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2376"/>
        <w:gridCol w:w="4820"/>
        <w:gridCol w:w="2375"/>
      </w:tblGrid>
      <w:tr w:rsidR="00FA6CC7" w:rsidRPr="006F2F61" w:rsidTr="004645E9">
        <w:trPr>
          <w:jc w:val="center"/>
        </w:trPr>
        <w:tc>
          <w:tcPr>
            <w:tcW w:w="9571" w:type="dxa"/>
            <w:gridSpan w:val="3"/>
            <w:tcBorders>
              <w:bottom w:val="single" w:sz="4" w:space="0" w:color="auto"/>
            </w:tcBorders>
          </w:tcPr>
          <w:p w:rsidR="00FA6CC7" w:rsidRPr="006F2F61" w:rsidRDefault="00FA6CC7" w:rsidP="004645E9">
            <w:pPr>
              <w:spacing w:after="0"/>
              <w:jc w:val="center"/>
              <w:rPr>
                <w:rFonts w:ascii="Times New Roman" w:eastAsia="Times New Roman" w:hAnsi="Times New Roman" w:cs="Times New Roman"/>
                <w:sz w:val="20"/>
                <w:szCs w:val="20"/>
              </w:rPr>
            </w:pPr>
            <w:r w:rsidRPr="006F2F61">
              <w:rPr>
                <w:rFonts w:ascii="Times New Roman" w:eastAsia="Times New Roman" w:hAnsi="Times New Roman" w:cs="Times New Roman"/>
                <w:sz w:val="20"/>
                <w:szCs w:val="20"/>
              </w:rPr>
              <w:t xml:space="preserve">Муниципальное общеобразовательное учреждение </w:t>
            </w:r>
          </w:p>
          <w:p w:rsidR="00FA6CC7" w:rsidRPr="006F2F61" w:rsidRDefault="00FA6CC7" w:rsidP="004645E9">
            <w:pPr>
              <w:spacing w:after="0"/>
              <w:jc w:val="center"/>
              <w:rPr>
                <w:rFonts w:ascii="Times New Roman" w:eastAsia="Times New Roman" w:hAnsi="Times New Roman" w:cs="Times New Roman"/>
                <w:sz w:val="20"/>
                <w:szCs w:val="20"/>
              </w:rPr>
            </w:pPr>
            <w:r w:rsidRPr="006F2F61">
              <w:rPr>
                <w:rFonts w:ascii="Times New Roman" w:eastAsia="Times New Roman" w:hAnsi="Times New Roman" w:cs="Times New Roman"/>
                <w:sz w:val="20"/>
                <w:szCs w:val="20"/>
              </w:rPr>
              <w:t>Мышкинская средняя общеобразовательная школа</w:t>
            </w:r>
          </w:p>
        </w:tc>
      </w:tr>
      <w:tr w:rsidR="00FA6CC7" w:rsidRPr="006F2F61" w:rsidTr="004645E9">
        <w:trPr>
          <w:jc w:val="center"/>
        </w:trPr>
        <w:tc>
          <w:tcPr>
            <w:tcW w:w="9571" w:type="dxa"/>
            <w:gridSpan w:val="3"/>
            <w:tcBorders>
              <w:top w:val="single" w:sz="4" w:space="0" w:color="auto"/>
            </w:tcBorders>
          </w:tcPr>
          <w:p w:rsidR="00FA6CC7" w:rsidRPr="006F2F61" w:rsidRDefault="00FA6CC7" w:rsidP="004645E9">
            <w:pPr>
              <w:spacing w:after="0" w:line="360" w:lineRule="auto"/>
              <w:jc w:val="center"/>
              <w:rPr>
                <w:rFonts w:ascii="Times New Roman" w:eastAsia="Times New Roman" w:hAnsi="Times New Roman" w:cs="Times New Roman"/>
                <w:sz w:val="15"/>
                <w:szCs w:val="15"/>
              </w:rPr>
            </w:pPr>
            <w:r w:rsidRPr="006F2F61">
              <w:rPr>
                <w:rFonts w:ascii="Times New Roman" w:eastAsia="Times New Roman" w:hAnsi="Times New Roman" w:cs="Times New Roman"/>
                <w:sz w:val="15"/>
                <w:szCs w:val="15"/>
              </w:rPr>
              <w:t>(полное наименование образовательной организации)</w:t>
            </w:r>
          </w:p>
        </w:tc>
      </w:tr>
      <w:tr w:rsidR="00FA6CC7" w:rsidRPr="006F2F61" w:rsidTr="004645E9">
        <w:trPr>
          <w:jc w:val="center"/>
        </w:trPr>
        <w:tc>
          <w:tcPr>
            <w:tcW w:w="2376" w:type="dxa"/>
          </w:tcPr>
          <w:p w:rsidR="00FA6CC7" w:rsidRPr="006F2F61" w:rsidRDefault="00FA6CC7" w:rsidP="004645E9">
            <w:pPr>
              <w:spacing w:before="120" w:after="0" w:line="240" w:lineRule="auto"/>
              <w:jc w:val="right"/>
              <w:rPr>
                <w:rFonts w:ascii="Times New Roman" w:eastAsia="Times New Roman" w:hAnsi="Times New Roman" w:cs="Times New Roman"/>
                <w:sz w:val="18"/>
                <w:szCs w:val="18"/>
              </w:rPr>
            </w:pPr>
            <w:r w:rsidRPr="006F2F61">
              <w:rPr>
                <w:rFonts w:ascii="Times New Roman" w:eastAsia="Times New Roman" w:hAnsi="Times New Roman" w:cs="Times New Roman"/>
                <w:sz w:val="18"/>
                <w:szCs w:val="18"/>
              </w:rPr>
              <w:t>(</w:t>
            </w:r>
          </w:p>
        </w:tc>
        <w:tc>
          <w:tcPr>
            <w:tcW w:w="4820" w:type="dxa"/>
            <w:tcBorders>
              <w:bottom w:val="single" w:sz="4" w:space="0" w:color="auto"/>
            </w:tcBorders>
          </w:tcPr>
          <w:p w:rsidR="00FA6CC7" w:rsidRPr="006F2F61" w:rsidRDefault="00FA6CC7" w:rsidP="004645E9">
            <w:pPr>
              <w:spacing w:before="120" w:after="0" w:line="240" w:lineRule="auto"/>
              <w:jc w:val="center"/>
              <w:rPr>
                <w:rFonts w:ascii="Times New Roman" w:eastAsia="Times New Roman" w:hAnsi="Times New Roman" w:cs="Times New Roman"/>
                <w:sz w:val="18"/>
                <w:szCs w:val="18"/>
              </w:rPr>
            </w:pPr>
            <w:r w:rsidRPr="006F2F61">
              <w:rPr>
                <w:rFonts w:ascii="Times New Roman" w:eastAsia="Times New Roman" w:hAnsi="Times New Roman" w:cs="Times New Roman"/>
                <w:sz w:val="18"/>
                <w:szCs w:val="18"/>
              </w:rPr>
              <w:t>МОУ Мышкинская СОШ</w:t>
            </w:r>
          </w:p>
        </w:tc>
        <w:tc>
          <w:tcPr>
            <w:tcW w:w="2375" w:type="dxa"/>
          </w:tcPr>
          <w:p w:rsidR="00FA6CC7" w:rsidRPr="006F2F61" w:rsidRDefault="00FA6CC7" w:rsidP="004645E9">
            <w:pPr>
              <w:spacing w:before="120" w:after="0" w:line="240" w:lineRule="auto"/>
              <w:rPr>
                <w:rFonts w:ascii="Times New Roman" w:eastAsia="Times New Roman" w:hAnsi="Times New Roman" w:cs="Times New Roman"/>
                <w:sz w:val="18"/>
                <w:szCs w:val="18"/>
              </w:rPr>
            </w:pPr>
            <w:r w:rsidRPr="006F2F61">
              <w:rPr>
                <w:rFonts w:ascii="Times New Roman" w:eastAsia="Times New Roman" w:hAnsi="Times New Roman" w:cs="Times New Roman"/>
                <w:sz w:val="18"/>
                <w:szCs w:val="18"/>
              </w:rPr>
              <w:t>)</w:t>
            </w:r>
          </w:p>
        </w:tc>
      </w:tr>
      <w:tr w:rsidR="00FA6CC7" w:rsidRPr="006F2F61" w:rsidTr="004645E9">
        <w:trPr>
          <w:jc w:val="center"/>
        </w:trPr>
        <w:tc>
          <w:tcPr>
            <w:tcW w:w="9571" w:type="dxa"/>
            <w:gridSpan w:val="3"/>
          </w:tcPr>
          <w:p w:rsidR="00FA6CC7" w:rsidRPr="006F2F61" w:rsidRDefault="00FA6CC7" w:rsidP="004645E9">
            <w:pPr>
              <w:spacing w:after="0" w:line="240" w:lineRule="auto"/>
              <w:jc w:val="center"/>
              <w:rPr>
                <w:rFonts w:ascii="Times New Roman" w:eastAsia="Times New Roman" w:hAnsi="Times New Roman" w:cs="Times New Roman"/>
                <w:sz w:val="15"/>
                <w:szCs w:val="15"/>
              </w:rPr>
            </w:pPr>
            <w:r w:rsidRPr="006F2F61">
              <w:rPr>
                <w:rFonts w:ascii="Times New Roman" w:eastAsia="Times New Roman" w:hAnsi="Times New Roman" w:cs="Times New Roman"/>
                <w:sz w:val="15"/>
                <w:szCs w:val="15"/>
              </w:rPr>
              <w:t>(краткое наименование)</w:t>
            </w:r>
          </w:p>
        </w:tc>
      </w:tr>
    </w:tbl>
    <w:p w:rsidR="00FA6CC7" w:rsidRPr="006F2F61" w:rsidRDefault="00FA6CC7" w:rsidP="00FA6CC7">
      <w:pPr>
        <w:spacing w:after="0" w:line="240" w:lineRule="auto"/>
        <w:jc w:val="center"/>
        <w:rPr>
          <w:rFonts w:ascii="Times New Roman" w:hAnsi="Times New Roman" w:cs="Times New Roman"/>
          <w:szCs w:val="24"/>
        </w:rPr>
      </w:pPr>
    </w:p>
    <w:tbl>
      <w:tblPr>
        <w:tblW w:w="5000" w:type="pct"/>
        <w:tblLook w:val="04A0"/>
      </w:tblPr>
      <w:tblGrid>
        <w:gridCol w:w="1338"/>
        <w:gridCol w:w="1508"/>
        <w:gridCol w:w="275"/>
        <w:gridCol w:w="1234"/>
        <w:gridCol w:w="275"/>
        <w:gridCol w:w="824"/>
        <w:gridCol w:w="1508"/>
        <w:gridCol w:w="275"/>
        <w:gridCol w:w="2569"/>
      </w:tblGrid>
      <w:tr w:rsidR="00FA6CC7" w:rsidRPr="006F2F61" w:rsidTr="004645E9">
        <w:trPr>
          <w:trHeight w:hRule="exact" w:val="340"/>
        </w:trPr>
        <w:tc>
          <w:tcPr>
            <w:tcW w:w="2361" w:type="pct"/>
            <w:gridSpan w:val="5"/>
            <w:vAlign w:val="bottom"/>
          </w:tcPr>
          <w:p w:rsidR="00FA6CC7" w:rsidRPr="006F2F61" w:rsidRDefault="00FA6CC7" w:rsidP="007C0496">
            <w:pPr>
              <w:spacing w:after="0" w:line="240" w:lineRule="auto"/>
              <w:rPr>
                <w:rFonts w:ascii="Times New Roman" w:hAnsi="Times New Roman" w:cs="Times New Roman"/>
                <w:sz w:val="20"/>
              </w:rPr>
            </w:pPr>
            <w:r w:rsidRPr="006F2F61">
              <w:rPr>
                <w:rFonts w:ascii="Times New Roman" w:hAnsi="Times New Roman" w:cs="Times New Roman"/>
                <w:sz w:val="20"/>
              </w:rPr>
              <w:t>СОГЛАСОВАНО</w:t>
            </w: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2220" w:type="pct"/>
            <w:gridSpan w:val="3"/>
            <w:vAlign w:val="bottom"/>
          </w:tcPr>
          <w:p w:rsidR="00FA6CC7" w:rsidRPr="006F2F61" w:rsidRDefault="00FA6CC7" w:rsidP="007C0496">
            <w:pPr>
              <w:spacing w:after="0" w:line="240" w:lineRule="auto"/>
              <w:rPr>
                <w:rFonts w:ascii="Times New Roman" w:hAnsi="Times New Roman" w:cs="Times New Roman"/>
                <w:sz w:val="20"/>
              </w:rPr>
            </w:pPr>
            <w:r w:rsidRPr="006F2F61">
              <w:rPr>
                <w:rFonts w:ascii="Times New Roman" w:hAnsi="Times New Roman" w:cs="Times New Roman"/>
                <w:sz w:val="20"/>
              </w:rPr>
              <w:t>УТВЕРЖДАЮ</w:t>
            </w:r>
          </w:p>
        </w:tc>
      </w:tr>
      <w:tr w:rsidR="00FA6CC7" w:rsidRPr="006F2F61" w:rsidTr="004645E9">
        <w:trPr>
          <w:trHeight w:hRule="exact" w:val="340"/>
        </w:trPr>
        <w:tc>
          <w:tcPr>
            <w:tcW w:w="2361" w:type="pct"/>
            <w:gridSpan w:val="5"/>
            <w:tcBorders>
              <w:bottom w:val="single" w:sz="4" w:space="0" w:color="auto"/>
            </w:tcBorders>
            <w:vAlign w:val="bottom"/>
          </w:tcPr>
          <w:p w:rsidR="00FA6CC7" w:rsidRPr="006F2F61" w:rsidRDefault="00FA6CC7" w:rsidP="004645E9">
            <w:pPr>
              <w:spacing w:after="0" w:line="240" w:lineRule="auto"/>
              <w:rPr>
                <w:rFonts w:ascii="Times New Roman" w:hAnsi="Times New Roman" w:cs="Times New Roman"/>
                <w:sz w:val="20"/>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2220" w:type="pct"/>
            <w:gridSpan w:val="3"/>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r>
      <w:tr w:rsidR="00FA6CC7" w:rsidRPr="006F2F61" w:rsidTr="004645E9">
        <w:trPr>
          <w:trHeight w:hRule="exact" w:val="340"/>
        </w:trPr>
        <w:tc>
          <w:tcPr>
            <w:tcW w:w="2361" w:type="pct"/>
            <w:gridSpan w:val="5"/>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w:t>
            </w:r>
            <w:r w:rsidRPr="006F2F61">
              <w:rPr>
                <w:rFonts w:ascii="Times New Roman" w:eastAsia="Times New Roman" w:hAnsi="Times New Roman" w:cs="Times New Roman"/>
                <w:sz w:val="15"/>
                <w:szCs w:val="15"/>
              </w:rPr>
              <w:t>наименование представительного органа</w:t>
            </w:r>
            <w:r w:rsidRPr="006F2F61">
              <w:rPr>
                <w:rFonts w:ascii="Times New Roman" w:hAnsi="Times New Roman" w:cs="Times New Roman"/>
                <w:sz w:val="15"/>
                <w:szCs w:val="15"/>
              </w:rPr>
              <w:t>)</w:t>
            </w: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2220" w:type="pct"/>
            <w:gridSpan w:val="3"/>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(должность)</w:t>
            </w:r>
          </w:p>
        </w:tc>
      </w:tr>
      <w:tr w:rsidR="00FA6CC7" w:rsidRPr="006F2F61" w:rsidTr="004645E9">
        <w:trPr>
          <w:trHeight w:hRule="exact" w:val="340"/>
        </w:trPr>
        <w:tc>
          <w:tcPr>
            <w:tcW w:w="2361" w:type="pct"/>
            <w:gridSpan w:val="5"/>
            <w:vAlign w:val="bottom"/>
          </w:tcPr>
          <w:p w:rsidR="00FA6CC7" w:rsidRPr="006F2F61" w:rsidRDefault="00FA6CC7" w:rsidP="004645E9">
            <w:pPr>
              <w:spacing w:after="0" w:line="240" w:lineRule="auto"/>
              <w:rPr>
                <w:rFonts w:ascii="Times New Roman" w:hAnsi="Times New Roman" w:cs="Times New Roman"/>
                <w:sz w:val="20"/>
                <w:szCs w:val="20"/>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769" w:type="pct"/>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c>
          <w:tcPr>
            <w:tcW w:w="14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1311" w:type="pct"/>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r>
      <w:tr w:rsidR="00FA6CC7" w:rsidRPr="006F2F61" w:rsidTr="004645E9">
        <w:trPr>
          <w:trHeight w:hRule="exact" w:val="340"/>
        </w:trPr>
        <w:tc>
          <w:tcPr>
            <w:tcW w:w="683" w:type="pct"/>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(протокол от</w:t>
            </w:r>
          </w:p>
        </w:tc>
        <w:tc>
          <w:tcPr>
            <w:tcW w:w="769" w:type="pct"/>
            <w:tcBorders>
              <w:bottom w:val="single" w:sz="4" w:space="0" w:color="auto"/>
            </w:tcBorders>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p>
        </w:tc>
        <w:tc>
          <w:tcPr>
            <w:tcW w:w="140" w:type="pct"/>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p>
        </w:tc>
        <w:tc>
          <w:tcPr>
            <w:tcW w:w="629" w:type="pct"/>
            <w:tcBorders>
              <w:bottom w:val="single" w:sz="4" w:space="0" w:color="auto"/>
            </w:tcBorders>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eastAsia="Times New Roman" w:hAnsi="Times New Roman" w:cs="Times New Roman"/>
                <w:sz w:val="20"/>
                <w:szCs w:val="20"/>
              </w:rPr>
              <w:t>№</w:t>
            </w:r>
          </w:p>
        </w:tc>
        <w:tc>
          <w:tcPr>
            <w:tcW w:w="140" w:type="pct"/>
            <w:tcMar>
              <w:left w:w="57" w:type="dxa"/>
              <w:right w:w="57" w:type="dxa"/>
            </w:tcMar>
            <w:vAlign w:val="bottom"/>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eastAsia="Times New Roman" w:hAnsi="Times New Roman" w:cs="Times New Roman"/>
                <w:sz w:val="20"/>
                <w:szCs w:val="20"/>
              </w:rPr>
              <w:t>)</w:t>
            </w: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769" w:type="pct"/>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(подпись)</w:t>
            </w:r>
          </w:p>
        </w:tc>
        <w:tc>
          <w:tcPr>
            <w:tcW w:w="14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1311" w:type="pct"/>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(Ф. И. О.)</w:t>
            </w:r>
          </w:p>
        </w:tc>
      </w:tr>
      <w:tr w:rsidR="00FA6CC7" w:rsidRPr="006F2F61" w:rsidTr="004645E9">
        <w:trPr>
          <w:trHeight w:hRule="exact" w:val="340"/>
        </w:trPr>
        <w:tc>
          <w:tcPr>
            <w:tcW w:w="2361" w:type="pct"/>
            <w:gridSpan w:val="5"/>
            <w:vAlign w:val="bottom"/>
          </w:tcPr>
          <w:p w:rsidR="00FA6CC7" w:rsidRPr="006F2F61" w:rsidRDefault="00FA6CC7" w:rsidP="004645E9">
            <w:pPr>
              <w:spacing w:after="0" w:line="240" w:lineRule="auto"/>
              <w:rPr>
                <w:rFonts w:ascii="Times New Roman" w:hAnsi="Times New Roman" w:cs="Times New Roman"/>
                <w:sz w:val="20"/>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20"/>
              </w:rPr>
            </w:pPr>
          </w:p>
        </w:tc>
        <w:tc>
          <w:tcPr>
            <w:tcW w:w="769" w:type="pct"/>
            <w:tcBorders>
              <w:bottom w:val="single" w:sz="4" w:space="0" w:color="auto"/>
            </w:tcBorders>
            <w:vAlign w:val="bottom"/>
          </w:tcPr>
          <w:p w:rsidR="00FA6CC7" w:rsidRPr="006F2F61" w:rsidRDefault="00FA6CC7" w:rsidP="004645E9">
            <w:pPr>
              <w:spacing w:after="0" w:line="240" w:lineRule="auto"/>
              <w:jc w:val="center"/>
              <w:rPr>
                <w:rFonts w:ascii="Times New Roman" w:hAnsi="Times New Roman" w:cs="Times New Roman"/>
                <w:sz w:val="20"/>
              </w:rPr>
            </w:pPr>
          </w:p>
        </w:tc>
        <w:tc>
          <w:tcPr>
            <w:tcW w:w="1451" w:type="pct"/>
            <w:gridSpan w:val="2"/>
            <w:vAlign w:val="bottom"/>
          </w:tcPr>
          <w:p w:rsidR="00FA6CC7" w:rsidRPr="006F2F61" w:rsidRDefault="00FA6CC7" w:rsidP="004645E9">
            <w:pPr>
              <w:spacing w:after="0" w:line="240" w:lineRule="auto"/>
              <w:jc w:val="center"/>
              <w:rPr>
                <w:rFonts w:ascii="Times New Roman" w:hAnsi="Times New Roman" w:cs="Times New Roman"/>
                <w:sz w:val="20"/>
              </w:rPr>
            </w:pPr>
          </w:p>
        </w:tc>
      </w:tr>
      <w:tr w:rsidR="00FA6CC7" w:rsidRPr="006F2F61" w:rsidTr="004645E9">
        <w:trPr>
          <w:trHeight w:hRule="exact" w:val="340"/>
        </w:trPr>
        <w:tc>
          <w:tcPr>
            <w:tcW w:w="2361" w:type="pct"/>
            <w:gridSpan w:val="5"/>
            <w:vAlign w:val="bottom"/>
          </w:tcPr>
          <w:p w:rsidR="00FA6CC7" w:rsidRPr="006F2F61" w:rsidRDefault="00FA6CC7" w:rsidP="004645E9">
            <w:pPr>
              <w:spacing w:after="0" w:line="240" w:lineRule="auto"/>
              <w:rPr>
                <w:rFonts w:ascii="Times New Roman" w:hAnsi="Times New Roman" w:cs="Times New Roman"/>
                <w:sz w:val="15"/>
                <w:szCs w:val="15"/>
              </w:rPr>
            </w:pPr>
          </w:p>
        </w:tc>
        <w:tc>
          <w:tcPr>
            <w:tcW w:w="420" w:type="pct"/>
            <w:vAlign w:val="bottom"/>
          </w:tcPr>
          <w:p w:rsidR="00FA6CC7" w:rsidRPr="006F2F61" w:rsidRDefault="00FA6CC7" w:rsidP="004645E9">
            <w:pPr>
              <w:spacing w:after="0" w:line="240" w:lineRule="auto"/>
              <w:jc w:val="center"/>
              <w:rPr>
                <w:rFonts w:ascii="Times New Roman" w:hAnsi="Times New Roman" w:cs="Times New Roman"/>
                <w:sz w:val="15"/>
                <w:szCs w:val="15"/>
              </w:rPr>
            </w:pPr>
          </w:p>
        </w:tc>
        <w:tc>
          <w:tcPr>
            <w:tcW w:w="769" w:type="pct"/>
            <w:tcBorders>
              <w:top w:val="single" w:sz="4" w:space="0" w:color="auto"/>
            </w:tcBorders>
          </w:tcPr>
          <w:p w:rsidR="00FA6CC7" w:rsidRPr="006F2F61" w:rsidRDefault="00FA6CC7" w:rsidP="004645E9">
            <w:pPr>
              <w:spacing w:after="0" w:line="240" w:lineRule="auto"/>
              <w:jc w:val="center"/>
              <w:rPr>
                <w:rFonts w:ascii="Times New Roman" w:hAnsi="Times New Roman" w:cs="Times New Roman"/>
                <w:sz w:val="15"/>
                <w:szCs w:val="15"/>
              </w:rPr>
            </w:pPr>
            <w:r w:rsidRPr="006F2F61">
              <w:rPr>
                <w:rFonts w:ascii="Times New Roman" w:hAnsi="Times New Roman" w:cs="Times New Roman"/>
                <w:sz w:val="15"/>
                <w:szCs w:val="15"/>
              </w:rPr>
              <w:t>(дата)</w:t>
            </w:r>
          </w:p>
        </w:tc>
        <w:tc>
          <w:tcPr>
            <w:tcW w:w="1451" w:type="pct"/>
            <w:gridSpan w:val="2"/>
            <w:vAlign w:val="bottom"/>
          </w:tcPr>
          <w:p w:rsidR="00FA6CC7" w:rsidRPr="006F2F61" w:rsidRDefault="00FA6CC7" w:rsidP="004645E9">
            <w:pPr>
              <w:spacing w:after="0" w:line="240" w:lineRule="auto"/>
              <w:jc w:val="center"/>
              <w:rPr>
                <w:rFonts w:ascii="Times New Roman" w:hAnsi="Times New Roman" w:cs="Times New Roman"/>
                <w:sz w:val="15"/>
                <w:szCs w:val="15"/>
              </w:rPr>
            </w:pPr>
          </w:p>
        </w:tc>
      </w:tr>
    </w:tbl>
    <w:p w:rsidR="00FA6CC7" w:rsidRPr="006F2F61" w:rsidRDefault="00FA6CC7" w:rsidP="00FA6CC7">
      <w:pPr>
        <w:spacing w:after="0" w:line="240" w:lineRule="auto"/>
        <w:rPr>
          <w:rFonts w:ascii="Times New Roman" w:eastAsia="Times New Roman" w:hAnsi="Times New Roman" w:cs="Times New Roman"/>
          <w:b/>
          <w:sz w:val="20"/>
          <w:szCs w:val="20"/>
        </w:rPr>
      </w:pPr>
    </w:p>
    <w:p w:rsidR="00F500B0" w:rsidRPr="006F2F61" w:rsidRDefault="00FA6CC7" w:rsidP="00FA6CC7">
      <w:pPr>
        <w:spacing w:after="0"/>
        <w:jc w:val="center"/>
        <w:rPr>
          <w:rStyle w:val="s110"/>
          <w:rFonts w:ascii="Times New Roman" w:hAnsi="Times New Roman" w:cs="Times New Roman"/>
          <w:bCs/>
        </w:rPr>
      </w:pPr>
      <w:r w:rsidRPr="006F2F61">
        <w:rPr>
          <w:rStyle w:val="s110"/>
          <w:rFonts w:ascii="Times New Roman" w:hAnsi="Times New Roman" w:cs="Times New Roman"/>
          <w:bCs/>
        </w:rPr>
        <w:t>Отчет</w:t>
      </w:r>
    </w:p>
    <w:p w:rsidR="00FA6CC7" w:rsidRPr="006F2F61" w:rsidRDefault="00F500B0" w:rsidP="00FA6CC7">
      <w:pPr>
        <w:spacing w:after="0"/>
        <w:jc w:val="center"/>
        <w:rPr>
          <w:rStyle w:val="s110"/>
          <w:rFonts w:ascii="Times New Roman" w:hAnsi="Times New Roman" w:cs="Times New Roman"/>
          <w:b w:val="0"/>
          <w:bCs/>
        </w:rPr>
      </w:pPr>
      <w:r w:rsidRPr="006F2F61">
        <w:rPr>
          <w:rStyle w:val="s110"/>
          <w:rFonts w:ascii="Times New Roman" w:hAnsi="Times New Roman" w:cs="Times New Roman"/>
          <w:bCs/>
        </w:rPr>
        <w:t xml:space="preserve">о </w:t>
      </w:r>
      <w:r w:rsidR="00FA6CC7" w:rsidRPr="006F2F61">
        <w:rPr>
          <w:rStyle w:val="s110"/>
          <w:rFonts w:ascii="Times New Roman" w:hAnsi="Times New Roman" w:cs="Times New Roman"/>
          <w:bCs/>
        </w:rPr>
        <w:t>результатах самообследования</w:t>
      </w:r>
      <w:r w:rsidR="00FA6CC7" w:rsidRPr="006F2F61">
        <w:rPr>
          <w:rStyle w:val="s110"/>
          <w:rFonts w:ascii="Times New Roman" w:hAnsi="Times New Roman" w:cs="Times New Roman"/>
          <w:bCs/>
        </w:rPr>
        <w:br/>
        <w:t xml:space="preserve">муниципального общеобразовательного учреждения </w:t>
      </w:r>
    </w:p>
    <w:p w:rsidR="00FA6CC7" w:rsidRPr="006F2F61" w:rsidRDefault="00FA6CC7" w:rsidP="00FA6CC7">
      <w:pPr>
        <w:spacing w:after="0"/>
        <w:jc w:val="center"/>
        <w:rPr>
          <w:rStyle w:val="s110"/>
          <w:rFonts w:ascii="Times New Roman" w:hAnsi="Times New Roman" w:cs="Times New Roman"/>
          <w:b w:val="0"/>
          <w:bCs/>
        </w:rPr>
      </w:pPr>
      <w:r w:rsidRPr="006F2F61">
        <w:rPr>
          <w:rStyle w:val="s110"/>
          <w:rFonts w:ascii="Times New Roman" w:hAnsi="Times New Roman" w:cs="Times New Roman"/>
          <w:bCs/>
        </w:rPr>
        <w:t>Мышкинской средней общеобразовательной школы</w:t>
      </w:r>
    </w:p>
    <w:p w:rsidR="00FA6CC7" w:rsidRPr="006F2F61" w:rsidRDefault="0031486F" w:rsidP="00FA6CC7">
      <w:pPr>
        <w:spacing w:after="0"/>
        <w:jc w:val="center"/>
        <w:rPr>
          <w:rStyle w:val="s110"/>
          <w:rFonts w:ascii="Times New Roman" w:hAnsi="Times New Roman" w:cs="Times New Roman"/>
          <w:bCs/>
          <w:sz w:val="20"/>
          <w:szCs w:val="20"/>
        </w:rPr>
      </w:pPr>
      <w:r>
        <w:rPr>
          <w:rStyle w:val="s110"/>
          <w:rFonts w:ascii="Times New Roman" w:hAnsi="Times New Roman" w:cs="Times New Roman"/>
          <w:bCs/>
        </w:rPr>
        <w:t>за 2023</w:t>
      </w:r>
      <w:r w:rsidR="00C120EF">
        <w:rPr>
          <w:rStyle w:val="s110"/>
          <w:rFonts w:ascii="Times New Roman" w:hAnsi="Times New Roman" w:cs="Times New Roman"/>
          <w:bCs/>
        </w:rPr>
        <w:t xml:space="preserve"> год</w:t>
      </w:r>
    </w:p>
    <w:p w:rsidR="00FA6CC7" w:rsidRPr="006F2F61" w:rsidRDefault="00FA6CC7" w:rsidP="00FA6CC7">
      <w:pPr>
        <w:jc w:val="center"/>
        <w:rPr>
          <w:rStyle w:val="s110"/>
          <w:rFonts w:ascii="Times New Roman" w:hAnsi="Times New Roman" w:cs="Times New Roman"/>
          <w:bCs/>
          <w:sz w:val="20"/>
          <w:szCs w:val="20"/>
        </w:rPr>
      </w:pPr>
    </w:p>
    <w:p w:rsidR="00FA6CC7" w:rsidRPr="006F2F61" w:rsidRDefault="00FA6CC7" w:rsidP="00FA6CC7">
      <w:pPr>
        <w:jc w:val="center"/>
        <w:rPr>
          <w:rFonts w:ascii="Times New Roman" w:hAnsi="Times New Roman" w:cs="Times New Roman"/>
          <w:sz w:val="20"/>
          <w:szCs w:val="20"/>
        </w:rPr>
      </w:pPr>
      <w:r w:rsidRPr="006F2F61">
        <w:rPr>
          <w:rStyle w:val="s110"/>
          <w:rFonts w:ascii="Times New Roman" w:hAnsi="Times New Roman" w:cs="Times New Roman"/>
          <w:bCs/>
          <w:sz w:val="20"/>
          <w:szCs w:val="20"/>
          <w:lang w:val="en-US"/>
        </w:rPr>
        <w:t>I</w:t>
      </w:r>
      <w:r w:rsidRPr="006F2F61">
        <w:rPr>
          <w:rStyle w:val="s110"/>
          <w:rFonts w:ascii="Times New Roman" w:hAnsi="Times New Roman" w:cs="Times New Roman"/>
          <w:bCs/>
          <w:sz w:val="20"/>
          <w:szCs w:val="20"/>
        </w:rPr>
        <w:t>. Общие сведения об образовательной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1"/>
        <w:gridCol w:w="6325"/>
      </w:tblGrid>
      <w:tr w:rsidR="00FA6CC7" w:rsidRPr="006F2F61" w:rsidTr="004645E9">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pStyle w:val="a6"/>
              <w:rPr>
                <w:rFonts w:ascii="Times New Roman" w:hAnsi="Times New Roman"/>
              </w:rPr>
            </w:pPr>
            <w:r w:rsidRPr="006F2F61">
              <w:rPr>
                <w:rFonts w:ascii="Times New Roman" w:hAnsi="Times New Roman"/>
              </w:rPr>
              <w:t xml:space="preserve">Муниципальное общеобразовательное учреждение </w:t>
            </w:r>
          </w:p>
          <w:p w:rsidR="00FA6CC7" w:rsidRPr="006F2F61" w:rsidRDefault="00FA6CC7" w:rsidP="004645E9">
            <w:pPr>
              <w:pStyle w:val="a6"/>
              <w:rPr>
                <w:rFonts w:ascii="Times New Roman" w:hAnsi="Times New Roman"/>
              </w:rPr>
            </w:pPr>
            <w:r w:rsidRPr="006F2F61">
              <w:rPr>
                <w:rFonts w:ascii="Times New Roman" w:hAnsi="Times New Roman"/>
              </w:rPr>
              <w:t>Мышкинская средняя общеобразовательная школа</w:t>
            </w:r>
          </w:p>
        </w:tc>
      </w:tr>
      <w:tr w:rsidR="00FA6CC7" w:rsidRPr="006F2F61" w:rsidTr="004645E9">
        <w:trPr>
          <w:trHeight w:val="415"/>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AD1A07" w:rsidP="004645E9">
            <w:pPr>
              <w:pStyle w:val="a6"/>
              <w:rPr>
                <w:rFonts w:ascii="Times New Roman" w:hAnsi="Times New Roman"/>
              </w:rPr>
            </w:pPr>
            <w:r w:rsidRPr="006F2F61">
              <w:rPr>
                <w:rFonts w:ascii="Times New Roman" w:hAnsi="Times New Roman"/>
              </w:rPr>
              <w:t>Яковлева Елена Владимировна</w:t>
            </w:r>
          </w:p>
        </w:tc>
      </w:tr>
      <w:tr w:rsidR="00FA6CC7" w:rsidRPr="006F2F61" w:rsidTr="004645E9">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pStyle w:val="a6"/>
              <w:rPr>
                <w:rFonts w:ascii="Times New Roman" w:hAnsi="Times New Roman"/>
                <w:shd w:val="clear" w:color="auto" w:fill="FFFFFF"/>
              </w:rPr>
            </w:pPr>
            <w:r w:rsidRPr="006F2F61">
              <w:rPr>
                <w:rFonts w:ascii="Times New Roman" w:hAnsi="Times New Roman"/>
                <w:shd w:val="clear" w:color="auto" w:fill="FFFFFF"/>
              </w:rPr>
              <w:t>152830 Ярославская область, г. Мышкин, ул. Загородная, д. 93</w:t>
            </w:r>
          </w:p>
        </w:tc>
      </w:tr>
      <w:tr w:rsidR="00FA6CC7" w:rsidRPr="006F2F61" w:rsidTr="004645E9">
        <w:trPr>
          <w:trHeight w:val="317"/>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6A7C09">
            <w:pPr>
              <w:jc w:val="both"/>
              <w:rPr>
                <w:rFonts w:ascii="Times New Roman" w:hAnsi="Times New Roman" w:cs="Times New Roman"/>
              </w:rPr>
            </w:pPr>
            <w:r w:rsidRPr="006F2F61">
              <w:rPr>
                <w:rFonts w:ascii="Times New Roman" w:hAnsi="Times New Roman" w:cs="Times New Roman"/>
              </w:rPr>
              <w:t>8 48544 (2-12-25), 8 48544(2-11-78)</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027CA7" w:rsidRDefault="006D290D" w:rsidP="00AD1A07">
            <w:pPr>
              <w:pStyle w:val="a6"/>
              <w:rPr>
                <w:rFonts w:ascii="Times New Roman" w:hAnsi="Times New Roman"/>
                <w:color w:val="FF0000"/>
              </w:rPr>
            </w:pPr>
            <w:hyperlink r:id="rId8" w:history="1">
              <w:r w:rsidR="00027CA7" w:rsidRPr="00F0735A">
                <w:rPr>
                  <w:rStyle w:val="a3"/>
                  <w:rFonts w:ascii="Times New Roman" w:hAnsi="Times New Roman"/>
                </w:rPr>
                <w:t>admmsh.myshkin@yarregion.ru</w:t>
              </w:r>
            </w:hyperlink>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C7366">
            <w:pPr>
              <w:pStyle w:val="a6"/>
              <w:rPr>
                <w:rFonts w:ascii="Times New Roman" w:hAnsi="Times New Roman"/>
              </w:rPr>
            </w:pPr>
            <w:r w:rsidRPr="006F2F61">
              <w:rPr>
                <w:rFonts w:ascii="Times New Roman" w:hAnsi="Times New Roman"/>
              </w:rPr>
              <w:t xml:space="preserve">Управление образования администрации Мышкинского </w:t>
            </w:r>
            <w:r w:rsidR="004C7366" w:rsidRPr="006F2F61">
              <w:rPr>
                <w:rFonts w:ascii="Times New Roman" w:hAnsi="Times New Roman"/>
              </w:rPr>
              <w:t>муниципального района</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pStyle w:val="a6"/>
              <w:rPr>
                <w:rFonts w:ascii="Times New Roman" w:hAnsi="Times New Roman"/>
              </w:rPr>
            </w:pPr>
            <w:r w:rsidRPr="006F2F61">
              <w:rPr>
                <w:rFonts w:ascii="Times New Roman" w:hAnsi="Times New Roman"/>
              </w:rPr>
              <w:t xml:space="preserve">18 февраля 1993 </w:t>
            </w:r>
            <w:r w:rsidR="00F47FB8" w:rsidRPr="006F2F61">
              <w:rPr>
                <w:rFonts w:ascii="Times New Roman" w:hAnsi="Times New Roman"/>
              </w:rPr>
              <w:t>года</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6A7C09">
            <w:pPr>
              <w:pStyle w:val="a6"/>
              <w:rPr>
                <w:rFonts w:ascii="Times New Roman" w:hAnsi="Times New Roman"/>
              </w:rPr>
            </w:pPr>
            <w:r w:rsidRPr="006F2F61">
              <w:rPr>
                <w:rFonts w:ascii="Times New Roman" w:hAnsi="Times New Roman"/>
              </w:rPr>
              <w:t>№249/16 от 19.04.2016 76ЛО2 №0001017, бессрочно</w:t>
            </w:r>
          </w:p>
        </w:tc>
      </w:tr>
      <w:tr w:rsidR="00FA6CC7" w:rsidRPr="006F2F61" w:rsidTr="004645E9">
        <w:trPr>
          <w:trHeight w:val="274"/>
          <w:jc w:val="center"/>
        </w:trPr>
        <w:tc>
          <w:tcPr>
            <w:tcW w:w="177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4645E9">
            <w:pPr>
              <w:spacing w:after="0" w:line="240" w:lineRule="auto"/>
              <w:rPr>
                <w:rFonts w:ascii="Times New Roman" w:hAnsi="Times New Roman" w:cs="Times New Roman"/>
                <w:sz w:val="20"/>
                <w:szCs w:val="20"/>
              </w:rPr>
            </w:pPr>
            <w:r w:rsidRPr="006F2F61">
              <w:rPr>
                <w:rFonts w:ascii="Times New Roman" w:hAnsi="Times New Roman" w:cs="Times New Roman"/>
                <w:sz w:val="20"/>
                <w:szCs w:val="20"/>
              </w:rPr>
              <w:t>Свидетельство о государственной аккредитации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FA6CC7" w:rsidRPr="006F2F61" w:rsidRDefault="00FA6CC7" w:rsidP="00F47FB8">
            <w:pPr>
              <w:pStyle w:val="a6"/>
              <w:rPr>
                <w:rFonts w:ascii="Times New Roman" w:hAnsi="Times New Roman"/>
              </w:rPr>
            </w:pPr>
            <w:r w:rsidRPr="006F2F61">
              <w:rPr>
                <w:rFonts w:ascii="Times New Roman" w:hAnsi="Times New Roman"/>
              </w:rPr>
              <w:t xml:space="preserve">№04/15 от15.01.2015  76 АО1 № 0000076, действительно до 15.01.2027 </w:t>
            </w:r>
          </w:p>
        </w:tc>
      </w:tr>
    </w:tbl>
    <w:p w:rsidR="00FA6CC7" w:rsidRPr="006F2F61" w:rsidRDefault="00FA6CC7" w:rsidP="006B42C3">
      <w:pPr>
        <w:spacing w:after="0" w:line="240" w:lineRule="auto"/>
        <w:jc w:val="center"/>
        <w:rPr>
          <w:rStyle w:val="s110"/>
          <w:rFonts w:ascii="Times New Roman" w:hAnsi="Times New Roman" w:cs="Times New Roman"/>
          <w:bCs/>
          <w:sz w:val="24"/>
          <w:szCs w:val="24"/>
        </w:rPr>
      </w:pP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Самообследование МОУ Мышкинской СОШ проводилось в соответствии с приказом Минобрнауки от </w:t>
      </w:r>
      <w:r>
        <w:rPr>
          <w:rFonts w:ascii="Times New Roman" w:hAnsi="Times New Roman" w:cs="Times New Roman"/>
          <w:sz w:val="24"/>
          <w:szCs w:val="24"/>
        </w:rPr>
        <w:t>14.06.2013 № 462 «Об утверждении Порядка проведения самообследования образовательной организацией»</w:t>
      </w:r>
      <w:r>
        <w:rPr>
          <w:rFonts w:ascii="Times New Roman" w:eastAsia="Times New Roman" w:hAnsi="Times New Roman" w:cs="Times New Roman"/>
          <w:sz w:val="24"/>
          <w:szCs w:val="24"/>
        </w:rPr>
        <w:t xml:space="preserve">.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Целями проведения самообследования являются обеспечение доступности и открытости информации о деятельности образовательной организации.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общеобразовательное учреждение Мышкинская средняя общеобразовательная школа ориентирована на всестороннее формирование личности обучающегося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формирование общей культуры личности обучающихся на основе усвоения обязательного минимума содержания образовательных программ, их адаптацию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Принципами образовательной политики являются следующие: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демократизация (сотрудничество педагогов и учеников, учащихся друг с другом, педагогов и родителей);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дифференциация (учет учебных, интеллектуальных и психологических особенностей обучающихся, их профессиональных склонностей);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индивидуализация (создание индивидуальной образовательной программы для каждого школьника в перспективе); </w:t>
      </w:r>
    </w:p>
    <w:p w:rsidR="00D07E2E" w:rsidRDefault="00D07E2E" w:rsidP="00D07E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оптимизация процесса реального развития обучающихся через интеграцию общего и дополнительного образования. </w:t>
      </w:r>
    </w:p>
    <w:p w:rsidR="00D84666" w:rsidRPr="00EA3789" w:rsidRDefault="00D07E2E" w:rsidP="00EA37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образовательной организации осуществляется в соответствии с федеральными законами, законами и иными нормативными правовыми актами Ярославской области, Мышкинского муниципального района и Уставом образовательной организации на принципах единоначалия и самоуправления. Административные обязанности распределены согласно Уставу, штатному расписанию, функциональные обязанности распределены согласно квалификационным характеристикам и должностным инструкциям.</w:t>
      </w:r>
    </w:p>
    <w:p w:rsidR="00D07E2E" w:rsidRDefault="00D07E2E" w:rsidP="00D07E2E">
      <w:pPr>
        <w:spacing w:after="0" w:line="240" w:lineRule="auto"/>
        <w:ind w:firstLine="709"/>
        <w:jc w:val="both"/>
        <w:rPr>
          <w:rStyle w:val="s110"/>
          <w:bCs/>
        </w:rPr>
      </w:pPr>
    </w:p>
    <w:p w:rsidR="00D07E2E" w:rsidRDefault="00D07E2E" w:rsidP="00D07E2E">
      <w:pPr>
        <w:spacing w:after="0" w:line="240" w:lineRule="auto"/>
        <w:jc w:val="center"/>
        <w:rPr>
          <w:rFonts w:ascii="Times New Roman" w:hAnsi="Times New Roman" w:cs="Times New Roman"/>
        </w:rPr>
      </w:pPr>
      <w:r>
        <w:rPr>
          <w:rStyle w:val="s110"/>
          <w:rFonts w:ascii="Times New Roman" w:hAnsi="Times New Roman" w:cs="Times New Roman"/>
          <w:bCs/>
          <w:sz w:val="24"/>
          <w:szCs w:val="24"/>
          <w:lang w:val="en-US"/>
        </w:rPr>
        <w:t>II</w:t>
      </w:r>
      <w:r>
        <w:rPr>
          <w:rStyle w:val="s110"/>
          <w:rFonts w:ascii="Times New Roman" w:hAnsi="Times New Roman" w:cs="Times New Roman"/>
          <w:bCs/>
          <w:sz w:val="24"/>
          <w:szCs w:val="24"/>
        </w:rPr>
        <w:t>. Оценка образовательной деятельности</w:t>
      </w:r>
    </w:p>
    <w:p w:rsidR="005343A5" w:rsidRPr="005343A5" w:rsidRDefault="002E3ADE" w:rsidP="0053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w:t>
      </w:r>
      <w:r w:rsidR="005343A5" w:rsidRPr="005343A5">
        <w:rPr>
          <w:rFonts w:ascii="Times New Roman" w:hAnsi="Times New Roman" w:cs="Times New Roman"/>
          <w:sz w:val="24"/>
          <w:szCs w:val="24"/>
        </w:rPr>
        <w:t>в МОУ Мышкинской СОШ организуется в соответствии с </w:t>
      </w:r>
      <w:hyperlink r:id="rId9" w:anchor="/document/99/902389617/" w:history="1">
        <w:r w:rsidR="005343A5" w:rsidRPr="005343A5">
          <w:rPr>
            <w:rFonts w:ascii="Times New Roman" w:hAnsi="Times New Roman" w:cs="Times New Roman"/>
            <w:sz w:val="24"/>
            <w:szCs w:val="24"/>
          </w:rPr>
          <w:t>Федеральным законом от 29.12.2012 № 273-ФЗ</w:t>
        </w:r>
      </w:hyperlink>
      <w:r w:rsidR="005343A5" w:rsidRPr="005343A5">
        <w:rPr>
          <w:rFonts w:ascii="Times New Roman" w:hAnsi="Times New Roman" w:cs="Times New Roman"/>
          <w:sz w:val="24"/>
          <w:szCs w:val="24"/>
        </w:rPr>
        <w:t xml:space="preserve">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w:t>
      </w:r>
    </w:p>
    <w:p w:rsidR="005343A5" w:rsidRPr="005343A5" w:rsidRDefault="00997ACF" w:rsidP="0053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w:t>
      </w:r>
      <w:r w:rsidR="005343A5" w:rsidRPr="005343A5">
        <w:rPr>
          <w:rFonts w:ascii="Times New Roman" w:hAnsi="Times New Roman" w:cs="Times New Roman"/>
          <w:sz w:val="24"/>
          <w:szCs w:val="24"/>
        </w:rPr>
        <w:t xml:space="preserve"> г. школа функционирует в соответствии с требованиями </w:t>
      </w:r>
      <w:hyperlink r:id="rId10" w:anchor="/document/99/566085656/" w:history="1">
        <w:r w:rsidR="005343A5" w:rsidRPr="005343A5">
          <w:rPr>
            <w:rFonts w:ascii="Times New Roman" w:hAnsi="Times New Roman" w:cs="Times New Roman"/>
            <w:sz w:val="24"/>
            <w:szCs w:val="24"/>
          </w:rPr>
          <w:t>СП 2.4.3648-20</w:t>
        </w:r>
      </w:hyperlink>
      <w:r w:rsidR="005343A5" w:rsidRPr="005343A5">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w:t>
      </w:r>
      <w:r w:rsidR="009C48A6">
        <w:rPr>
          <w:rFonts w:ascii="Times New Roman" w:hAnsi="Times New Roman" w:cs="Times New Roman"/>
          <w:sz w:val="24"/>
          <w:szCs w:val="24"/>
        </w:rPr>
        <w:t xml:space="preserve">оздоровления детей и молодежи», </w:t>
      </w:r>
      <w:r w:rsidR="005343A5" w:rsidRPr="005343A5">
        <w:rPr>
          <w:rFonts w:ascii="Times New Roman" w:hAnsi="Times New Roman" w:cs="Times New Roman"/>
          <w:sz w:val="24"/>
          <w:szCs w:val="24"/>
        </w:rPr>
        <w:t xml:space="preserve">а с 01.03.2021 дополнительно с требованиями </w:t>
      </w:r>
      <w:hyperlink r:id="rId11" w:anchor="/document/99/573500115/ZAP2EI83I9/" w:history="1">
        <w:r w:rsidR="005343A5" w:rsidRPr="005343A5">
          <w:rPr>
            <w:rFonts w:ascii="Times New Roman" w:hAnsi="Times New Roman" w:cs="Times New Roman"/>
            <w:sz w:val="24"/>
            <w:szCs w:val="24"/>
          </w:rPr>
          <w:t>СанПиН 1.2.3685-21</w:t>
        </w:r>
      </w:hyperlink>
      <w:r w:rsidR="00C241C8">
        <w:rPr>
          <w:rFonts w:ascii="Times New Roman" w:hAnsi="Times New Roman" w:cs="Times New Roman"/>
          <w:sz w:val="24"/>
          <w:szCs w:val="24"/>
        </w:rPr>
        <w:t xml:space="preserve"> «Гигиенические нормативы </w:t>
      </w:r>
      <w:r w:rsidR="005343A5" w:rsidRPr="005343A5">
        <w:rPr>
          <w:rFonts w:ascii="Times New Roman" w:hAnsi="Times New Roman" w:cs="Times New Roman"/>
          <w:sz w:val="24"/>
          <w:szCs w:val="24"/>
        </w:rPr>
        <w:t>и тр</w:t>
      </w:r>
      <w:r w:rsidR="00C241C8">
        <w:rPr>
          <w:rFonts w:ascii="Times New Roman" w:hAnsi="Times New Roman" w:cs="Times New Roman"/>
          <w:sz w:val="24"/>
          <w:szCs w:val="24"/>
        </w:rPr>
        <w:t xml:space="preserve">ебования </w:t>
      </w:r>
      <w:r w:rsidR="005343A5" w:rsidRPr="005343A5">
        <w:rPr>
          <w:rFonts w:ascii="Times New Roman" w:hAnsi="Times New Roman" w:cs="Times New Roman"/>
          <w:sz w:val="24"/>
          <w:szCs w:val="24"/>
        </w:rPr>
        <w:t xml:space="preserve">к обеспечению безопасности и (или) безвредности для человека факторов среды обитания».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МОУ Мышкинская СОШ – образовательная организация, реализующая различные общеобразовательные программы, которые включают начальное общее, основное общее, среднее общее образование, адаптированные образовательные программы,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Ключевые направления деятельности педагогического коллектива и администрации школы: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Соответствие обучения образовательным стандартам.</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Развитие системы поддержки талантливых детей, работа с одаренными детьми.</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3.Создание условий для обучения детей с разными образовательными потребностями.</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Развитие педагогического потенциала.</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Обеспечение условий для развития здоровья детей.</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Современная инфраструктура.</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Совершенствование материально-технической базы.</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w:t>
      </w:r>
      <w:r>
        <w:rPr>
          <w:rFonts w:ascii="Times New Roman" w:hAnsi="Times New Roman" w:cs="Times New Roman"/>
          <w:bCs/>
          <w:sz w:val="24"/>
          <w:szCs w:val="24"/>
        </w:rPr>
        <w:t>овышение результативности обучения.</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10.С</w:t>
      </w:r>
      <w:r>
        <w:rPr>
          <w:rFonts w:ascii="Times New Roman" w:hAnsi="Times New Roman" w:cs="Times New Roman"/>
          <w:sz w:val="24"/>
          <w:szCs w:val="24"/>
        </w:rPr>
        <w:t>овершенствование форм работы с родителями.</w:t>
      </w:r>
    </w:p>
    <w:p w:rsidR="00D07E2E" w:rsidRDefault="00D07E2E" w:rsidP="00D07E2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11.Развитие форм ученического самоуправления в  школе.</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организация осуществляет образовательный процесс по образовательным программам, в соответствии с Уставом: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ступень - программа начального общего образования (нормативный срок освоения - 4 года);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 ступень - программа основного общего образования (нормативный срок освоения - 5 лет); </w:t>
      </w:r>
    </w:p>
    <w:p w:rsidR="00D07E2E" w:rsidRDefault="00D07E2E" w:rsidP="00D07E2E">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ступень – программа среднего общего образования (нормативный срок освоения 2 года).</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Образовательный процесс является гибким, быстро реагирующим на изменения, ориентирующимся на новые образовательные потребности. Его можно представить как систему педагогических действий, соответствующих поставленным целям. 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Уровень образовательных программ отвечает государственным стандартам, предъявляемым к образовательным организациям. </w:t>
      </w:r>
    </w:p>
    <w:p w:rsidR="00D07E2E" w:rsidRDefault="00D07E2E" w:rsidP="00D07E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программ осуществляется исходя из основного концептуального подхода - обеспечения обучающихся знаниями, максимально соответствующими Федеральным  государственным образовательным стандартам в 1-11 классах.</w:t>
      </w:r>
    </w:p>
    <w:p w:rsidR="009E21C6" w:rsidRPr="009E21C6" w:rsidRDefault="009E21C6" w:rsidP="004623CD">
      <w:pPr>
        <w:spacing w:after="0" w:line="240" w:lineRule="auto"/>
        <w:ind w:firstLine="709"/>
        <w:jc w:val="both"/>
        <w:rPr>
          <w:rFonts w:ascii="Times New Roman" w:eastAsia="Times New Roman" w:hAnsi="Times New Roman" w:cs="Times New Roman"/>
          <w:sz w:val="24"/>
          <w:szCs w:val="24"/>
        </w:rPr>
      </w:pPr>
      <w:r w:rsidRPr="009E21C6">
        <w:rPr>
          <w:rFonts w:ascii="Times New Roman" w:hAnsi="Times New Roman" w:cs="Times New Roman"/>
          <w:sz w:val="24"/>
          <w:szCs w:val="24"/>
        </w:rPr>
        <w:t xml:space="preserve">С целью реализации права каждого обучающегося на получение общего образования в школе организуется обучение по индивидуальным учебным планам на дому </w:t>
      </w:r>
      <w:r w:rsidR="00F44F3C">
        <w:rPr>
          <w:rFonts w:ascii="Times New Roman" w:hAnsi="Times New Roman" w:cs="Times New Roman"/>
          <w:sz w:val="24"/>
          <w:szCs w:val="24"/>
        </w:rPr>
        <w:t xml:space="preserve">2-х </w:t>
      </w:r>
      <w:r w:rsidRPr="009E21C6">
        <w:rPr>
          <w:rFonts w:ascii="Times New Roman" w:hAnsi="Times New Roman" w:cs="Times New Roman"/>
          <w:sz w:val="24"/>
          <w:szCs w:val="24"/>
        </w:rPr>
        <w:t xml:space="preserve">детей по состоянию здоровья </w:t>
      </w:r>
      <w:r w:rsidRPr="009E21C6">
        <w:rPr>
          <w:rFonts w:ascii="Times New Roman" w:hAnsi="Times New Roman" w:cs="Times New Roman"/>
          <w:bCs/>
          <w:sz w:val="24"/>
          <w:szCs w:val="24"/>
        </w:rPr>
        <w:t>и детей с ОВЗ</w:t>
      </w:r>
      <w:r>
        <w:rPr>
          <w:rFonts w:ascii="Times New Roman" w:hAnsi="Times New Roman" w:cs="Times New Roman"/>
          <w:bCs/>
          <w:sz w:val="24"/>
          <w:szCs w:val="24"/>
        </w:rPr>
        <w:t xml:space="preserve">. В школе функционируют один класс в количестве 5 чел. для детей с ограниченными возможностями здоровья (с задержкой психического развития). </w:t>
      </w:r>
      <w:r w:rsidR="00F44F3C">
        <w:rPr>
          <w:rFonts w:ascii="Times New Roman" w:hAnsi="Times New Roman" w:cs="Times New Roman"/>
          <w:bCs/>
          <w:sz w:val="24"/>
          <w:szCs w:val="24"/>
        </w:rPr>
        <w:t xml:space="preserve">В общеобразовательных классах начальной школы обучается </w:t>
      </w:r>
      <w:r w:rsidR="004D1D5B">
        <w:rPr>
          <w:rFonts w:ascii="Times New Roman" w:hAnsi="Times New Roman" w:cs="Times New Roman"/>
          <w:bCs/>
          <w:sz w:val="24"/>
          <w:szCs w:val="24"/>
        </w:rPr>
        <w:t>12</w:t>
      </w:r>
      <w:r w:rsidR="00F44F3C" w:rsidRPr="00F44F3C">
        <w:rPr>
          <w:rFonts w:ascii="Times New Roman" w:hAnsi="Times New Roman" w:cs="Times New Roman"/>
          <w:bCs/>
          <w:sz w:val="24"/>
          <w:szCs w:val="24"/>
        </w:rPr>
        <w:t xml:space="preserve"> чел. с ОВЗ, в основной – 1</w:t>
      </w:r>
      <w:r w:rsidR="0001061F">
        <w:rPr>
          <w:rFonts w:ascii="Times New Roman" w:hAnsi="Times New Roman" w:cs="Times New Roman"/>
          <w:bCs/>
          <w:sz w:val="24"/>
          <w:szCs w:val="24"/>
        </w:rPr>
        <w:t>4</w:t>
      </w:r>
      <w:r w:rsidR="00F44F3C" w:rsidRPr="007918C5">
        <w:rPr>
          <w:rFonts w:ascii="Times New Roman" w:hAnsi="Times New Roman" w:cs="Times New Roman"/>
          <w:bCs/>
          <w:sz w:val="24"/>
          <w:szCs w:val="24"/>
        </w:rPr>
        <w:t xml:space="preserve"> чел.</w:t>
      </w:r>
      <w:r w:rsidR="00F44F3C">
        <w:rPr>
          <w:rFonts w:ascii="Times New Roman" w:hAnsi="Times New Roman" w:cs="Times New Roman"/>
          <w:bCs/>
          <w:sz w:val="24"/>
          <w:szCs w:val="24"/>
        </w:rPr>
        <w:t xml:space="preserve"> (инклюзивное образование)</w:t>
      </w:r>
      <w:r w:rsidR="0001061F">
        <w:rPr>
          <w:rFonts w:ascii="Times New Roman" w:hAnsi="Times New Roman" w:cs="Times New Roman"/>
          <w:bCs/>
          <w:sz w:val="24"/>
          <w:szCs w:val="24"/>
        </w:rPr>
        <w:t>, 2 чел. – обучение на дому</w:t>
      </w:r>
      <w:r w:rsidR="00F44F3C">
        <w:rPr>
          <w:rFonts w:ascii="Times New Roman" w:hAnsi="Times New Roman" w:cs="Times New Roman"/>
          <w:bCs/>
          <w:sz w:val="24"/>
          <w:szCs w:val="24"/>
        </w:rPr>
        <w:t>.</w:t>
      </w:r>
      <w:r w:rsidR="008A161D">
        <w:rPr>
          <w:rFonts w:ascii="Times New Roman" w:hAnsi="Times New Roman" w:cs="Times New Roman"/>
          <w:bCs/>
          <w:sz w:val="24"/>
          <w:szCs w:val="24"/>
        </w:rPr>
        <w:t xml:space="preserve"> </w:t>
      </w:r>
      <w:r w:rsidRPr="009E21C6">
        <w:rPr>
          <w:rFonts w:ascii="Times New Roman" w:eastAsia="Times New Roman" w:hAnsi="Times New Roman" w:cs="Times New Roman"/>
          <w:sz w:val="24"/>
          <w:szCs w:val="24"/>
        </w:rPr>
        <w:t>Рабочие программы по всем предметам адаптированы педагогами под индивидуальные особенности учащихся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6"/>
        <w:gridCol w:w="3243"/>
        <w:gridCol w:w="3205"/>
      </w:tblGrid>
      <w:tr w:rsidR="009E21C6" w:rsidRPr="009E21C6" w:rsidTr="009B2827">
        <w:tc>
          <w:tcPr>
            <w:tcW w:w="3266" w:type="dxa"/>
          </w:tcPr>
          <w:p w:rsidR="009E21C6" w:rsidRPr="009E21C6" w:rsidRDefault="009E21C6" w:rsidP="009E21C6">
            <w:pPr>
              <w:spacing w:after="0" w:line="240" w:lineRule="auto"/>
              <w:rPr>
                <w:rFonts w:ascii="Times New Roman" w:hAnsi="Times New Roman" w:cs="Times New Roman"/>
                <w:b/>
                <w:bCs/>
                <w:sz w:val="24"/>
                <w:szCs w:val="24"/>
              </w:rPr>
            </w:pPr>
            <w:r w:rsidRPr="009E21C6">
              <w:rPr>
                <w:rFonts w:ascii="Times New Roman" w:hAnsi="Times New Roman" w:cs="Times New Roman"/>
                <w:b/>
                <w:bCs/>
                <w:sz w:val="24"/>
                <w:szCs w:val="24"/>
              </w:rPr>
              <w:t>Особенности организации образовательной деятельности</w:t>
            </w:r>
          </w:p>
        </w:tc>
        <w:tc>
          <w:tcPr>
            <w:tcW w:w="3243" w:type="dxa"/>
          </w:tcPr>
          <w:p w:rsidR="009E21C6" w:rsidRPr="009E21C6" w:rsidRDefault="009E21C6" w:rsidP="009E21C6">
            <w:pPr>
              <w:spacing w:after="0" w:line="240" w:lineRule="auto"/>
              <w:rPr>
                <w:rFonts w:ascii="Times New Roman" w:hAnsi="Times New Roman" w:cs="Times New Roman"/>
                <w:b/>
                <w:bCs/>
                <w:sz w:val="24"/>
                <w:szCs w:val="24"/>
              </w:rPr>
            </w:pPr>
            <w:r w:rsidRPr="009E21C6">
              <w:rPr>
                <w:rFonts w:ascii="Times New Roman" w:hAnsi="Times New Roman" w:cs="Times New Roman"/>
                <w:b/>
                <w:sz w:val="24"/>
                <w:szCs w:val="24"/>
              </w:rPr>
              <w:t xml:space="preserve">Уровень образования </w:t>
            </w:r>
          </w:p>
        </w:tc>
        <w:tc>
          <w:tcPr>
            <w:tcW w:w="3205" w:type="dxa"/>
          </w:tcPr>
          <w:p w:rsidR="009E21C6" w:rsidRPr="009E21C6" w:rsidRDefault="009E21C6" w:rsidP="009E21C6">
            <w:pPr>
              <w:spacing w:after="0" w:line="240" w:lineRule="auto"/>
              <w:rPr>
                <w:rFonts w:ascii="Times New Roman" w:hAnsi="Times New Roman" w:cs="Times New Roman"/>
                <w:b/>
                <w:bCs/>
                <w:sz w:val="24"/>
                <w:szCs w:val="24"/>
              </w:rPr>
            </w:pPr>
            <w:r w:rsidRPr="009E21C6">
              <w:rPr>
                <w:rFonts w:ascii="Times New Roman" w:hAnsi="Times New Roman" w:cs="Times New Roman"/>
                <w:b/>
                <w:bCs/>
                <w:sz w:val="24"/>
                <w:szCs w:val="24"/>
              </w:rPr>
              <w:t>Количество обучающихся</w:t>
            </w:r>
          </w:p>
        </w:tc>
      </w:tr>
      <w:tr w:rsidR="009E21C6" w:rsidRPr="009E21C6" w:rsidTr="009B2827">
        <w:tc>
          <w:tcPr>
            <w:tcW w:w="3266" w:type="dxa"/>
          </w:tcPr>
          <w:p w:rsidR="009E21C6" w:rsidRPr="009E21C6" w:rsidRDefault="009E21C6" w:rsidP="009E21C6">
            <w:pPr>
              <w:spacing w:after="0" w:line="240" w:lineRule="auto"/>
              <w:rPr>
                <w:rFonts w:ascii="Times New Roman" w:hAnsi="Times New Roman" w:cs="Times New Roman"/>
                <w:bCs/>
                <w:sz w:val="24"/>
                <w:szCs w:val="24"/>
              </w:rPr>
            </w:pPr>
            <w:r w:rsidRPr="009E21C6">
              <w:rPr>
                <w:rFonts w:ascii="Times New Roman" w:hAnsi="Times New Roman" w:cs="Times New Roman"/>
                <w:sz w:val="24"/>
                <w:szCs w:val="24"/>
              </w:rPr>
              <w:t>Обучение на дому по состоянию здоровья</w:t>
            </w:r>
          </w:p>
        </w:tc>
        <w:tc>
          <w:tcPr>
            <w:tcW w:w="3243" w:type="dxa"/>
          </w:tcPr>
          <w:p w:rsidR="009E21C6" w:rsidRPr="009E21C6" w:rsidRDefault="009E21C6" w:rsidP="009E21C6">
            <w:pPr>
              <w:spacing w:after="0" w:line="240" w:lineRule="auto"/>
              <w:rPr>
                <w:rFonts w:ascii="Times New Roman" w:hAnsi="Times New Roman" w:cs="Times New Roman"/>
                <w:bCs/>
                <w:sz w:val="24"/>
                <w:szCs w:val="24"/>
              </w:rPr>
            </w:pPr>
          </w:p>
          <w:p w:rsidR="009E21C6" w:rsidRPr="009E21C6" w:rsidRDefault="009E21C6" w:rsidP="009E21C6">
            <w:pPr>
              <w:spacing w:after="0" w:line="240" w:lineRule="auto"/>
              <w:rPr>
                <w:rFonts w:ascii="Times New Roman" w:hAnsi="Times New Roman" w:cs="Times New Roman"/>
                <w:bCs/>
                <w:sz w:val="24"/>
                <w:szCs w:val="24"/>
              </w:rPr>
            </w:pPr>
            <w:r w:rsidRPr="009E21C6">
              <w:rPr>
                <w:rFonts w:ascii="Times New Roman" w:hAnsi="Times New Roman" w:cs="Times New Roman"/>
                <w:bCs/>
                <w:sz w:val="24"/>
                <w:szCs w:val="24"/>
              </w:rPr>
              <w:t>Основное общее</w:t>
            </w:r>
          </w:p>
          <w:p w:rsidR="009E21C6" w:rsidRPr="009E21C6" w:rsidRDefault="009E21C6" w:rsidP="009E21C6">
            <w:pPr>
              <w:spacing w:after="0" w:line="240" w:lineRule="auto"/>
              <w:rPr>
                <w:rFonts w:ascii="Times New Roman" w:hAnsi="Times New Roman" w:cs="Times New Roman"/>
                <w:bCs/>
                <w:sz w:val="24"/>
                <w:szCs w:val="24"/>
              </w:rPr>
            </w:pPr>
          </w:p>
        </w:tc>
        <w:tc>
          <w:tcPr>
            <w:tcW w:w="3205" w:type="dxa"/>
          </w:tcPr>
          <w:p w:rsidR="009E21C6" w:rsidRPr="009E21C6" w:rsidRDefault="009E21C6" w:rsidP="009E21C6">
            <w:pPr>
              <w:spacing w:after="0" w:line="240" w:lineRule="auto"/>
              <w:rPr>
                <w:rFonts w:ascii="Times New Roman" w:hAnsi="Times New Roman" w:cs="Times New Roman"/>
                <w:bCs/>
                <w:sz w:val="24"/>
                <w:szCs w:val="24"/>
              </w:rPr>
            </w:pPr>
          </w:p>
          <w:p w:rsidR="009E21C6" w:rsidRPr="009E21C6" w:rsidRDefault="009E21C6"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9B2827">
              <w:rPr>
                <w:rFonts w:ascii="Times New Roman" w:hAnsi="Times New Roman" w:cs="Times New Roman"/>
                <w:bCs/>
                <w:sz w:val="24"/>
                <w:szCs w:val="24"/>
              </w:rPr>
              <w:t xml:space="preserve"> чел.</w:t>
            </w:r>
          </w:p>
          <w:p w:rsidR="009E21C6" w:rsidRPr="009E21C6" w:rsidRDefault="009E21C6" w:rsidP="009E21C6">
            <w:pPr>
              <w:spacing w:after="0" w:line="240" w:lineRule="auto"/>
              <w:rPr>
                <w:rFonts w:ascii="Times New Roman" w:hAnsi="Times New Roman" w:cs="Times New Roman"/>
                <w:bCs/>
                <w:sz w:val="24"/>
                <w:szCs w:val="24"/>
              </w:rPr>
            </w:pPr>
          </w:p>
        </w:tc>
      </w:tr>
      <w:tr w:rsidR="009B2827" w:rsidRPr="009E21C6" w:rsidTr="001B67AF">
        <w:trPr>
          <w:trHeight w:val="1502"/>
        </w:trPr>
        <w:tc>
          <w:tcPr>
            <w:tcW w:w="3266" w:type="dxa"/>
            <w:vMerge w:val="restart"/>
          </w:tcPr>
          <w:p w:rsidR="009B2827" w:rsidRPr="009E21C6" w:rsidRDefault="009B2827" w:rsidP="009E21C6">
            <w:pPr>
              <w:spacing w:after="0" w:line="240" w:lineRule="auto"/>
              <w:rPr>
                <w:rFonts w:ascii="Times New Roman" w:hAnsi="Times New Roman" w:cs="Times New Roman"/>
                <w:bCs/>
                <w:sz w:val="24"/>
                <w:szCs w:val="24"/>
              </w:rPr>
            </w:pPr>
            <w:r w:rsidRPr="009E21C6">
              <w:rPr>
                <w:rFonts w:ascii="Times New Roman" w:hAnsi="Times New Roman" w:cs="Times New Roman"/>
                <w:bCs/>
                <w:sz w:val="24"/>
                <w:szCs w:val="24"/>
              </w:rPr>
              <w:t>Обучение детей с ОВЗ</w:t>
            </w:r>
          </w:p>
        </w:tc>
        <w:tc>
          <w:tcPr>
            <w:tcW w:w="3243" w:type="dxa"/>
          </w:tcPr>
          <w:p w:rsidR="009B2827" w:rsidRPr="009B2827" w:rsidRDefault="009B2827" w:rsidP="009E21C6">
            <w:pPr>
              <w:spacing w:after="0" w:line="240" w:lineRule="auto"/>
              <w:rPr>
                <w:rFonts w:ascii="Times New Roman" w:hAnsi="Times New Roman" w:cs="Times New Roman"/>
                <w:bCs/>
                <w:sz w:val="24"/>
                <w:szCs w:val="24"/>
              </w:rPr>
            </w:pPr>
            <w:r w:rsidRPr="009B2827">
              <w:rPr>
                <w:rFonts w:ascii="Times New Roman" w:hAnsi="Times New Roman" w:cs="Times New Roman"/>
                <w:bCs/>
                <w:sz w:val="24"/>
                <w:szCs w:val="24"/>
              </w:rPr>
              <w:t xml:space="preserve">Начальное </w:t>
            </w:r>
          </w:p>
          <w:p w:rsidR="009B2827" w:rsidRPr="009B2827" w:rsidRDefault="009B2827" w:rsidP="009E21C6">
            <w:pPr>
              <w:spacing w:after="0" w:line="240" w:lineRule="auto"/>
              <w:rPr>
                <w:rFonts w:ascii="Times New Roman" w:hAnsi="Times New Roman" w:cs="Times New Roman"/>
                <w:bCs/>
                <w:sz w:val="24"/>
                <w:szCs w:val="24"/>
              </w:rPr>
            </w:pPr>
            <w:r w:rsidRPr="009B2827">
              <w:rPr>
                <w:rFonts w:ascii="Times New Roman" w:hAnsi="Times New Roman" w:cs="Times New Roman"/>
                <w:bCs/>
                <w:sz w:val="24"/>
                <w:szCs w:val="24"/>
              </w:rPr>
              <w:t>(адаптированные программы)</w:t>
            </w:r>
          </w:p>
          <w:p w:rsidR="009B2827" w:rsidRDefault="009B2827" w:rsidP="009E21C6">
            <w:pPr>
              <w:spacing w:after="0" w:line="240" w:lineRule="auto"/>
              <w:rPr>
                <w:rFonts w:ascii="Times New Roman" w:hAnsi="Times New Roman" w:cs="Times New Roman"/>
                <w:bCs/>
                <w:color w:val="FF0000"/>
                <w:sz w:val="24"/>
                <w:szCs w:val="24"/>
              </w:rPr>
            </w:pPr>
          </w:p>
          <w:p w:rsidR="009B2827" w:rsidRPr="009E21C6" w:rsidRDefault="009B2827" w:rsidP="009E21C6">
            <w:pPr>
              <w:spacing w:after="0" w:line="240" w:lineRule="auto"/>
              <w:rPr>
                <w:rFonts w:ascii="Times New Roman" w:hAnsi="Times New Roman" w:cs="Times New Roman"/>
                <w:bCs/>
                <w:color w:val="FF0000"/>
                <w:sz w:val="24"/>
                <w:szCs w:val="24"/>
              </w:rPr>
            </w:pPr>
          </w:p>
        </w:tc>
        <w:tc>
          <w:tcPr>
            <w:tcW w:w="3205" w:type="dxa"/>
          </w:tcPr>
          <w:p w:rsidR="009B2827" w:rsidRDefault="001B67AF"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r w:rsidR="009B2827">
              <w:rPr>
                <w:rFonts w:ascii="Times New Roman" w:hAnsi="Times New Roman" w:cs="Times New Roman"/>
                <w:bCs/>
                <w:sz w:val="24"/>
                <w:szCs w:val="24"/>
              </w:rPr>
              <w:t xml:space="preserve"> чел.</w:t>
            </w:r>
          </w:p>
          <w:p w:rsidR="009B2827" w:rsidRPr="001B67AF" w:rsidRDefault="009B2827" w:rsidP="003176D6">
            <w:pPr>
              <w:spacing w:after="0" w:line="240" w:lineRule="auto"/>
              <w:jc w:val="both"/>
              <w:rPr>
                <w:rFonts w:ascii="Times New Roman" w:eastAsia="Times New Roman" w:hAnsi="Times New Roman" w:cs="Times New Roman"/>
                <w:szCs w:val="24"/>
                <w:u w:val="single"/>
              </w:rPr>
            </w:pPr>
            <w:r w:rsidRPr="001B67AF">
              <w:rPr>
                <w:rFonts w:ascii="Times New Roman" w:eastAsia="Times New Roman" w:hAnsi="Times New Roman" w:cs="Times New Roman"/>
                <w:szCs w:val="24"/>
                <w:u w:val="single"/>
              </w:rPr>
              <w:t>Из них:</w:t>
            </w:r>
          </w:p>
          <w:p w:rsidR="009B2827" w:rsidRDefault="001B67AF" w:rsidP="003176D6">
            <w:pPr>
              <w:spacing w:after="0" w:line="240" w:lineRule="auto"/>
              <w:jc w:val="both"/>
              <w:rPr>
                <w:rFonts w:ascii="Times New Roman" w:eastAsia="Times New Roman" w:hAnsi="Times New Roman" w:cs="Times New Roman"/>
                <w:szCs w:val="24"/>
              </w:rPr>
            </w:pPr>
            <w:r w:rsidRPr="00371908">
              <w:rPr>
                <w:rFonts w:ascii="Times New Roman" w:eastAsia="Times New Roman" w:hAnsi="Times New Roman" w:cs="Times New Roman"/>
                <w:szCs w:val="24"/>
              </w:rPr>
              <w:t xml:space="preserve">Вариант </w:t>
            </w:r>
            <w:r w:rsidR="009B2827" w:rsidRPr="009B2827">
              <w:rPr>
                <w:rFonts w:ascii="Times New Roman" w:eastAsia="Times New Roman" w:hAnsi="Times New Roman" w:cs="Times New Roman"/>
                <w:szCs w:val="24"/>
              </w:rPr>
              <w:t>7.1</w:t>
            </w:r>
            <w:r>
              <w:rPr>
                <w:rFonts w:ascii="Times New Roman" w:eastAsia="Times New Roman" w:hAnsi="Times New Roman" w:cs="Times New Roman"/>
                <w:szCs w:val="24"/>
              </w:rPr>
              <w:t xml:space="preserve"> – 6 чел.</w:t>
            </w:r>
          </w:p>
          <w:p w:rsidR="001B67AF" w:rsidRDefault="001B67AF" w:rsidP="003176D6">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Вариант 7.2 – 2 чел.</w:t>
            </w:r>
          </w:p>
          <w:p w:rsidR="001B67AF" w:rsidRDefault="001B67AF" w:rsidP="003176D6">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ТНР вариант 5.1 – 2 чел.</w:t>
            </w:r>
          </w:p>
          <w:p w:rsidR="009B2827" w:rsidRPr="001B67AF" w:rsidRDefault="001B67AF" w:rsidP="001B67AF">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ТНР вариант 5.2 – 2 чел.</w:t>
            </w:r>
          </w:p>
        </w:tc>
      </w:tr>
      <w:tr w:rsidR="009B2827" w:rsidRPr="009E21C6" w:rsidTr="009B2827">
        <w:trPr>
          <w:trHeight w:val="555"/>
        </w:trPr>
        <w:tc>
          <w:tcPr>
            <w:tcW w:w="3266" w:type="dxa"/>
            <w:vMerge/>
          </w:tcPr>
          <w:p w:rsidR="009B2827" w:rsidRPr="009E21C6" w:rsidRDefault="009B2827" w:rsidP="009E21C6">
            <w:pPr>
              <w:spacing w:after="0" w:line="240" w:lineRule="auto"/>
              <w:rPr>
                <w:rFonts w:ascii="Times New Roman" w:hAnsi="Times New Roman" w:cs="Times New Roman"/>
                <w:bCs/>
                <w:sz w:val="24"/>
                <w:szCs w:val="24"/>
              </w:rPr>
            </w:pPr>
          </w:p>
        </w:tc>
        <w:tc>
          <w:tcPr>
            <w:tcW w:w="3243" w:type="dxa"/>
          </w:tcPr>
          <w:p w:rsidR="009B2827" w:rsidRPr="00F44F3C" w:rsidRDefault="009B2827" w:rsidP="009E21C6">
            <w:pPr>
              <w:spacing w:after="0" w:line="240" w:lineRule="auto"/>
              <w:rPr>
                <w:rFonts w:ascii="Times New Roman" w:hAnsi="Times New Roman" w:cs="Times New Roman"/>
                <w:bCs/>
                <w:sz w:val="24"/>
                <w:szCs w:val="24"/>
              </w:rPr>
            </w:pPr>
            <w:r w:rsidRPr="00F44F3C">
              <w:rPr>
                <w:rFonts w:ascii="Times New Roman" w:hAnsi="Times New Roman" w:cs="Times New Roman"/>
                <w:bCs/>
                <w:sz w:val="24"/>
                <w:szCs w:val="24"/>
              </w:rPr>
              <w:t>Основное</w:t>
            </w:r>
          </w:p>
          <w:p w:rsidR="009B2827" w:rsidRPr="009E21C6" w:rsidRDefault="009B2827" w:rsidP="009E21C6">
            <w:pPr>
              <w:spacing w:after="0" w:line="240" w:lineRule="auto"/>
              <w:rPr>
                <w:rFonts w:ascii="Times New Roman" w:hAnsi="Times New Roman" w:cs="Times New Roman"/>
                <w:bCs/>
                <w:color w:val="FF0000"/>
                <w:sz w:val="24"/>
                <w:szCs w:val="24"/>
              </w:rPr>
            </w:pPr>
            <w:r w:rsidRPr="00F44F3C">
              <w:rPr>
                <w:rFonts w:ascii="Times New Roman" w:hAnsi="Times New Roman" w:cs="Times New Roman"/>
                <w:bCs/>
                <w:sz w:val="24"/>
                <w:szCs w:val="24"/>
              </w:rPr>
              <w:t>(адаптированные программы)</w:t>
            </w:r>
          </w:p>
        </w:tc>
        <w:tc>
          <w:tcPr>
            <w:tcW w:w="3205" w:type="dxa"/>
          </w:tcPr>
          <w:p w:rsidR="009B2827" w:rsidRDefault="00F44F3C"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C4730F">
              <w:rPr>
                <w:rFonts w:ascii="Times New Roman" w:hAnsi="Times New Roman" w:cs="Times New Roman"/>
                <w:bCs/>
                <w:sz w:val="24"/>
                <w:szCs w:val="24"/>
              </w:rPr>
              <w:t>4</w:t>
            </w:r>
            <w:r>
              <w:rPr>
                <w:rFonts w:ascii="Times New Roman" w:hAnsi="Times New Roman" w:cs="Times New Roman"/>
                <w:bCs/>
                <w:sz w:val="24"/>
                <w:szCs w:val="24"/>
              </w:rPr>
              <w:t xml:space="preserve"> чел.</w:t>
            </w:r>
          </w:p>
          <w:p w:rsidR="00577C83" w:rsidRPr="001B67AF" w:rsidRDefault="00577C83" w:rsidP="009E21C6">
            <w:pPr>
              <w:spacing w:after="0" w:line="240" w:lineRule="auto"/>
              <w:rPr>
                <w:rFonts w:ascii="Times New Roman" w:hAnsi="Times New Roman" w:cs="Times New Roman"/>
                <w:bCs/>
                <w:sz w:val="24"/>
                <w:szCs w:val="24"/>
                <w:u w:val="single"/>
              </w:rPr>
            </w:pPr>
            <w:r w:rsidRPr="001B67AF">
              <w:rPr>
                <w:rFonts w:ascii="Times New Roman" w:hAnsi="Times New Roman" w:cs="Times New Roman"/>
                <w:bCs/>
                <w:sz w:val="24"/>
                <w:szCs w:val="24"/>
                <w:u w:val="single"/>
              </w:rPr>
              <w:t>Из них:</w:t>
            </w:r>
          </w:p>
          <w:p w:rsidR="00577C83" w:rsidRDefault="00577C83"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Дети с ЗПР</w:t>
            </w:r>
            <w:r w:rsidR="00393E88">
              <w:rPr>
                <w:rFonts w:ascii="Times New Roman" w:hAnsi="Times New Roman" w:cs="Times New Roman"/>
                <w:bCs/>
                <w:sz w:val="24"/>
                <w:szCs w:val="24"/>
              </w:rPr>
              <w:t>–</w:t>
            </w:r>
            <w:r w:rsidR="007620F5">
              <w:rPr>
                <w:rFonts w:ascii="Times New Roman" w:hAnsi="Times New Roman" w:cs="Times New Roman"/>
                <w:bCs/>
                <w:sz w:val="24"/>
                <w:szCs w:val="24"/>
              </w:rPr>
              <w:t xml:space="preserve"> 11</w:t>
            </w:r>
            <w:r>
              <w:rPr>
                <w:rFonts w:ascii="Times New Roman" w:hAnsi="Times New Roman" w:cs="Times New Roman"/>
                <w:bCs/>
                <w:sz w:val="24"/>
                <w:szCs w:val="24"/>
              </w:rPr>
              <w:t xml:space="preserve"> чел.</w:t>
            </w:r>
          </w:p>
          <w:p w:rsidR="00577C83" w:rsidRDefault="007620F5" w:rsidP="009E21C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Дети с ТНР </w:t>
            </w:r>
            <w:r w:rsidR="00393E88">
              <w:rPr>
                <w:rFonts w:ascii="Times New Roman" w:hAnsi="Times New Roman" w:cs="Times New Roman"/>
                <w:bCs/>
                <w:sz w:val="24"/>
                <w:szCs w:val="24"/>
              </w:rPr>
              <w:t>–</w:t>
            </w:r>
            <w:r>
              <w:rPr>
                <w:rFonts w:ascii="Times New Roman" w:hAnsi="Times New Roman" w:cs="Times New Roman"/>
                <w:bCs/>
                <w:sz w:val="24"/>
                <w:szCs w:val="24"/>
              </w:rPr>
              <w:t xml:space="preserve"> 2</w:t>
            </w:r>
            <w:r w:rsidR="00577C83">
              <w:rPr>
                <w:rFonts w:ascii="Times New Roman" w:hAnsi="Times New Roman" w:cs="Times New Roman"/>
                <w:bCs/>
                <w:sz w:val="24"/>
                <w:szCs w:val="24"/>
              </w:rPr>
              <w:t xml:space="preserve"> чел.</w:t>
            </w:r>
          </w:p>
          <w:p w:rsidR="007620F5" w:rsidRPr="009B2827" w:rsidRDefault="007620F5" w:rsidP="009E21C6">
            <w:pPr>
              <w:spacing w:after="0" w:line="240" w:lineRule="auto"/>
              <w:rPr>
                <w:rFonts w:ascii="Times New Roman" w:hAnsi="Times New Roman" w:cs="Times New Roman"/>
                <w:bCs/>
                <w:color w:val="FF0000"/>
                <w:sz w:val="24"/>
                <w:szCs w:val="24"/>
              </w:rPr>
            </w:pPr>
            <w:r>
              <w:rPr>
                <w:rFonts w:ascii="Times New Roman" w:hAnsi="Times New Roman" w:cs="Times New Roman"/>
                <w:bCs/>
                <w:sz w:val="24"/>
                <w:szCs w:val="24"/>
              </w:rPr>
              <w:t>Дети с нарушением зрения (вариант 4.1) – 1 чел.</w:t>
            </w:r>
          </w:p>
        </w:tc>
      </w:tr>
    </w:tbl>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получения обучающимися знаний, максимально соответствующих их способностям, возможностям, интересам, в школе работают кружки и объединения внеурочной деятельности, спортивные секции. Важными направлениями образовательной деятельности в течение отчётного периода являются направления, связанные с обновлением содержания образования, использованием современных образовательных технологий. Образовательные технологии в образовательной организации реализуются в процессе решения учебных и практических задач: дискуссии, коллективные решения профессиональных задач.  </w:t>
      </w:r>
    </w:p>
    <w:p w:rsidR="00481C8A" w:rsidRDefault="00393E88" w:rsidP="00481C8A">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С 01.09.2022</w:t>
      </w:r>
      <w:r w:rsidR="00481C8A">
        <w:rPr>
          <w:rFonts w:ascii="Times New Roman" w:eastAsia="Times New Roman" w:hAnsi="Times New Roman" w:cs="Times New Roman"/>
          <w:sz w:val="24"/>
          <w:szCs w:val="24"/>
        </w:rPr>
        <w:t xml:space="preserve"> в 1</w:t>
      </w:r>
      <w:r w:rsidR="00047113">
        <w:rPr>
          <w:rFonts w:ascii="Times New Roman" w:eastAsia="Times New Roman" w:hAnsi="Times New Roman" w:cs="Times New Roman"/>
          <w:sz w:val="24"/>
          <w:szCs w:val="24"/>
        </w:rPr>
        <w:t xml:space="preserve">-х </w:t>
      </w:r>
      <w:r w:rsidR="00481C8A">
        <w:rPr>
          <w:rFonts w:ascii="Times New Roman" w:eastAsia="Times New Roman" w:hAnsi="Times New Roman" w:cs="Times New Roman"/>
          <w:sz w:val="24"/>
          <w:szCs w:val="24"/>
        </w:rPr>
        <w:t>и 5</w:t>
      </w:r>
      <w:r w:rsidR="00047113">
        <w:rPr>
          <w:rFonts w:ascii="Times New Roman" w:eastAsia="Times New Roman" w:hAnsi="Times New Roman" w:cs="Times New Roman"/>
          <w:sz w:val="24"/>
          <w:szCs w:val="24"/>
        </w:rPr>
        <w:t>-</w:t>
      </w:r>
      <w:r w:rsidR="00481C8A">
        <w:rPr>
          <w:rFonts w:ascii="Times New Roman" w:eastAsia="Times New Roman" w:hAnsi="Times New Roman" w:cs="Times New Roman"/>
          <w:sz w:val="24"/>
          <w:szCs w:val="24"/>
        </w:rPr>
        <w:t>х классах</w:t>
      </w:r>
      <w:r w:rsidR="00047113">
        <w:rPr>
          <w:rFonts w:ascii="Times New Roman" w:eastAsia="Times New Roman" w:hAnsi="Times New Roman" w:cs="Times New Roman"/>
          <w:sz w:val="24"/>
          <w:szCs w:val="24"/>
        </w:rPr>
        <w:t xml:space="preserve"> (с 01.09.2023 – в 1-4-х, 5-7-х, 10</w:t>
      </w:r>
      <w:r w:rsidR="006F551B">
        <w:rPr>
          <w:rFonts w:ascii="Times New Roman" w:eastAsia="Times New Roman" w:hAnsi="Times New Roman" w:cs="Times New Roman"/>
          <w:sz w:val="24"/>
          <w:szCs w:val="24"/>
        </w:rPr>
        <w:t xml:space="preserve"> классах</w:t>
      </w:r>
      <w:r w:rsidR="00047113">
        <w:rPr>
          <w:rFonts w:ascii="Times New Roman" w:eastAsia="Times New Roman" w:hAnsi="Times New Roman" w:cs="Times New Roman"/>
          <w:sz w:val="24"/>
          <w:szCs w:val="24"/>
        </w:rPr>
        <w:t>)</w:t>
      </w:r>
      <w:r w:rsidR="00481C8A">
        <w:rPr>
          <w:rFonts w:ascii="Times New Roman" w:eastAsia="Times New Roman" w:hAnsi="Times New Roman" w:cs="Times New Roman"/>
          <w:sz w:val="24"/>
          <w:szCs w:val="24"/>
        </w:rPr>
        <w:t xml:space="preserve"> осуществляется реализация обновлённых ФГОС. Применение системно - деятельностного подхода в сочетании с современными образовательными технологиями позволило достичь в учебном году стабильных образовательных результатов. Особое внимание уделяется внедрению информационных технологий. </w:t>
      </w:r>
      <w:r w:rsidR="00481C8A" w:rsidRPr="00EE7DE3">
        <w:rPr>
          <w:rFonts w:ascii="Times New Roman" w:hAnsi="Times New Roman" w:cs="Times New Roman"/>
        </w:rPr>
        <w:t>Для перехода 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w:t>
      </w:r>
      <w:r w:rsidR="00481C8A">
        <w:rPr>
          <w:rFonts w:ascii="Times New Roman" w:hAnsi="Times New Roman" w:cs="Times New Roman"/>
        </w:rPr>
        <w:t>.05.2021 № 287, МОУ Мышкинская СОШ разработала и утвердила</w:t>
      </w:r>
      <w:r w:rsidR="00481C8A" w:rsidRPr="00EE7DE3">
        <w:rPr>
          <w:rFonts w:ascii="Times New Roman" w:hAnsi="Times New Roman" w:cs="Times New Roman"/>
        </w:rPr>
        <w:t xml:space="preserve"> дорожную карту, чтобы внедрить новые требования к образовательной деят</w:t>
      </w:r>
      <w:r w:rsidR="00481C8A">
        <w:rPr>
          <w:rFonts w:ascii="Times New Roman" w:hAnsi="Times New Roman" w:cs="Times New Roman"/>
        </w:rPr>
        <w:t xml:space="preserve">ельности. </w:t>
      </w:r>
      <w:r w:rsidR="00481C8A" w:rsidRPr="00EE7DE3">
        <w:rPr>
          <w:rFonts w:ascii="Times New Roman" w:hAnsi="Times New Roman" w:cs="Times New Roman"/>
        </w:rPr>
        <w:t>Для выполнения новых требований и качес</w:t>
      </w:r>
      <w:r w:rsidR="00481C8A">
        <w:rPr>
          <w:rFonts w:ascii="Times New Roman" w:hAnsi="Times New Roman" w:cs="Times New Roman"/>
        </w:rPr>
        <w:t xml:space="preserve">твенной </w:t>
      </w:r>
      <w:r w:rsidR="00481C8A">
        <w:rPr>
          <w:rFonts w:ascii="Times New Roman" w:hAnsi="Times New Roman" w:cs="Times New Roman"/>
        </w:rPr>
        <w:lastRenderedPageBreak/>
        <w:t>реализации образовательных программ в М</w:t>
      </w:r>
      <w:r w:rsidR="00481C8A" w:rsidRPr="00EE7DE3">
        <w:rPr>
          <w:rFonts w:ascii="Times New Roman" w:hAnsi="Times New Roman" w:cs="Times New Roman"/>
        </w:rPr>
        <w:t xml:space="preserve">ОУ </w:t>
      </w:r>
      <w:r w:rsidR="00481C8A">
        <w:rPr>
          <w:rFonts w:ascii="Times New Roman" w:hAnsi="Times New Roman" w:cs="Times New Roman"/>
        </w:rPr>
        <w:t>Мышкинская СОШ в</w:t>
      </w:r>
      <w:r w:rsidR="00481C8A" w:rsidRPr="00EE7DE3">
        <w:rPr>
          <w:rFonts w:ascii="Times New Roman" w:hAnsi="Times New Roman" w:cs="Times New Roman"/>
        </w:rPr>
        <w:t xml:space="preserve"> 2022 год</w:t>
      </w:r>
      <w:r w:rsidR="00481C8A">
        <w:rPr>
          <w:rFonts w:ascii="Times New Roman" w:hAnsi="Times New Roman" w:cs="Times New Roman"/>
        </w:rPr>
        <w:t>у</w:t>
      </w:r>
      <w:r w:rsidR="00F625CC">
        <w:rPr>
          <w:rFonts w:ascii="Times New Roman" w:hAnsi="Times New Roman" w:cs="Times New Roman"/>
        </w:rPr>
        <w:t xml:space="preserve"> </w:t>
      </w:r>
      <w:r w:rsidR="00481C8A">
        <w:rPr>
          <w:rFonts w:ascii="Times New Roman" w:hAnsi="Times New Roman" w:cs="Times New Roman"/>
        </w:rPr>
        <w:t xml:space="preserve">проведена </w:t>
      </w:r>
      <w:r w:rsidR="00481C8A" w:rsidRPr="00EE7DE3">
        <w:rPr>
          <w:rFonts w:ascii="Times New Roman" w:hAnsi="Times New Roman" w:cs="Times New Roman"/>
        </w:rPr>
        <w:t>масштабная работа по обеспечению готовности всех участников образовательных отношений через новые формы развития потенциала.</w:t>
      </w:r>
      <w:r w:rsidR="00F625CC">
        <w:rPr>
          <w:rFonts w:ascii="Times New Roman" w:hAnsi="Times New Roman" w:cs="Times New Roman"/>
        </w:rPr>
        <w:t xml:space="preserve"> </w:t>
      </w:r>
      <w:r w:rsidR="00481C8A" w:rsidRPr="002D3EF5">
        <w:rPr>
          <w:rFonts w:ascii="Times New Roman" w:hAnsi="Times New Roman" w:cs="Times New Roman"/>
          <w:sz w:val="24"/>
          <w:szCs w:val="24"/>
        </w:rPr>
        <w:t xml:space="preserve">С </w:t>
      </w:r>
      <w:r w:rsidR="004A1C4C">
        <w:rPr>
          <w:rFonts w:ascii="Times New Roman" w:hAnsi="Times New Roman" w:cs="Times New Roman"/>
          <w:sz w:val="24"/>
          <w:szCs w:val="24"/>
        </w:rPr>
        <w:t xml:space="preserve">01.09.2022 </w:t>
      </w:r>
      <w:r w:rsidR="00481C8A" w:rsidRPr="002D3EF5">
        <w:rPr>
          <w:rFonts w:ascii="Times New Roman" w:hAnsi="Times New Roman" w:cs="Times New Roman"/>
          <w:sz w:val="24"/>
          <w:szCs w:val="24"/>
        </w:rPr>
        <w:t xml:space="preserve">в школе </w:t>
      </w:r>
      <w:r w:rsidR="0025149D">
        <w:rPr>
          <w:rFonts w:ascii="Times New Roman" w:hAnsi="Times New Roman" w:cs="Times New Roman"/>
          <w:sz w:val="24"/>
          <w:szCs w:val="24"/>
        </w:rPr>
        <w:t xml:space="preserve">ведутся занятия внеурочной деятельности </w:t>
      </w:r>
      <w:r w:rsidR="00481C8A" w:rsidRPr="002D3EF5">
        <w:rPr>
          <w:rFonts w:ascii="Times New Roman" w:hAnsi="Times New Roman" w:cs="Times New Roman"/>
          <w:sz w:val="24"/>
          <w:szCs w:val="24"/>
        </w:rPr>
        <w:t>«</w:t>
      </w:r>
      <w:r w:rsidR="00481C8A" w:rsidRPr="002D3EF5">
        <w:rPr>
          <w:rFonts w:ascii="Times New Roman" w:hAnsi="Times New Roman" w:cs="Times New Roman"/>
          <w:b/>
          <w:bCs/>
          <w:sz w:val="24"/>
          <w:szCs w:val="24"/>
        </w:rPr>
        <w:t>Разговоры</w:t>
      </w:r>
      <w:r w:rsidR="00F625CC">
        <w:rPr>
          <w:rFonts w:ascii="Times New Roman" w:hAnsi="Times New Roman" w:cs="Times New Roman"/>
          <w:b/>
          <w:bCs/>
          <w:sz w:val="24"/>
          <w:szCs w:val="24"/>
        </w:rPr>
        <w:t xml:space="preserve"> </w:t>
      </w:r>
      <w:r w:rsidR="00481C8A" w:rsidRPr="002D3EF5">
        <w:rPr>
          <w:rFonts w:ascii="Times New Roman" w:hAnsi="Times New Roman" w:cs="Times New Roman"/>
          <w:b/>
          <w:bCs/>
          <w:sz w:val="24"/>
          <w:szCs w:val="24"/>
        </w:rPr>
        <w:t>о</w:t>
      </w:r>
      <w:r w:rsidR="00F625CC">
        <w:rPr>
          <w:rFonts w:ascii="Times New Roman" w:hAnsi="Times New Roman" w:cs="Times New Roman"/>
          <w:b/>
          <w:bCs/>
          <w:sz w:val="24"/>
          <w:szCs w:val="24"/>
        </w:rPr>
        <w:t xml:space="preserve"> </w:t>
      </w:r>
      <w:r w:rsidR="00481C8A" w:rsidRPr="002D3EF5">
        <w:rPr>
          <w:rFonts w:ascii="Times New Roman" w:hAnsi="Times New Roman" w:cs="Times New Roman"/>
          <w:b/>
          <w:bCs/>
          <w:sz w:val="24"/>
          <w:szCs w:val="24"/>
        </w:rPr>
        <w:t>важном</w:t>
      </w:r>
      <w:r w:rsidR="00481C8A" w:rsidRPr="002D3EF5">
        <w:rPr>
          <w:rFonts w:ascii="Times New Roman" w:hAnsi="Times New Roman" w:cs="Times New Roman"/>
          <w:sz w:val="24"/>
          <w:szCs w:val="24"/>
        </w:rPr>
        <w:t>», которые призваны сформировать у школьников гордость за Россию, в увлекательной форме познакомить с историей, традициями и культурным наследием страны, а также побудить детей самостоятельно искать исторические факты и больше читать.</w:t>
      </w:r>
    </w:p>
    <w:p w:rsidR="004A1C4C" w:rsidRPr="0001042E" w:rsidRDefault="004A1C4C" w:rsidP="004A1C4C">
      <w:pPr>
        <w:pStyle w:val="af3"/>
        <w:spacing w:before="0" w:beforeAutospacing="0" w:after="0" w:afterAutospacing="0"/>
        <w:ind w:firstLine="709"/>
        <w:jc w:val="both"/>
        <w:rPr>
          <w:rFonts w:ascii="Times New Roman" w:hAnsi="Times New Roman" w:cs="Times New Roman"/>
          <w:sz w:val="24"/>
          <w:szCs w:val="24"/>
        </w:rPr>
      </w:pPr>
      <w:r w:rsidRPr="0001042E">
        <w:rPr>
          <w:rFonts w:ascii="Times New Roman" w:hAnsi="Times New Roman" w:cs="Times New Roman"/>
          <w:sz w:val="24"/>
          <w:szCs w:val="24"/>
        </w:rPr>
        <w:t>С 01.09.2023 школа использует федеральную образовательную программу начального общего образования, утвержденную приказом Минпросвещения от 18.05.2023 № 372 (далее – ФОП НОО), федеральную образовательную программу основного общего образования, утвержденную приказом Минпросвещения от 18.05.2023 № 370 (далее – ФОП ООО), федеральную образовательную программу среднего общего образования, утвержденную приказом Минпросвещения от 18.05.2023 № 371 (далее – ФОП СОО).</w:t>
      </w:r>
    </w:p>
    <w:p w:rsidR="004A1C4C" w:rsidRPr="0001042E" w:rsidRDefault="004A1C4C" w:rsidP="004A1C4C">
      <w:pPr>
        <w:pStyle w:val="af3"/>
        <w:spacing w:before="0" w:beforeAutospacing="0" w:after="0" w:afterAutospacing="0"/>
        <w:ind w:firstLine="709"/>
        <w:jc w:val="both"/>
        <w:rPr>
          <w:rFonts w:ascii="Times New Roman" w:hAnsi="Times New Roman" w:cs="Times New Roman"/>
          <w:sz w:val="24"/>
          <w:szCs w:val="24"/>
        </w:rPr>
      </w:pPr>
      <w:r w:rsidRPr="0001042E">
        <w:rPr>
          <w:rFonts w:ascii="Times New Roman" w:hAnsi="Times New Roman" w:cs="Times New Roman"/>
          <w:sz w:val="24"/>
          <w:szCs w:val="24"/>
        </w:rPr>
        <w:t xml:space="preserve">Для внедрения ФОП НОО, ООО и СОО школа реализует мероприятия дорожной карты, утвержденной 17.01.2023. В рамках дорожной карты школа утвердила к 2023 – 2024 учебному году ООП НОО, </w:t>
      </w:r>
      <w:r w:rsidR="00B509B8">
        <w:rPr>
          <w:rFonts w:ascii="Times New Roman" w:hAnsi="Times New Roman" w:cs="Times New Roman"/>
          <w:sz w:val="24"/>
          <w:szCs w:val="24"/>
        </w:rPr>
        <w:t xml:space="preserve">ООО и СОО, в которых содержание </w:t>
      </w:r>
      <w:r w:rsidRPr="0001042E">
        <w:rPr>
          <w:rFonts w:ascii="Times New Roman" w:hAnsi="Times New Roman" w:cs="Times New Roman"/>
          <w:sz w:val="24"/>
          <w:szCs w:val="24"/>
        </w:rPr>
        <w:t>и планируемые результаты не ниже тех, что указаны в ФОП НОО, ООО и СОО. При разработке ООП школа непосредственно использовала:</w:t>
      </w:r>
    </w:p>
    <w:p w:rsidR="004A1C4C" w:rsidRPr="0001042E" w:rsidRDefault="004A1C4C" w:rsidP="002C66BD">
      <w:pPr>
        <w:numPr>
          <w:ilvl w:val="0"/>
          <w:numId w:val="44"/>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федеральные рабочие программы по учебным предметам «Русский язык», «Литературное чтение», «Окружающий мир» – для ООП НОО;</w:t>
      </w:r>
    </w:p>
    <w:p w:rsidR="004A1C4C" w:rsidRPr="0001042E" w:rsidRDefault="004A1C4C" w:rsidP="002C66BD">
      <w:pPr>
        <w:numPr>
          <w:ilvl w:val="0"/>
          <w:numId w:val="44"/>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для ООП ООО и ООП СОО;</w:t>
      </w:r>
    </w:p>
    <w:p w:rsidR="004A1C4C" w:rsidRPr="0001042E" w:rsidRDefault="004A1C4C" w:rsidP="002C66BD">
      <w:pPr>
        <w:numPr>
          <w:ilvl w:val="0"/>
          <w:numId w:val="44"/>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программы формирования универсальных учебных действий у учащихся;</w:t>
      </w:r>
    </w:p>
    <w:p w:rsidR="004A1C4C" w:rsidRPr="0001042E" w:rsidRDefault="004A1C4C" w:rsidP="002C66BD">
      <w:pPr>
        <w:numPr>
          <w:ilvl w:val="0"/>
          <w:numId w:val="44"/>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федеральные рабочие программы воспитания;</w:t>
      </w:r>
    </w:p>
    <w:p w:rsidR="004A1C4C" w:rsidRPr="0001042E" w:rsidRDefault="004A1C4C" w:rsidP="002C66BD">
      <w:pPr>
        <w:numPr>
          <w:ilvl w:val="0"/>
          <w:numId w:val="44"/>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федеральные учебные планы;</w:t>
      </w:r>
    </w:p>
    <w:p w:rsidR="004A1C4C" w:rsidRPr="0001042E" w:rsidRDefault="004A1C4C" w:rsidP="002C66BD">
      <w:pPr>
        <w:numPr>
          <w:ilvl w:val="0"/>
          <w:numId w:val="44"/>
        </w:numPr>
        <w:spacing w:after="0" w:line="240" w:lineRule="auto"/>
        <w:ind w:left="0" w:firstLine="709"/>
        <w:jc w:val="both"/>
        <w:rPr>
          <w:rFonts w:ascii="Times New Roman" w:hAnsi="Times New Roman" w:cs="Times New Roman"/>
          <w:sz w:val="24"/>
          <w:szCs w:val="24"/>
        </w:rPr>
      </w:pPr>
      <w:r w:rsidRPr="0001042E">
        <w:rPr>
          <w:rFonts w:ascii="Times New Roman" w:hAnsi="Times New Roman" w:cs="Times New Roman"/>
          <w:sz w:val="24"/>
          <w:szCs w:val="24"/>
        </w:rPr>
        <w:t>федеральные календарные планы воспитательной работы.</w:t>
      </w:r>
    </w:p>
    <w:p w:rsidR="00F3026D" w:rsidRDefault="00481C8A" w:rsidP="00F3026D">
      <w:pPr>
        <w:spacing w:after="0" w:line="240" w:lineRule="auto"/>
        <w:ind w:firstLine="709"/>
        <w:jc w:val="both"/>
        <w:rPr>
          <w:rFonts w:ascii="Times New Roman" w:hAnsi="Times New Roman" w:cs="Times New Roman"/>
          <w:sz w:val="24"/>
          <w:szCs w:val="24"/>
        </w:rPr>
      </w:pPr>
      <w:r w:rsidRPr="00F3026D">
        <w:rPr>
          <w:rFonts w:ascii="Times New Roman" w:hAnsi="Times New Roman" w:cs="Times New Roman"/>
          <w:sz w:val="24"/>
          <w:szCs w:val="24"/>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Школа работает в одну (первую) смену по пятидневной рабочей неделе. Продолжительность учебного года в школе в 1-х классах — 33 учебные недели; во  2-11-х классах — 34 учебные недели. Продолжительность урока согласно СанПиН (п. 10.9, 10.10): в  1-х классах — в первом полугодии используется «ступенчатый» режим обучения (в сентябре-декабре — по 35 минут каждый урок; январь — май — по 40 минут). В адаптационный период первоклассника в сентябре и октябре четвертые уроки организуются в нетрадиционной форме проведения (экскурсии, игры и т. п.); во  2-11-х классах — по 40 минут. Для учащихся первых классов предусмотрены дополнительные каникулы. Домашние задания даются школьникам 2-11 классов с учетом возможности их выполнения таким образом, чтобы затраты времени на его выполнение не превышали: во 2-3 классах – 1,5 часа, в 4-5 классах – 2 часа, в 6-8 классах – 2,5 часа, в 9-11 классах – 3,5 часа. Указанные нормативы соответствуют рекомендациям, закрепленным в п. 10.30 СанПиН 2.4.2.2821-10 ''Санитарно-эпидемиологические требования к условиям и организации обучения в общеобразовательных учреждениях'' (далее – СанПиН). При составлении расписания чередуются в течение дня и недели предметы естественно-математического и гуманитарного циклов с уроками музыки, изобразительного искусства, технологии и физической культуры. Учитывается ход дневной и недельной кривой умственной работоспособности учащихся. </w:t>
      </w:r>
    </w:p>
    <w:p w:rsidR="00F3026D" w:rsidRPr="0001042E" w:rsidRDefault="00F3026D" w:rsidP="00F3026D">
      <w:pPr>
        <w:spacing w:after="0" w:line="240" w:lineRule="auto"/>
        <w:ind w:firstLine="709"/>
        <w:jc w:val="both"/>
        <w:rPr>
          <w:rFonts w:ascii="Times New Roman" w:eastAsia="Times New Roman" w:hAnsi="Times New Roman" w:cs="Times New Roman"/>
          <w:sz w:val="24"/>
          <w:szCs w:val="24"/>
        </w:rPr>
      </w:pPr>
      <w:r w:rsidRPr="0001042E">
        <w:rPr>
          <w:rFonts w:ascii="Times New Roman" w:eastAsia="Times New Roman" w:hAnsi="Times New Roman" w:cs="Times New Roman"/>
          <w:sz w:val="24"/>
          <w:szCs w:val="24"/>
        </w:rPr>
        <w:t>В 2023 году школа усилила контроль за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Минпросвещения. 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w:t>
      </w:r>
    </w:p>
    <w:p w:rsidR="00481C8A" w:rsidRPr="0001042E" w:rsidRDefault="00F3026D" w:rsidP="00F3026D">
      <w:pPr>
        <w:spacing w:after="0" w:line="240" w:lineRule="auto"/>
        <w:jc w:val="both"/>
        <w:rPr>
          <w:rFonts w:ascii="Times New Roman" w:eastAsia="Times New Roman" w:hAnsi="Times New Roman" w:cs="Times New Roman"/>
          <w:sz w:val="24"/>
          <w:szCs w:val="24"/>
        </w:rPr>
      </w:pPr>
      <w:r w:rsidRPr="0001042E">
        <w:rPr>
          <w:rFonts w:ascii="Times New Roman" w:eastAsia="Times New Roman" w:hAnsi="Times New Roman" w:cs="Times New Roman"/>
          <w:sz w:val="24"/>
          <w:szCs w:val="24"/>
        </w:rPr>
        <w:t xml:space="preserve">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w:t>
      </w:r>
      <w:r w:rsidRPr="0001042E">
        <w:rPr>
          <w:rFonts w:ascii="Times New Roman" w:eastAsia="Times New Roman" w:hAnsi="Times New Roman" w:cs="Times New Roman"/>
          <w:sz w:val="24"/>
          <w:szCs w:val="24"/>
        </w:rPr>
        <w:lastRenderedPageBreak/>
        <w:t>хода их выполнения и организации процесса. В начальной школе и 5–6-х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p>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Максимальная аудиторная учебная нагрузка учащихся не превышает предельно допустимую аудиторную учебную нагрузку и соответствует требованиям СанПиН. Контингент учащихся стабилен, движение учащихся происходит по объективным причинам (переезд на другие территории, переход в другие образовательные организации) и не вносит дестабилизацию в процесс развития школы. </w:t>
      </w:r>
    </w:p>
    <w:p w:rsidR="00481C8A" w:rsidRDefault="00481C8A" w:rsidP="00481C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Обязательная и максимальная нагрузка обучающихся с ОВЗ не превышает установленной нормативом нагрузки. </w:t>
      </w:r>
    </w:p>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проводится в формах, определенных школьным Положением о промежуточной аттестации.</w:t>
      </w:r>
    </w:p>
    <w:p w:rsidR="00481C8A" w:rsidRPr="00495516" w:rsidRDefault="00481C8A" w:rsidP="00481C8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Реализация ФГОС позволяет более полно удовлетворить образовательные запросы родителей и учащихся школы.</w:t>
      </w:r>
    </w:p>
    <w:p w:rsidR="00481C8A" w:rsidRPr="00466D94"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 образовательной организации целенаправленно поставлена методическая работа, следствием которой является повышение квалификации педагогических кадров и повышение качества образования. </w:t>
      </w:r>
      <w:r>
        <w:rPr>
          <w:rFonts w:ascii="Times New Roman" w:eastAsia="Times New Roman" w:hAnsi="Times New Roman" w:cs="Times New Roman"/>
          <w:sz w:val="24"/>
          <w:szCs w:val="24"/>
        </w:rPr>
        <w:t xml:space="preserve">В школе работают 5 методических объединений, осуществляется подготовка учащихся к олимпиадам и конкурсам  различного уровня. </w:t>
      </w:r>
      <w:r>
        <w:rPr>
          <w:rFonts w:ascii="Times New Roman" w:hAnsi="Times New Roman"/>
          <w:color w:val="222222"/>
          <w:sz w:val="24"/>
          <w:szCs w:val="24"/>
        </w:rPr>
        <w:t>Кроме традиционных уроков</w:t>
      </w:r>
      <w:r w:rsidRPr="00181131">
        <w:rPr>
          <w:rFonts w:ascii="Times New Roman" w:hAnsi="Times New Roman"/>
          <w:color w:val="222222"/>
          <w:sz w:val="24"/>
          <w:szCs w:val="24"/>
        </w:rPr>
        <w:t xml:space="preserve"> учителя </w:t>
      </w:r>
      <w:r>
        <w:rPr>
          <w:rFonts w:ascii="Times New Roman" w:hAnsi="Times New Roman"/>
          <w:color w:val="222222"/>
          <w:sz w:val="24"/>
          <w:szCs w:val="24"/>
        </w:rPr>
        <w:t xml:space="preserve">используют </w:t>
      </w:r>
      <w:r w:rsidRPr="00181131">
        <w:rPr>
          <w:rFonts w:ascii="Times New Roman" w:hAnsi="Times New Roman"/>
          <w:color w:val="222222"/>
          <w:sz w:val="24"/>
          <w:szCs w:val="24"/>
        </w:rPr>
        <w:t xml:space="preserve">в своей работе </w:t>
      </w:r>
      <w:r>
        <w:rPr>
          <w:rFonts w:ascii="Times New Roman" w:hAnsi="Times New Roman"/>
          <w:color w:val="222222"/>
          <w:sz w:val="24"/>
          <w:szCs w:val="24"/>
        </w:rPr>
        <w:t xml:space="preserve">современные педагогические технологии, в частности, информационные. Этому способствует и то, что школой в рамках регионального проекта </w:t>
      </w:r>
      <w:r w:rsidRPr="00C173BF">
        <w:rPr>
          <w:rFonts w:ascii="Times New Roman" w:hAnsi="Times New Roman"/>
          <w:i/>
          <w:color w:val="222222"/>
          <w:sz w:val="24"/>
          <w:szCs w:val="24"/>
        </w:rPr>
        <w:t>«Цифровая образовательная среда»</w:t>
      </w:r>
      <w:r>
        <w:rPr>
          <w:rFonts w:ascii="Times New Roman" w:hAnsi="Times New Roman"/>
          <w:color w:val="222222"/>
          <w:sz w:val="24"/>
          <w:szCs w:val="24"/>
        </w:rPr>
        <w:t xml:space="preserve"> (в рамках национального проекта </w:t>
      </w:r>
      <w:r w:rsidRPr="00E962DF">
        <w:rPr>
          <w:rFonts w:ascii="Times New Roman" w:hAnsi="Times New Roman"/>
          <w:i/>
          <w:color w:val="222222"/>
          <w:sz w:val="24"/>
          <w:szCs w:val="24"/>
        </w:rPr>
        <w:t>«Образование»</w:t>
      </w:r>
      <w:r>
        <w:rPr>
          <w:rFonts w:ascii="Times New Roman" w:hAnsi="Times New Roman"/>
          <w:color w:val="222222"/>
          <w:sz w:val="24"/>
          <w:szCs w:val="24"/>
        </w:rPr>
        <w:t xml:space="preserve">) получено новое современное оборудование: ноутбуки, МФУ, 2 кабинета оснащены интерактивными комплексами. В настоящее время все кабинеты школы имеют доступ в Интернет. </w:t>
      </w:r>
      <w:r w:rsidRPr="00181131">
        <w:rPr>
          <w:rFonts w:ascii="Times New Roman" w:hAnsi="Times New Roman"/>
          <w:color w:val="222222"/>
          <w:sz w:val="24"/>
          <w:szCs w:val="24"/>
        </w:rPr>
        <w:t>На уроках учителя активно используют материалы, полученные в сети Интер</w:t>
      </w:r>
      <w:r>
        <w:rPr>
          <w:rFonts w:ascii="Times New Roman" w:hAnsi="Times New Roman"/>
          <w:color w:val="222222"/>
          <w:sz w:val="24"/>
          <w:szCs w:val="24"/>
        </w:rPr>
        <w:t>нет. В свою работу педагоги</w:t>
      </w:r>
      <w:r w:rsidRPr="00181131">
        <w:rPr>
          <w:rFonts w:ascii="Times New Roman" w:hAnsi="Times New Roman"/>
          <w:color w:val="222222"/>
          <w:sz w:val="24"/>
          <w:szCs w:val="24"/>
        </w:rPr>
        <w:t xml:space="preserve"> включают элементы проектной деятельности. Всё это помогает решать задачу активизации познавательной деятельности учащихся. Во внеурочной </w:t>
      </w:r>
      <w:r>
        <w:rPr>
          <w:rFonts w:ascii="Times New Roman" w:hAnsi="Times New Roman"/>
          <w:color w:val="222222"/>
          <w:sz w:val="24"/>
          <w:szCs w:val="24"/>
        </w:rPr>
        <w:t xml:space="preserve">работе учителя также используют </w:t>
      </w:r>
      <w:r w:rsidRPr="00181131">
        <w:rPr>
          <w:rFonts w:ascii="Times New Roman" w:hAnsi="Times New Roman"/>
          <w:color w:val="222222"/>
          <w:sz w:val="24"/>
          <w:szCs w:val="24"/>
        </w:rPr>
        <w:t xml:space="preserve">новые компьютерные технологии, создавая интересные </w:t>
      </w:r>
      <w:r>
        <w:rPr>
          <w:rFonts w:ascii="Times New Roman" w:hAnsi="Times New Roman"/>
          <w:color w:val="222222"/>
          <w:sz w:val="24"/>
          <w:szCs w:val="24"/>
        </w:rPr>
        <w:t xml:space="preserve">презентации при проведении предметных недель. </w:t>
      </w:r>
      <w:r>
        <w:rPr>
          <w:rFonts w:ascii="Times New Roman" w:hAnsi="Times New Roman"/>
          <w:sz w:val="24"/>
          <w:szCs w:val="24"/>
        </w:rPr>
        <w:t>Благодаря установленному оборудованию, проекторам  каждый учитель получил возможность проводить свой урок на более современном, качественном уровне.</w:t>
      </w:r>
    </w:p>
    <w:p w:rsidR="00481C8A" w:rsidRPr="00FB66D8" w:rsidRDefault="00481C8A" w:rsidP="00FB66D8">
      <w:pPr>
        <w:pStyle w:val="a6"/>
        <w:ind w:firstLine="709"/>
        <w:jc w:val="both"/>
        <w:rPr>
          <w:rFonts w:ascii="Times New Roman" w:hAnsi="Times New Roman"/>
          <w:sz w:val="24"/>
          <w:szCs w:val="24"/>
        </w:rPr>
      </w:pPr>
      <w:r>
        <w:rPr>
          <w:rFonts w:ascii="Times New Roman" w:hAnsi="Times New Roman"/>
          <w:sz w:val="24"/>
          <w:szCs w:val="24"/>
        </w:rPr>
        <w:t xml:space="preserve"> Школа работает по теме проекта «Я КЛАСС» (Сколково), участвует в работе детского технопарка Ярославской области «Кванториум 76» (г. Рыбинск), является участником регионального проекта «Ярославская математическая школа». В рамках плана мероприятий федерального проекта «Современная школа» национального проекта «Образование» с 01.09.2021 года в школе работает центр естетсвеннонаучного образования «Точка роста». </w:t>
      </w:r>
    </w:p>
    <w:p w:rsidR="00481C8A"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МОУ Мышкинская СОШ ориентирована на всестороннее формирование личности учащегося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формирование общей культуры личности обучающихся на основе усвоения обязательного минимума содержания образовательных программ, их адаптацию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уважения к правам и свободам человека, любви к окружающей природе, Родине, семье, формированию здорового образа жизни.</w:t>
      </w:r>
    </w:p>
    <w:p w:rsidR="00481C8A" w:rsidRPr="00105CAD" w:rsidRDefault="00481C8A" w:rsidP="00481C8A">
      <w:pPr>
        <w:spacing w:after="0" w:line="240" w:lineRule="auto"/>
        <w:ind w:firstLine="709"/>
        <w:jc w:val="both"/>
        <w:rPr>
          <w:rFonts w:ascii="Times New Roman" w:eastAsia="Times New Roman" w:hAnsi="Times New Roman" w:cs="Times New Roman"/>
          <w:sz w:val="24"/>
          <w:szCs w:val="24"/>
        </w:rPr>
      </w:pPr>
      <w:r w:rsidRPr="00FF3ACE">
        <w:rPr>
          <w:rFonts w:ascii="Times New Roman" w:eastAsia="Times New Roman" w:hAnsi="Times New Roman" w:cs="Times New Roman"/>
          <w:sz w:val="24"/>
          <w:szCs w:val="24"/>
        </w:rPr>
        <w:t>Поскольку формирование функциональной грамотности – одна из основных задач ФГОС, то создание поддерживающей позитивной образовательной среды в школе за счёт изменения содержания образовательных программ является одной из приоритетных задач МОУ Мышкинская СОШ.</w:t>
      </w:r>
      <w:r>
        <w:rPr>
          <w:rFonts w:ascii="Times New Roman" w:eastAsia="Times New Roman" w:hAnsi="Times New Roman" w:cs="Times New Roman"/>
          <w:sz w:val="24"/>
          <w:szCs w:val="24"/>
        </w:rPr>
        <w:t xml:space="preserve"> Учителя 8-9 классов продолжили</w:t>
      </w:r>
      <w:r w:rsidRPr="00FF3ACE">
        <w:rPr>
          <w:rFonts w:ascii="Times New Roman" w:eastAsia="Times New Roman" w:hAnsi="Times New Roman" w:cs="Times New Roman"/>
          <w:sz w:val="24"/>
          <w:szCs w:val="24"/>
        </w:rPr>
        <w:t xml:space="preserve"> работу с «Банком заданий» на портале «Российская электронная школа» с целью использования заданий на уроках по различным предметам для формирования функциональной гр</w:t>
      </w:r>
      <w:r>
        <w:rPr>
          <w:rFonts w:ascii="Times New Roman" w:eastAsia="Times New Roman" w:hAnsi="Times New Roman" w:cs="Times New Roman"/>
          <w:sz w:val="24"/>
          <w:szCs w:val="24"/>
        </w:rPr>
        <w:t xml:space="preserve">амотности по шести направлениям: глобальные компетенции, естественнонаучная грамотность, креативное </w:t>
      </w:r>
      <w:r>
        <w:rPr>
          <w:rFonts w:ascii="Times New Roman" w:eastAsia="Times New Roman" w:hAnsi="Times New Roman" w:cs="Times New Roman"/>
          <w:sz w:val="24"/>
          <w:szCs w:val="24"/>
        </w:rPr>
        <w:lastRenderedPageBreak/>
        <w:t>мышление, математическая грамотность, финансовая грамотность, читательская грамотность.</w:t>
      </w:r>
    </w:p>
    <w:p w:rsidR="00481C8A" w:rsidRDefault="00481C8A" w:rsidP="00481C8A">
      <w:pPr>
        <w:pStyle w:val="aff"/>
        <w:spacing w:after="0" w:line="240" w:lineRule="auto"/>
        <w:ind w:firstLine="708"/>
        <w:jc w:val="both"/>
        <w:rPr>
          <w:rFonts w:ascii="Times New Roman" w:hAnsi="Times New Roman" w:cs="Times New Roman"/>
          <w:szCs w:val="24"/>
        </w:rPr>
      </w:pPr>
      <w:r>
        <w:rPr>
          <w:rFonts w:ascii="Times New Roman" w:hAnsi="Times New Roman" w:cs="Times New Roman"/>
          <w:szCs w:val="24"/>
        </w:rPr>
        <w:t>В соответствии с ФГОС в 1-11 классах организована внеурочная деятельность школьников по пяти направлениям деятельности: духовно-нравственному, социальному, общекультурному, спортивно-оздоровительному и общеинтеллектуальному.</w:t>
      </w:r>
    </w:p>
    <w:p w:rsidR="00481C8A" w:rsidRDefault="00481C8A" w:rsidP="00481C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счёт внеурочной деятельности в 1-4 классах предусмотрены обязательные индивидуальные и подгрупповые коррекционные часы (5 час), отведенные на коррекцию индивидуальных особенностей учащихся с ОВЗ, для восполнения пробелов в знаниях детей и осуществления принципа дифференциации образования. Коррекционные (индивидуальные, подгрупповые) занятия проводятся педагогом-психологом, учителем-логопедом, учителями начальных классов, учителями-предметниками. Продолжительность обязательных коррекционных занятий с учащимися с ОВЗ от 15 до 20 минут. Обязательными являются занятия ритмикой.</w:t>
      </w:r>
    </w:p>
    <w:p w:rsidR="00481C8A" w:rsidRPr="006F2F61" w:rsidRDefault="00481C8A" w:rsidP="00481C8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обучающихся с тяжёлыми нарушениями речи (вариант 5.2), а также для обучающейся с задержкой психического развития (вариант 7.2) отводится 7 часов внеурочной деятельности на коррекцию речевых нарушений.</w:t>
      </w:r>
    </w:p>
    <w:p w:rsidR="00481C8A" w:rsidRPr="00D91A81" w:rsidRDefault="00481C8A" w:rsidP="00481C8A">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В рамках внеурочной деятельности в 5 – 11 классах в 20</w:t>
      </w:r>
      <w:r w:rsidR="00413CC8">
        <w:rPr>
          <w:rFonts w:ascii="Times New Roman" w:hAnsi="Times New Roman" w:cs="Times New Roman"/>
          <w:szCs w:val="24"/>
        </w:rPr>
        <w:t>23</w:t>
      </w:r>
      <w:r w:rsidRPr="006F2F61">
        <w:rPr>
          <w:rFonts w:ascii="Times New Roman" w:hAnsi="Times New Roman" w:cs="Times New Roman"/>
          <w:szCs w:val="24"/>
        </w:rPr>
        <w:t xml:space="preserve"> году реализуются следующие программы:</w:t>
      </w:r>
      <w:r>
        <w:rPr>
          <w:rFonts w:ascii="Times New Roman" w:hAnsi="Times New Roman" w:cs="Times New Roman"/>
          <w:szCs w:val="24"/>
        </w:rPr>
        <w:t xml:space="preserve"> «</w:t>
      </w:r>
      <w:r w:rsidR="00E00F95">
        <w:rPr>
          <w:rFonts w:ascii="Times New Roman" w:hAnsi="Times New Roman" w:cs="Times New Roman"/>
          <w:szCs w:val="24"/>
        </w:rPr>
        <w:t>Россия - Мои горизонты</w:t>
      </w:r>
      <w:r>
        <w:rPr>
          <w:rFonts w:ascii="Times New Roman" w:hAnsi="Times New Roman" w:cs="Times New Roman"/>
          <w:szCs w:val="24"/>
        </w:rPr>
        <w:t>. Профориентация</w:t>
      </w:r>
      <w:r w:rsidRPr="00D91A81">
        <w:rPr>
          <w:rFonts w:ascii="Times New Roman" w:hAnsi="Times New Roman" w:cs="Times New Roman"/>
          <w:szCs w:val="24"/>
        </w:rPr>
        <w:t>», «Занимательный русский язык», «Театральный», «Изучение элементов функциональной грамотности в разных областях математической деятельн</w:t>
      </w:r>
      <w:r w:rsidR="006E7990">
        <w:rPr>
          <w:rFonts w:ascii="Times New Roman" w:hAnsi="Times New Roman" w:cs="Times New Roman"/>
          <w:szCs w:val="24"/>
        </w:rPr>
        <w:t>ости», «Математика  для жизни», «Вероятность и статистика»</w:t>
      </w:r>
      <w:r w:rsidRPr="00D91A81">
        <w:rPr>
          <w:rFonts w:ascii="Times New Roman" w:hAnsi="Times New Roman" w:cs="Times New Roman"/>
          <w:szCs w:val="24"/>
        </w:rPr>
        <w:t>, «Рукодельница», «Спортивные игры», «Познай себя. Психология общения»</w:t>
      </w:r>
      <w:r w:rsidR="006E7990">
        <w:rPr>
          <w:rFonts w:ascii="Times New Roman" w:hAnsi="Times New Roman" w:cs="Times New Roman"/>
          <w:szCs w:val="24"/>
        </w:rPr>
        <w:t>, «Занимательный немецкий язык»</w:t>
      </w:r>
      <w:r w:rsidRPr="00D91A81">
        <w:rPr>
          <w:rFonts w:ascii="Times New Roman" w:hAnsi="Times New Roman" w:cs="Times New Roman"/>
          <w:szCs w:val="24"/>
        </w:rPr>
        <w:t xml:space="preserve">. В основу легли предметные кружки. Создавая данные объединения, мы опирались на востребованность тех или иных предметов, которые потребуются обучающимся в дальнейшем обучении (ВУЗ, ССУЗ). Всего </w:t>
      </w:r>
      <w:r w:rsidR="006E7990">
        <w:rPr>
          <w:rFonts w:ascii="Times New Roman" w:hAnsi="Times New Roman" w:cs="Times New Roman"/>
          <w:szCs w:val="24"/>
        </w:rPr>
        <w:t>в начальной школе сформировано 2</w:t>
      </w:r>
      <w:r w:rsidRPr="00D91A81">
        <w:rPr>
          <w:rFonts w:ascii="Times New Roman" w:hAnsi="Times New Roman" w:cs="Times New Roman"/>
          <w:szCs w:val="24"/>
        </w:rPr>
        <w:t>2 об</w:t>
      </w:r>
      <w:r w:rsidR="006E7990">
        <w:rPr>
          <w:rFonts w:ascii="Times New Roman" w:hAnsi="Times New Roman" w:cs="Times New Roman"/>
          <w:szCs w:val="24"/>
        </w:rPr>
        <w:t>ъединения, в основной школе - 19</w:t>
      </w:r>
      <w:r w:rsidRPr="00D91A81">
        <w:rPr>
          <w:rFonts w:ascii="Times New Roman" w:hAnsi="Times New Roman" w:cs="Times New Roman"/>
          <w:szCs w:val="24"/>
        </w:rPr>
        <w:t xml:space="preserve"> объединений.</w:t>
      </w:r>
    </w:p>
    <w:p w:rsidR="00481C8A" w:rsidRPr="006F2F61" w:rsidRDefault="00481C8A" w:rsidP="00481C8A">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Формы занятий детских объединений самые разные: проекты, конференции, коллективные творческие дела, лекции, беседы, игры, соревнования.</w:t>
      </w:r>
    </w:p>
    <w:p w:rsidR="00481C8A" w:rsidRPr="006F2F61" w:rsidRDefault="00481C8A" w:rsidP="00481C8A">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В школе созданы необходимые условия для внеурочной деятельности и организации дополнительного образования, которые с</w:t>
      </w:r>
      <w:r w:rsidR="0034744A">
        <w:rPr>
          <w:rFonts w:ascii="Times New Roman" w:hAnsi="Times New Roman" w:cs="Times New Roman"/>
          <w:szCs w:val="24"/>
        </w:rPr>
        <w:t xml:space="preserve">пособствуют развитию творческих </w:t>
      </w:r>
      <w:r w:rsidRPr="006F2F61">
        <w:rPr>
          <w:rFonts w:ascii="Times New Roman" w:hAnsi="Times New Roman" w:cs="Times New Roman"/>
          <w:szCs w:val="24"/>
        </w:rPr>
        <w:t>способностей учащихся, их л</w:t>
      </w:r>
      <w:r>
        <w:rPr>
          <w:rFonts w:ascii="Times New Roman" w:hAnsi="Times New Roman" w:cs="Times New Roman"/>
          <w:szCs w:val="24"/>
        </w:rPr>
        <w:t>ичному развитию и социализации и способствует профилактике правонарушений среди несовершеннолетних.</w:t>
      </w:r>
    </w:p>
    <w:p w:rsidR="00E13F56" w:rsidRPr="005A0609" w:rsidRDefault="00481C8A" w:rsidP="00481C8A">
      <w:pPr>
        <w:spacing w:after="0" w:line="240" w:lineRule="auto"/>
        <w:ind w:firstLine="709"/>
        <w:jc w:val="both"/>
        <w:rPr>
          <w:rFonts w:ascii="Times New Roman" w:hAnsi="Times New Roman" w:cs="Times New Roman"/>
          <w:bCs/>
          <w:sz w:val="24"/>
          <w:szCs w:val="24"/>
        </w:rPr>
      </w:pPr>
      <w:r w:rsidRPr="006F2F61">
        <w:rPr>
          <w:rFonts w:ascii="Times New Roman" w:hAnsi="Times New Roman" w:cs="Times New Roman"/>
          <w:bCs/>
          <w:sz w:val="24"/>
          <w:szCs w:val="24"/>
        </w:rPr>
        <w:t>В школе</w:t>
      </w:r>
      <w:r w:rsidR="001F19AE">
        <w:rPr>
          <w:rFonts w:ascii="Times New Roman" w:hAnsi="Times New Roman" w:cs="Times New Roman"/>
          <w:bCs/>
          <w:sz w:val="24"/>
          <w:szCs w:val="24"/>
        </w:rPr>
        <w:t xml:space="preserve"> </w:t>
      </w:r>
      <w:r w:rsidRPr="006F2F61">
        <w:rPr>
          <w:rFonts w:ascii="Times New Roman" w:hAnsi="Times New Roman" w:cs="Times New Roman"/>
          <w:bCs/>
          <w:sz w:val="24"/>
          <w:szCs w:val="24"/>
        </w:rPr>
        <w:t>имеется лицензия на ведение образовательной деятельности по реализации дополнительных образовательных программ детей и взрослых.</w:t>
      </w:r>
      <w:r w:rsidR="001F19AE">
        <w:rPr>
          <w:rFonts w:ascii="Times New Roman" w:hAnsi="Times New Roman" w:cs="Times New Roman"/>
          <w:bCs/>
          <w:sz w:val="24"/>
          <w:szCs w:val="24"/>
        </w:rPr>
        <w:t xml:space="preserve"> </w:t>
      </w:r>
      <w:r w:rsidR="00174B2C">
        <w:rPr>
          <w:rFonts w:ascii="Times New Roman" w:hAnsi="Times New Roman" w:cs="Times New Roman"/>
          <w:bCs/>
          <w:sz w:val="24"/>
          <w:szCs w:val="24"/>
        </w:rPr>
        <w:t>В 2023</w:t>
      </w:r>
      <w:r w:rsidRPr="005A0609">
        <w:rPr>
          <w:rFonts w:ascii="Times New Roman" w:hAnsi="Times New Roman" w:cs="Times New Roman"/>
          <w:bCs/>
          <w:sz w:val="24"/>
          <w:szCs w:val="24"/>
        </w:rPr>
        <w:t xml:space="preserve"> году на сайте</w:t>
      </w:r>
      <w:r w:rsidR="006E7990">
        <w:rPr>
          <w:rFonts w:ascii="Times New Roman" w:hAnsi="Times New Roman" w:cs="Times New Roman"/>
          <w:bCs/>
          <w:sz w:val="24"/>
          <w:szCs w:val="24"/>
        </w:rPr>
        <w:t xml:space="preserve"> ПФДО выставлены и реализуются 7</w:t>
      </w:r>
      <w:r w:rsidRPr="005A0609">
        <w:rPr>
          <w:rFonts w:ascii="Times New Roman" w:hAnsi="Times New Roman" w:cs="Times New Roman"/>
          <w:bCs/>
          <w:sz w:val="24"/>
          <w:szCs w:val="24"/>
        </w:rPr>
        <w:t xml:space="preserve"> программ дополнительного образова</w:t>
      </w:r>
      <w:r w:rsidR="006E7990">
        <w:rPr>
          <w:rFonts w:ascii="Times New Roman" w:hAnsi="Times New Roman" w:cs="Times New Roman"/>
          <w:bCs/>
          <w:sz w:val="24"/>
          <w:szCs w:val="24"/>
        </w:rPr>
        <w:t>ния для учащихся 1 – 11 классов, которые посещают 144 человека.</w:t>
      </w:r>
    </w:p>
    <w:p w:rsidR="00433E68" w:rsidRPr="00930820" w:rsidRDefault="0070407A" w:rsidP="0070407A">
      <w:pPr>
        <w:spacing w:after="0" w:line="240" w:lineRule="auto"/>
        <w:ind w:firstLine="709"/>
        <w:jc w:val="center"/>
        <w:rPr>
          <w:rFonts w:ascii="Times New Roman" w:hAnsi="Times New Roman" w:cs="Times New Roman"/>
          <w:b/>
          <w:bCs/>
          <w:sz w:val="24"/>
          <w:szCs w:val="24"/>
        </w:rPr>
      </w:pPr>
      <w:r w:rsidRPr="00930820">
        <w:rPr>
          <w:rFonts w:ascii="Times New Roman" w:hAnsi="Times New Roman" w:cs="Times New Roman"/>
          <w:b/>
          <w:bCs/>
          <w:sz w:val="24"/>
          <w:szCs w:val="24"/>
        </w:rPr>
        <w:t>Безопасность образовательного процесса в школе</w:t>
      </w:r>
    </w:p>
    <w:p w:rsidR="00FF263E" w:rsidRDefault="00FF263E" w:rsidP="00FF263E">
      <w:pPr>
        <w:pStyle w:val="17"/>
        <w:spacing w:line="240" w:lineRule="auto"/>
        <w:ind w:firstLine="709"/>
        <w:jc w:val="both"/>
        <w:rPr>
          <w:rFonts w:eastAsia="Times New Roman" w:cs="Times New Roman"/>
          <w:color w:val="auto"/>
          <w:sz w:val="24"/>
          <w:lang w:val="ru-RU"/>
        </w:rPr>
      </w:pPr>
      <w:r w:rsidRPr="00930820">
        <w:rPr>
          <w:rFonts w:cs="Times New Roman"/>
          <w:color w:val="auto"/>
          <w:sz w:val="24"/>
          <w:lang w:val="ru-RU"/>
        </w:rPr>
        <w:t>В школе ведётся работа по поддержанию антитеррористической защищенности. Вход в здание школы для сотрудников и учащихся осуществляется строго в со</w:t>
      </w:r>
      <w:r w:rsidR="006D4EC6">
        <w:rPr>
          <w:rFonts w:cs="Times New Roman"/>
          <w:color w:val="auto"/>
          <w:sz w:val="24"/>
          <w:lang w:val="ru-RU"/>
        </w:rPr>
        <w:t xml:space="preserve">ответствии с пропускным режимом </w:t>
      </w:r>
      <w:r w:rsidR="006D4EC6" w:rsidRPr="00052804">
        <w:rPr>
          <w:rFonts w:cs="Times New Roman"/>
          <w:color w:val="auto"/>
          <w:sz w:val="24"/>
          <w:lang w:val="ru-RU"/>
        </w:rPr>
        <w:t xml:space="preserve">через калитку, оборудованную домофоном. Каждый сотрудник школы и учащийся имеют собственные электронные ключи домофона. </w:t>
      </w:r>
      <w:r w:rsidRPr="00052804">
        <w:rPr>
          <w:rFonts w:cs="Times New Roman"/>
          <w:color w:val="auto"/>
          <w:sz w:val="24"/>
          <w:lang w:val="ru-RU"/>
        </w:rPr>
        <w:t>Для родит</w:t>
      </w:r>
      <w:r w:rsidR="00806C08" w:rsidRPr="00052804">
        <w:rPr>
          <w:rFonts w:cs="Times New Roman"/>
          <w:color w:val="auto"/>
          <w:sz w:val="24"/>
          <w:lang w:val="ru-RU"/>
        </w:rPr>
        <w:t xml:space="preserve">елей (законных представителей) </w:t>
      </w:r>
      <w:r w:rsidRPr="00052804">
        <w:rPr>
          <w:rFonts w:cs="Times New Roman"/>
          <w:color w:val="auto"/>
          <w:sz w:val="24"/>
          <w:lang w:val="ru-RU"/>
        </w:rPr>
        <w:t xml:space="preserve">и иных посетителей </w:t>
      </w:r>
      <w:r w:rsidR="00052804" w:rsidRPr="00052804">
        <w:rPr>
          <w:rFonts w:cs="Times New Roman"/>
          <w:color w:val="auto"/>
          <w:sz w:val="24"/>
          <w:lang w:val="ru-RU"/>
        </w:rPr>
        <w:t xml:space="preserve">проход в школу осуществляется </w:t>
      </w:r>
      <w:r w:rsidRPr="00052804">
        <w:rPr>
          <w:rFonts w:cs="Times New Roman"/>
          <w:color w:val="auto"/>
          <w:sz w:val="24"/>
          <w:lang w:val="ru-RU"/>
        </w:rPr>
        <w:t xml:space="preserve">только с разрешения директора школы. Каждый месяц проводятся </w:t>
      </w:r>
      <w:r w:rsidR="00052804" w:rsidRPr="00052804">
        <w:rPr>
          <w:rFonts w:cs="Times New Roman"/>
          <w:color w:val="auto"/>
          <w:sz w:val="24"/>
          <w:lang w:val="ru-RU"/>
        </w:rPr>
        <w:t>практические</w:t>
      </w:r>
      <w:r w:rsidR="00BF4828">
        <w:rPr>
          <w:rFonts w:cs="Times New Roman"/>
          <w:color w:val="auto"/>
          <w:sz w:val="24"/>
          <w:lang w:val="ru-RU"/>
        </w:rPr>
        <w:t xml:space="preserve"> </w:t>
      </w:r>
      <w:r w:rsidRPr="00930820">
        <w:rPr>
          <w:rFonts w:cs="Times New Roman"/>
          <w:color w:val="auto"/>
          <w:sz w:val="24"/>
          <w:lang w:val="ru-RU"/>
        </w:rPr>
        <w:t>тренировки с отработкой алгоритмов действий захвата заложников, обнаруж</w:t>
      </w:r>
      <w:r w:rsidR="00806C08" w:rsidRPr="00930820">
        <w:rPr>
          <w:rFonts w:cs="Times New Roman"/>
          <w:color w:val="auto"/>
          <w:sz w:val="24"/>
          <w:lang w:val="ru-RU"/>
        </w:rPr>
        <w:t>е</w:t>
      </w:r>
      <w:r w:rsidRPr="00930820">
        <w:rPr>
          <w:rFonts w:cs="Times New Roman"/>
          <w:color w:val="auto"/>
          <w:sz w:val="24"/>
          <w:lang w:val="ru-RU"/>
        </w:rPr>
        <w:t xml:space="preserve">нии взрывного устройства и вооруженного нападения на школу. </w:t>
      </w:r>
      <w:r w:rsidR="00806C08" w:rsidRPr="00930820">
        <w:rPr>
          <w:rFonts w:cs="Times New Roman"/>
          <w:color w:val="auto"/>
          <w:sz w:val="24"/>
          <w:lang w:val="ru-RU"/>
        </w:rPr>
        <w:t>Также осуществляется р</w:t>
      </w:r>
      <w:r w:rsidRPr="00930820">
        <w:rPr>
          <w:rFonts w:cs="Times New Roman"/>
          <w:color w:val="auto"/>
          <w:sz w:val="24"/>
          <w:lang w:val="ru-RU"/>
        </w:rPr>
        <w:t xml:space="preserve">абота по обеспечению безопасности детей и сотрудников в возможных чрезвычайных (экстремальных) ситуациях в мирное и военное время. </w:t>
      </w:r>
      <w:r w:rsidR="00806C08" w:rsidRPr="00930820">
        <w:rPr>
          <w:rFonts w:cs="Times New Roman"/>
          <w:color w:val="auto"/>
          <w:sz w:val="24"/>
          <w:lang w:val="ru-RU"/>
        </w:rPr>
        <w:t>Обеспечивается с</w:t>
      </w:r>
      <w:r w:rsidRPr="00930820">
        <w:rPr>
          <w:rFonts w:cs="Times New Roman"/>
          <w:color w:val="auto"/>
          <w:sz w:val="24"/>
          <w:lang w:val="ru-RU"/>
        </w:rPr>
        <w:t>облюдение норм и правил безопасности в х</w:t>
      </w:r>
      <w:r w:rsidR="00806C08" w:rsidRPr="00930820">
        <w:rPr>
          <w:rFonts w:cs="Times New Roman"/>
          <w:color w:val="auto"/>
          <w:sz w:val="24"/>
          <w:lang w:val="ru-RU"/>
        </w:rPr>
        <w:t>оде образовательного процесса, в</w:t>
      </w:r>
      <w:r w:rsidRPr="00930820">
        <w:rPr>
          <w:rFonts w:cs="Times New Roman"/>
          <w:color w:val="auto"/>
          <w:sz w:val="24"/>
          <w:lang w:val="ru-RU"/>
        </w:rPr>
        <w:t>ыполнение т</w:t>
      </w:r>
      <w:r w:rsidR="00806C08" w:rsidRPr="00930820">
        <w:rPr>
          <w:rFonts w:cs="Times New Roman"/>
          <w:color w:val="auto"/>
          <w:sz w:val="24"/>
          <w:lang w:val="ru-RU"/>
        </w:rPr>
        <w:t>ребований электробезопасности, в</w:t>
      </w:r>
      <w:r w:rsidRPr="00930820">
        <w:rPr>
          <w:rFonts w:cs="Times New Roman"/>
          <w:color w:val="auto"/>
          <w:sz w:val="24"/>
          <w:lang w:val="ru-RU"/>
        </w:rPr>
        <w:t>ыполнение норм и правил по противопожарной безопасности. Каждый квартал проводятся практические тренировки по отработке</w:t>
      </w:r>
      <w:r w:rsidR="00806C08" w:rsidRPr="00930820">
        <w:rPr>
          <w:rFonts w:cs="Times New Roman"/>
          <w:color w:val="auto"/>
          <w:sz w:val="24"/>
          <w:lang w:val="ru-RU"/>
        </w:rPr>
        <w:t xml:space="preserve"> действий возникновения пожара </w:t>
      </w:r>
      <w:r w:rsidRPr="00930820">
        <w:rPr>
          <w:rFonts w:cs="Times New Roman"/>
          <w:color w:val="auto"/>
          <w:sz w:val="24"/>
          <w:lang w:val="ru-RU"/>
        </w:rPr>
        <w:t>совместно с пожарной частью, теоретические занятия с сотрудниками ПЧ, проводятся конкурс</w:t>
      </w:r>
      <w:r w:rsidR="00520556" w:rsidRPr="00930820">
        <w:rPr>
          <w:rFonts w:cs="Times New Roman"/>
          <w:color w:val="auto"/>
          <w:sz w:val="24"/>
          <w:lang w:val="ru-RU"/>
        </w:rPr>
        <w:t>ы рисунков по пожарной тематике. Проводится п</w:t>
      </w:r>
      <w:r w:rsidRPr="00930820">
        <w:rPr>
          <w:rFonts w:cs="Times New Roman"/>
          <w:color w:val="auto"/>
          <w:sz w:val="24"/>
          <w:lang w:val="ru-RU"/>
        </w:rPr>
        <w:t>рофилактика</w:t>
      </w:r>
      <w:r w:rsidRPr="00930820">
        <w:rPr>
          <w:rFonts w:cs="Times New Roman"/>
          <w:color w:val="auto"/>
          <w:sz w:val="24"/>
        </w:rPr>
        <w:t> </w:t>
      </w:r>
      <w:r w:rsidRPr="00930820">
        <w:rPr>
          <w:rFonts w:cs="Times New Roman"/>
          <w:color w:val="auto"/>
          <w:sz w:val="24"/>
          <w:lang w:val="ru-RU"/>
        </w:rPr>
        <w:t xml:space="preserve"> правонарушений, курения и других вредных привычек, а также</w:t>
      </w:r>
      <w:r w:rsidRPr="00930820">
        <w:rPr>
          <w:rFonts w:cs="Times New Roman"/>
          <w:color w:val="auto"/>
          <w:sz w:val="24"/>
        </w:rPr>
        <w:t> </w:t>
      </w:r>
      <w:r w:rsidRPr="00930820">
        <w:rPr>
          <w:rFonts w:cs="Times New Roman"/>
          <w:color w:val="auto"/>
          <w:sz w:val="24"/>
          <w:lang w:val="ru-RU"/>
        </w:rPr>
        <w:t xml:space="preserve"> детского дорожно - транспортного травматизма, буллинга. Обеспечение информационной безопасности и безопасности детей в сети Интернет с выставлен</w:t>
      </w:r>
      <w:r w:rsidR="00520556" w:rsidRPr="00930820">
        <w:rPr>
          <w:rFonts w:cs="Times New Roman"/>
          <w:color w:val="auto"/>
          <w:sz w:val="24"/>
          <w:lang w:val="ru-RU"/>
        </w:rPr>
        <w:t>и</w:t>
      </w:r>
      <w:r w:rsidRPr="00930820">
        <w:rPr>
          <w:rFonts w:cs="Times New Roman"/>
          <w:color w:val="auto"/>
          <w:sz w:val="24"/>
          <w:lang w:val="ru-RU"/>
        </w:rPr>
        <w:t xml:space="preserve">ем информации на сайт школы, а </w:t>
      </w:r>
      <w:r w:rsidR="00520556" w:rsidRPr="00930820">
        <w:rPr>
          <w:rFonts w:cs="Times New Roman"/>
          <w:color w:val="auto"/>
          <w:sz w:val="24"/>
          <w:lang w:val="ru-RU"/>
        </w:rPr>
        <w:t>также в группу социальной сети ВК</w:t>
      </w:r>
      <w:r w:rsidRPr="00930820">
        <w:rPr>
          <w:rFonts w:cs="Times New Roman"/>
          <w:color w:val="auto"/>
          <w:sz w:val="24"/>
          <w:lang w:val="ru-RU"/>
        </w:rPr>
        <w:t>онтакте.</w:t>
      </w:r>
      <w:r w:rsidR="00520556" w:rsidRPr="00930820">
        <w:rPr>
          <w:rFonts w:cs="Times New Roman"/>
          <w:color w:val="auto"/>
          <w:sz w:val="24"/>
          <w:lang w:val="ru-RU"/>
        </w:rPr>
        <w:t xml:space="preserve"> Готовность к </w:t>
      </w:r>
      <w:r w:rsidRPr="00930820">
        <w:rPr>
          <w:rFonts w:cs="Times New Roman"/>
          <w:color w:val="auto"/>
          <w:sz w:val="24"/>
          <w:lang w:val="ru-RU"/>
        </w:rPr>
        <w:t>оказанию первой доврачебной и медицинской помощи. Круглосуточная охрана</w:t>
      </w:r>
      <w:r w:rsidRPr="00930820">
        <w:rPr>
          <w:rFonts w:eastAsia="Times New Roman" w:cs="Times New Roman"/>
          <w:color w:val="auto"/>
          <w:sz w:val="24"/>
          <w:lang w:val="ru-RU"/>
        </w:rPr>
        <w:t xml:space="preserve"> здания и </w:t>
      </w:r>
      <w:r w:rsidRPr="00930820">
        <w:rPr>
          <w:rFonts w:eastAsia="Times New Roman" w:cs="Times New Roman"/>
          <w:color w:val="auto"/>
          <w:sz w:val="24"/>
          <w:lang w:val="ru-RU"/>
        </w:rPr>
        <w:lastRenderedPageBreak/>
        <w:t>территории школы сотрудниками ЧОП «Звезда+»</w:t>
      </w:r>
      <w:r w:rsidRPr="00930820">
        <w:rPr>
          <w:rFonts w:cs="Times New Roman"/>
          <w:color w:val="auto"/>
          <w:sz w:val="24"/>
          <w:lang w:val="ru-RU"/>
        </w:rPr>
        <w:t>. Обу</w:t>
      </w:r>
      <w:r w:rsidR="00520556" w:rsidRPr="00930820">
        <w:rPr>
          <w:rFonts w:cs="Times New Roman"/>
          <w:color w:val="auto"/>
          <w:sz w:val="24"/>
          <w:lang w:val="ru-RU"/>
        </w:rPr>
        <w:t>чение сотрудников и обучающихся ведётся путём регулярного проведения инструктажей, бесед, лекций</w:t>
      </w:r>
      <w:r w:rsidRPr="00930820">
        <w:rPr>
          <w:rFonts w:cs="Times New Roman"/>
          <w:color w:val="auto"/>
          <w:sz w:val="24"/>
          <w:lang w:val="ru-RU"/>
        </w:rPr>
        <w:t xml:space="preserve"> и занятий по действиям в условиях ЧС с использованием современных ТСО. </w:t>
      </w:r>
      <w:r w:rsidR="00930820" w:rsidRPr="00930820">
        <w:rPr>
          <w:rFonts w:cs="Times New Roman"/>
          <w:color w:val="auto"/>
          <w:sz w:val="24"/>
          <w:lang w:val="ru-RU"/>
        </w:rPr>
        <w:t xml:space="preserve">Осуществляется </w:t>
      </w:r>
      <w:r w:rsidRPr="00930820">
        <w:rPr>
          <w:rFonts w:eastAsia="Times New Roman" w:cs="Times New Roman"/>
          <w:color w:val="auto"/>
          <w:sz w:val="24"/>
          <w:lang w:val="ru-RU"/>
        </w:rPr>
        <w:t>работа по патриотическому воспитанию учащихся.</w:t>
      </w:r>
    </w:p>
    <w:p w:rsidR="002B6BF5" w:rsidRDefault="002B6BF5" w:rsidP="002B6BF5">
      <w:pPr>
        <w:pStyle w:val="11"/>
        <w:ind w:left="0" w:firstLine="709"/>
        <w:jc w:val="both"/>
        <w:rPr>
          <w:bCs/>
        </w:rPr>
      </w:pPr>
      <w:r>
        <w:rPr>
          <w:bCs/>
        </w:rPr>
        <w:t>Во всех помещениях школы оборудована пожарная сигнализация, система оповещения о пожаре, во всех зданиях работает круглосуточная охрана, функционирует тревожная кнопка (договоры на обслуживание перечисленных систем и постов имеются). В школе действует внутренняя и наружная система видеонаблюдения.</w:t>
      </w:r>
    </w:p>
    <w:p w:rsidR="002B6BF5" w:rsidRPr="00930820" w:rsidRDefault="002B6BF5" w:rsidP="00FF263E">
      <w:pPr>
        <w:pStyle w:val="17"/>
        <w:spacing w:line="240" w:lineRule="auto"/>
        <w:ind w:firstLine="709"/>
        <w:jc w:val="both"/>
        <w:rPr>
          <w:color w:val="auto"/>
          <w:lang w:val="ru-RU"/>
        </w:rPr>
      </w:pPr>
    </w:p>
    <w:p w:rsidR="00E77801" w:rsidRPr="00E77801" w:rsidRDefault="00E77801" w:rsidP="00E77801">
      <w:pPr>
        <w:pStyle w:val="a6"/>
        <w:jc w:val="center"/>
        <w:rPr>
          <w:rFonts w:ascii="Times New Roman" w:hAnsi="Times New Roman"/>
          <w:b/>
          <w:sz w:val="24"/>
          <w:szCs w:val="24"/>
        </w:rPr>
      </w:pPr>
      <w:r w:rsidRPr="00E77801">
        <w:rPr>
          <w:rFonts w:ascii="Times New Roman" w:hAnsi="Times New Roman"/>
          <w:b/>
          <w:sz w:val="24"/>
          <w:szCs w:val="24"/>
        </w:rPr>
        <w:t>Анализ работы по организации горячего питания обучающихся</w:t>
      </w:r>
    </w:p>
    <w:p w:rsidR="00E77801" w:rsidRPr="00E77801" w:rsidRDefault="00E77801" w:rsidP="00E77801">
      <w:pPr>
        <w:pStyle w:val="a6"/>
        <w:jc w:val="center"/>
        <w:rPr>
          <w:rFonts w:ascii="Times New Roman" w:hAnsi="Times New Roman"/>
          <w:b/>
          <w:sz w:val="24"/>
          <w:szCs w:val="24"/>
        </w:rPr>
      </w:pPr>
      <w:r w:rsidRPr="00E77801">
        <w:rPr>
          <w:rFonts w:ascii="Times New Roman" w:hAnsi="Times New Roman"/>
          <w:b/>
          <w:sz w:val="24"/>
          <w:szCs w:val="24"/>
        </w:rPr>
        <w:t xml:space="preserve">в </w:t>
      </w:r>
      <w:r>
        <w:rPr>
          <w:rFonts w:ascii="Times New Roman" w:hAnsi="Times New Roman"/>
          <w:b/>
          <w:sz w:val="24"/>
          <w:szCs w:val="24"/>
        </w:rPr>
        <w:t>МОУ Мышкинской СОШ за 2023 год</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eastAsia="Calibri" w:hAnsi="Times New Roman"/>
          <w:sz w:val="24"/>
          <w:szCs w:val="24"/>
        </w:rPr>
        <w:t xml:space="preserve">Школа - это среда, где дети проводят значительную часть дня, а значит, испытывают на себе ее воздействие. </w:t>
      </w:r>
      <w:r>
        <w:rPr>
          <w:rFonts w:ascii="Times New Roman" w:eastAsia="Calibri" w:hAnsi="Times New Roman"/>
          <w:sz w:val="24"/>
          <w:szCs w:val="24"/>
        </w:rPr>
        <w:t>С</w:t>
      </w:r>
      <w:r w:rsidRPr="00B63FD1">
        <w:rPr>
          <w:rFonts w:ascii="Times New Roman" w:eastAsia="Calibri" w:hAnsi="Times New Roman"/>
          <w:sz w:val="24"/>
          <w:szCs w:val="24"/>
        </w:rPr>
        <w:t>охранение и укрепление здоровья обучающихся всегда было и остается зоной особого внимания для работников</w:t>
      </w:r>
      <w:r>
        <w:rPr>
          <w:rFonts w:ascii="Times New Roman" w:eastAsia="Calibri" w:hAnsi="Times New Roman"/>
          <w:sz w:val="24"/>
          <w:szCs w:val="24"/>
        </w:rPr>
        <w:t xml:space="preserve"> школы</w:t>
      </w:r>
      <w:r w:rsidRPr="00B63FD1">
        <w:rPr>
          <w:rFonts w:ascii="Times New Roman" w:eastAsia="Calibri" w:hAnsi="Times New Roman"/>
          <w:sz w:val="24"/>
          <w:szCs w:val="24"/>
        </w:rPr>
        <w:t xml:space="preserve">. Деятельность МОУ Мышкинской СОШ в данном направлении носит комплексный характер, предполагающий: совершенствование инфраструктуры, обеспечивающей сохранение и укрепление здоровья школьников, организацию отдыха и питания обучающихся. </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hAnsi="Times New Roman"/>
          <w:sz w:val="24"/>
          <w:szCs w:val="24"/>
        </w:rPr>
        <w:t>Организация питания обучающихся</w:t>
      </w:r>
      <w:r w:rsidR="00BF4828">
        <w:rPr>
          <w:rFonts w:ascii="Times New Roman" w:hAnsi="Times New Roman"/>
          <w:sz w:val="24"/>
          <w:szCs w:val="24"/>
        </w:rPr>
        <w:t xml:space="preserve"> </w:t>
      </w:r>
      <w:r w:rsidRPr="00B63FD1">
        <w:rPr>
          <w:rFonts w:ascii="Times New Roman" w:hAnsi="Times New Roman"/>
          <w:sz w:val="24"/>
          <w:szCs w:val="24"/>
        </w:rPr>
        <w:t>обеспечивается в соответствии с государственными санитарно-эпидемиологическими правилами и нормативами.</w:t>
      </w:r>
    </w:p>
    <w:p w:rsidR="00E77801" w:rsidRPr="0044788D" w:rsidRDefault="00E77801" w:rsidP="00E77801">
      <w:pPr>
        <w:pStyle w:val="a6"/>
        <w:ind w:firstLine="567"/>
        <w:jc w:val="both"/>
        <w:rPr>
          <w:rFonts w:ascii="Times New Roman" w:hAnsi="Times New Roman"/>
          <w:b/>
          <w:sz w:val="24"/>
          <w:szCs w:val="24"/>
        </w:rPr>
      </w:pPr>
      <w:r w:rsidRPr="0044788D">
        <w:rPr>
          <w:rFonts w:ascii="Times New Roman" w:hAnsi="Times New Roman"/>
          <w:b/>
          <w:sz w:val="24"/>
          <w:szCs w:val="24"/>
        </w:rPr>
        <w:t>Основные задачи по организации  питания:</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hAnsi="Times New Roman"/>
          <w:sz w:val="24"/>
          <w:szCs w:val="24"/>
        </w:rPr>
        <w:t>1.Создать условия, направленны</w:t>
      </w:r>
      <w:r>
        <w:rPr>
          <w:rFonts w:ascii="Times New Roman" w:hAnsi="Times New Roman"/>
          <w:sz w:val="24"/>
          <w:szCs w:val="24"/>
        </w:rPr>
        <w:t xml:space="preserve">е </w:t>
      </w:r>
      <w:r w:rsidRPr="00B63FD1">
        <w:rPr>
          <w:rFonts w:ascii="Times New Roman" w:hAnsi="Times New Roman"/>
          <w:sz w:val="24"/>
          <w:szCs w:val="24"/>
        </w:rPr>
        <w:t>на предоставление рационального</w:t>
      </w:r>
      <w:r>
        <w:rPr>
          <w:rFonts w:ascii="Times New Roman" w:hAnsi="Times New Roman"/>
          <w:sz w:val="24"/>
          <w:szCs w:val="24"/>
        </w:rPr>
        <w:t>,</w:t>
      </w:r>
      <w:r w:rsidRPr="00B63FD1">
        <w:rPr>
          <w:rFonts w:ascii="Times New Roman" w:hAnsi="Times New Roman"/>
          <w:sz w:val="24"/>
          <w:szCs w:val="24"/>
        </w:rPr>
        <w:t xml:space="preserve"> сбалансированного питания, соответствующего возрастным физиологическим потребностям в пищевых веществах и энергии</w:t>
      </w:r>
      <w:r>
        <w:rPr>
          <w:rFonts w:ascii="Times New Roman" w:hAnsi="Times New Roman"/>
          <w:sz w:val="24"/>
          <w:szCs w:val="24"/>
        </w:rPr>
        <w:t>.</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hAnsi="Times New Roman"/>
          <w:sz w:val="24"/>
          <w:szCs w:val="24"/>
        </w:rPr>
        <w:t>2.Продолжить работу по проведению систематической разъяснительной работы среди родителей и обучающихся о необходимости горячего питания.</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hAnsi="Times New Roman"/>
          <w:sz w:val="24"/>
          <w:szCs w:val="24"/>
        </w:rPr>
        <w:t>3.Осуществлять контроля за безопасностью горячего питания в образовательной организации.</w:t>
      </w:r>
    </w:p>
    <w:p w:rsidR="00E77801" w:rsidRPr="00B63FD1" w:rsidRDefault="00E77801" w:rsidP="00E77801">
      <w:pPr>
        <w:pStyle w:val="a6"/>
        <w:ind w:firstLine="567"/>
        <w:jc w:val="both"/>
        <w:rPr>
          <w:rFonts w:ascii="Times New Roman" w:hAnsi="Times New Roman"/>
          <w:sz w:val="24"/>
          <w:szCs w:val="24"/>
        </w:rPr>
      </w:pPr>
      <w:r w:rsidRPr="00B63FD1">
        <w:rPr>
          <w:rFonts w:ascii="Times New Roman" w:hAnsi="Times New Roman"/>
          <w:sz w:val="24"/>
          <w:szCs w:val="24"/>
        </w:rPr>
        <w:t>4.Активизировать участие родительской общественности в организации питания, просветительской деятельности соответствующего направления и контроле работы школьной столовой.</w:t>
      </w:r>
    </w:p>
    <w:p w:rsidR="00E77801" w:rsidRPr="002F4567" w:rsidRDefault="00E77801" w:rsidP="00E77801">
      <w:pPr>
        <w:pStyle w:val="a6"/>
        <w:ind w:firstLine="567"/>
        <w:jc w:val="both"/>
        <w:rPr>
          <w:rFonts w:ascii="Times New Roman" w:hAnsi="Times New Roman"/>
          <w:sz w:val="24"/>
          <w:szCs w:val="24"/>
        </w:rPr>
      </w:pPr>
      <w:r w:rsidRPr="002F4567">
        <w:rPr>
          <w:rFonts w:ascii="Times New Roman" w:hAnsi="Times New Roman"/>
          <w:sz w:val="24"/>
          <w:szCs w:val="24"/>
        </w:rPr>
        <w:t>В  школе  ведется  систематический  анализ  состояния  питания  детей (е</w:t>
      </w:r>
      <w:r>
        <w:rPr>
          <w:rFonts w:ascii="Times New Roman" w:hAnsi="Times New Roman"/>
          <w:sz w:val="24"/>
          <w:szCs w:val="24"/>
        </w:rPr>
        <w:t xml:space="preserve">жедневный </w:t>
      </w:r>
      <w:r w:rsidRPr="002F4567">
        <w:rPr>
          <w:rFonts w:ascii="Times New Roman" w:hAnsi="Times New Roman"/>
          <w:sz w:val="24"/>
          <w:szCs w:val="24"/>
        </w:rPr>
        <w:t>мониторинг питани</w:t>
      </w:r>
      <w:r>
        <w:rPr>
          <w:rFonts w:ascii="Times New Roman" w:hAnsi="Times New Roman"/>
          <w:sz w:val="24"/>
          <w:szCs w:val="24"/>
        </w:rPr>
        <w:t>я</w:t>
      </w:r>
      <w:r w:rsidRPr="002F4567">
        <w:rPr>
          <w:rFonts w:ascii="Times New Roman" w:hAnsi="Times New Roman"/>
          <w:sz w:val="24"/>
          <w:szCs w:val="24"/>
        </w:rPr>
        <w:t>),  также  строго  соблюд</w:t>
      </w:r>
      <w:r>
        <w:rPr>
          <w:rFonts w:ascii="Times New Roman" w:hAnsi="Times New Roman"/>
          <w:sz w:val="24"/>
          <w:szCs w:val="24"/>
        </w:rPr>
        <w:t>ение</w:t>
      </w:r>
      <w:r w:rsidRPr="002F4567">
        <w:rPr>
          <w:rFonts w:ascii="Times New Roman" w:hAnsi="Times New Roman"/>
          <w:sz w:val="24"/>
          <w:szCs w:val="24"/>
        </w:rPr>
        <w:t xml:space="preserve">  требовани</w:t>
      </w:r>
      <w:r>
        <w:rPr>
          <w:rFonts w:ascii="Times New Roman" w:hAnsi="Times New Roman"/>
          <w:sz w:val="24"/>
          <w:szCs w:val="24"/>
        </w:rPr>
        <w:t>й</w:t>
      </w:r>
      <w:r w:rsidRPr="002F4567">
        <w:rPr>
          <w:rFonts w:ascii="Times New Roman" w:hAnsi="Times New Roman"/>
          <w:sz w:val="24"/>
          <w:szCs w:val="24"/>
        </w:rPr>
        <w:t xml:space="preserve">  СанПиНа  в  вопросах  организации  горячего  питания. Был оставлен график питания в школьной столовой обучающихся</w:t>
      </w:r>
      <w:r>
        <w:rPr>
          <w:rFonts w:ascii="Times New Roman" w:hAnsi="Times New Roman"/>
          <w:sz w:val="24"/>
          <w:szCs w:val="24"/>
        </w:rPr>
        <w:t xml:space="preserve"> на 2023 год</w:t>
      </w:r>
      <w:r w:rsidRPr="002F4567">
        <w:rPr>
          <w:rFonts w:ascii="Times New Roman" w:hAnsi="Times New Roman"/>
          <w:sz w:val="24"/>
          <w:szCs w:val="24"/>
        </w:rPr>
        <w:t>. Кроме того, составлен график проверки школьной столовой родительск</w:t>
      </w:r>
      <w:r>
        <w:rPr>
          <w:rFonts w:ascii="Times New Roman" w:hAnsi="Times New Roman"/>
          <w:sz w:val="24"/>
          <w:szCs w:val="24"/>
        </w:rPr>
        <w:t>им</w:t>
      </w:r>
      <w:r w:rsidR="00BF4828">
        <w:rPr>
          <w:rFonts w:ascii="Times New Roman" w:hAnsi="Times New Roman"/>
          <w:sz w:val="24"/>
          <w:szCs w:val="24"/>
        </w:rPr>
        <w:t xml:space="preserve"> </w:t>
      </w:r>
      <w:r>
        <w:rPr>
          <w:rFonts w:ascii="Times New Roman" w:hAnsi="Times New Roman"/>
          <w:sz w:val="24"/>
          <w:szCs w:val="24"/>
        </w:rPr>
        <w:t>контролем</w:t>
      </w:r>
      <w:r w:rsidRPr="002F4567">
        <w:rPr>
          <w:rFonts w:ascii="Times New Roman" w:hAnsi="Times New Roman"/>
          <w:sz w:val="24"/>
          <w:szCs w:val="24"/>
        </w:rPr>
        <w:t>.</w:t>
      </w:r>
      <w:r>
        <w:rPr>
          <w:rFonts w:ascii="Times New Roman" w:hAnsi="Times New Roman"/>
          <w:sz w:val="24"/>
          <w:szCs w:val="24"/>
        </w:rPr>
        <w:t xml:space="preserve"> График и протоколы родительского контроля выставлены на сайт образовательной организации.</w:t>
      </w:r>
      <w:r w:rsidRPr="002F4567">
        <w:rPr>
          <w:rFonts w:ascii="Times New Roman" w:hAnsi="Times New Roman"/>
          <w:sz w:val="24"/>
          <w:szCs w:val="24"/>
        </w:rPr>
        <w:t xml:space="preserve"> Учащиеся питаются под контролем классных руководителей.</w:t>
      </w:r>
    </w:p>
    <w:p w:rsidR="00E77801" w:rsidRPr="005A3642" w:rsidRDefault="00E77801" w:rsidP="00E77801">
      <w:pPr>
        <w:pStyle w:val="a6"/>
        <w:ind w:left="-567" w:firstLine="567"/>
        <w:jc w:val="center"/>
        <w:rPr>
          <w:rFonts w:ascii="Times New Roman" w:hAnsi="Times New Roman"/>
          <w:b/>
          <w:sz w:val="24"/>
          <w:szCs w:val="24"/>
        </w:rPr>
      </w:pPr>
      <w:r w:rsidRPr="005A3642">
        <w:rPr>
          <w:rFonts w:ascii="Times New Roman" w:hAnsi="Times New Roman"/>
          <w:b/>
          <w:sz w:val="24"/>
          <w:szCs w:val="24"/>
        </w:rPr>
        <w:t>График организованного питания</w:t>
      </w:r>
    </w:p>
    <w:tbl>
      <w:tblPr>
        <w:tblStyle w:val="af8"/>
        <w:tblW w:w="0" w:type="auto"/>
        <w:jc w:val="center"/>
        <w:tblLook w:val="04A0"/>
      </w:tblPr>
      <w:tblGrid>
        <w:gridCol w:w="1668"/>
        <w:gridCol w:w="2409"/>
        <w:gridCol w:w="2552"/>
      </w:tblGrid>
      <w:tr w:rsidR="00E77801" w:rsidRPr="002F4567" w:rsidTr="002B2350">
        <w:trPr>
          <w:jc w:val="center"/>
        </w:trPr>
        <w:tc>
          <w:tcPr>
            <w:tcW w:w="1668" w:type="dxa"/>
          </w:tcPr>
          <w:p w:rsidR="00E77801" w:rsidRPr="002F4567" w:rsidRDefault="00E77801" w:rsidP="002B2350">
            <w:pPr>
              <w:pStyle w:val="a6"/>
              <w:ind w:left="-567" w:firstLine="567"/>
              <w:jc w:val="right"/>
              <w:rPr>
                <w:rFonts w:ascii="Times New Roman" w:hAnsi="Times New Roman"/>
                <w:sz w:val="24"/>
                <w:szCs w:val="24"/>
              </w:rPr>
            </w:pPr>
            <w:r w:rsidRPr="002F4567">
              <w:rPr>
                <w:rFonts w:ascii="Times New Roman" w:hAnsi="Times New Roman"/>
                <w:sz w:val="24"/>
                <w:szCs w:val="24"/>
              </w:rPr>
              <w:t>на</w:t>
            </w:r>
            <w:r>
              <w:rPr>
                <w:rFonts w:ascii="Times New Roman" w:hAnsi="Times New Roman"/>
                <w:sz w:val="24"/>
                <w:szCs w:val="24"/>
              </w:rPr>
              <w:t>и</w:t>
            </w:r>
            <w:r w:rsidRPr="002F4567">
              <w:rPr>
                <w:rFonts w:ascii="Times New Roman" w:hAnsi="Times New Roman"/>
                <w:sz w:val="24"/>
                <w:szCs w:val="24"/>
              </w:rPr>
              <w:t>менование</w:t>
            </w:r>
          </w:p>
        </w:tc>
        <w:tc>
          <w:tcPr>
            <w:tcW w:w="2409" w:type="dxa"/>
          </w:tcPr>
          <w:p w:rsidR="00E77801" w:rsidRPr="002F4567" w:rsidRDefault="00E77801" w:rsidP="002B2350">
            <w:pPr>
              <w:pStyle w:val="a6"/>
              <w:ind w:left="-567" w:firstLine="567"/>
              <w:jc w:val="right"/>
              <w:rPr>
                <w:rFonts w:ascii="Times New Roman" w:hAnsi="Times New Roman"/>
                <w:sz w:val="24"/>
                <w:szCs w:val="24"/>
              </w:rPr>
            </w:pPr>
            <w:r w:rsidRPr="002F4567">
              <w:rPr>
                <w:rFonts w:ascii="Times New Roman" w:hAnsi="Times New Roman"/>
                <w:sz w:val="24"/>
                <w:szCs w:val="24"/>
              </w:rPr>
              <w:t>классы</w:t>
            </w:r>
          </w:p>
        </w:tc>
        <w:tc>
          <w:tcPr>
            <w:tcW w:w="2552" w:type="dxa"/>
          </w:tcPr>
          <w:p w:rsidR="00E77801" w:rsidRPr="002F4567" w:rsidRDefault="00E77801" w:rsidP="002B2350">
            <w:pPr>
              <w:pStyle w:val="a6"/>
              <w:ind w:left="-567" w:firstLine="567"/>
              <w:jc w:val="right"/>
              <w:rPr>
                <w:rFonts w:ascii="Times New Roman" w:hAnsi="Times New Roman"/>
                <w:sz w:val="24"/>
                <w:szCs w:val="24"/>
              </w:rPr>
            </w:pPr>
            <w:r w:rsidRPr="002F4567">
              <w:rPr>
                <w:rFonts w:ascii="Times New Roman" w:hAnsi="Times New Roman"/>
                <w:sz w:val="24"/>
                <w:szCs w:val="24"/>
              </w:rPr>
              <w:t>время</w:t>
            </w:r>
          </w:p>
        </w:tc>
      </w:tr>
      <w:tr w:rsidR="00E77801" w:rsidRPr="002F4567" w:rsidTr="002B2350">
        <w:trPr>
          <w:jc w:val="center"/>
        </w:trPr>
        <w:tc>
          <w:tcPr>
            <w:tcW w:w="1668" w:type="dxa"/>
          </w:tcPr>
          <w:p w:rsidR="00E77801" w:rsidRPr="002F4567" w:rsidRDefault="00E77801" w:rsidP="002B2350">
            <w:pPr>
              <w:pStyle w:val="a6"/>
              <w:ind w:left="-567" w:firstLine="567"/>
              <w:jc w:val="right"/>
              <w:rPr>
                <w:rFonts w:ascii="Times New Roman" w:hAnsi="Times New Roman"/>
                <w:sz w:val="24"/>
                <w:szCs w:val="24"/>
              </w:rPr>
            </w:pPr>
            <w:r w:rsidRPr="002F4567">
              <w:rPr>
                <w:rFonts w:ascii="Times New Roman" w:hAnsi="Times New Roman"/>
                <w:sz w:val="24"/>
                <w:szCs w:val="24"/>
              </w:rPr>
              <w:t>завтрак</w:t>
            </w:r>
          </w:p>
        </w:tc>
        <w:tc>
          <w:tcPr>
            <w:tcW w:w="2409" w:type="dxa"/>
          </w:tcPr>
          <w:p w:rsidR="00E77801" w:rsidRPr="002F4567"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1 классы</w:t>
            </w:r>
          </w:p>
        </w:tc>
        <w:tc>
          <w:tcPr>
            <w:tcW w:w="2552" w:type="dxa"/>
          </w:tcPr>
          <w:p w:rsidR="00E77801" w:rsidRPr="002F4567" w:rsidRDefault="00E77801" w:rsidP="002B2350">
            <w:pPr>
              <w:pStyle w:val="a6"/>
              <w:ind w:left="-567" w:firstLine="567"/>
              <w:jc w:val="right"/>
              <w:rPr>
                <w:rFonts w:ascii="Times New Roman" w:hAnsi="Times New Roman"/>
                <w:sz w:val="24"/>
                <w:szCs w:val="24"/>
              </w:rPr>
            </w:pPr>
            <w:r w:rsidRPr="002F4567">
              <w:rPr>
                <w:rFonts w:ascii="Times New Roman" w:hAnsi="Times New Roman"/>
                <w:sz w:val="24"/>
                <w:szCs w:val="24"/>
              </w:rPr>
              <w:t>9.</w:t>
            </w:r>
            <w:r>
              <w:rPr>
                <w:rFonts w:ascii="Times New Roman" w:hAnsi="Times New Roman"/>
                <w:sz w:val="24"/>
                <w:szCs w:val="24"/>
              </w:rPr>
              <w:t>1</w:t>
            </w:r>
            <w:r w:rsidRPr="002F4567">
              <w:rPr>
                <w:rFonts w:ascii="Times New Roman" w:hAnsi="Times New Roman"/>
                <w:sz w:val="24"/>
                <w:szCs w:val="24"/>
              </w:rPr>
              <w:t>0</w:t>
            </w:r>
          </w:p>
        </w:tc>
      </w:tr>
      <w:tr w:rsidR="00E77801" w:rsidRPr="002F4567" w:rsidTr="002B2350">
        <w:trPr>
          <w:jc w:val="center"/>
        </w:trPr>
        <w:tc>
          <w:tcPr>
            <w:tcW w:w="1668" w:type="dxa"/>
          </w:tcPr>
          <w:p w:rsidR="00E77801" w:rsidRPr="002F4567"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завтрак</w:t>
            </w:r>
          </w:p>
        </w:tc>
        <w:tc>
          <w:tcPr>
            <w:tcW w:w="2409" w:type="dxa"/>
          </w:tcPr>
          <w:p w:rsidR="00E77801"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2-3 классы</w:t>
            </w:r>
          </w:p>
        </w:tc>
        <w:tc>
          <w:tcPr>
            <w:tcW w:w="2552" w:type="dxa"/>
          </w:tcPr>
          <w:p w:rsidR="00E77801" w:rsidRPr="002F4567"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10.20</w:t>
            </w:r>
          </w:p>
        </w:tc>
      </w:tr>
      <w:tr w:rsidR="00E77801" w:rsidRPr="002F4567" w:rsidTr="002B2350">
        <w:trPr>
          <w:jc w:val="center"/>
        </w:trPr>
        <w:tc>
          <w:tcPr>
            <w:tcW w:w="1668" w:type="dxa"/>
          </w:tcPr>
          <w:p w:rsidR="00E77801"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завтрак</w:t>
            </w:r>
          </w:p>
        </w:tc>
        <w:tc>
          <w:tcPr>
            <w:tcW w:w="2409" w:type="dxa"/>
          </w:tcPr>
          <w:p w:rsidR="00E77801"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4 классы</w:t>
            </w:r>
          </w:p>
        </w:tc>
        <w:tc>
          <w:tcPr>
            <w:tcW w:w="2552" w:type="dxa"/>
          </w:tcPr>
          <w:p w:rsidR="00E77801"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11.20</w:t>
            </w:r>
          </w:p>
        </w:tc>
      </w:tr>
      <w:tr w:rsidR="00E77801" w:rsidRPr="002F4567" w:rsidTr="002B2350">
        <w:trPr>
          <w:jc w:val="center"/>
        </w:trPr>
        <w:tc>
          <w:tcPr>
            <w:tcW w:w="1668" w:type="dxa"/>
          </w:tcPr>
          <w:p w:rsidR="00E77801" w:rsidRPr="002F4567" w:rsidRDefault="00E77801" w:rsidP="002B2350">
            <w:pPr>
              <w:pStyle w:val="a6"/>
              <w:ind w:left="-567" w:firstLine="567"/>
              <w:jc w:val="right"/>
              <w:rPr>
                <w:rFonts w:ascii="Times New Roman" w:hAnsi="Times New Roman"/>
                <w:sz w:val="24"/>
                <w:szCs w:val="24"/>
              </w:rPr>
            </w:pPr>
            <w:r w:rsidRPr="002F4567">
              <w:rPr>
                <w:rFonts w:ascii="Times New Roman" w:hAnsi="Times New Roman"/>
                <w:sz w:val="24"/>
                <w:szCs w:val="24"/>
              </w:rPr>
              <w:t>обед</w:t>
            </w:r>
          </w:p>
        </w:tc>
        <w:tc>
          <w:tcPr>
            <w:tcW w:w="2409" w:type="dxa"/>
          </w:tcPr>
          <w:p w:rsidR="00E77801" w:rsidRPr="002F4567"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5-11 классы</w:t>
            </w:r>
          </w:p>
        </w:tc>
        <w:tc>
          <w:tcPr>
            <w:tcW w:w="2552" w:type="dxa"/>
          </w:tcPr>
          <w:p w:rsidR="00E77801" w:rsidRPr="002F4567" w:rsidRDefault="00E77801" w:rsidP="002B2350">
            <w:pPr>
              <w:pStyle w:val="a6"/>
              <w:ind w:left="-567" w:firstLine="567"/>
              <w:jc w:val="right"/>
              <w:rPr>
                <w:rFonts w:ascii="Times New Roman" w:hAnsi="Times New Roman"/>
                <w:sz w:val="24"/>
                <w:szCs w:val="24"/>
              </w:rPr>
            </w:pPr>
            <w:r w:rsidRPr="002F4567">
              <w:rPr>
                <w:rFonts w:ascii="Times New Roman" w:hAnsi="Times New Roman"/>
                <w:sz w:val="24"/>
                <w:szCs w:val="24"/>
              </w:rPr>
              <w:t>12</w:t>
            </w:r>
            <w:r>
              <w:rPr>
                <w:rFonts w:ascii="Times New Roman" w:hAnsi="Times New Roman"/>
                <w:sz w:val="24"/>
                <w:szCs w:val="24"/>
              </w:rPr>
              <w:t>.00</w:t>
            </w:r>
          </w:p>
        </w:tc>
      </w:tr>
      <w:tr w:rsidR="00E77801" w:rsidRPr="002F4567" w:rsidTr="002B2350">
        <w:trPr>
          <w:jc w:val="center"/>
        </w:trPr>
        <w:tc>
          <w:tcPr>
            <w:tcW w:w="1668" w:type="dxa"/>
          </w:tcPr>
          <w:p w:rsidR="00E77801" w:rsidRPr="002F4567"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обед</w:t>
            </w:r>
          </w:p>
        </w:tc>
        <w:tc>
          <w:tcPr>
            <w:tcW w:w="2409" w:type="dxa"/>
          </w:tcPr>
          <w:p w:rsidR="00E77801"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1-4 классы</w:t>
            </w:r>
          </w:p>
        </w:tc>
        <w:tc>
          <w:tcPr>
            <w:tcW w:w="2552" w:type="dxa"/>
          </w:tcPr>
          <w:p w:rsidR="00E77801" w:rsidRPr="002F4567" w:rsidRDefault="00E77801" w:rsidP="002B2350">
            <w:pPr>
              <w:pStyle w:val="a6"/>
              <w:ind w:left="-567" w:firstLine="567"/>
              <w:jc w:val="right"/>
              <w:rPr>
                <w:rFonts w:ascii="Times New Roman" w:hAnsi="Times New Roman"/>
                <w:sz w:val="24"/>
                <w:szCs w:val="24"/>
              </w:rPr>
            </w:pPr>
            <w:r>
              <w:rPr>
                <w:rFonts w:ascii="Times New Roman" w:hAnsi="Times New Roman"/>
                <w:sz w:val="24"/>
                <w:szCs w:val="24"/>
              </w:rPr>
              <w:t>12.20</w:t>
            </w:r>
          </w:p>
        </w:tc>
      </w:tr>
    </w:tbl>
    <w:p w:rsidR="00E77801" w:rsidRPr="002F4567" w:rsidRDefault="00E77801" w:rsidP="00E77801">
      <w:pPr>
        <w:pStyle w:val="a6"/>
        <w:ind w:firstLine="567"/>
        <w:jc w:val="both"/>
        <w:rPr>
          <w:rFonts w:ascii="Times New Roman" w:hAnsi="Times New Roman"/>
          <w:sz w:val="24"/>
          <w:szCs w:val="24"/>
        </w:rPr>
      </w:pPr>
      <w:r w:rsidRPr="002F4567">
        <w:rPr>
          <w:rFonts w:ascii="Times New Roman" w:hAnsi="Times New Roman"/>
          <w:sz w:val="24"/>
          <w:szCs w:val="24"/>
        </w:rPr>
        <w:t>Организацию горячего питания куриру</w:t>
      </w:r>
      <w:r>
        <w:rPr>
          <w:rFonts w:ascii="Times New Roman" w:hAnsi="Times New Roman"/>
          <w:sz w:val="24"/>
          <w:szCs w:val="24"/>
        </w:rPr>
        <w:t>е</w:t>
      </w:r>
      <w:r w:rsidRPr="002F4567">
        <w:rPr>
          <w:rFonts w:ascii="Times New Roman" w:hAnsi="Times New Roman"/>
          <w:sz w:val="24"/>
          <w:szCs w:val="24"/>
        </w:rPr>
        <w:t>т соц</w:t>
      </w:r>
      <w:r>
        <w:rPr>
          <w:rFonts w:ascii="Times New Roman" w:hAnsi="Times New Roman"/>
          <w:sz w:val="24"/>
          <w:szCs w:val="24"/>
        </w:rPr>
        <w:t>иальный педагог.</w:t>
      </w:r>
    </w:p>
    <w:p w:rsidR="00E77801" w:rsidRDefault="00E77801" w:rsidP="00E77801">
      <w:pPr>
        <w:pStyle w:val="a6"/>
        <w:ind w:firstLine="567"/>
        <w:jc w:val="both"/>
        <w:rPr>
          <w:rFonts w:ascii="Times New Roman" w:hAnsi="Times New Roman"/>
          <w:sz w:val="24"/>
          <w:szCs w:val="24"/>
        </w:rPr>
      </w:pPr>
      <w:r w:rsidRPr="00B63659">
        <w:rPr>
          <w:rFonts w:ascii="Times New Roman" w:hAnsi="Times New Roman"/>
          <w:sz w:val="24"/>
          <w:szCs w:val="24"/>
        </w:rPr>
        <w:t>Администрацией школы подготовлены нормативно-правовые акты:</w:t>
      </w:r>
    </w:p>
    <w:p w:rsidR="00E77801" w:rsidRPr="00AB7E61" w:rsidRDefault="00E77801" w:rsidP="00E77801">
      <w:pPr>
        <w:pStyle w:val="a4"/>
        <w:spacing w:after="0" w:line="240" w:lineRule="auto"/>
        <w:ind w:left="0"/>
        <w:jc w:val="both"/>
        <w:rPr>
          <w:rFonts w:ascii="Times New Roman" w:eastAsia="Times New Roman" w:hAnsi="Times New Roman" w:cs="Times New Roman"/>
          <w:szCs w:val="24"/>
        </w:rPr>
      </w:pPr>
      <w:r>
        <w:rPr>
          <w:rFonts w:ascii="Times New Roman" w:hAnsi="Times New Roman" w:cs="Times New Roman"/>
          <w:color w:val="000000" w:themeColor="text1"/>
          <w:kern w:val="24"/>
          <w:szCs w:val="24"/>
        </w:rPr>
        <w:t>-</w:t>
      </w:r>
      <w:r w:rsidRPr="00AB7E61">
        <w:rPr>
          <w:rFonts w:ascii="Times New Roman" w:hAnsi="Times New Roman" w:cs="Times New Roman"/>
          <w:color w:val="000000" w:themeColor="text1"/>
          <w:kern w:val="24"/>
          <w:szCs w:val="24"/>
        </w:rPr>
        <w:t>Приказ МОУ Мышкинской СОШ №241/2 от 31.08.2023 «Об утверждении положения об организации питания учащихся»</w:t>
      </w:r>
      <w:r>
        <w:rPr>
          <w:rFonts w:ascii="Times New Roman" w:hAnsi="Times New Roman" w:cs="Times New Roman"/>
          <w:color w:val="000000" w:themeColor="text1"/>
          <w:kern w:val="24"/>
          <w:szCs w:val="24"/>
        </w:rPr>
        <w:t>;</w:t>
      </w:r>
    </w:p>
    <w:p w:rsidR="00E77801" w:rsidRPr="00AB7E61" w:rsidRDefault="00E77801" w:rsidP="00E77801">
      <w:pPr>
        <w:pStyle w:val="a4"/>
        <w:spacing w:after="0" w:line="240" w:lineRule="auto"/>
        <w:ind w:left="0"/>
        <w:jc w:val="both"/>
        <w:rPr>
          <w:rFonts w:ascii="Times New Roman" w:eastAsia="Times New Roman" w:hAnsi="Times New Roman" w:cs="Times New Roman"/>
          <w:szCs w:val="24"/>
        </w:rPr>
      </w:pPr>
      <w:r>
        <w:rPr>
          <w:rFonts w:ascii="Times New Roman" w:hAnsi="Times New Roman" w:cs="Times New Roman"/>
          <w:color w:val="000000" w:themeColor="text1"/>
          <w:kern w:val="24"/>
          <w:szCs w:val="24"/>
        </w:rPr>
        <w:t>-</w:t>
      </w:r>
      <w:r w:rsidRPr="00AB7E61">
        <w:rPr>
          <w:rFonts w:ascii="Times New Roman" w:hAnsi="Times New Roman" w:cs="Times New Roman"/>
          <w:color w:val="000000" w:themeColor="text1"/>
          <w:kern w:val="24"/>
          <w:szCs w:val="24"/>
        </w:rPr>
        <w:t>Приказ МОУ Мышкинской СОШ №241/2 от 31.08.2023 «Об утверждении программы производственного контроля питания на2023-2024 учебном году»</w:t>
      </w:r>
      <w:r>
        <w:rPr>
          <w:rFonts w:ascii="Times New Roman" w:hAnsi="Times New Roman" w:cs="Times New Roman"/>
          <w:color w:val="000000" w:themeColor="text1"/>
          <w:kern w:val="24"/>
          <w:szCs w:val="24"/>
        </w:rPr>
        <w:t>;</w:t>
      </w:r>
    </w:p>
    <w:p w:rsidR="00E77801" w:rsidRPr="00AB7E61" w:rsidRDefault="00E77801" w:rsidP="00E77801">
      <w:pPr>
        <w:pStyle w:val="a4"/>
        <w:spacing w:after="0" w:line="240" w:lineRule="auto"/>
        <w:ind w:left="0"/>
        <w:jc w:val="both"/>
        <w:rPr>
          <w:rFonts w:ascii="Times New Roman" w:eastAsia="Times New Roman" w:hAnsi="Times New Roman" w:cs="Times New Roman"/>
          <w:szCs w:val="24"/>
        </w:rPr>
      </w:pPr>
      <w:r>
        <w:rPr>
          <w:rFonts w:ascii="Times New Roman" w:hAnsi="Times New Roman" w:cs="Times New Roman"/>
          <w:color w:val="000000" w:themeColor="text1"/>
          <w:kern w:val="24"/>
          <w:szCs w:val="24"/>
        </w:rPr>
        <w:t>-</w:t>
      </w:r>
      <w:r w:rsidRPr="00AB7E61">
        <w:rPr>
          <w:rFonts w:ascii="Times New Roman" w:hAnsi="Times New Roman" w:cs="Times New Roman"/>
          <w:color w:val="000000" w:themeColor="text1"/>
          <w:kern w:val="24"/>
          <w:szCs w:val="24"/>
        </w:rPr>
        <w:t>Приказ МОУ Мышкинской СОШ №241/2 от 31.08.2023 «Об утверждении плана производственного контроля питания на 2023-2024 учебном году»</w:t>
      </w:r>
      <w:r>
        <w:rPr>
          <w:rFonts w:ascii="Times New Roman" w:hAnsi="Times New Roman" w:cs="Times New Roman"/>
          <w:color w:val="000000" w:themeColor="text1"/>
          <w:kern w:val="24"/>
          <w:szCs w:val="24"/>
        </w:rPr>
        <w:t>;</w:t>
      </w:r>
    </w:p>
    <w:p w:rsidR="00E77801" w:rsidRPr="00AB7E61" w:rsidRDefault="00E77801" w:rsidP="00E77801">
      <w:pPr>
        <w:pStyle w:val="a4"/>
        <w:spacing w:after="0" w:line="240" w:lineRule="auto"/>
        <w:ind w:left="0"/>
        <w:jc w:val="both"/>
        <w:rPr>
          <w:rFonts w:ascii="Times New Roman" w:eastAsia="Times New Roman" w:hAnsi="Times New Roman" w:cs="Times New Roman"/>
          <w:szCs w:val="24"/>
        </w:rPr>
      </w:pPr>
      <w:r>
        <w:rPr>
          <w:rFonts w:ascii="Times New Roman" w:hAnsi="Times New Roman" w:cs="Times New Roman"/>
          <w:color w:val="000000" w:themeColor="text1"/>
          <w:kern w:val="24"/>
          <w:szCs w:val="24"/>
        </w:rPr>
        <w:t>-</w:t>
      </w:r>
      <w:r w:rsidRPr="00AB7E61">
        <w:rPr>
          <w:rFonts w:ascii="Times New Roman" w:hAnsi="Times New Roman" w:cs="Times New Roman"/>
          <w:color w:val="000000" w:themeColor="text1"/>
          <w:kern w:val="24"/>
          <w:szCs w:val="24"/>
        </w:rPr>
        <w:t>Приказ МОУ Мышкинской СОШ №241/2 от 31.08.2023 «Об утверждении положения  о родительском контроле организации и качества питания обучающихся в МОУ Мышкинской СОШ на 2023-2024 учебный год»</w:t>
      </w:r>
      <w:r>
        <w:rPr>
          <w:rFonts w:ascii="Times New Roman" w:hAnsi="Times New Roman" w:cs="Times New Roman"/>
          <w:color w:val="000000" w:themeColor="text1"/>
          <w:kern w:val="24"/>
          <w:szCs w:val="24"/>
        </w:rPr>
        <w:t>;</w:t>
      </w:r>
    </w:p>
    <w:p w:rsidR="00E77801" w:rsidRPr="00AB7E61" w:rsidRDefault="00E77801" w:rsidP="00E77801">
      <w:pPr>
        <w:pStyle w:val="a4"/>
        <w:spacing w:after="0" w:line="240" w:lineRule="auto"/>
        <w:ind w:left="0"/>
        <w:jc w:val="both"/>
        <w:rPr>
          <w:rFonts w:ascii="Times New Roman" w:eastAsia="Times New Roman" w:hAnsi="Times New Roman" w:cs="Times New Roman"/>
          <w:szCs w:val="24"/>
        </w:rPr>
      </w:pPr>
      <w:r>
        <w:rPr>
          <w:rFonts w:ascii="Times New Roman" w:hAnsi="Times New Roman" w:cs="Times New Roman"/>
          <w:color w:val="000000" w:themeColor="text1"/>
          <w:kern w:val="24"/>
          <w:szCs w:val="24"/>
        </w:rPr>
        <w:lastRenderedPageBreak/>
        <w:t>-</w:t>
      </w:r>
      <w:r w:rsidRPr="00AB7E61">
        <w:rPr>
          <w:rFonts w:ascii="Times New Roman" w:hAnsi="Times New Roman" w:cs="Times New Roman"/>
          <w:color w:val="000000" w:themeColor="text1"/>
          <w:kern w:val="24"/>
          <w:szCs w:val="24"/>
        </w:rPr>
        <w:t>Приказ МОУ Мышкинской СОШ №241/2 от 31.08.2023 «Об утверждении положения  о порядке доступа родителей (законных представителей) обучающихся в  помещение для приёма пищи (столовой) в МОУ Мышкинской СОШ на 2023-2024 учебный год»</w:t>
      </w:r>
      <w:r>
        <w:rPr>
          <w:rFonts w:ascii="Times New Roman" w:hAnsi="Times New Roman" w:cs="Times New Roman"/>
          <w:color w:val="000000" w:themeColor="text1"/>
          <w:kern w:val="24"/>
          <w:szCs w:val="24"/>
        </w:rPr>
        <w:t>;</w:t>
      </w:r>
    </w:p>
    <w:p w:rsidR="00E77801" w:rsidRPr="00AB7E61" w:rsidRDefault="00E77801" w:rsidP="00E77801">
      <w:pPr>
        <w:pStyle w:val="a4"/>
        <w:spacing w:after="0" w:line="240" w:lineRule="auto"/>
        <w:ind w:left="0"/>
        <w:jc w:val="both"/>
        <w:rPr>
          <w:rFonts w:ascii="Times New Roman" w:eastAsia="Times New Roman" w:hAnsi="Times New Roman" w:cs="Times New Roman"/>
          <w:szCs w:val="24"/>
        </w:rPr>
      </w:pPr>
      <w:r>
        <w:rPr>
          <w:rFonts w:ascii="Times New Roman" w:hAnsi="Times New Roman" w:cs="Times New Roman"/>
          <w:color w:val="000000" w:themeColor="text1"/>
          <w:kern w:val="24"/>
          <w:szCs w:val="24"/>
        </w:rPr>
        <w:t>-</w:t>
      </w:r>
      <w:r w:rsidRPr="00AB7E61">
        <w:rPr>
          <w:rFonts w:ascii="Times New Roman" w:hAnsi="Times New Roman" w:cs="Times New Roman"/>
          <w:color w:val="000000" w:themeColor="text1"/>
          <w:kern w:val="24"/>
          <w:szCs w:val="24"/>
        </w:rPr>
        <w:t>Приказ МОУ Мышкинской СОШ №229 от 23.08.2023 «Об организации питания учащихся в МОУ Мышкинской СОШ на 2023-2024 учебный год»</w:t>
      </w:r>
      <w:r>
        <w:rPr>
          <w:rFonts w:ascii="Times New Roman" w:hAnsi="Times New Roman" w:cs="Times New Roman"/>
          <w:color w:val="000000" w:themeColor="text1"/>
          <w:kern w:val="24"/>
          <w:szCs w:val="24"/>
        </w:rPr>
        <w:t>;</w:t>
      </w:r>
    </w:p>
    <w:p w:rsidR="00E77801" w:rsidRDefault="00E77801" w:rsidP="00E77801">
      <w:pPr>
        <w:pStyle w:val="a4"/>
        <w:spacing w:after="0" w:line="240" w:lineRule="auto"/>
        <w:ind w:left="0"/>
        <w:jc w:val="both"/>
        <w:rPr>
          <w:rFonts w:ascii="Times New Roman" w:eastAsia="Times New Roman" w:hAnsi="Times New Roman" w:cs="Times New Roman"/>
          <w:szCs w:val="24"/>
        </w:rPr>
      </w:pPr>
      <w:r>
        <w:rPr>
          <w:rFonts w:ascii="Times New Roman" w:hAnsi="Times New Roman" w:cs="Times New Roman"/>
          <w:color w:val="000000" w:themeColor="text1"/>
          <w:kern w:val="24"/>
          <w:szCs w:val="24"/>
        </w:rPr>
        <w:t>-</w:t>
      </w:r>
      <w:r w:rsidRPr="00AB7E61">
        <w:rPr>
          <w:rFonts w:ascii="Times New Roman" w:hAnsi="Times New Roman" w:cs="Times New Roman"/>
          <w:color w:val="000000" w:themeColor="text1"/>
          <w:kern w:val="24"/>
          <w:szCs w:val="24"/>
        </w:rPr>
        <w:t>Приказ МОУ Мышкинской СОШ №231 от 23.08.2023 «О создании бракеражной комиссии в МОУ Мышкинской СОШ на 2023-2024 учебный год»</w:t>
      </w:r>
      <w:r>
        <w:rPr>
          <w:rFonts w:ascii="Times New Roman" w:hAnsi="Times New Roman" w:cs="Times New Roman"/>
          <w:color w:val="000000" w:themeColor="text1"/>
          <w:kern w:val="24"/>
          <w:szCs w:val="24"/>
        </w:rPr>
        <w:t>;</w:t>
      </w:r>
    </w:p>
    <w:p w:rsidR="00E77801" w:rsidRPr="005A3642" w:rsidRDefault="00E77801" w:rsidP="00E77801">
      <w:pPr>
        <w:pStyle w:val="a4"/>
        <w:spacing w:after="0" w:line="240" w:lineRule="auto"/>
        <w:ind w:left="0"/>
        <w:jc w:val="both"/>
        <w:rPr>
          <w:rFonts w:ascii="Times New Roman" w:eastAsia="Times New Roman" w:hAnsi="Times New Roman" w:cs="Times New Roman"/>
          <w:szCs w:val="24"/>
        </w:rPr>
      </w:pPr>
      <w:r>
        <w:rPr>
          <w:rFonts w:ascii="Times New Roman" w:eastAsia="Times New Roman" w:hAnsi="Times New Roman" w:cs="Times New Roman"/>
          <w:szCs w:val="24"/>
        </w:rPr>
        <w:t>-</w:t>
      </w:r>
      <w:r w:rsidRPr="00AB7E61">
        <w:rPr>
          <w:rFonts w:ascii="Times New Roman" w:hAnsi="Times New Roman" w:cs="Times New Roman"/>
          <w:color w:val="000000" w:themeColor="text1"/>
          <w:kern w:val="24"/>
          <w:szCs w:val="24"/>
        </w:rPr>
        <w:t>Приказ МОУ Мышкинской СОШ №241 от 31.08.2023 «Об организации бесплатного горячего питания учащихся в МОУ Мышкинской СОШ на 2023-2024 учебный год»</w:t>
      </w:r>
      <w:r>
        <w:rPr>
          <w:rFonts w:ascii="Times New Roman" w:hAnsi="Times New Roman" w:cs="Times New Roman"/>
          <w:color w:val="000000" w:themeColor="text1"/>
          <w:kern w:val="24"/>
          <w:szCs w:val="24"/>
        </w:rPr>
        <w:t>.</w:t>
      </w:r>
    </w:p>
    <w:p w:rsidR="00E77801" w:rsidRPr="005A3642" w:rsidRDefault="00E77801" w:rsidP="00E77801">
      <w:pPr>
        <w:pStyle w:val="a6"/>
        <w:ind w:firstLine="567"/>
        <w:jc w:val="both"/>
        <w:rPr>
          <w:rFonts w:ascii="Times New Roman" w:hAnsi="Times New Roman"/>
          <w:sz w:val="24"/>
          <w:szCs w:val="24"/>
        </w:rPr>
      </w:pPr>
      <w:r w:rsidRPr="005A3642">
        <w:rPr>
          <w:rFonts w:ascii="Times New Roman" w:hAnsi="Times New Roman"/>
          <w:sz w:val="24"/>
          <w:szCs w:val="24"/>
        </w:rPr>
        <w:t xml:space="preserve">Согласно </w:t>
      </w:r>
      <w:hyperlink r:id="rId12" w:history="1">
        <w:r w:rsidRPr="005A3642">
          <w:rPr>
            <w:rFonts w:ascii="Times New Roman" w:hAnsi="Times New Roman"/>
            <w:sz w:val="24"/>
            <w:szCs w:val="24"/>
          </w:rPr>
          <w:t xml:space="preserve">Приказу   </w:t>
        </w:r>
      </w:hyperlink>
      <w:hyperlink r:id="rId13" w:history="1">
        <w:r w:rsidRPr="005A3642">
          <w:rPr>
            <w:rFonts w:ascii="Times New Roman" w:hAnsi="Times New Roman"/>
            <w:sz w:val="24"/>
            <w:szCs w:val="24"/>
          </w:rPr>
          <w:t>Департамента образования Ярославской области от 27.02.2009 N 78/01-03 «Об утверждении порядка предоставления социальной услуги по обеспечению бесплатным питанием обучающихся образовательных учреждений</w:t>
        </w:r>
      </w:hyperlink>
      <w:r w:rsidRPr="005A3642">
        <w:rPr>
          <w:rFonts w:ascii="Times New Roman" w:hAnsi="Times New Roman"/>
          <w:sz w:val="24"/>
          <w:szCs w:val="24"/>
        </w:rPr>
        <w:t>»</w:t>
      </w:r>
      <w:r>
        <w:rPr>
          <w:rFonts w:ascii="Times New Roman" w:hAnsi="Times New Roman"/>
          <w:sz w:val="24"/>
          <w:szCs w:val="24"/>
        </w:rPr>
        <w:t xml:space="preserve">  в МОУ Мышкинской СОШ следующие льготные категории:</w:t>
      </w:r>
    </w:p>
    <w:p w:rsidR="00E77801" w:rsidRPr="005A3642" w:rsidRDefault="00E77801" w:rsidP="00E77801">
      <w:pPr>
        <w:pStyle w:val="19"/>
        <w:keepNext/>
        <w:keepLines/>
        <w:shd w:val="clear" w:color="auto" w:fill="auto"/>
        <w:spacing w:before="0" w:after="0"/>
        <w:ind w:left="-567" w:right="40" w:firstLine="567"/>
        <w:jc w:val="both"/>
        <w:rPr>
          <w:sz w:val="24"/>
          <w:szCs w:val="24"/>
        </w:rPr>
      </w:pPr>
      <w:r w:rsidRPr="005A3642">
        <w:rPr>
          <w:sz w:val="24"/>
          <w:szCs w:val="24"/>
        </w:rPr>
        <w:t>Одноразовое питание (завтрак)</w:t>
      </w:r>
    </w:p>
    <w:p w:rsidR="00E77801" w:rsidRPr="003033DD" w:rsidRDefault="00E77801" w:rsidP="00E77801">
      <w:pPr>
        <w:pStyle w:val="a4"/>
        <w:numPr>
          <w:ilvl w:val="0"/>
          <w:numId w:val="59"/>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обучающимся по программам начального общего образования;</w:t>
      </w:r>
    </w:p>
    <w:p w:rsidR="00E77801" w:rsidRPr="003033DD" w:rsidRDefault="00E77801" w:rsidP="00E77801">
      <w:pPr>
        <w:pStyle w:val="a4"/>
        <w:numPr>
          <w:ilvl w:val="0"/>
          <w:numId w:val="59"/>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из малоимущих семей;</w:t>
      </w:r>
    </w:p>
    <w:p w:rsidR="00E77801" w:rsidRPr="003033DD" w:rsidRDefault="00E77801" w:rsidP="00E77801">
      <w:pPr>
        <w:pStyle w:val="a4"/>
        <w:numPr>
          <w:ilvl w:val="0"/>
          <w:numId w:val="59"/>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из многодетных семей;</w:t>
      </w:r>
    </w:p>
    <w:p w:rsidR="00E77801" w:rsidRPr="003033DD" w:rsidRDefault="00E77801" w:rsidP="00E77801">
      <w:pPr>
        <w:pStyle w:val="a4"/>
        <w:numPr>
          <w:ilvl w:val="0"/>
          <w:numId w:val="59"/>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детям-инвалидам;</w:t>
      </w:r>
    </w:p>
    <w:p w:rsidR="00E77801" w:rsidRPr="003033DD" w:rsidRDefault="00E77801" w:rsidP="00E77801">
      <w:pPr>
        <w:pStyle w:val="a4"/>
        <w:numPr>
          <w:ilvl w:val="0"/>
          <w:numId w:val="59"/>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находящимся под опекой (попечительством), опекуны (попечители) которых не получают ежемесячную выплату на содержание ребёнка, находящегося под опекой (попечительством);</w:t>
      </w:r>
    </w:p>
    <w:p w:rsidR="00E77801" w:rsidRPr="003033DD" w:rsidRDefault="00E77801" w:rsidP="00E77801">
      <w:pPr>
        <w:pStyle w:val="a4"/>
        <w:numPr>
          <w:ilvl w:val="0"/>
          <w:numId w:val="59"/>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состоящим на учёте в противотуберкулезном диспансере;</w:t>
      </w:r>
    </w:p>
    <w:p w:rsidR="00E77801" w:rsidRPr="003033DD" w:rsidRDefault="00E77801" w:rsidP="00E77801">
      <w:pPr>
        <w:pStyle w:val="a4"/>
        <w:numPr>
          <w:ilvl w:val="0"/>
          <w:numId w:val="59"/>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чьи родители являются участниками СВО.</w:t>
      </w:r>
    </w:p>
    <w:p w:rsidR="00E77801" w:rsidRPr="003033DD" w:rsidRDefault="00E77801" w:rsidP="00E77801">
      <w:pPr>
        <w:spacing w:after="0" w:line="216" w:lineRule="auto"/>
        <w:rPr>
          <w:rFonts w:ascii="Times New Roman" w:hAnsi="Times New Roman" w:cs="Times New Roman"/>
          <w:color w:val="000000" w:themeColor="text1"/>
          <w:kern w:val="24"/>
          <w:sz w:val="24"/>
          <w:szCs w:val="24"/>
        </w:rPr>
      </w:pPr>
      <w:r w:rsidRPr="003033DD">
        <w:rPr>
          <w:rFonts w:ascii="Times New Roman" w:hAnsi="Times New Roman" w:cs="Times New Roman"/>
          <w:color w:val="000000" w:themeColor="text1"/>
          <w:kern w:val="24"/>
          <w:sz w:val="24"/>
          <w:szCs w:val="24"/>
        </w:rPr>
        <w:t>Двухразовое питание (завтрак, обед):</w:t>
      </w:r>
    </w:p>
    <w:p w:rsidR="00E77801" w:rsidRPr="003033DD" w:rsidRDefault="00E77801" w:rsidP="00E77801">
      <w:pPr>
        <w:pStyle w:val="a4"/>
        <w:numPr>
          <w:ilvl w:val="0"/>
          <w:numId w:val="60"/>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из многодетных-малоимущих  семей;</w:t>
      </w:r>
    </w:p>
    <w:p w:rsidR="00E77801" w:rsidRPr="003033DD" w:rsidRDefault="00E77801" w:rsidP="00E77801">
      <w:pPr>
        <w:pStyle w:val="a4"/>
        <w:numPr>
          <w:ilvl w:val="0"/>
          <w:numId w:val="60"/>
        </w:numPr>
        <w:spacing w:after="0" w:line="216" w:lineRule="auto"/>
        <w:rPr>
          <w:rFonts w:ascii="Times New Roman" w:eastAsia="Times New Roman" w:hAnsi="Times New Roman" w:cs="Times New Roman"/>
          <w:szCs w:val="24"/>
        </w:rPr>
      </w:pPr>
      <w:r w:rsidRPr="003033DD">
        <w:rPr>
          <w:rFonts w:ascii="Times New Roman" w:hAnsi="Times New Roman" w:cs="Times New Roman"/>
          <w:color w:val="000000" w:themeColor="text1"/>
          <w:kern w:val="24"/>
          <w:szCs w:val="24"/>
        </w:rPr>
        <w:t>детям с ограниченными возможностями здоровья ;</w:t>
      </w:r>
    </w:p>
    <w:p w:rsidR="00E77801" w:rsidRPr="005A3642" w:rsidRDefault="00E77801" w:rsidP="00E77801">
      <w:pPr>
        <w:spacing w:after="0" w:line="240" w:lineRule="auto"/>
        <w:ind w:firstLine="567"/>
        <w:jc w:val="both"/>
        <w:rPr>
          <w:rFonts w:ascii="Times New Roman" w:eastAsia="Times New Roman" w:hAnsi="Times New Roman" w:cs="Times New Roman"/>
          <w:sz w:val="24"/>
          <w:szCs w:val="24"/>
        </w:rPr>
      </w:pPr>
      <w:r w:rsidRPr="005A3642">
        <w:rPr>
          <w:rFonts w:ascii="Times New Roman" w:hAnsi="Times New Roman" w:cs="Times New Roman"/>
          <w:color w:val="000000" w:themeColor="text1"/>
          <w:kern w:val="24"/>
          <w:sz w:val="24"/>
          <w:szCs w:val="24"/>
        </w:rPr>
        <w:t>Обеспечение питанием осуществляется на основании заявления одного из родителей (законных представителей) обучающегося по установленной форме. В заявлении родитель (законный представитель) указывает период, на который обучающийся должен быть обеспечен питанием и основание для оказания социальной поддержки в виде предоставления соответствующих документов и подтверждает свое согласие на порядок обеспечения питанием, установленный локальным правовым актом образовательной организации</w:t>
      </w:r>
    </w:p>
    <w:p w:rsidR="00E77801" w:rsidRPr="005A3642" w:rsidRDefault="00E77801" w:rsidP="00E77801">
      <w:pPr>
        <w:spacing w:after="0" w:line="256" w:lineRule="auto"/>
        <w:ind w:firstLine="567"/>
        <w:jc w:val="both"/>
        <w:rPr>
          <w:rFonts w:ascii="Times New Roman" w:eastAsia="Times New Roman" w:hAnsi="Times New Roman" w:cs="Times New Roman"/>
          <w:sz w:val="24"/>
          <w:szCs w:val="24"/>
        </w:rPr>
      </w:pPr>
      <w:r w:rsidRPr="005A3642">
        <w:rPr>
          <w:rFonts w:ascii="Times New Roman" w:eastAsia="Times New Roman" w:hAnsi="Times New Roman" w:cs="Times New Roman"/>
          <w:color w:val="000000" w:themeColor="text1"/>
          <w:kern w:val="24"/>
          <w:sz w:val="24"/>
          <w:szCs w:val="24"/>
        </w:rPr>
        <w:t>Размер платы, взимаемой с родителей (законных представителей) за обеспечение питанием обучающихся, которым не оказывается социальная поддержка в виде бесплатного предоставления питания, определяется в соответствии с локальным правовым актами  Департамента ЯО. Размер родительской платы за организованное горячее питание 75 рублей. Вносить родительскую плату необходимо до 20 числа каждого месяца по индивидуальным квитанциям.</w:t>
      </w:r>
    </w:p>
    <w:p w:rsidR="00E77801" w:rsidRPr="00A73CB9" w:rsidRDefault="00E77801" w:rsidP="00E77801">
      <w:pPr>
        <w:pStyle w:val="a6"/>
        <w:ind w:firstLine="567"/>
        <w:rPr>
          <w:rFonts w:ascii="Times New Roman" w:hAnsi="Times New Roman"/>
          <w:b/>
          <w:sz w:val="24"/>
          <w:szCs w:val="24"/>
        </w:rPr>
      </w:pPr>
      <w:r w:rsidRPr="00A73CB9">
        <w:rPr>
          <w:rFonts w:ascii="Times New Roman" w:hAnsi="Times New Roman"/>
          <w:b/>
          <w:sz w:val="24"/>
          <w:szCs w:val="24"/>
        </w:rPr>
        <w:t>Охват горячим питанием:</w:t>
      </w:r>
    </w:p>
    <w:p w:rsidR="00E77801" w:rsidRPr="0044788D" w:rsidRDefault="00E77801" w:rsidP="00E77801">
      <w:pPr>
        <w:pStyle w:val="a6"/>
        <w:ind w:firstLine="567"/>
        <w:rPr>
          <w:rFonts w:ascii="Times New Roman" w:hAnsi="Times New Roman"/>
          <w:color w:val="000000" w:themeColor="text1"/>
          <w:sz w:val="24"/>
          <w:szCs w:val="24"/>
        </w:rPr>
      </w:pPr>
      <w:r w:rsidRPr="0044788D">
        <w:rPr>
          <w:rFonts w:ascii="Times New Roman" w:hAnsi="Times New Roman"/>
          <w:bCs/>
          <w:color w:val="000000" w:themeColor="text1"/>
          <w:sz w:val="24"/>
          <w:szCs w:val="24"/>
        </w:rPr>
        <w:t>54%</w:t>
      </w:r>
      <w:r w:rsidRPr="0044788D">
        <w:rPr>
          <w:rFonts w:ascii="Times New Roman" w:hAnsi="Times New Roman"/>
          <w:color w:val="000000" w:themeColor="text1"/>
          <w:sz w:val="24"/>
          <w:szCs w:val="24"/>
        </w:rPr>
        <w:t xml:space="preserve">  обучающихся льготной  категории  (одноразовое и двух разовое питание).</w:t>
      </w:r>
    </w:p>
    <w:p w:rsidR="00E77801" w:rsidRPr="0044788D" w:rsidRDefault="00E77801" w:rsidP="00E77801">
      <w:pPr>
        <w:pStyle w:val="a6"/>
        <w:ind w:firstLine="567"/>
        <w:rPr>
          <w:rFonts w:ascii="Times New Roman" w:hAnsi="Times New Roman"/>
          <w:color w:val="000000" w:themeColor="text1"/>
          <w:sz w:val="24"/>
          <w:szCs w:val="24"/>
        </w:rPr>
      </w:pPr>
      <w:r w:rsidRPr="0044788D">
        <w:rPr>
          <w:rFonts w:ascii="Times New Roman" w:hAnsi="Times New Roman"/>
          <w:bCs/>
          <w:color w:val="000000" w:themeColor="text1"/>
          <w:sz w:val="24"/>
          <w:szCs w:val="24"/>
        </w:rPr>
        <w:t xml:space="preserve">11 % </w:t>
      </w:r>
      <w:r w:rsidRPr="0044788D">
        <w:rPr>
          <w:rFonts w:ascii="Times New Roman" w:hAnsi="Times New Roman"/>
          <w:color w:val="000000" w:themeColor="text1"/>
          <w:sz w:val="24"/>
          <w:szCs w:val="24"/>
        </w:rPr>
        <w:t xml:space="preserve">получающих питание за  счет средств родителей (законных представителей). </w:t>
      </w:r>
    </w:p>
    <w:p w:rsidR="00E77801" w:rsidRPr="00C808FF" w:rsidRDefault="00E77801" w:rsidP="00E77801">
      <w:pPr>
        <w:pStyle w:val="a6"/>
        <w:ind w:firstLine="567"/>
        <w:rPr>
          <w:rFonts w:ascii="Times New Roman" w:hAnsi="Times New Roman"/>
          <w:sz w:val="24"/>
          <w:szCs w:val="24"/>
        </w:rPr>
      </w:pPr>
      <w:r w:rsidRPr="0044788D">
        <w:rPr>
          <w:rFonts w:ascii="Times New Roman" w:hAnsi="Times New Roman"/>
          <w:bCs/>
          <w:color w:val="000000" w:themeColor="text1"/>
          <w:sz w:val="24"/>
          <w:szCs w:val="24"/>
        </w:rPr>
        <w:t>35%</w:t>
      </w:r>
      <w:r w:rsidRPr="00C808FF">
        <w:rPr>
          <w:rFonts w:ascii="Times New Roman" w:hAnsi="Times New Roman"/>
          <w:sz w:val="24"/>
          <w:szCs w:val="24"/>
        </w:rPr>
        <w:t>питаются самостоятельно.</w:t>
      </w:r>
    </w:p>
    <w:p w:rsidR="00E77801" w:rsidRPr="00C808FF" w:rsidRDefault="00E77801" w:rsidP="00E77801">
      <w:pPr>
        <w:pStyle w:val="a6"/>
        <w:ind w:firstLine="567"/>
        <w:jc w:val="both"/>
        <w:rPr>
          <w:rFonts w:ascii="Times New Roman" w:hAnsi="Times New Roman"/>
          <w:sz w:val="24"/>
          <w:szCs w:val="24"/>
        </w:rPr>
      </w:pPr>
      <w:r w:rsidRPr="00C808FF">
        <w:rPr>
          <w:rFonts w:ascii="Times New Roman" w:hAnsi="Times New Roman"/>
          <w:sz w:val="24"/>
          <w:szCs w:val="24"/>
        </w:rPr>
        <w:t xml:space="preserve">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технологическая и кулинарная обработка продуктов и блюд, обоснованный режим питания, разрабатывается рацион питания. </w:t>
      </w:r>
    </w:p>
    <w:p w:rsidR="00E77801" w:rsidRPr="00C808FF" w:rsidRDefault="00E77801" w:rsidP="00E77801">
      <w:pPr>
        <w:pStyle w:val="a6"/>
        <w:ind w:firstLine="567"/>
        <w:jc w:val="both"/>
        <w:rPr>
          <w:rFonts w:ascii="Times New Roman" w:hAnsi="Times New Roman"/>
          <w:sz w:val="24"/>
          <w:szCs w:val="24"/>
        </w:rPr>
      </w:pPr>
      <w:r w:rsidRPr="00C808FF">
        <w:rPr>
          <w:rFonts w:ascii="Times New Roman" w:hAnsi="Times New Roman"/>
          <w:sz w:val="24"/>
          <w:szCs w:val="24"/>
        </w:rPr>
        <w:t>Рацион питания обучающихся предусматривает формирование набора продуктов, предназначенных для питания детей в течение фиксированного отрезка времени.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w:t>
      </w:r>
    </w:p>
    <w:p w:rsidR="00E77801" w:rsidRPr="00C808FF" w:rsidRDefault="00E77801" w:rsidP="00E77801">
      <w:pPr>
        <w:pStyle w:val="a6"/>
        <w:ind w:firstLine="567"/>
        <w:jc w:val="both"/>
        <w:rPr>
          <w:rFonts w:ascii="Times New Roman" w:hAnsi="Times New Roman"/>
          <w:sz w:val="24"/>
          <w:szCs w:val="24"/>
        </w:rPr>
      </w:pPr>
      <w:r w:rsidRPr="00C808FF">
        <w:rPr>
          <w:rFonts w:ascii="Times New Roman" w:hAnsi="Times New Roman"/>
          <w:sz w:val="24"/>
          <w:szCs w:val="24"/>
        </w:rPr>
        <w:t>Меню составляется на учебный год,  10 дневное циклическое меню и разрабатывается с учетом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и старше</w:t>
      </w:r>
      <w:r w:rsidR="00BF4828">
        <w:rPr>
          <w:rFonts w:ascii="Times New Roman" w:hAnsi="Times New Roman"/>
          <w:sz w:val="24"/>
          <w:szCs w:val="24"/>
        </w:rPr>
        <w:t xml:space="preserve"> </w:t>
      </w:r>
      <w:r w:rsidRPr="00C808FF">
        <w:rPr>
          <w:rFonts w:ascii="Times New Roman" w:hAnsi="Times New Roman"/>
          <w:sz w:val="24"/>
          <w:szCs w:val="24"/>
        </w:rPr>
        <w:t>лет).</w:t>
      </w:r>
    </w:p>
    <w:p w:rsidR="00E77801" w:rsidRPr="005A3642" w:rsidRDefault="00E77801" w:rsidP="00E77801">
      <w:pPr>
        <w:pStyle w:val="af3"/>
        <w:spacing w:before="0" w:beforeAutospacing="0" w:after="0" w:afterAutospacing="0" w:line="256" w:lineRule="auto"/>
        <w:ind w:firstLine="567"/>
        <w:jc w:val="both"/>
      </w:pPr>
      <w:r w:rsidRPr="005A3642">
        <w:lastRenderedPageBreak/>
        <w:t xml:space="preserve">Меню согласовывается с  руководителем образовательной организацией и членом родительского комитета. </w:t>
      </w:r>
      <w:r w:rsidRPr="005A3642">
        <w:rPr>
          <w:color w:val="000000" w:themeColor="text1"/>
          <w:kern w:val="24"/>
        </w:rPr>
        <w:t xml:space="preserve">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технологическая и кулинарная обработка продуктов и блюд, обоснованный режим питания, разрабатывается рацион питания. </w:t>
      </w:r>
    </w:p>
    <w:p w:rsidR="00E77801" w:rsidRPr="00C808FF" w:rsidRDefault="00E77801" w:rsidP="00E77801">
      <w:pPr>
        <w:spacing w:after="0" w:line="256" w:lineRule="auto"/>
        <w:ind w:firstLine="567"/>
        <w:jc w:val="both"/>
        <w:rPr>
          <w:rFonts w:ascii="Times New Roman" w:eastAsia="Times New Roman" w:hAnsi="Times New Roman" w:cs="Times New Roman"/>
          <w:color w:val="000000" w:themeColor="text1"/>
          <w:sz w:val="24"/>
          <w:szCs w:val="24"/>
        </w:rPr>
      </w:pPr>
      <w:r w:rsidRPr="00C808FF">
        <w:rPr>
          <w:rFonts w:ascii="Times New Roman" w:eastAsia="Times New Roman" w:hAnsi="Times New Roman" w:cs="Times New Roman"/>
          <w:color w:val="000000" w:themeColor="text1"/>
          <w:kern w:val="24"/>
          <w:sz w:val="24"/>
          <w:szCs w:val="24"/>
        </w:rPr>
        <w:t>При разработке меню учитывается: продолжительность пребывания обучающихся в школе, возрастная категория и физические нагрузки обучающихся.</w:t>
      </w:r>
    </w:p>
    <w:p w:rsidR="00E77801" w:rsidRPr="00C808FF" w:rsidRDefault="00E77801" w:rsidP="00E77801">
      <w:pPr>
        <w:spacing w:after="0" w:line="256"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С учетом возраста обучающихся соблюдаются требования по массе порций блюд, их пищевой и энергетической ценности.</w:t>
      </w:r>
    </w:p>
    <w:p w:rsidR="00E77801" w:rsidRPr="00C808FF" w:rsidRDefault="00E77801" w:rsidP="00E77801">
      <w:pPr>
        <w:spacing w:after="0" w:line="240"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p w:rsidR="00E77801" w:rsidRPr="00C808FF" w:rsidRDefault="00E77801" w:rsidP="00E77801">
      <w:pPr>
        <w:spacing w:after="0" w:line="240"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Предпочтение отдается свежеприготовленным блюдам, не подвергающимся повторной термической обработке.</w:t>
      </w:r>
    </w:p>
    <w:p w:rsidR="00E77801" w:rsidRPr="00C808FF" w:rsidRDefault="00E77801" w:rsidP="00E77801">
      <w:pPr>
        <w:spacing w:after="0" w:line="240"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Питание соответствует принципам щадящего питания, предусматривающего использование определенных способов приготовления блюд, таких как варка, приготовление на пару, тушение, запекание, и исключение продуктов с раздражающими свойствами.</w:t>
      </w:r>
    </w:p>
    <w:p w:rsidR="00E77801" w:rsidRPr="00C808FF" w:rsidRDefault="00E77801" w:rsidP="00E77801">
      <w:pPr>
        <w:spacing w:after="0" w:line="256"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Завтрак состоит из горячего блюда и горячего напитка, включаются овощи и фрукты.</w:t>
      </w:r>
      <w:r w:rsidR="00BF4828">
        <w:rPr>
          <w:rFonts w:ascii="Times New Roman" w:eastAsia="Times New Roman" w:hAnsi="Times New Roman" w:cs="Times New Roman"/>
          <w:color w:val="000000" w:themeColor="text1"/>
          <w:kern w:val="24"/>
          <w:sz w:val="24"/>
          <w:szCs w:val="24"/>
        </w:rPr>
        <w:t xml:space="preserve"> </w:t>
      </w:r>
      <w:r w:rsidRPr="00C808FF">
        <w:rPr>
          <w:rFonts w:ascii="Times New Roman" w:eastAsia="Times New Roman" w:hAnsi="Times New Roman" w:cs="Times New Roman"/>
          <w:color w:val="000000" w:themeColor="text1"/>
          <w:kern w:val="24"/>
          <w:sz w:val="24"/>
          <w:szCs w:val="24"/>
        </w:rPr>
        <w:t>Обед включает первое, второе (основное горячее блюдо из мяса, рыбы или птицы).</w:t>
      </w:r>
    </w:p>
    <w:p w:rsidR="00E77801" w:rsidRPr="00C808FF" w:rsidRDefault="00E77801" w:rsidP="00E77801">
      <w:pPr>
        <w:spacing w:after="0" w:line="256"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Организация обслуживания обучающихся горячим питанием осуществляется путем предварительного накрытия столов на завтрак и обед.</w:t>
      </w:r>
    </w:p>
    <w:p w:rsidR="00E77801" w:rsidRPr="00C808FF" w:rsidRDefault="00E77801" w:rsidP="00E77801">
      <w:pPr>
        <w:spacing w:after="0" w:line="256"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 xml:space="preserve">Отпуск горячего питания (завтрак) обучающимся организован по классам на переменах, продолжительностью не менее 20 минут, в соответствии с режимом учебных занятий. </w:t>
      </w:r>
    </w:p>
    <w:p w:rsidR="00E77801" w:rsidRPr="00C808FF" w:rsidRDefault="00E77801" w:rsidP="00E77801">
      <w:pPr>
        <w:spacing w:after="0" w:line="256" w:lineRule="auto"/>
        <w:ind w:firstLine="567"/>
        <w:jc w:val="both"/>
        <w:rPr>
          <w:rFonts w:ascii="Times New Roman" w:eastAsia="Times New Roman" w:hAnsi="Times New Roman" w:cs="Times New Roman"/>
          <w:sz w:val="24"/>
          <w:szCs w:val="24"/>
        </w:rPr>
      </w:pPr>
      <w:r w:rsidRPr="00C808FF">
        <w:rPr>
          <w:rFonts w:ascii="Times New Roman" w:eastAsia="Times New Roman" w:hAnsi="Times New Roman" w:cs="Times New Roman"/>
          <w:color w:val="000000" w:themeColor="text1"/>
          <w:kern w:val="24"/>
          <w:sz w:val="24"/>
          <w:szCs w:val="24"/>
        </w:rPr>
        <w:t>Наряду с основным питанием в школе организовано дополнительное питание обучающихся через реализацию буфетной продукции (мучных кондитерских и булочных изделий), в условиях свободного выбора и в соответствии с рекомендуемым ассортиментом дополнительного питания.</w:t>
      </w:r>
    </w:p>
    <w:p w:rsidR="00E77801" w:rsidRPr="007745AA" w:rsidRDefault="00E77801" w:rsidP="00E77801">
      <w:pPr>
        <w:pStyle w:val="a6"/>
        <w:ind w:firstLine="567"/>
        <w:jc w:val="both"/>
        <w:rPr>
          <w:rFonts w:ascii="Times New Roman" w:hAnsi="Times New Roman"/>
          <w:sz w:val="24"/>
          <w:szCs w:val="24"/>
        </w:rPr>
      </w:pPr>
      <w:r w:rsidRPr="007745AA">
        <w:rPr>
          <w:rFonts w:ascii="Times New Roman" w:hAnsi="Times New Roman"/>
          <w:sz w:val="24"/>
          <w:szCs w:val="24"/>
        </w:rPr>
        <w:t xml:space="preserve">Предусмотрено доступное в любое время питьевой режим, отвечающей </w:t>
      </w:r>
      <w:hyperlink r:id="rId14" w:history="1">
        <w:r w:rsidRPr="007745AA">
          <w:rPr>
            <w:rFonts w:ascii="Times New Roman" w:hAnsi="Times New Roman"/>
            <w:sz w:val="24"/>
            <w:szCs w:val="24"/>
            <w:u w:val="single"/>
          </w:rPr>
          <w:t>гигиеническим требованиям</w:t>
        </w:r>
      </w:hyperlink>
      <w:r w:rsidRPr="007745AA">
        <w:rPr>
          <w:rFonts w:ascii="Times New Roman" w:hAnsi="Times New Roman"/>
          <w:sz w:val="24"/>
          <w:szCs w:val="24"/>
        </w:rPr>
        <w:t xml:space="preserve">, предъявляемым к качеству воды. </w:t>
      </w:r>
    </w:p>
    <w:p w:rsidR="00E77801" w:rsidRPr="007745AA" w:rsidRDefault="00E77801" w:rsidP="00E77801">
      <w:pPr>
        <w:pStyle w:val="a6"/>
        <w:ind w:firstLine="567"/>
        <w:jc w:val="both"/>
        <w:rPr>
          <w:rFonts w:ascii="Times New Roman" w:hAnsi="Times New Roman"/>
          <w:sz w:val="24"/>
          <w:szCs w:val="24"/>
        </w:rPr>
      </w:pPr>
      <w:r w:rsidRPr="007745AA">
        <w:rPr>
          <w:rFonts w:ascii="Times New Roman" w:hAnsi="Times New Roman"/>
          <w:b/>
          <w:sz w:val="24"/>
          <w:szCs w:val="24"/>
        </w:rPr>
        <w:t>Контроль за организацией питания</w:t>
      </w:r>
    </w:p>
    <w:p w:rsidR="00E77801" w:rsidRPr="007745AA" w:rsidRDefault="00E77801" w:rsidP="00E77801">
      <w:pPr>
        <w:pStyle w:val="a6"/>
        <w:ind w:firstLine="567"/>
        <w:jc w:val="both"/>
        <w:rPr>
          <w:rFonts w:ascii="Times New Roman" w:hAnsi="Times New Roman"/>
          <w:sz w:val="24"/>
          <w:szCs w:val="24"/>
        </w:rPr>
      </w:pPr>
      <w:r w:rsidRPr="007745AA">
        <w:rPr>
          <w:rFonts w:ascii="Times New Roman" w:hAnsi="Times New Roman"/>
          <w:sz w:val="24"/>
          <w:szCs w:val="24"/>
        </w:rPr>
        <w:t>В 2023 году согласно план-графику осуществлялись проверки родительского контроля. В первом полугодии раз месяц, во втором полугодии</w:t>
      </w:r>
      <w:r w:rsidR="00BF4828">
        <w:rPr>
          <w:rFonts w:ascii="Times New Roman" w:hAnsi="Times New Roman"/>
          <w:sz w:val="24"/>
          <w:szCs w:val="24"/>
        </w:rPr>
        <w:t xml:space="preserve"> </w:t>
      </w:r>
      <w:r w:rsidRPr="007745AA">
        <w:rPr>
          <w:rFonts w:ascii="Times New Roman" w:hAnsi="Times New Roman"/>
          <w:sz w:val="24"/>
          <w:szCs w:val="24"/>
        </w:rPr>
        <w:t>-</w:t>
      </w:r>
      <w:r w:rsidR="00BF4828">
        <w:rPr>
          <w:rFonts w:ascii="Times New Roman" w:hAnsi="Times New Roman"/>
          <w:sz w:val="24"/>
          <w:szCs w:val="24"/>
        </w:rPr>
        <w:t xml:space="preserve"> </w:t>
      </w:r>
      <w:r w:rsidRPr="007745AA">
        <w:rPr>
          <w:rFonts w:ascii="Times New Roman" w:hAnsi="Times New Roman"/>
          <w:sz w:val="24"/>
          <w:szCs w:val="24"/>
        </w:rPr>
        <w:t>ежедневно.</w:t>
      </w:r>
    </w:p>
    <w:p w:rsidR="00E77801" w:rsidRPr="007745AA" w:rsidRDefault="00E77801" w:rsidP="00E77801">
      <w:pPr>
        <w:pStyle w:val="a6"/>
        <w:ind w:firstLine="567"/>
        <w:jc w:val="both"/>
        <w:rPr>
          <w:rFonts w:ascii="Times New Roman" w:hAnsi="Times New Roman"/>
          <w:sz w:val="24"/>
          <w:szCs w:val="24"/>
        </w:rPr>
      </w:pPr>
      <w:r w:rsidRPr="007745AA">
        <w:rPr>
          <w:rFonts w:ascii="Times New Roman" w:hAnsi="Times New Roman"/>
          <w:sz w:val="24"/>
          <w:szCs w:val="24"/>
        </w:rPr>
        <w:t>Родительский контроль за организацией питания обучающихся осуществляет свою деятельность в соответствии с законами и иными нормативными актами Российской Федерации, приказами и распоряжениями органов управления образованием, Уставом и локальными актами образовательного учреждения.</w:t>
      </w:r>
      <w:r w:rsidR="00BF4828">
        <w:rPr>
          <w:rFonts w:ascii="Times New Roman" w:hAnsi="Times New Roman"/>
          <w:sz w:val="24"/>
          <w:szCs w:val="24"/>
        </w:rPr>
        <w:t xml:space="preserve"> </w:t>
      </w:r>
      <w:r w:rsidRPr="007745AA">
        <w:rPr>
          <w:rFonts w:ascii="Times New Roman" w:hAnsi="Times New Roman"/>
          <w:sz w:val="24"/>
          <w:szCs w:val="24"/>
        </w:rPr>
        <w:t>График родительского контроля формируется на основании приказа директора МОУ Мышкинской СОШ. Родительский контроль в образовательной организации проходит каждый день в 10</w:t>
      </w:r>
      <w:r>
        <w:rPr>
          <w:rFonts w:ascii="Times New Roman" w:hAnsi="Times New Roman"/>
          <w:sz w:val="24"/>
          <w:szCs w:val="24"/>
        </w:rPr>
        <w:t>.</w:t>
      </w:r>
      <w:r w:rsidRPr="007745AA">
        <w:rPr>
          <w:rFonts w:ascii="Times New Roman" w:hAnsi="Times New Roman"/>
          <w:sz w:val="24"/>
          <w:szCs w:val="24"/>
        </w:rPr>
        <w:t>00, 11.00 или в 12.00.</w:t>
      </w:r>
    </w:p>
    <w:p w:rsidR="00E77801" w:rsidRPr="007745AA" w:rsidRDefault="00E77801" w:rsidP="009C263A">
      <w:pPr>
        <w:pStyle w:val="a6"/>
        <w:ind w:firstLine="567"/>
        <w:jc w:val="both"/>
        <w:rPr>
          <w:rFonts w:ascii="Times New Roman" w:hAnsi="Times New Roman"/>
          <w:sz w:val="24"/>
          <w:szCs w:val="24"/>
        </w:rPr>
      </w:pPr>
      <w:r w:rsidRPr="007745AA">
        <w:rPr>
          <w:rFonts w:ascii="Times New Roman" w:hAnsi="Times New Roman"/>
          <w:sz w:val="24"/>
          <w:szCs w:val="24"/>
        </w:rPr>
        <w:t>Родительский  контроль должны контролировать в образовательной организации организацию и качество питания обучающихся. На основании своего контроля заполняют протокол организации питания. Протоколы каждый день выставляются на сайт образовательной организации для мониторинга качества питания.</w:t>
      </w:r>
    </w:p>
    <w:p w:rsidR="00E77801" w:rsidRPr="0044788D" w:rsidRDefault="00E77801" w:rsidP="009C263A">
      <w:pPr>
        <w:pStyle w:val="a6"/>
        <w:ind w:firstLine="567"/>
        <w:jc w:val="both"/>
        <w:rPr>
          <w:rFonts w:ascii="Times New Roman" w:hAnsi="Times New Roman"/>
          <w:sz w:val="24"/>
          <w:szCs w:val="24"/>
        </w:rPr>
      </w:pPr>
      <w:r w:rsidRPr="0044788D">
        <w:rPr>
          <w:rFonts w:ascii="Times New Roman" w:hAnsi="Times New Roman"/>
          <w:sz w:val="24"/>
          <w:szCs w:val="24"/>
        </w:rPr>
        <w:t>Родительский контроль  могут получать от повара, медицинского работника информацию по организации питания, качеству приготовляемых блюд и соблюдению санитарно-гигиенических норм, а так же   вносить предложения по питанию обучающихся</w:t>
      </w:r>
    </w:p>
    <w:p w:rsidR="00E77801" w:rsidRPr="0044788D" w:rsidRDefault="00E77801" w:rsidP="009C263A">
      <w:pPr>
        <w:pStyle w:val="a6"/>
        <w:ind w:firstLine="567"/>
        <w:jc w:val="both"/>
        <w:rPr>
          <w:rFonts w:ascii="Times New Roman" w:hAnsi="Times New Roman"/>
          <w:sz w:val="24"/>
          <w:szCs w:val="24"/>
        </w:rPr>
      </w:pPr>
      <w:r w:rsidRPr="0044788D">
        <w:rPr>
          <w:rFonts w:ascii="Times New Roman" w:hAnsi="Times New Roman"/>
          <w:sz w:val="24"/>
          <w:szCs w:val="24"/>
        </w:rPr>
        <w:t>Контроль за санитарно-гигиеническим состоянием школы осуществляет медсестра школы.</w:t>
      </w:r>
      <w:r w:rsidR="00BF4828">
        <w:rPr>
          <w:rFonts w:ascii="Times New Roman" w:hAnsi="Times New Roman"/>
          <w:sz w:val="24"/>
          <w:szCs w:val="24"/>
        </w:rPr>
        <w:t xml:space="preserve"> </w:t>
      </w:r>
      <w:r w:rsidRPr="0044788D">
        <w:rPr>
          <w:rFonts w:ascii="Times New Roman" w:hAnsi="Times New Roman"/>
          <w:sz w:val="24"/>
          <w:szCs w:val="24"/>
        </w:rPr>
        <w:t>Данные о состоянии здоровья работников столовой ежедневно заносятся в Журнал здоровья. Лабораторные исследования смывов проводятся согласно Программе (плану) производственного контроля.</w:t>
      </w:r>
    </w:p>
    <w:p w:rsidR="00E77801" w:rsidRPr="0044788D" w:rsidRDefault="00E77801" w:rsidP="009C263A">
      <w:pPr>
        <w:pStyle w:val="a6"/>
        <w:ind w:firstLine="567"/>
        <w:jc w:val="both"/>
        <w:rPr>
          <w:rFonts w:ascii="Times New Roman" w:hAnsi="Times New Roman"/>
          <w:sz w:val="24"/>
          <w:szCs w:val="24"/>
        </w:rPr>
      </w:pPr>
      <w:r w:rsidRPr="002F4567">
        <w:rPr>
          <w:rFonts w:ascii="Times New Roman" w:hAnsi="Times New Roman"/>
          <w:sz w:val="24"/>
          <w:szCs w:val="24"/>
        </w:rPr>
        <w:t xml:space="preserve">Контроль за качеством поступающей продукции осуществляет </w:t>
      </w:r>
      <w:r>
        <w:rPr>
          <w:rFonts w:ascii="Times New Roman" w:hAnsi="Times New Roman"/>
          <w:sz w:val="24"/>
          <w:szCs w:val="24"/>
        </w:rPr>
        <w:t>главный повар</w:t>
      </w:r>
      <w:r w:rsidRPr="002F4567">
        <w:rPr>
          <w:rFonts w:ascii="Times New Roman" w:hAnsi="Times New Roman"/>
          <w:sz w:val="24"/>
          <w:szCs w:val="24"/>
        </w:rPr>
        <w:t>, оценивающий внешний вид, запах поступающих продуктов. Завхозом</w:t>
      </w:r>
      <w:r>
        <w:rPr>
          <w:rFonts w:ascii="Times New Roman" w:hAnsi="Times New Roman"/>
          <w:sz w:val="24"/>
          <w:szCs w:val="24"/>
        </w:rPr>
        <w:t xml:space="preserve"> Бобровой Э.С.</w:t>
      </w:r>
      <w:r w:rsidRPr="002F4567">
        <w:rPr>
          <w:rFonts w:ascii="Times New Roman" w:hAnsi="Times New Roman"/>
          <w:sz w:val="24"/>
          <w:szCs w:val="24"/>
        </w:rPr>
        <w:t xml:space="preserve"> осуществляется контроль качества поступающих продуктов в соответствии с сопроводительными документами (сертификатами соответствия), ветеринарными справками сайта «Меркурий», этикетками и упаковками, где указаны дата выработки, сроки и условия </w:t>
      </w:r>
      <w:r w:rsidRPr="002F4567">
        <w:rPr>
          <w:rFonts w:ascii="Times New Roman" w:hAnsi="Times New Roman"/>
          <w:sz w:val="24"/>
          <w:szCs w:val="24"/>
        </w:rPr>
        <w:lastRenderedPageBreak/>
        <w:t>хранения.</w:t>
      </w:r>
      <w:r>
        <w:rPr>
          <w:rFonts w:ascii="Times New Roman" w:hAnsi="Times New Roman"/>
          <w:sz w:val="24"/>
          <w:szCs w:val="24"/>
        </w:rPr>
        <w:t xml:space="preserve"> Школьная медсестра </w:t>
      </w:r>
      <w:r w:rsidRPr="002F4567">
        <w:rPr>
          <w:rFonts w:ascii="Times New Roman" w:hAnsi="Times New Roman"/>
          <w:sz w:val="24"/>
          <w:szCs w:val="24"/>
        </w:rPr>
        <w:t xml:space="preserve">проводит контроль температурного режима хранения скоропортящихся продуктов, информация своевременно заносилась в </w:t>
      </w:r>
      <w:r w:rsidRPr="0044788D">
        <w:rPr>
          <w:rFonts w:ascii="Times New Roman" w:hAnsi="Times New Roman"/>
          <w:sz w:val="24"/>
          <w:szCs w:val="24"/>
        </w:rPr>
        <w:t xml:space="preserve">«Журнал температурного режима холодильного оборудования». </w:t>
      </w:r>
    </w:p>
    <w:p w:rsidR="00E77801" w:rsidRDefault="00E77801" w:rsidP="009C263A">
      <w:pPr>
        <w:pStyle w:val="a6"/>
        <w:ind w:firstLine="567"/>
        <w:jc w:val="both"/>
        <w:rPr>
          <w:rFonts w:ascii="Times New Roman" w:hAnsi="Times New Roman"/>
          <w:sz w:val="24"/>
          <w:szCs w:val="24"/>
        </w:rPr>
      </w:pPr>
      <w:r w:rsidRPr="0044788D">
        <w:rPr>
          <w:rFonts w:ascii="Times New Roman" w:hAnsi="Times New Roman"/>
          <w:sz w:val="24"/>
          <w:szCs w:val="24"/>
        </w:rPr>
        <w:t xml:space="preserve">Приказом директора в школе создана бракеражная комиссия. Её членами проводится  бракераж готовой продукции путём снятия проб 2 раза в день: в 9.00 перед завтраком, в 12.00  перед обедом. </w:t>
      </w:r>
      <w:r>
        <w:rPr>
          <w:rFonts w:ascii="Times New Roman" w:hAnsi="Times New Roman"/>
          <w:sz w:val="24"/>
          <w:szCs w:val="24"/>
        </w:rPr>
        <w:t xml:space="preserve">Бракеражная комиссия  </w:t>
      </w:r>
      <w:r w:rsidRPr="002F4567">
        <w:rPr>
          <w:rFonts w:ascii="Times New Roman" w:hAnsi="Times New Roman"/>
          <w:sz w:val="24"/>
          <w:szCs w:val="24"/>
        </w:rPr>
        <w:t xml:space="preserve">результат </w:t>
      </w:r>
      <w:r>
        <w:rPr>
          <w:rFonts w:ascii="Times New Roman" w:hAnsi="Times New Roman"/>
          <w:sz w:val="24"/>
          <w:szCs w:val="24"/>
        </w:rPr>
        <w:t xml:space="preserve"> проб фиксирует</w:t>
      </w:r>
      <w:r w:rsidRPr="002F4567">
        <w:rPr>
          <w:rFonts w:ascii="Times New Roman" w:hAnsi="Times New Roman"/>
          <w:sz w:val="24"/>
          <w:szCs w:val="24"/>
        </w:rPr>
        <w:t xml:space="preserve"> в </w:t>
      </w:r>
      <w:r w:rsidRPr="0044788D">
        <w:rPr>
          <w:rFonts w:ascii="Times New Roman" w:hAnsi="Times New Roman"/>
          <w:sz w:val="24"/>
          <w:szCs w:val="24"/>
        </w:rPr>
        <w:t>«Журнале бракеража готовой кулинарной продукции».</w:t>
      </w:r>
      <w:r w:rsidRPr="002F4567">
        <w:rPr>
          <w:rFonts w:ascii="Times New Roman" w:hAnsi="Times New Roman"/>
          <w:sz w:val="24"/>
          <w:szCs w:val="24"/>
        </w:rPr>
        <w:t xml:space="preserve">Контроль за качеством приготовления пищи и соблюдением технологии осуществляется </w:t>
      </w:r>
      <w:r>
        <w:rPr>
          <w:rFonts w:ascii="Times New Roman" w:hAnsi="Times New Roman"/>
          <w:sz w:val="24"/>
          <w:szCs w:val="24"/>
        </w:rPr>
        <w:t xml:space="preserve">главным поваром. </w:t>
      </w:r>
      <w:r w:rsidRPr="002F4567">
        <w:rPr>
          <w:rFonts w:ascii="Times New Roman" w:hAnsi="Times New Roman"/>
          <w:sz w:val="24"/>
          <w:szCs w:val="24"/>
        </w:rPr>
        <w:t xml:space="preserve">Правильность отбора и условия хранения суточных проб осуществляется медсестрой, в случае его отсутствия – поваром. На пищеблоке имеются технологические карты согласно </w:t>
      </w:r>
      <w:r>
        <w:rPr>
          <w:rFonts w:ascii="Times New Roman" w:hAnsi="Times New Roman"/>
          <w:sz w:val="24"/>
          <w:szCs w:val="24"/>
        </w:rPr>
        <w:t xml:space="preserve">10 дневному меню. </w:t>
      </w:r>
    </w:p>
    <w:p w:rsidR="00E77801" w:rsidRDefault="00E77801" w:rsidP="009C263A">
      <w:pPr>
        <w:pStyle w:val="a6"/>
        <w:ind w:firstLine="567"/>
        <w:jc w:val="both"/>
        <w:rPr>
          <w:rFonts w:ascii="Times New Roman" w:hAnsi="Times New Roman"/>
          <w:sz w:val="24"/>
          <w:szCs w:val="24"/>
        </w:rPr>
      </w:pPr>
      <w:r w:rsidRPr="0044788D">
        <w:rPr>
          <w:rFonts w:ascii="Times New Roman" w:hAnsi="Times New Roman"/>
          <w:sz w:val="24"/>
          <w:szCs w:val="24"/>
        </w:rPr>
        <w:t>Результаты проверок показали, что не было случаев несоответствия меню и отпускаемой продукции, недовесов. Качество приготовленной пищи соответствует хорошему и отличному уровню.</w:t>
      </w:r>
    </w:p>
    <w:p w:rsidR="00E77801" w:rsidRDefault="00E77801" w:rsidP="009C263A">
      <w:pPr>
        <w:pStyle w:val="a6"/>
        <w:ind w:firstLine="567"/>
        <w:jc w:val="both"/>
        <w:rPr>
          <w:rFonts w:ascii="Times New Roman" w:hAnsi="Times New Roman"/>
          <w:sz w:val="24"/>
          <w:szCs w:val="24"/>
        </w:rPr>
      </w:pPr>
      <w:r w:rsidRPr="0044788D">
        <w:rPr>
          <w:rFonts w:ascii="Times New Roman" w:hAnsi="Times New Roman"/>
          <w:sz w:val="24"/>
          <w:szCs w:val="24"/>
        </w:rPr>
        <w:t xml:space="preserve">Учёт количества питающихся ежедневно осуществляется классными руководителями и социальным педагогом. Классные руководители ежемесячно сдают табель питания социальному педагогу. Ежемесячно подводятся итоги охвата горячим питанием по классам. </w:t>
      </w:r>
    </w:p>
    <w:p w:rsidR="008460C8" w:rsidRDefault="008460C8" w:rsidP="008460C8">
      <w:pPr>
        <w:pStyle w:val="a6"/>
        <w:ind w:firstLine="567"/>
        <w:jc w:val="both"/>
        <w:rPr>
          <w:rFonts w:ascii="Times New Roman" w:hAnsi="Times New Roman"/>
          <w:sz w:val="24"/>
          <w:szCs w:val="24"/>
        </w:rPr>
      </w:pPr>
      <w:r w:rsidRPr="001127E8">
        <w:rPr>
          <w:rFonts w:ascii="Times New Roman" w:hAnsi="Times New Roman"/>
          <w:b/>
          <w:sz w:val="24"/>
          <w:szCs w:val="24"/>
        </w:rPr>
        <w:t>Мероприятия по развитию системы организации питания, формированию культуры питания на различных этапах обучения.</w:t>
      </w:r>
    </w:p>
    <w:p w:rsidR="008460C8" w:rsidRDefault="008460C8" w:rsidP="008460C8">
      <w:pPr>
        <w:pStyle w:val="a6"/>
        <w:ind w:firstLine="567"/>
        <w:jc w:val="both"/>
        <w:rPr>
          <w:rFonts w:ascii="Times New Roman" w:hAnsi="Times New Roman"/>
          <w:sz w:val="24"/>
          <w:szCs w:val="24"/>
        </w:rPr>
      </w:pPr>
      <w:r w:rsidRPr="001127E8">
        <w:rPr>
          <w:rFonts w:ascii="Times New Roman" w:hAnsi="Times New Roman"/>
          <w:color w:val="000000" w:themeColor="text1"/>
          <w:sz w:val="24"/>
          <w:szCs w:val="24"/>
          <w:shd w:val="clear" w:color="auto" w:fill="FFFFFF"/>
        </w:rPr>
        <w:t>Вопросы организации питания рассматривались на общешкольном родительском собрании, на совещаниях под руководством директора школы и на оперативных планерках с педагогическим коллективом.</w:t>
      </w:r>
      <w:r w:rsidRPr="001127E8">
        <w:rPr>
          <w:rFonts w:ascii="Times New Roman" w:hAnsi="Times New Roman"/>
          <w:sz w:val="24"/>
          <w:szCs w:val="24"/>
        </w:rPr>
        <w:t xml:space="preserve"> Проводились консультации и беседы с классными руководителями. Велось тесное сотрудничество с социальным педагогом для выявления и оказания своевременной помощи детям из социально незащищённых семей. Также ответственный по организации питания посещала совещания и вебинары, на которых уделялось особое внимание вопросам контроля за организацией питания школьников.</w:t>
      </w:r>
    </w:p>
    <w:p w:rsidR="008460C8" w:rsidRDefault="008460C8" w:rsidP="008460C8">
      <w:pPr>
        <w:pStyle w:val="a6"/>
        <w:ind w:firstLine="567"/>
        <w:jc w:val="both"/>
        <w:rPr>
          <w:rFonts w:ascii="Times New Roman" w:hAnsi="Times New Roman"/>
          <w:sz w:val="24"/>
          <w:szCs w:val="24"/>
        </w:rPr>
      </w:pPr>
      <w:r w:rsidRPr="001127E8">
        <w:rPr>
          <w:rFonts w:ascii="Times New Roman" w:hAnsi="Times New Roman"/>
          <w:sz w:val="24"/>
          <w:szCs w:val="24"/>
        </w:rPr>
        <w:t xml:space="preserve">Классными руководителями  проводятся мероприятия по пропаганде здорового питания </w:t>
      </w:r>
    </w:p>
    <w:p w:rsidR="008460C8" w:rsidRDefault="008460C8" w:rsidP="008460C8">
      <w:pPr>
        <w:pStyle w:val="a6"/>
        <w:ind w:firstLine="567"/>
        <w:jc w:val="both"/>
        <w:rPr>
          <w:rFonts w:ascii="Times New Roman" w:hAnsi="Times New Roman"/>
          <w:sz w:val="24"/>
          <w:szCs w:val="24"/>
        </w:rPr>
      </w:pPr>
      <w:r w:rsidRPr="001127E8">
        <w:rPr>
          <w:rFonts w:ascii="Times New Roman" w:hAnsi="Times New Roman"/>
          <w:sz w:val="24"/>
          <w:szCs w:val="24"/>
        </w:rPr>
        <w:t xml:space="preserve">На официальном сайте школы опубликованы нормативно-правовые документы, методические рекомендации и памятки по организации горячего питания в ОО. </w:t>
      </w:r>
    </w:p>
    <w:p w:rsidR="008460C8" w:rsidRPr="001127E8" w:rsidRDefault="008460C8" w:rsidP="008460C8">
      <w:pPr>
        <w:pStyle w:val="a6"/>
        <w:ind w:firstLine="567"/>
        <w:jc w:val="both"/>
        <w:rPr>
          <w:rFonts w:ascii="Times New Roman" w:hAnsi="Times New Roman"/>
          <w:sz w:val="24"/>
          <w:szCs w:val="24"/>
        </w:rPr>
      </w:pPr>
      <w:r w:rsidRPr="001127E8">
        <w:rPr>
          <w:rFonts w:ascii="Times New Roman" w:hAnsi="Times New Roman"/>
          <w:sz w:val="24"/>
          <w:szCs w:val="24"/>
        </w:rPr>
        <w:t>Анализ организации питанием показывает, что совместная работа педагогического коллектива, родителей, работников школьной столовой дает положительный результат. Вопросы работы школы по улучшению питания учащихся, внедрение новых форм обслуживания с учетом интересов детей и их родителей рассматриваются на совещаниях при директоре, классных часах, родительских собраниях.</w:t>
      </w:r>
    </w:p>
    <w:p w:rsidR="0070407A" w:rsidRPr="00930820" w:rsidRDefault="0070407A" w:rsidP="008460C8">
      <w:pPr>
        <w:pStyle w:val="af3"/>
        <w:spacing w:before="0" w:beforeAutospacing="0" w:after="0" w:afterAutospacing="0"/>
        <w:jc w:val="both"/>
        <w:rPr>
          <w:rFonts w:ascii="Times New Roman" w:hAnsi="Times New Roman" w:cs="Times New Roman"/>
          <w:sz w:val="24"/>
          <w:szCs w:val="24"/>
        </w:rPr>
      </w:pPr>
    </w:p>
    <w:p w:rsidR="003257BF" w:rsidRPr="00EF2B30" w:rsidRDefault="003257BF" w:rsidP="00EF2B30">
      <w:pPr>
        <w:spacing w:after="0" w:line="240" w:lineRule="auto"/>
        <w:jc w:val="center"/>
        <w:rPr>
          <w:rFonts w:ascii="Times New Roman" w:eastAsia="Times New Roman" w:hAnsi="Times New Roman" w:cs="Times New Roman"/>
          <w:b/>
          <w:bCs/>
          <w:sz w:val="24"/>
          <w:szCs w:val="24"/>
        </w:rPr>
      </w:pPr>
      <w:r w:rsidRPr="00EF2B30">
        <w:rPr>
          <w:rFonts w:ascii="Times New Roman" w:eastAsia="Times New Roman" w:hAnsi="Times New Roman" w:cs="Times New Roman"/>
          <w:b/>
          <w:bCs/>
          <w:sz w:val="24"/>
          <w:szCs w:val="24"/>
        </w:rPr>
        <w:t>Оценка системы управления организацией</w:t>
      </w:r>
    </w:p>
    <w:p w:rsidR="00792CBB" w:rsidRDefault="00EF2B30" w:rsidP="00EF2B3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Управление ш</w:t>
      </w:r>
      <w:r w:rsidR="00792CBB" w:rsidRPr="00792CBB">
        <w:rPr>
          <w:rFonts w:ascii="Times New Roman" w:hAnsi="Times New Roman" w:cs="Times New Roman"/>
          <w:sz w:val="24"/>
          <w:szCs w:val="24"/>
        </w:rPr>
        <w:t>колой осуществляется на принципах единоначалия и самоуправления.</w:t>
      </w:r>
    </w:p>
    <w:p w:rsidR="000413A5" w:rsidRPr="006F2F61" w:rsidRDefault="000413A5" w:rsidP="000413A5">
      <w:pPr>
        <w:pStyle w:val="41"/>
        <w:tabs>
          <w:tab w:val="left" w:pos="1115"/>
        </w:tabs>
        <w:kinsoku w:val="0"/>
        <w:overflowPunct w:val="0"/>
        <w:ind w:left="0" w:firstLine="709"/>
        <w:jc w:val="both"/>
        <w:outlineLvl w:val="9"/>
        <w:rPr>
          <w:b w:val="0"/>
        </w:rPr>
      </w:pPr>
      <w:r w:rsidRPr="006F2F61">
        <w:rPr>
          <w:b w:val="0"/>
          <w:spacing w:val="-1"/>
        </w:rPr>
        <w:t>Основнымицелямиобразовательнойорганизацииявляютсяформирование</w:t>
      </w:r>
      <w:r w:rsidRPr="006F2F61">
        <w:rPr>
          <w:b w:val="0"/>
          <w:spacing w:val="2"/>
        </w:rPr>
        <w:t>об</w:t>
      </w:r>
      <w:r w:rsidRPr="006F2F61">
        <w:rPr>
          <w:b w:val="0"/>
          <w:spacing w:val="-1"/>
        </w:rPr>
        <w:t>щейкультурыличностиобучающихся</w:t>
      </w:r>
      <w:r w:rsidRPr="006F2F61">
        <w:rPr>
          <w:b w:val="0"/>
        </w:rPr>
        <w:t>на</w:t>
      </w:r>
      <w:r w:rsidRPr="006F2F61">
        <w:rPr>
          <w:b w:val="0"/>
          <w:spacing w:val="-1"/>
        </w:rPr>
        <w:t>основеусвоенияобязательногоминимума</w:t>
      </w:r>
      <w:r w:rsidRPr="006F2F61">
        <w:rPr>
          <w:b w:val="0"/>
          <w:spacing w:val="2"/>
        </w:rPr>
        <w:t>со</w:t>
      </w:r>
      <w:r w:rsidRPr="006F2F61">
        <w:rPr>
          <w:b w:val="0"/>
          <w:spacing w:val="-1"/>
        </w:rPr>
        <w:t>держанияобщеобразовательныхпрограмм,</w:t>
      </w:r>
      <w:r w:rsidRPr="006F2F61">
        <w:rPr>
          <w:b w:val="0"/>
        </w:rPr>
        <w:t>их</w:t>
      </w:r>
      <w:r w:rsidRPr="006F2F61">
        <w:rPr>
          <w:b w:val="0"/>
          <w:spacing w:val="-1"/>
        </w:rPr>
        <w:t>адаптация</w:t>
      </w:r>
      <w:r w:rsidRPr="006F2F61">
        <w:rPr>
          <w:b w:val="0"/>
        </w:rPr>
        <w:t>к</w:t>
      </w:r>
      <w:r w:rsidRPr="006F2F61">
        <w:rPr>
          <w:b w:val="0"/>
          <w:spacing w:val="-1"/>
        </w:rPr>
        <w:t>жизни</w:t>
      </w:r>
      <w:r w:rsidRPr="006F2F61">
        <w:rPr>
          <w:b w:val="0"/>
        </w:rPr>
        <w:t>в</w:t>
      </w:r>
      <w:r w:rsidRPr="006F2F61">
        <w:rPr>
          <w:b w:val="0"/>
          <w:spacing w:val="-1"/>
        </w:rPr>
        <w:t>обществе,созданиеосновы</w:t>
      </w:r>
      <w:r w:rsidRPr="006F2F61">
        <w:rPr>
          <w:b w:val="0"/>
        </w:rPr>
        <w:t>для</w:t>
      </w:r>
      <w:r w:rsidRPr="006F2F61">
        <w:rPr>
          <w:b w:val="0"/>
          <w:spacing w:val="-1"/>
        </w:rPr>
        <w:t>осознанноговыбора</w:t>
      </w:r>
      <w:r w:rsidRPr="006F2F61">
        <w:rPr>
          <w:b w:val="0"/>
        </w:rPr>
        <w:t>и</w:t>
      </w:r>
      <w:r w:rsidRPr="006F2F61">
        <w:rPr>
          <w:b w:val="0"/>
          <w:spacing w:val="-1"/>
        </w:rPr>
        <w:t>последующегоосвоенияпрофессиональных</w:t>
      </w:r>
      <w:r w:rsidRPr="006F2F61">
        <w:rPr>
          <w:b w:val="0"/>
        </w:rPr>
        <w:t>образова</w:t>
      </w:r>
      <w:r w:rsidRPr="006F2F61">
        <w:rPr>
          <w:b w:val="0"/>
          <w:spacing w:val="-1"/>
        </w:rPr>
        <w:t>тельныхпрограмм,воспитаниегражданственности,трудолюбия,уважения</w:t>
      </w:r>
      <w:r w:rsidRPr="006F2F61">
        <w:rPr>
          <w:b w:val="0"/>
        </w:rPr>
        <w:t>к</w:t>
      </w:r>
      <w:r w:rsidR="00BF4828">
        <w:rPr>
          <w:b w:val="0"/>
        </w:rPr>
        <w:t xml:space="preserve"> </w:t>
      </w:r>
      <w:r w:rsidRPr="006F2F61">
        <w:rPr>
          <w:b w:val="0"/>
          <w:spacing w:val="-1"/>
        </w:rPr>
        <w:t>правам</w:t>
      </w:r>
      <w:r w:rsidR="00BF4828">
        <w:rPr>
          <w:b w:val="0"/>
          <w:spacing w:val="-1"/>
        </w:rPr>
        <w:t xml:space="preserve"> </w:t>
      </w:r>
      <w:r w:rsidRPr="006F2F61">
        <w:rPr>
          <w:b w:val="0"/>
        </w:rPr>
        <w:t>и</w:t>
      </w:r>
      <w:r w:rsidR="00BF4828">
        <w:rPr>
          <w:b w:val="0"/>
        </w:rPr>
        <w:t xml:space="preserve"> </w:t>
      </w:r>
      <w:r w:rsidRPr="006F2F61">
        <w:rPr>
          <w:b w:val="0"/>
          <w:spacing w:val="-1"/>
        </w:rPr>
        <w:t>свободам</w:t>
      </w:r>
      <w:r w:rsidR="00BF4828">
        <w:rPr>
          <w:b w:val="0"/>
          <w:spacing w:val="-1"/>
        </w:rPr>
        <w:t xml:space="preserve"> </w:t>
      </w:r>
      <w:r w:rsidRPr="006F2F61">
        <w:rPr>
          <w:b w:val="0"/>
          <w:spacing w:val="-1"/>
        </w:rPr>
        <w:t>человека,</w:t>
      </w:r>
      <w:r w:rsidR="00BF4828">
        <w:rPr>
          <w:b w:val="0"/>
          <w:spacing w:val="-1"/>
        </w:rPr>
        <w:t xml:space="preserve"> </w:t>
      </w:r>
      <w:r w:rsidRPr="006F2F61">
        <w:rPr>
          <w:b w:val="0"/>
        </w:rPr>
        <w:t>любви</w:t>
      </w:r>
      <w:r w:rsidR="00BF4828">
        <w:rPr>
          <w:b w:val="0"/>
        </w:rPr>
        <w:t xml:space="preserve"> </w:t>
      </w:r>
      <w:r w:rsidRPr="006F2F61">
        <w:rPr>
          <w:b w:val="0"/>
        </w:rPr>
        <w:t>к</w:t>
      </w:r>
      <w:r w:rsidR="00BF4828">
        <w:rPr>
          <w:b w:val="0"/>
        </w:rPr>
        <w:t xml:space="preserve"> </w:t>
      </w:r>
      <w:r w:rsidRPr="006F2F61">
        <w:rPr>
          <w:b w:val="0"/>
        </w:rPr>
        <w:t>Родине,</w:t>
      </w:r>
      <w:r w:rsidR="00BF4828">
        <w:rPr>
          <w:b w:val="0"/>
        </w:rPr>
        <w:t xml:space="preserve"> </w:t>
      </w:r>
      <w:r w:rsidRPr="006F2F61">
        <w:rPr>
          <w:b w:val="0"/>
          <w:spacing w:val="-1"/>
        </w:rPr>
        <w:t>семье, окружающей</w:t>
      </w:r>
      <w:r w:rsidR="00BF4828">
        <w:rPr>
          <w:b w:val="0"/>
          <w:spacing w:val="-1"/>
        </w:rPr>
        <w:t xml:space="preserve"> </w:t>
      </w:r>
      <w:r w:rsidRPr="006F2F61">
        <w:rPr>
          <w:b w:val="0"/>
          <w:spacing w:val="-1"/>
        </w:rPr>
        <w:t>природе,</w:t>
      </w:r>
      <w:r w:rsidR="00BF4828">
        <w:rPr>
          <w:b w:val="0"/>
          <w:spacing w:val="-1"/>
        </w:rPr>
        <w:t xml:space="preserve"> </w:t>
      </w:r>
      <w:r w:rsidRPr="006F2F61">
        <w:rPr>
          <w:b w:val="0"/>
          <w:spacing w:val="-1"/>
        </w:rPr>
        <w:t>формирование</w:t>
      </w:r>
      <w:r w:rsidR="00BF4828">
        <w:rPr>
          <w:b w:val="0"/>
          <w:spacing w:val="-1"/>
        </w:rPr>
        <w:t xml:space="preserve"> </w:t>
      </w:r>
      <w:r w:rsidRPr="006F2F61">
        <w:rPr>
          <w:b w:val="0"/>
        </w:rPr>
        <w:t>здорового</w:t>
      </w:r>
      <w:r w:rsidR="00BF4828">
        <w:rPr>
          <w:b w:val="0"/>
        </w:rPr>
        <w:t xml:space="preserve"> </w:t>
      </w:r>
      <w:r w:rsidRPr="006F2F61">
        <w:rPr>
          <w:b w:val="0"/>
          <w:spacing w:val="-1"/>
        </w:rPr>
        <w:t>образа жизни.</w:t>
      </w:r>
    </w:p>
    <w:p w:rsidR="000413A5" w:rsidRPr="006F2F61" w:rsidRDefault="000413A5" w:rsidP="000413A5">
      <w:pPr>
        <w:pStyle w:val="aff"/>
        <w:kinsoku w:val="0"/>
        <w:overflowPunct w:val="0"/>
        <w:spacing w:after="0" w:line="240" w:lineRule="auto"/>
        <w:ind w:firstLine="436"/>
        <w:jc w:val="both"/>
        <w:rPr>
          <w:rFonts w:ascii="Times New Roman" w:hAnsi="Times New Roman" w:cs="Times New Roman"/>
          <w:spacing w:val="-1"/>
          <w:szCs w:val="24"/>
        </w:rPr>
      </w:pPr>
      <w:r w:rsidRPr="006F2F61">
        <w:rPr>
          <w:rFonts w:ascii="Times New Roman" w:hAnsi="Times New Roman" w:cs="Times New Roman"/>
          <w:spacing w:val="-1"/>
          <w:szCs w:val="24"/>
        </w:rPr>
        <w:t>Образовательная организация осуществляетобучение</w:t>
      </w:r>
      <w:r w:rsidRPr="006F2F61">
        <w:rPr>
          <w:rFonts w:ascii="Times New Roman" w:hAnsi="Times New Roman" w:cs="Times New Roman"/>
          <w:szCs w:val="24"/>
        </w:rPr>
        <w:t>и</w:t>
      </w:r>
      <w:r w:rsidRPr="006F2F61">
        <w:rPr>
          <w:rFonts w:ascii="Times New Roman" w:hAnsi="Times New Roman" w:cs="Times New Roman"/>
          <w:spacing w:val="-1"/>
          <w:szCs w:val="24"/>
        </w:rPr>
        <w:t>воспитание</w:t>
      </w:r>
      <w:r w:rsidRPr="006F2F61">
        <w:rPr>
          <w:rFonts w:ascii="Times New Roman" w:hAnsi="Times New Roman" w:cs="Times New Roman"/>
          <w:szCs w:val="24"/>
        </w:rPr>
        <w:t>в</w:t>
      </w:r>
      <w:r w:rsidRPr="006F2F61">
        <w:rPr>
          <w:rFonts w:ascii="Times New Roman" w:hAnsi="Times New Roman" w:cs="Times New Roman"/>
          <w:spacing w:val="-1"/>
          <w:szCs w:val="24"/>
        </w:rPr>
        <w:t>интересахличности,общества,государства,обеспечивает</w:t>
      </w:r>
      <w:r w:rsidRPr="006F2F61">
        <w:rPr>
          <w:rFonts w:ascii="Times New Roman" w:hAnsi="Times New Roman" w:cs="Times New Roman"/>
          <w:szCs w:val="24"/>
        </w:rPr>
        <w:t>охрануздоровьяи</w:t>
      </w:r>
      <w:r w:rsidRPr="006F2F61">
        <w:rPr>
          <w:rFonts w:ascii="Times New Roman" w:hAnsi="Times New Roman" w:cs="Times New Roman"/>
          <w:spacing w:val="-1"/>
          <w:szCs w:val="24"/>
        </w:rPr>
        <w:t>создание</w:t>
      </w:r>
      <w:r w:rsidRPr="006F2F61">
        <w:rPr>
          <w:rFonts w:ascii="Times New Roman" w:hAnsi="Times New Roman" w:cs="Times New Roman"/>
          <w:szCs w:val="24"/>
        </w:rPr>
        <w:t>благоприятных</w:t>
      </w:r>
      <w:r w:rsidRPr="006F2F61">
        <w:rPr>
          <w:rFonts w:ascii="Times New Roman" w:hAnsi="Times New Roman" w:cs="Times New Roman"/>
          <w:spacing w:val="-1"/>
          <w:szCs w:val="24"/>
        </w:rPr>
        <w:t>условий</w:t>
      </w:r>
      <w:r w:rsidRPr="006F2F61">
        <w:rPr>
          <w:rFonts w:ascii="Times New Roman" w:hAnsi="Times New Roman" w:cs="Times New Roman"/>
          <w:szCs w:val="24"/>
        </w:rPr>
        <w:t>для</w:t>
      </w:r>
      <w:r w:rsidRPr="006F2F61">
        <w:rPr>
          <w:rFonts w:ascii="Times New Roman" w:hAnsi="Times New Roman" w:cs="Times New Roman"/>
          <w:spacing w:val="-1"/>
          <w:szCs w:val="24"/>
        </w:rPr>
        <w:t>разностороннегоразвитияличности,раскрытиясвоихспособностей</w:t>
      </w:r>
      <w:r w:rsidRPr="006F2F61">
        <w:rPr>
          <w:rFonts w:ascii="Times New Roman" w:hAnsi="Times New Roman" w:cs="Times New Roman"/>
          <w:szCs w:val="24"/>
        </w:rPr>
        <w:t>и</w:t>
      </w:r>
      <w:r w:rsidRPr="006F2F61">
        <w:rPr>
          <w:rFonts w:ascii="Times New Roman" w:hAnsi="Times New Roman" w:cs="Times New Roman"/>
          <w:spacing w:val="-1"/>
          <w:szCs w:val="24"/>
        </w:rPr>
        <w:t>интересов,</w:t>
      </w:r>
      <w:r w:rsidRPr="006F2F61">
        <w:rPr>
          <w:rFonts w:ascii="Times New Roman" w:hAnsi="Times New Roman" w:cs="Times New Roman"/>
          <w:szCs w:val="24"/>
        </w:rPr>
        <w:t>в</w:t>
      </w:r>
      <w:r w:rsidRPr="006F2F61">
        <w:rPr>
          <w:rFonts w:ascii="Times New Roman" w:hAnsi="Times New Roman" w:cs="Times New Roman"/>
          <w:spacing w:val="-1"/>
          <w:szCs w:val="24"/>
        </w:rPr>
        <w:t>получении</w:t>
      </w:r>
      <w:r>
        <w:rPr>
          <w:rFonts w:ascii="Times New Roman" w:hAnsi="Times New Roman" w:cs="Times New Roman"/>
          <w:spacing w:val="-1"/>
          <w:szCs w:val="24"/>
        </w:rPr>
        <w:t xml:space="preserve"> дополнительного о</w:t>
      </w:r>
      <w:r w:rsidRPr="006F2F61">
        <w:rPr>
          <w:rFonts w:ascii="Times New Roman" w:hAnsi="Times New Roman" w:cs="Times New Roman"/>
          <w:spacing w:val="-1"/>
          <w:szCs w:val="24"/>
        </w:rPr>
        <w:t>бразования.</w:t>
      </w:r>
    </w:p>
    <w:p w:rsidR="000413A5" w:rsidRPr="00792CBB" w:rsidRDefault="000413A5" w:rsidP="005F0D1C">
      <w:pPr>
        <w:pStyle w:val="aff"/>
        <w:kinsoku w:val="0"/>
        <w:overflowPunct w:val="0"/>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В</w:t>
      </w:r>
      <w:r w:rsidR="00BF4828">
        <w:rPr>
          <w:rFonts w:ascii="Times New Roman" w:hAnsi="Times New Roman" w:cs="Times New Roman"/>
          <w:szCs w:val="24"/>
        </w:rPr>
        <w:t xml:space="preserve"> </w:t>
      </w:r>
      <w:r w:rsidRPr="006F2F61">
        <w:rPr>
          <w:rFonts w:ascii="Times New Roman" w:hAnsi="Times New Roman" w:cs="Times New Roman"/>
          <w:spacing w:val="-1"/>
          <w:szCs w:val="24"/>
        </w:rPr>
        <w:t>своей</w:t>
      </w:r>
      <w:r w:rsidR="00BF4828">
        <w:rPr>
          <w:rFonts w:ascii="Times New Roman" w:hAnsi="Times New Roman" w:cs="Times New Roman"/>
          <w:spacing w:val="-1"/>
          <w:szCs w:val="24"/>
        </w:rPr>
        <w:t xml:space="preserve"> </w:t>
      </w:r>
      <w:r w:rsidRPr="006F2F61">
        <w:rPr>
          <w:rFonts w:ascii="Times New Roman" w:hAnsi="Times New Roman" w:cs="Times New Roman"/>
          <w:spacing w:val="-1"/>
          <w:szCs w:val="24"/>
        </w:rPr>
        <w:t>деятельности</w:t>
      </w:r>
      <w:r w:rsidR="00BF4828">
        <w:rPr>
          <w:rFonts w:ascii="Times New Roman" w:hAnsi="Times New Roman" w:cs="Times New Roman"/>
          <w:spacing w:val="-1"/>
          <w:szCs w:val="24"/>
        </w:rPr>
        <w:t xml:space="preserve"> </w:t>
      </w:r>
      <w:r>
        <w:rPr>
          <w:rFonts w:ascii="Times New Roman" w:hAnsi="Times New Roman" w:cs="Times New Roman"/>
          <w:szCs w:val="24"/>
        </w:rPr>
        <w:t>ш</w:t>
      </w:r>
      <w:r w:rsidRPr="006F2F61">
        <w:rPr>
          <w:rFonts w:ascii="Times New Roman" w:hAnsi="Times New Roman" w:cs="Times New Roman"/>
          <w:szCs w:val="24"/>
        </w:rPr>
        <w:t>кола</w:t>
      </w:r>
      <w:r w:rsidR="00BF4828">
        <w:rPr>
          <w:rFonts w:ascii="Times New Roman" w:hAnsi="Times New Roman" w:cs="Times New Roman"/>
          <w:szCs w:val="24"/>
        </w:rPr>
        <w:t xml:space="preserve"> </w:t>
      </w:r>
      <w:r w:rsidRPr="006F2F61">
        <w:rPr>
          <w:rFonts w:ascii="Times New Roman" w:hAnsi="Times New Roman" w:cs="Times New Roman"/>
          <w:spacing w:val="-1"/>
          <w:szCs w:val="24"/>
        </w:rPr>
        <w:t>руководствуется</w:t>
      </w:r>
      <w:r w:rsidR="00BF4828">
        <w:rPr>
          <w:rFonts w:ascii="Times New Roman" w:hAnsi="Times New Roman" w:cs="Times New Roman"/>
          <w:spacing w:val="-1"/>
          <w:szCs w:val="24"/>
        </w:rPr>
        <w:t xml:space="preserve"> </w:t>
      </w:r>
      <w:r w:rsidRPr="006F2F61">
        <w:rPr>
          <w:rFonts w:ascii="Times New Roman" w:hAnsi="Times New Roman"/>
          <w:szCs w:val="24"/>
        </w:rPr>
        <w:t>Конституцией Российской Федерации, действующим законодательством Российской Федерации и Ярославской области, нормативными правовыми актами Ярославской области, Мышкинского муниципального района, Уставом МОУ Мышкинской СОШ</w:t>
      </w:r>
      <w:r w:rsidRPr="006F2F61">
        <w:rPr>
          <w:rFonts w:ascii="Times New Roman" w:hAnsi="Times New Roman" w:cs="Times New Roman"/>
          <w:szCs w:val="24"/>
        </w:rPr>
        <w:t>.</w:t>
      </w:r>
    </w:p>
    <w:p w:rsidR="00792CBB" w:rsidRPr="000413A5" w:rsidRDefault="00792CBB" w:rsidP="00792CBB">
      <w:pPr>
        <w:spacing w:after="0" w:line="240" w:lineRule="auto"/>
        <w:jc w:val="center"/>
        <w:rPr>
          <w:rFonts w:ascii="Times New Roman" w:hAnsi="Times New Roman" w:cs="Times New Roman"/>
          <w:b/>
          <w:sz w:val="24"/>
          <w:szCs w:val="24"/>
        </w:rPr>
      </w:pPr>
      <w:r w:rsidRPr="000413A5">
        <w:rPr>
          <w:rFonts w:ascii="Times New Roman" w:hAnsi="Times New Roman" w:cs="Times New Roman"/>
          <w:b/>
          <w:sz w:val="24"/>
          <w:szCs w:val="24"/>
        </w:rPr>
        <w:t>Ор</w:t>
      </w:r>
      <w:r w:rsidR="00EF2B30" w:rsidRPr="000413A5">
        <w:rPr>
          <w:rFonts w:ascii="Times New Roman" w:hAnsi="Times New Roman" w:cs="Times New Roman"/>
          <w:b/>
          <w:sz w:val="24"/>
          <w:szCs w:val="24"/>
        </w:rPr>
        <w:t>ганы управления, действующие в ш</w:t>
      </w:r>
      <w:r w:rsidRPr="000413A5">
        <w:rPr>
          <w:rFonts w:ascii="Times New Roman" w:hAnsi="Times New Roman" w:cs="Times New Roman"/>
          <w:b/>
          <w:sz w:val="24"/>
          <w:szCs w:val="24"/>
        </w:rPr>
        <w:t>коле</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2"/>
        <w:gridCol w:w="7076"/>
      </w:tblGrid>
      <w:tr w:rsidR="00792CBB" w:rsidRPr="00792CBB" w:rsidTr="000C3943">
        <w:tc>
          <w:tcPr>
            <w:tcW w:w="2607" w:type="dxa"/>
            <w:hideMark/>
          </w:tcPr>
          <w:p w:rsidR="00792CBB" w:rsidRPr="00792CBB" w:rsidRDefault="00792CBB" w:rsidP="00792CBB">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Наименование органа</w:t>
            </w:r>
          </w:p>
        </w:tc>
        <w:tc>
          <w:tcPr>
            <w:tcW w:w="7010" w:type="dxa"/>
            <w:hideMark/>
          </w:tcPr>
          <w:p w:rsidR="00792CBB" w:rsidRPr="00792CBB" w:rsidRDefault="00792CBB" w:rsidP="00792CBB">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Функции</w:t>
            </w:r>
          </w:p>
        </w:tc>
      </w:tr>
      <w:tr w:rsidR="00792CBB" w:rsidRPr="00792CBB" w:rsidTr="000C3943">
        <w:tc>
          <w:tcPr>
            <w:tcW w:w="2607"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Директор</w:t>
            </w:r>
          </w:p>
        </w:tc>
        <w:tc>
          <w:tcPr>
            <w:tcW w:w="7010"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 xml:space="preserve">Контролирует работу и обеспечивает эффективное взаимодействие структурных подразделений организации, </w:t>
            </w:r>
            <w:r w:rsidRPr="00792CBB">
              <w:rPr>
                <w:rFonts w:ascii="Times New Roman" w:hAnsi="Times New Roman" w:cs="Times New Roman"/>
                <w:sz w:val="24"/>
                <w:szCs w:val="24"/>
              </w:rPr>
              <w:lastRenderedPageBreak/>
              <w:t xml:space="preserve">утверждает штатное расписание, отчетные документы организации, </w:t>
            </w:r>
            <w:r w:rsidR="00EF2B30">
              <w:rPr>
                <w:rFonts w:ascii="Times New Roman" w:hAnsi="Times New Roman" w:cs="Times New Roman"/>
                <w:sz w:val="24"/>
                <w:szCs w:val="24"/>
              </w:rPr>
              <w:t>осуществляет общее руководство ш</w:t>
            </w:r>
            <w:r w:rsidRPr="00792CBB">
              <w:rPr>
                <w:rFonts w:ascii="Times New Roman" w:hAnsi="Times New Roman" w:cs="Times New Roman"/>
                <w:sz w:val="24"/>
                <w:szCs w:val="24"/>
              </w:rPr>
              <w:t>колой</w:t>
            </w:r>
          </w:p>
        </w:tc>
      </w:tr>
      <w:tr w:rsidR="00792CBB" w:rsidRPr="00792CBB" w:rsidTr="000C3943">
        <w:tc>
          <w:tcPr>
            <w:tcW w:w="2607"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lastRenderedPageBreak/>
              <w:t>Педагогический совет</w:t>
            </w:r>
          </w:p>
        </w:tc>
        <w:tc>
          <w:tcPr>
            <w:tcW w:w="7010"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Осуществляет текущее руководство</w:t>
            </w:r>
            <w:r w:rsidR="00EF2B30">
              <w:rPr>
                <w:rFonts w:ascii="Times New Roman" w:hAnsi="Times New Roman" w:cs="Times New Roman"/>
                <w:sz w:val="24"/>
                <w:szCs w:val="24"/>
              </w:rPr>
              <w:t xml:space="preserve"> образовательной деятельностью ш</w:t>
            </w:r>
            <w:r w:rsidRPr="00792CBB">
              <w:rPr>
                <w:rFonts w:ascii="Times New Roman" w:hAnsi="Times New Roman" w:cs="Times New Roman"/>
                <w:sz w:val="24"/>
                <w:szCs w:val="24"/>
              </w:rPr>
              <w:t>колы, в том числе рассматривает вопросы:</w:t>
            </w:r>
          </w:p>
          <w:p w:rsidR="00792CBB" w:rsidRPr="00792CBB" w:rsidRDefault="00792CBB" w:rsidP="002C66BD">
            <w:pPr>
              <w:numPr>
                <w:ilvl w:val="0"/>
                <w:numId w:val="20"/>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развития образовательных услуг;</w:t>
            </w:r>
          </w:p>
          <w:p w:rsidR="00792CBB" w:rsidRPr="00792CBB" w:rsidRDefault="00792CBB" w:rsidP="002C66BD">
            <w:pPr>
              <w:numPr>
                <w:ilvl w:val="0"/>
                <w:numId w:val="20"/>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регламентации образовательных отношений;</w:t>
            </w:r>
          </w:p>
          <w:p w:rsidR="00792CBB" w:rsidRPr="00792CBB" w:rsidRDefault="00792CBB" w:rsidP="002C66BD">
            <w:pPr>
              <w:numPr>
                <w:ilvl w:val="0"/>
                <w:numId w:val="20"/>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разработки образовательных программ;</w:t>
            </w:r>
          </w:p>
          <w:p w:rsidR="00792CBB" w:rsidRPr="00792CBB" w:rsidRDefault="00792CBB" w:rsidP="002C66BD">
            <w:pPr>
              <w:numPr>
                <w:ilvl w:val="0"/>
                <w:numId w:val="20"/>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выбора учебников, учебных пособий, средств обучения и воспитания;</w:t>
            </w:r>
          </w:p>
          <w:p w:rsidR="00792CBB" w:rsidRPr="00792CBB" w:rsidRDefault="00792CBB" w:rsidP="002C66BD">
            <w:pPr>
              <w:numPr>
                <w:ilvl w:val="0"/>
                <w:numId w:val="20"/>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материально-технического обеспечения образовательного процесса;</w:t>
            </w:r>
          </w:p>
          <w:p w:rsidR="00792CBB" w:rsidRPr="00792CBB" w:rsidRDefault="00792CBB" w:rsidP="002C66BD">
            <w:pPr>
              <w:numPr>
                <w:ilvl w:val="0"/>
                <w:numId w:val="20"/>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аттестации, повышения квалификации педагогических работников;</w:t>
            </w:r>
          </w:p>
          <w:p w:rsidR="00792CBB" w:rsidRPr="00792CBB" w:rsidRDefault="00792CBB" w:rsidP="002C66BD">
            <w:pPr>
              <w:numPr>
                <w:ilvl w:val="0"/>
                <w:numId w:val="20"/>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 xml:space="preserve">координации деятельности проектных групп педагогов </w:t>
            </w:r>
          </w:p>
        </w:tc>
      </w:tr>
      <w:tr w:rsidR="00792CBB" w:rsidRPr="00792CBB" w:rsidTr="000C3943">
        <w:tc>
          <w:tcPr>
            <w:tcW w:w="2607"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Общее собрание работников</w:t>
            </w:r>
          </w:p>
        </w:tc>
        <w:tc>
          <w:tcPr>
            <w:tcW w:w="7010" w:type="dxa"/>
            <w:hideMark/>
          </w:tcPr>
          <w:p w:rsidR="00792CBB" w:rsidRPr="00792CBB" w:rsidRDefault="00792CBB" w:rsidP="00792CBB">
            <w:pPr>
              <w:spacing w:after="0" w:line="240" w:lineRule="auto"/>
              <w:rPr>
                <w:rFonts w:ascii="Times New Roman" w:hAnsi="Times New Roman" w:cs="Times New Roman"/>
                <w:sz w:val="24"/>
                <w:szCs w:val="24"/>
              </w:rPr>
            </w:pPr>
            <w:r w:rsidRPr="00792CBB">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792CBB" w:rsidRPr="00792CBB" w:rsidRDefault="00792CBB" w:rsidP="002C66BD">
            <w:pPr>
              <w:numPr>
                <w:ilvl w:val="0"/>
                <w:numId w:val="21"/>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участвовать в разработке и принятии Правил трудового распорядка, изменений и дополнений к ним;</w:t>
            </w:r>
          </w:p>
          <w:p w:rsidR="00792CBB" w:rsidRPr="00792CBB" w:rsidRDefault="00792CBB" w:rsidP="002C66BD">
            <w:pPr>
              <w:numPr>
                <w:ilvl w:val="0"/>
                <w:numId w:val="21"/>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792CBB" w:rsidRPr="00792CBB" w:rsidRDefault="00792CBB" w:rsidP="002C66BD">
            <w:pPr>
              <w:numPr>
                <w:ilvl w:val="0"/>
                <w:numId w:val="21"/>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792CBB" w:rsidRPr="00792CBB" w:rsidRDefault="00792CBB" w:rsidP="002C66BD">
            <w:pPr>
              <w:numPr>
                <w:ilvl w:val="0"/>
                <w:numId w:val="21"/>
              </w:numPr>
              <w:spacing w:after="0" w:line="240" w:lineRule="auto"/>
              <w:ind w:left="0"/>
              <w:rPr>
                <w:rFonts w:ascii="Times New Roman" w:hAnsi="Times New Roman" w:cs="Times New Roman"/>
                <w:sz w:val="24"/>
                <w:szCs w:val="24"/>
              </w:rPr>
            </w:pPr>
            <w:r w:rsidRPr="00792CBB">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792CBB" w:rsidRPr="006D3289" w:rsidRDefault="00792CBB" w:rsidP="00792CBB">
      <w:pPr>
        <w:spacing w:after="0" w:line="240" w:lineRule="auto"/>
        <w:ind w:firstLine="709"/>
        <w:jc w:val="both"/>
        <w:rPr>
          <w:rFonts w:ascii="Times New Roman" w:hAnsi="Times New Roman" w:cs="Times New Roman"/>
          <w:sz w:val="24"/>
          <w:szCs w:val="24"/>
        </w:rPr>
      </w:pPr>
      <w:r w:rsidRPr="00792CBB">
        <w:rPr>
          <w:rFonts w:ascii="Times New Roman" w:hAnsi="Times New Roman" w:cs="Times New Roman"/>
          <w:sz w:val="24"/>
          <w:szCs w:val="24"/>
        </w:rPr>
        <w:t>В</w:t>
      </w:r>
      <w:r w:rsidR="003D397F">
        <w:rPr>
          <w:rFonts w:ascii="Times New Roman" w:hAnsi="Times New Roman" w:cs="Times New Roman"/>
          <w:sz w:val="24"/>
          <w:szCs w:val="24"/>
        </w:rPr>
        <w:t xml:space="preserve"> целях учета мнения обучающихся </w:t>
      </w:r>
      <w:r w:rsidRPr="00792CBB">
        <w:rPr>
          <w:rFonts w:ascii="Times New Roman" w:hAnsi="Times New Roman" w:cs="Times New Roman"/>
          <w:sz w:val="24"/>
          <w:szCs w:val="24"/>
        </w:rPr>
        <w:t>и родителей (законных представителей)</w:t>
      </w:r>
      <w:r w:rsidR="00CD15F6">
        <w:rPr>
          <w:rFonts w:ascii="Times New Roman" w:hAnsi="Times New Roman" w:cs="Times New Roman"/>
          <w:sz w:val="24"/>
          <w:szCs w:val="24"/>
        </w:rPr>
        <w:t xml:space="preserve"> несовершеннолетних обучающихся в ш</w:t>
      </w:r>
      <w:r w:rsidRPr="00792CBB">
        <w:rPr>
          <w:rFonts w:ascii="Times New Roman" w:hAnsi="Times New Roman" w:cs="Times New Roman"/>
          <w:sz w:val="24"/>
          <w:szCs w:val="24"/>
        </w:rPr>
        <w:t>коле</w:t>
      </w:r>
      <w:r w:rsidR="00CD15F6">
        <w:rPr>
          <w:rFonts w:ascii="Times New Roman" w:hAnsi="Times New Roman" w:cs="Times New Roman"/>
          <w:sz w:val="24"/>
          <w:szCs w:val="24"/>
        </w:rPr>
        <w:t xml:space="preserve"> действуют Совет обучающихся и </w:t>
      </w:r>
      <w:r w:rsidR="00CD15F6" w:rsidRPr="006D3289">
        <w:rPr>
          <w:rFonts w:ascii="Times New Roman" w:hAnsi="Times New Roman" w:cs="Times New Roman"/>
          <w:sz w:val="24"/>
          <w:szCs w:val="24"/>
        </w:rPr>
        <w:t>о</w:t>
      </w:r>
      <w:r w:rsidRPr="006D3289">
        <w:rPr>
          <w:rFonts w:ascii="Times New Roman" w:hAnsi="Times New Roman" w:cs="Times New Roman"/>
          <w:sz w:val="24"/>
          <w:szCs w:val="24"/>
        </w:rPr>
        <w:t>бщешкольный родительский комитет</w:t>
      </w:r>
      <w:r w:rsidR="00CD15F6" w:rsidRPr="006D3289">
        <w:rPr>
          <w:rFonts w:ascii="Times New Roman" w:hAnsi="Times New Roman" w:cs="Times New Roman"/>
          <w:sz w:val="24"/>
          <w:szCs w:val="24"/>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2"/>
        <w:gridCol w:w="7076"/>
      </w:tblGrid>
      <w:tr w:rsidR="000C3943" w:rsidRPr="00792CBB" w:rsidTr="000C3943">
        <w:trPr>
          <w:trHeight w:val="525"/>
        </w:trPr>
        <w:tc>
          <w:tcPr>
            <w:tcW w:w="2607" w:type="dxa"/>
            <w:hideMark/>
          </w:tcPr>
          <w:p w:rsidR="000C3943" w:rsidRPr="000C3943" w:rsidRDefault="000C3943" w:rsidP="00520556">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Наименование органа</w:t>
            </w:r>
          </w:p>
        </w:tc>
        <w:tc>
          <w:tcPr>
            <w:tcW w:w="7010" w:type="dxa"/>
            <w:hideMark/>
          </w:tcPr>
          <w:p w:rsidR="000C3943" w:rsidRPr="00792CBB" w:rsidRDefault="000C3943" w:rsidP="00520556">
            <w:pPr>
              <w:spacing w:after="0" w:line="240" w:lineRule="auto"/>
              <w:jc w:val="center"/>
              <w:rPr>
                <w:rFonts w:ascii="Times New Roman" w:hAnsi="Times New Roman" w:cs="Times New Roman"/>
                <w:sz w:val="24"/>
                <w:szCs w:val="24"/>
              </w:rPr>
            </w:pPr>
            <w:r w:rsidRPr="00792CBB">
              <w:rPr>
                <w:rFonts w:ascii="Times New Roman" w:hAnsi="Times New Roman" w:cs="Times New Roman"/>
                <w:b/>
                <w:bCs/>
                <w:sz w:val="24"/>
                <w:szCs w:val="24"/>
              </w:rPr>
              <w:t>Функции</w:t>
            </w:r>
          </w:p>
        </w:tc>
      </w:tr>
      <w:tr w:rsidR="000C3943" w:rsidRPr="00792CBB" w:rsidTr="000C3943">
        <w:trPr>
          <w:trHeight w:val="150"/>
        </w:trPr>
        <w:tc>
          <w:tcPr>
            <w:tcW w:w="2607" w:type="dxa"/>
            <w:hideMark/>
          </w:tcPr>
          <w:p w:rsidR="000C3943" w:rsidRPr="006D3289" w:rsidRDefault="000C3943" w:rsidP="00520556">
            <w:pPr>
              <w:spacing w:after="0" w:line="240" w:lineRule="auto"/>
              <w:jc w:val="center"/>
              <w:rPr>
                <w:rFonts w:ascii="Times New Roman" w:hAnsi="Times New Roman" w:cs="Times New Roman"/>
                <w:bCs/>
                <w:sz w:val="24"/>
                <w:szCs w:val="24"/>
              </w:rPr>
            </w:pPr>
            <w:r w:rsidRPr="006D3289">
              <w:rPr>
                <w:rFonts w:ascii="Times New Roman" w:hAnsi="Times New Roman" w:cs="Times New Roman"/>
                <w:bCs/>
                <w:sz w:val="24"/>
                <w:szCs w:val="24"/>
              </w:rPr>
              <w:t>Совет обучающихся</w:t>
            </w:r>
          </w:p>
        </w:tc>
        <w:tc>
          <w:tcPr>
            <w:tcW w:w="7010" w:type="dxa"/>
            <w:hideMark/>
          </w:tcPr>
          <w:p w:rsidR="000C3943" w:rsidRPr="006D3289" w:rsidRDefault="006D3289" w:rsidP="006D3289">
            <w:pPr>
              <w:spacing w:after="0" w:line="240" w:lineRule="auto"/>
              <w:rPr>
                <w:rFonts w:ascii="Times New Roman" w:hAnsi="Times New Roman" w:cs="Times New Roman"/>
                <w:bCs/>
                <w:sz w:val="24"/>
                <w:szCs w:val="24"/>
              </w:rPr>
            </w:pPr>
            <w:r w:rsidRPr="006D3289">
              <w:rPr>
                <w:rFonts w:ascii="Times New Roman" w:hAnsi="Times New Roman" w:cs="Times New Roman"/>
                <w:bCs/>
                <w:sz w:val="24"/>
                <w:szCs w:val="24"/>
              </w:rPr>
              <w:t>Совет проводит на базе учреждения заседания, собрания и иные мероприятия. Его представители выступают на классных часах, родительских собраниях.</w:t>
            </w:r>
          </w:p>
        </w:tc>
      </w:tr>
      <w:tr w:rsidR="000C3943" w:rsidRPr="00792CBB" w:rsidTr="00520556">
        <w:trPr>
          <w:trHeight w:val="150"/>
        </w:trPr>
        <w:tc>
          <w:tcPr>
            <w:tcW w:w="2607" w:type="dxa"/>
            <w:hideMark/>
          </w:tcPr>
          <w:p w:rsidR="000C3943" w:rsidRPr="006D3289" w:rsidRDefault="000C3943" w:rsidP="00520556">
            <w:pPr>
              <w:spacing w:after="0" w:line="240" w:lineRule="auto"/>
              <w:jc w:val="center"/>
              <w:rPr>
                <w:rFonts w:ascii="Times New Roman" w:hAnsi="Times New Roman" w:cs="Times New Roman"/>
                <w:bCs/>
                <w:sz w:val="24"/>
                <w:szCs w:val="24"/>
              </w:rPr>
            </w:pPr>
            <w:r w:rsidRPr="006D3289">
              <w:rPr>
                <w:rFonts w:ascii="Times New Roman" w:hAnsi="Times New Roman" w:cs="Times New Roman"/>
                <w:bCs/>
                <w:sz w:val="24"/>
                <w:szCs w:val="24"/>
              </w:rPr>
              <w:t>Общешкольный родительский комитет</w:t>
            </w:r>
          </w:p>
        </w:tc>
        <w:tc>
          <w:tcPr>
            <w:tcW w:w="7010" w:type="dxa"/>
            <w:hideMark/>
          </w:tcPr>
          <w:p w:rsidR="006D3289" w:rsidRPr="006D3289" w:rsidRDefault="006D3289" w:rsidP="006D3289">
            <w:pPr>
              <w:spacing w:after="0" w:line="240" w:lineRule="auto"/>
              <w:rPr>
                <w:rFonts w:ascii="Times New Roman" w:hAnsi="Times New Roman" w:cs="Times New Roman"/>
                <w:bCs/>
                <w:sz w:val="24"/>
                <w:szCs w:val="24"/>
              </w:rPr>
            </w:pPr>
            <w:r w:rsidRPr="006D3289">
              <w:rPr>
                <w:rFonts w:ascii="Times New Roman" w:hAnsi="Times New Roman" w:cs="Times New Roman"/>
                <w:bCs/>
                <w:sz w:val="24"/>
                <w:szCs w:val="24"/>
              </w:rPr>
              <w:t>Укрепление связи между семьей и школой в целях установления единства воспитательного влияния на детей, педагогического коллектива и семьи, общественности.</w:t>
            </w:r>
          </w:p>
          <w:p w:rsidR="000C3943" w:rsidRPr="006D3289" w:rsidRDefault="006D3289" w:rsidP="006D3289">
            <w:pPr>
              <w:spacing w:after="0" w:line="240" w:lineRule="auto"/>
              <w:rPr>
                <w:rFonts w:ascii="Times New Roman" w:hAnsi="Times New Roman" w:cs="Times New Roman"/>
                <w:bCs/>
                <w:sz w:val="24"/>
                <w:szCs w:val="24"/>
              </w:rPr>
            </w:pPr>
            <w:r w:rsidRPr="006D3289">
              <w:rPr>
                <w:rFonts w:ascii="Times New Roman" w:hAnsi="Times New Roman" w:cs="Times New Roman"/>
                <w:bCs/>
                <w:sz w:val="24"/>
                <w:szCs w:val="24"/>
              </w:rPr>
              <w:t xml:space="preserve">Привлечение родительской общественности к активному участию в жизни школы, к организации внеклассной и внешкольной работы. </w:t>
            </w:r>
          </w:p>
        </w:tc>
      </w:tr>
    </w:tbl>
    <w:p w:rsidR="00792CBB" w:rsidRPr="005F0D1C" w:rsidRDefault="003D397F" w:rsidP="005F0D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w:t>
      </w:r>
      <w:r w:rsidR="005F0D1C" w:rsidRPr="005F0D1C">
        <w:rPr>
          <w:rFonts w:ascii="Times New Roman" w:hAnsi="Times New Roman" w:cs="Times New Roman"/>
          <w:sz w:val="24"/>
          <w:szCs w:val="24"/>
        </w:rPr>
        <w:t xml:space="preserve"> году проведено </w:t>
      </w:r>
      <w:r w:rsidR="00386E64">
        <w:rPr>
          <w:rFonts w:ascii="Times New Roman" w:hAnsi="Times New Roman" w:cs="Times New Roman"/>
          <w:color w:val="FF0000"/>
          <w:sz w:val="24"/>
          <w:szCs w:val="24"/>
        </w:rPr>
        <w:t>6</w:t>
      </w:r>
      <w:r w:rsidR="00792CBB" w:rsidRPr="003D397F">
        <w:rPr>
          <w:rFonts w:ascii="Times New Roman" w:hAnsi="Times New Roman" w:cs="Times New Roman"/>
          <w:color w:val="FF0000"/>
          <w:sz w:val="24"/>
          <w:szCs w:val="24"/>
        </w:rPr>
        <w:t xml:space="preserve"> заседаний</w:t>
      </w:r>
      <w:r w:rsidR="00792CBB" w:rsidRPr="005F0D1C">
        <w:rPr>
          <w:rFonts w:ascii="Times New Roman" w:hAnsi="Times New Roman" w:cs="Times New Roman"/>
          <w:sz w:val="24"/>
          <w:szCs w:val="24"/>
        </w:rPr>
        <w:t xml:space="preserve"> педагогического совета школы. </w:t>
      </w:r>
    </w:p>
    <w:p w:rsidR="00CB1750" w:rsidRDefault="00CB1750" w:rsidP="00663629">
      <w:pPr>
        <w:spacing w:after="0" w:line="240" w:lineRule="auto"/>
        <w:jc w:val="center"/>
        <w:rPr>
          <w:rFonts w:ascii="Times New Roman" w:hAnsi="Times New Roman" w:cs="Times New Roman"/>
          <w:b/>
          <w:bCs/>
          <w:sz w:val="24"/>
          <w:szCs w:val="24"/>
        </w:rPr>
      </w:pPr>
    </w:p>
    <w:p w:rsidR="00663629" w:rsidRPr="00663629" w:rsidRDefault="00663629" w:rsidP="00663629">
      <w:pPr>
        <w:spacing w:after="0" w:line="240" w:lineRule="auto"/>
        <w:jc w:val="center"/>
        <w:rPr>
          <w:rFonts w:ascii="Times New Roman" w:hAnsi="Times New Roman" w:cs="Times New Roman"/>
          <w:b/>
          <w:bCs/>
          <w:sz w:val="24"/>
          <w:szCs w:val="24"/>
        </w:rPr>
      </w:pPr>
      <w:r w:rsidRPr="00663629">
        <w:rPr>
          <w:rFonts w:ascii="Times New Roman" w:hAnsi="Times New Roman" w:cs="Times New Roman"/>
          <w:b/>
          <w:bCs/>
          <w:sz w:val="24"/>
          <w:szCs w:val="24"/>
        </w:rPr>
        <w:t>Оценка качества кадрового обеспечения</w:t>
      </w:r>
    </w:p>
    <w:p w:rsidR="00663629" w:rsidRDefault="00DF5096" w:rsidP="00DF5096">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На период самообследования численность п</w:t>
      </w:r>
      <w:r>
        <w:rPr>
          <w:rFonts w:ascii="Times New Roman" w:hAnsi="Times New Roman" w:cs="Times New Roman"/>
          <w:sz w:val="24"/>
          <w:szCs w:val="24"/>
        </w:rPr>
        <w:t>ерсонала составляет 68</w:t>
      </w:r>
      <w:r w:rsidRPr="00663629">
        <w:rPr>
          <w:rFonts w:ascii="Times New Roman" w:hAnsi="Times New Roman" w:cs="Times New Roman"/>
          <w:sz w:val="24"/>
          <w:szCs w:val="24"/>
        </w:rPr>
        <w:t xml:space="preserve"> человек.</w:t>
      </w:r>
      <w:r>
        <w:rPr>
          <w:rFonts w:ascii="Times New Roman" w:hAnsi="Times New Roman" w:cs="Times New Roman"/>
          <w:sz w:val="24"/>
          <w:szCs w:val="24"/>
        </w:rPr>
        <w:t xml:space="preserve"> Из них: 7 </w:t>
      </w:r>
      <w:r w:rsidRPr="00663629">
        <w:rPr>
          <w:rFonts w:ascii="Times New Roman" w:hAnsi="Times New Roman" w:cs="Times New Roman"/>
          <w:sz w:val="24"/>
          <w:szCs w:val="24"/>
        </w:rPr>
        <w:t>руководящих работников,</w:t>
      </w:r>
      <w:r>
        <w:rPr>
          <w:rFonts w:ascii="Times New Roman" w:hAnsi="Times New Roman" w:cs="Times New Roman"/>
          <w:sz w:val="24"/>
          <w:szCs w:val="24"/>
        </w:rPr>
        <w:t xml:space="preserve"> 42 педработника, 36</w:t>
      </w:r>
      <w:r w:rsidRPr="00663629">
        <w:rPr>
          <w:rFonts w:ascii="Times New Roman" w:hAnsi="Times New Roman" w:cs="Times New Roman"/>
          <w:sz w:val="24"/>
          <w:szCs w:val="24"/>
        </w:rPr>
        <w:t> </w:t>
      </w:r>
      <w:r>
        <w:rPr>
          <w:rFonts w:ascii="Times New Roman" w:hAnsi="Times New Roman" w:cs="Times New Roman"/>
          <w:sz w:val="24"/>
          <w:szCs w:val="24"/>
        </w:rPr>
        <w:t>учителей, 18</w:t>
      </w:r>
      <w:r w:rsidRPr="00663629">
        <w:rPr>
          <w:rFonts w:ascii="Times New Roman" w:hAnsi="Times New Roman" w:cs="Times New Roman"/>
          <w:sz w:val="24"/>
          <w:szCs w:val="24"/>
        </w:rPr>
        <w:t xml:space="preserve"> человек учебно-вспомогательного и иного персонала. </w:t>
      </w:r>
    </w:p>
    <w:p w:rsidR="00D95C66" w:rsidRPr="006D522B" w:rsidRDefault="00D95C66" w:rsidP="005F0D1C">
      <w:pPr>
        <w:spacing w:after="0" w:line="240" w:lineRule="auto"/>
        <w:ind w:firstLine="709"/>
        <w:jc w:val="center"/>
        <w:rPr>
          <w:rFonts w:ascii="Times New Roman" w:hAnsi="Times New Roman" w:cs="Times New Roman"/>
          <w:sz w:val="24"/>
          <w:szCs w:val="24"/>
        </w:rPr>
      </w:pPr>
      <w:r>
        <w:rPr>
          <w:rFonts w:ascii="Times New Roman" w:hAnsi="Times New Roman" w:cs="Times New Roman"/>
          <w:b/>
          <w:color w:val="000000" w:themeColor="text1"/>
          <w:sz w:val="24"/>
          <w:szCs w:val="24"/>
          <w:u w:val="single"/>
        </w:rPr>
        <w:t>Квалификационный сравнительный анализ педагогических кадров</w:t>
      </w:r>
      <w:r>
        <w:rPr>
          <w:rFonts w:ascii="Times New Roman" w:hAnsi="Times New Roman" w:cs="Times New Roman"/>
          <w:b/>
          <w:color w:val="000000" w:themeColor="text1"/>
          <w:sz w:val="24"/>
          <w:szCs w:val="24"/>
        </w:rPr>
        <w:t>.</w:t>
      </w:r>
    </w:p>
    <w:tbl>
      <w:tblPr>
        <w:tblStyle w:val="af8"/>
        <w:tblW w:w="8789" w:type="dxa"/>
        <w:tblInd w:w="108" w:type="dxa"/>
        <w:tblLayout w:type="fixed"/>
        <w:tblLook w:val="04A0"/>
      </w:tblPr>
      <w:tblGrid>
        <w:gridCol w:w="1985"/>
        <w:gridCol w:w="1701"/>
        <w:gridCol w:w="1559"/>
        <w:gridCol w:w="1843"/>
        <w:gridCol w:w="1701"/>
      </w:tblGrid>
      <w:tr w:rsidR="0081576F" w:rsidTr="0081576F">
        <w:trPr>
          <w:trHeight w:val="825"/>
        </w:trPr>
        <w:tc>
          <w:tcPr>
            <w:tcW w:w="1985" w:type="dxa"/>
            <w:vMerge w:val="restart"/>
            <w:tcBorders>
              <w:top w:val="single" w:sz="4" w:space="0" w:color="000000" w:themeColor="text1"/>
              <w:left w:val="single" w:sz="4" w:space="0" w:color="000000" w:themeColor="text1"/>
              <w:right w:val="single" w:sz="4" w:space="0" w:color="000000" w:themeColor="text1"/>
            </w:tcBorders>
            <w:hideMark/>
          </w:tcPr>
          <w:p w:rsidR="0081576F" w:rsidRDefault="0081576F" w:rsidP="00520556">
            <w:pPr>
              <w:pStyle w:val="a6"/>
              <w:rPr>
                <w:rFonts w:ascii="Times New Roman" w:hAnsi="Times New Roman"/>
                <w:color w:val="000000" w:themeColor="text1"/>
              </w:rPr>
            </w:pPr>
            <w:r>
              <w:rPr>
                <w:rFonts w:ascii="Times New Roman" w:hAnsi="Times New Roman"/>
                <w:color w:val="000000" w:themeColor="text1"/>
              </w:rPr>
              <w:t>Квалификационная категория</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tcPr>
          <w:p w:rsidR="0081576F" w:rsidRDefault="0081576F" w:rsidP="00520556">
            <w:pPr>
              <w:pStyle w:val="a6"/>
              <w:rPr>
                <w:rFonts w:ascii="Times New Roman" w:hAnsi="Times New Roman"/>
                <w:color w:val="000000" w:themeColor="text1"/>
              </w:rPr>
            </w:pPr>
            <w:r>
              <w:rPr>
                <w:rFonts w:ascii="Times New Roman" w:hAnsi="Times New Roman"/>
                <w:color w:val="000000" w:themeColor="text1"/>
              </w:rPr>
              <w:t>2020 г.</w:t>
            </w:r>
          </w:p>
          <w:p w:rsidR="0081576F" w:rsidRDefault="0081576F" w:rsidP="00520556">
            <w:pPr>
              <w:pStyle w:val="a6"/>
              <w:rPr>
                <w:rFonts w:ascii="Times New Roman" w:hAnsi="Times New Roman"/>
                <w:color w:val="000000" w:themeColor="text1"/>
              </w:rPr>
            </w:pPr>
            <w:r>
              <w:rPr>
                <w:rFonts w:ascii="Times New Roman" w:hAnsi="Times New Roman"/>
                <w:color w:val="000000" w:themeColor="text1"/>
              </w:rPr>
              <w:t>Постоянно работающих</w:t>
            </w:r>
          </w:p>
        </w:tc>
        <w:tc>
          <w:tcPr>
            <w:tcW w:w="1559" w:type="dxa"/>
            <w:tcBorders>
              <w:top w:val="single" w:sz="4" w:space="0" w:color="000000" w:themeColor="text1"/>
              <w:left w:val="single" w:sz="4" w:space="0" w:color="000000" w:themeColor="text1"/>
              <w:bottom w:val="single" w:sz="4" w:space="0" w:color="auto"/>
              <w:right w:val="single" w:sz="4" w:space="0" w:color="auto"/>
            </w:tcBorders>
          </w:tcPr>
          <w:p w:rsidR="0081576F" w:rsidRDefault="0081576F" w:rsidP="00520556">
            <w:pPr>
              <w:pStyle w:val="a6"/>
              <w:rPr>
                <w:rFonts w:ascii="Times New Roman" w:hAnsi="Times New Roman"/>
                <w:color w:val="000000" w:themeColor="text1"/>
              </w:rPr>
            </w:pPr>
            <w:r>
              <w:rPr>
                <w:rFonts w:ascii="Times New Roman" w:hAnsi="Times New Roman"/>
                <w:color w:val="000000" w:themeColor="text1"/>
              </w:rPr>
              <w:t>2021 г.</w:t>
            </w:r>
          </w:p>
          <w:p w:rsidR="0081576F" w:rsidRDefault="0081576F" w:rsidP="00520556">
            <w:pPr>
              <w:pStyle w:val="a6"/>
              <w:rPr>
                <w:rFonts w:ascii="Times New Roman" w:hAnsi="Times New Roman"/>
                <w:color w:val="000000" w:themeColor="text1"/>
              </w:rPr>
            </w:pPr>
            <w:r>
              <w:rPr>
                <w:rFonts w:ascii="Times New Roman" w:hAnsi="Times New Roman"/>
                <w:color w:val="000000" w:themeColor="text1"/>
              </w:rPr>
              <w:t xml:space="preserve">Постоянно </w:t>
            </w:r>
          </w:p>
          <w:p w:rsidR="0081576F" w:rsidRDefault="0081576F" w:rsidP="00520556">
            <w:pPr>
              <w:pStyle w:val="a6"/>
              <w:rPr>
                <w:rFonts w:ascii="Times New Roman" w:hAnsi="Times New Roman"/>
                <w:color w:val="000000" w:themeColor="text1"/>
              </w:rPr>
            </w:pPr>
            <w:r>
              <w:rPr>
                <w:rFonts w:ascii="Times New Roman" w:hAnsi="Times New Roman"/>
                <w:color w:val="000000" w:themeColor="text1"/>
              </w:rPr>
              <w:t>работающих</w:t>
            </w:r>
          </w:p>
        </w:tc>
        <w:tc>
          <w:tcPr>
            <w:tcW w:w="1843" w:type="dxa"/>
            <w:tcBorders>
              <w:top w:val="single" w:sz="4" w:space="0" w:color="000000" w:themeColor="text1"/>
              <w:left w:val="single" w:sz="4" w:space="0" w:color="auto"/>
              <w:bottom w:val="single" w:sz="4" w:space="0" w:color="auto"/>
              <w:right w:val="single" w:sz="4" w:space="0" w:color="auto"/>
            </w:tcBorders>
          </w:tcPr>
          <w:p w:rsidR="0081576F" w:rsidRDefault="0081576F" w:rsidP="00520556">
            <w:pPr>
              <w:rPr>
                <w:rFonts w:ascii="Times New Roman" w:hAnsi="Times New Roman"/>
                <w:color w:val="000000" w:themeColor="text1"/>
              </w:rPr>
            </w:pPr>
            <w:r>
              <w:rPr>
                <w:rFonts w:ascii="Times New Roman" w:hAnsi="Times New Roman"/>
                <w:color w:val="000000" w:themeColor="text1"/>
              </w:rPr>
              <w:t>2022 г.</w:t>
            </w:r>
          </w:p>
          <w:p w:rsidR="0081576F" w:rsidRDefault="0081576F" w:rsidP="00520556">
            <w:pPr>
              <w:rPr>
                <w:rFonts w:ascii="Times New Roman" w:hAnsi="Times New Roman"/>
                <w:color w:val="000000" w:themeColor="text1"/>
              </w:rPr>
            </w:pPr>
            <w:r>
              <w:rPr>
                <w:rFonts w:ascii="Times New Roman" w:hAnsi="Times New Roman"/>
                <w:color w:val="000000" w:themeColor="text1"/>
              </w:rPr>
              <w:t xml:space="preserve">Постоянно </w:t>
            </w:r>
          </w:p>
          <w:p w:rsidR="0081576F" w:rsidRDefault="0081576F" w:rsidP="00520556">
            <w:pPr>
              <w:rPr>
                <w:rFonts w:ascii="Times New Roman" w:hAnsi="Times New Roman"/>
                <w:color w:val="000000" w:themeColor="text1"/>
              </w:rPr>
            </w:pPr>
            <w:r>
              <w:rPr>
                <w:rFonts w:ascii="Times New Roman" w:hAnsi="Times New Roman"/>
                <w:color w:val="000000" w:themeColor="text1"/>
              </w:rPr>
              <w:t>работающих</w:t>
            </w:r>
          </w:p>
        </w:tc>
        <w:tc>
          <w:tcPr>
            <w:tcW w:w="1701" w:type="dxa"/>
            <w:tcBorders>
              <w:top w:val="single" w:sz="4" w:space="0" w:color="000000" w:themeColor="text1"/>
              <w:left w:val="single" w:sz="4" w:space="0" w:color="auto"/>
              <w:bottom w:val="single" w:sz="4" w:space="0" w:color="auto"/>
              <w:right w:val="single" w:sz="4" w:space="0" w:color="000000" w:themeColor="text1"/>
            </w:tcBorders>
          </w:tcPr>
          <w:p w:rsidR="0081576F" w:rsidRDefault="0081576F">
            <w:pPr>
              <w:rPr>
                <w:rFonts w:ascii="Times New Roman" w:hAnsi="Times New Roman"/>
                <w:color w:val="000000" w:themeColor="text1"/>
              </w:rPr>
            </w:pPr>
            <w:r>
              <w:rPr>
                <w:rFonts w:ascii="Times New Roman" w:hAnsi="Times New Roman"/>
                <w:color w:val="000000" w:themeColor="text1"/>
              </w:rPr>
              <w:t>2023 г.</w:t>
            </w:r>
          </w:p>
          <w:p w:rsidR="0081576F" w:rsidRDefault="0081576F" w:rsidP="0081576F">
            <w:pPr>
              <w:rPr>
                <w:rFonts w:ascii="Times New Roman" w:hAnsi="Times New Roman"/>
                <w:color w:val="000000" w:themeColor="text1"/>
              </w:rPr>
            </w:pPr>
            <w:r>
              <w:rPr>
                <w:rFonts w:ascii="Times New Roman" w:hAnsi="Times New Roman"/>
                <w:color w:val="000000" w:themeColor="text1"/>
              </w:rPr>
              <w:t xml:space="preserve">Постоянно </w:t>
            </w:r>
          </w:p>
          <w:p w:rsidR="0081576F" w:rsidRDefault="0081576F" w:rsidP="0081576F">
            <w:pPr>
              <w:rPr>
                <w:rFonts w:ascii="Times New Roman" w:hAnsi="Times New Roman"/>
                <w:color w:val="000000" w:themeColor="text1"/>
              </w:rPr>
            </w:pPr>
            <w:r>
              <w:rPr>
                <w:rFonts w:ascii="Times New Roman" w:hAnsi="Times New Roman"/>
                <w:color w:val="000000" w:themeColor="text1"/>
              </w:rPr>
              <w:t>работающих</w:t>
            </w:r>
          </w:p>
        </w:tc>
      </w:tr>
      <w:tr w:rsidR="0081576F" w:rsidTr="0081576F">
        <w:trPr>
          <w:trHeight w:val="180"/>
        </w:trPr>
        <w:tc>
          <w:tcPr>
            <w:tcW w:w="1985" w:type="dxa"/>
            <w:vMerge/>
            <w:tcBorders>
              <w:left w:val="single" w:sz="4" w:space="0" w:color="000000" w:themeColor="text1"/>
              <w:bottom w:val="single" w:sz="4" w:space="0" w:color="000000" w:themeColor="text1"/>
              <w:right w:val="single" w:sz="4" w:space="0" w:color="000000" w:themeColor="text1"/>
            </w:tcBorders>
            <w:hideMark/>
          </w:tcPr>
          <w:p w:rsidR="0081576F" w:rsidRDefault="0081576F" w:rsidP="00520556">
            <w:pPr>
              <w:pStyle w:val="a6"/>
              <w:rPr>
                <w:rFonts w:ascii="Times New Roman" w:hAnsi="Times New Roman"/>
                <w:color w:val="000000" w:themeColor="text1"/>
              </w:rPr>
            </w:pP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tcPr>
          <w:p w:rsidR="0081576F" w:rsidRDefault="0081576F" w:rsidP="00520556">
            <w:pPr>
              <w:pStyle w:val="a6"/>
              <w:rPr>
                <w:rFonts w:ascii="Times New Roman" w:hAnsi="Times New Roman"/>
                <w:color w:val="000000" w:themeColor="text1"/>
              </w:rPr>
            </w:pPr>
            <w:r>
              <w:rPr>
                <w:rFonts w:ascii="Times New Roman" w:hAnsi="Times New Roman"/>
                <w:color w:val="000000" w:themeColor="text1"/>
              </w:rPr>
              <w:t>Пед. раб. – 43</w:t>
            </w:r>
          </w:p>
        </w:tc>
        <w:tc>
          <w:tcPr>
            <w:tcW w:w="1559" w:type="dxa"/>
            <w:tcBorders>
              <w:top w:val="single" w:sz="4" w:space="0" w:color="auto"/>
              <w:left w:val="single" w:sz="4" w:space="0" w:color="000000" w:themeColor="text1"/>
              <w:bottom w:val="single" w:sz="4" w:space="0" w:color="000000" w:themeColor="text1"/>
              <w:right w:val="single" w:sz="4" w:space="0" w:color="auto"/>
            </w:tcBorders>
          </w:tcPr>
          <w:p w:rsidR="0081576F" w:rsidRDefault="0081576F" w:rsidP="00520556">
            <w:pPr>
              <w:pStyle w:val="a6"/>
              <w:rPr>
                <w:rFonts w:ascii="Times New Roman" w:hAnsi="Times New Roman"/>
                <w:color w:val="000000" w:themeColor="text1"/>
              </w:rPr>
            </w:pPr>
            <w:r>
              <w:rPr>
                <w:rFonts w:ascii="Times New Roman" w:hAnsi="Times New Roman"/>
                <w:color w:val="000000" w:themeColor="text1"/>
              </w:rPr>
              <w:t>Пед. раб. – 42</w:t>
            </w:r>
          </w:p>
        </w:tc>
        <w:tc>
          <w:tcPr>
            <w:tcW w:w="1843" w:type="dxa"/>
            <w:tcBorders>
              <w:top w:val="single" w:sz="4" w:space="0" w:color="auto"/>
              <w:left w:val="single" w:sz="4" w:space="0" w:color="auto"/>
              <w:bottom w:val="single" w:sz="4" w:space="0" w:color="000000" w:themeColor="text1"/>
              <w:right w:val="single" w:sz="4" w:space="0" w:color="auto"/>
            </w:tcBorders>
          </w:tcPr>
          <w:p w:rsidR="0081576F" w:rsidRDefault="0081576F" w:rsidP="00520556">
            <w:pPr>
              <w:pStyle w:val="a6"/>
              <w:rPr>
                <w:rFonts w:ascii="Times New Roman" w:hAnsi="Times New Roman"/>
                <w:color w:val="000000" w:themeColor="text1"/>
              </w:rPr>
            </w:pPr>
            <w:r>
              <w:rPr>
                <w:rFonts w:ascii="Times New Roman" w:hAnsi="Times New Roman"/>
                <w:color w:val="000000" w:themeColor="text1"/>
              </w:rPr>
              <w:t xml:space="preserve">Пед. раб. – 40 </w:t>
            </w:r>
          </w:p>
        </w:tc>
        <w:tc>
          <w:tcPr>
            <w:tcW w:w="1701" w:type="dxa"/>
            <w:tcBorders>
              <w:top w:val="single" w:sz="4" w:space="0" w:color="auto"/>
              <w:left w:val="single" w:sz="4" w:space="0" w:color="auto"/>
              <w:bottom w:val="single" w:sz="4" w:space="0" w:color="000000" w:themeColor="text1"/>
              <w:right w:val="single" w:sz="4" w:space="0" w:color="000000" w:themeColor="text1"/>
            </w:tcBorders>
          </w:tcPr>
          <w:p w:rsidR="0081576F" w:rsidRDefault="0081576F" w:rsidP="0081576F">
            <w:pPr>
              <w:pStyle w:val="a6"/>
              <w:rPr>
                <w:rFonts w:ascii="Times New Roman" w:hAnsi="Times New Roman"/>
                <w:color w:val="000000" w:themeColor="text1"/>
              </w:rPr>
            </w:pPr>
            <w:r>
              <w:rPr>
                <w:rFonts w:ascii="Times New Roman" w:hAnsi="Times New Roman"/>
                <w:color w:val="000000" w:themeColor="text1"/>
              </w:rPr>
              <w:t>Пед. раб. – 42</w:t>
            </w:r>
          </w:p>
        </w:tc>
      </w:tr>
      <w:tr w:rsidR="0081576F" w:rsidTr="0081576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76F" w:rsidRDefault="0081576F"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Высшая кв.к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76F" w:rsidRDefault="0081576F"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1576F" w:rsidRDefault="0081576F"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1843" w:type="dxa"/>
            <w:tcBorders>
              <w:top w:val="single" w:sz="4" w:space="0" w:color="000000" w:themeColor="text1"/>
              <w:left w:val="single" w:sz="4" w:space="0" w:color="auto"/>
              <w:bottom w:val="single" w:sz="4" w:space="0" w:color="000000" w:themeColor="text1"/>
              <w:right w:val="single" w:sz="4" w:space="0" w:color="auto"/>
            </w:tcBorders>
          </w:tcPr>
          <w:p w:rsidR="0081576F" w:rsidRDefault="0081576F"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81576F" w:rsidRDefault="0081576F" w:rsidP="0081576F">
            <w:pPr>
              <w:pStyle w:val="a6"/>
              <w:rPr>
                <w:rFonts w:ascii="Times New Roman" w:hAnsi="Times New Roman"/>
                <w:color w:val="000000" w:themeColor="text1"/>
                <w:sz w:val="24"/>
                <w:szCs w:val="24"/>
              </w:rPr>
            </w:pPr>
            <w:r>
              <w:rPr>
                <w:rFonts w:ascii="Times New Roman" w:hAnsi="Times New Roman"/>
                <w:color w:val="000000" w:themeColor="text1"/>
                <w:sz w:val="24"/>
                <w:szCs w:val="24"/>
              </w:rPr>
              <w:t>12 (33 %)</w:t>
            </w:r>
          </w:p>
        </w:tc>
      </w:tr>
      <w:tr w:rsidR="0081576F" w:rsidTr="0081576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76F" w:rsidRDefault="0081576F"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lang w:val="en-GB"/>
              </w:rPr>
              <w:t>I</w:t>
            </w:r>
            <w:r>
              <w:rPr>
                <w:rFonts w:ascii="Times New Roman" w:hAnsi="Times New Roman"/>
                <w:color w:val="000000" w:themeColor="text1"/>
                <w:sz w:val="24"/>
                <w:szCs w:val="24"/>
              </w:rPr>
              <w:t xml:space="preserve"> кв.кат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76F" w:rsidRDefault="0081576F"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1576F" w:rsidRPr="003317CC" w:rsidRDefault="0081576F" w:rsidP="00520556">
            <w:pPr>
              <w:pStyle w:val="a6"/>
              <w:rPr>
                <w:rFonts w:ascii="Times New Roman" w:hAnsi="Times New Roman"/>
                <w:sz w:val="24"/>
                <w:szCs w:val="24"/>
              </w:rPr>
            </w:pPr>
            <w:r w:rsidRPr="003317CC">
              <w:rPr>
                <w:rFonts w:ascii="Times New Roman" w:hAnsi="Times New Roman"/>
                <w:sz w:val="24"/>
                <w:szCs w:val="24"/>
              </w:rPr>
              <w:t>17</w:t>
            </w:r>
          </w:p>
        </w:tc>
        <w:tc>
          <w:tcPr>
            <w:tcW w:w="1843" w:type="dxa"/>
            <w:tcBorders>
              <w:top w:val="single" w:sz="4" w:space="0" w:color="000000" w:themeColor="text1"/>
              <w:left w:val="single" w:sz="4" w:space="0" w:color="auto"/>
              <w:bottom w:val="single" w:sz="4" w:space="0" w:color="000000" w:themeColor="text1"/>
              <w:right w:val="single" w:sz="4" w:space="0" w:color="auto"/>
            </w:tcBorders>
          </w:tcPr>
          <w:p w:rsidR="0081576F" w:rsidRPr="003317CC" w:rsidRDefault="0081576F" w:rsidP="00520556">
            <w:pPr>
              <w:pStyle w:val="a6"/>
              <w:rPr>
                <w:rFonts w:ascii="Times New Roman" w:hAnsi="Times New Roman"/>
                <w:sz w:val="24"/>
                <w:szCs w:val="24"/>
              </w:rPr>
            </w:pPr>
            <w:r>
              <w:rPr>
                <w:rFonts w:ascii="Times New Roman" w:hAnsi="Times New Roman"/>
                <w:sz w:val="24"/>
                <w:szCs w:val="24"/>
              </w:rPr>
              <w:t>18</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81576F" w:rsidRPr="003317CC" w:rsidRDefault="0081576F" w:rsidP="0081576F">
            <w:pPr>
              <w:pStyle w:val="a6"/>
              <w:rPr>
                <w:rFonts w:ascii="Times New Roman" w:hAnsi="Times New Roman"/>
                <w:sz w:val="24"/>
                <w:szCs w:val="24"/>
              </w:rPr>
            </w:pPr>
            <w:r>
              <w:rPr>
                <w:rFonts w:ascii="Times New Roman" w:hAnsi="Times New Roman"/>
                <w:sz w:val="24"/>
                <w:szCs w:val="24"/>
              </w:rPr>
              <w:t>13 (36 %)</w:t>
            </w:r>
          </w:p>
        </w:tc>
      </w:tr>
      <w:tr w:rsidR="0081576F" w:rsidTr="0081576F">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576F" w:rsidRPr="00CA37B8" w:rsidRDefault="0081576F"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СЗД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576F" w:rsidRDefault="0081576F" w:rsidP="00520556">
            <w:pPr>
              <w:pStyle w:val="a6"/>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1576F" w:rsidRPr="003317CC" w:rsidRDefault="0081576F" w:rsidP="00520556">
            <w:pPr>
              <w:pStyle w:val="a6"/>
              <w:rPr>
                <w:rFonts w:ascii="Times New Roman" w:hAnsi="Times New Roman"/>
                <w:sz w:val="24"/>
                <w:szCs w:val="24"/>
              </w:rPr>
            </w:pPr>
            <w:r w:rsidRPr="003317CC">
              <w:rPr>
                <w:rFonts w:ascii="Times New Roman" w:hAnsi="Times New Roman"/>
                <w:sz w:val="24"/>
                <w:szCs w:val="24"/>
              </w:rPr>
              <w:t>9</w:t>
            </w:r>
          </w:p>
        </w:tc>
        <w:tc>
          <w:tcPr>
            <w:tcW w:w="1843" w:type="dxa"/>
            <w:tcBorders>
              <w:top w:val="single" w:sz="4" w:space="0" w:color="000000" w:themeColor="text1"/>
              <w:left w:val="single" w:sz="4" w:space="0" w:color="auto"/>
              <w:bottom w:val="single" w:sz="4" w:space="0" w:color="000000" w:themeColor="text1"/>
              <w:right w:val="single" w:sz="4" w:space="0" w:color="auto"/>
            </w:tcBorders>
          </w:tcPr>
          <w:p w:rsidR="0081576F" w:rsidRPr="003317CC" w:rsidRDefault="0081576F" w:rsidP="00520556">
            <w:pPr>
              <w:pStyle w:val="a6"/>
              <w:rPr>
                <w:rFonts w:ascii="Times New Roman" w:hAnsi="Times New Roman"/>
                <w:sz w:val="24"/>
                <w:szCs w:val="24"/>
              </w:rPr>
            </w:pPr>
            <w:r>
              <w:rPr>
                <w:rFonts w:ascii="Times New Roman" w:hAnsi="Times New Roman"/>
                <w:sz w:val="24"/>
                <w:szCs w:val="24"/>
              </w:rPr>
              <w:t>5</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81576F" w:rsidRPr="003317CC" w:rsidRDefault="00465188" w:rsidP="0081576F">
            <w:pPr>
              <w:pStyle w:val="a6"/>
              <w:rPr>
                <w:rFonts w:ascii="Times New Roman" w:hAnsi="Times New Roman"/>
                <w:sz w:val="24"/>
                <w:szCs w:val="24"/>
              </w:rPr>
            </w:pPr>
            <w:r>
              <w:rPr>
                <w:rFonts w:ascii="Times New Roman" w:hAnsi="Times New Roman"/>
                <w:sz w:val="24"/>
                <w:szCs w:val="24"/>
              </w:rPr>
              <w:t>5 (14 %)</w:t>
            </w:r>
          </w:p>
        </w:tc>
      </w:tr>
    </w:tbl>
    <w:p w:rsidR="00B61A31" w:rsidRPr="0025663D" w:rsidRDefault="00B61A31" w:rsidP="00B61A31">
      <w:pPr>
        <w:spacing w:after="0" w:line="240" w:lineRule="auto"/>
        <w:ind w:firstLine="709"/>
        <w:jc w:val="both"/>
        <w:rPr>
          <w:rFonts w:ascii="Times New Roman" w:eastAsia="Times New Roman" w:hAnsi="Times New Roman" w:cs="Times New Roman"/>
          <w:sz w:val="24"/>
          <w:szCs w:val="24"/>
        </w:rPr>
      </w:pPr>
      <w:r w:rsidRPr="0025663D">
        <w:rPr>
          <w:rFonts w:ascii="Times New Roman" w:eastAsia="Times New Roman" w:hAnsi="Times New Roman" w:cs="Times New Roman"/>
          <w:sz w:val="24"/>
          <w:szCs w:val="24"/>
        </w:rPr>
        <w:lastRenderedPageBreak/>
        <w:t>Качество квалификации педагогических</w:t>
      </w:r>
      <w:r w:rsidRPr="0025663D">
        <w:rPr>
          <w:rFonts w:ascii="Times New Roman" w:hAnsi="Times New Roman" w:cs="Times New Roman"/>
          <w:sz w:val="24"/>
          <w:szCs w:val="24"/>
        </w:rPr>
        <w:t xml:space="preserve"> кадров школы – один из главных </w:t>
      </w:r>
      <w:r w:rsidRPr="0025663D">
        <w:rPr>
          <w:rFonts w:ascii="Times New Roman" w:eastAsia="Times New Roman" w:hAnsi="Times New Roman" w:cs="Times New Roman"/>
          <w:sz w:val="24"/>
          <w:szCs w:val="24"/>
        </w:rPr>
        <w:t>ресурсов, способствующих решению поставленных задач.</w:t>
      </w:r>
      <w:r w:rsidR="00EB5117">
        <w:rPr>
          <w:rFonts w:ascii="Times New Roman" w:eastAsia="Times New Roman" w:hAnsi="Times New Roman" w:cs="Times New Roman"/>
          <w:sz w:val="24"/>
          <w:szCs w:val="24"/>
        </w:rPr>
        <w:t xml:space="preserve"> </w:t>
      </w:r>
      <w:r w:rsidRPr="0025663D">
        <w:rPr>
          <w:rFonts w:ascii="Times New Roman" w:eastAsia="Times New Roman" w:hAnsi="Times New Roman" w:cs="Times New Roman"/>
          <w:sz w:val="24"/>
          <w:szCs w:val="24"/>
        </w:rPr>
        <w:t>Квалификационный уровень учителей представлен следующим  образом:</w:t>
      </w:r>
    </w:p>
    <w:p w:rsidR="00B61A31" w:rsidRPr="00B61A31" w:rsidRDefault="00B61A31" w:rsidP="00B61A31">
      <w:pPr>
        <w:pStyle w:val="a4"/>
        <w:spacing w:after="0" w:line="23" w:lineRule="atLeast"/>
        <w:ind w:left="357"/>
        <w:jc w:val="both"/>
        <w:rPr>
          <w:rFonts w:ascii="Times New Roman" w:eastAsia="Times New Roman" w:hAnsi="Times New Roman" w:cs="Times New Roman"/>
          <w:szCs w:val="24"/>
        </w:rPr>
      </w:pPr>
      <w:r w:rsidRPr="0025663D">
        <w:rPr>
          <w:rFonts w:ascii="Times New Roman" w:eastAsia="Times New Roman" w:hAnsi="Times New Roman" w:cs="Times New Roman"/>
          <w:szCs w:val="24"/>
        </w:rPr>
        <w:t>•</w:t>
      </w:r>
      <w:r w:rsidRPr="0025663D">
        <w:rPr>
          <w:rFonts w:ascii="Times New Roman" w:eastAsia="Times New Roman" w:hAnsi="Times New Roman" w:cs="Times New Roman"/>
          <w:szCs w:val="24"/>
        </w:rPr>
        <w:tab/>
        <w:t>без категории – 6 педагогов (17 %).</w:t>
      </w:r>
    </w:p>
    <w:p w:rsidR="00F27C65" w:rsidRPr="00A17408" w:rsidRDefault="00F27C65" w:rsidP="00F27C65">
      <w:pPr>
        <w:spacing w:after="0" w:line="240" w:lineRule="auto"/>
        <w:ind w:firstLine="540"/>
        <w:jc w:val="both"/>
        <w:rPr>
          <w:rFonts w:ascii="Times New Roman" w:hAnsi="Times New Roman" w:cs="Times New Roman"/>
          <w:sz w:val="24"/>
          <w:szCs w:val="24"/>
        </w:rPr>
      </w:pPr>
      <w:r w:rsidRPr="00E302C6">
        <w:rPr>
          <w:rFonts w:ascii="Times New Roman" w:hAnsi="Times New Roman" w:cs="Times New Roman"/>
          <w:sz w:val="24"/>
          <w:szCs w:val="24"/>
        </w:rPr>
        <w:t xml:space="preserve">Анализ  позволяет сделать </w:t>
      </w:r>
      <w:r w:rsidRPr="002022E8">
        <w:rPr>
          <w:rFonts w:ascii="Times New Roman" w:hAnsi="Times New Roman" w:cs="Times New Roman"/>
          <w:b/>
          <w:sz w:val="24"/>
          <w:szCs w:val="24"/>
          <w:u w:val="single"/>
        </w:rPr>
        <w:t>вывод</w:t>
      </w:r>
      <w:r w:rsidRPr="00E302C6">
        <w:rPr>
          <w:rFonts w:ascii="Times New Roman" w:hAnsi="Times New Roman" w:cs="Times New Roman"/>
          <w:sz w:val="24"/>
          <w:szCs w:val="24"/>
        </w:rPr>
        <w:t>, что в школе подобран достаточн</w:t>
      </w:r>
      <w:r>
        <w:rPr>
          <w:rFonts w:ascii="Times New Roman" w:hAnsi="Times New Roman" w:cs="Times New Roman"/>
          <w:sz w:val="24"/>
          <w:szCs w:val="24"/>
        </w:rPr>
        <w:t>о профессиональный состав. П</w:t>
      </w:r>
      <w:r w:rsidRPr="00E302C6">
        <w:rPr>
          <w:rFonts w:ascii="Times New Roman" w:hAnsi="Times New Roman" w:cs="Times New Roman"/>
          <w:sz w:val="24"/>
          <w:szCs w:val="24"/>
        </w:rPr>
        <w:t>едагоги подтверждают заявленные категории</w:t>
      </w:r>
      <w:r>
        <w:rPr>
          <w:rFonts w:ascii="Times New Roman" w:hAnsi="Times New Roman" w:cs="Times New Roman"/>
          <w:sz w:val="24"/>
          <w:szCs w:val="24"/>
        </w:rPr>
        <w:t>, т.к. ведут «активный» образ жизни в межаттестационный период</w:t>
      </w:r>
      <w:r w:rsidRPr="00E302C6">
        <w:rPr>
          <w:rFonts w:ascii="Times New Roman" w:hAnsi="Times New Roman" w:cs="Times New Roman"/>
          <w:sz w:val="24"/>
          <w:szCs w:val="24"/>
        </w:rPr>
        <w:t xml:space="preserve">. </w:t>
      </w:r>
    </w:p>
    <w:p w:rsidR="00F27C65" w:rsidRDefault="00F27C65" w:rsidP="00F27C6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Позитивные тенденции</w:t>
      </w:r>
      <w:r w:rsidRPr="00C15FBE">
        <w:rPr>
          <w:rFonts w:ascii="Times New Roman" w:hAnsi="Times New Roman" w:cs="Times New Roman"/>
          <w:b/>
          <w:sz w:val="24"/>
          <w:szCs w:val="24"/>
        </w:rPr>
        <w:t>:</w:t>
      </w:r>
      <w:r w:rsidR="00EB5117">
        <w:rPr>
          <w:rFonts w:ascii="Times New Roman" w:hAnsi="Times New Roman" w:cs="Times New Roman"/>
          <w:b/>
          <w:sz w:val="24"/>
          <w:szCs w:val="24"/>
        </w:rPr>
        <w:t xml:space="preserve"> </w:t>
      </w:r>
      <w:r w:rsidRPr="00E302C6">
        <w:rPr>
          <w:rFonts w:ascii="Times New Roman" w:hAnsi="Times New Roman" w:cs="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F27C65" w:rsidRPr="00CB3024" w:rsidRDefault="00F27C65" w:rsidP="00F27C6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Негативные тенденции:</w:t>
      </w:r>
      <w:r w:rsidR="00B61A31">
        <w:rPr>
          <w:rFonts w:ascii="Times New Roman" w:hAnsi="Times New Roman" w:cs="Times New Roman"/>
          <w:sz w:val="24"/>
          <w:szCs w:val="24"/>
        </w:rPr>
        <w:t xml:space="preserve"> кадровый состав педколлектива стал меняться, появились новые специалисты, молодые пед</w:t>
      </w:r>
      <w:r w:rsidR="00C14671">
        <w:rPr>
          <w:rFonts w:ascii="Times New Roman" w:hAnsi="Times New Roman" w:cs="Times New Roman"/>
          <w:sz w:val="24"/>
          <w:szCs w:val="24"/>
        </w:rPr>
        <w:t xml:space="preserve">агоги, вновь пришедшие учителя, </w:t>
      </w:r>
      <w:r w:rsidR="00C14671" w:rsidRPr="00CB3024">
        <w:rPr>
          <w:rFonts w:ascii="Times New Roman" w:hAnsi="Times New Roman" w:cs="Times New Roman"/>
          <w:sz w:val="24"/>
          <w:szCs w:val="24"/>
        </w:rPr>
        <w:t>поэтому</w:t>
      </w:r>
      <w:r w:rsidR="00CB3024" w:rsidRPr="00CB3024">
        <w:rPr>
          <w:rFonts w:ascii="Times New Roman" w:hAnsi="Times New Roman" w:cs="Times New Roman"/>
          <w:sz w:val="24"/>
          <w:szCs w:val="24"/>
        </w:rPr>
        <w:t xml:space="preserve"> они нуждаются в повышении квалификации, методической помощи наставников.</w:t>
      </w:r>
    </w:p>
    <w:p w:rsidR="00F27C65" w:rsidRPr="00F27C65" w:rsidRDefault="00F27C65" w:rsidP="00CB3024">
      <w:pPr>
        <w:pStyle w:val="a6"/>
        <w:ind w:firstLine="709"/>
        <w:jc w:val="both"/>
        <w:rPr>
          <w:rFonts w:ascii="Times New Roman" w:hAnsi="Times New Roman"/>
          <w:color w:val="000000" w:themeColor="text1"/>
          <w:sz w:val="24"/>
          <w:szCs w:val="24"/>
        </w:rPr>
      </w:pPr>
      <w:r w:rsidRPr="00331CCB">
        <w:rPr>
          <w:rFonts w:ascii="Times New Roman" w:hAnsi="Times New Roman"/>
          <w:b/>
          <w:color w:val="000000" w:themeColor="text1"/>
          <w:sz w:val="24"/>
          <w:szCs w:val="24"/>
        </w:rPr>
        <w:t>Необходимые меры по корректировке негативных тенденций</w:t>
      </w:r>
      <w:r>
        <w:rPr>
          <w:rFonts w:ascii="Times New Roman" w:hAnsi="Times New Roman"/>
          <w:color w:val="000000" w:themeColor="text1"/>
          <w:sz w:val="24"/>
          <w:szCs w:val="24"/>
        </w:rPr>
        <w:t>:</w:t>
      </w:r>
      <w:r w:rsidR="00CB3024">
        <w:rPr>
          <w:rFonts w:ascii="Times New Roman" w:hAnsi="Times New Roman"/>
          <w:color w:val="000000" w:themeColor="text1"/>
          <w:sz w:val="24"/>
          <w:szCs w:val="24"/>
        </w:rPr>
        <w:t xml:space="preserve"> организовать наставничество в школе.</w:t>
      </w:r>
    </w:p>
    <w:p w:rsidR="00663629" w:rsidRPr="00663629" w:rsidRDefault="00663629" w:rsidP="00F27C65">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В целях повышения качества образовательной деятельности в </w:t>
      </w:r>
      <w:r w:rsidR="00F27C65">
        <w:rPr>
          <w:rFonts w:ascii="Times New Roman" w:hAnsi="Times New Roman" w:cs="Times New Roman"/>
          <w:sz w:val="24"/>
          <w:szCs w:val="24"/>
        </w:rPr>
        <w:t>ш</w:t>
      </w:r>
      <w:r w:rsidRPr="00663629">
        <w:rPr>
          <w:rFonts w:ascii="Times New Roman" w:hAnsi="Times New Roman" w:cs="Times New Roman"/>
          <w:sz w:val="24"/>
          <w:szCs w:val="24"/>
        </w:rPr>
        <w:t>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w:t>
      </w:r>
      <w:r w:rsidR="00B35AB2">
        <w:rPr>
          <w:rFonts w:ascii="Times New Roman" w:hAnsi="Times New Roman" w:cs="Times New Roman"/>
          <w:sz w:val="24"/>
          <w:szCs w:val="24"/>
        </w:rPr>
        <w:t xml:space="preserve"> ш</w:t>
      </w:r>
      <w:r w:rsidRPr="00663629">
        <w:rPr>
          <w:rFonts w:ascii="Times New Roman" w:hAnsi="Times New Roman" w:cs="Times New Roman"/>
          <w:sz w:val="24"/>
          <w:szCs w:val="24"/>
        </w:rPr>
        <w:t>колы и требованиями действующего законодательства.</w:t>
      </w:r>
    </w:p>
    <w:p w:rsidR="00663629" w:rsidRPr="00663629" w:rsidRDefault="00663629" w:rsidP="00663629">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Основные принципы кадровой политики направлены:</w:t>
      </w:r>
    </w:p>
    <w:p w:rsidR="00663629" w:rsidRPr="00663629" w:rsidRDefault="00663629" w:rsidP="002C66BD">
      <w:pPr>
        <w:numPr>
          <w:ilvl w:val="0"/>
          <w:numId w:val="24"/>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на сохранение, укрепление и развитие кадрового потенциала;</w:t>
      </w:r>
    </w:p>
    <w:p w:rsidR="00663629" w:rsidRPr="00663629" w:rsidRDefault="00663629" w:rsidP="002C66BD">
      <w:pPr>
        <w:numPr>
          <w:ilvl w:val="0"/>
          <w:numId w:val="24"/>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663629" w:rsidRPr="00663629" w:rsidRDefault="00663629" w:rsidP="002C66BD">
      <w:pPr>
        <w:numPr>
          <w:ilvl w:val="0"/>
          <w:numId w:val="24"/>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повышение уровня квалификации персонала.</w:t>
      </w:r>
    </w:p>
    <w:p w:rsidR="00663629" w:rsidRPr="00663629" w:rsidRDefault="00663629" w:rsidP="0085594A">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663629" w:rsidRPr="00663629" w:rsidRDefault="00663629" w:rsidP="002C66BD">
      <w:pPr>
        <w:numPr>
          <w:ilvl w:val="0"/>
          <w:numId w:val="24"/>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о</w:t>
      </w:r>
      <w:r w:rsidR="0085594A">
        <w:rPr>
          <w:rFonts w:ascii="Times New Roman" w:hAnsi="Times New Roman" w:cs="Times New Roman"/>
          <w:sz w:val="24"/>
          <w:szCs w:val="24"/>
        </w:rPr>
        <w:t>бразовательная деятельность в ш</w:t>
      </w:r>
      <w:r w:rsidRPr="00663629">
        <w:rPr>
          <w:rFonts w:ascii="Times New Roman" w:hAnsi="Times New Roman" w:cs="Times New Roman"/>
          <w:sz w:val="24"/>
          <w:szCs w:val="24"/>
        </w:rPr>
        <w:t>коле обеспечена квалифицированным профессиональным педагогическим составом;</w:t>
      </w:r>
    </w:p>
    <w:p w:rsidR="00663629" w:rsidRPr="00663629" w:rsidRDefault="0085594A" w:rsidP="002C66BD">
      <w:pPr>
        <w:numPr>
          <w:ilvl w:val="0"/>
          <w:numId w:val="24"/>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 ш</w:t>
      </w:r>
      <w:r w:rsidR="00663629" w:rsidRPr="00663629">
        <w:rPr>
          <w:rFonts w:ascii="Times New Roman" w:hAnsi="Times New Roman" w:cs="Times New Roman"/>
          <w:sz w:val="24"/>
          <w:szCs w:val="24"/>
        </w:rPr>
        <w:t>коле создана устойчивая целевая кадровая система, в которой осуществляется подготовка новых кадров из числа собственных выпускников;</w:t>
      </w:r>
    </w:p>
    <w:p w:rsidR="00663629" w:rsidRPr="00663629" w:rsidRDefault="00663629" w:rsidP="002C66BD">
      <w:pPr>
        <w:numPr>
          <w:ilvl w:val="0"/>
          <w:numId w:val="24"/>
        </w:numPr>
        <w:spacing w:after="0" w:line="240" w:lineRule="auto"/>
        <w:ind w:left="709"/>
        <w:jc w:val="both"/>
        <w:rPr>
          <w:rFonts w:ascii="Times New Roman" w:hAnsi="Times New Roman" w:cs="Times New Roman"/>
          <w:sz w:val="24"/>
          <w:szCs w:val="24"/>
        </w:rPr>
      </w:pPr>
      <w:r w:rsidRPr="00663629">
        <w:rPr>
          <w:rFonts w:ascii="Times New Roman" w:hAnsi="Times New Roman" w:cs="Times New Roman"/>
          <w:sz w:val="24"/>
          <w:szCs w:val="24"/>
        </w:rPr>
        <w:t>кадровый поте</w:t>
      </w:r>
      <w:r w:rsidR="00B711BA">
        <w:rPr>
          <w:rFonts w:ascii="Times New Roman" w:hAnsi="Times New Roman" w:cs="Times New Roman"/>
          <w:sz w:val="24"/>
          <w:szCs w:val="24"/>
        </w:rPr>
        <w:t>нциал ш</w:t>
      </w:r>
      <w:r w:rsidRPr="00663629">
        <w:rPr>
          <w:rFonts w:ascii="Times New Roman" w:hAnsi="Times New Roman" w:cs="Times New Roman"/>
          <w:sz w:val="24"/>
          <w:szCs w:val="24"/>
        </w:rPr>
        <w:t>колы динамично развивается на основе целенаправленной работы по </w:t>
      </w:r>
      <w:hyperlink r:id="rId15" w:anchor="/document/16/4019/" w:history="1">
        <w:r w:rsidRPr="00663629">
          <w:rPr>
            <w:rFonts w:ascii="Times New Roman" w:hAnsi="Times New Roman" w:cs="Times New Roman"/>
            <w:sz w:val="24"/>
            <w:szCs w:val="24"/>
          </w:rPr>
          <w:t>повышению квалификации педагогов</w:t>
        </w:r>
      </w:hyperlink>
      <w:r w:rsidRPr="00663629">
        <w:rPr>
          <w:rFonts w:ascii="Times New Roman" w:hAnsi="Times New Roman" w:cs="Times New Roman"/>
          <w:sz w:val="24"/>
          <w:szCs w:val="24"/>
        </w:rPr>
        <w:t xml:space="preserve"> через курсовую подготовку</w:t>
      </w:r>
      <w:r w:rsidR="00CB3024">
        <w:rPr>
          <w:rFonts w:ascii="Times New Roman" w:hAnsi="Times New Roman" w:cs="Times New Roman"/>
          <w:sz w:val="24"/>
          <w:szCs w:val="24"/>
        </w:rPr>
        <w:t xml:space="preserve"> и наставничество</w:t>
      </w:r>
      <w:r w:rsidRPr="00663629">
        <w:rPr>
          <w:rFonts w:ascii="Times New Roman" w:hAnsi="Times New Roman" w:cs="Times New Roman"/>
          <w:sz w:val="24"/>
          <w:szCs w:val="24"/>
        </w:rPr>
        <w:t>.</w:t>
      </w:r>
    </w:p>
    <w:p w:rsidR="00663629" w:rsidRPr="00663629" w:rsidRDefault="00663629" w:rsidP="00663629">
      <w:pPr>
        <w:spacing w:after="0" w:line="240" w:lineRule="auto"/>
        <w:ind w:firstLine="709"/>
        <w:jc w:val="both"/>
        <w:rPr>
          <w:rFonts w:ascii="Times New Roman" w:hAnsi="Times New Roman" w:cs="Times New Roman"/>
          <w:sz w:val="24"/>
          <w:szCs w:val="24"/>
        </w:rPr>
      </w:pPr>
      <w:r w:rsidRPr="00663629">
        <w:rPr>
          <w:rFonts w:ascii="Times New Roman" w:hAnsi="Times New Roman" w:cs="Times New Roman"/>
          <w:sz w:val="24"/>
          <w:szCs w:val="24"/>
        </w:rPr>
        <w:t>В период дистан</w:t>
      </w:r>
      <w:r w:rsidR="0057109A">
        <w:rPr>
          <w:rFonts w:ascii="Times New Roman" w:hAnsi="Times New Roman" w:cs="Times New Roman"/>
          <w:sz w:val="24"/>
          <w:szCs w:val="24"/>
        </w:rPr>
        <w:t>ционного обучения все педагоги ш</w:t>
      </w:r>
      <w:r w:rsidRPr="00663629">
        <w:rPr>
          <w:rFonts w:ascii="Times New Roman" w:hAnsi="Times New Roman" w:cs="Times New Roman"/>
          <w:sz w:val="24"/>
          <w:szCs w:val="24"/>
        </w:rPr>
        <w:t>колы успешно освоили онлайн-сервисы, применяли цифровые образовательные ресурсы, вели электронные формы документации, в том числе электронный журнал и дневники обучающихся.</w:t>
      </w:r>
    </w:p>
    <w:p w:rsidR="003257BF" w:rsidRPr="00D12E6A" w:rsidRDefault="006F5DA0" w:rsidP="00D12E6A">
      <w:pPr>
        <w:pStyle w:val="110"/>
        <w:spacing w:before="206" w:line="240" w:lineRule="auto"/>
        <w:ind w:left="0"/>
        <w:jc w:val="center"/>
      </w:pPr>
      <w:r w:rsidRPr="00D12E6A">
        <w:t xml:space="preserve">Организация психолого-консультационной и профилактической работы </w:t>
      </w:r>
    </w:p>
    <w:p w:rsidR="00D2747C" w:rsidRPr="00D2747C" w:rsidRDefault="00D2747C" w:rsidP="00D2747C">
      <w:pPr>
        <w:pStyle w:val="WW-"/>
        <w:ind w:firstLine="709"/>
        <w:jc w:val="both"/>
      </w:pPr>
      <w:r w:rsidRPr="00D2747C">
        <w:rPr>
          <w:b/>
        </w:rPr>
        <w:t>Межведомственное взаимодействие.</w:t>
      </w:r>
    </w:p>
    <w:p w:rsidR="00D2747C" w:rsidRPr="00D2747C" w:rsidRDefault="00D2747C" w:rsidP="00D2747C">
      <w:pPr>
        <w:pStyle w:val="WW-"/>
        <w:ind w:firstLine="709"/>
        <w:jc w:val="both"/>
      </w:pPr>
      <w:r w:rsidRPr="00D2747C">
        <w:t xml:space="preserve">Работа по профилактике правонарушений среди детей и подростков в  школе проводится в тесном сотрудничестве со </w:t>
      </w:r>
      <w:r w:rsidRPr="00D2747C">
        <w:rPr>
          <w:iCs/>
        </w:rPr>
        <w:t>службами системы профилактики</w:t>
      </w:r>
      <w:r w:rsidRPr="00D2747C">
        <w:t>: ТКДН и ЗП, ПДН ОМВД, ГИБДД, ЦСОН. За 2023 год было проведено 53 профилактических бесед, из них 12 с приглашением родителей учащихся.</w:t>
      </w:r>
    </w:p>
    <w:p w:rsidR="00D2747C" w:rsidRPr="00D2747C" w:rsidRDefault="00D2747C" w:rsidP="00D2747C">
      <w:pPr>
        <w:pStyle w:val="WW-"/>
        <w:ind w:firstLine="709"/>
        <w:jc w:val="both"/>
      </w:pPr>
      <w:r w:rsidRPr="00D2747C">
        <w:rPr>
          <w:b/>
        </w:rPr>
        <w:t>Работа с  детьми, которые состоят на учете в ТКДН и ЗП, в ПДН и на ВШУ.</w:t>
      </w:r>
    </w:p>
    <w:p w:rsidR="00D2747C" w:rsidRPr="00D2747C" w:rsidRDefault="00D2747C" w:rsidP="00D2747C">
      <w:pPr>
        <w:pStyle w:val="WW-"/>
        <w:ind w:firstLine="709"/>
        <w:jc w:val="both"/>
      </w:pPr>
      <w:r w:rsidRPr="00D2747C">
        <w:t>Для продуктивной работы с детьми «группы риска» в школе организовано сотрудничество с органами и учреждениями системы профилактики безнадзорности и правонарушений, в частности: ТКДН и ЗП, ПДН, Управлением образования, отделом опеки и попечительства, органами социальной защиты.</w:t>
      </w:r>
    </w:p>
    <w:p w:rsidR="00D2747C" w:rsidRPr="00D2747C" w:rsidRDefault="00D2747C" w:rsidP="00D2747C">
      <w:pPr>
        <w:pStyle w:val="WW-"/>
        <w:ind w:firstLine="709"/>
        <w:jc w:val="both"/>
      </w:pPr>
      <w:r w:rsidRPr="00D2747C">
        <w:t>С целью выполнения закона РФ «Об образовании», а также для предотвращения бродяжничества и безнадзорности осуществлялся  контроль за посещаемостью занятий учащимися школы. С этой целью:</w:t>
      </w:r>
    </w:p>
    <w:p w:rsidR="00D2747C" w:rsidRPr="00D2747C" w:rsidRDefault="00D2747C" w:rsidP="00D2747C">
      <w:pPr>
        <w:pStyle w:val="WW-"/>
        <w:numPr>
          <w:ilvl w:val="0"/>
          <w:numId w:val="26"/>
        </w:numPr>
        <w:jc w:val="both"/>
      </w:pPr>
      <w:r w:rsidRPr="00D2747C">
        <w:t>учителя-предметники ставят в известность классного руководителя, социального педагога, администрацию школы о пропусках уроков учащимися;</w:t>
      </w:r>
    </w:p>
    <w:p w:rsidR="00D2747C" w:rsidRPr="00D2747C" w:rsidRDefault="00D2747C" w:rsidP="00D2747C">
      <w:pPr>
        <w:pStyle w:val="WW-"/>
        <w:numPr>
          <w:ilvl w:val="0"/>
          <w:numId w:val="26"/>
        </w:numPr>
        <w:jc w:val="both"/>
      </w:pPr>
      <w:r w:rsidRPr="00D2747C">
        <w:t xml:space="preserve">классными руководителями заполняются страницы пропусков уроков в классном </w:t>
      </w:r>
      <w:r w:rsidRPr="00D2747C">
        <w:lastRenderedPageBreak/>
        <w:t>электронном журнале;</w:t>
      </w:r>
    </w:p>
    <w:p w:rsidR="00D2747C" w:rsidRPr="00D2747C" w:rsidRDefault="00D2747C" w:rsidP="00D2747C">
      <w:pPr>
        <w:pStyle w:val="WW-"/>
        <w:numPr>
          <w:ilvl w:val="0"/>
          <w:numId w:val="26"/>
        </w:numPr>
        <w:jc w:val="both"/>
      </w:pPr>
      <w:r w:rsidRPr="00D2747C">
        <w:t>о пропуске уроков сообщается родителям;</w:t>
      </w:r>
    </w:p>
    <w:p w:rsidR="00D2747C" w:rsidRPr="00D2747C" w:rsidRDefault="00D2747C" w:rsidP="00D2747C">
      <w:pPr>
        <w:pStyle w:val="WW-"/>
        <w:numPr>
          <w:ilvl w:val="0"/>
          <w:numId w:val="26"/>
        </w:numPr>
        <w:jc w:val="both"/>
      </w:pPr>
      <w:r w:rsidRPr="00D2747C">
        <w:t>учащиеся, имеющие систематические пропуски уроков без уважительной причины, и неуспеваемость по предметам, ставятся на внутришкольный  учет, с ними проводятся профилактические беседы, ведется контроль над их посещаемостью и успеваемостью со стороны классного руководителя и социального педагога, заместителей директора по УВР.</w:t>
      </w:r>
    </w:p>
    <w:p w:rsidR="00D2747C" w:rsidRPr="00D2747C" w:rsidRDefault="00D2747C" w:rsidP="00D2747C">
      <w:pPr>
        <w:pStyle w:val="WW-"/>
        <w:numPr>
          <w:ilvl w:val="0"/>
          <w:numId w:val="26"/>
        </w:numPr>
        <w:jc w:val="both"/>
      </w:pPr>
      <w:r w:rsidRPr="00D2747C">
        <w:t>социальным педагогом  организуются  выход в семью.</w:t>
      </w:r>
    </w:p>
    <w:p w:rsidR="00D2747C" w:rsidRPr="00D2747C" w:rsidRDefault="00D2747C" w:rsidP="00D2747C">
      <w:pPr>
        <w:pStyle w:val="aff"/>
        <w:spacing w:after="0" w:line="240" w:lineRule="auto"/>
        <w:ind w:firstLine="709"/>
        <w:rPr>
          <w:rFonts w:ascii="Times New Roman" w:hAnsi="Times New Roman" w:cs="Times New Roman"/>
          <w:szCs w:val="24"/>
        </w:rPr>
      </w:pPr>
      <w:r w:rsidRPr="00D2747C">
        <w:rPr>
          <w:rFonts w:ascii="Times New Roman" w:hAnsi="Times New Roman" w:cs="Times New Roman"/>
          <w:szCs w:val="24"/>
        </w:rPr>
        <w:t>Своевременное</w:t>
      </w:r>
      <w:r w:rsidRPr="00D2747C">
        <w:rPr>
          <w:rFonts w:ascii="Times New Roman" w:hAnsi="Times New Roman" w:cs="Times New Roman"/>
          <w:spacing w:val="-2"/>
          <w:szCs w:val="24"/>
        </w:rPr>
        <w:t xml:space="preserve"> </w:t>
      </w:r>
      <w:r w:rsidRPr="00D2747C">
        <w:rPr>
          <w:rFonts w:ascii="Times New Roman" w:hAnsi="Times New Roman" w:cs="Times New Roman"/>
          <w:szCs w:val="24"/>
        </w:rPr>
        <w:t>принятие</w:t>
      </w:r>
      <w:r w:rsidRPr="00D2747C">
        <w:rPr>
          <w:rFonts w:ascii="Times New Roman" w:hAnsi="Times New Roman" w:cs="Times New Roman"/>
          <w:spacing w:val="-2"/>
          <w:szCs w:val="24"/>
        </w:rPr>
        <w:t xml:space="preserve"> </w:t>
      </w:r>
      <w:r w:rsidRPr="00D2747C">
        <w:rPr>
          <w:rFonts w:ascii="Times New Roman" w:hAnsi="Times New Roman" w:cs="Times New Roman"/>
          <w:szCs w:val="24"/>
        </w:rPr>
        <w:t>мер</w:t>
      </w:r>
      <w:r w:rsidRPr="00D2747C">
        <w:rPr>
          <w:rFonts w:ascii="Times New Roman" w:hAnsi="Times New Roman" w:cs="Times New Roman"/>
          <w:spacing w:val="-2"/>
          <w:szCs w:val="24"/>
        </w:rPr>
        <w:t xml:space="preserve"> </w:t>
      </w:r>
      <w:r w:rsidRPr="00D2747C">
        <w:rPr>
          <w:rFonts w:ascii="Times New Roman" w:hAnsi="Times New Roman" w:cs="Times New Roman"/>
          <w:szCs w:val="24"/>
        </w:rPr>
        <w:t>даёт</w:t>
      </w:r>
      <w:r w:rsidRPr="00D2747C">
        <w:rPr>
          <w:rFonts w:ascii="Times New Roman" w:hAnsi="Times New Roman" w:cs="Times New Roman"/>
          <w:spacing w:val="-2"/>
          <w:szCs w:val="24"/>
        </w:rPr>
        <w:t xml:space="preserve"> </w:t>
      </w:r>
      <w:r w:rsidRPr="00D2747C">
        <w:rPr>
          <w:rFonts w:ascii="Times New Roman" w:hAnsi="Times New Roman" w:cs="Times New Roman"/>
          <w:szCs w:val="24"/>
        </w:rPr>
        <w:t>положительные</w:t>
      </w:r>
      <w:r w:rsidRPr="00D2747C">
        <w:rPr>
          <w:rFonts w:ascii="Times New Roman" w:hAnsi="Times New Roman" w:cs="Times New Roman"/>
          <w:spacing w:val="-2"/>
          <w:szCs w:val="24"/>
        </w:rPr>
        <w:t xml:space="preserve"> </w:t>
      </w:r>
      <w:r w:rsidRPr="00D2747C">
        <w:rPr>
          <w:rFonts w:ascii="Times New Roman" w:hAnsi="Times New Roman" w:cs="Times New Roman"/>
          <w:szCs w:val="24"/>
        </w:rPr>
        <w:t>результаты.</w:t>
      </w:r>
    </w:p>
    <w:p w:rsidR="00D2747C" w:rsidRPr="00D2747C" w:rsidRDefault="00D2747C" w:rsidP="00D2747C">
      <w:pPr>
        <w:pStyle w:val="aff"/>
        <w:spacing w:after="0" w:line="240" w:lineRule="auto"/>
        <w:ind w:firstLine="709"/>
        <w:rPr>
          <w:rFonts w:ascii="Times New Roman" w:hAnsi="Times New Roman" w:cs="Times New Roman"/>
          <w:szCs w:val="24"/>
        </w:rPr>
      </w:pPr>
      <w:r w:rsidRPr="00D2747C">
        <w:rPr>
          <w:rFonts w:ascii="Times New Roman" w:hAnsi="Times New Roman" w:cs="Times New Roman"/>
          <w:b/>
          <w:szCs w:val="24"/>
        </w:rPr>
        <w:t>Организация Совета по профилактике безнадзорности и правонарушений.</w:t>
      </w:r>
    </w:p>
    <w:p w:rsidR="00D2747C" w:rsidRPr="00D2747C" w:rsidRDefault="00D2747C" w:rsidP="00D2747C">
      <w:pPr>
        <w:pStyle w:val="WW-"/>
        <w:ind w:firstLine="709"/>
        <w:jc w:val="both"/>
        <w:rPr>
          <w:b/>
        </w:rPr>
      </w:pPr>
      <w:r w:rsidRPr="00D2747C">
        <w:t xml:space="preserve">В школе активно проводится работа Совета по профилактике безнадзорности и  правонарушений. На Совете проводятся беседы с учащимися, неуспевающими по предметам, имеющими неудовлетворительное поведение и пропуски уроков по неуважительной причине. Это позволяет своевременно выявлять проблемы учащихся, их родителей и находить пути их решения. </w:t>
      </w:r>
    </w:p>
    <w:p w:rsidR="00D2747C" w:rsidRPr="00D2747C" w:rsidRDefault="00D2747C" w:rsidP="00D2747C">
      <w:pPr>
        <w:pStyle w:val="WW-"/>
        <w:ind w:firstLine="709"/>
        <w:jc w:val="both"/>
      </w:pPr>
      <w:r w:rsidRPr="00D2747C">
        <w:t>В течение года проводились беседы с учащимися по различным темам: о поведении, успеваемости, об отношениях со сверстниками, взрослыми, по правовой тематике.</w:t>
      </w:r>
    </w:p>
    <w:p w:rsidR="00D2747C" w:rsidRPr="00D2747C" w:rsidRDefault="00D2747C" w:rsidP="00D2747C">
      <w:pPr>
        <w:pStyle w:val="Standard"/>
        <w:ind w:firstLine="709"/>
        <w:jc w:val="both"/>
        <w:rPr>
          <w:rStyle w:val="af9"/>
          <w:i w:val="0"/>
          <w:sz w:val="24"/>
          <w:szCs w:val="24"/>
        </w:rPr>
      </w:pPr>
      <w:r w:rsidRPr="00D2747C">
        <w:rPr>
          <w:rStyle w:val="af9"/>
          <w:i w:val="0"/>
          <w:sz w:val="24"/>
          <w:szCs w:val="24"/>
        </w:rPr>
        <w:t>На заседания Совета по профилактике приглашались:</w:t>
      </w:r>
    </w:p>
    <w:p w:rsidR="00D2747C" w:rsidRPr="00D2747C" w:rsidRDefault="00D2747C" w:rsidP="00D2747C">
      <w:pPr>
        <w:pStyle w:val="Standard"/>
        <w:numPr>
          <w:ilvl w:val="0"/>
          <w:numId w:val="27"/>
        </w:numPr>
        <w:jc w:val="both"/>
        <w:rPr>
          <w:rStyle w:val="af9"/>
          <w:i w:val="0"/>
          <w:sz w:val="24"/>
          <w:szCs w:val="24"/>
        </w:rPr>
      </w:pPr>
      <w:r w:rsidRPr="00D2747C">
        <w:rPr>
          <w:rStyle w:val="af9"/>
          <w:i w:val="0"/>
          <w:sz w:val="24"/>
          <w:szCs w:val="24"/>
        </w:rPr>
        <w:t>учащиеся, пропускающие занятия по неуважительной причине и нарушающие дисциплину в школе,  их родители;</w:t>
      </w:r>
    </w:p>
    <w:p w:rsidR="00D2747C" w:rsidRPr="00D2747C" w:rsidRDefault="00D2747C" w:rsidP="00D2747C">
      <w:pPr>
        <w:pStyle w:val="Standard"/>
        <w:numPr>
          <w:ilvl w:val="0"/>
          <w:numId w:val="27"/>
        </w:numPr>
        <w:jc w:val="both"/>
        <w:rPr>
          <w:rStyle w:val="af9"/>
          <w:i w:val="0"/>
          <w:sz w:val="24"/>
          <w:szCs w:val="24"/>
        </w:rPr>
      </w:pPr>
      <w:r w:rsidRPr="00D2747C">
        <w:rPr>
          <w:rStyle w:val="af9"/>
          <w:i w:val="0"/>
          <w:sz w:val="24"/>
          <w:szCs w:val="24"/>
        </w:rPr>
        <w:t>учащиеся, неуспевающие в течение учебной четверти;</w:t>
      </w:r>
    </w:p>
    <w:p w:rsidR="00D2747C" w:rsidRPr="00D2747C" w:rsidRDefault="00D2747C" w:rsidP="00D2747C">
      <w:pPr>
        <w:pStyle w:val="Standard"/>
        <w:numPr>
          <w:ilvl w:val="0"/>
          <w:numId w:val="27"/>
        </w:numPr>
        <w:jc w:val="both"/>
        <w:rPr>
          <w:rStyle w:val="af9"/>
          <w:i w:val="0"/>
          <w:sz w:val="24"/>
          <w:szCs w:val="24"/>
        </w:rPr>
      </w:pPr>
      <w:r w:rsidRPr="00D2747C">
        <w:rPr>
          <w:rStyle w:val="af9"/>
          <w:i w:val="0"/>
          <w:sz w:val="24"/>
          <w:szCs w:val="24"/>
        </w:rPr>
        <w:t>классные руководители и учителя-предметники по поводу работы с неуспевающими учащимися;</w:t>
      </w:r>
    </w:p>
    <w:p w:rsidR="00D2747C" w:rsidRPr="00D2747C" w:rsidRDefault="00D2747C" w:rsidP="00D2747C">
      <w:pPr>
        <w:pStyle w:val="Standard"/>
        <w:numPr>
          <w:ilvl w:val="0"/>
          <w:numId w:val="27"/>
        </w:numPr>
        <w:jc w:val="both"/>
        <w:rPr>
          <w:rStyle w:val="af9"/>
          <w:i w:val="0"/>
          <w:sz w:val="24"/>
          <w:szCs w:val="24"/>
        </w:rPr>
      </w:pPr>
      <w:r w:rsidRPr="00D2747C">
        <w:rPr>
          <w:rStyle w:val="af9"/>
          <w:i w:val="0"/>
          <w:sz w:val="24"/>
          <w:szCs w:val="24"/>
        </w:rPr>
        <w:t>проводились беседы с учащимися, состоящими на различных видах учета.</w:t>
      </w:r>
    </w:p>
    <w:p w:rsidR="00D2747C" w:rsidRPr="00D2747C" w:rsidRDefault="00D2747C" w:rsidP="00D2747C">
      <w:pPr>
        <w:pStyle w:val="Standard"/>
        <w:ind w:firstLine="709"/>
        <w:jc w:val="both"/>
        <w:rPr>
          <w:rStyle w:val="af9"/>
          <w:i w:val="0"/>
          <w:sz w:val="24"/>
          <w:szCs w:val="24"/>
        </w:rPr>
      </w:pPr>
      <w:r w:rsidRPr="00D2747C">
        <w:rPr>
          <w:rStyle w:val="af9"/>
          <w:i w:val="0"/>
          <w:sz w:val="24"/>
          <w:szCs w:val="24"/>
        </w:rPr>
        <w:t>Рассматривались вопросы:</w:t>
      </w:r>
    </w:p>
    <w:p w:rsidR="00D2747C" w:rsidRPr="00D2747C" w:rsidRDefault="00D2747C" w:rsidP="00D2747C">
      <w:pPr>
        <w:pStyle w:val="Standard"/>
        <w:numPr>
          <w:ilvl w:val="0"/>
          <w:numId w:val="28"/>
        </w:numPr>
        <w:jc w:val="both"/>
        <w:rPr>
          <w:rStyle w:val="af9"/>
          <w:i w:val="0"/>
          <w:sz w:val="24"/>
          <w:szCs w:val="24"/>
        </w:rPr>
      </w:pPr>
      <w:r w:rsidRPr="00D2747C">
        <w:rPr>
          <w:rStyle w:val="af9"/>
          <w:i w:val="0"/>
          <w:sz w:val="24"/>
          <w:szCs w:val="24"/>
        </w:rPr>
        <w:t>об успеваемости и поведении по информации и докладным от учителей-предметников;</w:t>
      </w:r>
    </w:p>
    <w:p w:rsidR="00D2747C" w:rsidRPr="00D2747C" w:rsidRDefault="00D2747C" w:rsidP="00D2747C">
      <w:pPr>
        <w:pStyle w:val="Standard"/>
        <w:numPr>
          <w:ilvl w:val="0"/>
          <w:numId w:val="28"/>
        </w:numPr>
        <w:jc w:val="both"/>
        <w:rPr>
          <w:rStyle w:val="af9"/>
          <w:i w:val="0"/>
          <w:sz w:val="24"/>
          <w:szCs w:val="24"/>
        </w:rPr>
      </w:pPr>
      <w:r w:rsidRPr="00D2747C">
        <w:rPr>
          <w:rStyle w:val="af9"/>
          <w:i w:val="0"/>
          <w:sz w:val="24"/>
          <w:szCs w:val="24"/>
        </w:rPr>
        <w:t>постановка и снятие с внутришкольного учета несовершеннолетних;</w:t>
      </w:r>
    </w:p>
    <w:p w:rsidR="00D2747C" w:rsidRPr="00D2747C" w:rsidRDefault="00D2747C" w:rsidP="00D2747C">
      <w:pPr>
        <w:pStyle w:val="Standard"/>
        <w:ind w:firstLine="709"/>
        <w:jc w:val="both"/>
        <w:rPr>
          <w:iCs/>
          <w:sz w:val="24"/>
          <w:szCs w:val="24"/>
        </w:rPr>
      </w:pPr>
      <w:r w:rsidRPr="00D2747C">
        <w:rPr>
          <w:rStyle w:val="af9"/>
          <w:i w:val="0"/>
          <w:sz w:val="24"/>
          <w:szCs w:val="24"/>
        </w:rPr>
        <w:t>Заседания проходили по составленному плану и по мере необходимости. В 2023 году было проведено 7 заседаний.</w:t>
      </w:r>
    </w:p>
    <w:p w:rsidR="00F05248" w:rsidRPr="00E659B2" w:rsidRDefault="00F05248" w:rsidP="00E659B2">
      <w:pPr>
        <w:pStyle w:val="Standard"/>
        <w:ind w:firstLine="709"/>
        <w:jc w:val="both"/>
        <w:rPr>
          <w:rStyle w:val="af9"/>
          <w:i w:val="0"/>
          <w:sz w:val="24"/>
          <w:szCs w:val="24"/>
        </w:rPr>
      </w:pPr>
      <w:r w:rsidRPr="00E659B2">
        <w:rPr>
          <w:b/>
          <w:bCs/>
          <w:sz w:val="24"/>
          <w:szCs w:val="24"/>
        </w:rPr>
        <w:t>Профилактика наркомании, токсикомании, алкоголизма, табакокурения среди несовершеннолетних, предупреждение фактов вовлечения несовершеннолетних в совершение антиобщественных действий, предупреждение противоправного поведения, формирование законопослушного поведения.</w:t>
      </w:r>
    </w:p>
    <w:p w:rsidR="002D42CC" w:rsidRPr="00E659B2" w:rsidRDefault="002D42CC" w:rsidP="002C66BD">
      <w:pPr>
        <w:pStyle w:val="Standard"/>
        <w:numPr>
          <w:ilvl w:val="0"/>
          <w:numId w:val="30"/>
        </w:numPr>
        <w:jc w:val="both"/>
        <w:rPr>
          <w:b/>
          <w:bCs/>
          <w:sz w:val="24"/>
          <w:szCs w:val="24"/>
        </w:rPr>
      </w:pPr>
      <w:r w:rsidRPr="00E659B2">
        <w:rPr>
          <w:sz w:val="24"/>
          <w:szCs w:val="24"/>
        </w:rPr>
        <w:t>Подготовка и проведение процедуры социально-психологического тестирования на предмет осведомленности подростков о наркотических средствах и психотропных веществах.</w:t>
      </w:r>
    </w:p>
    <w:p w:rsidR="002D42CC" w:rsidRPr="00E659B2" w:rsidRDefault="002D42CC" w:rsidP="002C66BD">
      <w:pPr>
        <w:numPr>
          <w:ilvl w:val="0"/>
          <w:numId w:val="29"/>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Обе</w:t>
      </w:r>
      <w:r w:rsidR="005F0D1C">
        <w:rPr>
          <w:rFonts w:ascii="Times New Roman" w:hAnsi="Times New Roman" w:cs="Times New Roman"/>
          <w:sz w:val="24"/>
          <w:szCs w:val="24"/>
        </w:rPr>
        <w:t>спечение памятками родителей 1-</w:t>
      </w:r>
      <w:r w:rsidRPr="00E659B2">
        <w:rPr>
          <w:rFonts w:ascii="Times New Roman" w:hAnsi="Times New Roman" w:cs="Times New Roman"/>
          <w:sz w:val="24"/>
          <w:szCs w:val="24"/>
        </w:rPr>
        <w:t>4 классов  «Здоровые дети».</w:t>
      </w:r>
    </w:p>
    <w:p w:rsidR="002D42CC" w:rsidRPr="00E659B2" w:rsidRDefault="002D42CC" w:rsidP="002C66BD">
      <w:pPr>
        <w:numPr>
          <w:ilvl w:val="0"/>
          <w:numId w:val="29"/>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Пропаганда здорового образа жизни в рамках общеобразовательной программы по ОБЖ для учащихся 7-11 классов по темам: </w:t>
      </w:r>
    </w:p>
    <w:p w:rsidR="002D42CC" w:rsidRPr="00E659B2" w:rsidRDefault="005E5F99" w:rsidP="00E659B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w:t>
      </w:r>
      <w:r w:rsidR="002D42CC" w:rsidRPr="00E659B2">
        <w:rPr>
          <w:rFonts w:ascii="Times New Roman" w:hAnsi="Times New Roman" w:cs="Times New Roman"/>
          <w:sz w:val="24"/>
          <w:szCs w:val="24"/>
        </w:rPr>
        <w:t>Формирование личности подростка при взаимоотношениях со сверстниками, со взрослыми» – 7класс;</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«Здоровый образ жизни и его составляющие. Факторы, разрушающие здоровье. Вредные привычки и их влияние на здоровье» – 8 класс;</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«Государственная политика противодействия наркомании. Репродуктивное здоровье человека - как  индивидуальная и общественная ценность. Факторы, разрушающие репродуктивное здоровье человека. Правовые основы сохранения и укрепления репродуктивного здоровья»  - 9 класс;</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«Здоровый образ жизни и его составляющие»  - 10 класс;</w:t>
      </w:r>
    </w:p>
    <w:p w:rsidR="002D42CC" w:rsidRPr="00E659B2" w:rsidRDefault="00BD488E" w:rsidP="00E659B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w:t>
      </w:r>
      <w:r w:rsidR="002D42CC" w:rsidRPr="00E659B2">
        <w:rPr>
          <w:rFonts w:ascii="Times New Roman" w:hAnsi="Times New Roman" w:cs="Times New Roman"/>
          <w:sz w:val="24"/>
          <w:szCs w:val="24"/>
        </w:rPr>
        <w:t>Культура здорового образа жизни и репродуктивное здоровье» – 11 класс.</w:t>
      </w:r>
    </w:p>
    <w:p w:rsidR="002D42CC" w:rsidRPr="00E659B2" w:rsidRDefault="002D42CC" w:rsidP="002C66BD">
      <w:pPr>
        <w:numPr>
          <w:ilvl w:val="0"/>
          <w:numId w:val="31"/>
        </w:numPr>
        <w:spacing w:after="0" w:line="240" w:lineRule="auto"/>
        <w:rPr>
          <w:rFonts w:ascii="Times New Roman" w:hAnsi="Times New Roman" w:cs="Times New Roman"/>
          <w:sz w:val="24"/>
          <w:szCs w:val="24"/>
        </w:rPr>
      </w:pPr>
      <w:r w:rsidRPr="00E659B2">
        <w:rPr>
          <w:rFonts w:ascii="Times New Roman" w:hAnsi="Times New Roman" w:cs="Times New Roman"/>
          <w:sz w:val="24"/>
          <w:szCs w:val="24"/>
        </w:rPr>
        <w:t>Проведение спортивных мероприятий: «Веселые старты», «Здоровое поколение».</w:t>
      </w:r>
    </w:p>
    <w:p w:rsidR="002D42CC" w:rsidRPr="00E659B2" w:rsidRDefault="002D42CC" w:rsidP="002C66BD">
      <w:pPr>
        <w:numPr>
          <w:ilvl w:val="0"/>
          <w:numId w:val="31"/>
        </w:numPr>
        <w:spacing w:after="0" w:line="240" w:lineRule="auto"/>
        <w:rPr>
          <w:rFonts w:ascii="Times New Roman" w:hAnsi="Times New Roman" w:cs="Times New Roman"/>
          <w:sz w:val="24"/>
          <w:szCs w:val="24"/>
        </w:rPr>
      </w:pPr>
      <w:r w:rsidRPr="00E659B2">
        <w:rPr>
          <w:rFonts w:ascii="Times New Roman" w:hAnsi="Times New Roman" w:cs="Times New Roman"/>
          <w:color w:val="000000"/>
          <w:sz w:val="24"/>
          <w:szCs w:val="24"/>
        </w:rPr>
        <w:t>Мероприятия, направленные на формирование правовых основ, знание законов, ГКРФ, УКРФ, СКРФ, в рамках  программ  по обществознанию и праву:</w:t>
      </w:r>
    </w:p>
    <w:p w:rsidR="002D42CC" w:rsidRPr="00E659B2" w:rsidRDefault="002D42CC" w:rsidP="00E659B2">
      <w:pPr>
        <w:pStyle w:val="af3"/>
        <w:spacing w:before="0" w:beforeAutospacing="0" w:after="0" w:afterAutospacing="0"/>
        <w:ind w:left="360"/>
        <w:jc w:val="both"/>
        <w:rPr>
          <w:rFonts w:ascii="Times New Roman" w:hAnsi="Times New Roman" w:cs="Times New Roman"/>
          <w:color w:val="000000"/>
          <w:sz w:val="24"/>
          <w:szCs w:val="24"/>
        </w:rPr>
      </w:pPr>
      <w:r w:rsidRPr="00E659B2">
        <w:rPr>
          <w:rFonts w:ascii="Times New Roman" w:hAnsi="Times New Roman" w:cs="Times New Roman"/>
          <w:color w:val="000000"/>
          <w:sz w:val="24"/>
          <w:szCs w:val="24"/>
        </w:rPr>
        <w:t>- «Предупреждение преступлений несовершеннолетними и в отношении несовершеннолетних» -  7, 9, 10, 11 классы.</w:t>
      </w:r>
    </w:p>
    <w:p w:rsidR="002D42CC" w:rsidRPr="00E659B2" w:rsidRDefault="002D42CC" w:rsidP="00E659B2">
      <w:pPr>
        <w:pStyle w:val="af3"/>
        <w:spacing w:before="0" w:beforeAutospacing="0" w:after="0" w:afterAutospacing="0"/>
        <w:ind w:left="360"/>
        <w:jc w:val="both"/>
        <w:rPr>
          <w:rFonts w:ascii="Times New Roman" w:hAnsi="Times New Roman" w:cs="Times New Roman"/>
          <w:color w:val="000000"/>
          <w:sz w:val="24"/>
          <w:szCs w:val="24"/>
        </w:rPr>
      </w:pPr>
      <w:r w:rsidRPr="00E659B2">
        <w:rPr>
          <w:rFonts w:ascii="Times New Roman" w:hAnsi="Times New Roman" w:cs="Times New Roman"/>
          <w:b/>
          <w:color w:val="000000"/>
          <w:sz w:val="24"/>
          <w:szCs w:val="24"/>
        </w:rPr>
        <w:lastRenderedPageBreak/>
        <w:t>- «</w:t>
      </w:r>
      <w:r w:rsidRPr="00E659B2">
        <w:rPr>
          <w:rFonts w:ascii="Times New Roman" w:hAnsi="Times New Roman" w:cs="Times New Roman"/>
          <w:color w:val="000000"/>
          <w:sz w:val="24"/>
          <w:szCs w:val="24"/>
        </w:rPr>
        <w:t xml:space="preserve">Предупреждение распространения деструктивных движений и криминальной субкультуры среди несовершеннолетних» -11 класс.                   </w:t>
      </w:r>
    </w:p>
    <w:p w:rsidR="002D42CC" w:rsidRPr="00E659B2" w:rsidRDefault="002D42CC" w:rsidP="00E659B2">
      <w:pPr>
        <w:pStyle w:val="af3"/>
        <w:spacing w:before="0" w:beforeAutospacing="0" w:after="0" w:afterAutospacing="0"/>
        <w:ind w:left="360"/>
        <w:jc w:val="both"/>
        <w:rPr>
          <w:rFonts w:ascii="Times New Roman" w:hAnsi="Times New Roman" w:cs="Times New Roman"/>
          <w:sz w:val="24"/>
          <w:szCs w:val="24"/>
        </w:rPr>
      </w:pPr>
      <w:r w:rsidRPr="00E659B2">
        <w:rPr>
          <w:rFonts w:ascii="Times New Roman" w:hAnsi="Times New Roman" w:cs="Times New Roman"/>
          <w:color w:val="000000"/>
          <w:sz w:val="24"/>
          <w:szCs w:val="24"/>
        </w:rPr>
        <w:t>- «</w:t>
      </w:r>
      <w:r w:rsidRPr="00E659B2">
        <w:rPr>
          <w:rFonts w:ascii="Times New Roman" w:hAnsi="Times New Roman" w:cs="Times New Roman"/>
          <w:sz w:val="24"/>
          <w:szCs w:val="24"/>
        </w:rPr>
        <w:t>Профилактика семейного неблагополучия» – 9, 11 классы.</w:t>
      </w:r>
    </w:p>
    <w:p w:rsidR="002D42CC" w:rsidRPr="00E659B2" w:rsidRDefault="002D42CC" w:rsidP="002C66BD">
      <w:pPr>
        <w:numPr>
          <w:ilvl w:val="0"/>
          <w:numId w:val="33"/>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Рассматривались вопросы на уроках обществознания по следующим темам (в течение года): «Профилактика нарушений несовершеннолетних», «Отклоняющееся поведение. Алкоголизм и наркомания», «Социальные нормы и отклоняющееся поведение. Предпосылки правомерного поведения. Правоотношения и правонарушения».</w:t>
      </w:r>
    </w:p>
    <w:p w:rsidR="002D42CC" w:rsidRPr="00E659B2" w:rsidRDefault="002D42CC" w:rsidP="002C66BD">
      <w:pPr>
        <w:pStyle w:val="a4"/>
        <w:widowControl w:val="0"/>
        <w:numPr>
          <w:ilvl w:val="0"/>
          <w:numId w:val="32"/>
        </w:numPr>
        <w:autoSpaceDE w:val="0"/>
        <w:autoSpaceDN w:val="0"/>
        <w:spacing w:after="0" w:line="240" w:lineRule="auto"/>
        <w:contextualSpacing w:val="0"/>
        <w:jc w:val="both"/>
        <w:rPr>
          <w:rFonts w:ascii="Times New Roman" w:hAnsi="Times New Roman" w:cs="Times New Roman"/>
          <w:szCs w:val="24"/>
        </w:rPr>
      </w:pPr>
      <w:r w:rsidRPr="00E659B2">
        <w:rPr>
          <w:rFonts w:ascii="Times New Roman" w:hAnsi="Times New Roman" w:cs="Times New Roman"/>
          <w:szCs w:val="24"/>
        </w:rPr>
        <w:t>Проведение классных часов на антикоррупционную тему с обучающимися 10-11 классов.</w:t>
      </w:r>
    </w:p>
    <w:p w:rsidR="002D42CC" w:rsidRPr="00E659B2" w:rsidRDefault="002D42CC" w:rsidP="002C66BD">
      <w:pPr>
        <w:numPr>
          <w:ilvl w:val="0"/>
          <w:numId w:val="32"/>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Проведение классных часов на тему:</w:t>
      </w:r>
      <w:r w:rsidRPr="00E659B2">
        <w:rPr>
          <w:rFonts w:ascii="Times New Roman" w:hAnsi="Times New Roman" w:cs="Times New Roman"/>
          <w:b/>
          <w:sz w:val="24"/>
          <w:szCs w:val="24"/>
        </w:rPr>
        <w:t xml:space="preserve"> «</w:t>
      </w:r>
      <w:r w:rsidRPr="00E659B2">
        <w:rPr>
          <w:rFonts w:ascii="Times New Roman" w:hAnsi="Times New Roman" w:cs="Times New Roman"/>
          <w:sz w:val="24"/>
          <w:szCs w:val="24"/>
        </w:rPr>
        <w:t>Вредные привычки: курение, спиртные напитки, наркотики – опасны для здоровья и жизни».</w:t>
      </w:r>
    </w:p>
    <w:p w:rsidR="002D42CC" w:rsidRPr="00E659B2" w:rsidRDefault="002D42CC" w:rsidP="002C66BD">
      <w:pPr>
        <w:pStyle w:val="Standard"/>
        <w:numPr>
          <w:ilvl w:val="0"/>
          <w:numId w:val="32"/>
        </w:numPr>
        <w:jc w:val="both"/>
        <w:rPr>
          <w:sz w:val="24"/>
          <w:szCs w:val="24"/>
        </w:rPr>
      </w:pPr>
      <w:r w:rsidRPr="00E659B2">
        <w:rPr>
          <w:sz w:val="24"/>
          <w:szCs w:val="24"/>
        </w:rPr>
        <w:t>Видеоурок «Влияние наркотиков на здоровье человека. Профилактика их потребления».</w:t>
      </w:r>
    </w:p>
    <w:p w:rsidR="002D42CC" w:rsidRPr="00E659B2" w:rsidRDefault="002D42CC" w:rsidP="002C66BD">
      <w:pPr>
        <w:pStyle w:val="Standard"/>
        <w:numPr>
          <w:ilvl w:val="0"/>
          <w:numId w:val="32"/>
        </w:numPr>
        <w:jc w:val="both"/>
        <w:rPr>
          <w:sz w:val="24"/>
          <w:szCs w:val="24"/>
        </w:rPr>
      </w:pPr>
      <w:r w:rsidRPr="00E659B2">
        <w:rPr>
          <w:sz w:val="24"/>
          <w:szCs w:val="24"/>
        </w:rPr>
        <w:t xml:space="preserve">Беседа «Профилактика употребления ПАВ». </w:t>
      </w:r>
    </w:p>
    <w:p w:rsidR="002D42CC" w:rsidRPr="00E659B2" w:rsidRDefault="002D42CC" w:rsidP="002C66BD">
      <w:pPr>
        <w:pStyle w:val="Standard"/>
        <w:numPr>
          <w:ilvl w:val="0"/>
          <w:numId w:val="32"/>
        </w:numPr>
        <w:jc w:val="both"/>
        <w:rPr>
          <w:sz w:val="24"/>
          <w:szCs w:val="24"/>
        </w:rPr>
      </w:pPr>
      <w:r w:rsidRPr="00E659B2">
        <w:rPr>
          <w:sz w:val="24"/>
          <w:szCs w:val="24"/>
        </w:rPr>
        <w:t>Интеллектуальная игра «Следи за собой».</w:t>
      </w:r>
    </w:p>
    <w:p w:rsidR="002D42CC" w:rsidRPr="00E659B2" w:rsidRDefault="002D42CC" w:rsidP="002C66BD">
      <w:pPr>
        <w:pStyle w:val="Standard"/>
        <w:numPr>
          <w:ilvl w:val="0"/>
          <w:numId w:val="32"/>
        </w:numPr>
        <w:jc w:val="both"/>
        <w:rPr>
          <w:sz w:val="24"/>
          <w:szCs w:val="24"/>
        </w:rPr>
      </w:pPr>
      <w:r w:rsidRPr="00E659B2">
        <w:rPr>
          <w:sz w:val="24"/>
          <w:szCs w:val="24"/>
        </w:rPr>
        <w:t>Видеоурок «Наркотики. Смертельная зависимость».</w:t>
      </w:r>
    </w:p>
    <w:p w:rsidR="002D42CC" w:rsidRPr="00E659B2" w:rsidRDefault="002D42CC" w:rsidP="002C66BD">
      <w:pPr>
        <w:pStyle w:val="Standard"/>
        <w:numPr>
          <w:ilvl w:val="0"/>
          <w:numId w:val="32"/>
        </w:numPr>
        <w:jc w:val="both"/>
        <w:rPr>
          <w:sz w:val="24"/>
          <w:szCs w:val="24"/>
        </w:rPr>
      </w:pPr>
      <w:r w:rsidRPr="00E659B2">
        <w:rPr>
          <w:sz w:val="24"/>
          <w:szCs w:val="24"/>
        </w:rPr>
        <w:t>Урок по теме: «Организация борьбы с наркобизнесом в РФ».</w:t>
      </w:r>
    </w:p>
    <w:p w:rsidR="002D42CC" w:rsidRPr="00E659B2" w:rsidRDefault="002D42CC" w:rsidP="002C66BD">
      <w:pPr>
        <w:pStyle w:val="Standard"/>
        <w:numPr>
          <w:ilvl w:val="0"/>
          <w:numId w:val="32"/>
        </w:numPr>
        <w:jc w:val="both"/>
        <w:rPr>
          <w:sz w:val="24"/>
          <w:szCs w:val="24"/>
        </w:rPr>
      </w:pPr>
      <w:r w:rsidRPr="00E659B2">
        <w:rPr>
          <w:sz w:val="24"/>
          <w:szCs w:val="24"/>
        </w:rPr>
        <w:t>Видеоурок по теме: «Наркотизм и безопасность человека».</w:t>
      </w:r>
    </w:p>
    <w:p w:rsidR="002D42CC" w:rsidRPr="00E659B2" w:rsidRDefault="002D42CC" w:rsidP="002C66BD">
      <w:pPr>
        <w:pStyle w:val="Standard"/>
        <w:numPr>
          <w:ilvl w:val="0"/>
          <w:numId w:val="32"/>
        </w:numPr>
        <w:jc w:val="both"/>
        <w:rPr>
          <w:sz w:val="24"/>
          <w:szCs w:val="24"/>
        </w:rPr>
      </w:pPr>
      <w:r w:rsidRPr="00E659B2">
        <w:rPr>
          <w:sz w:val="24"/>
          <w:szCs w:val="24"/>
        </w:rPr>
        <w:t>Видеоурок по теме: «Понятие и наркомании», «Профилактика наркозависимости».</w:t>
      </w:r>
    </w:p>
    <w:p w:rsidR="002D42CC" w:rsidRPr="00E659B2" w:rsidRDefault="002D42CC" w:rsidP="002C66BD">
      <w:pPr>
        <w:pStyle w:val="Standard"/>
        <w:numPr>
          <w:ilvl w:val="0"/>
          <w:numId w:val="32"/>
        </w:numPr>
        <w:jc w:val="both"/>
        <w:rPr>
          <w:sz w:val="24"/>
          <w:szCs w:val="24"/>
        </w:rPr>
      </w:pPr>
      <w:r w:rsidRPr="00E659B2">
        <w:rPr>
          <w:sz w:val="24"/>
          <w:szCs w:val="24"/>
        </w:rPr>
        <w:t>Урок по теме «Государственная политика противодействия наркомании».</w:t>
      </w:r>
    </w:p>
    <w:p w:rsidR="002D42CC" w:rsidRPr="00E659B2" w:rsidRDefault="002D42CC" w:rsidP="002C66BD">
      <w:pPr>
        <w:numPr>
          <w:ilvl w:val="0"/>
          <w:numId w:val="32"/>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Профилактические беседы «Мы против наркотиков».</w:t>
      </w:r>
    </w:p>
    <w:p w:rsidR="002D42CC" w:rsidRPr="00E659B2" w:rsidRDefault="002D42CC" w:rsidP="002C66BD">
      <w:pPr>
        <w:numPr>
          <w:ilvl w:val="0"/>
          <w:numId w:val="32"/>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Проведение в образовательной организации декады правовых знаний среди учащихся и их родителей с целью профилактики правонарушений:</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индивидуальные беседы с несовершеннолетними, состоящими на различных видах учета;</w:t>
      </w:r>
    </w:p>
    <w:p w:rsidR="002D42CC" w:rsidRPr="00E659B2" w:rsidRDefault="002D42CC" w:rsidP="00E659B2">
      <w:pPr>
        <w:spacing w:after="0" w:line="240" w:lineRule="auto"/>
        <w:ind w:left="360"/>
        <w:jc w:val="both"/>
        <w:rPr>
          <w:rFonts w:ascii="Times New Roman" w:hAnsi="Times New Roman" w:cs="Times New Roman"/>
          <w:sz w:val="24"/>
          <w:szCs w:val="24"/>
        </w:rPr>
      </w:pPr>
      <w:r w:rsidRPr="00E659B2">
        <w:rPr>
          <w:rFonts w:ascii="Times New Roman" w:hAnsi="Times New Roman" w:cs="Times New Roman"/>
          <w:sz w:val="24"/>
          <w:szCs w:val="24"/>
        </w:rPr>
        <w:t>- профилактические беседы инспектора ПДН: «Административная и уголовная ответственность несовершеннолетних», «Правила поведения учащихся, меры наказания».</w:t>
      </w:r>
    </w:p>
    <w:p w:rsidR="002D42CC" w:rsidRPr="00E659B2" w:rsidRDefault="002D42CC" w:rsidP="002C66BD">
      <w:pPr>
        <w:numPr>
          <w:ilvl w:val="0"/>
          <w:numId w:val="33"/>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Размещение на сайте школы информационных материалов (буклет, памятка, плакаты, серия постов), направленных на предупреждение участия несовершеннолетних в протестных акциях в целях профилактической работы с несовершеннолетними и их родителями (законными представителями).</w:t>
      </w:r>
    </w:p>
    <w:p w:rsidR="002D42CC" w:rsidRPr="00E659B2" w:rsidRDefault="002D42CC" w:rsidP="002C66BD">
      <w:pPr>
        <w:numPr>
          <w:ilvl w:val="0"/>
          <w:numId w:val="33"/>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Подготовка информации для родителей, рассылка ее классным руководителям для размещения в группах соц. сетей и на сайте школы о времени пребывания несовершеннолетних на улице в летний период и недопущении нахождения детей в возрасте до 16 лет без сопровождения в ночное время.</w:t>
      </w:r>
    </w:p>
    <w:p w:rsidR="002D42CC" w:rsidRPr="00E659B2" w:rsidRDefault="002D42CC" w:rsidP="002C66BD">
      <w:pPr>
        <w:pStyle w:val="a4"/>
        <w:numPr>
          <w:ilvl w:val="0"/>
          <w:numId w:val="34"/>
        </w:numPr>
        <w:spacing w:after="0" w:line="240" w:lineRule="auto"/>
        <w:jc w:val="both"/>
        <w:rPr>
          <w:rFonts w:ascii="Times New Roman" w:hAnsi="Times New Roman" w:cs="Times New Roman"/>
          <w:szCs w:val="24"/>
        </w:rPr>
      </w:pPr>
      <w:r w:rsidRPr="00E659B2">
        <w:rPr>
          <w:rFonts w:ascii="Times New Roman" w:hAnsi="Times New Roman" w:cs="Times New Roman"/>
          <w:szCs w:val="24"/>
        </w:rPr>
        <w:t>Классные часы на тему: «Толерантность и взаимопомощь» в 9-11 классах.</w:t>
      </w:r>
    </w:p>
    <w:p w:rsidR="002D42CC" w:rsidRPr="00E659B2" w:rsidRDefault="002D42CC" w:rsidP="002C66BD">
      <w:pPr>
        <w:pStyle w:val="a4"/>
        <w:numPr>
          <w:ilvl w:val="0"/>
          <w:numId w:val="34"/>
        </w:numPr>
        <w:spacing w:after="0" w:line="240" w:lineRule="auto"/>
        <w:jc w:val="both"/>
        <w:rPr>
          <w:rFonts w:ascii="Times New Roman" w:hAnsi="Times New Roman" w:cs="Times New Roman"/>
          <w:szCs w:val="24"/>
        </w:rPr>
      </w:pPr>
      <w:r w:rsidRPr="00E659B2">
        <w:rPr>
          <w:rFonts w:ascii="Times New Roman" w:hAnsi="Times New Roman" w:cs="Times New Roman"/>
          <w:szCs w:val="24"/>
        </w:rPr>
        <w:t>Занятия по ОБЖ на темы: «Что такое терроризм, виды терроризма», «Правила поведения при совершении террористического акта» в 8-9 классах.</w:t>
      </w:r>
    </w:p>
    <w:p w:rsidR="002D42CC" w:rsidRPr="00E659B2" w:rsidRDefault="002D42CC" w:rsidP="002C66BD">
      <w:pPr>
        <w:pStyle w:val="a4"/>
        <w:numPr>
          <w:ilvl w:val="0"/>
          <w:numId w:val="34"/>
        </w:numPr>
        <w:spacing w:after="0" w:line="240" w:lineRule="auto"/>
        <w:jc w:val="both"/>
        <w:rPr>
          <w:rFonts w:ascii="Times New Roman" w:hAnsi="Times New Roman" w:cs="Times New Roman"/>
          <w:szCs w:val="24"/>
        </w:rPr>
      </w:pPr>
      <w:r w:rsidRPr="00E659B2">
        <w:rPr>
          <w:rFonts w:ascii="Times New Roman" w:hAnsi="Times New Roman" w:cs="Times New Roman"/>
          <w:szCs w:val="24"/>
        </w:rPr>
        <w:t>Занятия по обществознанию на тему: «Терроризм - угроза 21 века» для обучающихся 7, 10, 11 классах;</w:t>
      </w:r>
    </w:p>
    <w:p w:rsidR="002D42CC" w:rsidRPr="00E659B2" w:rsidRDefault="002D42CC" w:rsidP="002C66BD">
      <w:pPr>
        <w:pStyle w:val="a4"/>
        <w:numPr>
          <w:ilvl w:val="0"/>
          <w:numId w:val="34"/>
        </w:numPr>
        <w:spacing w:after="0" w:line="240" w:lineRule="auto"/>
        <w:jc w:val="both"/>
        <w:rPr>
          <w:rFonts w:ascii="Times New Roman" w:hAnsi="Times New Roman" w:cs="Times New Roman"/>
          <w:szCs w:val="24"/>
        </w:rPr>
      </w:pPr>
      <w:r w:rsidRPr="00E659B2">
        <w:rPr>
          <w:rFonts w:ascii="Times New Roman" w:hAnsi="Times New Roman" w:cs="Times New Roman"/>
          <w:szCs w:val="24"/>
        </w:rPr>
        <w:t>участие 5-7 классов в военно-спортивной игре «Зарница - 2022» в рамках ДОД «Парус»;</w:t>
      </w:r>
    </w:p>
    <w:p w:rsidR="002D42CC" w:rsidRPr="00E659B2" w:rsidRDefault="002D42CC" w:rsidP="002C66BD">
      <w:pPr>
        <w:pStyle w:val="a4"/>
        <w:numPr>
          <w:ilvl w:val="0"/>
          <w:numId w:val="34"/>
        </w:numPr>
        <w:spacing w:after="0" w:line="240" w:lineRule="auto"/>
        <w:jc w:val="both"/>
        <w:rPr>
          <w:rFonts w:ascii="Times New Roman" w:hAnsi="Times New Roman" w:cs="Times New Roman"/>
          <w:szCs w:val="24"/>
        </w:rPr>
      </w:pPr>
      <w:r w:rsidRPr="00E659B2">
        <w:rPr>
          <w:rFonts w:ascii="Times New Roman" w:hAnsi="Times New Roman" w:cs="Times New Roman"/>
          <w:szCs w:val="24"/>
        </w:rPr>
        <w:t>оформление информационных стендов в рекреациях школы: «Терроризм – угроза обществу», «Уголок антитеррористической безопасности», «Меры по противодействию терроризму».</w:t>
      </w:r>
    </w:p>
    <w:p w:rsidR="002D42CC" w:rsidRPr="00E659B2" w:rsidRDefault="002D42CC" w:rsidP="00E659B2">
      <w:pPr>
        <w:pStyle w:val="Standard"/>
        <w:ind w:firstLine="709"/>
        <w:jc w:val="both"/>
        <w:rPr>
          <w:sz w:val="24"/>
          <w:szCs w:val="24"/>
        </w:rPr>
      </w:pPr>
      <w:r w:rsidRPr="00E659B2">
        <w:rPr>
          <w:sz w:val="24"/>
          <w:szCs w:val="24"/>
        </w:rPr>
        <w:t>Информационное сопровождение деятельности по предупреждению (профилактике) терроризма на интернет-ресурсах: оформление тематической страницы на официальном сайте МОУ Мышкинской СОШ  «Терроризм-угроза обществу» для использования в профилактической работе для обучающихся в школе.</w:t>
      </w:r>
    </w:p>
    <w:p w:rsidR="00D15CD6" w:rsidRPr="00E659B2" w:rsidRDefault="00D15CD6" w:rsidP="00E659B2">
      <w:pPr>
        <w:pStyle w:val="Standard"/>
        <w:ind w:firstLine="709"/>
        <w:jc w:val="both"/>
        <w:rPr>
          <w:sz w:val="24"/>
          <w:szCs w:val="24"/>
        </w:rPr>
      </w:pPr>
      <w:r w:rsidRPr="00E659B2">
        <w:rPr>
          <w:b/>
          <w:sz w:val="24"/>
          <w:szCs w:val="24"/>
        </w:rPr>
        <w:t>Профилактика экстремизма среди несовершеннолетних, вовлечения подростков в неформальные молодежные объединения асоциального характера</w:t>
      </w:r>
      <w:r w:rsidRPr="00E659B2">
        <w:rPr>
          <w:sz w:val="24"/>
          <w:szCs w:val="24"/>
        </w:rPr>
        <w:t>.</w:t>
      </w:r>
    </w:p>
    <w:p w:rsidR="002D42CC" w:rsidRPr="00E659B2" w:rsidRDefault="008154D6" w:rsidP="00E659B2">
      <w:pPr>
        <w:pStyle w:val="af3"/>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В МОУ </w:t>
      </w:r>
      <w:r w:rsidR="002D42CC" w:rsidRPr="00E659B2">
        <w:rPr>
          <w:rFonts w:ascii="Times New Roman" w:hAnsi="Times New Roman" w:cs="Times New Roman"/>
          <w:sz w:val="24"/>
          <w:szCs w:val="24"/>
        </w:rPr>
        <w:t xml:space="preserve">Мышкинской СОШ осуществляется комплексная работа по предупреждению правонарушений, совершаемых несовершеннолетними и в отношении несовершеннолетних, семейного неблагополучия, недопущению  распространения деструктивных движений и криминальной  субкультуры среди  обучающихся.  </w:t>
      </w:r>
    </w:p>
    <w:p w:rsidR="002D42CC" w:rsidRPr="00E659B2" w:rsidRDefault="002D42CC" w:rsidP="00E659B2">
      <w:pPr>
        <w:pStyle w:val="a6"/>
        <w:ind w:firstLine="709"/>
        <w:jc w:val="both"/>
        <w:rPr>
          <w:rFonts w:ascii="Times New Roman" w:hAnsi="Times New Roman"/>
          <w:sz w:val="24"/>
          <w:szCs w:val="24"/>
        </w:rPr>
      </w:pPr>
      <w:r w:rsidRPr="00E659B2">
        <w:rPr>
          <w:rFonts w:ascii="Times New Roman" w:hAnsi="Times New Roman"/>
          <w:sz w:val="24"/>
          <w:szCs w:val="24"/>
        </w:rPr>
        <w:lastRenderedPageBreak/>
        <w:t xml:space="preserve">Проблемные вопросы в области противодействия идеологии терроризма (информационно-пропагандистские и иные мероприятия, адресная  профилактическая  работа) освещаются </w:t>
      </w:r>
    </w:p>
    <w:p w:rsidR="002D42CC" w:rsidRPr="00E659B2" w:rsidRDefault="002D42CC" w:rsidP="002C66BD">
      <w:pPr>
        <w:pStyle w:val="a6"/>
        <w:numPr>
          <w:ilvl w:val="0"/>
          <w:numId w:val="35"/>
        </w:numPr>
        <w:jc w:val="both"/>
        <w:rPr>
          <w:rFonts w:ascii="Times New Roman" w:hAnsi="Times New Roman"/>
          <w:sz w:val="24"/>
          <w:szCs w:val="24"/>
        </w:rPr>
      </w:pPr>
      <w:r w:rsidRPr="00E659B2">
        <w:rPr>
          <w:rFonts w:ascii="Times New Roman" w:hAnsi="Times New Roman"/>
          <w:sz w:val="24"/>
          <w:szCs w:val="24"/>
        </w:rPr>
        <w:t>в рамках образовательной программы по обществознанию.</w:t>
      </w:r>
    </w:p>
    <w:p w:rsidR="002D42CC" w:rsidRPr="00E659B2" w:rsidRDefault="002D42CC" w:rsidP="002C66BD">
      <w:pPr>
        <w:numPr>
          <w:ilvl w:val="0"/>
          <w:numId w:val="35"/>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Разъяснительные беседы классных руководителей с несовершеннолетними 5-11 классов по предупреждению их участия в несанкционированных собраниях, митингах.</w:t>
      </w:r>
    </w:p>
    <w:p w:rsidR="002D42CC" w:rsidRPr="00E659B2" w:rsidRDefault="002D42CC" w:rsidP="002C66BD">
      <w:pPr>
        <w:pStyle w:val="af3"/>
        <w:numPr>
          <w:ilvl w:val="0"/>
          <w:numId w:val="35"/>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 xml:space="preserve">Мероприятия для несовершеннолетних и их родителей (законных представителей), направленных на формирование </w:t>
      </w:r>
      <w:r w:rsidRPr="00E659B2">
        <w:rPr>
          <w:rFonts w:ascii="Times New Roman" w:hAnsi="Times New Roman" w:cs="Times New Roman"/>
          <w:bCs/>
          <w:sz w:val="24"/>
          <w:szCs w:val="24"/>
        </w:rPr>
        <w:t xml:space="preserve">государственно-гражданской идентичности «Зарница», «Смотр строя и песни». </w:t>
      </w:r>
    </w:p>
    <w:p w:rsidR="002D42CC" w:rsidRPr="00E659B2" w:rsidRDefault="002D42CC" w:rsidP="002C66BD">
      <w:pPr>
        <w:pStyle w:val="af3"/>
        <w:numPr>
          <w:ilvl w:val="0"/>
          <w:numId w:val="35"/>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Родительские собрания в 5-11 классах  по недопущению участия несовершеннолетних в несанкционированных собраниях, митингах.</w:t>
      </w:r>
    </w:p>
    <w:p w:rsidR="002D42CC" w:rsidRPr="00E659B2" w:rsidRDefault="002D42CC" w:rsidP="002C66BD">
      <w:pPr>
        <w:pStyle w:val="af3"/>
        <w:numPr>
          <w:ilvl w:val="0"/>
          <w:numId w:val="35"/>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Обеспечение информационной безопасности среди несовершеннолетних в ОО</w:t>
      </w:r>
      <w:r w:rsidR="00317E33">
        <w:rPr>
          <w:rFonts w:ascii="Times New Roman" w:hAnsi="Times New Roman" w:cs="Times New Roman"/>
          <w:bCs/>
          <w:sz w:val="24"/>
          <w:szCs w:val="24"/>
        </w:rPr>
        <w:t xml:space="preserve">:  </w:t>
      </w:r>
      <w:r w:rsidRPr="00E659B2">
        <w:rPr>
          <w:rFonts w:ascii="Times New Roman" w:hAnsi="Times New Roman" w:cs="Times New Roman"/>
          <w:sz w:val="24"/>
          <w:szCs w:val="24"/>
        </w:rPr>
        <w:t xml:space="preserve">Все компьютеры ОО  защищены антивирусными программами и специальными фильтрами, что обеспечивает информационную безопасность несовершеннолетних;                                                              Созданы условия для обеспечения контентной фильтрации интернет - трафика при предоставлении провайдером услуг; </w:t>
      </w:r>
    </w:p>
    <w:p w:rsidR="002D42CC" w:rsidRPr="00E659B2" w:rsidRDefault="002D42CC" w:rsidP="002C66BD">
      <w:pPr>
        <w:pStyle w:val="af3"/>
        <w:numPr>
          <w:ilvl w:val="0"/>
          <w:numId w:val="35"/>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Поддержка  актуальности локальных нормативных  актов о работе ОО в сети Интернет.</w:t>
      </w:r>
    </w:p>
    <w:p w:rsidR="002D42CC" w:rsidRPr="00E659B2" w:rsidRDefault="002D42CC" w:rsidP="002C66BD">
      <w:pPr>
        <w:pStyle w:val="af3"/>
        <w:numPr>
          <w:ilvl w:val="0"/>
          <w:numId w:val="35"/>
        </w:numPr>
        <w:spacing w:before="0" w:beforeAutospacing="0" w:after="0" w:afterAutospacing="0"/>
        <w:jc w:val="both"/>
        <w:rPr>
          <w:rFonts w:ascii="Times New Roman" w:hAnsi="Times New Roman" w:cs="Times New Roman"/>
          <w:b/>
          <w:sz w:val="24"/>
          <w:szCs w:val="24"/>
        </w:rPr>
      </w:pPr>
      <w:r w:rsidRPr="00E659B2">
        <w:rPr>
          <w:rFonts w:ascii="Times New Roman" w:hAnsi="Times New Roman" w:cs="Times New Roman"/>
          <w:sz w:val="24"/>
          <w:szCs w:val="24"/>
        </w:rPr>
        <w:t xml:space="preserve">Мониторинг страниц в социальных сетях с целью выявления принадлежности к тому или иному движению экстремистской направленности. </w:t>
      </w:r>
    </w:p>
    <w:p w:rsidR="002D42CC" w:rsidRPr="00E659B2" w:rsidRDefault="002D42CC" w:rsidP="00E659B2">
      <w:pPr>
        <w:pStyle w:val="Standard"/>
        <w:ind w:firstLine="709"/>
        <w:jc w:val="both"/>
        <w:rPr>
          <w:sz w:val="24"/>
          <w:szCs w:val="24"/>
        </w:rPr>
      </w:pPr>
      <w:r w:rsidRPr="00E659B2">
        <w:rPr>
          <w:sz w:val="24"/>
          <w:szCs w:val="24"/>
        </w:rPr>
        <w:t>Разъяснение  учащимся на уроках информатики о  вредоносных программах, сайтах, необходимости установки антивирусных программ и фил</w:t>
      </w:r>
      <w:r w:rsidR="000A73E3">
        <w:rPr>
          <w:sz w:val="24"/>
          <w:szCs w:val="24"/>
        </w:rPr>
        <w:t xml:space="preserve">ьтров на всех видах гаджетов  </w:t>
      </w:r>
      <w:r w:rsidRPr="00E659B2">
        <w:rPr>
          <w:sz w:val="24"/>
          <w:szCs w:val="24"/>
        </w:rPr>
        <w:t>(в том числе и личного пользования).</w:t>
      </w:r>
    </w:p>
    <w:p w:rsidR="00E659B2" w:rsidRPr="00E659B2" w:rsidRDefault="00E659B2" w:rsidP="00E659B2">
      <w:pPr>
        <w:pStyle w:val="Standard"/>
        <w:ind w:firstLine="709"/>
        <w:jc w:val="both"/>
        <w:rPr>
          <w:sz w:val="24"/>
          <w:szCs w:val="24"/>
        </w:rPr>
      </w:pPr>
      <w:r w:rsidRPr="00E659B2">
        <w:rPr>
          <w:b/>
          <w:sz w:val="24"/>
          <w:szCs w:val="24"/>
        </w:rPr>
        <w:t>Профориентация учащихся</w:t>
      </w:r>
    </w:p>
    <w:p w:rsidR="002D42CC" w:rsidRPr="00E659B2" w:rsidRDefault="002D42CC" w:rsidP="00E659B2">
      <w:pPr>
        <w:spacing w:after="0" w:line="240" w:lineRule="auto"/>
        <w:ind w:firstLine="709"/>
        <w:jc w:val="both"/>
        <w:rPr>
          <w:rFonts w:ascii="Times New Roman" w:hAnsi="Times New Roman" w:cs="Times New Roman"/>
          <w:sz w:val="24"/>
          <w:szCs w:val="24"/>
        </w:rPr>
      </w:pPr>
      <w:r w:rsidRPr="00E659B2">
        <w:rPr>
          <w:rFonts w:ascii="Times New Roman" w:hAnsi="Times New Roman" w:cs="Times New Roman"/>
          <w:sz w:val="24"/>
          <w:szCs w:val="24"/>
        </w:rPr>
        <w:t>В современном мире требования к психофизиологическим индивидуальным особенностям человек неуклонно растут, а цели и характер труда, благодаря рыночным отношениям, предъявляют людям необходимость всё более высокого профессионализма в выбранной профессии, готовности к постоянному повышению квалификации и личностному развитию.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w:t>
      </w:r>
    </w:p>
    <w:p w:rsidR="002D42CC" w:rsidRPr="00E659B2" w:rsidRDefault="006E7990" w:rsidP="00E659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2023</w:t>
      </w:r>
      <w:r w:rsidR="002D42CC" w:rsidRPr="00E659B2">
        <w:rPr>
          <w:rFonts w:ascii="Times New Roman" w:hAnsi="Times New Roman" w:cs="Times New Roman"/>
          <w:sz w:val="24"/>
          <w:szCs w:val="24"/>
        </w:rPr>
        <w:t xml:space="preserve"> год были проведены профориентационные мероприятия для учащихся школы, в том числе с привлечением специалистов из различных областей:</w:t>
      </w:r>
    </w:p>
    <w:p w:rsidR="002D42CC" w:rsidRPr="00E659B2" w:rsidRDefault="006E7990" w:rsidP="00E65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с учащимися 8-9</w:t>
      </w:r>
      <w:r w:rsidR="002D42CC" w:rsidRPr="00E659B2">
        <w:rPr>
          <w:rFonts w:ascii="Times New Roman" w:hAnsi="Times New Roman" w:cs="Times New Roman"/>
          <w:sz w:val="24"/>
          <w:szCs w:val="24"/>
        </w:rPr>
        <w:t xml:space="preserve"> классов в рамках профориентационного проекта «Билет в будущее»;</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организация профессиональных проб учащихся на базе Мышкинского политехнического колледжа; </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w:t>
      </w:r>
      <w:r w:rsidR="006E7990">
        <w:rPr>
          <w:rFonts w:ascii="Times New Roman" w:hAnsi="Times New Roman" w:cs="Times New Roman"/>
          <w:sz w:val="24"/>
          <w:szCs w:val="24"/>
        </w:rPr>
        <w:t>внеурочные еженедельные профориентационные занятия для обучающихся 6-11 классов «Россия – Мои горизонты» (профминимум)</w:t>
      </w:r>
    </w:p>
    <w:p w:rsidR="002D42CC" w:rsidRDefault="005A62DF" w:rsidP="00E65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онлайн-встреч с</w:t>
      </w:r>
      <w:r w:rsidR="002D42CC" w:rsidRPr="00E659B2">
        <w:rPr>
          <w:rFonts w:ascii="Times New Roman" w:hAnsi="Times New Roman" w:cs="Times New Roman"/>
          <w:sz w:val="24"/>
          <w:szCs w:val="24"/>
        </w:rPr>
        <w:t xml:space="preserve"> представителями разл</w:t>
      </w:r>
      <w:r w:rsidR="006E7990">
        <w:rPr>
          <w:rFonts w:ascii="Times New Roman" w:hAnsi="Times New Roman" w:cs="Times New Roman"/>
          <w:sz w:val="24"/>
          <w:szCs w:val="24"/>
        </w:rPr>
        <w:t>ичных профессий для учащихся 8-11</w:t>
      </w:r>
      <w:r w:rsidR="0033460B">
        <w:rPr>
          <w:rFonts w:ascii="Times New Roman" w:hAnsi="Times New Roman" w:cs="Times New Roman"/>
          <w:sz w:val="24"/>
          <w:szCs w:val="24"/>
        </w:rPr>
        <w:t xml:space="preserve"> классов</w:t>
      </w:r>
    </w:p>
    <w:p w:rsidR="0033460B" w:rsidRDefault="0033460B" w:rsidP="00E65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офлайн – встреч с представителями предприятий района для учащихся 8 – 11 классов</w:t>
      </w:r>
    </w:p>
    <w:p w:rsidR="0033460B" w:rsidRPr="00E659B2" w:rsidRDefault="0033460B" w:rsidP="00E65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открытых уроков ПроеКТОриЯ, направленных на раннюю профориентацию обучающихся</w:t>
      </w:r>
    </w:p>
    <w:p w:rsidR="002D42CC" w:rsidRPr="00E659B2" w:rsidRDefault="002D42CC" w:rsidP="0033460B">
      <w:pPr>
        <w:pStyle w:val="Standard"/>
        <w:jc w:val="both"/>
        <w:rPr>
          <w:sz w:val="24"/>
          <w:szCs w:val="24"/>
        </w:rPr>
      </w:pPr>
      <w:r w:rsidRPr="00E659B2">
        <w:rPr>
          <w:sz w:val="24"/>
          <w:szCs w:val="24"/>
        </w:rPr>
        <w:t>- оформление стенда «Среднее профессиональное и высшее образование в Ярославской области».</w:t>
      </w:r>
    </w:p>
    <w:p w:rsidR="002D42CC" w:rsidRPr="00E659B2" w:rsidRDefault="002D42CC" w:rsidP="00E659B2">
      <w:pPr>
        <w:spacing w:after="0" w:line="240" w:lineRule="auto"/>
        <w:ind w:firstLine="709"/>
        <w:jc w:val="both"/>
        <w:rPr>
          <w:rFonts w:ascii="Times New Roman" w:hAnsi="Times New Roman" w:cs="Times New Roman"/>
          <w:b/>
          <w:sz w:val="24"/>
          <w:szCs w:val="24"/>
        </w:rPr>
      </w:pPr>
      <w:r w:rsidRPr="00E659B2">
        <w:rPr>
          <w:rFonts w:ascii="Times New Roman" w:hAnsi="Times New Roman" w:cs="Times New Roman"/>
          <w:b/>
          <w:sz w:val="24"/>
          <w:szCs w:val="24"/>
        </w:rPr>
        <w:t>Участие в акциях.</w:t>
      </w:r>
    </w:p>
    <w:p w:rsidR="002D42CC" w:rsidRPr="00E659B2" w:rsidRDefault="002D42CC" w:rsidP="00E659B2">
      <w:pPr>
        <w:spacing w:after="0" w:line="240" w:lineRule="auto"/>
        <w:rPr>
          <w:rFonts w:ascii="Times New Roman" w:hAnsi="Times New Roman" w:cs="Times New Roman"/>
          <w:b/>
          <w:sz w:val="24"/>
          <w:szCs w:val="24"/>
        </w:rPr>
      </w:pPr>
      <w:r w:rsidRPr="00E659B2">
        <w:rPr>
          <w:rFonts w:ascii="Times New Roman" w:hAnsi="Times New Roman" w:cs="Times New Roman"/>
          <w:b/>
          <w:kern w:val="3"/>
          <w:sz w:val="24"/>
          <w:szCs w:val="24"/>
        </w:rPr>
        <w:t>1)</w:t>
      </w:r>
      <w:r w:rsidRPr="00E659B2">
        <w:rPr>
          <w:rFonts w:ascii="Times New Roman" w:hAnsi="Times New Roman" w:cs="Times New Roman"/>
          <w:b/>
          <w:sz w:val="24"/>
          <w:szCs w:val="24"/>
        </w:rPr>
        <w:t>Участие в</w:t>
      </w:r>
      <w:r w:rsidR="00D2747C">
        <w:rPr>
          <w:rFonts w:ascii="Times New Roman" w:hAnsi="Times New Roman" w:cs="Times New Roman"/>
          <w:b/>
          <w:sz w:val="24"/>
          <w:szCs w:val="24"/>
        </w:rPr>
        <w:t xml:space="preserve"> </w:t>
      </w:r>
      <w:r w:rsidRPr="00E659B2">
        <w:rPr>
          <w:rFonts w:ascii="Times New Roman" w:hAnsi="Times New Roman" w:cs="Times New Roman"/>
          <w:b/>
          <w:sz w:val="24"/>
          <w:szCs w:val="24"/>
        </w:rPr>
        <w:t>областной акции «Наша жизнь - в наших руках!»</w:t>
      </w:r>
    </w:p>
    <w:p w:rsidR="002D42CC" w:rsidRPr="00E659B2" w:rsidRDefault="002D42CC" w:rsidP="002C66BD">
      <w:pPr>
        <w:pStyle w:val="Standard"/>
        <w:numPr>
          <w:ilvl w:val="0"/>
          <w:numId w:val="36"/>
        </w:numPr>
        <w:jc w:val="both"/>
        <w:rPr>
          <w:color w:val="000000"/>
          <w:sz w:val="24"/>
          <w:szCs w:val="24"/>
        </w:rPr>
      </w:pPr>
      <w:r w:rsidRPr="00E659B2">
        <w:rPr>
          <w:sz w:val="24"/>
          <w:szCs w:val="24"/>
        </w:rPr>
        <w:t xml:space="preserve">Оформление информационных стендов «Здоровый образ жизни» (в рекреациях, классах), </w:t>
      </w:r>
      <w:r w:rsidRPr="00E659B2">
        <w:rPr>
          <w:color w:val="000000"/>
          <w:sz w:val="24"/>
          <w:szCs w:val="24"/>
        </w:rPr>
        <w:t>выставка книг в школьной библиотеке, направленная на пропаганду здорового образа жизни;</w:t>
      </w:r>
    </w:p>
    <w:p w:rsidR="002D42CC" w:rsidRPr="00E659B2" w:rsidRDefault="002D42CC" w:rsidP="002C66BD">
      <w:pPr>
        <w:pStyle w:val="Standard"/>
        <w:numPr>
          <w:ilvl w:val="0"/>
          <w:numId w:val="36"/>
        </w:numPr>
        <w:jc w:val="both"/>
        <w:rPr>
          <w:color w:val="000000"/>
          <w:sz w:val="24"/>
          <w:szCs w:val="24"/>
        </w:rPr>
      </w:pPr>
      <w:r w:rsidRPr="00E659B2">
        <w:rPr>
          <w:color w:val="000000"/>
          <w:sz w:val="24"/>
          <w:szCs w:val="24"/>
        </w:rPr>
        <w:t>Участие в конкурсе рисунков и плакатов «Здоровый образ жизни»;</w:t>
      </w:r>
    </w:p>
    <w:p w:rsidR="002D42CC" w:rsidRPr="00E659B2" w:rsidRDefault="002D42CC" w:rsidP="002C66BD">
      <w:pPr>
        <w:pStyle w:val="Standard"/>
        <w:numPr>
          <w:ilvl w:val="0"/>
          <w:numId w:val="36"/>
        </w:numPr>
        <w:jc w:val="both"/>
        <w:rPr>
          <w:sz w:val="24"/>
          <w:szCs w:val="24"/>
        </w:rPr>
      </w:pPr>
      <w:r w:rsidRPr="00E659B2">
        <w:rPr>
          <w:sz w:val="24"/>
          <w:szCs w:val="24"/>
        </w:rPr>
        <w:t>Проведение классных часов на тему: «Мы за здоровый образ жизни» для обучающихся 1-11 классов;</w:t>
      </w:r>
    </w:p>
    <w:p w:rsidR="002D42CC" w:rsidRPr="00E659B2" w:rsidRDefault="002D42CC" w:rsidP="002C66BD">
      <w:pPr>
        <w:numPr>
          <w:ilvl w:val="0"/>
          <w:numId w:val="36"/>
        </w:numPr>
        <w:spacing w:after="0" w:line="240" w:lineRule="auto"/>
        <w:rPr>
          <w:rFonts w:ascii="Times New Roman" w:hAnsi="Times New Roman" w:cs="Times New Roman"/>
          <w:sz w:val="24"/>
          <w:szCs w:val="24"/>
        </w:rPr>
      </w:pPr>
      <w:r w:rsidRPr="00E659B2">
        <w:rPr>
          <w:rFonts w:ascii="Times New Roman" w:hAnsi="Times New Roman" w:cs="Times New Roman"/>
          <w:sz w:val="24"/>
          <w:szCs w:val="24"/>
        </w:rPr>
        <w:t>Проведение спортивных мероприятий:</w:t>
      </w:r>
    </w:p>
    <w:p w:rsidR="002D42CC" w:rsidRPr="00E659B2" w:rsidRDefault="002D42CC" w:rsidP="00E659B2">
      <w:pPr>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lastRenderedPageBreak/>
        <w:t>- Спортивная игра «Здоровое поколение»;</w:t>
      </w:r>
    </w:p>
    <w:p w:rsidR="002D42CC" w:rsidRPr="00E659B2" w:rsidRDefault="002D42CC" w:rsidP="00E659B2">
      <w:pPr>
        <w:spacing w:after="0" w:line="240" w:lineRule="auto"/>
        <w:ind w:left="360"/>
        <w:rPr>
          <w:rFonts w:ascii="Times New Roman" w:hAnsi="Times New Roman" w:cs="Times New Roman"/>
          <w:kern w:val="1"/>
          <w:sz w:val="24"/>
          <w:szCs w:val="24"/>
        </w:rPr>
      </w:pPr>
      <w:r w:rsidRPr="00E659B2">
        <w:rPr>
          <w:rFonts w:ascii="Times New Roman" w:hAnsi="Times New Roman" w:cs="Times New Roman"/>
          <w:kern w:val="1"/>
          <w:sz w:val="24"/>
          <w:szCs w:val="24"/>
        </w:rPr>
        <w:t>- Весёлые старты.</w:t>
      </w:r>
    </w:p>
    <w:p w:rsidR="002D42CC" w:rsidRPr="00E659B2" w:rsidRDefault="002D42CC" w:rsidP="00E659B2">
      <w:pPr>
        <w:tabs>
          <w:tab w:val="left" w:pos="1530"/>
        </w:tabs>
        <w:spacing w:after="0" w:line="240" w:lineRule="auto"/>
        <w:rPr>
          <w:rFonts w:ascii="Times New Roman" w:hAnsi="Times New Roman" w:cs="Times New Roman"/>
          <w:b/>
          <w:sz w:val="24"/>
          <w:szCs w:val="24"/>
        </w:rPr>
      </w:pPr>
      <w:r w:rsidRPr="00E659B2">
        <w:rPr>
          <w:rFonts w:ascii="Times New Roman" w:hAnsi="Times New Roman" w:cs="Times New Roman"/>
          <w:b/>
          <w:sz w:val="24"/>
          <w:szCs w:val="24"/>
        </w:rPr>
        <w:t xml:space="preserve">2) Участие в областной профилактической акции, приуроченной к Всемирному дню борьбы со СПИДом «Тебе решать!» </w:t>
      </w:r>
    </w:p>
    <w:p w:rsidR="002D42CC" w:rsidRPr="00E659B2" w:rsidRDefault="002D42CC" w:rsidP="002C66BD">
      <w:pPr>
        <w:pStyle w:val="a4"/>
        <w:widowControl w:val="0"/>
        <w:numPr>
          <w:ilvl w:val="0"/>
          <w:numId w:val="38"/>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Профилактическая неделя «Я люблю тебя, жизнь!»:</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классный час «Мы против СПИДа»</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Всемирный день борьбы со СПИДом</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Беседа «Что вы знаете о СПИДе»</w:t>
      </w:r>
    </w:p>
    <w:p w:rsidR="002D42CC" w:rsidRPr="00E659B2" w:rsidRDefault="002D42CC" w:rsidP="00E659B2">
      <w:pPr>
        <w:tabs>
          <w:tab w:val="left" w:pos="1530"/>
        </w:tabs>
        <w:spacing w:after="0" w:line="240" w:lineRule="auto"/>
        <w:ind w:left="360"/>
        <w:rPr>
          <w:rFonts w:ascii="Times New Roman" w:hAnsi="Times New Roman" w:cs="Times New Roman"/>
          <w:sz w:val="24"/>
          <w:szCs w:val="24"/>
        </w:rPr>
      </w:pPr>
      <w:r w:rsidRPr="00E659B2">
        <w:rPr>
          <w:rFonts w:ascii="Times New Roman" w:hAnsi="Times New Roman" w:cs="Times New Roman"/>
          <w:sz w:val="24"/>
          <w:szCs w:val="24"/>
        </w:rPr>
        <w:t xml:space="preserve">- Беседа «Профилактика ВИЧ- инфекции» </w:t>
      </w:r>
    </w:p>
    <w:p w:rsidR="002D42CC" w:rsidRPr="00E659B2" w:rsidRDefault="002D42CC" w:rsidP="002C66BD">
      <w:pPr>
        <w:pStyle w:val="a4"/>
        <w:widowControl w:val="0"/>
        <w:numPr>
          <w:ilvl w:val="0"/>
          <w:numId w:val="38"/>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Участие во все</w:t>
      </w:r>
      <w:r w:rsidR="00B3199E">
        <w:rPr>
          <w:rFonts w:ascii="Times New Roman" w:hAnsi="Times New Roman" w:cs="Times New Roman"/>
          <w:szCs w:val="24"/>
        </w:rPr>
        <w:t>российской акции «Стоп Вич/Спид</w:t>
      </w:r>
      <w:r w:rsidRPr="00E659B2">
        <w:rPr>
          <w:rFonts w:ascii="Times New Roman" w:hAnsi="Times New Roman" w:cs="Times New Roman"/>
          <w:szCs w:val="24"/>
        </w:rPr>
        <w:t>).</w:t>
      </w:r>
    </w:p>
    <w:p w:rsidR="002D42CC" w:rsidRPr="00E659B2" w:rsidRDefault="002D42CC" w:rsidP="002C66BD">
      <w:pPr>
        <w:pStyle w:val="a4"/>
        <w:widowControl w:val="0"/>
        <w:numPr>
          <w:ilvl w:val="0"/>
          <w:numId w:val="38"/>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Интернет – опрос по выявлению профильной компетенции в области профилактики ВИЧ-инфекции  на веб-ресурсе.</w:t>
      </w:r>
    </w:p>
    <w:p w:rsidR="002D42CC" w:rsidRPr="00E659B2" w:rsidRDefault="002D42CC" w:rsidP="00E659B2">
      <w:pPr>
        <w:tabs>
          <w:tab w:val="left" w:pos="1530"/>
        </w:tabs>
        <w:spacing w:after="0" w:line="240" w:lineRule="auto"/>
        <w:rPr>
          <w:rFonts w:ascii="Times New Roman" w:hAnsi="Times New Roman" w:cs="Times New Roman"/>
          <w:b/>
          <w:sz w:val="24"/>
          <w:szCs w:val="24"/>
        </w:rPr>
      </w:pPr>
      <w:r w:rsidRPr="00E659B2">
        <w:rPr>
          <w:rFonts w:ascii="Times New Roman" w:hAnsi="Times New Roman" w:cs="Times New Roman"/>
          <w:b/>
          <w:sz w:val="24"/>
          <w:szCs w:val="24"/>
        </w:rPr>
        <w:t>3) Участие в акции «Неделя безопасности в сети «Интернет»</w:t>
      </w:r>
    </w:p>
    <w:p w:rsidR="002D42CC" w:rsidRPr="00E659B2" w:rsidRDefault="002D42CC" w:rsidP="002C66BD">
      <w:pPr>
        <w:pStyle w:val="a4"/>
        <w:widowControl w:val="0"/>
        <w:numPr>
          <w:ilvl w:val="0"/>
          <w:numId w:val="39"/>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Обеспечение методическими материалами классных руководителей.</w:t>
      </w:r>
    </w:p>
    <w:p w:rsidR="002D42CC" w:rsidRPr="00E659B2" w:rsidRDefault="002D42CC" w:rsidP="002C66BD">
      <w:pPr>
        <w:pStyle w:val="a4"/>
        <w:widowControl w:val="0"/>
        <w:numPr>
          <w:ilvl w:val="0"/>
          <w:numId w:val="39"/>
        </w:numPr>
        <w:tabs>
          <w:tab w:val="left" w:pos="1530"/>
        </w:tabs>
        <w:autoSpaceDE w:val="0"/>
        <w:autoSpaceDN w:val="0"/>
        <w:spacing w:after="0" w:line="240" w:lineRule="auto"/>
        <w:contextualSpacing w:val="0"/>
        <w:rPr>
          <w:rStyle w:val="aff2"/>
          <w:b w:val="0"/>
          <w:iCs/>
          <w:szCs w:val="24"/>
        </w:rPr>
      </w:pPr>
      <w:r w:rsidRPr="00E659B2">
        <w:rPr>
          <w:rFonts w:ascii="Times New Roman" w:hAnsi="Times New Roman" w:cs="Times New Roman"/>
          <w:color w:val="000000"/>
          <w:szCs w:val="24"/>
        </w:rPr>
        <w:t>Размещение и обновление информации на сайте и стендах ОО.</w:t>
      </w:r>
    </w:p>
    <w:p w:rsidR="002D42CC" w:rsidRPr="00E659B2" w:rsidRDefault="002D42CC" w:rsidP="002C66BD">
      <w:pPr>
        <w:pStyle w:val="a4"/>
        <w:widowControl w:val="0"/>
        <w:numPr>
          <w:ilvl w:val="0"/>
          <w:numId w:val="39"/>
        </w:numPr>
        <w:tabs>
          <w:tab w:val="left" w:pos="1530"/>
        </w:tabs>
        <w:autoSpaceDE w:val="0"/>
        <w:autoSpaceDN w:val="0"/>
        <w:spacing w:after="0" w:line="240" w:lineRule="auto"/>
        <w:contextualSpacing w:val="0"/>
        <w:rPr>
          <w:rFonts w:ascii="Times New Roman" w:hAnsi="Times New Roman" w:cs="Times New Roman"/>
          <w:szCs w:val="24"/>
        </w:rPr>
      </w:pPr>
      <w:r w:rsidRPr="00E659B2">
        <w:rPr>
          <w:rStyle w:val="aff2"/>
          <w:b w:val="0"/>
          <w:iCs/>
          <w:szCs w:val="24"/>
        </w:rPr>
        <w:t>Советы родителям по теме «Ребёнок и интернет»</w:t>
      </w:r>
      <w:r w:rsidRPr="00E659B2">
        <w:rPr>
          <w:rFonts w:ascii="Times New Roman" w:hAnsi="Times New Roman" w:cs="Times New Roman"/>
          <w:szCs w:val="24"/>
        </w:rPr>
        <w:t> (для размещения в группах соц. сетей).</w:t>
      </w:r>
    </w:p>
    <w:p w:rsidR="002D42CC" w:rsidRPr="00E659B2" w:rsidRDefault="002D42CC" w:rsidP="002C66BD">
      <w:pPr>
        <w:pStyle w:val="a4"/>
        <w:widowControl w:val="0"/>
        <w:numPr>
          <w:ilvl w:val="0"/>
          <w:numId w:val="39"/>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Классный час, игра «Безопасный Интернет» для учащихся 1-11 классов.</w:t>
      </w:r>
    </w:p>
    <w:p w:rsidR="002D42CC" w:rsidRPr="00E659B2" w:rsidRDefault="002D42CC" w:rsidP="002C66BD">
      <w:pPr>
        <w:pStyle w:val="a4"/>
        <w:widowControl w:val="0"/>
        <w:numPr>
          <w:ilvl w:val="0"/>
          <w:numId w:val="39"/>
        </w:numPr>
        <w:tabs>
          <w:tab w:val="left" w:pos="1530"/>
        </w:tabs>
        <w:autoSpaceDE w:val="0"/>
        <w:autoSpaceDN w:val="0"/>
        <w:spacing w:after="0" w:line="240" w:lineRule="auto"/>
        <w:contextualSpacing w:val="0"/>
        <w:rPr>
          <w:rFonts w:ascii="Times New Roman" w:hAnsi="Times New Roman" w:cs="Times New Roman"/>
          <w:szCs w:val="24"/>
        </w:rPr>
      </w:pPr>
      <w:r w:rsidRPr="00E659B2">
        <w:rPr>
          <w:rFonts w:ascii="Times New Roman" w:hAnsi="Times New Roman" w:cs="Times New Roman"/>
          <w:szCs w:val="24"/>
        </w:rPr>
        <w:t>Беседа об этике в сети Интернет и культуре речи детей.</w:t>
      </w:r>
    </w:p>
    <w:p w:rsidR="002D42CC" w:rsidRPr="00E659B2" w:rsidRDefault="002D42CC" w:rsidP="002C66BD">
      <w:pPr>
        <w:pStyle w:val="a4"/>
        <w:numPr>
          <w:ilvl w:val="0"/>
          <w:numId w:val="39"/>
        </w:numPr>
        <w:spacing w:after="0" w:line="240" w:lineRule="auto"/>
        <w:jc w:val="both"/>
        <w:rPr>
          <w:rFonts w:ascii="Times New Roman" w:hAnsi="Times New Roman" w:cs="Times New Roman"/>
          <w:szCs w:val="24"/>
        </w:rPr>
      </w:pPr>
      <w:r w:rsidRPr="00E659B2">
        <w:rPr>
          <w:rFonts w:ascii="Times New Roman" w:hAnsi="Times New Roman" w:cs="Times New Roman"/>
          <w:szCs w:val="24"/>
        </w:rPr>
        <w:t>Всероссийские онлайн - уроки на тему: «Безопасный интернет» в 5-9 классах.</w:t>
      </w:r>
    </w:p>
    <w:p w:rsidR="002D42CC" w:rsidRPr="00E659B2" w:rsidRDefault="00007A7A" w:rsidP="00E659B2">
      <w:pPr>
        <w:overflowPunct w:val="0"/>
        <w:adjustRightInd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4)</w:t>
      </w:r>
      <w:r w:rsidR="002D42CC" w:rsidRPr="00E659B2">
        <w:rPr>
          <w:rFonts w:ascii="Times New Roman" w:hAnsi="Times New Roman" w:cs="Times New Roman"/>
          <w:b/>
          <w:sz w:val="24"/>
          <w:szCs w:val="24"/>
        </w:rPr>
        <w:t>Организация и проведение мероприятий в рамках поддержки деятельности служб «Телефон доверия» по оказанию экстренной психологической помощи семьям и детям</w:t>
      </w:r>
    </w:p>
    <w:p w:rsidR="002D42CC" w:rsidRPr="00E659B2" w:rsidRDefault="002D42CC" w:rsidP="002C66BD">
      <w:pPr>
        <w:pStyle w:val="af3"/>
        <w:numPr>
          <w:ilvl w:val="0"/>
          <w:numId w:val="37"/>
        </w:numPr>
        <w:spacing w:before="0" w:beforeAutospacing="0" w:after="0" w:afterAutospacing="0"/>
        <w:jc w:val="both"/>
        <w:rPr>
          <w:rFonts w:ascii="Times New Roman" w:hAnsi="Times New Roman" w:cs="Times New Roman"/>
          <w:sz w:val="24"/>
          <w:szCs w:val="24"/>
        </w:rPr>
      </w:pPr>
      <w:r w:rsidRPr="00E659B2">
        <w:rPr>
          <w:rFonts w:ascii="Times New Roman" w:hAnsi="Times New Roman" w:cs="Times New Roman"/>
          <w:sz w:val="24"/>
          <w:szCs w:val="24"/>
        </w:rPr>
        <w:t>обеспечение классных руководителей информационно-методическими материалами;</w:t>
      </w:r>
    </w:p>
    <w:p w:rsidR="002D42CC" w:rsidRPr="00E659B2" w:rsidRDefault="002D42CC" w:rsidP="002C66BD">
      <w:pPr>
        <w:numPr>
          <w:ilvl w:val="0"/>
          <w:numId w:val="37"/>
        </w:num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E659B2">
        <w:rPr>
          <w:rFonts w:ascii="Times New Roman" w:hAnsi="Times New Roman" w:cs="Times New Roman"/>
          <w:sz w:val="24"/>
          <w:szCs w:val="24"/>
        </w:rPr>
        <w:t>размещение на официальном сайте школы баннера детского телефона доверия с единым общероссийским номером;</w:t>
      </w:r>
    </w:p>
    <w:p w:rsidR="002D42CC" w:rsidRPr="00E659B2" w:rsidRDefault="002D42CC" w:rsidP="002C66BD">
      <w:pPr>
        <w:pStyle w:val="Standard"/>
        <w:numPr>
          <w:ilvl w:val="0"/>
          <w:numId w:val="37"/>
        </w:numPr>
        <w:jc w:val="both"/>
        <w:rPr>
          <w:sz w:val="24"/>
          <w:szCs w:val="24"/>
        </w:rPr>
      </w:pPr>
      <w:r w:rsidRPr="00E659B2">
        <w:rPr>
          <w:sz w:val="24"/>
          <w:szCs w:val="24"/>
        </w:rPr>
        <w:t>размещение информации о детском телефоне доверия на информационном стенде школы;</w:t>
      </w:r>
    </w:p>
    <w:p w:rsidR="002D42CC" w:rsidRPr="00E659B2" w:rsidRDefault="002D42CC" w:rsidP="002C66BD">
      <w:pPr>
        <w:pStyle w:val="Standard"/>
        <w:numPr>
          <w:ilvl w:val="0"/>
          <w:numId w:val="37"/>
        </w:numPr>
        <w:jc w:val="both"/>
        <w:rPr>
          <w:color w:val="000000"/>
          <w:sz w:val="24"/>
          <w:szCs w:val="24"/>
        </w:rPr>
      </w:pPr>
      <w:r w:rsidRPr="00E659B2">
        <w:rPr>
          <w:color w:val="000000"/>
          <w:sz w:val="24"/>
          <w:szCs w:val="24"/>
        </w:rPr>
        <w:t xml:space="preserve">классные часы с показом видеоролика о телефоне доверия (1-11 классы, 5-8 классы); </w:t>
      </w:r>
    </w:p>
    <w:p w:rsidR="002D42CC" w:rsidRPr="00E659B2" w:rsidRDefault="002D42CC" w:rsidP="002C66BD">
      <w:pPr>
        <w:pStyle w:val="Standard"/>
        <w:numPr>
          <w:ilvl w:val="0"/>
          <w:numId w:val="37"/>
        </w:numPr>
        <w:jc w:val="both"/>
        <w:rPr>
          <w:color w:val="000000"/>
          <w:sz w:val="24"/>
          <w:szCs w:val="24"/>
        </w:rPr>
      </w:pPr>
      <w:r w:rsidRPr="00E659B2">
        <w:rPr>
          <w:color w:val="000000"/>
          <w:sz w:val="24"/>
          <w:szCs w:val="24"/>
        </w:rPr>
        <w:t>классные часы на тему: «Телефон доверия» (6-7 классы).</w:t>
      </w:r>
    </w:p>
    <w:p w:rsidR="002D42CC" w:rsidRPr="00E659B2" w:rsidRDefault="002D42CC" w:rsidP="00E659B2">
      <w:pPr>
        <w:overflowPunct w:val="0"/>
        <w:adjustRightInd w:val="0"/>
        <w:spacing w:after="0" w:line="240" w:lineRule="auto"/>
        <w:ind w:firstLine="709"/>
        <w:jc w:val="both"/>
        <w:textAlignment w:val="baseline"/>
        <w:rPr>
          <w:rFonts w:ascii="Times New Roman" w:hAnsi="Times New Roman" w:cs="Times New Roman"/>
          <w:sz w:val="24"/>
          <w:szCs w:val="24"/>
        </w:rPr>
      </w:pPr>
      <w:r w:rsidRPr="00E659B2">
        <w:rPr>
          <w:rFonts w:ascii="Times New Roman" w:hAnsi="Times New Roman" w:cs="Times New Roman"/>
          <w:b/>
          <w:sz w:val="24"/>
          <w:szCs w:val="24"/>
        </w:rPr>
        <w:t>Содействие в организации занятости и отдыха детей в период каникул через работу детского оздоровительного лагеря в Мышкинской СОШ,  загородных лагерей.</w:t>
      </w:r>
    </w:p>
    <w:p w:rsidR="002D42CC" w:rsidRPr="00E659B2" w:rsidRDefault="002D42CC" w:rsidP="002C66BD">
      <w:pPr>
        <w:numPr>
          <w:ilvl w:val="0"/>
          <w:numId w:val="41"/>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На базе МОУ </w:t>
      </w:r>
      <w:r w:rsidR="0033460B">
        <w:rPr>
          <w:rFonts w:ascii="Times New Roman" w:hAnsi="Times New Roman" w:cs="Times New Roman"/>
          <w:sz w:val="24"/>
          <w:szCs w:val="24"/>
        </w:rPr>
        <w:t>Мышкинской СОШ были организован</w:t>
      </w:r>
      <w:r w:rsidRPr="00E659B2">
        <w:rPr>
          <w:rFonts w:ascii="Times New Roman" w:hAnsi="Times New Roman" w:cs="Times New Roman"/>
          <w:sz w:val="24"/>
          <w:szCs w:val="24"/>
        </w:rPr>
        <w:t xml:space="preserve"> ДОЛ в весенние, летние и осенние каникулы.</w:t>
      </w:r>
    </w:p>
    <w:p w:rsidR="002D42CC" w:rsidRPr="00E659B2" w:rsidRDefault="002D42CC" w:rsidP="002C66BD">
      <w:pPr>
        <w:numPr>
          <w:ilvl w:val="0"/>
          <w:numId w:val="41"/>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Организованы поездки в загородные лагеря для детей социальных категорий.</w:t>
      </w:r>
    </w:p>
    <w:p w:rsidR="002D42CC" w:rsidRPr="00E659B2" w:rsidRDefault="002D42CC" w:rsidP="002C66BD">
      <w:pPr>
        <w:numPr>
          <w:ilvl w:val="0"/>
          <w:numId w:val="40"/>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Информирование родителей учащихся, находящихся в ТЖС, о  возможности отдыха в загородных лагерях и на базе ЦСОН осуществлялось через  письменные уведомления и родительские чаты.</w:t>
      </w:r>
    </w:p>
    <w:p w:rsidR="002D42CC" w:rsidRPr="00E659B2" w:rsidRDefault="002D42CC" w:rsidP="002C66BD">
      <w:pPr>
        <w:numPr>
          <w:ilvl w:val="0"/>
          <w:numId w:val="40"/>
        </w:num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Проводилась  совместная  работа с классными руководителями в составлении списков детей на отдых, оформлении ходатайств.</w:t>
      </w:r>
    </w:p>
    <w:p w:rsidR="002D42CC" w:rsidRPr="00E659B2" w:rsidRDefault="0033460B" w:rsidP="00E659B2">
      <w:pPr>
        <w:pStyle w:val="WW-"/>
        <w:ind w:firstLine="709"/>
        <w:jc w:val="both"/>
      </w:pPr>
      <w:r>
        <w:t>В течение всего 2023</w:t>
      </w:r>
      <w:r w:rsidR="002D42CC" w:rsidRPr="00E659B2">
        <w:t xml:space="preserve"> года в школе велась работа с родителями, использовались как традиционные, наиболее действенные формы профилактической работы, так и новые:</w:t>
      </w:r>
    </w:p>
    <w:p w:rsidR="002D42CC" w:rsidRPr="00E659B2" w:rsidRDefault="002D42CC" w:rsidP="002C66BD">
      <w:pPr>
        <w:pStyle w:val="WW-"/>
        <w:numPr>
          <w:ilvl w:val="0"/>
          <w:numId w:val="42"/>
        </w:numPr>
        <w:jc w:val="both"/>
      </w:pPr>
      <w:r w:rsidRPr="00E659B2">
        <w:t>индивидуальные беседы классных руководителей с родителями, совместно с администрацией школы, социальным педагогом, школьным психологом;</w:t>
      </w:r>
    </w:p>
    <w:p w:rsidR="002D42CC" w:rsidRPr="00E659B2" w:rsidRDefault="002D42CC" w:rsidP="002C66BD">
      <w:pPr>
        <w:pStyle w:val="WW-"/>
        <w:numPr>
          <w:ilvl w:val="0"/>
          <w:numId w:val="42"/>
        </w:numPr>
        <w:jc w:val="both"/>
      </w:pPr>
      <w:r w:rsidRPr="00E659B2">
        <w:t>приглашение родителей на заседания Совета профилактики;</w:t>
      </w:r>
    </w:p>
    <w:p w:rsidR="002D42CC" w:rsidRPr="00E659B2" w:rsidRDefault="002D42CC" w:rsidP="002C66BD">
      <w:pPr>
        <w:pStyle w:val="WW-"/>
        <w:numPr>
          <w:ilvl w:val="0"/>
          <w:numId w:val="42"/>
        </w:numPr>
        <w:jc w:val="both"/>
      </w:pPr>
      <w:r w:rsidRPr="00E659B2">
        <w:t>тематические родительские собрания, консультативные часы;</w:t>
      </w:r>
    </w:p>
    <w:p w:rsidR="002D42CC" w:rsidRPr="00E659B2" w:rsidRDefault="002D42CC" w:rsidP="002C66BD">
      <w:pPr>
        <w:pStyle w:val="WW-"/>
        <w:numPr>
          <w:ilvl w:val="0"/>
          <w:numId w:val="42"/>
        </w:numPr>
        <w:jc w:val="both"/>
      </w:pPr>
      <w:r w:rsidRPr="00E659B2">
        <w:t>информационно – методическое  просвещение (сайт школы, родительские чаты);</w:t>
      </w:r>
    </w:p>
    <w:p w:rsidR="002D42CC" w:rsidRPr="00E659B2" w:rsidRDefault="002D42CC" w:rsidP="002C66BD">
      <w:pPr>
        <w:pStyle w:val="WW-"/>
        <w:numPr>
          <w:ilvl w:val="0"/>
          <w:numId w:val="42"/>
        </w:numPr>
        <w:jc w:val="both"/>
      </w:pPr>
      <w:r w:rsidRPr="00E659B2">
        <w:t xml:space="preserve">посещение семей. </w:t>
      </w:r>
    </w:p>
    <w:p w:rsidR="002D42CC" w:rsidRPr="00E659B2" w:rsidRDefault="002D42CC" w:rsidP="00E659B2">
      <w:pPr>
        <w:pStyle w:val="WW-"/>
        <w:ind w:firstLine="709"/>
        <w:jc w:val="both"/>
        <w:rPr>
          <w:i/>
        </w:rPr>
      </w:pPr>
      <w:r w:rsidRPr="00E659B2">
        <w:t xml:space="preserve">Цель проводимых мероприятий – повышение родительской ответственности, психолого - педагогической компетентности в семейном воспитании, выработке единых подходов семьи и школы к воспитанию детей. </w:t>
      </w:r>
    </w:p>
    <w:p w:rsidR="002D42CC" w:rsidRPr="00E659B2" w:rsidRDefault="002D42CC" w:rsidP="00E659B2">
      <w:pPr>
        <w:spacing w:after="0" w:line="240" w:lineRule="auto"/>
        <w:ind w:firstLine="709"/>
        <w:jc w:val="both"/>
        <w:rPr>
          <w:rFonts w:ascii="Times New Roman" w:hAnsi="Times New Roman" w:cs="Times New Roman"/>
          <w:b/>
          <w:sz w:val="24"/>
          <w:szCs w:val="24"/>
        </w:rPr>
      </w:pPr>
      <w:r w:rsidRPr="00E659B2">
        <w:rPr>
          <w:rFonts w:ascii="Times New Roman" w:hAnsi="Times New Roman" w:cs="Times New Roman"/>
          <w:b/>
          <w:sz w:val="24"/>
          <w:szCs w:val="24"/>
        </w:rPr>
        <w:t>Работа по взаимодействию с педагогическим коллективом.</w:t>
      </w:r>
    </w:p>
    <w:p w:rsidR="002D42CC" w:rsidRPr="00E659B2" w:rsidRDefault="002D42CC" w:rsidP="00E659B2">
      <w:pPr>
        <w:spacing w:after="0" w:line="240" w:lineRule="auto"/>
        <w:ind w:firstLine="709"/>
        <w:jc w:val="both"/>
        <w:rPr>
          <w:rFonts w:ascii="Times New Roman" w:hAnsi="Times New Roman" w:cs="Times New Roman"/>
          <w:sz w:val="24"/>
          <w:szCs w:val="24"/>
        </w:rPr>
      </w:pPr>
      <w:r w:rsidRPr="00E659B2">
        <w:rPr>
          <w:rFonts w:ascii="Times New Roman" w:hAnsi="Times New Roman" w:cs="Times New Roman"/>
          <w:sz w:val="24"/>
          <w:szCs w:val="24"/>
        </w:rPr>
        <w:t>В этом направлении использовались следующие формы работы:</w:t>
      </w:r>
    </w:p>
    <w:p w:rsidR="002D42CC" w:rsidRPr="00DF1435" w:rsidRDefault="002D42CC" w:rsidP="00DF1435">
      <w:pPr>
        <w:pStyle w:val="a4"/>
        <w:numPr>
          <w:ilvl w:val="0"/>
          <w:numId w:val="62"/>
        </w:numPr>
        <w:spacing w:after="0" w:line="240" w:lineRule="auto"/>
        <w:jc w:val="both"/>
        <w:rPr>
          <w:rFonts w:ascii="Times New Roman" w:hAnsi="Times New Roman" w:cs="Times New Roman"/>
          <w:szCs w:val="24"/>
        </w:rPr>
      </w:pPr>
      <w:r w:rsidRPr="00DF1435">
        <w:rPr>
          <w:rFonts w:ascii="Times New Roman" w:hAnsi="Times New Roman" w:cs="Times New Roman"/>
          <w:szCs w:val="24"/>
        </w:rPr>
        <w:t>Социальная диагностика.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совместное выявление семейного неблагополучия, учащихся, оказавшихся в социально опасном положении и нуждающихся в защите;</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lastRenderedPageBreak/>
        <w:t>- индивидуальные беседы с педагогами;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совместное посещение семей;</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социологические опросы.</w:t>
      </w:r>
    </w:p>
    <w:p w:rsidR="002D42CC" w:rsidRPr="00E659B2" w:rsidRDefault="00DF1435" w:rsidP="00E65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2D42CC" w:rsidRPr="00E659B2">
        <w:rPr>
          <w:rFonts w:ascii="Times New Roman" w:hAnsi="Times New Roman" w:cs="Times New Roman"/>
          <w:sz w:val="24"/>
          <w:szCs w:val="24"/>
        </w:rPr>
        <w:t>Профилактическая работа.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обмен информации по вопросам учебы, поведения учащихся, семейного воспитания;</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вовлечение учащихся, состоящих на ВШУ, КДН и ЗП, ПДН, в кружки и спортивные секции;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организация досуговой занятости в каникулярное время детей из семей, нуждающихся в господдержке, находящимися в социально опасном положении и состоящими на разных видах учета;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организация контроля за посещением школы «трудными» учащимися и «группы риска».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совместные рейды по семьям, с целью раннего выявления семейного неблагополучия и детей, находящихся в социально - опасном положении;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педагогическая помощь в разрешении внутрисемейных конфликтов учащихся и конфликтов в классном коллективе.</w:t>
      </w:r>
    </w:p>
    <w:p w:rsidR="002D42CC" w:rsidRPr="00E659B2" w:rsidRDefault="00DF1435" w:rsidP="00E65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2D42CC" w:rsidRPr="00E659B2">
        <w:rPr>
          <w:rFonts w:ascii="Times New Roman" w:hAnsi="Times New Roman" w:cs="Times New Roman"/>
          <w:sz w:val="24"/>
          <w:szCs w:val="24"/>
        </w:rPr>
        <w:t>Просветительская работа.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совместное проведение мероприятий, классных часов, родительских собраний.</w:t>
      </w:r>
    </w:p>
    <w:p w:rsidR="002D42CC" w:rsidRPr="00E659B2" w:rsidRDefault="00DF1435" w:rsidP="00E65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2D42CC" w:rsidRPr="00E659B2">
        <w:rPr>
          <w:rFonts w:ascii="Times New Roman" w:hAnsi="Times New Roman" w:cs="Times New Roman"/>
          <w:sz w:val="24"/>
          <w:szCs w:val="24"/>
        </w:rPr>
        <w:t>Консультативная работа.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Консультация педагогов  по вопросам:</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заполнения социально-педагогических бланков и пр. документации;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разрешение конфликтов;</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особенностей межличностного взаимодействия учащихся со сверстниками, педагогами, родителями;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системы работы с проблемными учащимися и неблагополучными семьями, а также профилактики правонарушений.</w:t>
      </w:r>
    </w:p>
    <w:p w:rsidR="002D42CC" w:rsidRPr="00E659B2" w:rsidRDefault="005E5F99" w:rsidP="00E65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2D42CC" w:rsidRPr="00E659B2">
        <w:rPr>
          <w:rFonts w:ascii="Times New Roman" w:hAnsi="Times New Roman" w:cs="Times New Roman"/>
          <w:sz w:val="24"/>
          <w:szCs w:val="24"/>
        </w:rPr>
        <w:t xml:space="preserve">Участие в работе  школьных психолого-педагогических консилиумов </w:t>
      </w:r>
    </w:p>
    <w:p w:rsidR="002D42CC" w:rsidRPr="00E659B2" w:rsidRDefault="005E5F99" w:rsidP="00E65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2D42CC" w:rsidRPr="00E659B2">
        <w:rPr>
          <w:rFonts w:ascii="Times New Roman" w:hAnsi="Times New Roman" w:cs="Times New Roman"/>
          <w:sz w:val="24"/>
          <w:szCs w:val="24"/>
        </w:rPr>
        <w:t>Иная работа: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оказание помощи в социально-педагогическом обследовании ребенка;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своевременная поддержка детей, попавших в экстремальные ситуации;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принятие мер воспитательного воздействия к учащимся в случае пропусков занятий;</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взаимодействие в ходе работы с семьей ученика;</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обеспечение необходимой информацией, методическими материалами;</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консультирование по возникающим вопросам;</w:t>
      </w:r>
    </w:p>
    <w:p w:rsidR="002D42CC"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 оказание помощи в составлении отчета об индивидуальной работе с детьми из семей, нуждающихся в господдержке, находящимися в социально опасном положении и состоящими на разных видах учета;</w:t>
      </w:r>
    </w:p>
    <w:p w:rsidR="00D12E6A" w:rsidRPr="00E659B2" w:rsidRDefault="002D42CC" w:rsidP="00E659B2">
      <w:pPr>
        <w:spacing w:after="0" w:line="240" w:lineRule="auto"/>
        <w:jc w:val="both"/>
        <w:rPr>
          <w:rFonts w:ascii="Times New Roman" w:hAnsi="Times New Roman" w:cs="Times New Roman"/>
          <w:sz w:val="24"/>
          <w:szCs w:val="24"/>
        </w:rPr>
      </w:pPr>
      <w:r w:rsidRPr="00E659B2">
        <w:rPr>
          <w:rFonts w:ascii="Times New Roman" w:hAnsi="Times New Roman" w:cs="Times New Roman"/>
          <w:sz w:val="24"/>
          <w:szCs w:val="24"/>
        </w:rPr>
        <w:t xml:space="preserve"> - составление педагогических характеристик и представлений</w:t>
      </w:r>
      <w:r w:rsidRPr="00E659B2">
        <w:rPr>
          <w:rFonts w:ascii="Times New Roman" w:hAnsi="Times New Roman" w:cs="Times New Roman"/>
          <w:b/>
          <w:sz w:val="24"/>
          <w:szCs w:val="24"/>
        </w:rPr>
        <w:t xml:space="preserve">, </w:t>
      </w:r>
      <w:r w:rsidRPr="00E659B2">
        <w:rPr>
          <w:rFonts w:ascii="Times New Roman" w:hAnsi="Times New Roman" w:cs="Times New Roman"/>
          <w:sz w:val="24"/>
          <w:szCs w:val="24"/>
        </w:rPr>
        <w:t>ходатайств</w:t>
      </w:r>
      <w:r w:rsidRPr="00E659B2">
        <w:rPr>
          <w:rFonts w:ascii="Times New Roman" w:hAnsi="Times New Roman" w:cs="Times New Roman"/>
          <w:b/>
          <w:sz w:val="24"/>
          <w:szCs w:val="24"/>
        </w:rPr>
        <w:tab/>
      </w:r>
      <w:r w:rsidRPr="00E659B2">
        <w:rPr>
          <w:rFonts w:ascii="Times New Roman" w:hAnsi="Times New Roman" w:cs="Times New Roman"/>
          <w:sz w:val="24"/>
          <w:szCs w:val="24"/>
        </w:rPr>
        <w:t xml:space="preserve"> на учащихся.</w:t>
      </w:r>
    </w:p>
    <w:p w:rsidR="004E34E6" w:rsidRDefault="004E34E6" w:rsidP="006A4718">
      <w:pPr>
        <w:pStyle w:val="110"/>
        <w:spacing w:before="206" w:line="240" w:lineRule="auto"/>
        <w:jc w:val="center"/>
      </w:pPr>
      <w:r w:rsidRPr="006F2F61">
        <w:t>Содержание и формы организации внеурочной деятельности</w:t>
      </w:r>
    </w:p>
    <w:p w:rsidR="00A414BE" w:rsidRPr="00A414BE" w:rsidRDefault="00A414BE" w:rsidP="00A414BE">
      <w:pPr>
        <w:pStyle w:val="WW-"/>
        <w:ind w:firstLine="709"/>
        <w:jc w:val="both"/>
      </w:pPr>
      <w:r w:rsidRPr="00A414BE">
        <w:t>Организация досуга учащихся, широкое вовлечение детей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 В школе организованы кружки  по интересам. Все учащиеся вовлекаются в воспитательные мероприятия, проводимые в школе согласно плану воспитательной работы. Дети привлекаются не только в качестве участников, но и болельщиков, зрителей, организаторов, что помогает удовлетворить потребность ребят в общении, организует их активность в школе, способствует развитию творческой инициативы ребенка, активному полезному проведению досуга, формированию законопослушного поведения.</w:t>
      </w:r>
    </w:p>
    <w:p w:rsidR="00A414BE" w:rsidRPr="00A414BE" w:rsidRDefault="00A414BE" w:rsidP="00A414BE">
      <w:pPr>
        <w:spacing w:after="0" w:line="240" w:lineRule="auto"/>
        <w:ind w:firstLine="709"/>
        <w:jc w:val="both"/>
        <w:rPr>
          <w:rFonts w:ascii="Times New Roman" w:hAnsi="Times New Roman" w:cs="Times New Roman"/>
          <w:b/>
        </w:rPr>
      </w:pPr>
      <w:r w:rsidRPr="00A414BE">
        <w:rPr>
          <w:rFonts w:ascii="Times New Roman" w:hAnsi="Times New Roman" w:cs="Times New Roman"/>
        </w:rPr>
        <w:t>По предоставленной информации классными руководителями 1 – 11 классов программы дополнительного о</w:t>
      </w:r>
      <w:r w:rsidR="0033460B">
        <w:rPr>
          <w:rFonts w:ascii="Times New Roman" w:hAnsi="Times New Roman" w:cs="Times New Roman"/>
        </w:rPr>
        <w:t>бразования посещают 520 учащихся</w:t>
      </w:r>
      <w:r w:rsidRPr="00A414BE">
        <w:rPr>
          <w:rFonts w:ascii="Times New Roman" w:hAnsi="Times New Roman" w:cs="Times New Roman"/>
        </w:rPr>
        <w:t xml:space="preserve"> школы (ребенок учиты</w:t>
      </w:r>
      <w:r w:rsidR="0033460B">
        <w:rPr>
          <w:rFonts w:ascii="Times New Roman" w:hAnsi="Times New Roman" w:cs="Times New Roman"/>
        </w:rPr>
        <w:t>вается 1 раз), что составляет 84</w:t>
      </w:r>
      <w:r w:rsidRPr="00A414BE">
        <w:rPr>
          <w:rFonts w:ascii="Times New Roman" w:hAnsi="Times New Roman" w:cs="Times New Roman"/>
        </w:rPr>
        <w:t xml:space="preserve">% от общего числа учащихся МОУ Мышкинской СОШ. </w:t>
      </w:r>
    </w:p>
    <w:p w:rsidR="00A414BE" w:rsidRPr="00A414BE" w:rsidRDefault="00A414BE" w:rsidP="00A414BE">
      <w:pPr>
        <w:spacing w:after="0" w:line="240" w:lineRule="auto"/>
        <w:ind w:firstLine="709"/>
        <w:jc w:val="both"/>
        <w:rPr>
          <w:rFonts w:ascii="Times New Roman" w:hAnsi="Times New Roman" w:cs="Times New Roman"/>
          <w:b/>
        </w:rPr>
      </w:pPr>
      <w:r w:rsidRPr="00A414BE">
        <w:rPr>
          <w:rFonts w:ascii="Times New Roman" w:hAnsi="Times New Roman" w:cs="Times New Roman"/>
        </w:rPr>
        <w:t>Классные руководители проводят беседы и с учащимися и с родителями о возможности посещать различные кружки и секции в нашем городе, о необходимости посещения кружков для развития детей. Дополнительная информация о кружках и секциях размеща</w:t>
      </w:r>
      <w:r w:rsidR="001D0CAE">
        <w:rPr>
          <w:rFonts w:ascii="Times New Roman" w:hAnsi="Times New Roman" w:cs="Times New Roman"/>
        </w:rPr>
        <w:t>ется в родительских группах в ВК «Сферум»</w:t>
      </w:r>
      <w:r w:rsidRPr="00A414BE">
        <w:rPr>
          <w:rFonts w:ascii="Times New Roman" w:hAnsi="Times New Roman" w:cs="Times New Roman"/>
        </w:rPr>
        <w:t xml:space="preserve">. </w:t>
      </w:r>
    </w:p>
    <w:p w:rsidR="00A414BE" w:rsidRPr="00A414BE" w:rsidRDefault="00A414BE" w:rsidP="00A414BE">
      <w:pPr>
        <w:spacing w:after="0" w:line="240" w:lineRule="auto"/>
        <w:ind w:firstLine="709"/>
        <w:jc w:val="both"/>
        <w:rPr>
          <w:rFonts w:ascii="Times New Roman" w:hAnsi="Times New Roman" w:cs="Times New Roman"/>
        </w:rPr>
      </w:pPr>
      <w:r w:rsidRPr="00A414BE">
        <w:rPr>
          <w:rFonts w:ascii="Times New Roman" w:hAnsi="Times New Roman" w:cs="Times New Roman"/>
        </w:rPr>
        <w:lastRenderedPageBreak/>
        <w:t>Внеурочной деятельностью охвачены все учащиеся нашей школы, что составляет 100%.</w:t>
      </w:r>
    </w:p>
    <w:p w:rsidR="00E94C64" w:rsidRPr="006F2F61" w:rsidRDefault="00E94C64" w:rsidP="00E94C64">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Внеурочная деятельность в 20</w:t>
      </w:r>
      <w:r w:rsidR="001D0CAE">
        <w:rPr>
          <w:rFonts w:ascii="Times New Roman" w:hAnsi="Times New Roman" w:cs="Times New Roman"/>
          <w:szCs w:val="24"/>
        </w:rPr>
        <w:t>23</w:t>
      </w:r>
      <w:r w:rsidRPr="006F2F61">
        <w:rPr>
          <w:rFonts w:ascii="Times New Roman" w:hAnsi="Times New Roman" w:cs="Times New Roman"/>
          <w:szCs w:val="24"/>
        </w:rPr>
        <w:t xml:space="preserve"> году в МОУ Мышкинская СОШ организуется по направлениям:</w:t>
      </w:r>
    </w:p>
    <w:p w:rsidR="00E94C64" w:rsidRPr="006F2F61" w:rsidRDefault="00E94C64" w:rsidP="00E94C64">
      <w:pPr>
        <w:pStyle w:val="110"/>
        <w:numPr>
          <w:ilvl w:val="0"/>
          <w:numId w:val="4"/>
        </w:numPr>
        <w:tabs>
          <w:tab w:val="left" w:pos="992"/>
        </w:tabs>
        <w:spacing w:line="240" w:lineRule="auto"/>
      </w:pPr>
      <w:r w:rsidRPr="006F2F61">
        <w:t>Спортивно-оздоровительное:</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contextualSpacing w:val="0"/>
        <w:rPr>
          <w:rFonts w:ascii="Times New Roman" w:hAnsi="Times New Roman" w:cs="Times New Roman"/>
          <w:szCs w:val="24"/>
        </w:rPr>
      </w:pPr>
      <w:r w:rsidRPr="006F2F61">
        <w:rPr>
          <w:rFonts w:ascii="Times New Roman" w:hAnsi="Times New Roman" w:cs="Times New Roman"/>
          <w:szCs w:val="24"/>
        </w:rPr>
        <w:t>организация экскурсий, Дней здоровья, подвижных игр, внутришкольных</w:t>
      </w:r>
      <w:r w:rsidR="001D0CAE">
        <w:rPr>
          <w:rFonts w:ascii="Times New Roman" w:hAnsi="Times New Roman" w:cs="Times New Roman"/>
          <w:szCs w:val="24"/>
        </w:rPr>
        <w:t xml:space="preserve"> спортивных соревнований</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проведение бесед на классных часах по охране</w:t>
      </w:r>
      <w:r w:rsidR="00EC7256">
        <w:rPr>
          <w:rFonts w:ascii="Times New Roman" w:hAnsi="Times New Roman" w:cs="Times New Roman"/>
          <w:szCs w:val="24"/>
        </w:rPr>
        <w:t xml:space="preserve"> </w:t>
      </w:r>
      <w:r w:rsidRPr="006F2F61">
        <w:rPr>
          <w:rFonts w:ascii="Times New Roman" w:hAnsi="Times New Roman" w:cs="Times New Roman"/>
          <w:szCs w:val="24"/>
        </w:rPr>
        <w:t>здоровья,</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применение на уроках игровых моментов,</w:t>
      </w:r>
      <w:r w:rsidR="00EC7256">
        <w:rPr>
          <w:rFonts w:ascii="Times New Roman" w:hAnsi="Times New Roman" w:cs="Times New Roman"/>
          <w:szCs w:val="24"/>
        </w:rPr>
        <w:t xml:space="preserve"> </w:t>
      </w:r>
      <w:r w:rsidRPr="006F2F61">
        <w:rPr>
          <w:rFonts w:ascii="Times New Roman" w:hAnsi="Times New Roman" w:cs="Times New Roman"/>
          <w:szCs w:val="24"/>
        </w:rPr>
        <w:t>физкультминуток,</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динамические паузы и прогулки на свежем</w:t>
      </w:r>
      <w:r w:rsidR="00EC7256">
        <w:rPr>
          <w:rFonts w:ascii="Times New Roman" w:hAnsi="Times New Roman" w:cs="Times New Roman"/>
          <w:szCs w:val="24"/>
        </w:rPr>
        <w:t xml:space="preserve"> </w:t>
      </w:r>
      <w:r w:rsidRPr="006F2F61">
        <w:rPr>
          <w:rFonts w:ascii="Times New Roman" w:hAnsi="Times New Roman" w:cs="Times New Roman"/>
          <w:szCs w:val="24"/>
        </w:rPr>
        <w:t>воздухе.</w:t>
      </w:r>
    </w:p>
    <w:p w:rsidR="00E94C64" w:rsidRPr="006F2F61" w:rsidRDefault="00E94C64" w:rsidP="00E94C64">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 xml:space="preserve"> Кружков данной направленности в школе, к сожалению, не так много. Это«</w:t>
      </w:r>
      <w:r>
        <w:rPr>
          <w:rFonts w:ascii="Times New Roman" w:hAnsi="Times New Roman" w:cs="Times New Roman"/>
          <w:szCs w:val="24"/>
        </w:rPr>
        <w:t>Баскетбол», «Юный Защитник Отечества», «Спортивные игры» «ОФП», «Ритмика»; группа учащихся в составе 14</w:t>
      </w:r>
      <w:r w:rsidRPr="006F2F61">
        <w:rPr>
          <w:rFonts w:ascii="Times New Roman" w:hAnsi="Times New Roman" w:cs="Times New Roman"/>
          <w:szCs w:val="24"/>
        </w:rPr>
        <w:t xml:space="preserve"> человек посещают кружок «Безопасное колесо». </w:t>
      </w:r>
      <w:r w:rsidR="001D0CAE">
        <w:rPr>
          <w:rFonts w:ascii="Times New Roman" w:hAnsi="Times New Roman" w:cs="Times New Roman"/>
          <w:szCs w:val="24"/>
        </w:rPr>
        <w:t>С сентября 2023 года осуществляется обучение шахматами в 10 классах начальной школы (1-4 классы).</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b/>
          <w:szCs w:val="24"/>
        </w:rPr>
        <w:t xml:space="preserve">Негативная тенденция: </w:t>
      </w:r>
      <w:r w:rsidRPr="006F2F61">
        <w:rPr>
          <w:rFonts w:ascii="Times New Roman" w:hAnsi="Times New Roman" w:cs="Times New Roman"/>
          <w:szCs w:val="24"/>
        </w:rPr>
        <w:t>отсутствие школьных спортивных кружков и секций для младших школьников, проводимых учителями физической культуры в спортивном зале с использованием школьного спортивного оборудования.</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b/>
          <w:szCs w:val="24"/>
        </w:rPr>
        <w:t xml:space="preserve">Причина: </w:t>
      </w:r>
      <w:r w:rsidRPr="006F2F61">
        <w:rPr>
          <w:rFonts w:ascii="Times New Roman" w:hAnsi="Times New Roman" w:cs="Times New Roman"/>
          <w:szCs w:val="24"/>
        </w:rPr>
        <w:t>малое «спортивное» пространство школы и большая загруженность учителей физической культуры в средней школе.</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b/>
          <w:szCs w:val="24"/>
        </w:rPr>
        <w:t xml:space="preserve">Выход: </w:t>
      </w:r>
      <w:r w:rsidRPr="006F2F61">
        <w:rPr>
          <w:rFonts w:ascii="Times New Roman" w:hAnsi="Times New Roman" w:cs="Times New Roman"/>
          <w:szCs w:val="24"/>
        </w:rPr>
        <w:t>посещение спортивных кружков и секций на базе городской детско-юношеской спортивной школы. Предпочтения отдаются волейболу, футболу, кудо, плаванию, шахматам (чаще среди мальчиков), а также аэробике и акробатике среди девочек.</w:t>
      </w:r>
    </w:p>
    <w:p w:rsidR="00E94C64" w:rsidRPr="006F2F61" w:rsidRDefault="00E94C64" w:rsidP="002427D2">
      <w:pPr>
        <w:pStyle w:val="110"/>
        <w:numPr>
          <w:ilvl w:val="0"/>
          <w:numId w:val="4"/>
        </w:numPr>
        <w:tabs>
          <w:tab w:val="left" w:pos="992"/>
        </w:tabs>
        <w:spacing w:line="240" w:lineRule="auto"/>
        <w:jc w:val="both"/>
      </w:pPr>
      <w:r w:rsidRPr="006F2F61">
        <w:t>Общекультурное:</w:t>
      </w:r>
    </w:p>
    <w:p w:rsidR="00E94C64" w:rsidRPr="006F2F61" w:rsidRDefault="00E94C64" w:rsidP="00E94C64">
      <w:pPr>
        <w:pStyle w:val="a4"/>
        <w:widowControl w:val="0"/>
        <w:numPr>
          <w:ilvl w:val="1"/>
          <w:numId w:val="4"/>
        </w:numPr>
        <w:tabs>
          <w:tab w:val="left" w:pos="1394"/>
        </w:tabs>
        <w:autoSpaceDE w:val="0"/>
        <w:autoSpaceDN w:val="0"/>
        <w:spacing w:after="0" w:line="240" w:lineRule="auto"/>
        <w:ind w:hanging="361"/>
        <w:contextualSpacing w:val="0"/>
        <w:jc w:val="both"/>
        <w:rPr>
          <w:rFonts w:ascii="Times New Roman" w:hAnsi="Times New Roman" w:cs="Times New Roman"/>
          <w:szCs w:val="24"/>
        </w:rPr>
      </w:pPr>
      <w:r w:rsidRPr="006F2F61">
        <w:rPr>
          <w:rFonts w:ascii="Times New Roman" w:hAnsi="Times New Roman" w:cs="Times New Roman"/>
          <w:szCs w:val="24"/>
        </w:rPr>
        <w:t>организация выставок детских рисунков, поделок и творческих работ</w:t>
      </w:r>
      <w:r w:rsidR="00E21E8D">
        <w:rPr>
          <w:rFonts w:ascii="Times New Roman" w:hAnsi="Times New Roman" w:cs="Times New Roman"/>
          <w:szCs w:val="24"/>
        </w:rPr>
        <w:t xml:space="preserve"> </w:t>
      </w:r>
      <w:r w:rsidRPr="006F2F61">
        <w:rPr>
          <w:rFonts w:ascii="Times New Roman" w:hAnsi="Times New Roman" w:cs="Times New Roman"/>
          <w:szCs w:val="24"/>
        </w:rPr>
        <w:t>учащихся,</w:t>
      </w:r>
    </w:p>
    <w:p w:rsidR="00E94C64" w:rsidRPr="006F2F61" w:rsidRDefault="00E94C64" w:rsidP="00E94C64">
      <w:pPr>
        <w:pStyle w:val="a4"/>
        <w:widowControl w:val="0"/>
        <w:numPr>
          <w:ilvl w:val="1"/>
          <w:numId w:val="4"/>
        </w:numPr>
        <w:tabs>
          <w:tab w:val="left" w:pos="1394"/>
        </w:tabs>
        <w:autoSpaceDE w:val="0"/>
        <w:autoSpaceDN w:val="0"/>
        <w:spacing w:after="0" w:line="240" w:lineRule="auto"/>
        <w:contextualSpacing w:val="0"/>
        <w:jc w:val="both"/>
        <w:rPr>
          <w:rFonts w:ascii="Times New Roman" w:hAnsi="Times New Roman" w:cs="Times New Roman"/>
          <w:szCs w:val="24"/>
        </w:rPr>
      </w:pPr>
      <w:r w:rsidRPr="006F2F61">
        <w:rPr>
          <w:rFonts w:ascii="Times New Roman" w:hAnsi="Times New Roman" w:cs="Times New Roman"/>
          <w:szCs w:val="24"/>
        </w:rPr>
        <w:t>проведение тематических классных часов по эстетике внешнего вида ученика, культуре поведения и</w:t>
      </w:r>
      <w:r w:rsidR="00E21E8D">
        <w:rPr>
          <w:rFonts w:ascii="Times New Roman" w:hAnsi="Times New Roman" w:cs="Times New Roman"/>
          <w:szCs w:val="24"/>
        </w:rPr>
        <w:t xml:space="preserve"> </w:t>
      </w:r>
      <w:r w:rsidRPr="006F2F61">
        <w:rPr>
          <w:rFonts w:ascii="Times New Roman" w:hAnsi="Times New Roman" w:cs="Times New Roman"/>
          <w:szCs w:val="24"/>
        </w:rPr>
        <w:t>речи,</w:t>
      </w:r>
    </w:p>
    <w:p w:rsidR="00E94C64" w:rsidRPr="006F2F61" w:rsidRDefault="00E94C64" w:rsidP="00E94C64">
      <w:pPr>
        <w:pStyle w:val="a4"/>
        <w:widowControl w:val="0"/>
        <w:numPr>
          <w:ilvl w:val="1"/>
          <w:numId w:val="4"/>
        </w:numPr>
        <w:tabs>
          <w:tab w:val="left" w:pos="1394"/>
        </w:tabs>
        <w:autoSpaceDE w:val="0"/>
        <w:autoSpaceDN w:val="0"/>
        <w:spacing w:after="0" w:line="240" w:lineRule="auto"/>
        <w:contextualSpacing w:val="0"/>
        <w:jc w:val="both"/>
        <w:rPr>
          <w:rFonts w:ascii="Times New Roman" w:hAnsi="Times New Roman" w:cs="Times New Roman"/>
          <w:szCs w:val="24"/>
        </w:rPr>
      </w:pPr>
      <w:r w:rsidRPr="006F2F61">
        <w:rPr>
          <w:rFonts w:ascii="Times New Roman" w:hAnsi="Times New Roman" w:cs="Times New Roman"/>
          <w:szCs w:val="24"/>
        </w:rPr>
        <w:t>участие в конкурсах, выставках детского творчества эстетического цикла на уровне школы, района,</w:t>
      </w:r>
      <w:r w:rsidR="00E21E8D">
        <w:rPr>
          <w:rFonts w:ascii="Times New Roman" w:hAnsi="Times New Roman" w:cs="Times New Roman"/>
          <w:szCs w:val="24"/>
        </w:rPr>
        <w:t xml:space="preserve"> </w:t>
      </w:r>
      <w:r w:rsidRPr="006F2F61">
        <w:rPr>
          <w:rFonts w:ascii="Times New Roman" w:hAnsi="Times New Roman" w:cs="Times New Roman"/>
          <w:szCs w:val="24"/>
        </w:rPr>
        <w:t>области.</w:t>
      </w:r>
    </w:p>
    <w:p w:rsidR="001D0CAE" w:rsidRDefault="00E94C64" w:rsidP="00E94C64">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Учителямиорганизованы</w:t>
      </w:r>
      <w:r>
        <w:rPr>
          <w:rFonts w:ascii="Times New Roman" w:hAnsi="Times New Roman" w:cs="Times New Roman"/>
          <w:b/>
          <w:szCs w:val="24"/>
        </w:rPr>
        <w:t>13</w:t>
      </w:r>
      <w:r w:rsidRPr="006F2F61">
        <w:rPr>
          <w:rFonts w:ascii="Times New Roman" w:hAnsi="Times New Roman" w:cs="Times New Roman"/>
          <w:b/>
          <w:szCs w:val="24"/>
        </w:rPr>
        <w:t>кружко</w:t>
      </w:r>
      <w:r>
        <w:rPr>
          <w:rFonts w:ascii="Times New Roman" w:hAnsi="Times New Roman" w:cs="Times New Roman"/>
          <w:b/>
          <w:szCs w:val="24"/>
        </w:rPr>
        <w:t>в</w:t>
      </w:r>
      <w:r w:rsidRPr="006F2F61">
        <w:rPr>
          <w:rFonts w:ascii="Times New Roman" w:hAnsi="Times New Roman" w:cs="Times New Roman"/>
          <w:szCs w:val="24"/>
        </w:rPr>
        <w:t>общекультурнойнаправленности:</w:t>
      </w:r>
      <w:r w:rsidR="00E21E8D">
        <w:rPr>
          <w:rFonts w:ascii="Times New Roman" w:hAnsi="Times New Roman" w:cs="Times New Roman"/>
          <w:szCs w:val="24"/>
        </w:rPr>
        <w:t xml:space="preserve"> </w:t>
      </w:r>
      <w:r>
        <w:rPr>
          <w:rFonts w:ascii="Times New Roman" w:hAnsi="Times New Roman" w:cs="Times New Roman"/>
          <w:szCs w:val="24"/>
        </w:rPr>
        <w:t>«Затейники</w:t>
      </w:r>
      <w:r w:rsidRPr="006F2F61">
        <w:rPr>
          <w:rFonts w:ascii="Times New Roman" w:hAnsi="Times New Roman" w:cs="Times New Roman"/>
          <w:szCs w:val="24"/>
        </w:rPr>
        <w:t>»,</w:t>
      </w:r>
      <w:r w:rsidR="00E21E8D">
        <w:rPr>
          <w:rFonts w:ascii="Times New Roman" w:hAnsi="Times New Roman" w:cs="Times New Roman"/>
          <w:szCs w:val="24"/>
        </w:rPr>
        <w:t xml:space="preserve"> </w:t>
      </w:r>
      <w:r w:rsidRPr="006F2F61">
        <w:rPr>
          <w:rFonts w:ascii="Times New Roman" w:hAnsi="Times New Roman" w:cs="Times New Roman"/>
          <w:szCs w:val="24"/>
        </w:rPr>
        <w:t>«Умелые</w:t>
      </w:r>
      <w:r w:rsidR="00E21E8D">
        <w:rPr>
          <w:rFonts w:ascii="Times New Roman" w:hAnsi="Times New Roman" w:cs="Times New Roman"/>
          <w:szCs w:val="24"/>
        </w:rPr>
        <w:t xml:space="preserve"> </w:t>
      </w:r>
      <w:r w:rsidRPr="006F2F61">
        <w:rPr>
          <w:rFonts w:ascii="Times New Roman" w:hAnsi="Times New Roman" w:cs="Times New Roman"/>
          <w:szCs w:val="24"/>
        </w:rPr>
        <w:t>ручки»,</w:t>
      </w:r>
      <w:r w:rsidR="001D0CAE">
        <w:rPr>
          <w:rFonts w:ascii="Times New Roman" w:hAnsi="Times New Roman" w:cs="Times New Roman"/>
          <w:szCs w:val="24"/>
        </w:rPr>
        <w:t>«Грамотный читатель», «Грамотеи</w:t>
      </w:r>
      <w:r w:rsidRPr="006F2F61">
        <w:rPr>
          <w:rFonts w:ascii="Times New Roman" w:hAnsi="Times New Roman" w:cs="Times New Roman"/>
          <w:szCs w:val="24"/>
        </w:rPr>
        <w:t>», «Риторик</w:t>
      </w:r>
      <w:r>
        <w:rPr>
          <w:rFonts w:ascii="Times New Roman" w:hAnsi="Times New Roman" w:cs="Times New Roman"/>
          <w:szCs w:val="24"/>
        </w:rPr>
        <w:t xml:space="preserve">а», «Развитие речи», </w:t>
      </w:r>
    </w:p>
    <w:p w:rsidR="00E94C64" w:rsidRPr="00591085" w:rsidRDefault="001D0CAE" w:rsidP="001D0CAE">
      <w:pPr>
        <w:pStyle w:val="aff"/>
        <w:spacing w:after="0" w:line="240" w:lineRule="auto"/>
        <w:jc w:val="both"/>
        <w:rPr>
          <w:rFonts w:ascii="Times New Roman" w:hAnsi="Times New Roman" w:cs="Times New Roman"/>
          <w:b/>
          <w:szCs w:val="24"/>
        </w:rPr>
      </w:pPr>
      <w:r>
        <w:rPr>
          <w:rFonts w:ascii="Times New Roman" w:hAnsi="Times New Roman" w:cs="Times New Roman"/>
          <w:szCs w:val="24"/>
        </w:rPr>
        <w:t xml:space="preserve">читательская грамотность «ПриклюЧтение», </w:t>
      </w:r>
      <w:r w:rsidR="00E94C64">
        <w:rPr>
          <w:rFonts w:ascii="Times New Roman" w:hAnsi="Times New Roman" w:cs="Times New Roman"/>
          <w:szCs w:val="24"/>
        </w:rPr>
        <w:t>«Театральное творчество»</w:t>
      </w:r>
      <w:r w:rsidR="00B856F4">
        <w:rPr>
          <w:rFonts w:ascii="Times New Roman" w:hAnsi="Times New Roman" w:cs="Times New Roman"/>
          <w:szCs w:val="24"/>
        </w:rPr>
        <w:t xml:space="preserve">, </w:t>
      </w:r>
      <w:r w:rsidR="00E94C64">
        <w:rPr>
          <w:rFonts w:ascii="Times New Roman" w:hAnsi="Times New Roman" w:cs="Times New Roman"/>
          <w:szCs w:val="24"/>
        </w:rPr>
        <w:t>«Рукодельница»</w:t>
      </w:r>
    </w:p>
    <w:p w:rsidR="00E94C64" w:rsidRPr="006F2F61" w:rsidRDefault="00E94C64" w:rsidP="002427D2">
      <w:pPr>
        <w:pStyle w:val="110"/>
        <w:numPr>
          <w:ilvl w:val="0"/>
          <w:numId w:val="4"/>
        </w:numPr>
        <w:tabs>
          <w:tab w:val="left" w:pos="992"/>
        </w:tabs>
        <w:spacing w:line="240" w:lineRule="auto"/>
      </w:pPr>
      <w:r w:rsidRPr="006F2F61">
        <w:t>Общеинтеллектуальное:</w:t>
      </w:r>
    </w:p>
    <w:p w:rsidR="00E94C64" w:rsidRPr="006F2F61" w:rsidRDefault="007921A2"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Pr>
          <w:rFonts w:ascii="Times New Roman" w:hAnsi="Times New Roman" w:cs="Times New Roman"/>
          <w:szCs w:val="24"/>
        </w:rPr>
        <w:t>п</w:t>
      </w:r>
      <w:r w:rsidR="00E94C64" w:rsidRPr="006F2F61">
        <w:rPr>
          <w:rFonts w:ascii="Times New Roman" w:hAnsi="Times New Roman" w:cs="Times New Roman"/>
          <w:szCs w:val="24"/>
        </w:rPr>
        <w:t>редметные</w:t>
      </w:r>
      <w:r>
        <w:rPr>
          <w:rFonts w:ascii="Times New Roman" w:hAnsi="Times New Roman" w:cs="Times New Roman"/>
          <w:szCs w:val="24"/>
        </w:rPr>
        <w:t xml:space="preserve"> </w:t>
      </w:r>
      <w:r w:rsidR="00E94C64" w:rsidRPr="006F2F61">
        <w:rPr>
          <w:rFonts w:ascii="Times New Roman" w:hAnsi="Times New Roman" w:cs="Times New Roman"/>
          <w:szCs w:val="24"/>
        </w:rPr>
        <w:t>недели,</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Pr>
          <w:rFonts w:ascii="Times New Roman" w:hAnsi="Times New Roman" w:cs="Times New Roman"/>
          <w:szCs w:val="24"/>
        </w:rPr>
        <w:t>б</w:t>
      </w:r>
      <w:r w:rsidRPr="006F2F61">
        <w:rPr>
          <w:rFonts w:ascii="Times New Roman" w:hAnsi="Times New Roman" w:cs="Times New Roman"/>
          <w:szCs w:val="24"/>
        </w:rPr>
        <w:t>иблиотечные</w:t>
      </w:r>
      <w:r w:rsidR="007921A2">
        <w:rPr>
          <w:rFonts w:ascii="Times New Roman" w:hAnsi="Times New Roman" w:cs="Times New Roman"/>
          <w:szCs w:val="24"/>
        </w:rPr>
        <w:t xml:space="preserve"> </w:t>
      </w:r>
      <w:r w:rsidRPr="006F2F61">
        <w:rPr>
          <w:rFonts w:ascii="Times New Roman" w:hAnsi="Times New Roman" w:cs="Times New Roman"/>
          <w:szCs w:val="24"/>
        </w:rPr>
        <w:t>уроки.</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конкурсы, экскурсии, олимпиады, ролевые игры и</w:t>
      </w:r>
      <w:r w:rsidR="007921A2">
        <w:rPr>
          <w:rFonts w:ascii="Times New Roman" w:hAnsi="Times New Roman" w:cs="Times New Roman"/>
          <w:szCs w:val="24"/>
        </w:rPr>
        <w:t xml:space="preserve"> </w:t>
      </w:r>
      <w:r w:rsidRPr="006F2F61">
        <w:rPr>
          <w:rFonts w:ascii="Times New Roman" w:hAnsi="Times New Roman" w:cs="Times New Roman"/>
          <w:szCs w:val="24"/>
        </w:rPr>
        <w:t>др.</w:t>
      </w:r>
    </w:p>
    <w:p w:rsidR="00E94C64" w:rsidRPr="006F2F61" w:rsidRDefault="00E94C64" w:rsidP="00E94C64">
      <w:pPr>
        <w:pStyle w:val="aff"/>
        <w:tabs>
          <w:tab w:val="left" w:pos="2359"/>
          <w:tab w:val="left" w:pos="2922"/>
          <w:tab w:val="left" w:pos="3875"/>
          <w:tab w:val="left" w:pos="4213"/>
          <w:tab w:val="left" w:pos="4334"/>
          <w:tab w:val="left" w:pos="5083"/>
          <w:tab w:val="left" w:pos="5581"/>
          <w:tab w:val="left" w:pos="6251"/>
          <w:tab w:val="left" w:pos="7262"/>
          <w:tab w:val="left" w:pos="7909"/>
          <w:tab w:val="left" w:pos="8263"/>
          <w:tab w:val="left" w:pos="9231"/>
          <w:tab w:val="left" w:pos="10163"/>
        </w:tabs>
        <w:spacing w:after="0" w:line="240" w:lineRule="auto"/>
        <w:ind w:firstLine="708"/>
        <w:jc w:val="both"/>
        <w:rPr>
          <w:rFonts w:ascii="Times New Roman" w:hAnsi="Times New Roman" w:cs="Times New Roman"/>
          <w:szCs w:val="24"/>
        </w:rPr>
      </w:pPr>
      <w:r>
        <w:rPr>
          <w:rFonts w:ascii="Times New Roman" w:hAnsi="Times New Roman" w:cs="Times New Roman"/>
          <w:szCs w:val="24"/>
        </w:rPr>
        <w:t xml:space="preserve">Данное </w:t>
      </w:r>
      <w:r w:rsidRPr="006F2F61">
        <w:rPr>
          <w:rFonts w:ascii="Times New Roman" w:hAnsi="Times New Roman" w:cs="Times New Roman"/>
          <w:szCs w:val="24"/>
        </w:rPr>
        <w:t>направление</w:t>
      </w:r>
      <w:r w:rsidRPr="006F2F61">
        <w:rPr>
          <w:rFonts w:ascii="Times New Roman" w:hAnsi="Times New Roman" w:cs="Times New Roman"/>
          <w:szCs w:val="24"/>
        </w:rPr>
        <w:tab/>
      </w:r>
      <w:r>
        <w:rPr>
          <w:rFonts w:ascii="Times New Roman" w:hAnsi="Times New Roman" w:cs="Times New Roman"/>
          <w:szCs w:val="24"/>
        </w:rPr>
        <w:t>в школе</w:t>
      </w:r>
      <w:r>
        <w:rPr>
          <w:rFonts w:ascii="Times New Roman" w:hAnsi="Times New Roman" w:cs="Times New Roman"/>
          <w:szCs w:val="24"/>
        </w:rPr>
        <w:tab/>
        <w:t xml:space="preserve">наиболее «популярное» и </w:t>
      </w:r>
      <w:r w:rsidRPr="006F2F61">
        <w:rPr>
          <w:rFonts w:ascii="Times New Roman" w:hAnsi="Times New Roman" w:cs="Times New Roman"/>
          <w:szCs w:val="24"/>
        </w:rPr>
        <w:t>востребованное.</w:t>
      </w:r>
      <w:r w:rsidR="007921A2">
        <w:rPr>
          <w:rFonts w:ascii="Times New Roman" w:hAnsi="Times New Roman" w:cs="Times New Roman"/>
          <w:szCs w:val="24"/>
        </w:rPr>
        <w:t xml:space="preserve"> </w:t>
      </w:r>
      <w:r w:rsidRPr="006F2F61">
        <w:rPr>
          <w:rFonts w:ascii="Times New Roman" w:hAnsi="Times New Roman" w:cs="Times New Roman"/>
          <w:spacing w:val="-5"/>
          <w:szCs w:val="24"/>
        </w:rPr>
        <w:t>Оно</w:t>
      </w:r>
      <w:r w:rsidR="007921A2">
        <w:rPr>
          <w:rFonts w:ascii="Times New Roman" w:hAnsi="Times New Roman" w:cs="Times New Roman"/>
          <w:spacing w:val="-5"/>
          <w:szCs w:val="24"/>
        </w:rPr>
        <w:t xml:space="preserve"> </w:t>
      </w:r>
      <w:r w:rsidRPr="006F2F61">
        <w:rPr>
          <w:rFonts w:ascii="Times New Roman" w:hAnsi="Times New Roman" w:cs="Times New Roman"/>
          <w:szCs w:val="24"/>
        </w:rPr>
        <w:t>п</w:t>
      </w:r>
      <w:r w:rsidR="001D0CAE">
        <w:rPr>
          <w:rFonts w:ascii="Times New Roman" w:hAnsi="Times New Roman" w:cs="Times New Roman"/>
          <w:szCs w:val="24"/>
        </w:rPr>
        <w:t xml:space="preserve">редставлено кружками: «Мир </w:t>
      </w:r>
      <w:r>
        <w:rPr>
          <w:rFonts w:ascii="Times New Roman" w:hAnsi="Times New Roman" w:cs="Times New Roman"/>
          <w:szCs w:val="24"/>
        </w:rPr>
        <w:t>математик</w:t>
      </w:r>
      <w:r w:rsidR="001D0CAE">
        <w:rPr>
          <w:rFonts w:ascii="Times New Roman" w:hAnsi="Times New Roman" w:cs="Times New Roman"/>
          <w:szCs w:val="24"/>
        </w:rPr>
        <w:t>и</w:t>
      </w:r>
      <w:r>
        <w:rPr>
          <w:rFonts w:ascii="Times New Roman" w:hAnsi="Times New Roman" w:cs="Times New Roman"/>
          <w:szCs w:val="24"/>
        </w:rPr>
        <w:t xml:space="preserve">», </w:t>
      </w:r>
      <w:r w:rsidRPr="006F2F61">
        <w:rPr>
          <w:rFonts w:ascii="Times New Roman" w:hAnsi="Times New Roman" w:cs="Times New Roman"/>
          <w:szCs w:val="24"/>
        </w:rPr>
        <w:t xml:space="preserve">«Занимательная </w:t>
      </w:r>
      <w:r w:rsidRPr="006F2F61">
        <w:rPr>
          <w:rFonts w:ascii="Times New Roman" w:hAnsi="Times New Roman" w:cs="Times New Roman"/>
          <w:spacing w:val="-3"/>
          <w:szCs w:val="24"/>
        </w:rPr>
        <w:t>математика»,</w:t>
      </w:r>
      <w:r w:rsidR="002427D2">
        <w:rPr>
          <w:rFonts w:ascii="Times New Roman" w:hAnsi="Times New Roman" w:cs="Times New Roman"/>
          <w:szCs w:val="24"/>
        </w:rPr>
        <w:t>«Ш</w:t>
      </w:r>
      <w:r>
        <w:rPr>
          <w:rFonts w:ascii="Times New Roman" w:hAnsi="Times New Roman" w:cs="Times New Roman"/>
          <w:szCs w:val="24"/>
        </w:rPr>
        <w:t>кола грамотности</w:t>
      </w:r>
      <w:r w:rsidRPr="006F2F61">
        <w:rPr>
          <w:rFonts w:ascii="Times New Roman" w:hAnsi="Times New Roman" w:cs="Times New Roman"/>
          <w:szCs w:val="24"/>
        </w:rPr>
        <w:t>», «Занимательный</w:t>
      </w:r>
      <w:r>
        <w:rPr>
          <w:rFonts w:ascii="Times New Roman" w:hAnsi="Times New Roman" w:cs="Times New Roman"/>
          <w:szCs w:val="24"/>
        </w:rPr>
        <w:t xml:space="preserve"> русский язык», «М</w:t>
      </w:r>
      <w:r w:rsidR="002427D2">
        <w:rPr>
          <w:rFonts w:ascii="Times New Roman" w:hAnsi="Times New Roman" w:cs="Times New Roman"/>
          <w:szCs w:val="24"/>
        </w:rPr>
        <w:t>атематика для жизни</w:t>
      </w:r>
      <w:r w:rsidRPr="006F2F61">
        <w:rPr>
          <w:rFonts w:ascii="Times New Roman" w:hAnsi="Times New Roman" w:cs="Times New Roman"/>
          <w:szCs w:val="24"/>
        </w:rPr>
        <w:t>»,</w:t>
      </w:r>
      <w:r>
        <w:rPr>
          <w:rFonts w:ascii="Times New Roman" w:hAnsi="Times New Roman" w:cs="Times New Roman"/>
          <w:szCs w:val="24"/>
        </w:rPr>
        <w:t xml:space="preserve"> «</w:t>
      </w:r>
      <w:r w:rsidR="002427D2">
        <w:rPr>
          <w:rFonts w:ascii="Times New Roman" w:hAnsi="Times New Roman" w:cs="Times New Roman"/>
          <w:szCs w:val="24"/>
        </w:rPr>
        <w:t>Вероятность и статистика</w:t>
      </w:r>
      <w:r>
        <w:rPr>
          <w:rFonts w:ascii="Times New Roman" w:hAnsi="Times New Roman" w:cs="Times New Roman"/>
          <w:szCs w:val="24"/>
        </w:rPr>
        <w:t>», «Основы программирования», «Элементы функциональной грамотности в различных сферах математической деятельности».</w:t>
      </w:r>
    </w:p>
    <w:p w:rsidR="00E94C64" w:rsidRPr="006F2F61" w:rsidRDefault="00E94C64" w:rsidP="002427D2">
      <w:pPr>
        <w:pStyle w:val="110"/>
        <w:numPr>
          <w:ilvl w:val="0"/>
          <w:numId w:val="4"/>
        </w:numPr>
        <w:tabs>
          <w:tab w:val="left" w:pos="992"/>
        </w:tabs>
        <w:spacing w:line="240" w:lineRule="auto"/>
      </w:pPr>
      <w:r w:rsidRPr="006F2F61">
        <w:t>Духовно-нравственное:</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встречи с ветеранами ВО</w:t>
      </w:r>
      <w:r>
        <w:rPr>
          <w:rFonts w:ascii="Times New Roman" w:hAnsi="Times New Roman" w:cs="Times New Roman"/>
          <w:szCs w:val="24"/>
        </w:rPr>
        <w:t>В</w:t>
      </w:r>
      <w:r w:rsidRPr="006F2F61">
        <w:rPr>
          <w:rFonts w:ascii="Times New Roman" w:hAnsi="Times New Roman" w:cs="Times New Roman"/>
          <w:szCs w:val="24"/>
        </w:rPr>
        <w:t xml:space="preserve"> и труда, уроки</w:t>
      </w:r>
      <w:r w:rsidR="007921A2">
        <w:rPr>
          <w:rFonts w:ascii="Times New Roman" w:hAnsi="Times New Roman" w:cs="Times New Roman"/>
          <w:szCs w:val="24"/>
        </w:rPr>
        <w:t xml:space="preserve"> </w:t>
      </w:r>
      <w:r w:rsidRPr="006F2F61">
        <w:rPr>
          <w:rFonts w:ascii="Times New Roman" w:hAnsi="Times New Roman" w:cs="Times New Roman"/>
          <w:szCs w:val="24"/>
        </w:rPr>
        <w:t>мужества,</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выставки рисунков,</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оформление газет о боевой и трудовой славе</w:t>
      </w:r>
      <w:r w:rsidR="007921A2">
        <w:rPr>
          <w:rFonts w:ascii="Times New Roman" w:hAnsi="Times New Roman" w:cs="Times New Roman"/>
          <w:szCs w:val="24"/>
        </w:rPr>
        <w:t xml:space="preserve"> </w:t>
      </w:r>
      <w:r w:rsidRPr="006F2F61">
        <w:rPr>
          <w:rFonts w:ascii="Times New Roman" w:hAnsi="Times New Roman" w:cs="Times New Roman"/>
          <w:szCs w:val="24"/>
        </w:rPr>
        <w:t>россиян,</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тематические классные</w:t>
      </w:r>
      <w:r w:rsidR="007921A2">
        <w:rPr>
          <w:rFonts w:ascii="Times New Roman" w:hAnsi="Times New Roman" w:cs="Times New Roman"/>
          <w:szCs w:val="24"/>
        </w:rPr>
        <w:t xml:space="preserve"> </w:t>
      </w:r>
      <w:r w:rsidRPr="006F2F61">
        <w:rPr>
          <w:rFonts w:ascii="Times New Roman" w:hAnsi="Times New Roman" w:cs="Times New Roman"/>
          <w:szCs w:val="24"/>
        </w:rPr>
        <w:t>часы,</w:t>
      </w:r>
    </w:p>
    <w:p w:rsidR="00E94C64" w:rsidRPr="006F2F61" w:rsidRDefault="00E94C64" w:rsidP="00E94C64">
      <w:pPr>
        <w:pStyle w:val="a4"/>
        <w:widowControl w:val="0"/>
        <w:numPr>
          <w:ilvl w:val="1"/>
          <w:numId w:val="4"/>
        </w:numPr>
        <w:tabs>
          <w:tab w:val="left" w:pos="1393"/>
          <w:tab w:val="left" w:pos="1394"/>
        </w:tabs>
        <w:autoSpaceDE w:val="0"/>
        <w:autoSpaceDN w:val="0"/>
        <w:spacing w:after="0" w:line="240" w:lineRule="auto"/>
        <w:ind w:hanging="361"/>
        <w:contextualSpacing w:val="0"/>
        <w:rPr>
          <w:rFonts w:ascii="Times New Roman" w:hAnsi="Times New Roman" w:cs="Times New Roman"/>
          <w:szCs w:val="24"/>
        </w:rPr>
      </w:pPr>
      <w:r w:rsidRPr="006F2F61">
        <w:rPr>
          <w:rFonts w:ascii="Times New Roman" w:hAnsi="Times New Roman" w:cs="Times New Roman"/>
          <w:szCs w:val="24"/>
        </w:rPr>
        <w:t>смотр строя и</w:t>
      </w:r>
      <w:r w:rsidR="007921A2">
        <w:rPr>
          <w:rFonts w:ascii="Times New Roman" w:hAnsi="Times New Roman" w:cs="Times New Roman"/>
          <w:szCs w:val="24"/>
        </w:rPr>
        <w:t xml:space="preserve"> </w:t>
      </w:r>
      <w:r w:rsidRPr="006F2F61">
        <w:rPr>
          <w:rFonts w:ascii="Times New Roman" w:hAnsi="Times New Roman" w:cs="Times New Roman"/>
          <w:szCs w:val="24"/>
        </w:rPr>
        <w:t>песни.</w:t>
      </w:r>
    </w:p>
    <w:p w:rsidR="002427D2" w:rsidRDefault="002427D2" w:rsidP="002427D2">
      <w:pPr>
        <w:pStyle w:val="aff"/>
        <w:spacing w:after="0" w:line="240" w:lineRule="auto"/>
        <w:ind w:firstLine="708"/>
        <w:jc w:val="both"/>
        <w:rPr>
          <w:rFonts w:ascii="Times New Roman" w:hAnsi="Times New Roman" w:cs="Times New Roman"/>
          <w:szCs w:val="24"/>
        </w:rPr>
      </w:pPr>
      <w:r>
        <w:rPr>
          <w:rFonts w:ascii="Times New Roman" w:hAnsi="Times New Roman" w:cs="Times New Roman"/>
          <w:szCs w:val="24"/>
        </w:rPr>
        <w:t>В данном направлении работает кружок</w:t>
      </w:r>
      <w:r w:rsidR="00E94C64">
        <w:rPr>
          <w:rFonts w:ascii="Times New Roman" w:hAnsi="Times New Roman" w:cs="Times New Roman"/>
          <w:szCs w:val="24"/>
        </w:rPr>
        <w:t>«Юный защитник Отечества</w:t>
      </w:r>
      <w:r>
        <w:rPr>
          <w:rFonts w:ascii="Times New Roman" w:hAnsi="Times New Roman" w:cs="Times New Roman"/>
          <w:szCs w:val="24"/>
        </w:rPr>
        <w:t>».</w:t>
      </w:r>
    </w:p>
    <w:p w:rsidR="001D2B38" w:rsidRDefault="001D2B38" w:rsidP="002427D2">
      <w:pPr>
        <w:pStyle w:val="aff"/>
        <w:spacing w:after="0" w:line="240" w:lineRule="auto"/>
        <w:ind w:firstLine="708"/>
        <w:jc w:val="both"/>
        <w:rPr>
          <w:rFonts w:ascii="Times New Roman" w:hAnsi="Times New Roman" w:cs="Times New Roman"/>
          <w:szCs w:val="24"/>
        </w:rPr>
      </w:pPr>
      <w:r w:rsidRPr="001D2B38">
        <w:rPr>
          <w:rFonts w:ascii="Times New Roman" w:hAnsi="Times New Roman" w:cs="Times New Roman"/>
          <w:szCs w:val="24"/>
        </w:rPr>
        <w:t xml:space="preserve">Каждая учебная </w:t>
      </w:r>
      <w:r>
        <w:rPr>
          <w:rFonts w:ascii="Times New Roman" w:hAnsi="Times New Roman" w:cs="Times New Roman"/>
          <w:szCs w:val="24"/>
        </w:rPr>
        <w:t>неделя в нашей школе начинается с еженедельной линейки с церемонией поднятия Государственного флага, исполнения Гимна Российской Федерации и внеурочного</w:t>
      </w:r>
      <w:r w:rsidRPr="001D2B38">
        <w:rPr>
          <w:rFonts w:ascii="Times New Roman" w:hAnsi="Times New Roman" w:cs="Times New Roman"/>
          <w:szCs w:val="24"/>
        </w:rPr>
        <w:t xml:space="preserve"> занятия «Разговоры о важном» для 1 – 11 классов.</w:t>
      </w:r>
    </w:p>
    <w:p w:rsidR="00E94C64" w:rsidRPr="002427D2" w:rsidRDefault="00E94C64" w:rsidP="002427D2">
      <w:pPr>
        <w:pStyle w:val="aff"/>
        <w:numPr>
          <w:ilvl w:val="0"/>
          <w:numId w:val="4"/>
        </w:numPr>
        <w:spacing w:after="0" w:line="240" w:lineRule="auto"/>
        <w:jc w:val="both"/>
        <w:rPr>
          <w:rFonts w:ascii="Times New Roman" w:hAnsi="Times New Roman" w:cs="Times New Roman"/>
          <w:b/>
        </w:rPr>
      </w:pPr>
      <w:r w:rsidRPr="002427D2">
        <w:rPr>
          <w:rFonts w:ascii="Times New Roman" w:hAnsi="Times New Roman" w:cs="Times New Roman"/>
          <w:b/>
        </w:rPr>
        <w:t>Социальное:</w:t>
      </w:r>
    </w:p>
    <w:p w:rsidR="002427D2" w:rsidRDefault="00E94C64" w:rsidP="00E94C64">
      <w:pPr>
        <w:pStyle w:val="aff"/>
        <w:spacing w:after="0" w:line="240" w:lineRule="auto"/>
        <w:ind w:firstLine="708"/>
        <w:jc w:val="both"/>
        <w:rPr>
          <w:rFonts w:ascii="Times New Roman" w:hAnsi="Times New Roman" w:cs="Times New Roman"/>
          <w:szCs w:val="24"/>
        </w:rPr>
      </w:pPr>
      <w:r>
        <w:rPr>
          <w:rFonts w:ascii="Times New Roman" w:hAnsi="Times New Roman" w:cs="Times New Roman"/>
          <w:szCs w:val="24"/>
        </w:rPr>
        <w:t>В данном направлении работают кружки: «Познай себя. Психология общения» для учащихся 8 – 11 классов, «Практическое обществознание» для учащихся 9 классов, «</w:t>
      </w:r>
      <w:r w:rsidR="002427D2">
        <w:rPr>
          <w:rFonts w:ascii="Times New Roman" w:hAnsi="Times New Roman" w:cs="Times New Roman"/>
          <w:szCs w:val="24"/>
        </w:rPr>
        <w:t>Россия – Мои горизонты. Профориентация» для учащихся 6 - 11</w:t>
      </w:r>
      <w:r>
        <w:rPr>
          <w:rFonts w:ascii="Times New Roman" w:hAnsi="Times New Roman" w:cs="Times New Roman"/>
          <w:szCs w:val="24"/>
        </w:rPr>
        <w:t xml:space="preserve"> классов, «Затейник</w:t>
      </w:r>
      <w:r w:rsidR="002427D2">
        <w:rPr>
          <w:rFonts w:ascii="Times New Roman" w:hAnsi="Times New Roman" w:cs="Times New Roman"/>
          <w:szCs w:val="24"/>
        </w:rPr>
        <w:t xml:space="preserve">и» для учащихся начальной школы. </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lastRenderedPageBreak/>
        <w:t>В соответствии с запросом учащихся, родителей и возможностями педагогов разработаны рабочие программы внеурочной деятельности по этим направлениям в соответствии с</w:t>
      </w:r>
      <w:r w:rsidR="007921A2">
        <w:rPr>
          <w:rFonts w:ascii="Times New Roman" w:hAnsi="Times New Roman" w:cs="Times New Roman"/>
          <w:szCs w:val="24"/>
        </w:rPr>
        <w:t xml:space="preserve"> </w:t>
      </w:r>
      <w:r w:rsidRPr="006F2F61">
        <w:rPr>
          <w:rFonts w:ascii="Times New Roman" w:hAnsi="Times New Roman" w:cs="Times New Roman"/>
          <w:szCs w:val="24"/>
        </w:rPr>
        <w:t>ФГОС.</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При организации внеурочной деятельности обучающихся также используются возможности учреждений дополнительного образования и культуры:</w:t>
      </w:r>
    </w:p>
    <w:p w:rsidR="00E94C64" w:rsidRPr="00C2354E" w:rsidRDefault="00E94C64" w:rsidP="00E94C64">
      <w:pPr>
        <w:pStyle w:val="a4"/>
        <w:widowControl w:val="0"/>
        <w:numPr>
          <w:ilvl w:val="0"/>
          <w:numId w:val="5"/>
        </w:numPr>
        <w:tabs>
          <w:tab w:val="left" w:pos="1521"/>
        </w:tabs>
        <w:autoSpaceDE w:val="0"/>
        <w:autoSpaceDN w:val="0"/>
        <w:spacing w:after="0" w:line="240" w:lineRule="auto"/>
        <w:ind w:left="1520"/>
        <w:contextualSpacing w:val="0"/>
        <w:jc w:val="both"/>
        <w:rPr>
          <w:rFonts w:ascii="Times New Roman" w:hAnsi="Times New Roman" w:cs="Times New Roman"/>
          <w:szCs w:val="24"/>
        </w:rPr>
      </w:pPr>
      <w:r w:rsidRPr="006F2F61">
        <w:rPr>
          <w:rFonts w:ascii="Times New Roman" w:hAnsi="Times New Roman" w:cs="Times New Roman"/>
          <w:szCs w:val="24"/>
        </w:rPr>
        <w:t xml:space="preserve">МОУ </w:t>
      </w:r>
      <w:r>
        <w:rPr>
          <w:rFonts w:ascii="Times New Roman" w:hAnsi="Times New Roman" w:cs="Times New Roman"/>
          <w:szCs w:val="24"/>
        </w:rPr>
        <w:t>ДО</w:t>
      </w:r>
      <w:r w:rsidR="007921A2">
        <w:rPr>
          <w:rFonts w:ascii="Times New Roman" w:hAnsi="Times New Roman" w:cs="Times New Roman"/>
          <w:szCs w:val="24"/>
        </w:rPr>
        <w:t xml:space="preserve"> </w:t>
      </w:r>
      <w:r>
        <w:rPr>
          <w:rFonts w:ascii="Times New Roman" w:hAnsi="Times New Roman" w:cs="Times New Roman"/>
          <w:szCs w:val="24"/>
        </w:rPr>
        <w:t>Дом детского творчества</w:t>
      </w:r>
      <w:r w:rsidRPr="00C2354E">
        <w:rPr>
          <w:rFonts w:ascii="Times New Roman" w:hAnsi="Times New Roman" w:cs="Times New Roman"/>
          <w:szCs w:val="24"/>
        </w:rPr>
        <w:t>;</w:t>
      </w:r>
    </w:p>
    <w:p w:rsidR="00E94C64" w:rsidRPr="006F2F61" w:rsidRDefault="00E94C64" w:rsidP="00E94C64">
      <w:pPr>
        <w:pStyle w:val="a4"/>
        <w:widowControl w:val="0"/>
        <w:numPr>
          <w:ilvl w:val="0"/>
          <w:numId w:val="5"/>
        </w:numPr>
        <w:tabs>
          <w:tab w:val="left" w:pos="1521"/>
        </w:tabs>
        <w:autoSpaceDE w:val="0"/>
        <w:autoSpaceDN w:val="0"/>
        <w:spacing w:after="0" w:line="240" w:lineRule="auto"/>
        <w:ind w:firstLine="708"/>
        <w:contextualSpacing w:val="0"/>
        <w:jc w:val="both"/>
        <w:rPr>
          <w:rFonts w:ascii="Times New Roman" w:hAnsi="Times New Roman" w:cs="Times New Roman"/>
          <w:szCs w:val="24"/>
        </w:rPr>
      </w:pPr>
      <w:r w:rsidRPr="006F2F61">
        <w:rPr>
          <w:rFonts w:ascii="Times New Roman" w:hAnsi="Times New Roman" w:cs="Times New Roman"/>
          <w:szCs w:val="24"/>
        </w:rPr>
        <w:t>Мышкинский</w:t>
      </w:r>
      <w:r w:rsidR="007921A2">
        <w:rPr>
          <w:rFonts w:ascii="Times New Roman" w:hAnsi="Times New Roman" w:cs="Times New Roman"/>
          <w:szCs w:val="24"/>
        </w:rPr>
        <w:t xml:space="preserve"> </w:t>
      </w:r>
      <w:r w:rsidRPr="006F2F61">
        <w:rPr>
          <w:rFonts w:ascii="Times New Roman" w:hAnsi="Times New Roman" w:cs="Times New Roman"/>
          <w:szCs w:val="24"/>
        </w:rPr>
        <w:t>межпоселенческий Дом культуры (танцевальный кружок, детская хореографическая группа«Каприз»);</w:t>
      </w:r>
    </w:p>
    <w:p w:rsidR="00E94C64" w:rsidRPr="006F2F61" w:rsidRDefault="00E94C64" w:rsidP="00E94C64">
      <w:pPr>
        <w:pStyle w:val="a4"/>
        <w:widowControl w:val="0"/>
        <w:numPr>
          <w:ilvl w:val="0"/>
          <w:numId w:val="5"/>
        </w:numPr>
        <w:tabs>
          <w:tab w:val="left" w:pos="1581"/>
        </w:tabs>
        <w:autoSpaceDE w:val="0"/>
        <w:autoSpaceDN w:val="0"/>
        <w:spacing w:after="0" w:line="240" w:lineRule="auto"/>
        <w:ind w:left="1580"/>
        <w:contextualSpacing w:val="0"/>
        <w:jc w:val="both"/>
        <w:rPr>
          <w:rFonts w:ascii="Times New Roman" w:hAnsi="Times New Roman" w:cs="Times New Roman"/>
          <w:szCs w:val="24"/>
        </w:rPr>
      </w:pPr>
      <w:r w:rsidRPr="006F2F61">
        <w:rPr>
          <w:rFonts w:ascii="Times New Roman" w:hAnsi="Times New Roman" w:cs="Times New Roman"/>
          <w:szCs w:val="24"/>
        </w:rPr>
        <w:t>Детс</w:t>
      </w:r>
      <w:r>
        <w:rPr>
          <w:rFonts w:ascii="Times New Roman" w:hAnsi="Times New Roman" w:cs="Times New Roman"/>
          <w:szCs w:val="24"/>
        </w:rPr>
        <w:t>кая музыкальная школа</w:t>
      </w:r>
      <w:r w:rsidRPr="006F2F61">
        <w:rPr>
          <w:rFonts w:ascii="Times New Roman" w:hAnsi="Times New Roman" w:cs="Times New Roman"/>
          <w:szCs w:val="24"/>
        </w:rPr>
        <w:t>;</w:t>
      </w:r>
    </w:p>
    <w:p w:rsidR="00E94C64" w:rsidRPr="006F2F61" w:rsidRDefault="00E94C64" w:rsidP="00E94C64">
      <w:pPr>
        <w:pStyle w:val="a4"/>
        <w:widowControl w:val="0"/>
        <w:numPr>
          <w:ilvl w:val="0"/>
          <w:numId w:val="5"/>
        </w:numPr>
        <w:tabs>
          <w:tab w:val="left" w:pos="1581"/>
        </w:tabs>
        <w:autoSpaceDE w:val="0"/>
        <w:autoSpaceDN w:val="0"/>
        <w:spacing w:after="0" w:line="240" w:lineRule="auto"/>
        <w:ind w:firstLine="768"/>
        <w:contextualSpacing w:val="0"/>
        <w:jc w:val="both"/>
        <w:rPr>
          <w:rFonts w:ascii="Times New Roman" w:hAnsi="Times New Roman" w:cs="Times New Roman"/>
          <w:szCs w:val="24"/>
        </w:rPr>
      </w:pPr>
      <w:r>
        <w:rPr>
          <w:rFonts w:ascii="Times New Roman" w:hAnsi="Times New Roman" w:cs="Times New Roman"/>
          <w:szCs w:val="24"/>
        </w:rPr>
        <w:t>Д</w:t>
      </w:r>
      <w:r w:rsidRPr="006F2F61">
        <w:rPr>
          <w:rFonts w:ascii="Times New Roman" w:hAnsi="Times New Roman" w:cs="Times New Roman"/>
          <w:szCs w:val="24"/>
        </w:rPr>
        <w:t>етско-юношеская спортивная школа;</w:t>
      </w:r>
    </w:p>
    <w:p w:rsidR="00E94C64" w:rsidRPr="006F2F61" w:rsidRDefault="00E94C64" w:rsidP="00E94C64">
      <w:pPr>
        <w:pStyle w:val="a4"/>
        <w:widowControl w:val="0"/>
        <w:numPr>
          <w:ilvl w:val="0"/>
          <w:numId w:val="5"/>
        </w:numPr>
        <w:tabs>
          <w:tab w:val="left" w:pos="1581"/>
        </w:tabs>
        <w:autoSpaceDE w:val="0"/>
        <w:autoSpaceDN w:val="0"/>
        <w:spacing w:after="0" w:line="240" w:lineRule="auto"/>
        <w:ind w:left="1580"/>
        <w:contextualSpacing w:val="0"/>
        <w:jc w:val="both"/>
        <w:rPr>
          <w:rFonts w:ascii="Times New Roman" w:hAnsi="Times New Roman" w:cs="Times New Roman"/>
          <w:szCs w:val="24"/>
        </w:rPr>
      </w:pPr>
      <w:r>
        <w:rPr>
          <w:rFonts w:ascii="Times New Roman" w:hAnsi="Times New Roman" w:cs="Times New Roman"/>
          <w:szCs w:val="24"/>
        </w:rPr>
        <w:t>Воскресная школа</w:t>
      </w:r>
      <w:r w:rsidRPr="006F2F61">
        <w:rPr>
          <w:rFonts w:ascii="Times New Roman" w:hAnsi="Times New Roman" w:cs="Times New Roman"/>
          <w:szCs w:val="24"/>
        </w:rPr>
        <w:t>;</w:t>
      </w:r>
    </w:p>
    <w:p w:rsidR="00E94C64" w:rsidRPr="006F2F61" w:rsidRDefault="00E94C64" w:rsidP="00E94C64">
      <w:pPr>
        <w:pStyle w:val="a4"/>
        <w:widowControl w:val="0"/>
        <w:numPr>
          <w:ilvl w:val="0"/>
          <w:numId w:val="5"/>
        </w:numPr>
        <w:tabs>
          <w:tab w:val="left" w:pos="1521"/>
        </w:tabs>
        <w:autoSpaceDE w:val="0"/>
        <w:autoSpaceDN w:val="0"/>
        <w:spacing w:after="0" w:line="240" w:lineRule="auto"/>
        <w:ind w:left="1520"/>
        <w:contextualSpacing w:val="0"/>
        <w:jc w:val="both"/>
        <w:rPr>
          <w:rFonts w:ascii="Times New Roman" w:hAnsi="Times New Roman" w:cs="Times New Roman"/>
          <w:szCs w:val="24"/>
        </w:rPr>
      </w:pPr>
      <w:r w:rsidRPr="006F2F61">
        <w:rPr>
          <w:rFonts w:ascii="Times New Roman" w:hAnsi="Times New Roman" w:cs="Times New Roman"/>
          <w:szCs w:val="24"/>
        </w:rPr>
        <w:t>Мышкинский центр туризма.</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Данные программы направлены на развитие познавательного интереса к чему – либо, на достижение результатов определенного уровня, на приобретение школьником социальных знаний и умений в различных видах деятельности, дают возможность раскрытия и проявления каждым ребенком своих интересов, творческих способностей, своих увлечений, своего «Я».</w:t>
      </w:r>
    </w:p>
    <w:p w:rsidR="00E94C64" w:rsidRPr="006F2F61" w:rsidRDefault="00E94C64" w:rsidP="00E94C64">
      <w:pPr>
        <w:pStyle w:val="110"/>
        <w:spacing w:line="240" w:lineRule="auto"/>
        <w:ind w:left="1985" w:firstLine="142"/>
      </w:pPr>
      <w:r w:rsidRPr="006F2F61">
        <w:t>Материально-техническое обеспечение</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Для реализации внеурочной деятельности в рамках ФГОС в школе созданы необходимые условия: спортивный зал, кабинет музыки, имеется музыкальная и фототехника, мультимедийное обо</w:t>
      </w:r>
      <w:r>
        <w:rPr>
          <w:rFonts w:ascii="Times New Roman" w:hAnsi="Times New Roman" w:cs="Times New Roman"/>
          <w:szCs w:val="24"/>
        </w:rPr>
        <w:t>рудование, компьютерный класс, и</w:t>
      </w:r>
      <w:r w:rsidRPr="006F2F61">
        <w:rPr>
          <w:rFonts w:ascii="Times New Roman" w:hAnsi="Times New Roman" w:cs="Times New Roman"/>
          <w:szCs w:val="24"/>
        </w:rPr>
        <w:t>нтернет, библиотека.</w:t>
      </w:r>
    </w:p>
    <w:p w:rsidR="00E94C64" w:rsidRPr="006F2F61" w:rsidRDefault="00E94C64" w:rsidP="00E94C64">
      <w:pPr>
        <w:pStyle w:val="110"/>
        <w:spacing w:line="240" w:lineRule="auto"/>
        <w:jc w:val="center"/>
      </w:pPr>
      <w:r w:rsidRPr="006F2F61">
        <w:t>Учет занятости школьников во внеурочной деятельности</w:t>
      </w:r>
    </w:p>
    <w:p w:rsidR="00E94C64" w:rsidRPr="006F2F61" w:rsidRDefault="00E94C64" w:rsidP="00E94C64">
      <w:pPr>
        <w:pStyle w:val="aff"/>
        <w:spacing w:after="0" w:line="240" w:lineRule="auto"/>
        <w:ind w:firstLine="708"/>
        <w:jc w:val="both"/>
        <w:rPr>
          <w:rFonts w:ascii="Times New Roman" w:hAnsi="Times New Roman" w:cs="Times New Roman"/>
          <w:szCs w:val="24"/>
        </w:rPr>
      </w:pPr>
      <w:r w:rsidRPr="006F2F61">
        <w:rPr>
          <w:rFonts w:ascii="Times New Roman" w:hAnsi="Times New Roman" w:cs="Times New Roman"/>
          <w:szCs w:val="24"/>
        </w:rPr>
        <w:t>Учет занятий внеурочной деятельности осуществляется через ведение журналов,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курсов внеурочной деятельности. Каждый классный руководитель ведет карту вовлеченности учащихся во внеурочную деятельность.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w:t>
      </w:r>
      <w:r>
        <w:rPr>
          <w:rFonts w:ascii="Times New Roman" w:hAnsi="Times New Roman" w:cs="Times New Roman"/>
          <w:szCs w:val="24"/>
        </w:rPr>
        <w:t>ой</w:t>
      </w:r>
      <w:r w:rsidRPr="006F2F61">
        <w:rPr>
          <w:rFonts w:ascii="Times New Roman" w:hAnsi="Times New Roman" w:cs="Times New Roman"/>
          <w:szCs w:val="24"/>
        </w:rPr>
        <w:t xml:space="preserve"> инструкци</w:t>
      </w:r>
      <w:r>
        <w:rPr>
          <w:rFonts w:ascii="Times New Roman" w:hAnsi="Times New Roman" w:cs="Times New Roman"/>
          <w:szCs w:val="24"/>
        </w:rPr>
        <w:t>ей</w:t>
      </w:r>
      <w:r w:rsidRPr="006F2F61">
        <w:rPr>
          <w:rFonts w:ascii="Times New Roman" w:hAnsi="Times New Roman" w:cs="Times New Roman"/>
          <w:szCs w:val="24"/>
        </w:rPr>
        <w:t>.</w:t>
      </w:r>
    </w:p>
    <w:p w:rsidR="00E94C64" w:rsidRPr="006F2F61" w:rsidRDefault="00E94C64" w:rsidP="00E94C64">
      <w:pPr>
        <w:pStyle w:val="aff"/>
        <w:spacing w:after="0" w:line="240" w:lineRule="auto"/>
        <w:jc w:val="both"/>
        <w:rPr>
          <w:rFonts w:ascii="Times New Roman" w:hAnsi="Times New Roman" w:cs="Times New Roman"/>
          <w:szCs w:val="24"/>
        </w:rPr>
      </w:pPr>
      <w:r w:rsidRPr="006F2F61">
        <w:rPr>
          <w:rFonts w:ascii="Times New Roman" w:hAnsi="Times New Roman" w:cs="Times New Roman"/>
          <w:szCs w:val="24"/>
        </w:rPr>
        <w:t>Контроль над реализацией программы внеурочной деятельности, осуществляется заместителем директора по учебно-воспитательной работе в соответствии с должностной инструкцией.</w:t>
      </w:r>
    </w:p>
    <w:p w:rsidR="00E94C64" w:rsidRPr="006F2F61" w:rsidRDefault="00E94C64" w:rsidP="00E94C64">
      <w:pPr>
        <w:pStyle w:val="aff"/>
        <w:spacing w:after="0" w:line="240" w:lineRule="auto"/>
        <w:ind w:left="142" w:firstLine="567"/>
        <w:rPr>
          <w:rFonts w:ascii="Times New Roman" w:hAnsi="Times New Roman" w:cs="Times New Roman"/>
          <w:szCs w:val="24"/>
        </w:rPr>
      </w:pPr>
      <w:r w:rsidRPr="006F2F61">
        <w:rPr>
          <w:rFonts w:ascii="Times New Roman" w:hAnsi="Times New Roman" w:cs="Times New Roman"/>
          <w:b/>
          <w:szCs w:val="24"/>
        </w:rPr>
        <w:t xml:space="preserve">Вывод: </w:t>
      </w:r>
      <w:r w:rsidRPr="006F2F61">
        <w:rPr>
          <w:rFonts w:ascii="Times New Roman" w:hAnsi="Times New Roman" w:cs="Times New Roman"/>
          <w:szCs w:val="24"/>
        </w:rPr>
        <w:t>Занятость обучающихся во внеурочной деятельности составляет 100%.</w:t>
      </w:r>
    </w:p>
    <w:p w:rsidR="004645E9" w:rsidRDefault="004645E9" w:rsidP="004645E9">
      <w:pPr>
        <w:spacing w:after="0" w:line="240" w:lineRule="auto"/>
        <w:rPr>
          <w:rFonts w:ascii="Times New Roman" w:hAnsi="Times New Roman" w:cs="Times New Roman"/>
          <w:b/>
          <w:szCs w:val="24"/>
        </w:rPr>
      </w:pPr>
    </w:p>
    <w:p w:rsidR="003D2D43" w:rsidRPr="002119AD" w:rsidRDefault="00017B48" w:rsidP="001C63DC">
      <w:pPr>
        <w:spacing w:after="0" w:line="240" w:lineRule="auto"/>
        <w:jc w:val="center"/>
        <w:rPr>
          <w:rFonts w:ascii="Times New Roman" w:eastAsia="Times New Roman" w:hAnsi="Times New Roman" w:cs="Times New Roman"/>
          <w:b/>
          <w:bCs/>
          <w:sz w:val="24"/>
          <w:szCs w:val="24"/>
        </w:rPr>
      </w:pPr>
      <w:r w:rsidRPr="002119AD">
        <w:rPr>
          <w:rFonts w:ascii="Times New Roman" w:eastAsia="Times New Roman" w:hAnsi="Times New Roman" w:cs="Times New Roman"/>
          <w:b/>
          <w:bCs/>
          <w:sz w:val="24"/>
          <w:szCs w:val="24"/>
        </w:rPr>
        <w:t>Оценка содержания и качества подготовки обучающихся</w:t>
      </w:r>
    </w:p>
    <w:p w:rsidR="00C02A4D" w:rsidRPr="00712C9F" w:rsidRDefault="00C02A4D" w:rsidP="00C02A4D">
      <w:pPr>
        <w:jc w:val="center"/>
        <w:rPr>
          <w:rFonts w:ascii="Times New Roman" w:hAnsi="Times New Roman" w:cs="Times New Roman"/>
          <w:b/>
          <w:sz w:val="24"/>
          <w:szCs w:val="24"/>
        </w:rPr>
      </w:pPr>
      <w:r w:rsidRPr="00712C9F">
        <w:rPr>
          <w:rFonts w:ascii="Times New Roman" w:hAnsi="Times New Roman" w:cs="Times New Roman"/>
          <w:b/>
          <w:sz w:val="24"/>
          <w:szCs w:val="24"/>
        </w:rPr>
        <w:t xml:space="preserve">Анализ промежуточной </w:t>
      </w:r>
      <w:r>
        <w:rPr>
          <w:rFonts w:ascii="Times New Roman" w:hAnsi="Times New Roman" w:cs="Times New Roman"/>
          <w:b/>
          <w:sz w:val="24"/>
          <w:szCs w:val="24"/>
        </w:rPr>
        <w:t xml:space="preserve">аттестации в 1-4 классах за </w:t>
      </w:r>
      <w:r w:rsidR="007B303D">
        <w:rPr>
          <w:rFonts w:ascii="Times New Roman" w:hAnsi="Times New Roman" w:cs="Times New Roman"/>
          <w:b/>
          <w:sz w:val="24"/>
          <w:szCs w:val="24"/>
        </w:rPr>
        <w:t xml:space="preserve">2023 </w:t>
      </w:r>
      <w:r>
        <w:rPr>
          <w:rFonts w:ascii="Times New Roman" w:hAnsi="Times New Roman" w:cs="Times New Roman"/>
          <w:b/>
          <w:sz w:val="24"/>
          <w:szCs w:val="24"/>
        </w:rPr>
        <w:t>год</w:t>
      </w:r>
    </w:p>
    <w:p w:rsidR="00C02A4D" w:rsidRPr="00432830" w:rsidRDefault="00C02A4D" w:rsidP="00C02A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состоянию на 01.09.2022 года в 1-4 классах обучалось 250 человек, за учебный год отчислено</w:t>
      </w:r>
      <w:r w:rsidRPr="00432830">
        <w:rPr>
          <w:rFonts w:ascii="Times New Roman" w:hAnsi="Times New Roman" w:cs="Times New Roman"/>
          <w:sz w:val="24"/>
          <w:szCs w:val="24"/>
        </w:rPr>
        <w:t xml:space="preserve"> – </w:t>
      </w:r>
      <w:r>
        <w:rPr>
          <w:rFonts w:ascii="Times New Roman" w:hAnsi="Times New Roman" w:cs="Times New Roman"/>
          <w:sz w:val="24"/>
          <w:szCs w:val="24"/>
        </w:rPr>
        <w:t>3</w:t>
      </w:r>
      <w:r w:rsidRPr="00432830">
        <w:rPr>
          <w:rFonts w:ascii="Times New Roman" w:hAnsi="Times New Roman" w:cs="Times New Roman"/>
          <w:sz w:val="24"/>
          <w:szCs w:val="24"/>
        </w:rPr>
        <w:t xml:space="preserve"> человек</w:t>
      </w:r>
      <w:r>
        <w:rPr>
          <w:rFonts w:ascii="Times New Roman" w:hAnsi="Times New Roman" w:cs="Times New Roman"/>
          <w:sz w:val="24"/>
          <w:szCs w:val="24"/>
        </w:rPr>
        <w:t>а, прибыл – 1 чел.</w:t>
      </w:r>
      <w:r w:rsidR="007921A2">
        <w:rPr>
          <w:rFonts w:ascii="Times New Roman" w:hAnsi="Times New Roman" w:cs="Times New Roman"/>
          <w:sz w:val="24"/>
          <w:szCs w:val="24"/>
        </w:rPr>
        <w:t xml:space="preserve"> </w:t>
      </w:r>
      <w:r w:rsidRPr="00432830">
        <w:rPr>
          <w:rFonts w:ascii="Times New Roman" w:hAnsi="Times New Roman" w:cs="Times New Roman"/>
          <w:sz w:val="24"/>
          <w:szCs w:val="24"/>
        </w:rPr>
        <w:t>На конец</w:t>
      </w:r>
      <w:r>
        <w:rPr>
          <w:rFonts w:ascii="Times New Roman" w:hAnsi="Times New Roman" w:cs="Times New Roman"/>
          <w:sz w:val="24"/>
          <w:szCs w:val="24"/>
        </w:rPr>
        <w:t xml:space="preserve">3 четверти 2022-2023учебного </w:t>
      </w:r>
      <w:r w:rsidRPr="00432830">
        <w:rPr>
          <w:rFonts w:ascii="Times New Roman" w:hAnsi="Times New Roman" w:cs="Times New Roman"/>
          <w:sz w:val="24"/>
          <w:szCs w:val="24"/>
        </w:rPr>
        <w:t xml:space="preserve">года общая численность обучающихся в 1-4 классах составила </w:t>
      </w:r>
      <w:r w:rsidR="003C4267">
        <w:rPr>
          <w:rFonts w:ascii="Times New Roman" w:hAnsi="Times New Roman" w:cs="Times New Roman"/>
          <w:sz w:val="24"/>
          <w:szCs w:val="24"/>
        </w:rPr>
        <w:t>248 человек (в мае 2023 г.</w:t>
      </w:r>
      <w:r>
        <w:rPr>
          <w:rFonts w:ascii="Times New Roman" w:hAnsi="Times New Roman" w:cs="Times New Roman"/>
          <w:sz w:val="24"/>
          <w:szCs w:val="24"/>
        </w:rPr>
        <w:t xml:space="preserve"> – 248 человек)</w:t>
      </w:r>
      <w:r w:rsidRPr="00432830">
        <w:rPr>
          <w:rFonts w:ascii="Times New Roman" w:hAnsi="Times New Roman" w:cs="Times New Roman"/>
          <w:sz w:val="24"/>
          <w:szCs w:val="24"/>
        </w:rPr>
        <w:t xml:space="preserve">: </w:t>
      </w:r>
    </w:p>
    <w:p w:rsidR="00C02A4D" w:rsidRPr="00432830" w:rsidRDefault="00C02A4D" w:rsidP="00C02A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классы – 66</w:t>
      </w:r>
      <w:r w:rsidRPr="00432830">
        <w:rPr>
          <w:rFonts w:ascii="Times New Roman" w:hAnsi="Times New Roman" w:cs="Times New Roman"/>
          <w:sz w:val="24"/>
          <w:szCs w:val="24"/>
        </w:rPr>
        <w:t xml:space="preserve"> человек, 2 классы</w:t>
      </w:r>
      <w:r>
        <w:rPr>
          <w:rFonts w:ascii="Times New Roman" w:hAnsi="Times New Roman" w:cs="Times New Roman"/>
          <w:sz w:val="24"/>
          <w:szCs w:val="24"/>
        </w:rPr>
        <w:t xml:space="preserve"> – 58</w:t>
      </w:r>
      <w:r w:rsidRPr="00432830">
        <w:rPr>
          <w:rFonts w:ascii="Times New Roman" w:hAnsi="Times New Roman" w:cs="Times New Roman"/>
          <w:sz w:val="24"/>
          <w:szCs w:val="24"/>
        </w:rPr>
        <w:t xml:space="preserve"> человек, 3 классы</w:t>
      </w:r>
      <w:r>
        <w:rPr>
          <w:rFonts w:ascii="Times New Roman" w:hAnsi="Times New Roman" w:cs="Times New Roman"/>
          <w:sz w:val="24"/>
          <w:szCs w:val="24"/>
        </w:rPr>
        <w:t xml:space="preserve"> – 68 человек (1 чел. прибыл в 3 четверти</w:t>
      </w:r>
      <w:r w:rsidRPr="00432830">
        <w:rPr>
          <w:rFonts w:ascii="Times New Roman" w:hAnsi="Times New Roman" w:cs="Times New Roman"/>
          <w:sz w:val="24"/>
          <w:szCs w:val="24"/>
        </w:rPr>
        <w:t xml:space="preserve"> и 4 классы</w:t>
      </w:r>
      <w:r>
        <w:rPr>
          <w:rFonts w:ascii="Times New Roman" w:hAnsi="Times New Roman" w:cs="Times New Roman"/>
          <w:sz w:val="24"/>
          <w:szCs w:val="24"/>
        </w:rPr>
        <w:t xml:space="preserve"> –57</w:t>
      </w:r>
      <w:r w:rsidRPr="00432830">
        <w:rPr>
          <w:rFonts w:ascii="Times New Roman" w:hAnsi="Times New Roman" w:cs="Times New Roman"/>
          <w:sz w:val="24"/>
          <w:szCs w:val="24"/>
        </w:rPr>
        <w:t xml:space="preserve"> человек.</w:t>
      </w:r>
    </w:p>
    <w:p w:rsidR="00C02A4D" w:rsidRPr="00433643" w:rsidRDefault="00C02A4D" w:rsidP="00C02A4D">
      <w:pPr>
        <w:tabs>
          <w:tab w:val="left" w:pos="6300"/>
        </w:tabs>
        <w:spacing w:after="0" w:line="240" w:lineRule="auto"/>
        <w:ind w:firstLine="709"/>
        <w:jc w:val="both"/>
        <w:rPr>
          <w:rFonts w:ascii="Times New Roman" w:hAnsi="Times New Roman" w:cs="Times New Roman"/>
          <w:color w:val="000000"/>
          <w:sz w:val="24"/>
          <w:szCs w:val="24"/>
        </w:rPr>
      </w:pPr>
      <w:r w:rsidRPr="00433643">
        <w:rPr>
          <w:rFonts w:ascii="Times New Roman" w:hAnsi="Times New Roman" w:cs="Times New Roman"/>
          <w:b/>
          <w:i/>
          <w:sz w:val="24"/>
          <w:szCs w:val="24"/>
          <w:u w:val="single"/>
        </w:rPr>
        <w:t>ЦЕЛЬ ПРОВЕРКИ</w:t>
      </w:r>
      <w:r w:rsidRPr="00433643">
        <w:rPr>
          <w:rFonts w:ascii="Times New Roman" w:hAnsi="Times New Roman" w:cs="Times New Roman"/>
          <w:b/>
          <w:i/>
          <w:sz w:val="24"/>
          <w:szCs w:val="24"/>
        </w:rPr>
        <w:t>:</w:t>
      </w:r>
      <w:r w:rsidR="007921A2">
        <w:rPr>
          <w:rFonts w:ascii="Times New Roman" w:hAnsi="Times New Roman" w:cs="Times New Roman"/>
          <w:b/>
          <w:i/>
          <w:sz w:val="24"/>
          <w:szCs w:val="24"/>
        </w:rPr>
        <w:t xml:space="preserve"> </w:t>
      </w:r>
      <w:r w:rsidRPr="00433643">
        <w:rPr>
          <w:rFonts w:ascii="Times New Roman" w:hAnsi="Times New Roman" w:cs="Times New Roman"/>
          <w:color w:val="000000"/>
          <w:sz w:val="24"/>
          <w:szCs w:val="24"/>
        </w:rPr>
        <w:t>установление фактического уровня теоретических знаний и практических умений и навыков по предметам обязательного компонента учебного плана и соотнесение этого уровня с требованиями образовательного стандарта.</w:t>
      </w:r>
    </w:p>
    <w:p w:rsidR="00C02A4D" w:rsidRPr="003B0336" w:rsidRDefault="00C02A4D" w:rsidP="00C02A4D">
      <w:pPr>
        <w:tabs>
          <w:tab w:val="left" w:pos="6300"/>
        </w:tabs>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b/>
          <w:i/>
          <w:sz w:val="24"/>
          <w:szCs w:val="24"/>
        </w:rPr>
        <w:t>Сроки промежуточной аттестации указываются в календарном учебном графике и учитываются при составлении расписания</w:t>
      </w:r>
      <w:r w:rsidRPr="00DE55D1">
        <w:rPr>
          <w:rFonts w:ascii="Times New Roman" w:hAnsi="Times New Roman" w:cs="Times New Roman"/>
          <w:b/>
          <w:i/>
          <w:sz w:val="24"/>
          <w:szCs w:val="24"/>
        </w:rPr>
        <w:t xml:space="preserve">. </w:t>
      </w:r>
      <w:r w:rsidRPr="00433643">
        <w:rPr>
          <w:rFonts w:ascii="Times New Roman" w:hAnsi="Times New Roman" w:cs="Times New Roman"/>
          <w:b/>
          <w:i/>
          <w:sz w:val="24"/>
          <w:szCs w:val="24"/>
          <w:u w:val="single"/>
        </w:rPr>
        <w:t>Дата проверки:</w:t>
      </w:r>
      <w:r>
        <w:rPr>
          <w:rFonts w:ascii="Times New Roman" w:hAnsi="Times New Roman" w:cs="Times New Roman"/>
          <w:b/>
          <w:i/>
          <w:sz w:val="24"/>
          <w:szCs w:val="24"/>
        </w:rPr>
        <w:t xml:space="preserve"> 19.04-13.05.2023</w:t>
      </w:r>
      <w:r w:rsidRPr="00433643">
        <w:rPr>
          <w:rFonts w:ascii="Times New Roman" w:hAnsi="Times New Roman" w:cs="Times New Roman"/>
          <w:b/>
          <w:i/>
          <w:sz w:val="24"/>
          <w:szCs w:val="24"/>
        </w:rPr>
        <w:t xml:space="preserve"> г.</w:t>
      </w:r>
    </w:p>
    <w:p w:rsidR="00C02A4D" w:rsidRPr="003B0336" w:rsidRDefault="00C02A4D" w:rsidP="00C02A4D">
      <w:pPr>
        <w:tabs>
          <w:tab w:val="left" w:pos="6300"/>
        </w:tabs>
        <w:spacing w:after="0" w:line="240" w:lineRule="auto"/>
        <w:ind w:firstLine="709"/>
        <w:jc w:val="both"/>
        <w:rPr>
          <w:rFonts w:ascii="Times New Roman" w:hAnsi="Times New Roman" w:cs="Times New Roman"/>
          <w:sz w:val="24"/>
          <w:szCs w:val="24"/>
        </w:rPr>
      </w:pPr>
      <w:r w:rsidRPr="003B0336">
        <w:rPr>
          <w:rFonts w:ascii="Times New Roman" w:hAnsi="Times New Roman" w:cs="Times New Roman"/>
          <w:sz w:val="24"/>
          <w:szCs w:val="24"/>
        </w:rPr>
        <w:t>Проверка проводилась  по плану внутришкольного контроля школы на</w:t>
      </w:r>
      <w:r>
        <w:rPr>
          <w:rFonts w:ascii="Times New Roman" w:hAnsi="Times New Roman" w:cs="Times New Roman"/>
          <w:sz w:val="24"/>
          <w:szCs w:val="24"/>
        </w:rPr>
        <w:t xml:space="preserve"> 2022-2023</w:t>
      </w:r>
      <w:r w:rsidRPr="003B0336">
        <w:rPr>
          <w:rFonts w:ascii="Times New Roman" w:hAnsi="Times New Roman" w:cs="Times New Roman"/>
          <w:sz w:val="24"/>
          <w:szCs w:val="24"/>
        </w:rPr>
        <w:t xml:space="preserve"> учебный год. </w:t>
      </w:r>
      <w:r>
        <w:rPr>
          <w:rFonts w:ascii="Times New Roman" w:eastAsia="Times New Roman" w:hAnsi="Times New Roman" w:cs="Times New Roman"/>
          <w:b/>
          <w:i/>
          <w:sz w:val="24"/>
          <w:szCs w:val="24"/>
        </w:rPr>
        <w:t>Промежуточная аттестация проводится по всем учебным предметам учебного плана.</w:t>
      </w:r>
    </w:p>
    <w:p w:rsidR="00C02A4D" w:rsidRDefault="00C02A4D" w:rsidP="00C02A4D">
      <w:pPr>
        <w:pStyle w:val="Textbody"/>
        <w:spacing w:after="0"/>
        <w:ind w:firstLine="709"/>
        <w:jc w:val="both"/>
        <w:rPr>
          <w:rFonts w:cs="Times New Roman"/>
        </w:rPr>
      </w:pPr>
      <w:r>
        <w:rPr>
          <w:rFonts w:cs="Times New Roman"/>
        </w:rPr>
        <w:t>Промежуточная аттестация  в 1-</w:t>
      </w:r>
      <w:r w:rsidRPr="003B0336">
        <w:rPr>
          <w:rFonts w:cs="Times New Roman"/>
        </w:rPr>
        <w:t xml:space="preserve">4 классах </w:t>
      </w:r>
      <w:r>
        <w:rPr>
          <w:rFonts w:cs="Times New Roman"/>
        </w:rPr>
        <w:t>проводится</w:t>
      </w:r>
      <w:r w:rsidRPr="003B0336">
        <w:rPr>
          <w:rFonts w:cs="Times New Roman"/>
        </w:rPr>
        <w:t xml:space="preserve"> по з</w:t>
      </w:r>
      <w:r>
        <w:rPr>
          <w:rFonts w:cs="Times New Roman"/>
        </w:rPr>
        <w:t xml:space="preserve">авершении учебного года, </w:t>
      </w:r>
      <w:r w:rsidRPr="003B0336">
        <w:rPr>
          <w:rFonts w:cs="Times New Roman"/>
        </w:rPr>
        <w:t xml:space="preserve">является обязательной и регламентируется Уставом школы, Положением </w:t>
      </w:r>
      <w:r>
        <w:t xml:space="preserve">о формах, </w:t>
      </w:r>
      <w:r w:rsidRPr="001B5EB5">
        <w:t>периодичности, порядке текущего контроля успеваемости и промежуточной аттестации</w:t>
      </w:r>
      <w:r w:rsidRPr="003B0336">
        <w:rPr>
          <w:rFonts w:cs="Times New Roman"/>
        </w:rPr>
        <w:t xml:space="preserve"> обучающихся школы. </w:t>
      </w:r>
    </w:p>
    <w:p w:rsidR="00C02A4D" w:rsidRDefault="00C02A4D" w:rsidP="00C02A4D">
      <w:pPr>
        <w:pStyle w:val="Textbody"/>
        <w:spacing w:after="0"/>
        <w:ind w:firstLine="709"/>
        <w:jc w:val="both"/>
        <w:rPr>
          <w:rFonts w:eastAsia="Calibri" w:cs="Times New Roman"/>
        </w:rPr>
      </w:pPr>
      <w:r>
        <w:rPr>
          <w:rFonts w:eastAsia="Calibri" w:cs="Times New Roman"/>
        </w:rPr>
        <w:t>Промежуточная аттестация являе</w:t>
      </w:r>
      <w:r w:rsidRPr="00A05F59">
        <w:rPr>
          <w:rFonts w:eastAsia="Calibri" w:cs="Times New Roman"/>
        </w:rPr>
        <w:t xml:space="preserve">тся частью системы внутришкольного мониторинга </w:t>
      </w:r>
      <w:r w:rsidRPr="00A05F59">
        <w:rPr>
          <w:rFonts w:eastAsia="Calibri" w:cs="Times New Roman"/>
        </w:rPr>
        <w:lastRenderedPageBreak/>
        <w:t>качества образования по направлению "качество образовательного процесса" и отража</w:t>
      </w:r>
      <w:r>
        <w:rPr>
          <w:rFonts w:eastAsia="Calibri" w:cs="Times New Roman"/>
        </w:rPr>
        <w:t>е</w:t>
      </w:r>
      <w:r w:rsidRPr="00A05F59">
        <w:rPr>
          <w:rFonts w:eastAsia="Calibri" w:cs="Times New Roman"/>
        </w:rPr>
        <w:t>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C02A4D" w:rsidRPr="003B0336" w:rsidRDefault="00C02A4D" w:rsidP="00C02A4D">
      <w:pPr>
        <w:pStyle w:val="Textbody"/>
        <w:spacing w:after="0"/>
        <w:ind w:firstLine="709"/>
        <w:jc w:val="both"/>
        <w:rPr>
          <w:rFonts w:cs="Times New Roman"/>
        </w:rPr>
      </w:pPr>
      <w:r w:rsidRPr="00A05F59">
        <w:rPr>
          <w:rFonts w:cs="Times New Roman"/>
        </w:rPr>
        <w:t>При осуществлении контроля результатов</w:t>
      </w:r>
      <w:r>
        <w:rPr>
          <w:rFonts w:cs="Times New Roman"/>
        </w:rPr>
        <w:t xml:space="preserve"> обучения обучающихся 1 классов</w:t>
      </w:r>
      <w:r w:rsidRPr="00A05F59">
        <w:rPr>
          <w:rFonts w:cs="Times New Roman"/>
        </w:rPr>
        <w:t xml:space="preserve"> исключается система балльного (отметочного) оценивания, допускается словесная объяснительная оценка. В конце учебного года проводятся итоговые контрольные (комплексные) работы без фиксации их достижений в классных журналах.</w:t>
      </w:r>
    </w:p>
    <w:p w:rsidR="00C02A4D" w:rsidRDefault="00C02A4D" w:rsidP="00C02A4D">
      <w:pPr>
        <w:pStyle w:val="Textbody"/>
        <w:spacing w:after="0"/>
        <w:ind w:firstLine="709"/>
        <w:jc w:val="both"/>
        <w:rPr>
          <w:rFonts w:eastAsia="Times New Roman" w:cs="Times New Roman"/>
          <w:lang w:eastAsia="ru-RU"/>
        </w:rPr>
      </w:pPr>
      <w:r w:rsidRPr="003B0336">
        <w:rPr>
          <w:rFonts w:cs="Times New Roman"/>
        </w:rPr>
        <w:t>Обучающиеся и родители были ознакомлены с порядком проведения, регламентом промежуточной аттестации</w:t>
      </w:r>
      <w:r>
        <w:rPr>
          <w:rFonts w:cs="Times New Roman"/>
        </w:rPr>
        <w:t>. К</w:t>
      </w:r>
      <w:r w:rsidRPr="00A05F59">
        <w:rPr>
          <w:rFonts w:eastAsia="Times New Roman" w:cs="Times New Roman"/>
          <w:lang w:eastAsia="ru-RU"/>
        </w:rPr>
        <w:t>онтрольно-измерительные материалы для проведения всех форм промежуточной аттестации обу</w:t>
      </w:r>
      <w:r>
        <w:rPr>
          <w:rFonts w:eastAsia="Times New Roman" w:cs="Times New Roman"/>
          <w:lang w:eastAsia="ru-RU"/>
        </w:rPr>
        <w:t>чающихся разрабатываются учителя</w:t>
      </w:r>
      <w:r w:rsidRPr="00A05F59">
        <w:rPr>
          <w:rFonts w:eastAsia="Times New Roman" w:cs="Times New Roman"/>
          <w:lang w:eastAsia="ru-RU"/>
        </w:rPr>
        <w:t>м</w:t>
      </w:r>
      <w:r>
        <w:rPr>
          <w:rFonts w:eastAsia="Times New Roman" w:cs="Times New Roman"/>
          <w:lang w:eastAsia="ru-RU"/>
        </w:rPr>
        <w:t>и</w:t>
      </w:r>
      <w:r w:rsidRPr="00A05F59">
        <w:rPr>
          <w:rFonts w:eastAsia="Times New Roman" w:cs="Times New Roman"/>
          <w:lang w:eastAsia="ru-RU"/>
        </w:rPr>
        <w:t xml:space="preserve"> в соответствии с го</w:t>
      </w:r>
      <w:r>
        <w:rPr>
          <w:rFonts w:eastAsia="Times New Roman" w:cs="Times New Roman"/>
          <w:lang w:eastAsia="ru-RU"/>
        </w:rPr>
        <w:t xml:space="preserve">сударственным стандартом общего </w:t>
      </w:r>
      <w:r w:rsidRPr="00A05F59">
        <w:rPr>
          <w:rFonts w:eastAsia="Times New Roman" w:cs="Times New Roman"/>
          <w:lang w:eastAsia="ru-RU"/>
        </w:rPr>
        <w:t>образования, согласовываются с методическим о</w:t>
      </w:r>
      <w:r>
        <w:rPr>
          <w:rFonts w:eastAsia="Times New Roman" w:cs="Times New Roman"/>
          <w:lang w:eastAsia="ru-RU"/>
        </w:rPr>
        <w:t>бъединением учителей начальных классов, иностранного языка</w:t>
      </w:r>
      <w:r w:rsidRPr="00A05F59">
        <w:rPr>
          <w:rFonts w:eastAsia="Times New Roman" w:cs="Times New Roman"/>
          <w:lang w:eastAsia="ru-RU"/>
        </w:rPr>
        <w:t>, утверждаются приказом директора школы.</w:t>
      </w:r>
    </w:p>
    <w:p w:rsidR="00C02A4D" w:rsidRPr="00552EDF" w:rsidRDefault="00C02A4D" w:rsidP="00C02A4D">
      <w:pPr>
        <w:pStyle w:val="a4"/>
        <w:spacing w:after="0" w:line="240" w:lineRule="auto"/>
        <w:jc w:val="center"/>
        <w:rPr>
          <w:rFonts w:ascii="Times New Roman" w:hAnsi="Times New Roman" w:cs="Times New Roman"/>
          <w:b/>
          <w:szCs w:val="24"/>
        </w:rPr>
      </w:pPr>
      <w:r>
        <w:rPr>
          <w:rFonts w:ascii="Times New Roman" w:hAnsi="Times New Roman" w:cs="Times New Roman"/>
          <w:b/>
          <w:szCs w:val="24"/>
        </w:rPr>
        <w:t>Промежуточная аттестация в 1-х классах</w:t>
      </w:r>
    </w:p>
    <w:p w:rsidR="00C02A4D" w:rsidRPr="00DC30E6" w:rsidRDefault="00C02A4D" w:rsidP="00C02A4D">
      <w:pPr>
        <w:spacing w:after="0" w:line="240" w:lineRule="auto"/>
        <w:jc w:val="center"/>
        <w:rPr>
          <w:rFonts w:ascii="Times New Roman" w:eastAsia="Times New Roman" w:hAnsi="Times New Roman" w:cs="Times New Roman"/>
          <w:b/>
          <w:bCs/>
          <w:i/>
          <w:iCs/>
          <w:sz w:val="24"/>
          <w:szCs w:val="24"/>
        </w:rPr>
      </w:pPr>
      <w:r w:rsidRPr="00DC30E6">
        <w:rPr>
          <w:rFonts w:ascii="Times New Roman" w:eastAsia="Times New Roman" w:hAnsi="Times New Roman" w:cs="Times New Roman"/>
          <w:b/>
          <w:bCs/>
          <w:i/>
          <w:iCs/>
          <w:sz w:val="24"/>
          <w:szCs w:val="24"/>
        </w:rPr>
        <w:t>Анализ навыков чтения обучающихся (техника чтения)</w:t>
      </w:r>
    </w:p>
    <w:p w:rsidR="00C02A4D" w:rsidRPr="00432830" w:rsidRDefault="00C02A4D" w:rsidP="00C02A4D">
      <w:pPr>
        <w:spacing w:after="0" w:line="240" w:lineRule="auto"/>
        <w:ind w:firstLine="709"/>
        <w:jc w:val="both"/>
        <w:rPr>
          <w:rFonts w:ascii="Times New Roman" w:eastAsia="Times New Roman" w:hAnsi="Times New Roman" w:cs="Times New Roman"/>
          <w:sz w:val="24"/>
          <w:szCs w:val="24"/>
        </w:rPr>
      </w:pPr>
      <w:r w:rsidRPr="00432830">
        <w:rPr>
          <w:rFonts w:ascii="Times New Roman" w:eastAsia="Times New Roman" w:hAnsi="Times New Roman" w:cs="Times New Roman"/>
          <w:sz w:val="24"/>
          <w:szCs w:val="24"/>
        </w:rPr>
        <w:t>В курсе чтения начальной ш</w:t>
      </w:r>
      <w:r>
        <w:rPr>
          <w:rFonts w:ascii="Times New Roman" w:eastAsia="Times New Roman" w:hAnsi="Times New Roman" w:cs="Times New Roman"/>
          <w:sz w:val="24"/>
          <w:szCs w:val="24"/>
        </w:rPr>
        <w:t>колы проводится проверка техники</w:t>
      </w:r>
      <w:r w:rsidRPr="00432830">
        <w:rPr>
          <w:rFonts w:ascii="Times New Roman" w:eastAsia="Times New Roman" w:hAnsi="Times New Roman" w:cs="Times New Roman"/>
          <w:sz w:val="24"/>
          <w:szCs w:val="24"/>
        </w:rPr>
        <w:t xml:space="preserve"> чтения</w:t>
      </w:r>
      <w:r>
        <w:rPr>
          <w:rFonts w:ascii="Times New Roman" w:eastAsia="Times New Roman" w:hAnsi="Times New Roman" w:cs="Times New Roman"/>
          <w:sz w:val="24"/>
          <w:szCs w:val="24"/>
        </w:rPr>
        <w:t xml:space="preserve">, </w:t>
      </w:r>
      <w:r w:rsidRPr="00432830">
        <w:rPr>
          <w:rFonts w:ascii="Times New Roman" w:eastAsia="Times New Roman" w:hAnsi="Times New Roman" w:cs="Times New Roman"/>
          <w:sz w:val="24"/>
          <w:szCs w:val="24"/>
        </w:rPr>
        <w:t>понимания прочитанного</w:t>
      </w:r>
      <w:r>
        <w:rPr>
          <w:rFonts w:ascii="Times New Roman" w:eastAsia="Times New Roman" w:hAnsi="Times New Roman" w:cs="Times New Roman"/>
          <w:sz w:val="24"/>
          <w:szCs w:val="24"/>
        </w:rPr>
        <w:t xml:space="preserve"> и формирование метапредметных универсальных учебных действий  (</w:t>
      </w:r>
      <w:r w:rsidRPr="008379F6">
        <w:rPr>
          <w:rFonts w:ascii="Times New Roman" w:eastAsia="Times New Roman" w:hAnsi="Times New Roman" w:cs="Times New Roman"/>
          <w:sz w:val="24"/>
          <w:szCs w:val="24"/>
        </w:rPr>
        <w:t>1 классы</w:t>
      </w:r>
      <w:r>
        <w:rPr>
          <w:rFonts w:ascii="Times New Roman" w:eastAsia="Times New Roman" w:hAnsi="Times New Roman" w:cs="Times New Roman"/>
          <w:sz w:val="24"/>
          <w:szCs w:val="24"/>
        </w:rPr>
        <w:t>)</w:t>
      </w:r>
      <w:r w:rsidRPr="00432830">
        <w:rPr>
          <w:rFonts w:ascii="Times New Roman" w:eastAsia="Times New Roman" w:hAnsi="Times New Roman" w:cs="Times New Roman"/>
          <w:sz w:val="24"/>
          <w:szCs w:val="24"/>
        </w:rPr>
        <w:t xml:space="preserve"> в конце учебного года.</w:t>
      </w:r>
    </w:p>
    <w:p w:rsidR="00C02A4D" w:rsidRPr="00432830" w:rsidRDefault="00C02A4D" w:rsidP="00C02A4D">
      <w:pPr>
        <w:spacing w:after="0" w:line="240" w:lineRule="auto"/>
        <w:ind w:firstLine="709"/>
        <w:jc w:val="both"/>
        <w:rPr>
          <w:rFonts w:ascii="Times New Roman" w:eastAsia="Times New Roman" w:hAnsi="Times New Roman" w:cs="Times New Roman"/>
          <w:sz w:val="24"/>
          <w:szCs w:val="24"/>
        </w:rPr>
      </w:pPr>
      <w:r w:rsidRPr="00662F71">
        <w:rPr>
          <w:rFonts w:ascii="Times New Roman" w:eastAsia="Times New Roman" w:hAnsi="Times New Roman" w:cs="Times New Roman"/>
          <w:sz w:val="24"/>
          <w:szCs w:val="24"/>
        </w:rPr>
        <w:t>Проверяются следующие умения и навыки, связанные с читательской деятельностью: осознанное чтение в определенном</w:t>
      </w:r>
      <w:r>
        <w:rPr>
          <w:rFonts w:ascii="Times New Roman" w:eastAsia="Times New Roman" w:hAnsi="Times New Roman" w:cs="Times New Roman"/>
          <w:sz w:val="24"/>
          <w:szCs w:val="24"/>
        </w:rPr>
        <w:t xml:space="preserve"> темпе, выразительность чтения.</w:t>
      </w:r>
    </w:p>
    <w:p w:rsidR="00C02A4D" w:rsidRPr="00432830" w:rsidRDefault="00C02A4D" w:rsidP="00C02A4D">
      <w:pPr>
        <w:spacing w:after="0" w:line="240" w:lineRule="auto"/>
        <w:ind w:firstLine="709"/>
        <w:jc w:val="both"/>
        <w:rPr>
          <w:rFonts w:ascii="Times New Roman" w:eastAsia="Times New Roman" w:hAnsi="Times New Roman" w:cs="Times New Roman"/>
          <w:sz w:val="24"/>
          <w:szCs w:val="24"/>
        </w:rPr>
      </w:pPr>
      <w:r w:rsidRPr="00432830">
        <w:rPr>
          <w:rFonts w:ascii="Times New Roman" w:eastAsia="Times New Roman" w:hAnsi="Times New Roman" w:cs="Times New Roman"/>
          <w:b/>
          <w:bCs/>
          <w:sz w:val="24"/>
          <w:szCs w:val="24"/>
        </w:rPr>
        <w:t>Основные</w:t>
      </w:r>
      <w:r w:rsidRPr="00432830">
        <w:rPr>
          <w:rFonts w:ascii="Times New Roman" w:eastAsia="Times New Roman" w:hAnsi="Times New Roman" w:cs="Times New Roman"/>
          <w:sz w:val="24"/>
          <w:szCs w:val="24"/>
        </w:rPr>
        <w:t> </w:t>
      </w:r>
      <w:r w:rsidRPr="00432830">
        <w:rPr>
          <w:rFonts w:ascii="Times New Roman" w:eastAsia="Times New Roman" w:hAnsi="Times New Roman" w:cs="Times New Roman"/>
          <w:b/>
          <w:bCs/>
          <w:sz w:val="24"/>
          <w:szCs w:val="24"/>
        </w:rPr>
        <w:t>ошибки, которые  допускают ученики</w:t>
      </w:r>
      <w:r w:rsidRPr="00432830">
        <w:rPr>
          <w:rFonts w:ascii="Times New Roman" w:eastAsia="Times New Roman" w:hAnsi="Times New Roman" w:cs="Times New Roman"/>
          <w:sz w:val="24"/>
          <w:szCs w:val="24"/>
        </w:rPr>
        <w:t>:</w:t>
      </w:r>
    </w:p>
    <w:p w:rsidR="00C02A4D" w:rsidRPr="00432830" w:rsidRDefault="00C02A4D" w:rsidP="002C66BD">
      <w:pPr>
        <w:pStyle w:val="a4"/>
        <w:numPr>
          <w:ilvl w:val="0"/>
          <w:numId w:val="9"/>
        </w:numPr>
        <w:spacing w:after="0" w:line="240" w:lineRule="auto"/>
        <w:rPr>
          <w:rFonts w:ascii="Times New Roman" w:eastAsia="Times New Roman" w:hAnsi="Times New Roman" w:cs="Times New Roman"/>
          <w:szCs w:val="24"/>
        </w:rPr>
      </w:pPr>
      <w:r w:rsidRPr="00432830">
        <w:rPr>
          <w:rFonts w:ascii="Times New Roman" w:eastAsia="Times New Roman" w:hAnsi="Times New Roman" w:cs="Times New Roman"/>
          <w:szCs w:val="24"/>
        </w:rPr>
        <w:t>Чтение всего текста без смысловых пауз, нарушение темпа.</w:t>
      </w:r>
    </w:p>
    <w:p w:rsidR="00C02A4D" w:rsidRPr="00CC2931" w:rsidRDefault="00C02A4D" w:rsidP="002C66BD">
      <w:pPr>
        <w:pStyle w:val="a4"/>
        <w:numPr>
          <w:ilvl w:val="0"/>
          <w:numId w:val="9"/>
        </w:numPr>
        <w:spacing w:after="0" w:line="240" w:lineRule="auto"/>
        <w:rPr>
          <w:rFonts w:ascii="Times New Roman" w:eastAsia="Times New Roman" w:hAnsi="Times New Roman" w:cs="Times New Roman"/>
          <w:szCs w:val="24"/>
        </w:rPr>
      </w:pPr>
      <w:r w:rsidRPr="00432830">
        <w:rPr>
          <w:rFonts w:ascii="Times New Roman" w:eastAsia="Times New Roman" w:hAnsi="Times New Roman" w:cs="Times New Roman"/>
          <w:szCs w:val="24"/>
        </w:rPr>
        <w:t>Непонимание основной мысли  прочитанного.</w:t>
      </w:r>
    </w:p>
    <w:p w:rsidR="00C02A4D" w:rsidRPr="00432830" w:rsidRDefault="00C02A4D" w:rsidP="00C02A4D">
      <w:pPr>
        <w:spacing w:after="0" w:line="240" w:lineRule="auto"/>
        <w:jc w:val="both"/>
        <w:rPr>
          <w:rFonts w:ascii="Times New Roman" w:eastAsia="Times New Roman" w:hAnsi="Times New Roman" w:cs="Times New Roman"/>
          <w:sz w:val="24"/>
          <w:szCs w:val="24"/>
        </w:rPr>
      </w:pPr>
      <w:r w:rsidRPr="00432830">
        <w:rPr>
          <w:rFonts w:ascii="Times New Roman" w:eastAsia="Times New Roman" w:hAnsi="Times New Roman" w:cs="Times New Roman"/>
          <w:b/>
          <w:bCs/>
          <w:sz w:val="24"/>
          <w:szCs w:val="24"/>
        </w:rPr>
        <w:t>Пути устранения недостатков:</w:t>
      </w:r>
      <w:r w:rsidRPr="00432830">
        <w:rPr>
          <w:rFonts w:ascii="Times New Roman" w:eastAsia="Times New Roman" w:hAnsi="Times New Roman" w:cs="Times New Roman"/>
          <w:sz w:val="24"/>
          <w:szCs w:val="24"/>
        </w:rPr>
        <w:t xml:space="preserve"> усилить работу по развитию речи на уроках литературного чтения, расширить круг чтения учащихся за </w:t>
      </w:r>
      <w:r>
        <w:rPr>
          <w:rFonts w:ascii="Times New Roman" w:eastAsia="Times New Roman" w:hAnsi="Times New Roman" w:cs="Times New Roman"/>
          <w:sz w:val="24"/>
          <w:szCs w:val="24"/>
        </w:rPr>
        <w:t xml:space="preserve">счёт </w:t>
      </w:r>
      <w:r w:rsidRPr="00432830">
        <w:rPr>
          <w:rFonts w:ascii="Times New Roman" w:eastAsia="Times New Roman" w:hAnsi="Times New Roman" w:cs="Times New Roman"/>
          <w:sz w:val="24"/>
          <w:szCs w:val="24"/>
        </w:rPr>
        <w:t>чтения дополнительной художественной литературы во внеурочное время.</w:t>
      </w:r>
    </w:p>
    <w:p w:rsidR="00C02A4D" w:rsidRPr="00432830" w:rsidRDefault="00C02A4D" w:rsidP="00C02A4D">
      <w:pPr>
        <w:spacing w:after="0" w:line="240" w:lineRule="auto"/>
        <w:ind w:firstLine="709"/>
        <w:jc w:val="both"/>
        <w:rPr>
          <w:rFonts w:ascii="Times New Roman" w:eastAsia="Times New Roman" w:hAnsi="Times New Roman" w:cs="Times New Roman"/>
          <w:sz w:val="24"/>
          <w:szCs w:val="24"/>
        </w:rPr>
      </w:pPr>
      <w:r w:rsidRPr="00432830">
        <w:rPr>
          <w:rFonts w:ascii="Times New Roman" w:eastAsia="Times New Roman" w:hAnsi="Times New Roman" w:cs="Times New Roman"/>
          <w:sz w:val="24"/>
          <w:szCs w:val="24"/>
        </w:rPr>
        <w:t>В целях ликвидации и предупреждения пробелов по составляющим техники чтения необходимо:</w:t>
      </w:r>
    </w:p>
    <w:p w:rsidR="00C02A4D" w:rsidRPr="00432830" w:rsidRDefault="00C02A4D" w:rsidP="002C66BD">
      <w:pPr>
        <w:pStyle w:val="a4"/>
        <w:numPr>
          <w:ilvl w:val="0"/>
          <w:numId w:val="10"/>
        </w:numPr>
        <w:spacing w:after="0" w:line="240" w:lineRule="auto"/>
        <w:jc w:val="both"/>
        <w:rPr>
          <w:rFonts w:ascii="Times New Roman" w:eastAsia="Times New Roman" w:hAnsi="Times New Roman" w:cs="Times New Roman"/>
          <w:szCs w:val="24"/>
        </w:rPr>
      </w:pPr>
      <w:r w:rsidRPr="00432830">
        <w:rPr>
          <w:rFonts w:ascii="Times New Roman" w:eastAsia="Times New Roman" w:hAnsi="Times New Roman" w:cs="Times New Roman"/>
          <w:szCs w:val="24"/>
        </w:rPr>
        <w:t>регулярно проводить индивидуальный контроль над ходом формирования у учащихся технической стороны чтения;</w:t>
      </w:r>
    </w:p>
    <w:p w:rsidR="00C02A4D" w:rsidRPr="00432830" w:rsidRDefault="00C02A4D" w:rsidP="002C66BD">
      <w:pPr>
        <w:pStyle w:val="a4"/>
        <w:numPr>
          <w:ilvl w:val="0"/>
          <w:numId w:val="10"/>
        </w:numPr>
        <w:spacing w:after="0" w:line="240" w:lineRule="auto"/>
        <w:jc w:val="both"/>
        <w:rPr>
          <w:rFonts w:ascii="Times New Roman" w:eastAsia="Times New Roman" w:hAnsi="Times New Roman" w:cs="Times New Roman"/>
          <w:szCs w:val="24"/>
        </w:rPr>
      </w:pPr>
      <w:r w:rsidRPr="00432830">
        <w:rPr>
          <w:rFonts w:ascii="Times New Roman" w:eastAsia="Times New Roman" w:hAnsi="Times New Roman" w:cs="Times New Roman"/>
          <w:szCs w:val="24"/>
        </w:rPr>
        <w:t> вести строгий учет пробелов, наглядно отражать динамику овладения учащимися приемов чтения;</w:t>
      </w:r>
    </w:p>
    <w:p w:rsidR="00C02A4D" w:rsidRPr="00432830" w:rsidRDefault="00C02A4D" w:rsidP="002C66BD">
      <w:pPr>
        <w:pStyle w:val="a4"/>
        <w:numPr>
          <w:ilvl w:val="0"/>
          <w:numId w:val="10"/>
        </w:numPr>
        <w:spacing w:after="0" w:line="240" w:lineRule="auto"/>
        <w:jc w:val="both"/>
        <w:rPr>
          <w:rFonts w:ascii="Times New Roman" w:eastAsia="Times New Roman" w:hAnsi="Times New Roman" w:cs="Times New Roman"/>
          <w:szCs w:val="24"/>
        </w:rPr>
      </w:pPr>
      <w:r w:rsidRPr="00432830">
        <w:rPr>
          <w:rFonts w:ascii="Times New Roman" w:eastAsia="Times New Roman" w:hAnsi="Times New Roman" w:cs="Times New Roman"/>
          <w:szCs w:val="24"/>
        </w:rPr>
        <w:t> добиваться осуществления регулярного контроля над чтением учащихся дома, обсуждения прочитанного, а также оценке прочитанного самими учащимися;</w:t>
      </w:r>
    </w:p>
    <w:p w:rsidR="00C02A4D" w:rsidRPr="00432830" w:rsidRDefault="00C02A4D" w:rsidP="002C66BD">
      <w:pPr>
        <w:pStyle w:val="a4"/>
        <w:numPr>
          <w:ilvl w:val="0"/>
          <w:numId w:val="10"/>
        </w:numPr>
        <w:spacing w:after="0" w:line="240" w:lineRule="auto"/>
        <w:jc w:val="both"/>
        <w:rPr>
          <w:rFonts w:ascii="Times New Roman" w:eastAsia="Times New Roman" w:hAnsi="Times New Roman" w:cs="Times New Roman"/>
          <w:szCs w:val="24"/>
        </w:rPr>
      </w:pPr>
      <w:r w:rsidRPr="00432830">
        <w:rPr>
          <w:rFonts w:ascii="Times New Roman" w:eastAsia="Times New Roman" w:hAnsi="Times New Roman" w:cs="Times New Roman"/>
          <w:szCs w:val="24"/>
        </w:rPr>
        <w:t>на уроках чтения больше внимания уделять применению различных методик, способствующих повышению технике чтения, такие как «чтение с карандашом», «чтение по линейке», «жужжащее» чтение (в течение 3-5 минут в начале каждого урока), чтение «парами», «по цепочке», «по ролям», выборочное чтение и т.п.</w:t>
      </w:r>
    </w:p>
    <w:p w:rsidR="00C02A4D" w:rsidRDefault="00C02A4D" w:rsidP="002C66BD">
      <w:pPr>
        <w:pStyle w:val="a4"/>
        <w:numPr>
          <w:ilvl w:val="0"/>
          <w:numId w:val="10"/>
        </w:numPr>
        <w:spacing w:after="0" w:line="240" w:lineRule="auto"/>
        <w:jc w:val="both"/>
        <w:rPr>
          <w:rFonts w:ascii="Times New Roman" w:eastAsia="Times New Roman" w:hAnsi="Times New Roman" w:cs="Times New Roman"/>
          <w:szCs w:val="24"/>
        </w:rPr>
      </w:pPr>
      <w:r w:rsidRPr="00432830">
        <w:rPr>
          <w:rFonts w:ascii="Times New Roman" w:eastAsia="Times New Roman" w:hAnsi="Times New Roman" w:cs="Times New Roman"/>
          <w:szCs w:val="24"/>
        </w:rPr>
        <w:t xml:space="preserve">ввести во внеурочную деятельность такие курсы как </w:t>
      </w:r>
      <w:r w:rsidRPr="0036514D">
        <w:rPr>
          <w:rFonts w:ascii="Times New Roman" w:eastAsia="Times New Roman" w:hAnsi="Times New Roman" w:cs="Times New Roman"/>
          <w:b/>
          <w:szCs w:val="24"/>
        </w:rPr>
        <w:t>«Познавательное чтение», «Письменно-речевая деятельность», «Школа развития речи»</w:t>
      </w:r>
      <w:r>
        <w:rPr>
          <w:rFonts w:ascii="Times New Roman" w:eastAsia="Times New Roman" w:hAnsi="Times New Roman" w:cs="Times New Roman"/>
          <w:szCs w:val="24"/>
        </w:rPr>
        <w:t>;</w:t>
      </w:r>
    </w:p>
    <w:p w:rsidR="00C02A4D" w:rsidRDefault="00C02A4D" w:rsidP="002C66BD">
      <w:pPr>
        <w:pStyle w:val="a4"/>
        <w:numPr>
          <w:ilvl w:val="0"/>
          <w:numId w:val="10"/>
        </w:numPr>
        <w:spacing w:after="0" w:line="240" w:lineRule="auto"/>
        <w:jc w:val="both"/>
        <w:rPr>
          <w:rFonts w:ascii="Times New Roman" w:eastAsia="Times New Roman" w:hAnsi="Times New Roman" w:cs="Times New Roman"/>
          <w:szCs w:val="24"/>
        </w:rPr>
      </w:pPr>
      <w:r w:rsidRPr="00FD6F63">
        <w:rPr>
          <w:rFonts w:ascii="Times New Roman" w:eastAsia="Times New Roman" w:hAnsi="Times New Roman" w:cs="Times New Roman"/>
          <w:szCs w:val="24"/>
        </w:rPr>
        <w:t>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 по вовлечению педагогов в инновационную деятельность, т.е. формировать индивидуальный профессиональный стиль педагога через внедрение прогрессивных педагогических технологий;</w:t>
      </w:r>
    </w:p>
    <w:p w:rsidR="00C02A4D" w:rsidRPr="00FD6F63" w:rsidRDefault="00C02A4D" w:rsidP="002C66BD">
      <w:pPr>
        <w:pStyle w:val="a4"/>
        <w:numPr>
          <w:ilvl w:val="0"/>
          <w:numId w:val="10"/>
        </w:numPr>
        <w:spacing w:after="0" w:line="240" w:lineRule="auto"/>
        <w:jc w:val="both"/>
        <w:rPr>
          <w:rFonts w:ascii="Times New Roman" w:eastAsia="Times New Roman" w:hAnsi="Times New Roman" w:cs="Times New Roman"/>
          <w:szCs w:val="24"/>
        </w:rPr>
      </w:pPr>
      <w:r w:rsidRPr="00FD6F63">
        <w:rPr>
          <w:rFonts w:ascii="Times New Roman" w:eastAsia="Times New Roman" w:hAnsi="Times New Roman" w:cs="Times New Roman"/>
          <w:szCs w:val="24"/>
        </w:rPr>
        <w:t>оказывать помощь преподавателям в овладении педагогическим мастерством через изучение опыта работы лучших учителей.</w:t>
      </w:r>
    </w:p>
    <w:p w:rsidR="00C02A4D" w:rsidRPr="00552EDF" w:rsidRDefault="00C02A4D" w:rsidP="00C02A4D">
      <w:pPr>
        <w:spacing w:after="0" w:line="240" w:lineRule="auto"/>
        <w:rPr>
          <w:rFonts w:ascii="Times New Roman" w:hAnsi="Times New Roman" w:cs="Times New Roman"/>
          <w:b/>
          <w:sz w:val="24"/>
          <w:szCs w:val="24"/>
        </w:rPr>
      </w:pPr>
    </w:p>
    <w:p w:rsidR="00C02A4D" w:rsidRPr="008C76F0" w:rsidRDefault="00C02A4D" w:rsidP="00C02A4D">
      <w:pPr>
        <w:spacing w:after="0" w:line="240" w:lineRule="auto"/>
        <w:rPr>
          <w:rFonts w:ascii="Times New Roman" w:hAnsi="Times New Roman" w:cs="Times New Roman"/>
          <w:b/>
          <w:sz w:val="24"/>
          <w:szCs w:val="24"/>
        </w:rPr>
      </w:pPr>
      <w:r w:rsidRPr="008C76F0">
        <w:rPr>
          <w:rFonts w:ascii="Times New Roman" w:hAnsi="Times New Roman" w:cs="Times New Roman"/>
          <w:b/>
          <w:sz w:val="24"/>
          <w:szCs w:val="24"/>
        </w:rPr>
        <w:t>Анализ</w:t>
      </w:r>
      <w:r w:rsidRPr="008C76F0">
        <w:rPr>
          <w:rFonts w:ascii="Times New Roman" w:hAnsi="Times New Roman" w:cs="Times New Roman"/>
          <w:sz w:val="24"/>
          <w:szCs w:val="24"/>
        </w:rPr>
        <w:t xml:space="preserve"> результатов представлен в таблицах:</w:t>
      </w:r>
    </w:p>
    <w:p w:rsidR="00C02A4D" w:rsidRPr="00206FA2" w:rsidRDefault="00C02A4D" w:rsidP="00C02A4D">
      <w:pPr>
        <w:pStyle w:val="a4"/>
        <w:spacing w:after="0" w:line="240" w:lineRule="auto"/>
        <w:ind w:left="0" w:firstLine="709"/>
        <w:jc w:val="center"/>
        <w:rPr>
          <w:rFonts w:ascii="Times New Roman" w:hAnsi="Times New Roman" w:cs="Times New Roman"/>
          <w:b/>
          <w:szCs w:val="24"/>
        </w:rPr>
      </w:pPr>
      <w:r w:rsidRPr="00206FA2">
        <w:rPr>
          <w:rFonts w:ascii="Times New Roman" w:hAnsi="Times New Roman" w:cs="Times New Roman"/>
          <w:b/>
          <w:szCs w:val="24"/>
        </w:rPr>
        <w:t>Литературное чтение</w:t>
      </w:r>
    </w:p>
    <w:p w:rsidR="00C02A4D" w:rsidRPr="00206FA2" w:rsidRDefault="00C02A4D" w:rsidP="00C02A4D">
      <w:pPr>
        <w:pStyle w:val="a4"/>
        <w:spacing w:after="0" w:line="240" w:lineRule="auto"/>
        <w:ind w:left="0"/>
        <w:jc w:val="both"/>
        <w:rPr>
          <w:rFonts w:ascii="Times New Roman" w:hAnsi="Times New Roman" w:cs="Times New Roman"/>
          <w:bCs/>
          <w:szCs w:val="24"/>
        </w:rPr>
      </w:pPr>
      <w:r w:rsidRPr="00206FA2">
        <w:rPr>
          <w:rFonts w:ascii="Times New Roman" w:hAnsi="Times New Roman" w:cs="Times New Roman"/>
          <w:b/>
          <w:bCs/>
          <w:szCs w:val="24"/>
        </w:rPr>
        <w:t xml:space="preserve">Дата проведения: </w:t>
      </w:r>
      <w:r w:rsidRPr="00206FA2">
        <w:rPr>
          <w:rFonts w:ascii="Times New Roman" w:hAnsi="Times New Roman" w:cs="Times New Roman"/>
          <w:bCs/>
          <w:szCs w:val="24"/>
        </w:rPr>
        <w:t>25-29 апреля 2023 г.</w:t>
      </w:r>
    </w:p>
    <w:p w:rsidR="00C02A4D" w:rsidRPr="00206FA2" w:rsidRDefault="00C02A4D" w:rsidP="00C02A4D">
      <w:pPr>
        <w:pStyle w:val="a4"/>
        <w:spacing w:after="0" w:line="240" w:lineRule="auto"/>
        <w:ind w:left="0"/>
        <w:jc w:val="both"/>
        <w:rPr>
          <w:rFonts w:ascii="Times New Roman" w:hAnsi="Times New Roman" w:cs="Times New Roman"/>
          <w:szCs w:val="24"/>
        </w:rPr>
      </w:pPr>
      <w:r w:rsidRPr="00206FA2">
        <w:rPr>
          <w:rFonts w:ascii="Times New Roman" w:hAnsi="Times New Roman" w:cs="Times New Roman"/>
          <w:b/>
          <w:bCs/>
          <w:szCs w:val="24"/>
        </w:rPr>
        <w:t>Цель работы:</w:t>
      </w:r>
      <w:r w:rsidR="00F97A96">
        <w:rPr>
          <w:rFonts w:ascii="Times New Roman" w:hAnsi="Times New Roman" w:cs="Times New Roman"/>
          <w:b/>
          <w:bCs/>
          <w:szCs w:val="24"/>
        </w:rPr>
        <w:t xml:space="preserve"> </w:t>
      </w:r>
      <w:r w:rsidRPr="00206FA2">
        <w:rPr>
          <w:rFonts w:ascii="Times New Roman" w:hAnsi="Times New Roman" w:cs="Times New Roman"/>
          <w:color w:val="000000" w:themeColor="text1"/>
          <w:szCs w:val="24"/>
        </w:rPr>
        <w:t>Проверить степень достижения младшими школьниками планируемых результатов образовательной программы по окончанию 1 класса.</w:t>
      </w:r>
    </w:p>
    <w:p w:rsidR="00C02A4D" w:rsidRPr="00206FA2" w:rsidRDefault="00C02A4D" w:rsidP="00C02A4D">
      <w:pPr>
        <w:pStyle w:val="Default"/>
        <w:jc w:val="both"/>
        <w:rPr>
          <w:color w:val="000000" w:themeColor="text1"/>
        </w:rPr>
      </w:pPr>
      <w:r w:rsidRPr="00206FA2">
        <w:rPr>
          <w:b/>
          <w:bCs/>
          <w:color w:val="000000" w:themeColor="text1"/>
        </w:rPr>
        <w:t xml:space="preserve">Вид работы: </w:t>
      </w:r>
      <w:r w:rsidRPr="00206FA2">
        <w:rPr>
          <w:color w:val="000000" w:themeColor="text1"/>
        </w:rPr>
        <w:t xml:space="preserve">Контроль навыков чтения. </w:t>
      </w:r>
    </w:p>
    <w:p w:rsidR="00C02A4D" w:rsidRPr="00206FA2" w:rsidRDefault="00C02A4D" w:rsidP="00C02A4D">
      <w:pPr>
        <w:pStyle w:val="Default"/>
        <w:rPr>
          <w:b/>
        </w:rPr>
      </w:pPr>
      <w:r w:rsidRPr="00206FA2">
        <w:rPr>
          <w:b/>
        </w:rPr>
        <w:lastRenderedPageBreak/>
        <w:t>Результаты:</w:t>
      </w:r>
    </w:p>
    <w:p w:rsidR="00C02A4D" w:rsidRPr="00206FA2" w:rsidRDefault="00C02A4D" w:rsidP="00C02A4D">
      <w:pPr>
        <w:pStyle w:val="Default"/>
        <w:rPr>
          <w:b/>
        </w:rPr>
      </w:pPr>
    </w:p>
    <w:p w:rsidR="00C02A4D" w:rsidRPr="00206FA2" w:rsidRDefault="00C02A4D" w:rsidP="00C02A4D">
      <w:pPr>
        <w:pStyle w:val="Default"/>
        <w:jc w:val="both"/>
        <w:rPr>
          <w:color w:val="000000" w:themeColor="text1"/>
        </w:rPr>
      </w:pPr>
    </w:p>
    <w:tbl>
      <w:tblPr>
        <w:tblStyle w:val="af8"/>
        <w:tblpPr w:leftFromText="180" w:rightFromText="180" w:vertAnchor="text" w:horzAnchor="margin" w:tblpY="-335"/>
        <w:tblW w:w="6061" w:type="dxa"/>
        <w:tblLayout w:type="fixed"/>
        <w:tblLook w:val="04A0"/>
      </w:tblPr>
      <w:tblGrid>
        <w:gridCol w:w="1101"/>
        <w:gridCol w:w="1417"/>
        <w:gridCol w:w="992"/>
        <w:gridCol w:w="1275"/>
        <w:gridCol w:w="1276"/>
      </w:tblGrid>
      <w:tr w:rsidR="00C02A4D" w:rsidRPr="00206FA2" w:rsidTr="00047113">
        <w:trPr>
          <w:trHeight w:val="190"/>
        </w:trPr>
        <w:tc>
          <w:tcPr>
            <w:tcW w:w="1101" w:type="dxa"/>
            <w:vMerge w:val="restart"/>
            <w:tcBorders>
              <w:top w:val="single" w:sz="4" w:space="0" w:color="auto"/>
              <w:left w:val="single" w:sz="4" w:space="0" w:color="auto"/>
              <w:right w:val="single" w:sz="4" w:space="0" w:color="auto"/>
            </w:tcBorders>
            <w:hideMark/>
          </w:tcPr>
          <w:p w:rsidR="00C02A4D" w:rsidRPr="00206FA2" w:rsidRDefault="00C02A4D" w:rsidP="00047113">
            <w:pPr>
              <w:rPr>
                <w:rFonts w:ascii="Times New Roman" w:hAnsi="Times New Roman"/>
                <w:b/>
                <w:sz w:val="24"/>
                <w:szCs w:val="24"/>
              </w:rPr>
            </w:pPr>
            <w:r w:rsidRPr="00206FA2">
              <w:rPr>
                <w:rFonts w:ascii="Times New Roman" w:hAnsi="Times New Roman"/>
                <w:b/>
                <w:sz w:val="24"/>
                <w:szCs w:val="24"/>
              </w:rPr>
              <w:t>Класс</w:t>
            </w:r>
          </w:p>
        </w:tc>
        <w:tc>
          <w:tcPr>
            <w:tcW w:w="1417" w:type="dxa"/>
            <w:vMerge w:val="restart"/>
            <w:tcBorders>
              <w:top w:val="single" w:sz="4" w:space="0" w:color="auto"/>
              <w:left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Кол-во учащихся</w:t>
            </w:r>
          </w:p>
        </w:tc>
        <w:tc>
          <w:tcPr>
            <w:tcW w:w="3543" w:type="dxa"/>
            <w:gridSpan w:val="3"/>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Уровень</w:t>
            </w:r>
          </w:p>
        </w:tc>
      </w:tr>
      <w:tr w:rsidR="00C02A4D" w:rsidRPr="00206FA2" w:rsidTr="00047113">
        <w:trPr>
          <w:trHeight w:val="90"/>
        </w:trPr>
        <w:tc>
          <w:tcPr>
            <w:tcW w:w="1101" w:type="dxa"/>
            <w:vMerge/>
            <w:tcBorders>
              <w:left w:val="single" w:sz="4" w:space="0" w:color="auto"/>
              <w:right w:val="single" w:sz="4" w:space="0" w:color="auto"/>
            </w:tcBorders>
            <w:hideMark/>
          </w:tcPr>
          <w:p w:rsidR="00C02A4D" w:rsidRPr="00206FA2" w:rsidRDefault="00C02A4D" w:rsidP="00047113">
            <w:pPr>
              <w:rPr>
                <w:rFonts w:ascii="Times New Roman" w:hAnsi="Times New Roman"/>
                <w:b/>
                <w:sz w:val="24"/>
                <w:szCs w:val="24"/>
              </w:rPr>
            </w:pPr>
          </w:p>
        </w:tc>
        <w:tc>
          <w:tcPr>
            <w:tcW w:w="1417" w:type="dxa"/>
            <w:vMerge/>
            <w:tcBorders>
              <w:left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низкий</w:t>
            </w:r>
          </w:p>
        </w:tc>
        <w:tc>
          <w:tcPr>
            <w:tcW w:w="1275"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норма</w:t>
            </w:r>
          </w:p>
        </w:tc>
        <w:tc>
          <w:tcPr>
            <w:tcW w:w="1276"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выше нормы</w:t>
            </w:r>
          </w:p>
        </w:tc>
      </w:tr>
      <w:tr w:rsidR="00C02A4D" w:rsidRPr="00206FA2" w:rsidTr="00047113">
        <w:trPr>
          <w:trHeight w:val="120"/>
        </w:trPr>
        <w:tc>
          <w:tcPr>
            <w:tcW w:w="1101"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 а</w:t>
            </w:r>
          </w:p>
        </w:tc>
        <w:tc>
          <w:tcPr>
            <w:tcW w:w="1417"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18</w:t>
            </w:r>
          </w:p>
        </w:tc>
      </w:tr>
      <w:tr w:rsidR="00C02A4D" w:rsidRPr="00206FA2" w:rsidTr="00047113">
        <w:trPr>
          <w:trHeight w:val="75"/>
        </w:trPr>
        <w:tc>
          <w:tcPr>
            <w:tcW w:w="1101"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 б</w:t>
            </w:r>
          </w:p>
        </w:tc>
        <w:tc>
          <w:tcPr>
            <w:tcW w:w="1417"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r>
    </w:tbl>
    <w:p w:rsidR="00C02A4D" w:rsidRPr="00206FA2" w:rsidRDefault="00C02A4D" w:rsidP="00C02A4D">
      <w:pPr>
        <w:spacing w:after="0" w:line="240" w:lineRule="auto"/>
        <w:rPr>
          <w:rFonts w:ascii="Times New Roman" w:hAnsi="Times New Roman" w:cs="Times New Roman"/>
          <w:b/>
          <w:sz w:val="24"/>
          <w:szCs w:val="24"/>
        </w:rPr>
      </w:pPr>
    </w:p>
    <w:p w:rsidR="00C02A4D" w:rsidRPr="00206FA2" w:rsidRDefault="00C02A4D" w:rsidP="00C02A4D">
      <w:pPr>
        <w:spacing w:after="0" w:line="240" w:lineRule="auto"/>
        <w:jc w:val="both"/>
        <w:rPr>
          <w:rFonts w:ascii="Times New Roman" w:hAnsi="Times New Roman" w:cs="Times New Roman"/>
          <w:b/>
          <w:sz w:val="24"/>
          <w:szCs w:val="24"/>
        </w:rPr>
      </w:pPr>
    </w:p>
    <w:p w:rsidR="00C02A4D" w:rsidRPr="00206FA2" w:rsidRDefault="00C02A4D" w:rsidP="00C02A4D">
      <w:pPr>
        <w:spacing w:after="0" w:line="240" w:lineRule="auto"/>
        <w:jc w:val="both"/>
        <w:rPr>
          <w:rFonts w:ascii="Times New Roman" w:hAnsi="Times New Roman" w:cs="Times New Roman"/>
          <w:b/>
          <w:sz w:val="24"/>
          <w:szCs w:val="24"/>
        </w:rPr>
      </w:pPr>
    </w:p>
    <w:p w:rsidR="00C02A4D" w:rsidRPr="00206FA2" w:rsidRDefault="00C02A4D" w:rsidP="00C02A4D">
      <w:pPr>
        <w:spacing w:after="0" w:line="240" w:lineRule="auto"/>
        <w:rPr>
          <w:rFonts w:ascii="Times New Roman" w:hAnsi="Times New Roman" w:cs="Times New Roman"/>
          <w:b/>
          <w:sz w:val="24"/>
          <w:szCs w:val="24"/>
        </w:rPr>
      </w:pPr>
    </w:p>
    <w:p w:rsidR="00C02A4D" w:rsidRPr="00206FA2" w:rsidRDefault="00C02A4D" w:rsidP="00C02A4D">
      <w:pPr>
        <w:spacing w:after="0" w:line="240" w:lineRule="auto"/>
        <w:rPr>
          <w:rFonts w:ascii="Times New Roman" w:hAnsi="Times New Roman" w:cs="Times New Roman"/>
          <w:b/>
          <w:sz w:val="24"/>
          <w:szCs w:val="24"/>
        </w:rPr>
      </w:pPr>
    </w:p>
    <w:p w:rsidR="00C02A4D" w:rsidRPr="00206FA2" w:rsidRDefault="00C02A4D" w:rsidP="00C02A4D">
      <w:pPr>
        <w:spacing w:after="0" w:line="240" w:lineRule="auto"/>
        <w:jc w:val="center"/>
        <w:rPr>
          <w:rFonts w:ascii="Times New Roman" w:hAnsi="Times New Roman" w:cs="Times New Roman"/>
          <w:b/>
          <w:sz w:val="24"/>
          <w:szCs w:val="24"/>
        </w:rPr>
      </w:pPr>
      <w:r w:rsidRPr="00206FA2">
        <w:rPr>
          <w:rFonts w:ascii="Times New Roman" w:hAnsi="Times New Roman" w:cs="Times New Roman"/>
          <w:b/>
          <w:sz w:val="24"/>
          <w:szCs w:val="24"/>
        </w:rPr>
        <w:t>Русский язык</w:t>
      </w:r>
    </w:p>
    <w:p w:rsidR="00C02A4D" w:rsidRPr="00206FA2" w:rsidRDefault="00C02A4D" w:rsidP="00C02A4D">
      <w:pPr>
        <w:pStyle w:val="Default"/>
        <w:jc w:val="both"/>
        <w:rPr>
          <w:bCs/>
        </w:rPr>
      </w:pPr>
      <w:r w:rsidRPr="00206FA2">
        <w:rPr>
          <w:b/>
          <w:bCs/>
        </w:rPr>
        <w:t xml:space="preserve">Дата проведения: </w:t>
      </w:r>
      <w:r w:rsidRPr="00206FA2">
        <w:rPr>
          <w:bCs/>
        </w:rPr>
        <w:t>05 мая 2023 г.</w:t>
      </w:r>
    </w:p>
    <w:p w:rsidR="00C02A4D" w:rsidRPr="00206FA2" w:rsidRDefault="00C02A4D" w:rsidP="00C02A4D">
      <w:pPr>
        <w:pStyle w:val="Default"/>
        <w:jc w:val="both"/>
        <w:rPr>
          <w:bCs/>
        </w:rPr>
      </w:pPr>
      <w:r w:rsidRPr="00206FA2">
        <w:rPr>
          <w:b/>
          <w:bCs/>
        </w:rPr>
        <w:t>Цель работы</w:t>
      </w:r>
      <w:r w:rsidRPr="00206FA2">
        <w:rPr>
          <w:bCs/>
        </w:rPr>
        <w:t xml:space="preserve">: установление фактического уровня достижения планируемых результатов по русскому языку обучающихся 1 классов. </w:t>
      </w:r>
    </w:p>
    <w:p w:rsidR="00C02A4D" w:rsidRPr="00206FA2" w:rsidRDefault="00C02A4D" w:rsidP="00C02A4D">
      <w:pPr>
        <w:pStyle w:val="Default"/>
        <w:jc w:val="both"/>
        <w:rPr>
          <w:bCs/>
        </w:rPr>
      </w:pPr>
      <w:r w:rsidRPr="00206FA2">
        <w:rPr>
          <w:b/>
          <w:bCs/>
        </w:rPr>
        <w:t xml:space="preserve">Вид работы: </w:t>
      </w:r>
      <w:r w:rsidRPr="00206FA2">
        <w:rPr>
          <w:bCs/>
        </w:rPr>
        <w:t xml:space="preserve">Контрольное </w:t>
      </w:r>
      <w:r w:rsidRPr="00206FA2">
        <w:t>списывание.</w:t>
      </w:r>
    </w:p>
    <w:p w:rsidR="00C02A4D" w:rsidRPr="00206FA2" w:rsidRDefault="00C02A4D" w:rsidP="00C02A4D">
      <w:pPr>
        <w:spacing w:after="0" w:line="240" w:lineRule="auto"/>
        <w:jc w:val="both"/>
        <w:rPr>
          <w:rFonts w:ascii="Times New Roman" w:hAnsi="Times New Roman" w:cs="Times New Roman"/>
          <w:b/>
          <w:bCs/>
          <w:iCs/>
          <w:sz w:val="24"/>
          <w:szCs w:val="24"/>
        </w:rPr>
      </w:pPr>
      <w:r w:rsidRPr="00206FA2">
        <w:rPr>
          <w:rFonts w:ascii="Times New Roman" w:hAnsi="Times New Roman" w:cs="Times New Roman"/>
          <w:b/>
          <w:bCs/>
          <w:iCs/>
          <w:sz w:val="24"/>
          <w:szCs w:val="24"/>
        </w:rPr>
        <w:t>Результаты:</w:t>
      </w:r>
    </w:p>
    <w:p w:rsidR="00C02A4D" w:rsidRPr="00206FA2" w:rsidRDefault="00C02A4D" w:rsidP="00C02A4D">
      <w:pPr>
        <w:spacing w:after="0" w:line="240" w:lineRule="auto"/>
        <w:rPr>
          <w:rFonts w:ascii="Times New Roman" w:hAnsi="Times New Roman" w:cs="Times New Roman"/>
          <w:b/>
          <w:sz w:val="24"/>
          <w:szCs w:val="24"/>
        </w:rPr>
      </w:pPr>
    </w:p>
    <w:p w:rsidR="00C02A4D" w:rsidRPr="00206FA2" w:rsidRDefault="00C02A4D" w:rsidP="00C02A4D">
      <w:pPr>
        <w:spacing w:after="0" w:line="240" w:lineRule="auto"/>
        <w:rPr>
          <w:rFonts w:ascii="Times New Roman" w:hAnsi="Times New Roman" w:cs="Times New Roman"/>
          <w:b/>
          <w:sz w:val="24"/>
          <w:szCs w:val="24"/>
        </w:rPr>
      </w:pPr>
    </w:p>
    <w:tbl>
      <w:tblPr>
        <w:tblStyle w:val="af8"/>
        <w:tblpPr w:leftFromText="180" w:rightFromText="180" w:vertAnchor="text" w:horzAnchor="margin" w:tblpX="11" w:tblpY="-335"/>
        <w:tblW w:w="8046" w:type="dxa"/>
        <w:tblLayout w:type="fixed"/>
        <w:tblLook w:val="04A0"/>
      </w:tblPr>
      <w:tblGrid>
        <w:gridCol w:w="1418"/>
        <w:gridCol w:w="1384"/>
        <w:gridCol w:w="1309"/>
        <w:gridCol w:w="1134"/>
        <w:gridCol w:w="1100"/>
        <w:gridCol w:w="1701"/>
      </w:tblGrid>
      <w:tr w:rsidR="00C02A4D" w:rsidRPr="00206FA2" w:rsidTr="00047113">
        <w:trPr>
          <w:trHeight w:val="225"/>
        </w:trPr>
        <w:tc>
          <w:tcPr>
            <w:tcW w:w="1418" w:type="dxa"/>
            <w:vMerge w:val="restart"/>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Класс</w:t>
            </w:r>
          </w:p>
        </w:tc>
        <w:tc>
          <w:tcPr>
            <w:tcW w:w="1384" w:type="dxa"/>
            <w:vMerge w:val="restart"/>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Кол-во</w:t>
            </w:r>
          </w:p>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учащихся</w:t>
            </w:r>
          </w:p>
        </w:tc>
        <w:tc>
          <w:tcPr>
            <w:tcW w:w="5244" w:type="dxa"/>
            <w:gridSpan w:val="4"/>
            <w:tcBorders>
              <w:right w:val="single" w:sz="4" w:space="0" w:color="auto"/>
            </w:tcBorders>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Уровень</w:t>
            </w:r>
          </w:p>
        </w:tc>
      </w:tr>
      <w:tr w:rsidR="00C02A4D" w:rsidRPr="00206FA2" w:rsidTr="00047113">
        <w:trPr>
          <w:trHeight w:val="375"/>
        </w:trPr>
        <w:tc>
          <w:tcPr>
            <w:tcW w:w="1418" w:type="dxa"/>
            <w:vMerge/>
            <w:tcBorders>
              <w:bottom w:val="single" w:sz="4" w:space="0" w:color="auto"/>
            </w:tcBorders>
          </w:tcPr>
          <w:p w:rsidR="00C02A4D" w:rsidRPr="00206FA2" w:rsidRDefault="00C02A4D" w:rsidP="00047113">
            <w:pPr>
              <w:jc w:val="center"/>
              <w:rPr>
                <w:rFonts w:ascii="Times New Roman" w:hAnsi="Times New Roman"/>
                <w:b/>
                <w:sz w:val="24"/>
                <w:szCs w:val="24"/>
              </w:rPr>
            </w:pPr>
          </w:p>
        </w:tc>
        <w:tc>
          <w:tcPr>
            <w:tcW w:w="1384" w:type="dxa"/>
            <w:vMerge/>
            <w:tcBorders>
              <w:bottom w:val="single" w:sz="4" w:space="0" w:color="auto"/>
            </w:tcBorders>
          </w:tcPr>
          <w:p w:rsidR="00C02A4D" w:rsidRPr="00206FA2" w:rsidRDefault="00C02A4D" w:rsidP="00047113">
            <w:pPr>
              <w:jc w:val="center"/>
              <w:rPr>
                <w:rFonts w:ascii="Times New Roman" w:hAnsi="Times New Roman"/>
                <w:b/>
                <w:sz w:val="24"/>
                <w:szCs w:val="24"/>
              </w:rPr>
            </w:pPr>
          </w:p>
        </w:tc>
        <w:tc>
          <w:tcPr>
            <w:tcW w:w="1309" w:type="dxa"/>
            <w:tcBorders>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ниже базового</w:t>
            </w:r>
          </w:p>
        </w:tc>
        <w:tc>
          <w:tcPr>
            <w:tcW w:w="1134" w:type="dxa"/>
            <w:tcBorders>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базовый</w:t>
            </w:r>
          </w:p>
        </w:tc>
        <w:tc>
          <w:tcPr>
            <w:tcW w:w="1100" w:type="dxa"/>
            <w:tcBorders>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высокий</w:t>
            </w:r>
          </w:p>
        </w:tc>
        <w:tc>
          <w:tcPr>
            <w:tcW w:w="1701" w:type="dxa"/>
            <w:tcBorders>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повышенный</w:t>
            </w:r>
          </w:p>
        </w:tc>
      </w:tr>
      <w:tr w:rsidR="00C02A4D" w:rsidRPr="00206FA2" w:rsidTr="00047113">
        <w:trPr>
          <w:trHeight w:val="300"/>
        </w:trPr>
        <w:tc>
          <w:tcPr>
            <w:tcW w:w="1418" w:type="dxa"/>
            <w:tcBorders>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 а</w:t>
            </w:r>
          </w:p>
        </w:tc>
        <w:tc>
          <w:tcPr>
            <w:tcW w:w="1384" w:type="dxa"/>
            <w:tcBorders>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29</w:t>
            </w:r>
          </w:p>
        </w:tc>
        <w:tc>
          <w:tcPr>
            <w:tcW w:w="1309" w:type="dxa"/>
            <w:tcBorders>
              <w:bottom w:val="single" w:sz="4" w:space="0" w:color="auto"/>
            </w:tcBorders>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3 чел.</w:t>
            </w:r>
          </w:p>
          <w:p w:rsidR="00C02A4D" w:rsidRPr="00206FA2" w:rsidRDefault="00C02A4D" w:rsidP="00047113">
            <w:pPr>
              <w:jc w:val="center"/>
              <w:rPr>
                <w:rFonts w:ascii="Times New Roman" w:hAnsi="Times New Roman"/>
                <w:b/>
                <w:color w:val="FF0000"/>
                <w:sz w:val="24"/>
                <w:szCs w:val="24"/>
              </w:rPr>
            </w:pPr>
            <w:r w:rsidRPr="00206FA2">
              <w:rPr>
                <w:rFonts w:ascii="Times New Roman" w:eastAsia="Times New Roman" w:hAnsi="Times New Roman"/>
                <w:sz w:val="24"/>
                <w:szCs w:val="24"/>
              </w:rPr>
              <w:t>10,3 %</w:t>
            </w:r>
          </w:p>
        </w:tc>
        <w:tc>
          <w:tcPr>
            <w:tcW w:w="1134" w:type="dxa"/>
            <w:tcBorders>
              <w:bottom w:val="single" w:sz="4" w:space="0" w:color="auto"/>
            </w:tcBorders>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12 чел.</w:t>
            </w:r>
          </w:p>
          <w:p w:rsidR="00C02A4D" w:rsidRPr="00206FA2" w:rsidRDefault="00C02A4D" w:rsidP="00047113">
            <w:pPr>
              <w:jc w:val="center"/>
              <w:rPr>
                <w:rFonts w:ascii="Times New Roman" w:hAnsi="Times New Roman"/>
                <w:sz w:val="24"/>
                <w:szCs w:val="24"/>
              </w:rPr>
            </w:pPr>
            <w:r w:rsidRPr="00206FA2">
              <w:rPr>
                <w:rFonts w:ascii="Times New Roman" w:eastAsia="Times New Roman" w:hAnsi="Times New Roman"/>
                <w:sz w:val="24"/>
                <w:szCs w:val="24"/>
              </w:rPr>
              <w:t>41,3 %</w:t>
            </w:r>
          </w:p>
        </w:tc>
        <w:tc>
          <w:tcPr>
            <w:tcW w:w="1100" w:type="dxa"/>
            <w:tcBorders>
              <w:bottom w:val="single" w:sz="4" w:space="0" w:color="auto"/>
            </w:tcBorders>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11 чел.</w:t>
            </w:r>
          </w:p>
          <w:p w:rsidR="00C02A4D" w:rsidRPr="00206FA2" w:rsidRDefault="00C02A4D" w:rsidP="00047113">
            <w:pPr>
              <w:jc w:val="center"/>
              <w:rPr>
                <w:rFonts w:ascii="Times New Roman" w:hAnsi="Times New Roman"/>
                <w:sz w:val="24"/>
                <w:szCs w:val="24"/>
              </w:rPr>
            </w:pPr>
            <w:r w:rsidRPr="00206FA2">
              <w:rPr>
                <w:rFonts w:ascii="Times New Roman" w:eastAsia="Times New Roman" w:hAnsi="Times New Roman"/>
                <w:sz w:val="24"/>
                <w:szCs w:val="24"/>
              </w:rPr>
              <w:t>38 %</w:t>
            </w:r>
          </w:p>
        </w:tc>
        <w:tc>
          <w:tcPr>
            <w:tcW w:w="1701" w:type="dxa"/>
            <w:tcBorders>
              <w:bottom w:val="single" w:sz="4" w:space="0" w:color="auto"/>
            </w:tcBorders>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3 чел.</w:t>
            </w:r>
          </w:p>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10,3 %</w:t>
            </w:r>
          </w:p>
        </w:tc>
      </w:tr>
      <w:tr w:rsidR="00C02A4D" w:rsidRPr="00206FA2" w:rsidTr="00047113">
        <w:trPr>
          <w:trHeight w:val="360"/>
        </w:trPr>
        <w:tc>
          <w:tcPr>
            <w:tcW w:w="1418" w:type="dxa"/>
            <w:tcBorders>
              <w:top w:val="single" w:sz="4" w:space="0" w:color="auto"/>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 б</w:t>
            </w:r>
          </w:p>
          <w:p w:rsidR="00C02A4D" w:rsidRPr="00206FA2" w:rsidRDefault="00C02A4D" w:rsidP="00047113">
            <w:pPr>
              <w:jc w:val="center"/>
              <w:rPr>
                <w:rFonts w:ascii="Times New Roman" w:hAnsi="Times New Roman"/>
                <w:sz w:val="24"/>
                <w:szCs w:val="24"/>
              </w:rPr>
            </w:pPr>
          </w:p>
        </w:tc>
        <w:tc>
          <w:tcPr>
            <w:tcW w:w="1384" w:type="dxa"/>
            <w:tcBorders>
              <w:top w:val="single" w:sz="4" w:space="0" w:color="auto"/>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30</w:t>
            </w:r>
          </w:p>
        </w:tc>
        <w:tc>
          <w:tcPr>
            <w:tcW w:w="1309" w:type="dxa"/>
            <w:tcBorders>
              <w:top w:val="single" w:sz="4" w:space="0" w:color="auto"/>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1134" w:type="dxa"/>
            <w:tcBorders>
              <w:top w:val="single" w:sz="4" w:space="0" w:color="auto"/>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1100" w:type="dxa"/>
            <w:tcBorders>
              <w:top w:val="single" w:sz="4" w:space="0" w:color="auto"/>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1701" w:type="dxa"/>
            <w:tcBorders>
              <w:top w:val="single" w:sz="4" w:space="0" w:color="auto"/>
              <w:bottom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r>
    </w:tbl>
    <w:p w:rsidR="00C02A4D" w:rsidRPr="00206FA2" w:rsidRDefault="00C02A4D" w:rsidP="00C02A4D">
      <w:pPr>
        <w:spacing w:after="0" w:line="240" w:lineRule="auto"/>
        <w:jc w:val="center"/>
        <w:rPr>
          <w:rFonts w:ascii="Times New Roman" w:hAnsi="Times New Roman" w:cs="Times New Roman"/>
          <w:b/>
          <w:sz w:val="24"/>
          <w:szCs w:val="24"/>
        </w:rPr>
      </w:pPr>
    </w:p>
    <w:p w:rsidR="00C02A4D" w:rsidRPr="00206FA2" w:rsidRDefault="00C02A4D" w:rsidP="00C02A4D">
      <w:pPr>
        <w:spacing w:after="0" w:line="240" w:lineRule="auto"/>
        <w:jc w:val="center"/>
        <w:rPr>
          <w:rFonts w:ascii="Times New Roman" w:hAnsi="Times New Roman" w:cs="Times New Roman"/>
          <w:b/>
          <w:sz w:val="24"/>
          <w:szCs w:val="24"/>
        </w:rPr>
      </w:pPr>
    </w:p>
    <w:p w:rsidR="00C02A4D" w:rsidRPr="00206FA2" w:rsidRDefault="00C02A4D" w:rsidP="00C02A4D">
      <w:pPr>
        <w:spacing w:after="0" w:line="240" w:lineRule="auto"/>
        <w:jc w:val="center"/>
        <w:rPr>
          <w:rFonts w:ascii="Times New Roman" w:hAnsi="Times New Roman" w:cs="Times New Roman"/>
          <w:b/>
          <w:sz w:val="24"/>
          <w:szCs w:val="24"/>
        </w:rPr>
      </w:pPr>
    </w:p>
    <w:p w:rsidR="00C02A4D" w:rsidRPr="00206FA2" w:rsidRDefault="00C02A4D" w:rsidP="00C02A4D">
      <w:pPr>
        <w:spacing w:after="0" w:line="240" w:lineRule="auto"/>
        <w:jc w:val="center"/>
        <w:rPr>
          <w:rFonts w:ascii="Times New Roman" w:hAnsi="Times New Roman" w:cs="Times New Roman"/>
          <w:b/>
          <w:sz w:val="24"/>
          <w:szCs w:val="24"/>
        </w:rPr>
      </w:pPr>
    </w:p>
    <w:p w:rsidR="00C02A4D" w:rsidRPr="00206FA2" w:rsidRDefault="00C02A4D" w:rsidP="00C02A4D">
      <w:pPr>
        <w:spacing w:after="0" w:line="240" w:lineRule="auto"/>
        <w:jc w:val="center"/>
        <w:rPr>
          <w:rFonts w:ascii="Times New Roman" w:hAnsi="Times New Roman" w:cs="Times New Roman"/>
          <w:b/>
          <w:sz w:val="24"/>
          <w:szCs w:val="24"/>
        </w:rPr>
      </w:pPr>
    </w:p>
    <w:p w:rsidR="00C02A4D" w:rsidRPr="00206FA2" w:rsidRDefault="00C02A4D" w:rsidP="00C02A4D">
      <w:pPr>
        <w:spacing w:after="0" w:line="240" w:lineRule="auto"/>
        <w:jc w:val="center"/>
        <w:rPr>
          <w:rFonts w:ascii="Times New Roman" w:hAnsi="Times New Roman" w:cs="Times New Roman"/>
          <w:b/>
          <w:sz w:val="24"/>
          <w:szCs w:val="24"/>
        </w:rPr>
      </w:pPr>
    </w:p>
    <w:p w:rsidR="00C02A4D" w:rsidRPr="00206FA2" w:rsidRDefault="00C02A4D" w:rsidP="00C02A4D">
      <w:pPr>
        <w:spacing w:after="0" w:line="240" w:lineRule="auto"/>
        <w:jc w:val="center"/>
        <w:rPr>
          <w:rFonts w:ascii="Times New Roman" w:hAnsi="Times New Roman" w:cs="Times New Roman"/>
          <w:b/>
          <w:sz w:val="24"/>
          <w:szCs w:val="24"/>
        </w:rPr>
      </w:pPr>
    </w:p>
    <w:p w:rsidR="00C02A4D" w:rsidRPr="00206FA2" w:rsidRDefault="00C02A4D" w:rsidP="00C02A4D">
      <w:pPr>
        <w:spacing w:after="0" w:line="240" w:lineRule="auto"/>
        <w:jc w:val="center"/>
        <w:rPr>
          <w:rFonts w:ascii="Times New Roman" w:hAnsi="Times New Roman" w:cs="Times New Roman"/>
          <w:b/>
          <w:sz w:val="24"/>
          <w:szCs w:val="24"/>
        </w:rPr>
      </w:pPr>
      <w:r w:rsidRPr="00206FA2">
        <w:rPr>
          <w:rFonts w:ascii="Times New Roman" w:hAnsi="Times New Roman" w:cs="Times New Roman"/>
          <w:b/>
          <w:sz w:val="24"/>
          <w:szCs w:val="24"/>
        </w:rPr>
        <w:t>Математика</w:t>
      </w:r>
    </w:p>
    <w:p w:rsidR="00C02A4D" w:rsidRPr="00206FA2" w:rsidRDefault="00C02A4D" w:rsidP="00C02A4D">
      <w:pPr>
        <w:pStyle w:val="a4"/>
        <w:spacing w:after="0" w:line="240" w:lineRule="auto"/>
        <w:ind w:left="0"/>
        <w:jc w:val="both"/>
        <w:rPr>
          <w:rFonts w:ascii="Times New Roman" w:hAnsi="Times New Roman" w:cs="Times New Roman"/>
          <w:bCs/>
          <w:szCs w:val="24"/>
        </w:rPr>
      </w:pPr>
      <w:r w:rsidRPr="00206FA2">
        <w:rPr>
          <w:rFonts w:ascii="Times New Roman" w:hAnsi="Times New Roman" w:cs="Times New Roman"/>
          <w:b/>
          <w:bCs/>
          <w:szCs w:val="24"/>
        </w:rPr>
        <w:t xml:space="preserve">Дата проведения: </w:t>
      </w:r>
      <w:r w:rsidRPr="00206FA2">
        <w:rPr>
          <w:rFonts w:ascii="Times New Roman" w:hAnsi="Times New Roman" w:cs="Times New Roman"/>
          <w:bCs/>
          <w:szCs w:val="24"/>
        </w:rPr>
        <w:t>12 мая 2023 г.</w:t>
      </w:r>
    </w:p>
    <w:p w:rsidR="00C02A4D" w:rsidRPr="00206FA2" w:rsidRDefault="00C02A4D" w:rsidP="00C02A4D">
      <w:pPr>
        <w:pStyle w:val="a4"/>
        <w:spacing w:after="0" w:line="240" w:lineRule="auto"/>
        <w:ind w:left="0"/>
        <w:jc w:val="both"/>
        <w:rPr>
          <w:rFonts w:ascii="Times New Roman" w:hAnsi="Times New Roman" w:cs="Times New Roman"/>
          <w:szCs w:val="24"/>
        </w:rPr>
      </w:pPr>
      <w:r w:rsidRPr="00206FA2">
        <w:rPr>
          <w:rFonts w:ascii="Times New Roman" w:hAnsi="Times New Roman" w:cs="Times New Roman"/>
          <w:b/>
          <w:bCs/>
          <w:szCs w:val="24"/>
        </w:rPr>
        <w:t xml:space="preserve">Цель работы: </w:t>
      </w:r>
      <w:r w:rsidRPr="00206FA2">
        <w:rPr>
          <w:rFonts w:ascii="Times New Roman" w:hAnsi="Times New Roman" w:cs="Times New Roman"/>
          <w:szCs w:val="24"/>
        </w:rPr>
        <w:t>Проверить степень достижения младшими школьниками планируемых результатов образовательной программы по окончании 1 класса.</w:t>
      </w:r>
    </w:p>
    <w:p w:rsidR="00C02A4D" w:rsidRPr="00206FA2" w:rsidRDefault="00C02A4D" w:rsidP="00C02A4D">
      <w:pPr>
        <w:pStyle w:val="Default"/>
        <w:jc w:val="both"/>
        <w:rPr>
          <w:color w:val="000000" w:themeColor="text1"/>
        </w:rPr>
      </w:pPr>
      <w:r w:rsidRPr="00206FA2">
        <w:rPr>
          <w:b/>
          <w:bCs/>
          <w:color w:val="000000" w:themeColor="text1"/>
        </w:rPr>
        <w:t xml:space="preserve">Вид работы: </w:t>
      </w:r>
      <w:r w:rsidRPr="00206FA2">
        <w:rPr>
          <w:color w:val="000000" w:themeColor="text1"/>
        </w:rPr>
        <w:t xml:space="preserve">Итоговая контрольная работа. </w:t>
      </w:r>
    </w:p>
    <w:p w:rsidR="00C02A4D" w:rsidRPr="00206FA2" w:rsidRDefault="00C02A4D" w:rsidP="00C02A4D">
      <w:pPr>
        <w:spacing w:after="0" w:line="240" w:lineRule="auto"/>
        <w:rPr>
          <w:rFonts w:ascii="Times New Roman" w:hAnsi="Times New Roman" w:cs="Times New Roman"/>
          <w:b/>
          <w:sz w:val="24"/>
          <w:szCs w:val="24"/>
        </w:rPr>
      </w:pPr>
      <w:r w:rsidRPr="00206FA2">
        <w:rPr>
          <w:rFonts w:ascii="Times New Roman" w:hAnsi="Times New Roman" w:cs="Times New Roman"/>
          <w:b/>
          <w:sz w:val="24"/>
          <w:szCs w:val="24"/>
        </w:rPr>
        <w:t>Результаты:</w:t>
      </w:r>
    </w:p>
    <w:p w:rsidR="00C02A4D" w:rsidRPr="00206FA2" w:rsidRDefault="00C02A4D" w:rsidP="00C02A4D">
      <w:pPr>
        <w:spacing w:after="0" w:line="240" w:lineRule="auto"/>
        <w:rPr>
          <w:rFonts w:ascii="Times New Roman" w:hAnsi="Times New Roman" w:cs="Times New Roman"/>
          <w:b/>
          <w:sz w:val="24"/>
          <w:szCs w:val="24"/>
        </w:rPr>
      </w:pPr>
    </w:p>
    <w:p w:rsidR="00C02A4D" w:rsidRPr="00206FA2" w:rsidRDefault="00C02A4D" w:rsidP="00C02A4D">
      <w:pPr>
        <w:spacing w:after="0" w:line="240" w:lineRule="auto"/>
        <w:rPr>
          <w:rFonts w:ascii="Times New Roman" w:hAnsi="Times New Roman" w:cs="Times New Roman"/>
          <w:b/>
          <w:sz w:val="24"/>
          <w:szCs w:val="24"/>
        </w:rPr>
      </w:pPr>
    </w:p>
    <w:tbl>
      <w:tblPr>
        <w:tblStyle w:val="af8"/>
        <w:tblpPr w:leftFromText="180" w:rightFromText="180" w:vertAnchor="text" w:horzAnchor="margin" w:tblpY="-335"/>
        <w:tblW w:w="8046" w:type="dxa"/>
        <w:tblLayout w:type="fixed"/>
        <w:tblLook w:val="04A0"/>
      </w:tblPr>
      <w:tblGrid>
        <w:gridCol w:w="1384"/>
        <w:gridCol w:w="1418"/>
        <w:gridCol w:w="1275"/>
        <w:gridCol w:w="1134"/>
        <w:gridCol w:w="1134"/>
        <w:gridCol w:w="1701"/>
      </w:tblGrid>
      <w:tr w:rsidR="00C02A4D" w:rsidRPr="00206FA2" w:rsidTr="00047113">
        <w:trPr>
          <w:trHeight w:val="190"/>
        </w:trPr>
        <w:tc>
          <w:tcPr>
            <w:tcW w:w="1384" w:type="dxa"/>
            <w:vMerge w:val="restart"/>
            <w:tcBorders>
              <w:top w:val="single" w:sz="4" w:space="0" w:color="auto"/>
              <w:left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Класс</w:t>
            </w:r>
          </w:p>
        </w:tc>
        <w:tc>
          <w:tcPr>
            <w:tcW w:w="1418" w:type="dxa"/>
            <w:vMerge w:val="restart"/>
            <w:tcBorders>
              <w:top w:val="single" w:sz="4" w:space="0" w:color="auto"/>
              <w:left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Кол-во учащихся</w:t>
            </w:r>
          </w:p>
        </w:tc>
        <w:tc>
          <w:tcPr>
            <w:tcW w:w="5244" w:type="dxa"/>
            <w:gridSpan w:val="4"/>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Уровень</w:t>
            </w:r>
          </w:p>
        </w:tc>
      </w:tr>
      <w:tr w:rsidR="00C02A4D" w:rsidRPr="00206FA2" w:rsidTr="00047113">
        <w:trPr>
          <w:trHeight w:val="90"/>
        </w:trPr>
        <w:tc>
          <w:tcPr>
            <w:tcW w:w="1384" w:type="dxa"/>
            <w:vMerge/>
            <w:tcBorders>
              <w:left w:val="single" w:sz="4" w:space="0" w:color="auto"/>
              <w:right w:val="single" w:sz="4" w:space="0" w:color="auto"/>
            </w:tcBorders>
            <w:hideMark/>
          </w:tcPr>
          <w:p w:rsidR="00C02A4D" w:rsidRPr="00206FA2" w:rsidRDefault="00C02A4D" w:rsidP="00047113">
            <w:pPr>
              <w:rPr>
                <w:rFonts w:ascii="Times New Roman" w:hAnsi="Times New Roman"/>
                <w:b/>
                <w:sz w:val="24"/>
                <w:szCs w:val="24"/>
              </w:rPr>
            </w:pPr>
          </w:p>
        </w:tc>
        <w:tc>
          <w:tcPr>
            <w:tcW w:w="1418" w:type="dxa"/>
            <w:vMerge/>
            <w:tcBorders>
              <w:left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ниже базового</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базовый</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высокий</w:t>
            </w:r>
          </w:p>
        </w:tc>
        <w:tc>
          <w:tcPr>
            <w:tcW w:w="1701"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повышенный</w:t>
            </w:r>
          </w:p>
        </w:tc>
      </w:tr>
      <w:tr w:rsidR="00C02A4D" w:rsidRPr="00206FA2" w:rsidTr="00047113">
        <w:trPr>
          <w:trHeight w:val="120"/>
        </w:trPr>
        <w:tc>
          <w:tcPr>
            <w:tcW w:w="1384"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 а</w:t>
            </w:r>
          </w:p>
        </w:tc>
        <w:tc>
          <w:tcPr>
            <w:tcW w:w="1418"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29</w:t>
            </w:r>
          </w:p>
        </w:tc>
        <w:tc>
          <w:tcPr>
            <w:tcW w:w="1275" w:type="dxa"/>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2 чел.</w:t>
            </w:r>
          </w:p>
          <w:p w:rsidR="00C02A4D" w:rsidRPr="00206FA2" w:rsidRDefault="00C02A4D" w:rsidP="00047113">
            <w:pPr>
              <w:jc w:val="center"/>
              <w:rPr>
                <w:rFonts w:ascii="Times New Roman" w:hAnsi="Times New Roman"/>
                <w:b/>
                <w:color w:val="FF0000"/>
                <w:sz w:val="24"/>
                <w:szCs w:val="24"/>
              </w:rPr>
            </w:pPr>
            <w:r w:rsidRPr="00206FA2">
              <w:rPr>
                <w:rFonts w:ascii="Times New Roman" w:eastAsia="Times New Roman" w:hAnsi="Times New Roman"/>
                <w:sz w:val="24"/>
                <w:szCs w:val="24"/>
              </w:rPr>
              <w:t>6,8 %</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11 чел.</w:t>
            </w:r>
          </w:p>
          <w:p w:rsidR="00C02A4D" w:rsidRPr="00206FA2" w:rsidRDefault="00C02A4D" w:rsidP="00047113">
            <w:pPr>
              <w:jc w:val="center"/>
              <w:rPr>
                <w:rFonts w:ascii="Times New Roman" w:hAnsi="Times New Roman"/>
                <w:b/>
                <w:color w:val="FF0000"/>
                <w:sz w:val="24"/>
                <w:szCs w:val="24"/>
              </w:rPr>
            </w:pPr>
            <w:r w:rsidRPr="00206FA2">
              <w:rPr>
                <w:rFonts w:ascii="Times New Roman" w:eastAsia="Times New Roman" w:hAnsi="Times New Roman"/>
                <w:sz w:val="24"/>
                <w:szCs w:val="24"/>
              </w:rPr>
              <w:t>38 %</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 xml:space="preserve">9 чел. </w:t>
            </w:r>
          </w:p>
          <w:p w:rsidR="00C02A4D" w:rsidRPr="00206FA2" w:rsidRDefault="00C02A4D" w:rsidP="00047113">
            <w:pPr>
              <w:jc w:val="center"/>
              <w:rPr>
                <w:rFonts w:ascii="Times New Roman" w:hAnsi="Times New Roman"/>
                <w:sz w:val="24"/>
                <w:szCs w:val="24"/>
              </w:rPr>
            </w:pPr>
            <w:r w:rsidRPr="00206FA2">
              <w:rPr>
                <w:rFonts w:ascii="Times New Roman" w:eastAsia="Times New Roman" w:hAnsi="Times New Roman"/>
                <w:sz w:val="24"/>
                <w:szCs w:val="24"/>
              </w:rPr>
              <w:t>31 %</w:t>
            </w:r>
          </w:p>
        </w:tc>
        <w:tc>
          <w:tcPr>
            <w:tcW w:w="1701"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7 чел.</w:t>
            </w:r>
          </w:p>
          <w:p w:rsidR="00C02A4D" w:rsidRPr="00206FA2" w:rsidRDefault="00C02A4D" w:rsidP="00047113">
            <w:pPr>
              <w:jc w:val="center"/>
              <w:rPr>
                <w:rFonts w:ascii="Times New Roman" w:hAnsi="Times New Roman"/>
                <w:sz w:val="24"/>
                <w:szCs w:val="24"/>
              </w:rPr>
            </w:pPr>
            <w:r w:rsidRPr="00206FA2">
              <w:rPr>
                <w:rFonts w:ascii="Times New Roman" w:eastAsia="Times New Roman" w:hAnsi="Times New Roman"/>
                <w:sz w:val="24"/>
                <w:szCs w:val="24"/>
              </w:rPr>
              <w:t>24 %</w:t>
            </w:r>
          </w:p>
        </w:tc>
      </w:tr>
      <w:tr w:rsidR="00C02A4D" w:rsidRPr="00206FA2" w:rsidTr="00047113">
        <w:trPr>
          <w:trHeight w:val="75"/>
        </w:trPr>
        <w:tc>
          <w:tcPr>
            <w:tcW w:w="1384"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 б</w:t>
            </w:r>
          </w:p>
        </w:tc>
        <w:tc>
          <w:tcPr>
            <w:tcW w:w="1418"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r>
    </w:tbl>
    <w:p w:rsidR="00C02A4D" w:rsidRPr="00206FA2" w:rsidRDefault="00C02A4D" w:rsidP="00C02A4D">
      <w:pPr>
        <w:spacing w:after="0" w:line="240" w:lineRule="auto"/>
        <w:rPr>
          <w:rFonts w:ascii="Times New Roman" w:hAnsi="Times New Roman" w:cs="Times New Roman"/>
          <w:b/>
          <w:sz w:val="24"/>
          <w:szCs w:val="24"/>
        </w:rPr>
      </w:pPr>
    </w:p>
    <w:p w:rsidR="00C02A4D" w:rsidRPr="00206FA2" w:rsidRDefault="00C02A4D" w:rsidP="00C02A4D">
      <w:pPr>
        <w:spacing w:after="0" w:line="240" w:lineRule="auto"/>
        <w:rPr>
          <w:rFonts w:ascii="Times New Roman" w:hAnsi="Times New Roman" w:cs="Times New Roman"/>
          <w:b/>
          <w:sz w:val="24"/>
          <w:szCs w:val="24"/>
        </w:rPr>
      </w:pPr>
    </w:p>
    <w:p w:rsidR="00C02A4D" w:rsidRPr="00206FA2" w:rsidRDefault="00C02A4D" w:rsidP="00C02A4D">
      <w:pPr>
        <w:pStyle w:val="a4"/>
        <w:spacing w:after="0" w:line="240" w:lineRule="auto"/>
        <w:ind w:left="0" w:firstLine="709"/>
        <w:jc w:val="center"/>
        <w:rPr>
          <w:rFonts w:ascii="Times New Roman" w:hAnsi="Times New Roman" w:cs="Times New Roman"/>
          <w:b/>
          <w:szCs w:val="24"/>
        </w:rPr>
      </w:pPr>
    </w:p>
    <w:p w:rsidR="00C02A4D" w:rsidRPr="00206FA2" w:rsidRDefault="00C02A4D" w:rsidP="00C02A4D">
      <w:pPr>
        <w:pStyle w:val="a4"/>
        <w:spacing w:after="0" w:line="240" w:lineRule="auto"/>
        <w:ind w:left="0" w:firstLine="709"/>
        <w:jc w:val="center"/>
        <w:rPr>
          <w:rFonts w:ascii="Times New Roman" w:hAnsi="Times New Roman" w:cs="Times New Roman"/>
          <w:b/>
          <w:szCs w:val="24"/>
        </w:rPr>
      </w:pPr>
    </w:p>
    <w:p w:rsidR="00C02A4D" w:rsidRPr="00206FA2" w:rsidRDefault="00C02A4D" w:rsidP="00C02A4D">
      <w:pPr>
        <w:pStyle w:val="a4"/>
        <w:spacing w:after="0" w:line="240" w:lineRule="auto"/>
        <w:ind w:left="0" w:firstLine="709"/>
        <w:jc w:val="center"/>
        <w:rPr>
          <w:rFonts w:ascii="Times New Roman" w:hAnsi="Times New Roman" w:cs="Times New Roman"/>
          <w:b/>
          <w:szCs w:val="24"/>
        </w:rPr>
      </w:pPr>
    </w:p>
    <w:p w:rsidR="00C02A4D" w:rsidRPr="00206FA2" w:rsidRDefault="00C02A4D" w:rsidP="00C02A4D">
      <w:pPr>
        <w:pStyle w:val="a4"/>
        <w:spacing w:after="0" w:line="240" w:lineRule="auto"/>
        <w:ind w:left="0" w:firstLine="709"/>
        <w:jc w:val="center"/>
        <w:rPr>
          <w:rFonts w:ascii="Times New Roman" w:hAnsi="Times New Roman" w:cs="Times New Roman"/>
          <w:b/>
          <w:szCs w:val="24"/>
        </w:rPr>
      </w:pPr>
    </w:p>
    <w:p w:rsidR="00C02A4D" w:rsidRPr="00206FA2" w:rsidRDefault="00C02A4D" w:rsidP="00C02A4D">
      <w:pPr>
        <w:pStyle w:val="a4"/>
        <w:spacing w:after="0" w:line="240" w:lineRule="auto"/>
        <w:ind w:left="0" w:firstLine="709"/>
        <w:jc w:val="center"/>
        <w:rPr>
          <w:rFonts w:ascii="Times New Roman" w:hAnsi="Times New Roman" w:cs="Times New Roman"/>
          <w:b/>
          <w:szCs w:val="24"/>
        </w:rPr>
      </w:pPr>
      <w:r w:rsidRPr="00206FA2">
        <w:rPr>
          <w:rFonts w:ascii="Times New Roman" w:hAnsi="Times New Roman" w:cs="Times New Roman"/>
          <w:b/>
          <w:szCs w:val="24"/>
        </w:rPr>
        <w:t>Окружающий мир</w:t>
      </w:r>
    </w:p>
    <w:p w:rsidR="00C02A4D" w:rsidRPr="00206FA2" w:rsidRDefault="00C02A4D" w:rsidP="00C02A4D">
      <w:pPr>
        <w:pStyle w:val="a4"/>
        <w:spacing w:after="0" w:line="240" w:lineRule="auto"/>
        <w:ind w:left="0"/>
        <w:jc w:val="both"/>
        <w:rPr>
          <w:rFonts w:ascii="Times New Roman" w:hAnsi="Times New Roman" w:cs="Times New Roman"/>
          <w:bCs/>
          <w:szCs w:val="24"/>
        </w:rPr>
      </w:pPr>
      <w:r w:rsidRPr="00206FA2">
        <w:rPr>
          <w:rFonts w:ascii="Times New Roman" w:hAnsi="Times New Roman" w:cs="Times New Roman"/>
          <w:b/>
          <w:bCs/>
          <w:szCs w:val="24"/>
        </w:rPr>
        <w:t xml:space="preserve">Дата проведения: </w:t>
      </w:r>
      <w:r w:rsidRPr="00206FA2">
        <w:rPr>
          <w:rFonts w:ascii="Times New Roman" w:hAnsi="Times New Roman" w:cs="Times New Roman"/>
          <w:bCs/>
          <w:szCs w:val="24"/>
        </w:rPr>
        <w:t>06 мая 2023 г.</w:t>
      </w:r>
    </w:p>
    <w:p w:rsidR="00C02A4D" w:rsidRPr="00206FA2" w:rsidRDefault="00C02A4D" w:rsidP="00C02A4D">
      <w:pPr>
        <w:pStyle w:val="a4"/>
        <w:spacing w:after="0" w:line="240" w:lineRule="auto"/>
        <w:ind w:left="0"/>
        <w:jc w:val="both"/>
        <w:rPr>
          <w:rFonts w:ascii="Times New Roman" w:hAnsi="Times New Roman" w:cs="Times New Roman"/>
          <w:szCs w:val="24"/>
        </w:rPr>
      </w:pPr>
      <w:r w:rsidRPr="00206FA2">
        <w:rPr>
          <w:rFonts w:ascii="Times New Roman" w:hAnsi="Times New Roman" w:cs="Times New Roman"/>
          <w:b/>
          <w:bCs/>
          <w:szCs w:val="24"/>
        </w:rPr>
        <w:t>Цель работы:</w:t>
      </w:r>
      <w:r w:rsidR="00F97A96">
        <w:rPr>
          <w:rFonts w:ascii="Times New Roman" w:hAnsi="Times New Roman" w:cs="Times New Roman"/>
          <w:b/>
          <w:bCs/>
          <w:szCs w:val="24"/>
        </w:rPr>
        <w:t xml:space="preserve"> </w:t>
      </w:r>
      <w:r w:rsidRPr="00206FA2">
        <w:rPr>
          <w:rFonts w:ascii="Times New Roman" w:hAnsi="Times New Roman" w:cs="Times New Roman"/>
          <w:color w:val="000000" w:themeColor="text1"/>
          <w:szCs w:val="24"/>
        </w:rPr>
        <w:t>Проверить степень достижения младшими школьниками планируемых результатов образовательной программы по окончанию 1 класса</w:t>
      </w:r>
      <w:r w:rsidRPr="00206FA2">
        <w:rPr>
          <w:rFonts w:ascii="Times New Roman" w:hAnsi="Times New Roman" w:cs="Times New Roman"/>
          <w:szCs w:val="24"/>
        </w:rPr>
        <w:t>.</w:t>
      </w:r>
    </w:p>
    <w:p w:rsidR="00C02A4D" w:rsidRPr="00206FA2" w:rsidRDefault="00C02A4D" w:rsidP="00C02A4D">
      <w:pPr>
        <w:pStyle w:val="Default"/>
        <w:jc w:val="both"/>
        <w:rPr>
          <w:color w:val="000000" w:themeColor="text1"/>
        </w:rPr>
      </w:pPr>
      <w:r w:rsidRPr="00206FA2">
        <w:rPr>
          <w:b/>
          <w:bCs/>
          <w:color w:val="000000" w:themeColor="text1"/>
        </w:rPr>
        <w:t xml:space="preserve">Вид работы: </w:t>
      </w:r>
      <w:r w:rsidRPr="00206FA2">
        <w:rPr>
          <w:color w:val="000000" w:themeColor="text1"/>
        </w:rPr>
        <w:t xml:space="preserve">Итоговая контрольная работа. </w:t>
      </w:r>
    </w:p>
    <w:p w:rsidR="00C02A4D" w:rsidRPr="00206FA2" w:rsidRDefault="00C02A4D" w:rsidP="00C02A4D">
      <w:pPr>
        <w:spacing w:after="0" w:line="240" w:lineRule="auto"/>
        <w:rPr>
          <w:rFonts w:ascii="Times New Roman" w:hAnsi="Times New Roman" w:cs="Times New Roman"/>
          <w:b/>
          <w:sz w:val="24"/>
          <w:szCs w:val="24"/>
        </w:rPr>
      </w:pPr>
      <w:r w:rsidRPr="00206FA2">
        <w:rPr>
          <w:rFonts w:ascii="Times New Roman" w:hAnsi="Times New Roman" w:cs="Times New Roman"/>
          <w:b/>
          <w:sz w:val="24"/>
          <w:szCs w:val="24"/>
        </w:rPr>
        <w:t>Результаты:</w:t>
      </w:r>
    </w:p>
    <w:p w:rsidR="00C02A4D" w:rsidRPr="00206FA2" w:rsidRDefault="00C02A4D" w:rsidP="00C02A4D">
      <w:pPr>
        <w:spacing w:after="0" w:line="240" w:lineRule="auto"/>
        <w:rPr>
          <w:rFonts w:ascii="Times New Roman" w:hAnsi="Times New Roman" w:cs="Times New Roman"/>
          <w:b/>
          <w:sz w:val="24"/>
          <w:szCs w:val="24"/>
        </w:rPr>
      </w:pPr>
    </w:p>
    <w:p w:rsidR="00C02A4D" w:rsidRPr="00206FA2" w:rsidRDefault="00C02A4D" w:rsidP="00C02A4D">
      <w:pPr>
        <w:spacing w:after="0" w:line="240" w:lineRule="auto"/>
        <w:rPr>
          <w:rFonts w:ascii="Times New Roman" w:hAnsi="Times New Roman" w:cs="Times New Roman"/>
          <w:b/>
          <w:sz w:val="24"/>
          <w:szCs w:val="24"/>
        </w:rPr>
      </w:pPr>
    </w:p>
    <w:tbl>
      <w:tblPr>
        <w:tblStyle w:val="af8"/>
        <w:tblpPr w:leftFromText="180" w:rightFromText="180" w:vertAnchor="text" w:horzAnchor="margin" w:tblpY="-335"/>
        <w:tblW w:w="8046" w:type="dxa"/>
        <w:tblLayout w:type="fixed"/>
        <w:tblLook w:val="04A0"/>
      </w:tblPr>
      <w:tblGrid>
        <w:gridCol w:w="1242"/>
        <w:gridCol w:w="1418"/>
        <w:gridCol w:w="1417"/>
        <w:gridCol w:w="1134"/>
        <w:gridCol w:w="1134"/>
        <w:gridCol w:w="1701"/>
      </w:tblGrid>
      <w:tr w:rsidR="00C02A4D" w:rsidRPr="00206FA2" w:rsidTr="00047113">
        <w:trPr>
          <w:trHeight w:val="190"/>
        </w:trPr>
        <w:tc>
          <w:tcPr>
            <w:tcW w:w="1242" w:type="dxa"/>
            <w:vMerge w:val="restart"/>
            <w:tcBorders>
              <w:top w:val="single" w:sz="4" w:space="0" w:color="auto"/>
              <w:left w:val="single" w:sz="4" w:space="0" w:color="auto"/>
              <w:right w:val="single" w:sz="4" w:space="0" w:color="auto"/>
            </w:tcBorders>
            <w:hideMark/>
          </w:tcPr>
          <w:p w:rsidR="00C02A4D" w:rsidRPr="00206FA2" w:rsidRDefault="00C02A4D" w:rsidP="00047113">
            <w:pPr>
              <w:rPr>
                <w:rFonts w:ascii="Times New Roman" w:hAnsi="Times New Roman"/>
                <w:b/>
                <w:sz w:val="24"/>
                <w:szCs w:val="24"/>
              </w:rPr>
            </w:pPr>
            <w:r w:rsidRPr="00206FA2">
              <w:rPr>
                <w:rFonts w:ascii="Times New Roman" w:hAnsi="Times New Roman"/>
                <w:b/>
                <w:sz w:val="24"/>
                <w:szCs w:val="24"/>
              </w:rPr>
              <w:t>Класс</w:t>
            </w:r>
          </w:p>
        </w:tc>
        <w:tc>
          <w:tcPr>
            <w:tcW w:w="1418" w:type="dxa"/>
            <w:vMerge w:val="restart"/>
            <w:tcBorders>
              <w:top w:val="single" w:sz="4" w:space="0" w:color="auto"/>
              <w:left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Кол-во учащихся</w:t>
            </w:r>
          </w:p>
        </w:tc>
        <w:tc>
          <w:tcPr>
            <w:tcW w:w="5386" w:type="dxa"/>
            <w:gridSpan w:val="4"/>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Уровень</w:t>
            </w:r>
          </w:p>
        </w:tc>
      </w:tr>
      <w:tr w:rsidR="00C02A4D" w:rsidRPr="00206FA2" w:rsidTr="00047113">
        <w:trPr>
          <w:trHeight w:val="90"/>
        </w:trPr>
        <w:tc>
          <w:tcPr>
            <w:tcW w:w="1242" w:type="dxa"/>
            <w:vMerge/>
            <w:tcBorders>
              <w:left w:val="single" w:sz="4" w:space="0" w:color="auto"/>
              <w:right w:val="single" w:sz="4" w:space="0" w:color="auto"/>
            </w:tcBorders>
            <w:hideMark/>
          </w:tcPr>
          <w:p w:rsidR="00C02A4D" w:rsidRPr="00206FA2" w:rsidRDefault="00C02A4D" w:rsidP="00047113">
            <w:pPr>
              <w:rPr>
                <w:rFonts w:ascii="Times New Roman" w:hAnsi="Times New Roman"/>
                <w:b/>
                <w:sz w:val="24"/>
                <w:szCs w:val="24"/>
              </w:rPr>
            </w:pPr>
          </w:p>
        </w:tc>
        <w:tc>
          <w:tcPr>
            <w:tcW w:w="1418" w:type="dxa"/>
            <w:vMerge/>
            <w:tcBorders>
              <w:left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ниже базового</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базовый</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высокий</w:t>
            </w:r>
          </w:p>
        </w:tc>
        <w:tc>
          <w:tcPr>
            <w:tcW w:w="1701"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повышенный</w:t>
            </w:r>
          </w:p>
        </w:tc>
      </w:tr>
      <w:tr w:rsidR="00C02A4D" w:rsidRPr="00206FA2" w:rsidTr="00047113">
        <w:trPr>
          <w:trHeight w:val="120"/>
        </w:trPr>
        <w:tc>
          <w:tcPr>
            <w:tcW w:w="1242"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 а</w:t>
            </w:r>
          </w:p>
        </w:tc>
        <w:tc>
          <w:tcPr>
            <w:tcW w:w="1418"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2 чел.</w:t>
            </w:r>
          </w:p>
          <w:p w:rsidR="00C02A4D" w:rsidRPr="00206FA2" w:rsidRDefault="00C02A4D" w:rsidP="00047113">
            <w:pPr>
              <w:jc w:val="center"/>
              <w:rPr>
                <w:rFonts w:ascii="Times New Roman" w:hAnsi="Times New Roman"/>
                <w:b/>
                <w:sz w:val="24"/>
                <w:szCs w:val="24"/>
              </w:rPr>
            </w:pPr>
            <w:r w:rsidRPr="00206FA2">
              <w:rPr>
                <w:rFonts w:ascii="Times New Roman" w:eastAsia="Times New Roman" w:hAnsi="Times New Roman"/>
                <w:sz w:val="24"/>
                <w:szCs w:val="24"/>
              </w:rPr>
              <w:t>6,8 %</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8 чел.</w:t>
            </w:r>
          </w:p>
          <w:p w:rsidR="00C02A4D" w:rsidRPr="00206FA2" w:rsidRDefault="00C02A4D" w:rsidP="00047113">
            <w:pPr>
              <w:jc w:val="center"/>
              <w:rPr>
                <w:rFonts w:ascii="Times New Roman" w:hAnsi="Times New Roman"/>
                <w:b/>
                <w:sz w:val="24"/>
                <w:szCs w:val="24"/>
              </w:rPr>
            </w:pPr>
            <w:r w:rsidRPr="00206FA2">
              <w:rPr>
                <w:rFonts w:ascii="Times New Roman" w:eastAsia="Times New Roman" w:hAnsi="Times New Roman"/>
                <w:sz w:val="24"/>
                <w:szCs w:val="24"/>
              </w:rPr>
              <w:t>27,5 %</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9 чел.</w:t>
            </w:r>
          </w:p>
          <w:p w:rsidR="00C02A4D" w:rsidRPr="00206FA2" w:rsidRDefault="00C02A4D" w:rsidP="00047113">
            <w:pPr>
              <w:jc w:val="center"/>
              <w:rPr>
                <w:rFonts w:ascii="Times New Roman" w:hAnsi="Times New Roman"/>
                <w:sz w:val="24"/>
                <w:szCs w:val="24"/>
              </w:rPr>
            </w:pPr>
            <w:r w:rsidRPr="00206FA2">
              <w:rPr>
                <w:rFonts w:ascii="Times New Roman" w:eastAsia="Times New Roman" w:hAnsi="Times New Roman"/>
                <w:sz w:val="24"/>
                <w:szCs w:val="24"/>
              </w:rPr>
              <w:t>31 %</w:t>
            </w:r>
          </w:p>
        </w:tc>
        <w:tc>
          <w:tcPr>
            <w:tcW w:w="1701"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pStyle w:val="TableContents"/>
              <w:jc w:val="center"/>
              <w:rPr>
                <w:rFonts w:ascii="Times New Roman" w:hAnsi="Times New Roman" w:cs="Times New Roman"/>
              </w:rPr>
            </w:pPr>
            <w:r w:rsidRPr="00206FA2">
              <w:rPr>
                <w:rFonts w:ascii="Times New Roman" w:hAnsi="Times New Roman" w:cs="Times New Roman"/>
              </w:rPr>
              <w:t>10 чел.</w:t>
            </w:r>
          </w:p>
          <w:p w:rsidR="00C02A4D" w:rsidRPr="00206FA2" w:rsidRDefault="00C02A4D" w:rsidP="00047113">
            <w:pPr>
              <w:jc w:val="center"/>
              <w:rPr>
                <w:rFonts w:ascii="Times New Roman" w:hAnsi="Times New Roman"/>
                <w:sz w:val="24"/>
                <w:szCs w:val="24"/>
              </w:rPr>
            </w:pPr>
            <w:r w:rsidRPr="00206FA2">
              <w:rPr>
                <w:rFonts w:ascii="Times New Roman" w:eastAsia="Times New Roman" w:hAnsi="Times New Roman"/>
                <w:sz w:val="24"/>
                <w:szCs w:val="24"/>
              </w:rPr>
              <w:t>34,4 %</w:t>
            </w:r>
          </w:p>
        </w:tc>
      </w:tr>
      <w:tr w:rsidR="00C02A4D" w:rsidRPr="00206FA2" w:rsidTr="00047113">
        <w:trPr>
          <w:trHeight w:val="75"/>
        </w:trPr>
        <w:tc>
          <w:tcPr>
            <w:tcW w:w="1242"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 б</w:t>
            </w:r>
          </w:p>
        </w:tc>
        <w:tc>
          <w:tcPr>
            <w:tcW w:w="1418" w:type="dxa"/>
            <w:tcBorders>
              <w:left w:val="single" w:sz="4" w:space="0" w:color="auto"/>
              <w:right w:val="single" w:sz="4" w:space="0" w:color="auto"/>
            </w:tcBorders>
            <w:hideMark/>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hideMark/>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b/>
                <w:sz w:val="24"/>
                <w:szCs w:val="24"/>
              </w:rPr>
            </w:pPr>
            <w:r w:rsidRPr="00206FA2">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r>
    </w:tbl>
    <w:p w:rsidR="00C02A4D" w:rsidRPr="00206FA2" w:rsidRDefault="00C02A4D" w:rsidP="00C02A4D">
      <w:pPr>
        <w:spacing w:after="0" w:line="240" w:lineRule="auto"/>
        <w:jc w:val="both"/>
        <w:rPr>
          <w:rFonts w:ascii="Times New Roman" w:hAnsi="Times New Roman" w:cs="Times New Roman"/>
          <w:b/>
          <w:sz w:val="24"/>
          <w:szCs w:val="24"/>
        </w:rPr>
      </w:pPr>
    </w:p>
    <w:p w:rsidR="00C02A4D" w:rsidRPr="00206FA2" w:rsidRDefault="00C02A4D" w:rsidP="00C02A4D">
      <w:pPr>
        <w:spacing w:after="0" w:line="240" w:lineRule="auto"/>
        <w:jc w:val="both"/>
        <w:rPr>
          <w:rFonts w:ascii="Times New Roman" w:hAnsi="Times New Roman" w:cs="Times New Roman"/>
          <w:b/>
          <w:sz w:val="24"/>
          <w:szCs w:val="24"/>
        </w:rPr>
      </w:pPr>
    </w:p>
    <w:p w:rsidR="00C02A4D" w:rsidRPr="00206FA2" w:rsidRDefault="00C02A4D" w:rsidP="00C02A4D">
      <w:pPr>
        <w:spacing w:after="0" w:line="240" w:lineRule="auto"/>
        <w:jc w:val="both"/>
        <w:rPr>
          <w:rFonts w:ascii="Times New Roman" w:hAnsi="Times New Roman" w:cs="Times New Roman"/>
          <w:b/>
          <w:sz w:val="24"/>
          <w:szCs w:val="24"/>
        </w:rPr>
      </w:pPr>
    </w:p>
    <w:p w:rsidR="00C02A4D" w:rsidRPr="00206FA2" w:rsidRDefault="00C02A4D" w:rsidP="00C02A4D">
      <w:pPr>
        <w:spacing w:after="0" w:line="240" w:lineRule="auto"/>
        <w:jc w:val="both"/>
        <w:rPr>
          <w:rFonts w:ascii="Times New Roman" w:hAnsi="Times New Roman" w:cs="Times New Roman"/>
          <w:b/>
          <w:sz w:val="24"/>
          <w:szCs w:val="24"/>
        </w:rPr>
      </w:pPr>
    </w:p>
    <w:p w:rsidR="00C02A4D" w:rsidRPr="00206FA2" w:rsidRDefault="00C02A4D" w:rsidP="00C02A4D">
      <w:pPr>
        <w:spacing w:after="0" w:line="240" w:lineRule="auto"/>
        <w:jc w:val="both"/>
        <w:rPr>
          <w:rFonts w:ascii="Times New Roman" w:hAnsi="Times New Roman" w:cs="Times New Roman"/>
          <w:b/>
          <w:sz w:val="24"/>
          <w:szCs w:val="24"/>
        </w:rPr>
      </w:pPr>
    </w:p>
    <w:p w:rsidR="00C02A4D" w:rsidRPr="00206FA2" w:rsidRDefault="00C02A4D" w:rsidP="00C02A4D">
      <w:pPr>
        <w:spacing w:after="0" w:line="240" w:lineRule="auto"/>
        <w:jc w:val="both"/>
        <w:rPr>
          <w:rFonts w:ascii="Times New Roman" w:hAnsi="Times New Roman" w:cs="Times New Roman"/>
          <w:b/>
          <w:sz w:val="24"/>
          <w:szCs w:val="24"/>
        </w:rPr>
      </w:pPr>
      <w:r w:rsidRPr="00206FA2">
        <w:rPr>
          <w:rFonts w:ascii="Times New Roman" w:hAnsi="Times New Roman" w:cs="Times New Roman"/>
          <w:b/>
          <w:sz w:val="24"/>
          <w:szCs w:val="24"/>
        </w:rPr>
        <w:t>Выводы:</w:t>
      </w:r>
    </w:p>
    <w:p w:rsidR="00C02A4D" w:rsidRPr="00206FA2" w:rsidRDefault="00C02A4D" w:rsidP="002C66BD">
      <w:pPr>
        <w:pStyle w:val="a4"/>
        <w:widowControl w:val="0"/>
        <w:numPr>
          <w:ilvl w:val="0"/>
          <w:numId w:val="12"/>
        </w:numPr>
        <w:spacing w:after="0" w:line="240" w:lineRule="auto"/>
        <w:jc w:val="both"/>
        <w:rPr>
          <w:rFonts w:ascii="Times New Roman" w:hAnsi="Times New Roman" w:cs="Times New Roman"/>
          <w:szCs w:val="24"/>
        </w:rPr>
      </w:pPr>
      <w:r w:rsidRPr="00206FA2">
        <w:rPr>
          <w:rFonts w:ascii="Times New Roman" w:hAnsi="Times New Roman" w:cs="Times New Roman"/>
          <w:szCs w:val="24"/>
        </w:rPr>
        <w:t xml:space="preserve">В целом в 1 «А» классе результаты 2022-2023 учебного года удовлетворительные. Можно с уверенностью сказать, что </w:t>
      </w:r>
      <w:r w:rsidRPr="00206FA2">
        <w:rPr>
          <w:rFonts w:ascii="Times New Roman" w:eastAsia="Times New Roman" w:hAnsi="Times New Roman" w:cs="Times New Roman"/>
          <w:szCs w:val="24"/>
        </w:rPr>
        <w:t>программный материал учащимися усвоен.</w:t>
      </w:r>
    </w:p>
    <w:p w:rsidR="00C02A4D" w:rsidRPr="00206FA2" w:rsidRDefault="00C02A4D" w:rsidP="002C66BD">
      <w:pPr>
        <w:pStyle w:val="a4"/>
        <w:widowControl w:val="0"/>
        <w:numPr>
          <w:ilvl w:val="0"/>
          <w:numId w:val="12"/>
        </w:numPr>
        <w:spacing w:after="0" w:line="240" w:lineRule="auto"/>
        <w:jc w:val="both"/>
        <w:rPr>
          <w:rFonts w:ascii="Times New Roman" w:hAnsi="Times New Roman" w:cs="Times New Roman"/>
          <w:szCs w:val="24"/>
        </w:rPr>
      </w:pPr>
      <w:r w:rsidRPr="00206FA2">
        <w:rPr>
          <w:rFonts w:ascii="Times New Roman" w:hAnsi="Times New Roman" w:cs="Times New Roman"/>
          <w:szCs w:val="24"/>
        </w:rPr>
        <w:t>Уровень освоения программного материала в 1 «А» классе составляет 90 %.</w:t>
      </w:r>
    </w:p>
    <w:p w:rsidR="00C02A4D" w:rsidRPr="00206FA2" w:rsidRDefault="00C02A4D" w:rsidP="002C66BD">
      <w:pPr>
        <w:pStyle w:val="a4"/>
        <w:widowControl w:val="0"/>
        <w:numPr>
          <w:ilvl w:val="0"/>
          <w:numId w:val="12"/>
        </w:numPr>
        <w:spacing w:after="0" w:line="240" w:lineRule="auto"/>
        <w:jc w:val="both"/>
        <w:rPr>
          <w:rFonts w:ascii="Times New Roman" w:hAnsi="Times New Roman" w:cs="Times New Roman"/>
          <w:szCs w:val="24"/>
        </w:rPr>
      </w:pPr>
      <w:r w:rsidRPr="00206FA2">
        <w:rPr>
          <w:rFonts w:ascii="Times New Roman" w:hAnsi="Times New Roman" w:cs="Times New Roman"/>
          <w:szCs w:val="24"/>
        </w:rPr>
        <w:t xml:space="preserve">Все работы проанализированы; с учащимися, получившими низкие результаты, </w:t>
      </w:r>
      <w:r w:rsidRPr="00206FA2">
        <w:rPr>
          <w:rFonts w:ascii="Times New Roman" w:hAnsi="Times New Roman" w:cs="Times New Roman"/>
          <w:szCs w:val="24"/>
        </w:rPr>
        <w:lastRenderedPageBreak/>
        <w:t>необходимо организовать индивидуальную работу по коррекции и ликвидации пробелов в знаниях в 2023-2024 учебном году. Обеспечить дифференциацию обучения во 2 классе.</w:t>
      </w:r>
    </w:p>
    <w:p w:rsidR="00C02A4D" w:rsidRPr="00F5149A" w:rsidRDefault="00C02A4D" w:rsidP="002C66BD">
      <w:pPr>
        <w:pStyle w:val="a4"/>
        <w:widowControl w:val="0"/>
        <w:numPr>
          <w:ilvl w:val="0"/>
          <w:numId w:val="12"/>
        </w:numPr>
        <w:spacing w:after="0" w:line="240" w:lineRule="auto"/>
        <w:jc w:val="both"/>
        <w:rPr>
          <w:rFonts w:ascii="Times New Roman" w:hAnsi="Times New Roman" w:cs="Times New Roman"/>
          <w:szCs w:val="24"/>
        </w:rPr>
      </w:pPr>
      <w:r w:rsidRPr="00206FA2">
        <w:rPr>
          <w:rFonts w:ascii="Times New Roman" w:hAnsi="Times New Roman" w:cs="Times New Roman"/>
          <w:szCs w:val="24"/>
        </w:rPr>
        <w:t xml:space="preserve">Учителям информировать родителей об итогах промежуточной аттестации. </w:t>
      </w:r>
    </w:p>
    <w:p w:rsidR="00C02A4D" w:rsidRPr="00C02A4D" w:rsidRDefault="00C02A4D" w:rsidP="00C02A4D">
      <w:pPr>
        <w:pStyle w:val="a4"/>
        <w:spacing w:after="0" w:line="240" w:lineRule="auto"/>
        <w:ind w:left="0" w:firstLine="709"/>
        <w:jc w:val="center"/>
        <w:rPr>
          <w:rFonts w:ascii="Times New Roman" w:hAnsi="Times New Roman" w:cs="Times New Roman"/>
          <w:b/>
          <w:szCs w:val="24"/>
        </w:rPr>
      </w:pPr>
      <w:r>
        <w:rPr>
          <w:rFonts w:ascii="Times New Roman" w:hAnsi="Times New Roman" w:cs="Times New Roman"/>
          <w:b/>
          <w:szCs w:val="24"/>
        </w:rPr>
        <w:t>Промежуточная аттестация во 2-4-х классах</w:t>
      </w:r>
    </w:p>
    <w:p w:rsidR="00C02A4D" w:rsidRDefault="00C02A4D" w:rsidP="00C02A4D">
      <w:pPr>
        <w:pStyle w:val="a4"/>
        <w:spacing w:after="0" w:line="240" w:lineRule="auto"/>
        <w:ind w:left="0" w:firstLine="709"/>
        <w:jc w:val="center"/>
        <w:rPr>
          <w:rFonts w:ascii="Times New Roman" w:hAnsi="Times New Roman" w:cs="Times New Roman"/>
          <w:b/>
          <w:szCs w:val="24"/>
        </w:rPr>
      </w:pPr>
      <w:r>
        <w:rPr>
          <w:rFonts w:ascii="Times New Roman" w:hAnsi="Times New Roman" w:cs="Times New Roman"/>
          <w:b/>
          <w:szCs w:val="24"/>
        </w:rPr>
        <w:t xml:space="preserve">Русский язык </w:t>
      </w:r>
    </w:p>
    <w:p w:rsidR="00C02A4D" w:rsidRPr="00802AD3" w:rsidRDefault="00C02A4D" w:rsidP="00C02A4D">
      <w:pPr>
        <w:pStyle w:val="a4"/>
        <w:spacing w:after="0" w:line="240" w:lineRule="auto"/>
        <w:ind w:left="0" w:firstLine="709"/>
        <w:jc w:val="center"/>
        <w:rPr>
          <w:rFonts w:ascii="Times New Roman" w:hAnsi="Times New Roman" w:cs="Times New Roman"/>
          <w:b/>
          <w:szCs w:val="24"/>
        </w:rPr>
      </w:pPr>
      <w:r>
        <w:rPr>
          <w:rFonts w:ascii="Times New Roman" w:hAnsi="Times New Roman" w:cs="Times New Roman"/>
          <w:b/>
          <w:szCs w:val="24"/>
        </w:rPr>
        <w:t>2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26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Установление фактического уровня достижений планируемых результатов по русскому языку обучающихся 2 классов.</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 xml:space="preserve">Форма проведения: </w:t>
      </w:r>
      <w:r w:rsidRPr="00206FA2">
        <w:rPr>
          <w:rFonts w:ascii="Times New Roman" w:hAnsi="Times New Roman" w:cs="Times New Roman"/>
          <w:sz w:val="24"/>
          <w:szCs w:val="24"/>
        </w:rPr>
        <w:t>Итоговый контрольный диктант.</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tc>
        <w:tc>
          <w:tcPr>
            <w:tcW w:w="564"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742"/>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50"/>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31</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15</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74 %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66 %</w:t>
            </w:r>
          </w:p>
        </w:tc>
      </w:tr>
      <w:tr w:rsidR="00C02A4D" w:rsidRPr="00206FA2" w:rsidTr="00047113">
        <w:trPr>
          <w:trHeight w:val="135"/>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31</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19</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94 %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84 %</w:t>
            </w:r>
          </w:p>
        </w:tc>
      </w:tr>
    </w:tbl>
    <w:p w:rsidR="00C02A4D" w:rsidRPr="00206FA2" w:rsidRDefault="00C02A4D" w:rsidP="00C02A4D">
      <w:pPr>
        <w:spacing w:after="0" w:line="240" w:lineRule="auto"/>
        <w:rPr>
          <w:rFonts w:ascii="Times New Roman" w:hAnsi="Times New Roman" w:cs="Times New Roman"/>
          <w:b/>
          <w:sz w:val="24"/>
          <w:szCs w:val="24"/>
          <w:u w:val="single"/>
        </w:rPr>
      </w:pPr>
      <w:r w:rsidRPr="00206FA2">
        <w:rPr>
          <w:rFonts w:ascii="Times New Roman" w:hAnsi="Times New Roman" w:cs="Times New Roman"/>
          <w:b/>
          <w:sz w:val="24"/>
          <w:szCs w:val="24"/>
          <w:u w:val="single"/>
        </w:rPr>
        <w:t>Типичные ошибки во 2-х классах:</w:t>
      </w:r>
    </w:p>
    <w:p w:rsidR="00C02A4D" w:rsidRPr="00206FA2" w:rsidRDefault="00C02A4D" w:rsidP="002C66BD">
      <w:pPr>
        <w:numPr>
          <w:ilvl w:val="0"/>
          <w:numId w:val="13"/>
        </w:numPr>
        <w:spacing w:after="0" w:line="240" w:lineRule="auto"/>
        <w:ind w:firstLine="1077"/>
        <w:rPr>
          <w:rFonts w:ascii="Times New Roman" w:hAnsi="Times New Roman" w:cs="Times New Roman"/>
          <w:sz w:val="24"/>
          <w:szCs w:val="24"/>
        </w:rPr>
      </w:pPr>
      <w:r w:rsidRPr="00206FA2">
        <w:rPr>
          <w:rFonts w:ascii="Times New Roman" w:hAnsi="Times New Roman" w:cs="Times New Roman"/>
          <w:sz w:val="24"/>
          <w:szCs w:val="24"/>
        </w:rPr>
        <w:t>Правописание безударной гласной в корне слова.</w:t>
      </w:r>
    </w:p>
    <w:p w:rsidR="00C02A4D" w:rsidRPr="00206FA2" w:rsidRDefault="00C02A4D" w:rsidP="002C66BD">
      <w:pPr>
        <w:pStyle w:val="a4"/>
        <w:numPr>
          <w:ilvl w:val="0"/>
          <w:numId w:val="13"/>
        </w:numPr>
        <w:spacing w:after="0" w:line="240" w:lineRule="auto"/>
        <w:ind w:firstLine="1077"/>
        <w:rPr>
          <w:rFonts w:ascii="Times New Roman" w:hAnsi="Times New Roman" w:cs="Times New Roman"/>
          <w:szCs w:val="24"/>
        </w:rPr>
      </w:pPr>
      <w:r w:rsidRPr="00206FA2">
        <w:rPr>
          <w:rFonts w:ascii="Times New Roman" w:hAnsi="Times New Roman" w:cs="Times New Roman"/>
          <w:szCs w:val="24"/>
        </w:rPr>
        <w:t>Пропуск, замена, искажение букв.</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Нахождение грамматической основы предложения.</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 xml:space="preserve">Определение частей речи.    </w:t>
      </w:r>
    </w:p>
    <w:p w:rsidR="00C02A4D" w:rsidRPr="00206FA2" w:rsidRDefault="00C02A4D" w:rsidP="00C02A4D">
      <w:pPr>
        <w:pStyle w:val="aff"/>
        <w:spacing w:after="0" w:line="240" w:lineRule="auto"/>
        <w:ind w:left="360"/>
        <w:jc w:val="center"/>
        <w:rPr>
          <w:rFonts w:ascii="Times New Roman" w:hAnsi="Times New Roman" w:cs="Times New Roman"/>
          <w:b/>
          <w:szCs w:val="24"/>
        </w:rPr>
      </w:pPr>
      <w:r w:rsidRPr="00206FA2">
        <w:rPr>
          <w:rFonts w:ascii="Times New Roman" w:hAnsi="Times New Roman" w:cs="Times New Roman"/>
          <w:b/>
          <w:szCs w:val="24"/>
        </w:rPr>
        <w:t>3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28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Установление фактического уровня теоретических знаний, практических умений и навыков учащихся по предмету "Русский язык".</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 xml:space="preserve">Форма проведения: </w:t>
      </w:r>
      <w:r w:rsidRPr="00206FA2">
        <w:rPr>
          <w:rFonts w:ascii="Times New Roman" w:hAnsi="Times New Roman" w:cs="Times New Roman"/>
          <w:sz w:val="24"/>
          <w:szCs w:val="24"/>
        </w:rPr>
        <w:t>Итоговый контрольный диктант с грамматическим заданием.</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tc>
        <w:tc>
          <w:tcPr>
            <w:tcW w:w="564"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50"/>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18</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17</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12</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w:t>
            </w:r>
          </w:p>
        </w:tc>
        <w:tc>
          <w:tcPr>
            <w:tcW w:w="56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78 %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89 %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59 %</w:t>
            </w:r>
          </w:p>
        </w:tc>
      </w:tr>
      <w:tr w:rsidR="00C02A4D" w:rsidRPr="00206FA2" w:rsidTr="00047113">
        <w:trPr>
          <w:trHeight w:val="135"/>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20</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19</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84 %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75 %</w:t>
            </w:r>
          </w:p>
        </w:tc>
      </w:tr>
      <w:tr w:rsidR="00C02A4D" w:rsidRPr="00206FA2" w:rsidTr="00047113">
        <w:trPr>
          <w:trHeight w:val="150"/>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19</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18</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94 %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78 %</w:t>
            </w:r>
          </w:p>
        </w:tc>
      </w:tr>
    </w:tbl>
    <w:p w:rsidR="00C02A4D" w:rsidRPr="00206FA2" w:rsidRDefault="00C02A4D" w:rsidP="00C02A4D">
      <w:pPr>
        <w:pStyle w:val="aff"/>
        <w:spacing w:after="0" w:line="240" w:lineRule="auto"/>
        <w:jc w:val="both"/>
        <w:rPr>
          <w:rFonts w:ascii="Times New Roman" w:hAnsi="Times New Roman" w:cs="Times New Roman"/>
          <w:szCs w:val="24"/>
        </w:rPr>
      </w:pPr>
      <w:r w:rsidRPr="00206FA2">
        <w:rPr>
          <w:rFonts w:ascii="Times New Roman" w:hAnsi="Times New Roman" w:cs="Times New Roman"/>
          <w:b/>
          <w:szCs w:val="24"/>
          <w:u w:val="single"/>
        </w:rPr>
        <w:t>Типичные ошибки в 3-х классах:</w:t>
      </w:r>
    </w:p>
    <w:p w:rsidR="00C02A4D" w:rsidRPr="00206FA2" w:rsidRDefault="00C02A4D" w:rsidP="002C66BD">
      <w:pPr>
        <w:numPr>
          <w:ilvl w:val="0"/>
          <w:numId w:val="13"/>
        </w:numPr>
        <w:spacing w:after="0" w:line="240" w:lineRule="auto"/>
        <w:rPr>
          <w:rFonts w:ascii="Times New Roman" w:eastAsia="Times New Roman" w:hAnsi="Times New Roman" w:cs="Times New Roman"/>
          <w:sz w:val="24"/>
          <w:szCs w:val="24"/>
        </w:rPr>
      </w:pPr>
      <w:r w:rsidRPr="00206FA2">
        <w:rPr>
          <w:rFonts w:ascii="Times New Roman" w:eastAsia="Times New Roman" w:hAnsi="Times New Roman" w:cs="Times New Roman"/>
          <w:sz w:val="24"/>
          <w:szCs w:val="24"/>
        </w:rPr>
        <w:t>Написание словарных слов.</w:t>
      </w:r>
    </w:p>
    <w:p w:rsidR="00C02A4D" w:rsidRPr="00206FA2" w:rsidRDefault="00C02A4D" w:rsidP="002C66BD">
      <w:pPr>
        <w:pStyle w:val="a4"/>
        <w:numPr>
          <w:ilvl w:val="0"/>
          <w:numId w:val="13"/>
        </w:numPr>
        <w:spacing w:after="0" w:line="240" w:lineRule="auto"/>
        <w:ind w:firstLine="1077"/>
        <w:rPr>
          <w:rFonts w:ascii="Times New Roman" w:hAnsi="Times New Roman" w:cs="Times New Roman"/>
          <w:szCs w:val="24"/>
        </w:rPr>
      </w:pPr>
      <w:r w:rsidRPr="00206FA2">
        <w:rPr>
          <w:rFonts w:ascii="Times New Roman" w:eastAsia="Times New Roman" w:hAnsi="Times New Roman" w:cs="Times New Roman"/>
          <w:szCs w:val="24"/>
        </w:rPr>
        <w:t xml:space="preserve">Подбор проверочных слов. </w:t>
      </w:r>
      <w:r w:rsidRPr="00206FA2">
        <w:rPr>
          <w:rFonts w:ascii="Times New Roman" w:hAnsi="Times New Roman" w:cs="Times New Roman"/>
          <w:szCs w:val="24"/>
        </w:rPr>
        <w:t>Безударный гласный в корне, проверяемый ударением.</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Перенос слов.</w:t>
      </w:r>
    </w:p>
    <w:p w:rsidR="00F5149A" w:rsidRPr="006E4752" w:rsidRDefault="00C02A4D" w:rsidP="006E4752">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Исправления.</w:t>
      </w:r>
    </w:p>
    <w:p w:rsidR="00C02A4D" w:rsidRPr="00206FA2" w:rsidRDefault="00C02A4D" w:rsidP="00C02A4D">
      <w:pPr>
        <w:pStyle w:val="aff"/>
        <w:spacing w:after="0" w:line="240" w:lineRule="auto"/>
        <w:ind w:left="360"/>
        <w:jc w:val="center"/>
        <w:rPr>
          <w:rFonts w:ascii="Times New Roman" w:hAnsi="Times New Roman" w:cs="Times New Roman"/>
          <w:b/>
          <w:szCs w:val="24"/>
        </w:rPr>
      </w:pPr>
      <w:r w:rsidRPr="00206FA2">
        <w:rPr>
          <w:rFonts w:ascii="Times New Roman" w:hAnsi="Times New Roman" w:cs="Times New Roman"/>
          <w:b/>
          <w:szCs w:val="24"/>
        </w:rPr>
        <w:t>4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27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Установление фактического уровня теоретических знаний, практических умений и навыков учащихся по предмету "Русский язык".</w:t>
      </w:r>
    </w:p>
    <w:p w:rsidR="00C02A4D" w:rsidRDefault="00C02A4D" w:rsidP="00C02A4D">
      <w:pPr>
        <w:spacing w:after="0" w:line="240" w:lineRule="auto"/>
        <w:jc w:val="both"/>
        <w:rPr>
          <w:rFonts w:ascii="Times New Roman" w:eastAsia="Times New Roman" w:hAnsi="Times New Roman" w:cs="Times New Roman"/>
          <w:sz w:val="24"/>
          <w:szCs w:val="24"/>
        </w:rPr>
      </w:pPr>
      <w:r w:rsidRPr="00206FA2">
        <w:rPr>
          <w:rFonts w:ascii="Times New Roman" w:hAnsi="Times New Roman" w:cs="Times New Roman"/>
          <w:b/>
          <w:sz w:val="24"/>
          <w:szCs w:val="24"/>
        </w:rPr>
        <w:t xml:space="preserve">Форма проведения: </w:t>
      </w:r>
      <w:r w:rsidRPr="00206FA2">
        <w:rPr>
          <w:rFonts w:ascii="Times New Roman" w:eastAsia="Times New Roman" w:hAnsi="Times New Roman" w:cs="Times New Roman"/>
          <w:sz w:val="24"/>
          <w:szCs w:val="24"/>
        </w:rPr>
        <w:t>Контрольный диктант с грамматическим заданием.</w:t>
      </w:r>
    </w:p>
    <w:p w:rsidR="006E4752" w:rsidRDefault="006E4752" w:rsidP="00C02A4D">
      <w:pPr>
        <w:spacing w:after="0" w:line="240" w:lineRule="auto"/>
        <w:jc w:val="both"/>
        <w:rPr>
          <w:rFonts w:ascii="Times New Roman" w:eastAsia="Times New Roman" w:hAnsi="Times New Roman" w:cs="Times New Roman"/>
          <w:sz w:val="24"/>
          <w:szCs w:val="24"/>
        </w:rPr>
      </w:pPr>
    </w:p>
    <w:p w:rsidR="006E4752" w:rsidRDefault="006E4752" w:rsidP="00C02A4D">
      <w:pPr>
        <w:spacing w:after="0" w:line="240" w:lineRule="auto"/>
        <w:jc w:val="both"/>
        <w:rPr>
          <w:rFonts w:ascii="Times New Roman" w:eastAsia="Times New Roman" w:hAnsi="Times New Roman" w:cs="Times New Roman"/>
          <w:sz w:val="24"/>
          <w:szCs w:val="24"/>
        </w:rPr>
      </w:pPr>
    </w:p>
    <w:p w:rsidR="006E4752" w:rsidRPr="00206FA2" w:rsidRDefault="006E4752" w:rsidP="00C02A4D">
      <w:pPr>
        <w:spacing w:after="0" w:line="240" w:lineRule="auto"/>
        <w:jc w:val="both"/>
        <w:rPr>
          <w:rFonts w:ascii="Times New Roman" w:hAnsi="Times New Roman" w:cs="Times New Roman"/>
          <w:sz w:val="24"/>
          <w:szCs w:val="24"/>
        </w:rPr>
      </w:pP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p w:rsidR="00C02A4D" w:rsidRPr="00206FA2" w:rsidRDefault="00C02A4D" w:rsidP="00047113">
            <w:pPr>
              <w:ind w:left="113" w:right="113"/>
              <w:rPr>
                <w:rFonts w:ascii="Times New Roman" w:hAnsi="Times New Roman"/>
                <w:sz w:val="24"/>
                <w:szCs w:val="24"/>
              </w:rPr>
            </w:pPr>
          </w:p>
        </w:tc>
        <w:tc>
          <w:tcPr>
            <w:tcW w:w="564"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ind w:left="113" w:right="113"/>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50"/>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23</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11</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43 %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91 %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57 %</w:t>
            </w:r>
          </w:p>
        </w:tc>
      </w:tr>
      <w:tr w:rsidR="00C02A4D" w:rsidRPr="00206FA2" w:rsidTr="00047113">
        <w:trPr>
          <w:trHeight w:val="135"/>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11</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58 %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92 %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55 %</w:t>
            </w:r>
          </w:p>
        </w:tc>
      </w:tr>
      <w:tr w:rsidR="00C02A4D" w:rsidRPr="00206FA2" w:rsidTr="00047113">
        <w:trPr>
          <w:trHeight w:val="300"/>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14</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w:t>
            </w:r>
          </w:p>
        </w:tc>
        <w:tc>
          <w:tcPr>
            <w:tcW w:w="56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79 %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96 %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65 %</w:t>
            </w:r>
          </w:p>
        </w:tc>
      </w:tr>
    </w:tbl>
    <w:p w:rsidR="00C02A4D" w:rsidRPr="00206FA2" w:rsidRDefault="00C02A4D" w:rsidP="00C02A4D">
      <w:pPr>
        <w:pStyle w:val="aff"/>
        <w:spacing w:after="0" w:line="240" w:lineRule="auto"/>
        <w:jc w:val="both"/>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4-х классах:</w:t>
      </w:r>
    </w:p>
    <w:p w:rsidR="00C02A4D" w:rsidRPr="00206FA2" w:rsidRDefault="00C02A4D" w:rsidP="002C66BD">
      <w:pPr>
        <w:numPr>
          <w:ilvl w:val="0"/>
          <w:numId w:val="13"/>
        </w:numPr>
        <w:suppressAutoHyphens/>
        <w:spacing w:after="0" w:line="240" w:lineRule="auto"/>
        <w:rPr>
          <w:rFonts w:ascii="Times New Roman" w:hAnsi="Times New Roman" w:cs="Times New Roman"/>
          <w:sz w:val="24"/>
          <w:szCs w:val="24"/>
        </w:rPr>
      </w:pPr>
      <w:r w:rsidRPr="00206FA2">
        <w:rPr>
          <w:rFonts w:ascii="Times New Roman" w:eastAsia="Times New Roman" w:hAnsi="Times New Roman" w:cs="Times New Roman"/>
          <w:sz w:val="24"/>
          <w:szCs w:val="24"/>
        </w:rPr>
        <w:t xml:space="preserve"> Ь знак после шипящих в именах существительных, в глаголах, в наречиях</w:t>
      </w:r>
      <w:r w:rsidRPr="00206FA2">
        <w:rPr>
          <w:rFonts w:ascii="Times New Roman" w:hAnsi="Times New Roman" w:cs="Times New Roman"/>
          <w:sz w:val="24"/>
          <w:szCs w:val="24"/>
        </w:rPr>
        <w:t>.</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Правописание проверяемых и непроверяемых гласных.</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Правописание двойных согласных.</w:t>
      </w:r>
    </w:p>
    <w:p w:rsidR="00C02A4D" w:rsidRPr="00206FA2" w:rsidRDefault="00C02A4D" w:rsidP="00C02A4D">
      <w:pPr>
        <w:pStyle w:val="aff"/>
        <w:spacing w:after="0" w:line="240" w:lineRule="auto"/>
        <w:ind w:left="360"/>
        <w:jc w:val="center"/>
        <w:rPr>
          <w:rFonts w:ascii="Times New Roman" w:hAnsi="Times New Roman" w:cs="Times New Roman"/>
          <w:b/>
          <w:szCs w:val="24"/>
        </w:rPr>
      </w:pPr>
      <w:r w:rsidRPr="00206FA2">
        <w:rPr>
          <w:rFonts w:ascii="Times New Roman" w:hAnsi="Times New Roman" w:cs="Times New Roman"/>
          <w:b/>
          <w:szCs w:val="24"/>
        </w:rPr>
        <w:t>Литературное чтение</w:t>
      </w:r>
    </w:p>
    <w:p w:rsidR="00C02A4D" w:rsidRPr="00206FA2" w:rsidRDefault="00C02A4D" w:rsidP="00C02A4D">
      <w:pPr>
        <w:pStyle w:val="aff"/>
        <w:spacing w:after="0" w:line="240" w:lineRule="auto"/>
        <w:ind w:left="360"/>
        <w:jc w:val="center"/>
        <w:rPr>
          <w:rFonts w:ascii="Times New Roman" w:hAnsi="Times New Roman" w:cs="Times New Roman"/>
          <w:b/>
          <w:szCs w:val="24"/>
        </w:rPr>
      </w:pPr>
      <w:r w:rsidRPr="00206FA2">
        <w:rPr>
          <w:rFonts w:ascii="Times New Roman" w:hAnsi="Times New Roman" w:cs="Times New Roman"/>
          <w:b/>
          <w:szCs w:val="24"/>
        </w:rPr>
        <w:t>2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20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Проверить степень достижения младшими школьниками планируемых результатов образовательной программы по окончанию 2 класса.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 xml:space="preserve">Форма проведения: </w:t>
      </w:r>
      <w:r w:rsidRPr="00206FA2">
        <w:rPr>
          <w:rFonts w:ascii="Times New Roman" w:hAnsi="Times New Roman" w:cs="Times New Roman"/>
          <w:sz w:val="24"/>
          <w:szCs w:val="24"/>
        </w:rPr>
        <w:t>Контрольная работа.</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11"/>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31</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15</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14</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87 %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78 %</w:t>
            </w: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22</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97 %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88 %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во 2-х классах:</w:t>
      </w:r>
    </w:p>
    <w:p w:rsidR="00C02A4D" w:rsidRPr="00206FA2" w:rsidRDefault="00C02A4D" w:rsidP="002C66BD">
      <w:pPr>
        <w:numPr>
          <w:ilvl w:val="0"/>
          <w:numId w:val="14"/>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Выделение основной мысли прочитанного.</w:t>
      </w:r>
    </w:p>
    <w:p w:rsidR="00C02A4D" w:rsidRPr="00206FA2" w:rsidRDefault="00C02A4D" w:rsidP="002C66BD">
      <w:pPr>
        <w:numPr>
          <w:ilvl w:val="0"/>
          <w:numId w:val="14"/>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Непонимание содержания прочитанного произведения.</w:t>
      </w:r>
    </w:p>
    <w:p w:rsidR="00C02A4D" w:rsidRPr="00206FA2" w:rsidRDefault="00C02A4D" w:rsidP="002C66BD">
      <w:pPr>
        <w:numPr>
          <w:ilvl w:val="0"/>
          <w:numId w:val="14"/>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Сопоставление содержание текста с вопросом.</w:t>
      </w:r>
    </w:p>
    <w:p w:rsidR="00C02A4D" w:rsidRPr="00206FA2" w:rsidRDefault="00C02A4D" w:rsidP="00C02A4D">
      <w:pPr>
        <w:pStyle w:val="aff"/>
        <w:spacing w:after="0" w:line="240" w:lineRule="auto"/>
        <w:ind w:left="360"/>
        <w:jc w:val="center"/>
        <w:rPr>
          <w:rFonts w:ascii="Times New Roman" w:hAnsi="Times New Roman" w:cs="Times New Roman"/>
          <w:b/>
          <w:szCs w:val="24"/>
        </w:rPr>
      </w:pPr>
    </w:p>
    <w:p w:rsidR="00C02A4D" w:rsidRPr="00206FA2" w:rsidRDefault="00C02A4D" w:rsidP="00C02A4D">
      <w:pPr>
        <w:pStyle w:val="aff"/>
        <w:spacing w:after="0" w:line="240" w:lineRule="auto"/>
        <w:ind w:left="360"/>
        <w:jc w:val="center"/>
        <w:rPr>
          <w:rFonts w:ascii="Times New Roman" w:hAnsi="Times New Roman" w:cs="Times New Roman"/>
          <w:b/>
          <w:szCs w:val="24"/>
        </w:rPr>
      </w:pPr>
      <w:r w:rsidRPr="00206FA2">
        <w:rPr>
          <w:rFonts w:ascii="Times New Roman" w:hAnsi="Times New Roman" w:cs="Times New Roman"/>
          <w:b/>
          <w:szCs w:val="24"/>
        </w:rPr>
        <w:t>3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05 мая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006E4752">
        <w:rPr>
          <w:rFonts w:ascii="Times New Roman" w:hAnsi="Times New Roman" w:cs="Times New Roman"/>
          <w:b/>
          <w:sz w:val="24"/>
          <w:szCs w:val="24"/>
        </w:rPr>
        <w:t xml:space="preserve"> </w:t>
      </w:r>
      <w:r w:rsidRPr="00206FA2">
        <w:rPr>
          <w:rFonts w:ascii="Times New Roman" w:eastAsia="Times New Roman" w:hAnsi="Times New Roman" w:cs="Times New Roman"/>
          <w:sz w:val="24"/>
          <w:szCs w:val="24"/>
        </w:rPr>
        <w:t>Установление фактического уровня теоретических знаний, практических умений и навыков по литературному чтению, соотнесение этого уровня с требованиями ФГОС.</w:t>
      </w:r>
    </w:p>
    <w:p w:rsidR="00C02A4D" w:rsidRPr="00206FA2" w:rsidRDefault="00C02A4D" w:rsidP="00C02A4D">
      <w:pPr>
        <w:pStyle w:val="aff"/>
        <w:spacing w:after="0" w:line="240" w:lineRule="auto"/>
        <w:rPr>
          <w:rFonts w:ascii="Times New Roman" w:hAnsi="Times New Roman" w:cs="Times New Roman"/>
          <w:b/>
          <w:szCs w:val="24"/>
        </w:rPr>
      </w:pPr>
      <w:r w:rsidRPr="00206FA2">
        <w:rPr>
          <w:rFonts w:ascii="Times New Roman" w:hAnsi="Times New Roman" w:cs="Times New Roman"/>
          <w:b/>
          <w:szCs w:val="24"/>
        </w:rPr>
        <w:t xml:space="preserve">Форма проведения: </w:t>
      </w:r>
      <w:r w:rsidRPr="00206FA2">
        <w:rPr>
          <w:rFonts w:ascii="Times New Roman" w:eastAsia="Times New Roman" w:hAnsi="Times New Roman" w:cs="Times New Roman"/>
          <w:szCs w:val="24"/>
        </w:rPr>
        <w:t>Чтение и анализ художественного текста.</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9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18</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16</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61 %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60 %</w:t>
            </w:r>
          </w:p>
        </w:tc>
      </w:tr>
      <w:tr w:rsidR="00C02A4D" w:rsidRPr="00206FA2" w:rsidTr="00047113">
        <w:trPr>
          <w:trHeight w:val="9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20</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18</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72 %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74 %</w:t>
            </w:r>
          </w:p>
        </w:tc>
      </w:tr>
      <w:tr w:rsidR="00C02A4D" w:rsidRPr="00206FA2" w:rsidTr="00047113">
        <w:trPr>
          <w:trHeight w:val="9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19</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18</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94 %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70 %</w:t>
            </w:r>
          </w:p>
        </w:tc>
      </w:tr>
    </w:tbl>
    <w:p w:rsidR="00F5149A" w:rsidRDefault="00F5149A" w:rsidP="00C02A4D">
      <w:pPr>
        <w:pStyle w:val="aff"/>
        <w:spacing w:after="0" w:line="240" w:lineRule="auto"/>
        <w:rPr>
          <w:rFonts w:ascii="Times New Roman" w:hAnsi="Times New Roman" w:cs="Times New Roman"/>
          <w:b/>
          <w:szCs w:val="24"/>
          <w:u w:val="single"/>
        </w:rPr>
      </w:pPr>
    </w:p>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3-х классах:</w:t>
      </w:r>
    </w:p>
    <w:p w:rsidR="00C02A4D" w:rsidRPr="00206FA2" w:rsidRDefault="00C02A4D" w:rsidP="002C66BD">
      <w:pPr>
        <w:pStyle w:val="a4"/>
        <w:numPr>
          <w:ilvl w:val="0"/>
          <w:numId w:val="22"/>
        </w:numPr>
        <w:spacing w:after="0" w:line="240" w:lineRule="auto"/>
        <w:rPr>
          <w:rFonts w:ascii="Times New Roman" w:eastAsia="Times New Roman" w:hAnsi="Times New Roman" w:cs="Times New Roman"/>
          <w:szCs w:val="24"/>
        </w:rPr>
      </w:pPr>
      <w:r w:rsidRPr="00206FA2">
        <w:rPr>
          <w:rFonts w:ascii="Times New Roman" w:eastAsia="Times New Roman" w:hAnsi="Times New Roman" w:cs="Times New Roman"/>
          <w:szCs w:val="24"/>
        </w:rPr>
        <w:t>Осознанность чтения. Непонимание прочитанного.</w:t>
      </w:r>
    </w:p>
    <w:p w:rsidR="00C02A4D" w:rsidRPr="00206FA2" w:rsidRDefault="00C02A4D" w:rsidP="002C66BD">
      <w:pPr>
        <w:pStyle w:val="aff"/>
        <w:numPr>
          <w:ilvl w:val="0"/>
          <w:numId w:val="14"/>
        </w:numPr>
        <w:spacing w:after="0" w:line="240" w:lineRule="auto"/>
        <w:rPr>
          <w:rFonts w:ascii="Times New Roman" w:hAnsi="Times New Roman" w:cs="Times New Roman"/>
          <w:szCs w:val="24"/>
        </w:rPr>
      </w:pPr>
      <w:r w:rsidRPr="00206FA2">
        <w:rPr>
          <w:rFonts w:ascii="Times New Roman" w:eastAsia="Times New Roman" w:hAnsi="Times New Roman" w:cs="Times New Roman"/>
          <w:szCs w:val="24"/>
        </w:rPr>
        <w:t>Невнимательность.</w:t>
      </w:r>
    </w:p>
    <w:p w:rsidR="00C02A4D" w:rsidRPr="00206FA2" w:rsidRDefault="00C02A4D" w:rsidP="002C66BD">
      <w:pPr>
        <w:pStyle w:val="aff"/>
        <w:numPr>
          <w:ilvl w:val="0"/>
          <w:numId w:val="14"/>
        </w:numPr>
        <w:spacing w:after="0" w:line="240" w:lineRule="auto"/>
        <w:rPr>
          <w:rFonts w:ascii="Times New Roman" w:hAnsi="Times New Roman" w:cs="Times New Roman"/>
          <w:szCs w:val="24"/>
        </w:rPr>
      </w:pPr>
      <w:r w:rsidRPr="00206FA2">
        <w:rPr>
          <w:rFonts w:ascii="Times New Roman" w:hAnsi="Times New Roman" w:cs="Times New Roman"/>
          <w:szCs w:val="24"/>
        </w:rPr>
        <w:t>Работа с текстом (Определение главной мысли текста.</w:t>
      </w:r>
      <w:r w:rsidR="006E4752">
        <w:rPr>
          <w:rFonts w:ascii="Times New Roman" w:hAnsi="Times New Roman" w:cs="Times New Roman"/>
          <w:szCs w:val="24"/>
        </w:rPr>
        <w:t xml:space="preserve"> </w:t>
      </w:r>
      <w:r w:rsidRPr="00206FA2">
        <w:rPr>
          <w:rFonts w:ascii="Times New Roman" w:hAnsi="Times New Roman" w:cs="Times New Roman"/>
          <w:szCs w:val="24"/>
        </w:rPr>
        <w:t>Поиск ответов в тексте).</w:t>
      </w:r>
    </w:p>
    <w:p w:rsidR="00C02A4D" w:rsidRPr="00206FA2" w:rsidRDefault="00C02A4D" w:rsidP="002C66BD">
      <w:pPr>
        <w:pStyle w:val="aff"/>
        <w:numPr>
          <w:ilvl w:val="0"/>
          <w:numId w:val="14"/>
        </w:numPr>
        <w:spacing w:after="0" w:line="240" w:lineRule="auto"/>
        <w:rPr>
          <w:rFonts w:ascii="Times New Roman" w:hAnsi="Times New Roman" w:cs="Times New Roman"/>
          <w:szCs w:val="24"/>
        </w:rPr>
      </w:pPr>
      <w:r w:rsidRPr="00206FA2">
        <w:rPr>
          <w:rFonts w:ascii="Times New Roman" w:hAnsi="Times New Roman" w:cs="Times New Roman"/>
          <w:szCs w:val="24"/>
        </w:rPr>
        <w:lastRenderedPageBreak/>
        <w:t>Определение последовательности событий.</w:t>
      </w:r>
    </w:p>
    <w:p w:rsidR="00C02A4D" w:rsidRPr="00206FA2" w:rsidRDefault="00C02A4D" w:rsidP="00C02A4D">
      <w:pPr>
        <w:pStyle w:val="aff"/>
        <w:spacing w:after="0" w:line="240" w:lineRule="auto"/>
        <w:ind w:left="360"/>
        <w:jc w:val="center"/>
        <w:rPr>
          <w:rFonts w:ascii="Times New Roman" w:hAnsi="Times New Roman" w:cs="Times New Roman"/>
          <w:b/>
          <w:szCs w:val="24"/>
        </w:rPr>
      </w:pPr>
      <w:r w:rsidRPr="00206FA2">
        <w:rPr>
          <w:rFonts w:ascii="Times New Roman" w:hAnsi="Times New Roman" w:cs="Times New Roman"/>
          <w:b/>
          <w:szCs w:val="24"/>
        </w:rPr>
        <w:t>4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28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Установить фактический уровень освоения обучающимися основной образовательной программы начального общего образования по литературному чтению в 4 классе.</w:t>
      </w:r>
    </w:p>
    <w:p w:rsidR="00C02A4D" w:rsidRPr="00206FA2"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Контрольная работа.</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274"/>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9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23</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63 %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63 %</w:t>
            </w: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12</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72 %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84 %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61 %</w:t>
            </w: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15</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91 %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86 %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4-х классах:</w:t>
      </w:r>
    </w:p>
    <w:p w:rsidR="00C02A4D" w:rsidRPr="00206FA2" w:rsidRDefault="00C02A4D" w:rsidP="002C66BD">
      <w:pPr>
        <w:numPr>
          <w:ilvl w:val="0"/>
          <w:numId w:val="14"/>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Доказать ответ.</w:t>
      </w:r>
    </w:p>
    <w:p w:rsidR="00C02A4D" w:rsidRPr="00206FA2" w:rsidRDefault="00C02A4D" w:rsidP="002C66BD">
      <w:pPr>
        <w:numPr>
          <w:ilvl w:val="0"/>
          <w:numId w:val="14"/>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Выписать сравнение и олицетворение.</w:t>
      </w:r>
    </w:p>
    <w:p w:rsidR="00C02A4D" w:rsidRPr="00206FA2" w:rsidRDefault="00C02A4D" w:rsidP="00C02A4D">
      <w:pPr>
        <w:pStyle w:val="aff"/>
        <w:spacing w:after="0" w:line="240" w:lineRule="auto"/>
        <w:ind w:left="360"/>
        <w:jc w:val="center"/>
        <w:rPr>
          <w:rFonts w:ascii="Times New Roman" w:hAnsi="Times New Roman" w:cs="Times New Roman"/>
          <w:b/>
          <w:szCs w:val="24"/>
        </w:rPr>
      </w:pPr>
      <w:r w:rsidRPr="00206FA2">
        <w:rPr>
          <w:rFonts w:ascii="Times New Roman" w:hAnsi="Times New Roman" w:cs="Times New Roman"/>
          <w:b/>
          <w:szCs w:val="24"/>
        </w:rPr>
        <w:t>Окружающий мир</w:t>
      </w:r>
    </w:p>
    <w:p w:rsidR="00C02A4D" w:rsidRPr="00206FA2" w:rsidRDefault="00C02A4D" w:rsidP="00C02A4D">
      <w:pPr>
        <w:pStyle w:val="aff"/>
        <w:spacing w:after="0" w:line="240" w:lineRule="auto"/>
        <w:ind w:left="360"/>
        <w:jc w:val="center"/>
        <w:rPr>
          <w:rFonts w:ascii="Times New Roman" w:hAnsi="Times New Roman" w:cs="Times New Roman"/>
          <w:b/>
          <w:szCs w:val="24"/>
        </w:rPr>
      </w:pPr>
      <w:r w:rsidRPr="00206FA2">
        <w:rPr>
          <w:rFonts w:ascii="Times New Roman" w:hAnsi="Times New Roman" w:cs="Times New Roman"/>
          <w:b/>
          <w:szCs w:val="24"/>
        </w:rPr>
        <w:t xml:space="preserve">2 класс  </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27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Проверить степень достижения младшими школьниками планируемых результатов образовательной программы по окончанию 2 класса.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 xml:space="preserve">Форма проведения: </w:t>
      </w:r>
      <w:r w:rsidRPr="00206FA2">
        <w:rPr>
          <w:rFonts w:ascii="Times New Roman" w:hAnsi="Times New Roman" w:cs="Times New Roman"/>
          <w:sz w:val="24"/>
          <w:szCs w:val="24"/>
        </w:rPr>
        <w:t>Итоговая контрольная работа.</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276"/>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11"/>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31</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14</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12</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61 %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59 %</w:t>
            </w: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31</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15</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68 %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62 %</w:t>
            </w:r>
          </w:p>
        </w:tc>
      </w:tr>
    </w:tbl>
    <w:p w:rsidR="00C02A4D" w:rsidRPr="00206FA2" w:rsidRDefault="00C02A4D" w:rsidP="00C02A4D">
      <w:pPr>
        <w:pStyle w:val="aff"/>
        <w:spacing w:after="0" w:line="240" w:lineRule="auto"/>
        <w:ind w:left="360"/>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во 2-х классах:</w:t>
      </w:r>
    </w:p>
    <w:p w:rsidR="00C02A4D" w:rsidRPr="00206FA2" w:rsidRDefault="00C02A4D" w:rsidP="002C66BD">
      <w:pPr>
        <w:numPr>
          <w:ilvl w:val="0"/>
          <w:numId w:val="13"/>
        </w:numPr>
        <w:spacing w:after="0" w:line="240" w:lineRule="auto"/>
        <w:ind w:firstLine="1077"/>
        <w:rPr>
          <w:rFonts w:ascii="Times New Roman" w:hAnsi="Times New Roman" w:cs="Times New Roman"/>
          <w:sz w:val="24"/>
          <w:szCs w:val="24"/>
        </w:rPr>
      </w:pPr>
      <w:r w:rsidRPr="00206FA2">
        <w:rPr>
          <w:rFonts w:ascii="Times New Roman" w:hAnsi="Times New Roman" w:cs="Times New Roman"/>
          <w:sz w:val="24"/>
          <w:szCs w:val="24"/>
        </w:rPr>
        <w:t>Классификация групп растений и животных.</w:t>
      </w:r>
    </w:p>
    <w:p w:rsidR="00C02A4D" w:rsidRPr="00206FA2" w:rsidRDefault="00C02A4D" w:rsidP="002C66BD">
      <w:pPr>
        <w:numPr>
          <w:ilvl w:val="0"/>
          <w:numId w:val="13"/>
        </w:numPr>
        <w:spacing w:after="0" w:line="240" w:lineRule="auto"/>
        <w:ind w:firstLine="1077"/>
        <w:rPr>
          <w:rFonts w:ascii="Times New Roman" w:hAnsi="Times New Roman" w:cs="Times New Roman"/>
          <w:sz w:val="24"/>
          <w:szCs w:val="24"/>
        </w:rPr>
      </w:pPr>
      <w:r w:rsidRPr="00206FA2">
        <w:rPr>
          <w:rFonts w:ascii="Times New Roman" w:hAnsi="Times New Roman" w:cs="Times New Roman"/>
          <w:sz w:val="24"/>
          <w:szCs w:val="24"/>
        </w:rPr>
        <w:t>Ошибки в географических названиях.</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Экстренные номера телефонов.</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Схематический рисунок реки.</w:t>
      </w:r>
    </w:p>
    <w:p w:rsidR="00F5149A" w:rsidRPr="006E4752" w:rsidRDefault="00C02A4D" w:rsidP="006E4752">
      <w:pPr>
        <w:numPr>
          <w:ilvl w:val="0"/>
          <w:numId w:val="13"/>
        </w:numPr>
        <w:spacing w:after="0" w:line="240" w:lineRule="auto"/>
        <w:ind w:firstLine="1077"/>
        <w:rPr>
          <w:rFonts w:ascii="Times New Roman" w:hAnsi="Times New Roman" w:cs="Times New Roman"/>
          <w:sz w:val="24"/>
          <w:szCs w:val="24"/>
        </w:rPr>
      </w:pPr>
      <w:r w:rsidRPr="00206FA2">
        <w:rPr>
          <w:rFonts w:ascii="Times New Roman" w:hAnsi="Times New Roman" w:cs="Times New Roman"/>
          <w:sz w:val="24"/>
          <w:szCs w:val="24"/>
        </w:rPr>
        <w:t>Названия океанов и материков.</w:t>
      </w:r>
    </w:p>
    <w:p w:rsidR="00C02A4D" w:rsidRPr="00206FA2" w:rsidRDefault="00C02A4D" w:rsidP="00F5149A">
      <w:pPr>
        <w:pStyle w:val="Default"/>
        <w:ind w:left="2160"/>
        <w:jc w:val="center"/>
        <w:rPr>
          <w:color w:val="auto"/>
        </w:rPr>
      </w:pPr>
      <w:r w:rsidRPr="00206FA2">
        <w:rPr>
          <w:b/>
          <w:color w:val="auto"/>
        </w:rPr>
        <w:t>3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27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Установление фактического уровня знаний по окружающему миру, соотнесение этого уровня с требованиями Федерального государственного образовательного стандарта начального общего образования.</w:t>
      </w:r>
    </w:p>
    <w:p w:rsidR="00F5149A"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Контрольная работа.</w:t>
      </w:r>
    </w:p>
    <w:p w:rsidR="00F5149A" w:rsidRPr="00206FA2" w:rsidRDefault="00F5149A" w:rsidP="00C02A4D">
      <w:pPr>
        <w:pStyle w:val="aff"/>
        <w:spacing w:after="0" w:line="240" w:lineRule="auto"/>
        <w:rPr>
          <w:rFonts w:ascii="Times New Roman" w:hAnsi="Times New Roman" w:cs="Times New Roman"/>
          <w:szCs w:val="24"/>
        </w:rPr>
      </w:pP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9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lastRenderedPageBreak/>
              <w:t>3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18</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18</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44 %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89 %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52 %</w:t>
            </w:r>
          </w:p>
        </w:tc>
      </w:tr>
      <w:tr w:rsidR="00C02A4D" w:rsidRPr="00206FA2" w:rsidTr="00047113">
        <w:trPr>
          <w:trHeight w:val="9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20</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19</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100 %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70 %</w:t>
            </w:r>
          </w:p>
        </w:tc>
      </w:tr>
      <w:tr w:rsidR="00C02A4D" w:rsidRPr="00206FA2" w:rsidTr="00047113">
        <w:trPr>
          <w:trHeight w:val="9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19</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19</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84 %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77 %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3-х классах:</w:t>
      </w:r>
    </w:p>
    <w:p w:rsidR="00C02A4D" w:rsidRPr="00206FA2" w:rsidRDefault="00C02A4D" w:rsidP="002C66BD">
      <w:pPr>
        <w:pStyle w:val="aff"/>
        <w:numPr>
          <w:ilvl w:val="0"/>
          <w:numId w:val="13"/>
        </w:numPr>
        <w:spacing w:after="0" w:line="240" w:lineRule="auto"/>
        <w:rPr>
          <w:rFonts w:ascii="Times New Roman" w:hAnsi="Times New Roman" w:cs="Times New Roman"/>
          <w:b/>
          <w:szCs w:val="24"/>
          <w:u w:val="single"/>
        </w:rPr>
      </w:pPr>
      <w:r w:rsidRPr="00206FA2">
        <w:rPr>
          <w:rFonts w:ascii="Times New Roman" w:hAnsi="Times New Roman" w:cs="Times New Roman"/>
          <w:szCs w:val="24"/>
        </w:rPr>
        <w:t>Дата окончания ВОВ.</w:t>
      </w:r>
    </w:p>
    <w:p w:rsidR="00C02A4D" w:rsidRPr="00206FA2" w:rsidRDefault="00C02A4D" w:rsidP="002C66BD">
      <w:pPr>
        <w:pStyle w:val="aff"/>
        <w:numPr>
          <w:ilvl w:val="0"/>
          <w:numId w:val="13"/>
        </w:numPr>
        <w:spacing w:after="0" w:line="240" w:lineRule="auto"/>
        <w:rPr>
          <w:rFonts w:ascii="Times New Roman" w:hAnsi="Times New Roman" w:cs="Times New Roman"/>
          <w:b/>
          <w:szCs w:val="24"/>
          <w:u w:val="single"/>
        </w:rPr>
      </w:pPr>
      <w:r w:rsidRPr="00206FA2">
        <w:rPr>
          <w:rFonts w:ascii="Times New Roman" w:hAnsi="Times New Roman" w:cs="Times New Roman"/>
          <w:szCs w:val="24"/>
        </w:rPr>
        <w:t>Что такое Конституция.</w:t>
      </w:r>
    </w:p>
    <w:p w:rsidR="00C02A4D" w:rsidRPr="00206FA2" w:rsidRDefault="00C02A4D" w:rsidP="00C02A4D">
      <w:pPr>
        <w:pStyle w:val="aff"/>
        <w:spacing w:after="0" w:line="240" w:lineRule="auto"/>
        <w:ind w:left="360"/>
        <w:jc w:val="center"/>
        <w:rPr>
          <w:rFonts w:ascii="Times New Roman" w:hAnsi="Times New Roman" w:cs="Times New Roman"/>
          <w:b/>
          <w:szCs w:val="24"/>
        </w:rPr>
      </w:pPr>
      <w:r w:rsidRPr="00206FA2">
        <w:rPr>
          <w:rFonts w:ascii="Times New Roman" w:hAnsi="Times New Roman" w:cs="Times New Roman"/>
          <w:b/>
          <w:szCs w:val="24"/>
        </w:rPr>
        <w:t>4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22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Установление фактического уровня знаний по окружающему миру, соотнесение этого уровня с требованиями Федерального государственного образовательного стандарта начального общего образования.</w:t>
      </w:r>
    </w:p>
    <w:p w:rsidR="00C02A4D" w:rsidRPr="00206FA2"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Итоговая контрольная работа.</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9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55 %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95 %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62 %</w:t>
            </w: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12</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44 %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92 %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52 %</w:t>
            </w: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21</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15</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100 %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90 %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4-х классах:</w:t>
      </w:r>
    </w:p>
    <w:p w:rsidR="00C02A4D" w:rsidRPr="00206FA2" w:rsidRDefault="00C02A4D" w:rsidP="002C66BD">
      <w:pPr>
        <w:numPr>
          <w:ilvl w:val="0"/>
          <w:numId w:val="13"/>
        </w:numPr>
        <w:suppressAutoHyphens/>
        <w:spacing w:after="0" w:line="240" w:lineRule="auto"/>
        <w:rPr>
          <w:rFonts w:ascii="Times New Roman" w:eastAsia="Times New Roman" w:hAnsi="Times New Roman" w:cs="Times New Roman"/>
          <w:sz w:val="24"/>
          <w:szCs w:val="24"/>
        </w:rPr>
      </w:pPr>
      <w:r w:rsidRPr="00206FA2">
        <w:rPr>
          <w:rFonts w:ascii="Times New Roman" w:eastAsia="Times New Roman" w:hAnsi="Times New Roman" w:cs="Times New Roman"/>
          <w:sz w:val="24"/>
          <w:szCs w:val="24"/>
        </w:rPr>
        <w:t>Функции органов тела человека.</w:t>
      </w:r>
    </w:p>
    <w:p w:rsidR="00C02A4D" w:rsidRPr="00206FA2" w:rsidRDefault="00C02A4D" w:rsidP="002C66BD">
      <w:pPr>
        <w:numPr>
          <w:ilvl w:val="0"/>
          <w:numId w:val="13"/>
        </w:numPr>
        <w:suppressAutoHyphens/>
        <w:spacing w:after="0" w:line="240" w:lineRule="auto"/>
        <w:rPr>
          <w:rFonts w:ascii="Times New Roman" w:eastAsia="Times New Roman" w:hAnsi="Times New Roman" w:cs="Times New Roman"/>
          <w:sz w:val="24"/>
          <w:szCs w:val="24"/>
        </w:rPr>
      </w:pPr>
      <w:r w:rsidRPr="00206FA2">
        <w:rPr>
          <w:rFonts w:ascii="Times New Roman" w:eastAsia="Times New Roman" w:hAnsi="Times New Roman" w:cs="Times New Roman"/>
          <w:sz w:val="24"/>
          <w:szCs w:val="24"/>
        </w:rPr>
        <w:t>Особенности  природных зон России</w:t>
      </w:r>
      <w:r w:rsidRPr="00206FA2">
        <w:rPr>
          <w:rFonts w:ascii="Times New Roman" w:hAnsi="Times New Roman" w:cs="Times New Roman"/>
          <w:sz w:val="24"/>
          <w:szCs w:val="24"/>
        </w:rPr>
        <w:t>.</w:t>
      </w:r>
    </w:p>
    <w:p w:rsidR="00C02A4D" w:rsidRPr="00206FA2" w:rsidRDefault="00C02A4D" w:rsidP="002C66BD">
      <w:pPr>
        <w:numPr>
          <w:ilvl w:val="0"/>
          <w:numId w:val="13"/>
        </w:numPr>
        <w:suppressAutoHyphens/>
        <w:spacing w:after="0" w:line="240" w:lineRule="auto"/>
        <w:rPr>
          <w:rFonts w:ascii="Times New Roman" w:eastAsia="Times New Roman" w:hAnsi="Times New Roman" w:cs="Times New Roman"/>
          <w:sz w:val="24"/>
          <w:szCs w:val="24"/>
        </w:rPr>
      </w:pPr>
      <w:r w:rsidRPr="00206FA2">
        <w:rPr>
          <w:rFonts w:ascii="Times New Roman" w:eastAsia="Times New Roman" w:hAnsi="Times New Roman" w:cs="Times New Roman"/>
          <w:sz w:val="24"/>
          <w:szCs w:val="24"/>
        </w:rPr>
        <w:t>Исторические даты России.</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Математика</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2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19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Определение уровня общеобразовательной подготовки обучающихся 2 класса в соответствии с требованиями ФГОС.</w:t>
      </w:r>
    </w:p>
    <w:p w:rsidR="00C02A4D" w:rsidRPr="00206FA2"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Контрольная работа.</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50"/>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53 %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55 %</w:t>
            </w: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33</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61 %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61 %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во 2-х классах:</w:t>
      </w:r>
    </w:p>
    <w:p w:rsidR="00C02A4D" w:rsidRPr="00206FA2" w:rsidRDefault="00C02A4D" w:rsidP="002C66BD">
      <w:pPr>
        <w:numPr>
          <w:ilvl w:val="0"/>
          <w:numId w:val="13"/>
        </w:numPr>
        <w:spacing w:after="0" w:line="240" w:lineRule="auto"/>
        <w:ind w:firstLine="1077"/>
        <w:rPr>
          <w:rFonts w:ascii="Times New Roman" w:hAnsi="Times New Roman" w:cs="Times New Roman"/>
          <w:sz w:val="24"/>
          <w:szCs w:val="24"/>
        </w:rPr>
      </w:pPr>
      <w:r w:rsidRPr="00206FA2">
        <w:rPr>
          <w:rFonts w:ascii="Times New Roman" w:hAnsi="Times New Roman" w:cs="Times New Roman"/>
          <w:sz w:val="24"/>
          <w:szCs w:val="24"/>
        </w:rPr>
        <w:t>Выбор арифметического действия при решении задач.</w:t>
      </w:r>
    </w:p>
    <w:p w:rsidR="00C02A4D" w:rsidRPr="00206FA2" w:rsidRDefault="00C02A4D" w:rsidP="002C66BD">
      <w:pPr>
        <w:numPr>
          <w:ilvl w:val="0"/>
          <w:numId w:val="15"/>
        </w:numPr>
        <w:spacing w:after="0" w:line="240" w:lineRule="auto"/>
        <w:ind w:firstLine="1077"/>
        <w:rPr>
          <w:rFonts w:ascii="Times New Roman" w:hAnsi="Times New Roman" w:cs="Times New Roman"/>
          <w:sz w:val="24"/>
          <w:szCs w:val="24"/>
        </w:rPr>
      </w:pPr>
      <w:r w:rsidRPr="00206FA2">
        <w:rPr>
          <w:rFonts w:ascii="Times New Roman" w:hAnsi="Times New Roman" w:cs="Times New Roman"/>
          <w:sz w:val="24"/>
          <w:szCs w:val="24"/>
        </w:rPr>
        <w:t xml:space="preserve">Случаи сложения и вычитания в пределах 100. </w:t>
      </w:r>
    </w:p>
    <w:p w:rsidR="00C02A4D" w:rsidRPr="00206FA2" w:rsidRDefault="00C02A4D" w:rsidP="002C66BD">
      <w:pPr>
        <w:numPr>
          <w:ilvl w:val="0"/>
          <w:numId w:val="15"/>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Нахождение периметра прямоугольника.</w:t>
      </w:r>
    </w:p>
    <w:p w:rsidR="00654233" w:rsidRPr="006E4752" w:rsidRDefault="00C02A4D" w:rsidP="006E4752">
      <w:pPr>
        <w:numPr>
          <w:ilvl w:val="0"/>
          <w:numId w:val="15"/>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 xml:space="preserve">Нахождение неизвестного слагаемого и неизвестного уменьшаемого. </w:t>
      </w:r>
    </w:p>
    <w:p w:rsidR="00654233" w:rsidRPr="00654233" w:rsidRDefault="00C02A4D" w:rsidP="00654233">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3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26 апреля 2023 года.</w:t>
      </w:r>
    </w:p>
    <w:p w:rsidR="00C02A4D" w:rsidRPr="00206FA2" w:rsidRDefault="00C02A4D" w:rsidP="00C02A4D">
      <w:pPr>
        <w:spacing w:after="0" w:line="240" w:lineRule="auto"/>
        <w:jc w:val="both"/>
        <w:rPr>
          <w:rFonts w:ascii="Times New Roman" w:eastAsia="Times New Roman" w:hAnsi="Times New Roman" w:cs="Times New Roman"/>
          <w:sz w:val="24"/>
          <w:szCs w:val="24"/>
        </w:rPr>
      </w:pPr>
      <w:r w:rsidRPr="00206FA2">
        <w:rPr>
          <w:rFonts w:ascii="Times New Roman" w:hAnsi="Times New Roman" w:cs="Times New Roman"/>
          <w:b/>
          <w:sz w:val="24"/>
          <w:szCs w:val="24"/>
        </w:rPr>
        <w:t>Цель:</w:t>
      </w:r>
      <w:r w:rsidR="006E4752">
        <w:rPr>
          <w:rFonts w:ascii="Times New Roman" w:hAnsi="Times New Roman" w:cs="Times New Roman"/>
          <w:b/>
          <w:sz w:val="24"/>
          <w:szCs w:val="24"/>
        </w:rPr>
        <w:t xml:space="preserve"> </w:t>
      </w:r>
      <w:r w:rsidRPr="00206FA2">
        <w:rPr>
          <w:rFonts w:ascii="Times New Roman" w:eastAsia="Times New Roman" w:hAnsi="Times New Roman" w:cs="Times New Roman"/>
          <w:sz w:val="24"/>
          <w:szCs w:val="24"/>
        </w:rPr>
        <w:t>Установление фактического уровня теоретических знаний, практических умений и навыков по математике, соотнесение этого уровня с требованиями ФГОС.</w:t>
      </w:r>
    </w:p>
    <w:p w:rsidR="00C02A4D"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Контрольная работа.</w:t>
      </w:r>
    </w:p>
    <w:p w:rsidR="006E4752" w:rsidRDefault="006E4752" w:rsidP="00C02A4D">
      <w:pPr>
        <w:pStyle w:val="aff"/>
        <w:spacing w:after="0" w:line="240" w:lineRule="auto"/>
        <w:rPr>
          <w:rFonts w:ascii="Times New Roman" w:hAnsi="Times New Roman" w:cs="Times New Roman"/>
          <w:szCs w:val="24"/>
        </w:rPr>
      </w:pPr>
    </w:p>
    <w:p w:rsidR="006E4752" w:rsidRDefault="006E4752" w:rsidP="00C02A4D">
      <w:pPr>
        <w:pStyle w:val="aff"/>
        <w:spacing w:after="0" w:line="240" w:lineRule="auto"/>
        <w:rPr>
          <w:rFonts w:ascii="Times New Roman" w:hAnsi="Times New Roman" w:cs="Times New Roman"/>
          <w:szCs w:val="24"/>
        </w:rPr>
      </w:pPr>
    </w:p>
    <w:p w:rsidR="006E4752" w:rsidRPr="00206FA2" w:rsidRDefault="006E4752" w:rsidP="00C02A4D">
      <w:pPr>
        <w:pStyle w:val="aff"/>
        <w:spacing w:after="0" w:line="240" w:lineRule="auto"/>
        <w:rPr>
          <w:rFonts w:ascii="Times New Roman" w:hAnsi="Times New Roman" w:cs="Times New Roman"/>
          <w:szCs w:val="24"/>
        </w:rPr>
      </w:pP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lastRenderedPageBreak/>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11"/>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18</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17</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67 %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63 %</w:t>
            </w:r>
          </w:p>
        </w:tc>
      </w:tr>
      <w:tr w:rsidR="00C02A4D" w:rsidRPr="00206FA2" w:rsidTr="00047113">
        <w:trPr>
          <w:trHeight w:val="9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20</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19</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84 %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74 %</w:t>
            </w: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19</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18</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83 %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77 %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3-х классах:</w:t>
      </w:r>
    </w:p>
    <w:p w:rsidR="00C02A4D" w:rsidRPr="00206FA2" w:rsidRDefault="00C02A4D" w:rsidP="002C66BD">
      <w:pPr>
        <w:numPr>
          <w:ilvl w:val="0"/>
          <w:numId w:val="13"/>
        </w:numPr>
        <w:spacing w:after="0" w:line="240" w:lineRule="auto"/>
        <w:ind w:firstLine="1077"/>
        <w:rPr>
          <w:rFonts w:ascii="Times New Roman" w:eastAsia="Times New Roman" w:hAnsi="Times New Roman" w:cs="Times New Roman"/>
          <w:sz w:val="24"/>
          <w:szCs w:val="24"/>
        </w:rPr>
      </w:pPr>
      <w:r w:rsidRPr="00206FA2">
        <w:rPr>
          <w:rFonts w:ascii="Times New Roman" w:eastAsia="Times New Roman" w:hAnsi="Times New Roman" w:cs="Times New Roman"/>
          <w:sz w:val="24"/>
          <w:szCs w:val="24"/>
        </w:rPr>
        <w:t>Таблица умножения. Конкретный смысл умножения.</w:t>
      </w:r>
    </w:p>
    <w:p w:rsidR="00C02A4D" w:rsidRPr="00206FA2" w:rsidRDefault="00C02A4D" w:rsidP="002C66BD">
      <w:pPr>
        <w:pStyle w:val="aff"/>
        <w:numPr>
          <w:ilvl w:val="0"/>
          <w:numId w:val="15"/>
        </w:numPr>
        <w:spacing w:after="0" w:line="240" w:lineRule="auto"/>
        <w:ind w:firstLine="1077"/>
        <w:rPr>
          <w:rFonts w:ascii="Times New Roman" w:hAnsi="Times New Roman" w:cs="Times New Roman"/>
          <w:b/>
          <w:szCs w:val="24"/>
        </w:rPr>
      </w:pPr>
      <w:r w:rsidRPr="00206FA2">
        <w:rPr>
          <w:rFonts w:ascii="Times New Roman" w:eastAsia="Times New Roman" w:hAnsi="Times New Roman" w:cs="Times New Roman"/>
          <w:szCs w:val="24"/>
        </w:rPr>
        <w:t xml:space="preserve">Вычислительные ошибки </w:t>
      </w:r>
      <w:r w:rsidRPr="00206FA2">
        <w:rPr>
          <w:rFonts w:ascii="Times New Roman" w:hAnsi="Times New Roman" w:cs="Times New Roman"/>
          <w:szCs w:val="24"/>
        </w:rPr>
        <w:t>при выполнении умножения и вычитания (в столбик).</w:t>
      </w:r>
    </w:p>
    <w:p w:rsidR="00C02A4D" w:rsidRPr="00206FA2" w:rsidRDefault="00C02A4D" w:rsidP="002C66BD">
      <w:pPr>
        <w:numPr>
          <w:ilvl w:val="0"/>
          <w:numId w:val="15"/>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Определение периметра и площади прямоугольника.</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Внетабличное умножение и деление.</w:t>
      </w:r>
    </w:p>
    <w:p w:rsidR="00C02A4D" w:rsidRPr="00206FA2" w:rsidRDefault="00C02A4D" w:rsidP="002C66BD">
      <w:pPr>
        <w:numPr>
          <w:ilvl w:val="0"/>
          <w:numId w:val="15"/>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 xml:space="preserve"> Сравнение величин.</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4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26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Проверить степень достижения младшими школьниками планируемых результатов образовательной программы по окончании 4 класса по предмету математика.</w:t>
      </w:r>
    </w:p>
    <w:p w:rsidR="00C02A4D" w:rsidRPr="00206FA2"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Контрольная работа.</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21</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80 %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72 %</w:t>
            </w:r>
          </w:p>
        </w:tc>
      </w:tr>
      <w:tr w:rsidR="00C02A4D" w:rsidRPr="00206FA2" w:rsidTr="00047113">
        <w:trPr>
          <w:trHeight w:val="81"/>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42 %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82 %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49 %</w:t>
            </w:r>
          </w:p>
        </w:tc>
      </w:tr>
      <w:tr w:rsidR="00C02A4D" w:rsidRPr="00206FA2" w:rsidTr="00047113">
        <w:trPr>
          <w:trHeight w:val="135"/>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23</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57 %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83 %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55 %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4-х классах:</w:t>
      </w:r>
    </w:p>
    <w:p w:rsidR="00C02A4D" w:rsidRPr="00206FA2" w:rsidRDefault="00C02A4D" w:rsidP="002C66BD">
      <w:pPr>
        <w:numPr>
          <w:ilvl w:val="0"/>
          <w:numId w:val="11"/>
        </w:numPr>
        <w:tabs>
          <w:tab w:val="num" w:pos="1420"/>
        </w:tabs>
        <w:suppressAutoHyphens/>
        <w:spacing w:after="0" w:line="240" w:lineRule="auto"/>
        <w:ind w:firstLine="1080"/>
        <w:rPr>
          <w:rFonts w:ascii="Times New Roman" w:eastAsia="Times New Roman" w:hAnsi="Times New Roman" w:cs="Times New Roman"/>
          <w:sz w:val="24"/>
          <w:szCs w:val="24"/>
        </w:rPr>
      </w:pPr>
      <w:r w:rsidRPr="00206FA2">
        <w:rPr>
          <w:rFonts w:ascii="Times New Roman" w:hAnsi="Times New Roman" w:cs="Times New Roman"/>
          <w:sz w:val="24"/>
          <w:szCs w:val="24"/>
        </w:rPr>
        <w:t>Решение составных задач.</w:t>
      </w:r>
    </w:p>
    <w:p w:rsidR="00C02A4D" w:rsidRPr="00206FA2" w:rsidRDefault="00C02A4D" w:rsidP="002C66BD">
      <w:pPr>
        <w:numPr>
          <w:ilvl w:val="0"/>
          <w:numId w:val="11"/>
        </w:numPr>
        <w:tabs>
          <w:tab w:val="num" w:pos="1420"/>
        </w:tabs>
        <w:suppressAutoHyphens/>
        <w:spacing w:after="0" w:line="240" w:lineRule="auto"/>
        <w:ind w:firstLine="1080"/>
        <w:rPr>
          <w:rFonts w:ascii="Times New Roman" w:eastAsia="Times New Roman" w:hAnsi="Times New Roman" w:cs="Times New Roman"/>
          <w:sz w:val="24"/>
          <w:szCs w:val="24"/>
        </w:rPr>
      </w:pPr>
      <w:r w:rsidRPr="00206FA2">
        <w:rPr>
          <w:rFonts w:ascii="Times New Roman" w:hAnsi="Times New Roman" w:cs="Times New Roman"/>
          <w:sz w:val="24"/>
          <w:szCs w:val="24"/>
        </w:rPr>
        <w:t>Деление и умножение многозначных чисел.</w:t>
      </w:r>
    </w:p>
    <w:p w:rsidR="00C02A4D" w:rsidRPr="006E4752" w:rsidRDefault="00C02A4D" w:rsidP="00C02A4D">
      <w:pPr>
        <w:numPr>
          <w:ilvl w:val="0"/>
          <w:numId w:val="11"/>
        </w:numPr>
        <w:tabs>
          <w:tab w:val="num" w:pos="1420"/>
        </w:tabs>
        <w:suppressAutoHyphens/>
        <w:spacing w:after="0" w:line="240" w:lineRule="auto"/>
        <w:ind w:firstLine="1080"/>
        <w:rPr>
          <w:rFonts w:ascii="Times New Roman" w:eastAsia="Times New Roman" w:hAnsi="Times New Roman" w:cs="Times New Roman"/>
          <w:sz w:val="24"/>
          <w:szCs w:val="24"/>
        </w:rPr>
      </w:pPr>
      <w:r w:rsidRPr="00206FA2">
        <w:rPr>
          <w:rFonts w:ascii="Times New Roman" w:hAnsi="Times New Roman" w:cs="Times New Roman"/>
          <w:sz w:val="24"/>
          <w:szCs w:val="24"/>
        </w:rPr>
        <w:t>Нахождение площади.</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Родной язык (русский)</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4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05 мая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Установить соответствие планируемых предметных результатов по родному языку (русскому) в 4 классе, достигнутых обучающимися на конец учебного года.</w:t>
      </w:r>
    </w:p>
    <w:p w:rsidR="00C02A4D" w:rsidRPr="00206FA2"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Контрольная работа.</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23</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80 %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73 %</w:t>
            </w:r>
          </w:p>
        </w:tc>
      </w:tr>
      <w:tr w:rsidR="00C02A4D" w:rsidRPr="00206FA2" w:rsidTr="00047113">
        <w:trPr>
          <w:trHeight w:val="81"/>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21</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52 %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81 %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53 %</w:t>
            </w:r>
          </w:p>
        </w:tc>
      </w:tr>
      <w:tr w:rsidR="00C02A4D" w:rsidRPr="00206FA2" w:rsidTr="00047113">
        <w:trPr>
          <w:trHeight w:val="135"/>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83 %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70 %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4-х классах:</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Определение падежей имён прилагательных.</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lastRenderedPageBreak/>
        <w:t xml:space="preserve"> Определение склонения имён существительных.</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Расстановка знаков препинания.</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Литературное чтение на родном языке (русском)</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4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12 мая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006E4752">
        <w:rPr>
          <w:rFonts w:ascii="Times New Roman" w:hAnsi="Times New Roman" w:cs="Times New Roman"/>
          <w:b/>
          <w:sz w:val="24"/>
          <w:szCs w:val="24"/>
        </w:rPr>
        <w:t xml:space="preserve"> </w:t>
      </w:r>
      <w:r w:rsidRPr="00206FA2">
        <w:rPr>
          <w:rFonts w:ascii="Times New Roman" w:eastAsia="Times New Roman" w:hAnsi="Times New Roman" w:cs="Times New Roman"/>
          <w:sz w:val="24"/>
          <w:szCs w:val="24"/>
        </w:rPr>
        <w:t>Работа позволяет установить фактический уровень освоения обучающимися основной образовательной программы начального общего образования по литературному чтению в 4 классе.</w:t>
      </w:r>
    </w:p>
    <w:p w:rsidR="00C02A4D" w:rsidRPr="00206FA2"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Тест.</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276"/>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70 %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62 %</w:t>
            </w:r>
          </w:p>
        </w:tc>
      </w:tr>
      <w:tr w:rsidR="00C02A4D" w:rsidRPr="00206FA2" w:rsidTr="00047113">
        <w:trPr>
          <w:trHeight w:val="81"/>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23</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78 %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66 %</w:t>
            </w:r>
          </w:p>
        </w:tc>
      </w:tr>
      <w:tr w:rsidR="00C02A4D" w:rsidRPr="00206FA2" w:rsidTr="00047113">
        <w:trPr>
          <w:trHeight w:val="135"/>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75 %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96 %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68 %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4-х классах:</w:t>
      </w:r>
    </w:p>
    <w:p w:rsidR="00C02A4D" w:rsidRPr="00206FA2" w:rsidRDefault="00C02A4D" w:rsidP="002C66BD">
      <w:pPr>
        <w:numPr>
          <w:ilvl w:val="0"/>
          <w:numId w:val="2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Определение литературных жанров.</w:t>
      </w:r>
    </w:p>
    <w:p w:rsidR="00C02A4D" w:rsidRPr="00206FA2" w:rsidRDefault="00C02A4D" w:rsidP="002C66BD">
      <w:pPr>
        <w:numPr>
          <w:ilvl w:val="0"/>
          <w:numId w:val="2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Определение выразительных средств.</w:t>
      </w:r>
    </w:p>
    <w:p w:rsidR="00C02A4D" w:rsidRPr="00206FA2" w:rsidRDefault="00C02A4D" w:rsidP="002C66BD">
      <w:pPr>
        <w:numPr>
          <w:ilvl w:val="0"/>
          <w:numId w:val="23"/>
        </w:numPr>
        <w:suppressAutoHyphens/>
        <w:spacing w:after="0" w:line="240" w:lineRule="auto"/>
        <w:rPr>
          <w:rFonts w:ascii="Times New Roman" w:hAnsi="Times New Roman" w:cs="Times New Roman"/>
          <w:sz w:val="24"/>
          <w:szCs w:val="24"/>
        </w:rPr>
      </w:pPr>
      <w:r w:rsidRPr="00206FA2">
        <w:rPr>
          <w:rFonts w:ascii="Times New Roman" w:hAnsi="Times New Roman" w:cs="Times New Roman"/>
          <w:sz w:val="24"/>
          <w:szCs w:val="24"/>
        </w:rPr>
        <w:t>Объяснение смысла пословиц.</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ОРКСЭ</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4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25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006E4752">
        <w:rPr>
          <w:rFonts w:ascii="Times New Roman" w:hAnsi="Times New Roman" w:cs="Times New Roman"/>
          <w:b/>
          <w:sz w:val="24"/>
          <w:szCs w:val="24"/>
        </w:rPr>
        <w:t xml:space="preserve"> </w:t>
      </w:r>
      <w:r w:rsidRPr="00206FA2">
        <w:rPr>
          <w:rFonts w:ascii="Times New Roman" w:hAnsi="Times New Roman" w:cs="Times New Roman"/>
          <w:sz w:val="24"/>
          <w:szCs w:val="24"/>
          <w:shd w:val="clear" w:color="auto" w:fill="FFFFFF"/>
        </w:rPr>
        <w:t>Осуществить объективную индивидуальную оценку учебных достижений за курс ОПК 4 класса.</w:t>
      </w:r>
    </w:p>
    <w:p w:rsidR="00C02A4D" w:rsidRPr="00206FA2"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Тестовая контрольная работа.</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15</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83 %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80 %</w:t>
            </w:r>
          </w:p>
        </w:tc>
      </w:tr>
      <w:tr w:rsidR="00C02A4D" w:rsidRPr="00206FA2" w:rsidTr="00047113">
        <w:trPr>
          <w:trHeight w:val="81"/>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25</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12</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 xml:space="preserve">79 %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76 %</w:t>
            </w:r>
          </w:p>
        </w:tc>
      </w:tr>
      <w:tr w:rsidR="00C02A4D" w:rsidRPr="00206FA2" w:rsidTr="00047113">
        <w:trPr>
          <w:trHeight w:val="135"/>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23</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15</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91 %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85 %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4-х классах:</w:t>
      </w:r>
    </w:p>
    <w:p w:rsidR="00C02A4D" w:rsidRPr="00206FA2" w:rsidRDefault="00C02A4D" w:rsidP="002C66BD">
      <w:pPr>
        <w:pStyle w:val="aff"/>
        <w:numPr>
          <w:ilvl w:val="0"/>
          <w:numId w:val="15"/>
        </w:numPr>
        <w:spacing w:after="0" w:line="240" w:lineRule="auto"/>
        <w:rPr>
          <w:rFonts w:ascii="Times New Roman" w:hAnsi="Times New Roman" w:cs="Times New Roman"/>
          <w:b/>
          <w:szCs w:val="24"/>
        </w:rPr>
      </w:pPr>
      <w:r w:rsidRPr="00206FA2">
        <w:rPr>
          <w:rFonts w:ascii="Times New Roman" w:hAnsi="Times New Roman" w:cs="Times New Roman"/>
          <w:szCs w:val="24"/>
        </w:rPr>
        <w:t>Знание события</w:t>
      </w:r>
      <w:r w:rsidRPr="00206FA2">
        <w:rPr>
          <w:rFonts w:ascii="Times New Roman" w:eastAsia="Times New Roman" w:hAnsi="Times New Roman" w:cs="Times New Roman"/>
          <w:szCs w:val="24"/>
        </w:rPr>
        <w:t>, от которого началось новое летоисчисление</w:t>
      </w:r>
      <w:r w:rsidRPr="00206FA2">
        <w:rPr>
          <w:rFonts w:ascii="Times New Roman" w:hAnsi="Times New Roman" w:cs="Times New Roman"/>
          <w:szCs w:val="24"/>
        </w:rPr>
        <w:t>.</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Сколько заповедей дал Бог людям.</w:t>
      </w:r>
    </w:p>
    <w:p w:rsidR="00C02A4D" w:rsidRPr="00206FA2" w:rsidRDefault="00C02A4D" w:rsidP="002C66BD">
      <w:pPr>
        <w:numPr>
          <w:ilvl w:val="0"/>
          <w:numId w:val="13"/>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Куда нельзя заходить простым верующим в храме.</w:t>
      </w:r>
    </w:p>
    <w:p w:rsidR="00C02A4D" w:rsidRPr="00206FA2" w:rsidRDefault="00C02A4D" w:rsidP="002C66BD">
      <w:pPr>
        <w:pStyle w:val="aff"/>
        <w:numPr>
          <w:ilvl w:val="0"/>
          <w:numId w:val="15"/>
        </w:numPr>
        <w:spacing w:after="0" w:line="240" w:lineRule="auto"/>
        <w:rPr>
          <w:rFonts w:ascii="Times New Roman" w:hAnsi="Times New Roman" w:cs="Times New Roman"/>
          <w:b/>
          <w:szCs w:val="24"/>
        </w:rPr>
      </w:pPr>
      <w:r w:rsidRPr="00206FA2">
        <w:rPr>
          <w:rFonts w:ascii="Times New Roman" w:hAnsi="Times New Roman" w:cs="Times New Roman"/>
          <w:szCs w:val="24"/>
        </w:rPr>
        <w:t>Что такое причастие?</w:t>
      </w:r>
    </w:p>
    <w:p w:rsidR="00C02A4D" w:rsidRPr="00206FA2" w:rsidRDefault="00C02A4D" w:rsidP="002C66BD">
      <w:pPr>
        <w:pStyle w:val="aff"/>
        <w:numPr>
          <w:ilvl w:val="0"/>
          <w:numId w:val="15"/>
        </w:numPr>
        <w:spacing w:after="0" w:line="240" w:lineRule="auto"/>
        <w:rPr>
          <w:rFonts w:ascii="Times New Roman" w:hAnsi="Times New Roman" w:cs="Times New Roman"/>
          <w:b/>
          <w:szCs w:val="24"/>
        </w:rPr>
      </w:pPr>
      <w:r w:rsidRPr="00206FA2">
        <w:rPr>
          <w:rFonts w:ascii="Times New Roman" w:hAnsi="Times New Roman" w:cs="Times New Roman"/>
          <w:szCs w:val="24"/>
        </w:rPr>
        <w:t>Понятия и термины.</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Английский язык</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2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06 мая 2023 года.</w:t>
      </w:r>
    </w:p>
    <w:p w:rsidR="00C02A4D" w:rsidRPr="00206FA2" w:rsidRDefault="00C02A4D" w:rsidP="00C02A4D">
      <w:pPr>
        <w:spacing w:after="0" w:line="240" w:lineRule="auto"/>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Проверить знания, умения и навыки, полученные в текущем учебном году по предмету.</w:t>
      </w:r>
    </w:p>
    <w:p w:rsidR="00C02A4D"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Контрольная работа.</w:t>
      </w:r>
    </w:p>
    <w:p w:rsidR="00654233" w:rsidRDefault="00654233" w:rsidP="00C02A4D">
      <w:pPr>
        <w:pStyle w:val="aff"/>
        <w:spacing w:after="0" w:line="240" w:lineRule="auto"/>
        <w:rPr>
          <w:rFonts w:ascii="Times New Roman" w:hAnsi="Times New Roman" w:cs="Times New Roman"/>
          <w:szCs w:val="24"/>
        </w:rPr>
      </w:pPr>
    </w:p>
    <w:p w:rsidR="00654233" w:rsidRDefault="00654233" w:rsidP="00C02A4D">
      <w:pPr>
        <w:pStyle w:val="aff"/>
        <w:spacing w:after="0" w:line="240" w:lineRule="auto"/>
        <w:rPr>
          <w:rFonts w:ascii="Times New Roman" w:hAnsi="Times New Roman" w:cs="Times New Roman"/>
          <w:szCs w:val="24"/>
        </w:rPr>
      </w:pPr>
    </w:p>
    <w:p w:rsidR="00654233" w:rsidRDefault="00654233" w:rsidP="00C02A4D">
      <w:pPr>
        <w:pStyle w:val="aff"/>
        <w:spacing w:after="0" w:line="240" w:lineRule="auto"/>
        <w:rPr>
          <w:rFonts w:ascii="Times New Roman" w:hAnsi="Times New Roman" w:cs="Times New Roman"/>
          <w:szCs w:val="24"/>
        </w:rPr>
      </w:pPr>
    </w:p>
    <w:p w:rsidR="00654233" w:rsidRPr="00206FA2" w:rsidRDefault="00654233" w:rsidP="00C02A4D">
      <w:pPr>
        <w:pStyle w:val="aff"/>
        <w:spacing w:after="0" w:line="240" w:lineRule="auto"/>
        <w:rPr>
          <w:rFonts w:ascii="Times New Roman" w:hAnsi="Times New Roman" w:cs="Times New Roman"/>
          <w:szCs w:val="24"/>
        </w:rPr>
      </w:pP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lastRenderedPageBreak/>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285"/>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562" w:type="pct"/>
          </w:tcPr>
          <w:p w:rsidR="00C02A4D" w:rsidRPr="00206FA2" w:rsidRDefault="00C02A4D" w:rsidP="00047113">
            <w:pPr>
              <w:jc w:val="center"/>
              <w:rPr>
                <w:rFonts w:ascii="Times New Roman" w:hAnsi="Times New Roman"/>
                <w:sz w:val="24"/>
                <w:szCs w:val="24"/>
              </w:rPr>
            </w:pPr>
            <w:r w:rsidRPr="00206FA2">
              <w:rPr>
                <w:rFonts w:ascii="Times New Roman" w:hAnsi="Times New Roman"/>
                <w:spacing w:val="-3"/>
                <w:sz w:val="24"/>
                <w:szCs w:val="24"/>
                <w:shd w:val="clear" w:color="auto" w:fill="FFFFFF"/>
              </w:rPr>
              <w:t>-</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 xml:space="preserve"> -</w:t>
            </w:r>
          </w:p>
        </w:tc>
      </w:tr>
      <w:tr w:rsidR="00C02A4D" w:rsidRPr="00206FA2" w:rsidTr="00047113">
        <w:trPr>
          <w:trHeight w:val="150"/>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20</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20</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15 %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31 %</w:t>
            </w:r>
          </w:p>
        </w:tc>
      </w:tr>
      <w:tr w:rsidR="00C02A4D" w:rsidRPr="00206FA2" w:rsidTr="00047113">
        <w:trPr>
          <w:trHeight w:val="126"/>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24</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21</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67 %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56 %</w:t>
            </w:r>
          </w:p>
        </w:tc>
      </w:tr>
    </w:tbl>
    <w:p w:rsidR="00C02A4D" w:rsidRPr="00206FA2" w:rsidRDefault="00C02A4D" w:rsidP="00C02A4D">
      <w:pPr>
        <w:pStyle w:val="aff"/>
        <w:spacing w:after="0" w:line="240" w:lineRule="auto"/>
        <w:rPr>
          <w:rFonts w:ascii="Times New Roman" w:hAnsi="Times New Roman" w:cs="Times New Roman"/>
          <w:b/>
          <w:szCs w:val="24"/>
        </w:rPr>
      </w:pPr>
      <w:r w:rsidRPr="00206FA2">
        <w:rPr>
          <w:rFonts w:ascii="Times New Roman" w:hAnsi="Times New Roman" w:cs="Times New Roman"/>
          <w:b/>
          <w:szCs w:val="24"/>
          <w:u w:val="single"/>
        </w:rPr>
        <w:t>Типичные ошибки во 2-х классах:</w:t>
      </w:r>
    </w:p>
    <w:p w:rsidR="00C02A4D" w:rsidRPr="00206FA2" w:rsidRDefault="00C02A4D" w:rsidP="002C66BD">
      <w:pPr>
        <w:numPr>
          <w:ilvl w:val="0"/>
          <w:numId w:val="15"/>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 xml:space="preserve">Недостаточное знание ЛЕ по теме.        </w:t>
      </w:r>
    </w:p>
    <w:p w:rsidR="00C02A4D" w:rsidRPr="00206FA2" w:rsidRDefault="00C02A4D" w:rsidP="002C66BD">
      <w:pPr>
        <w:numPr>
          <w:ilvl w:val="0"/>
          <w:numId w:val="15"/>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Английский алфавит.</w:t>
      </w:r>
    </w:p>
    <w:p w:rsidR="00C02A4D" w:rsidRPr="00206FA2" w:rsidRDefault="00C02A4D" w:rsidP="002C66BD">
      <w:pPr>
        <w:numPr>
          <w:ilvl w:val="0"/>
          <w:numId w:val="15"/>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Структура предложения в настоящем простом времени.</w:t>
      </w:r>
    </w:p>
    <w:p w:rsidR="00C02A4D" w:rsidRPr="00654233" w:rsidRDefault="00C02A4D" w:rsidP="002C66BD">
      <w:pPr>
        <w:numPr>
          <w:ilvl w:val="0"/>
          <w:numId w:val="15"/>
        </w:numPr>
        <w:spacing w:after="0" w:line="240" w:lineRule="auto"/>
        <w:rPr>
          <w:rFonts w:ascii="Times New Roman" w:hAnsi="Times New Roman" w:cs="Times New Roman"/>
          <w:sz w:val="24"/>
          <w:szCs w:val="24"/>
        </w:rPr>
      </w:pPr>
      <w:r w:rsidRPr="00206FA2">
        <w:rPr>
          <w:rFonts w:ascii="Times New Roman" w:eastAsia="Times New Roman" w:hAnsi="Times New Roman" w:cs="Times New Roman"/>
          <w:sz w:val="24"/>
          <w:szCs w:val="24"/>
        </w:rPr>
        <w:t>Недостаточный уровень развития умений вести диалог-расспрос</w:t>
      </w:r>
      <w:r w:rsidRPr="00206FA2">
        <w:rPr>
          <w:rFonts w:ascii="Times New Roman" w:hAnsi="Times New Roman" w:cs="Times New Roman"/>
          <w:sz w:val="24"/>
          <w:szCs w:val="24"/>
        </w:rPr>
        <w:t>.</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3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19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Определение уровня усвоения обучающимися основных знаний и умений к концу обучения 3 класса.</w:t>
      </w:r>
    </w:p>
    <w:p w:rsidR="00C02A4D" w:rsidRPr="00206FA2"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Контрольная работа.</w:t>
      </w:r>
    </w:p>
    <w:tbl>
      <w:tblPr>
        <w:tblStyle w:val="af8"/>
        <w:tblW w:w="5000" w:type="pct"/>
        <w:tblLayout w:type="fixed"/>
        <w:tblLook w:val="01E0"/>
      </w:tblPr>
      <w:tblGrid>
        <w:gridCol w:w="1033"/>
        <w:gridCol w:w="1106"/>
        <w:gridCol w:w="922"/>
        <w:gridCol w:w="828"/>
        <w:gridCol w:w="832"/>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22"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2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187"/>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 xml:space="preserve">3 а </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19</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42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42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w:t>
            </w:r>
          </w:p>
        </w:tc>
      </w:tr>
      <w:tr w:rsidR="00C02A4D" w:rsidRPr="00206FA2" w:rsidTr="00047113">
        <w:trPr>
          <w:trHeight w:val="300"/>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22</w:t>
            </w:r>
          </w:p>
        </w:tc>
        <w:tc>
          <w:tcPr>
            <w:tcW w:w="42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42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6</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18 %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73 %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32 %</w:t>
            </w:r>
          </w:p>
        </w:tc>
      </w:tr>
      <w:tr w:rsidR="00C02A4D" w:rsidRPr="00206FA2" w:rsidTr="00047113">
        <w:trPr>
          <w:trHeight w:val="155"/>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20</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20</w:t>
            </w:r>
          </w:p>
        </w:tc>
        <w:tc>
          <w:tcPr>
            <w:tcW w:w="42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42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26 %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52 %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49 %</w:t>
            </w:r>
          </w:p>
        </w:tc>
      </w:tr>
    </w:tbl>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Типичные ошибки в 3-х классах:</w:t>
      </w:r>
    </w:p>
    <w:p w:rsidR="00C02A4D" w:rsidRPr="00206FA2" w:rsidRDefault="00C02A4D" w:rsidP="002C66BD">
      <w:pPr>
        <w:numPr>
          <w:ilvl w:val="0"/>
          <w:numId w:val="15"/>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 xml:space="preserve">Недостаточное знание ЛЕ по теме.        </w:t>
      </w:r>
    </w:p>
    <w:p w:rsidR="00C02A4D" w:rsidRPr="00206FA2" w:rsidRDefault="00C02A4D" w:rsidP="002C66BD">
      <w:pPr>
        <w:numPr>
          <w:ilvl w:val="0"/>
          <w:numId w:val="15"/>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Структура предложений в настоящем простом времени.</w:t>
      </w:r>
    </w:p>
    <w:p w:rsidR="00C02A4D" w:rsidRPr="00206FA2" w:rsidRDefault="00C02A4D" w:rsidP="002C66BD">
      <w:pPr>
        <w:numPr>
          <w:ilvl w:val="0"/>
          <w:numId w:val="15"/>
        </w:numPr>
        <w:spacing w:after="0" w:line="240" w:lineRule="auto"/>
        <w:rPr>
          <w:rFonts w:ascii="Times New Roman" w:hAnsi="Times New Roman" w:cs="Times New Roman"/>
          <w:sz w:val="24"/>
          <w:szCs w:val="24"/>
        </w:rPr>
      </w:pPr>
      <w:r w:rsidRPr="00206FA2">
        <w:rPr>
          <w:rFonts w:ascii="Times New Roman" w:hAnsi="Times New Roman" w:cs="Times New Roman"/>
          <w:sz w:val="24"/>
          <w:szCs w:val="24"/>
        </w:rPr>
        <w:t>Употребление глаголов 3 л. ед.ч. в настоящем простом  времени.</w:t>
      </w:r>
    </w:p>
    <w:p w:rsidR="00C02A4D" w:rsidRPr="00206FA2" w:rsidRDefault="00C02A4D" w:rsidP="002C66BD">
      <w:pPr>
        <w:numPr>
          <w:ilvl w:val="0"/>
          <w:numId w:val="13"/>
        </w:numPr>
        <w:spacing w:after="0" w:line="240" w:lineRule="auto"/>
        <w:jc w:val="both"/>
        <w:rPr>
          <w:rFonts w:ascii="Times New Roman" w:hAnsi="Times New Roman" w:cs="Times New Roman"/>
          <w:sz w:val="24"/>
          <w:szCs w:val="24"/>
        </w:rPr>
      </w:pPr>
      <w:r w:rsidRPr="00206FA2">
        <w:rPr>
          <w:rFonts w:ascii="Times New Roman" w:hAnsi="Times New Roman" w:cs="Times New Roman"/>
          <w:sz w:val="24"/>
          <w:szCs w:val="24"/>
        </w:rPr>
        <w:t>Указательные и притяжательные местоимения.</w:t>
      </w:r>
    </w:p>
    <w:p w:rsidR="00C02A4D" w:rsidRPr="00654233" w:rsidRDefault="00C02A4D" w:rsidP="002C66BD">
      <w:pPr>
        <w:numPr>
          <w:ilvl w:val="0"/>
          <w:numId w:val="13"/>
        </w:numPr>
        <w:spacing w:after="0" w:line="240" w:lineRule="auto"/>
        <w:jc w:val="both"/>
        <w:rPr>
          <w:rFonts w:ascii="Times New Roman" w:hAnsi="Times New Roman" w:cs="Times New Roman"/>
          <w:sz w:val="24"/>
          <w:szCs w:val="24"/>
        </w:rPr>
      </w:pPr>
      <w:r w:rsidRPr="00206FA2">
        <w:rPr>
          <w:rFonts w:ascii="Times New Roman" w:hAnsi="Times New Roman" w:cs="Times New Roman"/>
          <w:sz w:val="24"/>
          <w:szCs w:val="24"/>
        </w:rPr>
        <w:t>Недостаточный уровень развития умений чтения с полным пониманием.</w:t>
      </w:r>
    </w:p>
    <w:p w:rsidR="00C02A4D" w:rsidRPr="00206FA2" w:rsidRDefault="00C02A4D" w:rsidP="00C02A4D">
      <w:pPr>
        <w:pStyle w:val="aff"/>
        <w:spacing w:after="0" w:line="240" w:lineRule="auto"/>
        <w:jc w:val="center"/>
        <w:rPr>
          <w:rFonts w:ascii="Times New Roman" w:hAnsi="Times New Roman" w:cs="Times New Roman"/>
          <w:b/>
          <w:szCs w:val="24"/>
        </w:rPr>
      </w:pPr>
      <w:r w:rsidRPr="00206FA2">
        <w:rPr>
          <w:rFonts w:ascii="Times New Roman" w:hAnsi="Times New Roman" w:cs="Times New Roman"/>
          <w:b/>
          <w:szCs w:val="24"/>
        </w:rPr>
        <w:t>4 класс</w:t>
      </w:r>
    </w:p>
    <w:p w:rsidR="00C02A4D" w:rsidRPr="00206FA2" w:rsidRDefault="00C02A4D" w:rsidP="00C02A4D">
      <w:pPr>
        <w:pStyle w:val="Default"/>
        <w:rPr>
          <w:color w:val="auto"/>
        </w:rPr>
      </w:pPr>
      <w:r w:rsidRPr="00206FA2">
        <w:rPr>
          <w:b/>
          <w:color w:val="auto"/>
        </w:rPr>
        <w:t xml:space="preserve">Дата проведения: </w:t>
      </w:r>
      <w:r w:rsidRPr="00206FA2">
        <w:rPr>
          <w:color w:val="auto"/>
        </w:rPr>
        <w:t>25 апреля 2023 года.</w:t>
      </w:r>
    </w:p>
    <w:p w:rsidR="00C02A4D" w:rsidRPr="00206FA2" w:rsidRDefault="00C02A4D" w:rsidP="00C02A4D">
      <w:pPr>
        <w:spacing w:after="0" w:line="240" w:lineRule="auto"/>
        <w:jc w:val="both"/>
        <w:rPr>
          <w:rFonts w:ascii="Times New Roman" w:hAnsi="Times New Roman" w:cs="Times New Roman"/>
          <w:sz w:val="24"/>
          <w:szCs w:val="24"/>
        </w:rPr>
      </w:pPr>
      <w:r w:rsidRPr="00206FA2">
        <w:rPr>
          <w:rFonts w:ascii="Times New Roman" w:hAnsi="Times New Roman" w:cs="Times New Roman"/>
          <w:b/>
          <w:sz w:val="24"/>
          <w:szCs w:val="24"/>
        </w:rPr>
        <w:t>Цель:</w:t>
      </w:r>
      <w:r w:rsidRPr="00206FA2">
        <w:rPr>
          <w:rFonts w:ascii="Times New Roman" w:hAnsi="Times New Roman" w:cs="Times New Roman"/>
          <w:sz w:val="24"/>
          <w:szCs w:val="24"/>
        </w:rPr>
        <w:t xml:space="preserve"> Определение уровня усвоения обучающимися основных знаний и умений к концу обучения 4 класса.</w:t>
      </w:r>
    </w:p>
    <w:p w:rsidR="00C02A4D" w:rsidRPr="00206FA2" w:rsidRDefault="00C02A4D" w:rsidP="00C02A4D">
      <w:pPr>
        <w:pStyle w:val="aff"/>
        <w:spacing w:after="0" w:line="240" w:lineRule="auto"/>
        <w:rPr>
          <w:rFonts w:ascii="Times New Roman" w:hAnsi="Times New Roman" w:cs="Times New Roman"/>
          <w:szCs w:val="24"/>
        </w:rPr>
      </w:pPr>
      <w:r w:rsidRPr="00206FA2">
        <w:rPr>
          <w:rFonts w:ascii="Times New Roman" w:hAnsi="Times New Roman" w:cs="Times New Roman"/>
          <w:b/>
          <w:szCs w:val="24"/>
        </w:rPr>
        <w:t xml:space="preserve">Форма проведения: </w:t>
      </w:r>
      <w:r w:rsidRPr="00206FA2">
        <w:rPr>
          <w:rFonts w:ascii="Times New Roman" w:hAnsi="Times New Roman" w:cs="Times New Roman"/>
          <w:szCs w:val="24"/>
        </w:rPr>
        <w:t>Контрольная работа.</w:t>
      </w:r>
    </w:p>
    <w:tbl>
      <w:tblPr>
        <w:tblStyle w:val="af8"/>
        <w:tblW w:w="5000" w:type="pct"/>
        <w:tblLayout w:type="fixed"/>
        <w:tblLook w:val="01E0"/>
      </w:tblPr>
      <w:tblGrid>
        <w:gridCol w:w="1034"/>
        <w:gridCol w:w="1106"/>
        <w:gridCol w:w="922"/>
        <w:gridCol w:w="922"/>
        <w:gridCol w:w="737"/>
        <w:gridCol w:w="900"/>
        <w:gridCol w:w="949"/>
        <w:gridCol w:w="1102"/>
        <w:gridCol w:w="1259"/>
        <w:gridCol w:w="875"/>
      </w:tblGrid>
      <w:tr w:rsidR="00C02A4D" w:rsidRPr="00206FA2" w:rsidTr="00047113">
        <w:trPr>
          <w:trHeight w:val="276"/>
        </w:trPr>
        <w:tc>
          <w:tcPr>
            <w:tcW w:w="527"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класс</w:t>
            </w: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p w:rsidR="00C02A4D" w:rsidRPr="00206FA2" w:rsidRDefault="00C02A4D" w:rsidP="00047113">
            <w:pPr>
              <w:rPr>
                <w:rFonts w:ascii="Times New Roman" w:hAnsi="Times New Roman"/>
                <w:sz w:val="24"/>
                <w:szCs w:val="24"/>
              </w:rPr>
            </w:pPr>
          </w:p>
        </w:tc>
        <w:tc>
          <w:tcPr>
            <w:tcW w:w="564"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По списку</w:t>
            </w:r>
          </w:p>
        </w:tc>
        <w:tc>
          <w:tcPr>
            <w:tcW w:w="470"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Писали работу</w:t>
            </w:r>
          </w:p>
        </w:tc>
        <w:tc>
          <w:tcPr>
            <w:tcW w:w="1789" w:type="pct"/>
            <w:gridSpan w:val="4"/>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Число учащихся</w:t>
            </w:r>
          </w:p>
        </w:tc>
        <w:tc>
          <w:tcPr>
            <w:tcW w:w="56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успешности</w:t>
            </w:r>
          </w:p>
        </w:tc>
        <w:tc>
          <w:tcPr>
            <w:tcW w:w="642"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  успеваемости</w:t>
            </w:r>
          </w:p>
        </w:tc>
        <w:tc>
          <w:tcPr>
            <w:tcW w:w="446" w:type="pct"/>
            <w:vMerge w:val="restart"/>
            <w:textDirection w:val="btLr"/>
          </w:tcPr>
          <w:p w:rsidR="00C02A4D" w:rsidRPr="00206FA2" w:rsidRDefault="00C02A4D" w:rsidP="00047113">
            <w:pPr>
              <w:rPr>
                <w:rFonts w:ascii="Times New Roman" w:hAnsi="Times New Roman"/>
                <w:sz w:val="24"/>
                <w:szCs w:val="24"/>
              </w:rPr>
            </w:pPr>
            <w:r w:rsidRPr="00206FA2">
              <w:rPr>
                <w:rFonts w:ascii="Times New Roman" w:hAnsi="Times New Roman"/>
                <w:sz w:val="24"/>
                <w:szCs w:val="24"/>
              </w:rPr>
              <w:t>Степень обученности</w:t>
            </w:r>
          </w:p>
        </w:tc>
      </w:tr>
      <w:tr w:rsidR="00C02A4D" w:rsidRPr="00206FA2" w:rsidTr="00047113">
        <w:trPr>
          <w:trHeight w:val="1400"/>
        </w:trPr>
        <w:tc>
          <w:tcPr>
            <w:tcW w:w="527" w:type="pct"/>
            <w:vMerge/>
          </w:tcPr>
          <w:p w:rsidR="00C02A4D" w:rsidRPr="00206FA2" w:rsidRDefault="00C02A4D" w:rsidP="00047113">
            <w:pPr>
              <w:rPr>
                <w:rFonts w:ascii="Times New Roman" w:hAnsi="Times New Roman"/>
                <w:sz w:val="24"/>
                <w:szCs w:val="24"/>
              </w:rPr>
            </w:pPr>
          </w:p>
        </w:tc>
        <w:tc>
          <w:tcPr>
            <w:tcW w:w="564" w:type="pct"/>
            <w:vMerge/>
          </w:tcPr>
          <w:p w:rsidR="00C02A4D" w:rsidRPr="00206FA2" w:rsidRDefault="00C02A4D" w:rsidP="00047113">
            <w:pPr>
              <w:rPr>
                <w:rFonts w:ascii="Times New Roman" w:hAnsi="Times New Roman"/>
                <w:sz w:val="24"/>
                <w:szCs w:val="24"/>
              </w:rPr>
            </w:pPr>
          </w:p>
        </w:tc>
        <w:tc>
          <w:tcPr>
            <w:tcW w:w="470" w:type="pct"/>
            <w:vMerge/>
          </w:tcPr>
          <w:p w:rsidR="00C02A4D" w:rsidRPr="00206FA2" w:rsidRDefault="00C02A4D" w:rsidP="00047113">
            <w:pPr>
              <w:rPr>
                <w:rFonts w:ascii="Times New Roman" w:hAnsi="Times New Roman"/>
                <w:sz w:val="24"/>
                <w:szCs w:val="24"/>
              </w:rPr>
            </w:pPr>
          </w:p>
        </w:tc>
        <w:tc>
          <w:tcPr>
            <w:tcW w:w="470"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376"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84" w:type="pct"/>
          </w:tcPr>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p>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vMerge/>
          </w:tcPr>
          <w:p w:rsidR="00C02A4D" w:rsidRPr="00206FA2" w:rsidRDefault="00C02A4D" w:rsidP="00047113">
            <w:pPr>
              <w:rPr>
                <w:rFonts w:ascii="Times New Roman" w:hAnsi="Times New Roman"/>
                <w:sz w:val="24"/>
                <w:szCs w:val="24"/>
              </w:rPr>
            </w:pPr>
          </w:p>
        </w:tc>
        <w:tc>
          <w:tcPr>
            <w:tcW w:w="642" w:type="pct"/>
            <w:vMerge/>
          </w:tcPr>
          <w:p w:rsidR="00C02A4D" w:rsidRPr="00206FA2" w:rsidRDefault="00C02A4D" w:rsidP="00047113">
            <w:pPr>
              <w:rPr>
                <w:rFonts w:ascii="Times New Roman" w:hAnsi="Times New Roman"/>
                <w:sz w:val="24"/>
                <w:szCs w:val="24"/>
              </w:rPr>
            </w:pPr>
          </w:p>
        </w:tc>
        <w:tc>
          <w:tcPr>
            <w:tcW w:w="446" w:type="pct"/>
            <w:vMerge/>
          </w:tcPr>
          <w:p w:rsidR="00C02A4D" w:rsidRPr="00206FA2" w:rsidRDefault="00C02A4D" w:rsidP="00047113">
            <w:pPr>
              <w:rPr>
                <w:rFonts w:ascii="Times New Roman" w:hAnsi="Times New Roman"/>
                <w:sz w:val="24"/>
                <w:szCs w:val="24"/>
              </w:rPr>
            </w:pPr>
          </w:p>
        </w:tc>
      </w:tr>
      <w:tr w:rsidR="00C02A4D" w:rsidRPr="00206FA2" w:rsidTr="00047113">
        <w:trPr>
          <w:trHeight w:val="267"/>
        </w:trPr>
        <w:tc>
          <w:tcPr>
            <w:tcW w:w="527" w:type="pct"/>
            <w:vMerge w:val="restar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а</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11</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44 %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100 %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52 %</w:t>
            </w:r>
          </w:p>
        </w:tc>
      </w:tr>
      <w:tr w:rsidR="00C02A4D" w:rsidRPr="00206FA2" w:rsidTr="00047113">
        <w:trPr>
          <w:trHeight w:val="270"/>
        </w:trPr>
        <w:tc>
          <w:tcPr>
            <w:tcW w:w="527" w:type="pct"/>
            <w:vMerge/>
          </w:tcPr>
          <w:p w:rsidR="00C02A4D" w:rsidRPr="00206FA2" w:rsidRDefault="00C02A4D" w:rsidP="00047113">
            <w:pPr>
              <w:jc w:val="center"/>
              <w:rPr>
                <w:rFonts w:ascii="Times New Roman" w:hAnsi="Times New Roman"/>
                <w:sz w:val="24"/>
                <w:szCs w:val="24"/>
              </w:rPr>
            </w:pP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55</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92 %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47 %</w:t>
            </w:r>
          </w:p>
        </w:tc>
      </w:tr>
      <w:tr w:rsidR="00C02A4D" w:rsidRPr="00206FA2" w:rsidTr="00047113">
        <w:trPr>
          <w:trHeight w:val="81"/>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б</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13</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0</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33 %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83 %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37 %</w:t>
            </w:r>
          </w:p>
        </w:tc>
      </w:tr>
      <w:tr w:rsidR="00C02A4D" w:rsidRPr="00206FA2" w:rsidTr="00047113">
        <w:trPr>
          <w:trHeight w:val="300"/>
        </w:trPr>
        <w:tc>
          <w:tcPr>
            <w:tcW w:w="527"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 в</w:t>
            </w:r>
          </w:p>
        </w:tc>
        <w:tc>
          <w:tcPr>
            <w:tcW w:w="56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12</w:t>
            </w:r>
          </w:p>
        </w:tc>
        <w:tc>
          <w:tcPr>
            <w:tcW w:w="470"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37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59"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4</w:t>
            </w:r>
          </w:p>
        </w:tc>
        <w:tc>
          <w:tcPr>
            <w:tcW w:w="484"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2</w:t>
            </w:r>
          </w:p>
        </w:tc>
        <w:tc>
          <w:tcPr>
            <w:tcW w:w="562" w:type="pct"/>
          </w:tcPr>
          <w:p w:rsidR="00C02A4D" w:rsidRPr="00206FA2" w:rsidRDefault="00C02A4D" w:rsidP="00047113">
            <w:pPr>
              <w:jc w:val="center"/>
              <w:rPr>
                <w:rFonts w:ascii="Times New Roman" w:hAnsi="Times New Roman"/>
                <w:spacing w:val="-3"/>
                <w:sz w:val="24"/>
                <w:szCs w:val="24"/>
                <w:shd w:val="clear" w:color="auto" w:fill="FFFFFF"/>
              </w:rPr>
            </w:pPr>
            <w:r w:rsidRPr="00206FA2">
              <w:rPr>
                <w:rFonts w:ascii="Times New Roman" w:hAnsi="Times New Roman"/>
                <w:spacing w:val="-3"/>
                <w:sz w:val="24"/>
                <w:szCs w:val="24"/>
                <w:shd w:val="clear" w:color="auto" w:fill="FFFFFF"/>
              </w:rPr>
              <w:t>50 %</w:t>
            </w:r>
          </w:p>
        </w:tc>
        <w:tc>
          <w:tcPr>
            <w:tcW w:w="642"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83 %</w:t>
            </w:r>
          </w:p>
        </w:tc>
        <w:tc>
          <w:tcPr>
            <w:tcW w:w="446" w:type="pct"/>
          </w:tcPr>
          <w:p w:rsidR="00C02A4D" w:rsidRPr="00206FA2" w:rsidRDefault="00C02A4D" w:rsidP="00047113">
            <w:pPr>
              <w:jc w:val="center"/>
              <w:rPr>
                <w:rFonts w:ascii="Times New Roman" w:hAnsi="Times New Roman"/>
                <w:sz w:val="24"/>
                <w:szCs w:val="24"/>
              </w:rPr>
            </w:pPr>
            <w:r w:rsidRPr="00206FA2">
              <w:rPr>
                <w:rFonts w:ascii="Times New Roman" w:hAnsi="Times New Roman"/>
                <w:sz w:val="24"/>
                <w:szCs w:val="24"/>
              </w:rPr>
              <w:t>52 %</w:t>
            </w:r>
          </w:p>
        </w:tc>
      </w:tr>
    </w:tbl>
    <w:p w:rsidR="00654233" w:rsidRDefault="00654233" w:rsidP="00C02A4D">
      <w:pPr>
        <w:pStyle w:val="aff"/>
        <w:spacing w:after="0" w:line="240" w:lineRule="auto"/>
        <w:rPr>
          <w:rFonts w:ascii="Times New Roman" w:hAnsi="Times New Roman" w:cs="Times New Roman"/>
          <w:b/>
          <w:szCs w:val="24"/>
          <w:u w:val="single"/>
        </w:rPr>
      </w:pPr>
    </w:p>
    <w:p w:rsidR="006E4752" w:rsidRDefault="006E4752" w:rsidP="00C02A4D">
      <w:pPr>
        <w:pStyle w:val="aff"/>
        <w:spacing w:after="0" w:line="240" w:lineRule="auto"/>
        <w:rPr>
          <w:rFonts w:ascii="Times New Roman" w:hAnsi="Times New Roman" w:cs="Times New Roman"/>
          <w:b/>
          <w:szCs w:val="24"/>
          <w:u w:val="single"/>
        </w:rPr>
      </w:pPr>
    </w:p>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lastRenderedPageBreak/>
        <w:t>Типичные ошибки в 4-х классах:</w:t>
      </w:r>
    </w:p>
    <w:p w:rsidR="00C02A4D" w:rsidRPr="00206FA2" w:rsidRDefault="00C02A4D" w:rsidP="002C66BD">
      <w:pPr>
        <w:numPr>
          <w:ilvl w:val="0"/>
          <w:numId w:val="15"/>
        </w:numPr>
        <w:spacing w:after="0" w:line="240" w:lineRule="auto"/>
        <w:jc w:val="both"/>
        <w:rPr>
          <w:rFonts w:ascii="Times New Roman" w:hAnsi="Times New Roman" w:cs="Times New Roman"/>
          <w:sz w:val="24"/>
          <w:szCs w:val="24"/>
        </w:rPr>
      </w:pPr>
      <w:r w:rsidRPr="00206FA2">
        <w:rPr>
          <w:rFonts w:ascii="Times New Roman" w:hAnsi="Times New Roman" w:cs="Times New Roman"/>
          <w:sz w:val="24"/>
          <w:szCs w:val="24"/>
        </w:rPr>
        <w:t xml:space="preserve">Знание ЛЕ по теме.        </w:t>
      </w:r>
    </w:p>
    <w:p w:rsidR="00C02A4D" w:rsidRPr="00206FA2" w:rsidRDefault="00C02A4D" w:rsidP="002C66BD">
      <w:pPr>
        <w:numPr>
          <w:ilvl w:val="0"/>
          <w:numId w:val="15"/>
        </w:numPr>
        <w:spacing w:after="0" w:line="240" w:lineRule="auto"/>
        <w:jc w:val="both"/>
        <w:rPr>
          <w:rFonts w:ascii="Times New Roman" w:hAnsi="Times New Roman" w:cs="Times New Roman"/>
          <w:sz w:val="24"/>
          <w:szCs w:val="24"/>
        </w:rPr>
      </w:pPr>
      <w:r w:rsidRPr="00206FA2">
        <w:rPr>
          <w:rFonts w:ascii="Times New Roman" w:hAnsi="Times New Roman" w:cs="Times New Roman"/>
          <w:sz w:val="24"/>
          <w:szCs w:val="24"/>
        </w:rPr>
        <w:t>Структура предложений.</w:t>
      </w:r>
    </w:p>
    <w:p w:rsidR="00C02A4D" w:rsidRPr="00206FA2" w:rsidRDefault="00C02A4D" w:rsidP="002C66BD">
      <w:pPr>
        <w:numPr>
          <w:ilvl w:val="0"/>
          <w:numId w:val="15"/>
        </w:numPr>
        <w:spacing w:after="0" w:line="240" w:lineRule="auto"/>
        <w:jc w:val="both"/>
        <w:rPr>
          <w:rFonts w:ascii="Times New Roman" w:hAnsi="Times New Roman" w:cs="Times New Roman"/>
          <w:sz w:val="24"/>
          <w:szCs w:val="24"/>
        </w:rPr>
      </w:pPr>
      <w:r w:rsidRPr="00206FA2">
        <w:rPr>
          <w:rFonts w:ascii="Times New Roman" w:hAnsi="Times New Roman" w:cs="Times New Roman"/>
          <w:sz w:val="24"/>
          <w:szCs w:val="24"/>
        </w:rPr>
        <w:t>Временные формы английского глагола в настоящем простом, настоящем продолженном, простом прошедшем и будущем простом временах.</w:t>
      </w:r>
    </w:p>
    <w:p w:rsidR="00C02A4D" w:rsidRPr="00206FA2" w:rsidRDefault="00C02A4D" w:rsidP="002C66BD">
      <w:pPr>
        <w:numPr>
          <w:ilvl w:val="0"/>
          <w:numId w:val="13"/>
        </w:numPr>
        <w:spacing w:after="0" w:line="240" w:lineRule="auto"/>
        <w:jc w:val="both"/>
        <w:rPr>
          <w:rFonts w:ascii="Times New Roman" w:hAnsi="Times New Roman" w:cs="Times New Roman"/>
          <w:sz w:val="24"/>
          <w:szCs w:val="24"/>
        </w:rPr>
      </w:pPr>
      <w:r w:rsidRPr="00206FA2">
        <w:rPr>
          <w:rFonts w:ascii="Times New Roman" w:hAnsi="Times New Roman" w:cs="Times New Roman"/>
          <w:sz w:val="24"/>
          <w:szCs w:val="24"/>
        </w:rPr>
        <w:t>Развитие умений читать с пониманием интересующей информации и полным пониманием.</w:t>
      </w:r>
    </w:p>
    <w:p w:rsidR="00C02A4D" w:rsidRPr="00206FA2" w:rsidRDefault="00C02A4D" w:rsidP="00C02A4D">
      <w:pPr>
        <w:pStyle w:val="aff"/>
        <w:spacing w:after="0" w:line="240" w:lineRule="auto"/>
        <w:rPr>
          <w:rFonts w:ascii="Times New Roman" w:hAnsi="Times New Roman" w:cs="Times New Roman"/>
          <w:b/>
          <w:szCs w:val="24"/>
          <w:u w:val="single"/>
        </w:rPr>
      </w:pPr>
      <w:r w:rsidRPr="00206FA2">
        <w:rPr>
          <w:rFonts w:ascii="Times New Roman" w:hAnsi="Times New Roman" w:cs="Times New Roman"/>
          <w:b/>
          <w:szCs w:val="24"/>
          <w:u w:val="single"/>
        </w:rPr>
        <w:t>Общие выводы:</w:t>
      </w:r>
    </w:p>
    <w:p w:rsidR="00C02A4D" w:rsidRDefault="00C02A4D" w:rsidP="002C66BD">
      <w:pPr>
        <w:pStyle w:val="aff"/>
        <w:numPr>
          <w:ilvl w:val="0"/>
          <w:numId w:val="17"/>
        </w:numPr>
        <w:spacing w:after="0" w:line="240" w:lineRule="auto"/>
        <w:jc w:val="both"/>
        <w:rPr>
          <w:rFonts w:ascii="Times New Roman" w:eastAsia="Times New Roman" w:hAnsi="Times New Roman" w:cs="Times New Roman"/>
          <w:szCs w:val="24"/>
        </w:rPr>
      </w:pPr>
      <w:r w:rsidRPr="0061279A">
        <w:rPr>
          <w:rFonts w:ascii="Times New Roman" w:eastAsia="Times New Roman" w:hAnsi="Times New Roman" w:cs="Times New Roman"/>
          <w:szCs w:val="24"/>
        </w:rPr>
        <w:t xml:space="preserve">Промежуточная аттестация по музыке, изобразительному искусству, технологии и физической культуре </w:t>
      </w:r>
      <w:r>
        <w:rPr>
          <w:rFonts w:ascii="Times New Roman" w:eastAsia="Times New Roman" w:hAnsi="Times New Roman" w:cs="Times New Roman"/>
          <w:szCs w:val="24"/>
        </w:rPr>
        <w:t>в начальной школе оформлена</w:t>
      </w:r>
      <w:r w:rsidR="006E4752">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в виде </w:t>
      </w:r>
      <w:r w:rsidRPr="0061279A">
        <w:rPr>
          <w:rFonts w:ascii="Times New Roman" w:eastAsia="Times New Roman" w:hAnsi="Times New Roman" w:cs="Times New Roman"/>
          <w:szCs w:val="24"/>
        </w:rPr>
        <w:t>среднего арифметического четвертных отметок.</w:t>
      </w:r>
    </w:p>
    <w:p w:rsidR="00C02A4D" w:rsidRDefault="00C02A4D" w:rsidP="002C66BD">
      <w:pPr>
        <w:pStyle w:val="a4"/>
        <w:numPr>
          <w:ilvl w:val="0"/>
          <w:numId w:val="17"/>
        </w:numPr>
        <w:spacing w:after="0" w:line="240" w:lineRule="auto"/>
        <w:jc w:val="both"/>
        <w:rPr>
          <w:rFonts w:ascii="Times New Roman" w:hAnsi="Times New Roman" w:cs="Times New Roman"/>
          <w:szCs w:val="28"/>
        </w:rPr>
      </w:pPr>
      <w:r w:rsidRPr="00AF5886">
        <w:rPr>
          <w:rFonts w:ascii="Times New Roman" w:hAnsi="Times New Roman" w:cs="Times New Roman"/>
          <w:szCs w:val="28"/>
        </w:rPr>
        <w:t>Проведение годовой</w:t>
      </w:r>
      <w:r>
        <w:rPr>
          <w:rFonts w:ascii="Times New Roman" w:hAnsi="Times New Roman" w:cs="Times New Roman"/>
          <w:szCs w:val="28"/>
        </w:rPr>
        <w:t xml:space="preserve"> промежуточной аттестации даёт </w:t>
      </w:r>
      <w:r w:rsidRPr="00AF5886">
        <w:rPr>
          <w:rFonts w:ascii="Times New Roman" w:hAnsi="Times New Roman" w:cs="Times New Roman"/>
          <w:szCs w:val="28"/>
        </w:rPr>
        <w:t>возможность проследить динамику формирования предметных навыков, имеющих большое значение для всего процесса обучения.</w:t>
      </w:r>
    </w:p>
    <w:p w:rsidR="00C02A4D" w:rsidRPr="007A4E10" w:rsidRDefault="00C02A4D" w:rsidP="002C66BD">
      <w:pPr>
        <w:pStyle w:val="a4"/>
        <w:numPr>
          <w:ilvl w:val="0"/>
          <w:numId w:val="17"/>
        </w:numPr>
        <w:spacing w:after="0" w:line="240" w:lineRule="auto"/>
        <w:jc w:val="both"/>
        <w:rPr>
          <w:rFonts w:ascii="Times New Roman" w:hAnsi="Times New Roman" w:cs="Times New Roman"/>
          <w:szCs w:val="28"/>
        </w:rPr>
      </w:pPr>
      <w:r w:rsidRPr="007A4E10">
        <w:rPr>
          <w:rFonts w:ascii="Times New Roman" w:hAnsi="Times New Roman" w:cs="Times New Roman"/>
        </w:rPr>
        <w:t xml:space="preserve">Освоение образовательной программы сопровождается промежуточной аттестацией всех обучающихся, проводимой в формах, определенных учебным планом, и в порядке, установленном образовательной организацией, по всем учебным предметам. </w:t>
      </w:r>
    </w:p>
    <w:p w:rsidR="00C02A4D" w:rsidRPr="00206FA2" w:rsidRDefault="00C02A4D" w:rsidP="002C66BD">
      <w:pPr>
        <w:pStyle w:val="a4"/>
        <w:numPr>
          <w:ilvl w:val="0"/>
          <w:numId w:val="17"/>
        </w:numPr>
        <w:spacing w:after="0" w:line="240" w:lineRule="auto"/>
        <w:jc w:val="both"/>
        <w:rPr>
          <w:rFonts w:ascii="Times New Roman" w:hAnsi="Times New Roman" w:cs="Times New Roman"/>
          <w:szCs w:val="28"/>
        </w:rPr>
      </w:pPr>
      <w:r>
        <w:rPr>
          <w:rFonts w:ascii="Times New Roman" w:hAnsi="Times New Roman" w:cs="Times New Roman"/>
          <w:szCs w:val="24"/>
        </w:rPr>
        <w:t>С</w:t>
      </w:r>
      <w:r w:rsidRPr="00976925">
        <w:rPr>
          <w:rFonts w:ascii="Times New Roman" w:hAnsi="Times New Roman" w:cs="Times New Roman"/>
          <w:szCs w:val="24"/>
        </w:rPr>
        <w:t xml:space="preserve"> учащимися, получившими низкие результаты, </w:t>
      </w:r>
      <w:r>
        <w:rPr>
          <w:rFonts w:ascii="Times New Roman" w:hAnsi="Times New Roman" w:cs="Times New Roman"/>
          <w:szCs w:val="24"/>
        </w:rPr>
        <w:t xml:space="preserve">всем учителям </w:t>
      </w:r>
      <w:r w:rsidRPr="00976925">
        <w:rPr>
          <w:rFonts w:ascii="Times New Roman" w:hAnsi="Times New Roman" w:cs="Times New Roman"/>
          <w:szCs w:val="24"/>
        </w:rPr>
        <w:t>необходимо организовать индивидуальную работу для корре</w:t>
      </w:r>
      <w:r>
        <w:rPr>
          <w:rFonts w:ascii="Times New Roman" w:hAnsi="Times New Roman" w:cs="Times New Roman"/>
          <w:szCs w:val="24"/>
        </w:rPr>
        <w:t>кции и ликвидации пробелов в знаниях в 2023</w:t>
      </w:r>
      <w:r w:rsidRPr="00976925">
        <w:rPr>
          <w:rFonts w:ascii="Times New Roman" w:hAnsi="Times New Roman" w:cs="Times New Roman"/>
          <w:szCs w:val="24"/>
        </w:rPr>
        <w:t>-202</w:t>
      </w:r>
      <w:r>
        <w:rPr>
          <w:rFonts w:ascii="Times New Roman" w:hAnsi="Times New Roman" w:cs="Times New Roman"/>
          <w:szCs w:val="24"/>
        </w:rPr>
        <w:t>4</w:t>
      </w:r>
      <w:r w:rsidRPr="00976925">
        <w:rPr>
          <w:rFonts w:ascii="Times New Roman" w:hAnsi="Times New Roman" w:cs="Times New Roman"/>
          <w:szCs w:val="24"/>
        </w:rPr>
        <w:t xml:space="preserve"> учебном году.</w:t>
      </w:r>
    </w:p>
    <w:p w:rsidR="00C02A4D" w:rsidRPr="00206FA2" w:rsidRDefault="00C02A4D" w:rsidP="002C66BD">
      <w:pPr>
        <w:pStyle w:val="a4"/>
        <w:numPr>
          <w:ilvl w:val="0"/>
          <w:numId w:val="17"/>
        </w:numPr>
        <w:spacing w:after="0" w:line="240" w:lineRule="auto"/>
        <w:jc w:val="both"/>
        <w:rPr>
          <w:rFonts w:ascii="Times New Roman" w:hAnsi="Times New Roman" w:cs="Times New Roman"/>
          <w:szCs w:val="28"/>
        </w:rPr>
      </w:pPr>
      <w:r w:rsidRPr="00206FA2">
        <w:rPr>
          <w:rFonts w:ascii="Times New Roman" w:hAnsi="Times New Roman" w:cs="Times New Roman"/>
          <w:szCs w:val="24"/>
        </w:rPr>
        <w:t xml:space="preserve">Представить результаты промежуточной аттестации в школе на педагогическом совете. </w:t>
      </w:r>
    </w:p>
    <w:p w:rsidR="00C02A4D" w:rsidRPr="00DB54A2" w:rsidRDefault="00C02A4D" w:rsidP="00654233">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планировании ВШК на 2023-2024</w:t>
      </w:r>
      <w:r w:rsidRPr="00DB54A2">
        <w:rPr>
          <w:rFonts w:ascii="Times New Roman" w:hAnsi="Times New Roman" w:cs="Times New Roman"/>
          <w:sz w:val="24"/>
          <w:szCs w:val="24"/>
        </w:rPr>
        <w:t xml:space="preserve"> учебный год необходимо уделить внимание следующим </w:t>
      </w:r>
      <w:r>
        <w:rPr>
          <w:rFonts w:ascii="Times New Roman" w:hAnsi="Times New Roman" w:cs="Times New Roman"/>
          <w:b/>
          <w:sz w:val="24"/>
          <w:szCs w:val="24"/>
        </w:rPr>
        <w:t>направления</w:t>
      </w:r>
      <w:r w:rsidRPr="00806830">
        <w:rPr>
          <w:rFonts w:ascii="Times New Roman" w:hAnsi="Times New Roman" w:cs="Times New Roman"/>
          <w:b/>
          <w:sz w:val="24"/>
          <w:szCs w:val="24"/>
        </w:rPr>
        <w:t>м:</w:t>
      </w:r>
    </w:p>
    <w:p w:rsidR="00C02A4D" w:rsidRPr="00DB54A2" w:rsidRDefault="00C02A4D" w:rsidP="002C66BD">
      <w:pPr>
        <w:pStyle w:val="aff"/>
        <w:numPr>
          <w:ilvl w:val="0"/>
          <w:numId w:val="16"/>
        </w:numPr>
        <w:tabs>
          <w:tab w:val="left" w:pos="740"/>
        </w:tabs>
        <w:spacing w:after="0" w:line="240" w:lineRule="auto"/>
        <w:ind w:left="357"/>
        <w:jc w:val="both"/>
        <w:rPr>
          <w:rFonts w:ascii="Times New Roman" w:hAnsi="Times New Roman" w:cs="Times New Roman"/>
          <w:szCs w:val="24"/>
        </w:rPr>
      </w:pPr>
      <w:r w:rsidRPr="00DB54A2">
        <w:rPr>
          <w:rFonts w:ascii="Times New Roman" w:hAnsi="Times New Roman" w:cs="Times New Roman"/>
          <w:szCs w:val="24"/>
        </w:rPr>
        <w:t>повышать пед</w:t>
      </w:r>
      <w:r>
        <w:rPr>
          <w:rFonts w:ascii="Times New Roman" w:hAnsi="Times New Roman" w:cs="Times New Roman"/>
          <w:szCs w:val="24"/>
        </w:rPr>
        <w:t>агогическое мастерство учителей</w:t>
      </w:r>
      <w:r w:rsidRPr="00DB54A2">
        <w:rPr>
          <w:rFonts w:ascii="Times New Roman" w:hAnsi="Times New Roman" w:cs="Times New Roman"/>
          <w:szCs w:val="24"/>
        </w:rPr>
        <w:t xml:space="preserve"> посредством курсовой подготовки, участия в семинарах, вебинарах, профессиональных конкурсах;</w:t>
      </w:r>
    </w:p>
    <w:p w:rsidR="00C02A4D" w:rsidRPr="00DB54A2" w:rsidRDefault="00C02A4D" w:rsidP="002C66BD">
      <w:pPr>
        <w:pStyle w:val="aff"/>
        <w:numPr>
          <w:ilvl w:val="0"/>
          <w:numId w:val="16"/>
        </w:numPr>
        <w:tabs>
          <w:tab w:val="left" w:pos="740"/>
        </w:tabs>
        <w:spacing w:after="0" w:line="240" w:lineRule="auto"/>
        <w:ind w:left="357"/>
        <w:jc w:val="both"/>
        <w:rPr>
          <w:rFonts w:ascii="Times New Roman" w:hAnsi="Times New Roman" w:cs="Times New Roman"/>
          <w:szCs w:val="24"/>
        </w:rPr>
      </w:pPr>
      <w:r w:rsidRPr="00DB54A2">
        <w:rPr>
          <w:rFonts w:ascii="Times New Roman" w:hAnsi="Times New Roman" w:cs="Times New Roman"/>
          <w:szCs w:val="24"/>
        </w:rPr>
        <w:t>разработать систему работы с учащимися, имеющими трудности в обучении;</w:t>
      </w:r>
    </w:p>
    <w:p w:rsidR="00C02A4D" w:rsidRPr="00DB54A2" w:rsidRDefault="00C02A4D" w:rsidP="002C66BD">
      <w:pPr>
        <w:pStyle w:val="aff"/>
        <w:numPr>
          <w:ilvl w:val="0"/>
          <w:numId w:val="16"/>
        </w:numPr>
        <w:tabs>
          <w:tab w:val="left" w:pos="735"/>
        </w:tabs>
        <w:spacing w:after="0" w:line="240" w:lineRule="auto"/>
        <w:ind w:left="357"/>
        <w:jc w:val="both"/>
        <w:rPr>
          <w:rFonts w:ascii="Times New Roman" w:hAnsi="Times New Roman" w:cs="Times New Roman"/>
          <w:szCs w:val="24"/>
        </w:rPr>
      </w:pPr>
      <w:r>
        <w:rPr>
          <w:rFonts w:ascii="Times New Roman" w:hAnsi="Times New Roman" w:cs="Times New Roman"/>
          <w:szCs w:val="24"/>
        </w:rPr>
        <w:t>продолжа</w:t>
      </w:r>
      <w:r w:rsidRPr="00DB54A2">
        <w:rPr>
          <w:rFonts w:ascii="Times New Roman" w:hAnsi="Times New Roman" w:cs="Times New Roman"/>
          <w:szCs w:val="24"/>
        </w:rPr>
        <w:t>ть развитие процесса обучения на основе внедрения дифференцированного  подхода к обучению и оценки знаний учащихся, оптимально сочетать различные формы и методы обучения;</w:t>
      </w:r>
    </w:p>
    <w:p w:rsidR="00C02A4D" w:rsidRPr="00DB54A2" w:rsidRDefault="00C02A4D" w:rsidP="002C66BD">
      <w:pPr>
        <w:pStyle w:val="aff"/>
        <w:numPr>
          <w:ilvl w:val="0"/>
          <w:numId w:val="16"/>
        </w:numPr>
        <w:tabs>
          <w:tab w:val="left" w:pos="740"/>
        </w:tabs>
        <w:spacing w:after="0" w:line="240" w:lineRule="auto"/>
        <w:ind w:left="357"/>
        <w:jc w:val="both"/>
        <w:rPr>
          <w:rFonts w:ascii="Times New Roman" w:hAnsi="Times New Roman" w:cs="Times New Roman"/>
          <w:szCs w:val="24"/>
        </w:rPr>
      </w:pPr>
      <w:r>
        <w:rPr>
          <w:rFonts w:ascii="Times New Roman" w:hAnsi="Times New Roman" w:cs="Times New Roman"/>
          <w:szCs w:val="24"/>
        </w:rPr>
        <w:t xml:space="preserve"> развивать у учащихся внимание, память, используя в содержании</w:t>
      </w:r>
      <w:r w:rsidRPr="00DB54A2">
        <w:rPr>
          <w:rFonts w:ascii="Times New Roman" w:hAnsi="Times New Roman" w:cs="Times New Roman"/>
          <w:szCs w:val="24"/>
        </w:rPr>
        <w:t xml:space="preserve"> урока разнообразные виды деятельности, активизирующие их работу;</w:t>
      </w:r>
    </w:p>
    <w:p w:rsidR="00C02A4D" w:rsidRPr="00DB54A2" w:rsidRDefault="00C02A4D" w:rsidP="002C66BD">
      <w:pPr>
        <w:pStyle w:val="aff"/>
        <w:numPr>
          <w:ilvl w:val="0"/>
          <w:numId w:val="16"/>
        </w:numPr>
        <w:tabs>
          <w:tab w:val="left" w:pos="740"/>
        </w:tabs>
        <w:spacing w:after="0" w:line="240" w:lineRule="auto"/>
        <w:ind w:left="357"/>
        <w:jc w:val="both"/>
        <w:rPr>
          <w:rFonts w:ascii="Times New Roman" w:hAnsi="Times New Roman" w:cs="Times New Roman"/>
          <w:szCs w:val="24"/>
        </w:rPr>
      </w:pPr>
      <w:r w:rsidRPr="00DB54A2">
        <w:rPr>
          <w:rFonts w:ascii="Times New Roman" w:hAnsi="Times New Roman" w:cs="Times New Roman"/>
          <w:szCs w:val="24"/>
        </w:rPr>
        <w:t>усилить контроль по недопущению  перегрузок учащихся во время учебно-воспитательного процесса;</w:t>
      </w:r>
    </w:p>
    <w:p w:rsidR="00C02A4D" w:rsidRDefault="00C02A4D" w:rsidP="002C66BD">
      <w:pPr>
        <w:pStyle w:val="aff"/>
        <w:numPr>
          <w:ilvl w:val="0"/>
          <w:numId w:val="16"/>
        </w:numPr>
        <w:tabs>
          <w:tab w:val="left" w:pos="735"/>
        </w:tabs>
        <w:spacing w:after="0" w:line="240" w:lineRule="auto"/>
        <w:ind w:left="357"/>
        <w:jc w:val="both"/>
        <w:rPr>
          <w:rFonts w:ascii="Times New Roman" w:hAnsi="Times New Roman" w:cs="Times New Roman"/>
          <w:szCs w:val="24"/>
        </w:rPr>
      </w:pPr>
      <w:r w:rsidRPr="00DB54A2">
        <w:rPr>
          <w:rFonts w:ascii="Times New Roman" w:hAnsi="Times New Roman" w:cs="Times New Roman"/>
          <w:szCs w:val="24"/>
        </w:rPr>
        <w:t>осуществлять контроль за выполнением образовательных программ по записям в электрон</w:t>
      </w:r>
      <w:r>
        <w:rPr>
          <w:rFonts w:ascii="Times New Roman" w:hAnsi="Times New Roman" w:cs="Times New Roman"/>
          <w:szCs w:val="24"/>
        </w:rPr>
        <w:t>ном журнале;</w:t>
      </w:r>
    </w:p>
    <w:p w:rsidR="00C02A4D" w:rsidRPr="007A27EC" w:rsidRDefault="00C02A4D" w:rsidP="002C66BD">
      <w:pPr>
        <w:pStyle w:val="aff"/>
        <w:numPr>
          <w:ilvl w:val="0"/>
          <w:numId w:val="16"/>
        </w:numPr>
        <w:tabs>
          <w:tab w:val="left" w:pos="735"/>
        </w:tabs>
        <w:spacing w:after="0" w:line="240" w:lineRule="auto"/>
        <w:ind w:left="357"/>
        <w:jc w:val="both"/>
        <w:rPr>
          <w:rFonts w:ascii="Times New Roman" w:hAnsi="Times New Roman" w:cs="Times New Roman"/>
          <w:szCs w:val="24"/>
        </w:rPr>
      </w:pPr>
      <w:r w:rsidRPr="00D27F0B">
        <w:rPr>
          <w:rFonts w:ascii="Times New Roman" w:hAnsi="Times New Roman" w:cs="Times New Roman"/>
          <w:szCs w:val="24"/>
        </w:rPr>
        <w:t>создавать систему  учета индивидуальных  достижений обучающихся в</w:t>
      </w:r>
      <w:r>
        <w:rPr>
          <w:rFonts w:ascii="Times New Roman" w:hAnsi="Times New Roman" w:cs="Times New Roman"/>
          <w:szCs w:val="24"/>
        </w:rPr>
        <w:t xml:space="preserve"> начальной школе, сформировать </w:t>
      </w:r>
      <w:r w:rsidRPr="00D27F0B">
        <w:rPr>
          <w:rFonts w:ascii="Times New Roman" w:hAnsi="Times New Roman" w:cs="Times New Roman"/>
          <w:szCs w:val="24"/>
        </w:rPr>
        <w:t>КИМ для анализа объективной информации о состоянии динамики формирования   предметных результатов начального образования.</w:t>
      </w:r>
    </w:p>
    <w:p w:rsidR="00C02A4D" w:rsidRDefault="00C02A4D" w:rsidP="00017B48">
      <w:pPr>
        <w:spacing w:after="0" w:line="240" w:lineRule="auto"/>
        <w:jc w:val="center"/>
        <w:rPr>
          <w:rFonts w:ascii="Times New Roman" w:eastAsia="Times New Roman" w:hAnsi="Times New Roman" w:cs="Times New Roman"/>
          <w:b/>
          <w:sz w:val="24"/>
          <w:szCs w:val="24"/>
        </w:rPr>
      </w:pPr>
    </w:p>
    <w:p w:rsidR="00017B48" w:rsidRDefault="00017B48" w:rsidP="00017B48">
      <w:pPr>
        <w:spacing w:after="0" w:line="240" w:lineRule="auto"/>
        <w:jc w:val="center"/>
        <w:rPr>
          <w:rFonts w:ascii="Times New Roman" w:eastAsia="Times New Roman" w:hAnsi="Times New Roman" w:cs="Times New Roman"/>
          <w:b/>
          <w:sz w:val="24"/>
          <w:szCs w:val="24"/>
        </w:rPr>
      </w:pPr>
      <w:r w:rsidRPr="002119AD">
        <w:rPr>
          <w:rFonts w:ascii="Times New Roman" w:eastAsia="Times New Roman" w:hAnsi="Times New Roman" w:cs="Times New Roman"/>
          <w:b/>
          <w:sz w:val="24"/>
          <w:szCs w:val="24"/>
        </w:rPr>
        <w:t>Ста</w:t>
      </w:r>
      <w:r w:rsidR="00654233">
        <w:rPr>
          <w:rFonts w:ascii="Times New Roman" w:eastAsia="Times New Roman" w:hAnsi="Times New Roman" w:cs="Times New Roman"/>
          <w:b/>
          <w:sz w:val="24"/>
          <w:szCs w:val="24"/>
        </w:rPr>
        <w:t>тистика показателей за 2020–2023</w:t>
      </w:r>
      <w:r w:rsidRPr="002119AD">
        <w:rPr>
          <w:rFonts w:ascii="Times New Roman" w:eastAsia="Times New Roman" w:hAnsi="Times New Roman" w:cs="Times New Roman"/>
          <w:b/>
          <w:sz w:val="24"/>
          <w:szCs w:val="24"/>
        </w:rPr>
        <w:t xml:space="preserve"> годы</w:t>
      </w:r>
    </w:p>
    <w:p w:rsidR="007A27EC" w:rsidRPr="007A27EC" w:rsidRDefault="007A27EC" w:rsidP="007A27EC">
      <w:pPr>
        <w:spacing w:after="0" w:line="240" w:lineRule="auto"/>
        <w:jc w:val="center"/>
        <w:rPr>
          <w:rFonts w:ascii="Times New Roman" w:hAnsi="Times New Roman" w:cs="Times New Roman"/>
          <w:b/>
          <w:sz w:val="24"/>
          <w:szCs w:val="24"/>
          <w:u w:val="single"/>
        </w:rPr>
      </w:pPr>
      <w:r w:rsidRPr="007A27EC">
        <w:rPr>
          <w:rFonts w:ascii="Times New Roman" w:hAnsi="Times New Roman" w:cs="Times New Roman"/>
          <w:b/>
          <w:sz w:val="24"/>
          <w:szCs w:val="24"/>
          <w:u w:val="single"/>
        </w:rPr>
        <w:t>Отчёт по итогам 2022-2023 учебного года (1-4 классы)</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3"/>
        <w:gridCol w:w="5654"/>
      </w:tblGrid>
      <w:tr w:rsidR="007A27EC" w:rsidRPr="007A27EC" w:rsidTr="00047113">
        <w:trPr>
          <w:trHeight w:val="510"/>
        </w:trPr>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Учащихся на  начало года</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rPr>
              <w:t>год</w:t>
            </w:r>
            <w:r w:rsidRPr="007A27EC">
              <w:rPr>
                <w:rFonts w:ascii="Times New Roman" w:hAnsi="Times New Roman" w:cs="Times New Roman"/>
                <w:sz w:val="24"/>
                <w:szCs w:val="24"/>
              </w:rPr>
              <w:t>а</w:t>
            </w:r>
          </w:p>
        </w:tc>
        <w:tc>
          <w:tcPr>
            <w:tcW w:w="5654"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250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249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248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248 чел.</w:t>
            </w:r>
          </w:p>
          <w:p w:rsidR="007A27EC" w:rsidRPr="007A27EC" w:rsidRDefault="007A27EC" w:rsidP="007A27EC">
            <w:pPr>
              <w:spacing w:after="0" w:line="240" w:lineRule="auto"/>
              <w:rPr>
                <w:rFonts w:ascii="Times New Roman" w:hAnsi="Times New Roman" w:cs="Times New Roman"/>
                <w:b/>
                <w:sz w:val="24"/>
                <w:szCs w:val="24"/>
                <w:u w:val="single"/>
              </w:rPr>
            </w:pPr>
            <w:r w:rsidRPr="007A27EC">
              <w:rPr>
                <w:rFonts w:ascii="Times New Roman" w:hAnsi="Times New Roman" w:cs="Times New Roman"/>
                <w:b/>
                <w:sz w:val="24"/>
                <w:szCs w:val="24"/>
                <w:u w:val="single"/>
              </w:rPr>
              <w:t>248 чел.</w:t>
            </w:r>
          </w:p>
        </w:tc>
      </w:tr>
      <w:tr w:rsidR="007A27EC" w:rsidRPr="007A27EC" w:rsidTr="00047113">
        <w:trPr>
          <w:trHeight w:val="531"/>
        </w:trPr>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Прибыло (откуда)</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w:t>
            </w:r>
            <w:r w:rsidRPr="007A27EC">
              <w:rPr>
                <w:rFonts w:ascii="Times New Roman" w:hAnsi="Times New Roman" w:cs="Times New Roman"/>
                <w:sz w:val="24"/>
                <w:szCs w:val="24"/>
              </w:rPr>
              <w:t>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0 чел.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0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1 чел.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0 чел.</w:t>
            </w:r>
          </w:p>
          <w:p w:rsidR="007A27EC" w:rsidRPr="007A27EC" w:rsidRDefault="007A27EC" w:rsidP="007A27EC">
            <w:pPr>
              <w:spacing w:after="0" w:line="240" w:lineRule="auto"/>
              <w:rPr>
                <w:rFonts w:ascii="Times New Roman" w:hAnsi="Times New Roman" w:cs="Times New Roman"/>
                <w:b/>
                <w:sz w:val="24"/>
                <w:szCs w:val="24"/>
                <w:u w:val="single"/>
              </w:rPr>
            </w:pPr>
            <w:r w:rsidRPr="007A27EC">
              <w:rPr>
                <w:rFonts w:ascii="Times New Roman" w:hAnsi="Times New Roman" w:cs="Times New Roman"/>
                <w:b/>
                <w:sz w:val="24"/>
                <w:szCs w:val="24"/>
                <w:u w:val="single"/>
              </w:rPr>
              <w:t>1 чел.</w:t>
            </w:r>
          </w:p>
        </w:tc>
      </w:tr>
      <w:tr w:rsidR="007A27EC" w:rsidRPr="007A27EC" w:rsidTr="00047113">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lastRenderedPageBreak/>
              <w:t>Выбыло (куда):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w:t>
            </w:r>
            <w:r w:rsidRPr="007A27EC">
              <w:rPr>
                <w:rFonts w:ascii="Times New Roman" w:hAnsi="Times New Roman" w:cs="Times New Roman"/>
                <w:sz w:val="24"/>
                <w:szCs w:val="24"/>
              </w:rPr>
              <w:t>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1 чел.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1 чел.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1 чел.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0 чел.</w:t>
            </w:r>
          </w:p>
          <w:p w:rsidR="007A27EC" w:rsidRPr="007A27EC" w:rsidRDefault="007A27EC" w:rsidP="007A27EC">
            <w:pPr>
              <w:spacing w:after="0" w:line="240" w:lineRule="auto"/>
              <w:rPr>
                <w:rFonts w:ascii="Times New Roman" w:hAnsi="Times New Roman" w:cs="Times New Roman"/>
                <w:b/>
                <w:sz w:val="24"/>
                <w:szCs w:val="24"/>
                <w:u w:val="single"/>
              </w:rPr>
            </w:pPr>
            <w:r w:rsidRPr="007A27EC">
              <w:rPr>
                <w:rFonts w:ascii="Times New Roman" w:hAnsi="Times New Roman" w:cs="Times New Roman"/>
                <w:b/>
                <w:sz w:val="24"/>
                <w:szCs w:val="24"/>
                <w:u w:val="single"/>
              </w:rPr>
              <w:t>3 чел.</w:t>
            </w:r>
          </w:p>
        </w:tc>
      </w:tr>
      <w:tr w:rsidR="007A27EC" w:rsidRPr="007A27EC" w:rsidTr="00047113">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Учащихся на конец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1 четверти</w:t>
            </w:r>
          </w:p>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2 четверти</w:t>
            </w:r>
          </w:p>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3 четверти</w:t>
            </w:r>
          </w:p>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rPr>
              <w:t>год</w:t>
            </w:r>
            <w:r w:rsidRPr="007A27EC">
              <w:rPr>
                <w:rFonts w:ascii="Times New Roman" w:hAnsi="Times New Roman" w:cs="Times New Roman"/>
                <w:sz w:val="24"/>
                <w:szCs w:val="24"/>
              </w:rPr>
              <w:t>а</w:t>
            </w:r>
          </w:p>
        </w:tc>
        <w:tc>
          <w:tcPr>
            <w:tcW w:w="5654" w:type="dxa"/>
          </w:tcPr>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249 чел. (из них: аттестуемых 183 чел., неаттестуемых (1-классников) 66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248 чел. (из них: аттестуемых 182 чел., неаттестуемых (1-классников) 66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248 чел. (из них: аттестуемых </w:t>
            </w:r>
            <w:r w:rsidRPr="007A27EC">
              <w:rPr>
                <w:rFonts w:ascii="Times New Roman" w:hAnsi="Times New Roman" w:cs="Times New Roman"/>
                <w:sz w:val="24"/>
                <w:szCs w:val="24"/>
                <w:u w:val="single"/>
              </w:rPr>
              <w:t>183 чел.</w:t>
            </w:r>
            <w:r w:rsidRPr="007A27EC">
              <w:rPr>
                <w:rFonts w:ascii="Times New Roman" w:hAnsi="Times New Roman" w:cs="Times New Roman"/>
                <w:sz w:val="24"/>
                <w:szCs w:val="24"/>
              </w:rPr>
              <w:t>, неаттестуемых (1-классников) 65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248 чел.</w:t>
            </w:r>
            <w:r w:rsidRPr="007A27EC">
              <w:rPr>
                <w:rFonts w:ascii="Times New Roman" w:hAnsi="Times New Roman" w:cs="Times New Roman"/>
                <w:sz w:val="24"/>
                <w:szCs w:val="24"/>
              </w:rPr>
              <w:t xml:space="preserve"> (из них: аттестуемых </w:t>
            </w:r>
            <w:r w:rsidRPr="007A27EC">
              <w:rPr>
                <w:rFonts w:ascii="Times New Roman" w:hAnsi="Times New Roman" w:cs="Times New Roman"/>
                <w:b/>
                <w:sz w:val="24"/>
                <w:szCs w:val="24"/>
                <w:u w:val="single"/>
              </w:rPr>
              <w:t>183 чел.</w:t>
            </w:r>
            <w:r w:rsidRPr="007A27EC">
              <w:rPr>
                <w:rFonts w:ascii="Times New Roman" w:hAnsi="Times New Roman" w:cs="Times New Roman"/>
                <w:sz w:val="24"/>
                <w:szCs w:val="24"/>
              </w:rPr>
              <w:t xml:space="preserve">, неаттестуемых (1-классников) </w:t>
            </w:r>
            <w:r w:rsidRPr="007A27EC">
              <w:rPr>
                <w:rFonts w:ascii="Times New Roman" w:hAnsi="Times New Roman" w:cs="Times New Roman"/>
                <w:b/>
                <w:sz w:val="24"/>
                <w:szCs w:val="24"/>
              </w:rPr>
              <w:t>65 чел.</w:t>
            </w:r>
            <w:r w:rsidRPr="007A27EC">
              <w:rPr>
                <w:rFonts w:ascii="Times New Roman" w:hAnsi="Times New Roman" w:cs="Times New Roman"/>
                <w:sz w:val="24"/>
                <w:szCs w:val="24"/>
              </w:rPr>
              <w:t>)</w:t>
            </w:r>
          </w:p>
        </w:tc>
      </w:tr>
      <w:tr w:rsidR="007A27EC" w:rsidRPr="007A27EC" w:rsidTr="00047113">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Успевают всего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b/>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183 чел.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181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180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183 чел.</w:t>
            </w:r>
          </w:p>
          <w:p w:rsidR="007A27EC" w:rsidRPr="007A27EC" w:rsidRDefault="007A27EC" w:rsidP="007A27EC">
            <w:pPr>
              <w:spacing w:after="0" w:line="240" w:lineRule="auto"/>
              <w:rPr>
                <w:rFonts w:ascii="Times New Roman" w:hAnsi="Times New Roman" w:cs="Times New Roman"/>
                <w:b/>
                <w:sz w:val="24"/>
                <w:szCs w:val="24"/>
                <w:u w:val="single"/>
              </w:rPr>
            </w:pPr>
            <w:r w:rsidRPr="007A27EC">
              <w:rPr>
                <w:rFonts w:ascii="Times New Roman" w:hAnsi="Times New Roman" w:cs="Times New Roman"/>
                <w:b/>
                <w:sz w:val="24"/>
                <w:szCs w:val="24"/>
                <w:u w:val="single"/>
              </w:rPr>
              <w:t>183 чел.</w:t>
            </w:r>
          </w:p>
        </w:tc>
      </w:tr>
      <w:tr w:rsidR="007A27EC" w:rsidRPr="007A27EC" w:rsidTr="00047113">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На «5»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22  чел. (12 %)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22  чел. (12 %)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19 чел.(10 %)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22 чел. (12 %)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 xml:space="preserve">27 чел. </w:t>
            </w:r>
            <w:r w:rsidRPr="007A27EC">
              <w:rPr>
                <w:rFonts w:ascii="Times New Roman" w:hAnsi="Times New Roman" w:cs="Times New Roman"/>
                <w:sz w:val="24"/>
                <w:szCs w:val="24"/>
              </w:rPr>
              <w:t xml:space="preserve">(15 %),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из них с «Похвальным листом» - </w:t>
            </w:r>
            <w:r w:rsidRPr="007A27EC">
              <w:rPr>
                <w:rFonts w:ascii="Times New Roman" w:hAnsi="Times New Roman" w:cs="Times New Roman"/>
                <w:b/>
                <w:sz w:val="24"/>
                <w:szCs w:val="24"/>
                <w:u w:val="single"/>
              </w:rPr>
              <w:t>14 чел.</w:t>
            </w:r>
            <w:r w:rsidR="006A1CC1" w:rsidRPr="006A1CC1">
              <w:rPr>
                <w:rFonts w:ascii="Times New Roman" w:hAnsi="Times New Roman" w:cs="Times New Roman"/>
                <w:b/>
                <w:sz w:val="24"/>
                <w:szCs w:val="24"/>
              </w:rPr>
              <w:t xml:space="preserve"> </w:t>
            </w:r>
            <w:r w:rsidRPr="007A27EC">
              <w:rPr>
                <w:rFonts w:ascii="Times New Roman" w:hAnsi="Times New Roman" w:cs="Times New Roman"/>
                <w:sz w:val="24"/>
                <w:szCs w:val="24"/>
              </w:rPr>
              <w:t>(8 %)</w:t>
            </w:r>
          </w:p>
        </w:tc>
      </w:tr>
      <w:tr w:rsidR="007A27EC" w:rsidRPr="007A27EC" w:rsidTr="00047113">
        <w:trPr>
          <w:trHeight w:val="577"/>
        </w:trPr>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На «4» и «5»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88 чел. (48 %)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94 чел. (52 %)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85 чел. (46 %)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82 чел. (45 %)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91 чел.</w:t>
            </w:r>
            <w:r w:rsidRPr="007A27EC">
              <w:rPr>
                <w:rFonts w:ascii="Times New Roman" w:hAnsi="Times New Roman" w:cs="Times New Roman"/>
                <w:sz w:val="24"/>
                <w:szCs w:val="24"/>
              </w:rPr>
              <w:t xml:space="preserve"> (50 %)</w:t>
            </w:r>
          </w:p>
        </w:tc>
      </w:tr>
      <w:tr w:rsidR="007A27EC" w:rsidRPr="007A27EC" w:rsidTr="00047113">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С одной «4»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6 чел. (3 %)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12 чел. (7 %)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6 чел. (3 %)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6 чел. (3 %)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7 чел.</w:t>
            </w:r>
            <w:r w:rsidRPr="007A27EC">
              <w:rPr>
                <w:rFonts w:ascii="Times New Roman" w:hAnsi="Times New Roman" w:cs="Times New Roman"/>
                <w:sz w:val="24"/>
                <w:szCs w:val="24"/>
              </w:rPr>
              <w:t xml:space="preserve"> (4 %)</w:t>
            </w:r>
          </w:p>
        </w:tc>
      </w:tr>
      <w:tr w:rsidR="007A27EC" w:rsidRPr="007A27EC" w:rsidTr="00047113">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успевающих на «5», «4» и «5» (качественный показатель)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110 чел. (60 %)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116 чел. (64 %)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114 чел. (62 %.)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104 чел. (57 %)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118 чел.</w:t>
            </w:r>
            <w:r w:rsidRPr="007A27EC">
              <w:rPr>
                <w:rFonts w:ascii="Times New Roman" w:hAnsi="Times New Roman" w:cs="Times New Roman"/>
                <w:sz w:val="24"/>
                <w:szCs w:val="24"/>
              </w:rPr>
              <w:t xml:space="preserve"> (64 %)</w:t>
            </w:r>
          </w:p>
        </w:tc>
      </w:tr>
      <w:tr w:rsidR="007A27EC" w:rsidRPr="007A27EC" w:rsidTr="00047113">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Успевают с одной «3»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28  чел. (15 %)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20 чел. (11 %)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29 чел. (16 %)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26 чел. (14 %)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17 чел.</w:t>
            </w:r>
            <w:r w:rsidRPr="007A27EC">
              <w:rPr>
                <w:rFonts w:ascii="Times New Roman" w:hAnsi="Times New Roman" w:cs="Times New Roman"/>
                <w:sz w:val="24"/>
                <w:szCs w:val="24"/>
              </w:rPr>
              <w:t xml:space="preserve"> (9 %)</w:t>
            </w:r>
          </w:p>
        </w:tc>
      </w:tr>
      <w:tr w:rsidR="007A27EC" w:rsidRPr="007A27EC" w:rsidTr="00047113">
        <w:trPr>
          <w:trHeight w:val="274"/>
        </w:trPr>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успеваемости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(«3», «4», «5»)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100 %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99 %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98 %</w:t>
            </w:r>
          </w:p>
          <w:p w:rsidR="007A27EC" w:rsidRPr="007A27EC" w:rsidRDefault="007A27EC" w:rsidP="007A27EC">
            <w:pPr>
              <w:spacing w:after="0" w:line="240" w:lineRule="auto"/>
              <w:rPr>
                <w:rFonts w:ascii="Times New Roman" w:hAnsi="Times New Roman" w:cs="Times New Roman"/>
                <w:b/>
                <w:sz w:val="24"/>
                <w:szCs w:val="24"/>
                <w:u w:val="single"/>
              </w:rPr>
            </w:pPr>
            <w:r w:rsidRPr="007A27EC">
              <w:rPr>
                <w:rFonts w:ascii="Times New Roman" w:hAnsi="Times New Roman" w:cs="Times New Roman"/>
                <w:b/>
                <w:sz w:val="24"/>
                <w:szCs w:val="24"/>
                <w:u w:val="single"/>
              </w:rPr>
              <w:t>100 %</w:t>
            </w:r>
          </w:p>
        </w:tc>
      </w:tr>
      <w:tr w:rsidR="007A27EC" w:rsidRPr="007A27EC" w:rsidTr="00047113">
        <w:trPr>
          <w:trHeight w:val="300"/>
        </w:trPr>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Не справляются со стандартом </w:t>
            </w:r>
            <w:r w:rsidRPr="007A27EC">
              <w:rPr>
                <w:rFonts w:ascii="Times New Roman" w:hAnsi="Times New Roman" w:cs="Times New Roman"/>
                <w:sz w:val="24"/>
                <w:szCs w:val="24"/>
              </w:rPr>
              <w:lastRenderedPageBreak/>
              <w:t>1 класса в 1 четверти</w:t>
            </w:r>
          </w:p>
          <w:p w:rsidR="007A27EC" w:rsidRPr="007A27EC" w:rsidRDefault="007A27EC" w:rsidP="007A27EC">
            <w:pPr>
              <w:spacing w:after="0" w:line="240" w:lineRule="auto"/>
              <w:rPr>
                <w:rFonts w:ascii="Times New Roman" w:hAnsi="Times New Roman" w:cs="Times New Roman"/>
                <w:b/>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b/>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lastRenderedPageBreak/>
              <w:t>8 чел. (12 %)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4 чел. (6 %)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5 чел. (8 %)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3 чел.</w:t>
            </w:r>
            <w:r w:rsidRPr="007A27EC">
              <w:rPr>
                <w:rFonts w:ascii="Times New Roman" w:hAnsi="Times New Roman" w:cs="Times New Roman"/>
                <w:sz w:val="24"/>
                <w:szCs w:val="24"/>
              </w:rPr>
              <w:t xml:space="preserve"> (5 %)</w:t>
            </w:r>
          </w:p>
          <w:p w:rsidR="007A27EC" w:rsidRPr="007A27EC" w:rsidRDefault="00153371" w:rsidP="007A27EC">
            <w:pPr>
              <w:spacing w:after="0" w:line="240" w:lineRule="auto"/>
              <w:rPr>
                <w:rFonts w:ascii="Times New Roman" w:hAnsi="Times New Roman" w:cs="Times New Roman"/>
                <w:sz w:val="24"/>
                <w:szCs w:val="24"/>
              </w:rPr>
            </w:pPr>
            <w:r>
              <w:rPr>
                <w:rFonts w:ascii="Times New Roman" w:hAnsi="Times New Roman" w:cs="Times New Roman"/>
                <w:sz w:val="24"/>
                <w:szCs w:val="24"/>
              </w:rPr>
              <w:t>0 чел.</w:t>
            </w:r>
          </w:p>
        </w:tc>
      </w:tr>
      <w:tr w:rsidR="007A27EC" w:rsidRPr="007A27EC" w:rsidTr="00047113">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lastRenderedPageBreak/>
              <w:t xml:space="preserve">Не успевают всего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b/>
                <w:sz w:val="24"/>
                <w:szCs w:val="24"/>
              </w:rPr>
            </w:pPr>
            <w:r w:rsidRPr="007A27EC">
              <w:rPr>
                <w:rFonts w:ascii="Times New Roman" w:hAnsi="Times New Roman" w:cs="Times New Roman"/>
                <w:sz w:val="24"/>
                <w:szCs w:val="24"/>
              </w:rPr>
              <w:t xml:space="preserve">0 чел.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1 чел. (0,5 %)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3 чел. (2 %)</w:t>
            </w:r>
          </w:p>
          <w:p w:rsidR="007A27EC" w:rsidRDefault="007A27EC" w:rsidP="007A27EC">
            <w:pPr>
              <w:spacing w:after="0" w:line="240" w:lineRule="auto"/>
              <w:rPr>
                <w:rFonts w:ascii="Times New Roman" w:hAnsi="Times New Roman" w:cs="Times New Roman"/>
                <w:b/>
                <w:sz w:val="24"/>
                <w:szCs w:val="24"/>
                <w:u w:val="single"/>
              </w:rPr>
            </w:pPr>
            <w:r w:rsidRPr="007A27EC">
              <w:rPr>
                <w:rFonts w:ascii="Times New Roman" w:hAnsi="Times New Roman" w:cs="Times New Roman"/>
                <w:b/>
                <w:sz w:val="24"/>
                <w:szCs w:val="24"/>
                <w:u w:val="single"/>
              </w:rPr>
              <w:t>0 чел.</w:t>
            </w:r>
          </w:p>
          <w:p w:rsidR="00153371" w:rsidRPr="00153371" w:rsidRDefault="00153371" w:rsidP="007A27EC">
            <w:pPr>
              <w:spacing w:after="0" w:line="240" w:lineRule="auto"/>
              <w:rPr>
                <w:rFonts w:ascii="Times New Roman" w:hAnsi="Times New Roman" w:cs="Times New Roman"/>
                <w:sz w:val="24"/>
                <w:szCs w:val="24"/>
              </w:rPr>
            </w:pPr>
            <w:r w:rsidRPr="00153371">
              <w:rPr>
                <w:rFonts w:ascii="Times New Roman" w:hAnsi="Times New Roman" w:cs="Times New Roman"/>
                <w:sz w:val="24"/>
                <w:szCs w:val="24"/>
              </w:rPr>
              <w:t>0 чел.</w:t>
            </w:r>
          </w:p>
        </w:tc>
      </w:tr>
      <w:tr w:rsidR="007A27EC" w:rsidRPr="007A27EC" w:rsidTr="00047113">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По 1 предмету:</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1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0 чел.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1 чел. (0,5 %)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3 чел.</w:t>
            </w:r>
          </w:p>
          <w:p w:rsidR="007A27EC" w:rsidRDefault="007A27EC" w:rsidP="007A27EC">
            <w:pPr>
              <w:spacing w:after="0" w:line="240" w:lineRule="auto"/>
              <w:rPr>
                <w:rFonts w:ascii="Times New Roman" w:hAnsi="Times New Roman" w:cs="Times New Roman"/>
                <w:b/>
                <w:sz w:val="24"/>
                <w:szCs w:val="24"/>
                <w:u w:val="single"/>
              </w:rPr>
            </w:pPr>
            <w:r w:rsidRPr="007A27EC">
              <w:rPr>
                <w:rFonts w:ascii="Times New Roman" w:hAnsi="Times New Roman" w:cs="Times New Roman"/>
                <w:b/>
                <w:sz w:val="24"/>
                <w:szCs w:val="24"/>
                <w:u w:val="single"/>
              </w:rPr>
              <w:t>0 чел.</w:t>
            </w:r>
          </w:p>
          <w:p w:rsidR="00153371" w:rsidRPr="00153371" w:rsidRDefault="00153371" w:rsidP="007A27EC">
            <w:pPr>
              <w:spacing w:after="0" w:line="240" w:lineRule="auto"/>
              <w:rPr>
                <w:rFonts w:ascii="Times New Roman" w:hAnsi="Times New Roman" w:cs="Times New Roman"/>
                <w:sz w:val="24"/>
                <w:szCs w:val="24"/>
              </w:rPr>
            </w:pPr>
            <w:r>
              <w:rPr>
                <w:rFonts w:ascii="Times New Roman" w:hAnsi="Times New Roman" w:cs="Times New Roman"/>
                <w:sz w:val="24"/>
                <w:szCs w:val="24"/>
              </w:rPr>
              <w:t>0 чел.</w:t>
            </w:r>
          </w:p>
        </w:tc>
      </w:tr>
      <w:tr w:rsidR="007A27EC" w:rsidRPr="007A27EC" w:rsidTr="00047113">
        <w:trPr>
          <w:trHeight w:val="800"/>
        </w:trPr>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По 2 предметам:</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1 четверти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0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0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0 чел.</w:t>
            </w:r>
          </w:p>
          <w:p w:rsidR="007A27EC" w:rsidRDefault="007A27EC" w:rsidP="007A27EC">
            <w:pPr>
              <w:spacing w:after="0" w:line="240" w:lineRule="auto"/>
              <w:rPr>
                <w:rFonts w:ascii="Times New Roman" w:hAnsi="Times New Roman" w:cs="Times New Roman"/>
                <w:b/>
                <w:sz w:val="24"/>
                <w:szCs w:val="24"/>
                <w:u w:val="single"/>
              </w:rPr>
            </w:pPr>
            <w:r w:rsidRPr="007A27EC">
              <w:rPr>
                <w:rFonts w:ascii="Times New Roman" w:hAnsi="Times New Roman" w:cs="Times New Roman"/>
                <w:b/>
                <w:sz w:val="24"/>
                <w:szCs w:val="24"/>
                <w:u w:val="single"/>
              </w:rPr>
              <w:t>0 чел.</w:t>
            </w:r>
          </w:p>
          <w:p w:rsidR="00153371" w:rsidRPr="00153371" w:rsidRDefault="00153371" w:rsidP="007A27EC">
            <w:pPr>
              <w:spacing w:after="0" w:line="240" w:lineRule="auto"/>
              <w:rPr>
                <w:rFonts w:ascii="Times New Roman" w:hAnsi="Times New Roman" w:cs="Times New Roman"/>
                <w:sz w:val="24"/>
                <w:szCs w:val="24"/>
              </w:rPr>
            </w:pPr>
            <w:r>
              <w:rPr>
                <w:rFonts w:ascii="Times New Roman" w:hAnsi="Times New Roman" w:cs="Times New Roman"/>
                <w:sz w:val="24"/>
                <w:szCs w:val="24"/>
              </w:rPr>
              <w:t>0 чел.</w:t>
            </w:r>
          </w:p>
        </w:tc>
      </w:tr>
      <w:tr w:rsidR="007A27EC" w:rsidRPr="007A27EC" w:rsidTr="00047113">
        <w:tc>
          <w:tcPr>
            <w:tcW w:w="3393" w:type="dxa"/>
          </w:tcPr>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По 3 и более предметам</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1 четверти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во 2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3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4 четверти/</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                                         в </w:t>
            </w:r>
            <w:r w:rsidRPr="007A27EC">
              <w:rPr>
                <w:rFonts w:ascii="Times New Roman" w:hAnsi="Times New Roman" w:cs="Times New Roman"/>
                <w:b/>
                <w:sz w:val="24"/>
                <w:szCs w:val="24"/>
              </w:rPr>
              <w:t>году</w:t>
            </w:r>
          </w:p>
        </w:tc>
        <w:tc>
          <w:tcPr>
            <w:tcW w:w="5654" w:type="dxa"/>
          </w:tcPr>
          <w:p w:rsidR="007A27EC" w:rsidRPr="007A27EC" w:rsidRDefault="007A27EC" w:rsidP="007A27EC">
            <w:pPr>
              <w:spacing w:after="0" w:line="240" w:lineRule="auto"/>
              <w:rPr>
                <w:rFonts w:ascii="Times New Roman" w:hAnsi="Times New Roman" w:cs="Times New Roman"/>
                <w:sz w:val="24"/>
                <w:szCs w:val="24"/>
              </w:rPr>
            </w:pP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0 чел. </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0 чел.</w:t>
            </w:r>
          </w:p>
          <w:p w:rsidR="007A27EC" w:rsidRPr="007A27EC" w:rsidRDefault="007A27EC" w:rsidP="007A27EC">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0 чел.</w:t>
            </w:r>
          </w:p>
          <w:p w:rsidR="007A27EC" w:rsidRDefault="007A27EC" w:rsidP="007A27EC">
            <w:pPr>
              <w:spacing w:after="0" w:line="240" w:lineRule="auto"/>
              <w:rPr>
                <w:rFonts w:ascii="Times New Roman" w:hAnsi="Times New Roman" w:cs="Times New Roman"/>
                <w:b/>
                <w:sz w:val="24"/>
                <w:szCs w:val="24"/>
                <w:u w:val="single"/>
              </w:rPr>
            </w:pPr>
            <w:r w:rsidRPr="007A27EC">
              <w:rPr>
                <w:rFonts w:ascii="Times New Roman" w:hAnsi="Times New Roman" w:cs="Times New Roman"/>
                <w:b/>
                <w:sz w:val="24"/>
                <w:szCs w:val="24"/>
                <w:u w:val="single"/>
              </w:rPr>
              <w:t>0 чел.</w:t>
            </w:r>
          </w:p>
          <w:p w:rsidR="00153371" w:rsidRPr="00153371" w:rsidRDefault="00153371" w:rsidP="007A27EC">
            <w:pPr>
              <w:spacing w:after="0" w:line="240" w:lineRule="auto"/>
              <w:rPr>
                <w:rFonts w:ascii="Times New Roman" w:hAnsi="Times New Roman" w:cs="Times New Roman"/>
                <w:sz w:val="24"/>
                <w:szCs w:val="24"/>
              </w:rPr>
            </w:pPr>
            <w:r>
              <w:rPr>
                <w:rFonts w:ascii="Times New Roman" w:hAnsi="Times New Roman" w:cs="Times New Roman"/>
                <w:sz w:val="24"/>
                <w:szCs w:val="24"/>
              </w:rPr>
              <w:t>0 чел.</w:t>
            </w:r>
          </w:p>
        </w:tc>
      </w:tr>
    </w:tbl>
    <w:p w:rsidR="00D72581" w:rsidRDefault="00AE1350" w:rsidP="00153371">
      <w:pPr>
        <w:spacing w:after="0" w:line="240" w:lineRule="auto"/>
        <w:ind w:firstLine="709"/>
        <w:jc w:val="both"/>
        <w:rPr>
          <w:rFonts w:ascii="Times New Roman" w:hAnsi="Times New Roman" w:cs="Times New Roman"/>
          <w:sz w:val="24"/>
          <w:szCs w:val="24"/>
        </w:rPr>
      </w:pPr>
      <w:r w:rsidRPr="00C70CFB">
        <w:rPr>
          <w:rFonts w:ascii="Times New Roman" w:hAnsi="Times New Roman" w:cs="Times New Roman"/>
          <w:sz w:val="24"/>
          <w:szCs w:val="24"/>
        </w:rPr>
        <w:t>Если сравнить результаты освоения обучающимися программ начального общего образования по пок</w:t>
      </w:r>
      <w:r w:rsidR="00E51E1E">
        <w:rPr>
          <w:rFonts w:ascii="Times New Roman" w:hAnsi="Times New Roman" w:cs="Times New Roman"/>
          <w:sz w:val="24"/>
          <w:szCs w:val="24"/>
        </w:rPr>
        <w:t>азателю «качество знаний» в 2023</w:t>
      </w:r>
      <w:r w:rsidR="00153371">
        <w:rPr>
          <w:rFonts w:ascii="Times New Roman" w:hAnsi="Times New Roman" w:cs="Times New Roman"/>
          <w:sz w:val="24"/>
          <w:szCs w:val="24"/>
        </w:rPr>
        <w:t xml:space="preserve"> году </w:t>
      </w:r>
      <w:r w:rsidRPr="00C70CFB">
        <w:rPr>
          <w:rFonts w:ascii="Times New Roman" w:hAnsi="Times New Roman" w:cs="Times New Roman"/>
          <w:sz w:val="24"/>
          <w:szCs w:val="24"/>
        </w:rPr>
        <w:t>с </w:t>
      </w:r>
      <w:r w:rsidR="00153371">
        <w:rPr>
          <w:rFonts w:ascii="Times New Roman" w:hAnsi="Times New Roman" w:cs="Times New Roman"/>
          <w:sz w:val="24"/>
          <w:szCs w:val="24"/>
        </w:rPr>
        <w:t xml:space="preserve"> </w:t>
      </w:r>
      <w:r w:rsidRPr="00C70CFB">
        <w:rPr>
          <w:rFonts w:ascii="Times New Roman" w:hAnsi="Times New Roman" w:cs="Times New Roman"/>
          <w:sz w:val="24"/>
          <w:szCs w:val="24"/>
        </w:rPr>
        <w:t>результатами освоения учащимися программ начального общего образования по пок</w:t>
      </w:r>
      <w:r w:rsidR="00E51E1E">
        <w:rPr>
          <w:rFonts w:ascii="Times New Roman" w:hAnsi="Times New Roman" w:cs="Times New Roman"/>
          <w:sz w:val="24"/>
          <w:szCs w:val="24"/>
        </w:rPr>
        <w:t>азателю «качество знаний» в 2022</w:t>
      </w:r>
      <w:r w:rsidRPr="00C70CFB">
        <w:rPr>
          <w:rFonts w:ascii="Times New Roman" w:hAnsi="Times New Roman" w:cs="Times New Roman"/>
          <w:sz w:val="24"/>
          <w:szCs w:val="24"/>
        </w:rPr>
        <w:t> году, то можно отметить, что процент учащихс</w:t>
      </w:r>
      <w:r w:rsidR="00E51E1E">
        <w:rPr>
          <w:rFonts w:ascii="Times New Roman" w:hAnsi="Times New Roman" w:cs="Times New Roman"/>
          <w:sz w:val="24"/>
          <w:szCs w:val="24"/>
        </w:rPr>
        <w:t>я, окончивших на «4» и «5» (50%), понизился</w:t>
      </w:r>
      <w:r w:rsidR="00153371">
        <w:rPr>
          <w:rFonts w:ascii="Times New Roman" w:hAnsi="Times New Roman" w:cs="Times New Roman"/>
          <w:sz w:val="24"/>
          <w:szCs w:val="24"/>
        </w:rPr>
        <w:t xml:space="preserve"> </w:t>
      </w:r>
      <w:r w:rsidR="00E51E1E">
        <w:rPr>
          <w:rFonts w:ascii="Times New Roman" w:hAnsi="Times New Roman" w:cs="Times New Roman"/>
          <w:sz w:val="24"/>
          <w:szCs w:val="24"/>
        </w:rPr>
        <w:t>на 5 %  (в 2022 был 55</w:t>
      </w:r>
      <w:r w:rsidRPr="00C70CFB">
        <w:rPr>
          <w:rFonts w:ascii="Times New Roman" w:hAnsi="Times New Roman" w:cs="Times New Roman"/>
          <w:sz w:val="24"/>
          <w:szCs w:val="24"/>
        </w:rPr>
        <w:t xml:space="preserve">%), процент </w:t>
      </w:r>
      <w:r w:rsidR="002A0A59">
        <w:rPr>
          <w:rFonts w:ascii="Times New Roman" w:hAnsi="Times New Roman" w:cs="Times New Roman"/>
          <w:sz w:val="24"/>
          <w:szCs w:val="24"/>
        </w:rPr>
        <w:t>учащихся, окончивших на «5» (15</w:t>
      </w:r>
      <w:r w:rsidR="00AC4153">
        <w:rPr>
          <w:rFonts w:ascii="Times New Roman" w:hAnsi="Times New Roman" w:cs="Times New Roman"/>
          <w:sz w:val="24"/>
          <w:szCs w:val="24"/>
        </w:rPr>
        <w:t>%)</w:t>
      </w:r>
      <w:r w:rsidR="007C523C">
        <w:rPr>
          <w:rFonts w:ascii="Times New Roman" w:hAnsi="Times New Roman" w:cs="Times New Roman"/>
          <w:sz w:val="24"/>
          <w:szCs w:val="24"/>
        </w:rPr>
        <w:t>,</w:t>
      </w:r>
      <w:r w:rsidR="002A0A59">
        <w:rPr>
          <w:rFonts w:ascii="Times New Roman" w:hAnsi="Times New Roman" w:cs="Times New Roman"/>
          <w:sz w:val="24"/>
          <w:szCs w:val="24"/>
        </w:rPr>
        <w:t xml:space="preserve"> понизился также  на 5 %  (в 2022 — 20</w:t>
      </w:r>
      <w:r w:rsidRPr="00C70CFB">
        <w:rPr>
          <w:rFonts w:ascii="Times New Roman" w:hAnsi="Times New Roman" w:cs="Times New Roman"/>
          <w:sz w:val="24"/>
          <w:szCs w:val="24"/>
        </w:rPr>
        <w:t>%).</w:t>
      </w:r>
    </w:p>
    <w:p w:rsidR="002119AD" w:rsidRPr="005E7B0E" w:rsidRDefault="002119AD" w:rsidP="002119AD">
      <w:pPr>
        <w:spacing w:after="0" w:line="240" w:lineRule="auto"/>
        <w:jc w:val="center"/>
        <w:rPr>
          <w:rFonts w:ascii="Times New Roman" w:hAnsi="Times New Roman" w:cs="Times New Roman"/>
          <w:b/>
          <w:sz w:val="24"/>
          <w:szCs w:val="24"/>
          <w:u w:val="single"/>
        </w:rPr>
      </w:pPr>
      <w:r w:rsidRPr="005E7B0E">
        <w:rPr>
          <w:rFonts w:ascii="Times New Roman" w:eastAsia="Times New Roman" w:hAnsi="Times New Roman" w:cs="Times New Roman"/>
          <w:b/>
          <w:sz w:val="24"/>
          <w:szCs w:val="24"/>
          <w:u w:val="single"/>
        </w:rPr>
        <w:t>Отчёт по ит</w:t>
      </w:r>
      <w:r w:rsidR="003B154D">
        <w:rPr>
          <w:rFonts w:ascii="Times New Roman" w:eastAsia="Times New Roman" w:hAnsi="Times New Roman" w:cs="Times New Roman"/>
          <w:b/>
          <w:sz w:val="24"/>
          <w:szCs w:val="24"/>
          <w:u w:val="single"/>
        </w:rPr>
        <w:t>огам  2022-2023</w:t>
      </w:r>
      <w:r>
        <w:rPr>
          <w:rFonts w:ascii="Times New Roman" w:eastAsia="Times New Roman" w:hAnsi="Times New Roman" w:cs="Times New Roman"/>
          <w:b/>
          <w:sz w:val="24"/>
          <w:szCs w:val="24"/>
          <w:u w:val="single"/>
        </w:rPr>
        <w:t xml:space="preserve"> учебного года (5-11</w:t>
      </w:r>
      <w:r w:rsidRPr="005E7B0E">
        <w:rPr>
          <w:rFonts w:ascii="Times New Roman" w:eastAsia="Times New Roman" w:hAnsi="Times New Roman" w:cs="Times New Roman"/>
          <w:b/>
          <w:sz w:val="24"/>
          <w:szCs w:val="24"/>
          <w:u w:val="single"/>
        </w:rPr>
        <w:t xml:space="preserve"> классы)</w:t>
      </w:r>
    </w:p>
    <w:p w:rsidR="0084311B" w:rsidRPr="005E7B0E" w:rsidRDefault="0084311B" w:rsidP="0084311B">
      <w:pPr>
        <w:spacing w:after="0" w:line="240" w:lineRule="auto"/>
        <w:jc w:val="center"/>
        <w:rPr>
          <w:rFonts w:ascii="Times New Roman" w:hAnsi="Times New Roman" w:cs="Times New Roman"/>
          <w:b/>
          <w:sz w:val="24"/>
          <w:szCs w:val="24"/>
          <w:u w:val="single"/>
        </w:rPr>
      </w:pPr>
      <w:r w:rsidRPr="005E7B0E">
        <w:rPr>
          <w:rFonts w:ascii="Times New Roman" w:eastAsia="Times New Roman" w:hAnsi="Times New Roman" w:cs="Times New Roman"/>
          <w:b/>
          <w:sz w:val="24"/>
          <w:szCs w:val="24"/>
          <w:u w:val="single"/>
        </w:rPr>
        <w:t>Отчёт по ит</w:t>
      </w:r>
      <w:r>
        <w:rPr>
          <w:rFonts w:ascii="Times New Roman" w:eastAsia="Times New Roman" w:hAnsi="Times New Roman" w:cs="Times New Roman"/>
          <w:b/>
          <w:sz w:val="24"/>
          <w:szCs w:val="24"/>
          <w:u w:val="single"/>
        </w:rPr>
        <w:t>огам  2022-2023 учебного года (5-11</w:t>
      </w:r>
      <w:r w:rsidRPr="005E7B0E">
        <w:rPr>
          <w:rFonts w:ascii="Times New Roman" w:eastAsia="Times New Roman" w:hAnsi="Times New Roman" w:cs="Times New Roman"/>
          <w:b/>
          <w:sz w:val="24"/>
          <w:szCs w:val="24"/>
          <w:u w:val="single"/>
        </w:rPr>
        <w:t xml:space="preserve"> классы)</w:t>
      </w:r>
    </w:p>
    <w:p w:rsidR="0084311B" w:rsidRDefault="0084311B" w:rsidP="0084311B">
      <w:pPr>
        <w:spacing w:after="0" w:line="240" w:lineRule="auto"/>
        <w:ind w:firstLine="709"/>
        <w:jc w:val="both"/>
        <w:rPr>
          <w:rFonts w:ascii="Times New Roman" w:hAnsi="Times New Roman" w:cs="Times New Roman"/>
          <w:sz w:val="24"/>
          <w:szCs w:val="24"/>
        </w:rPr>
      </w:pPr>
    </w:p>
    <w:p w:rsidR="0084311B" w:rsidRDefault="0084311B" w:rsidP="0084311B">
      <w:pPr>
        <w:spacing w:after="0" w:line="240" w:lineRule="auto"/>
        <w:jc w:val="center"/>
        <w:outlineLvl w:val="1"/>
        <w:rPr>
          <w:rFonts w:ascii="Times New Roman" w:eastAsia="Times New Roman" w:hAnsi="Times New Roman" w:cs="Times New Roman"/>
          <w:b/>
          <w:bCs/>
          <w:sz w:val="24"/>
          <w:szCs w:val="24"/>
        </w:rPr>
      </w:pPr>
      <w:r w:rsidRPr="002119AD">
        <w:rPr>
          <w:rFonts w:ascii="Times New Roman" w:eastAsia="Times New Roman" w:hAnsi="Times New Roman" w:cs="Times New Roman"/>
          <w:b/>
          <w:bCs/>
          <w:sz w:val="24"/>
          <w:szCs w:val="24"/>
        </w:rPr>
        <w:t>Сводный отчет об успеваемости по школе за 202</w:t>
      </w:r>
      <w:r>
        <w:rPr>
          <w:rFonts w:ascii="Times New Roman" w:eastAsia="Times New Roman" w:hAnsi="Times New Roman" w:cs="Times New Roman"/>
          <w:b/>
          <w:bCs/>
          <w:sz w:val="24"/>
          <w:szCs w:val="24"/>
        </w:rPr>
        <w:t>2</w:t>
      </w:r>
      <w:r w:rsidRPr="002119AD">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3</w:t>
      </w:r>
      <w:r w:rsidRPr="002119AD">
        <w:rPr>
          <w:rFonts w:ascii="Times New Roman" w:eastAsia="Times New Roman" w:hAnsi="Times New Roman" w:cs="Times New Roman"/>
          <w:b/>
          <w:bCs/>
          <w:sz w:val="24"/>
          <w:szCs w:val="24"/>
        </w:rPr>
        <w:t xml:space="preserve"> уч.</w:t>
      </w:r>
      <w:r w:rsidRPr="002119AD">
        <w:rPr>
          <w:rFonts w:ascii="Times New Roman" w:hAnsi="Times New Roman" w:cs="Times New Roman"/>
          <w:b/>
          <w:bCs/>
          <w:sz w:val="24"/>
          <w:szCs w:val="24"/>
        </w:rPr>
        <w:t xml:space="preserve"> </w:t>
      </w:r>
      <w:r w:rsidRPr="002119AD">
        <w:rPr>
          <w:rFonts w:ascii="Times New Roman" w:eastAsia="Times New Roman" w:hAnsi="Times New Roman" w:cs="Times New Roman"/>
          <w:b/>
          <w:bCs/>
          <w:sz w:val="24"/>
          <w:szCs w:val="24"/>
        </w:rPr>
        <w:t>год</w:t>
      </w:r>
    </w:p>
    <w:p w:rsidR="0084311B" w:rsidRDefault="0084311B" w:rsidP="0084311B">
      <w:r w:rsidRPr="00C1659E">
        <w:t>С января 2023 года школа применяет федеральную государственную</w:t>
      </w:r>
      <w:r>
        <w:t xml:space="preserve"> </w:t>
      </w:r>
      <w:r w:rsidRPr="00C1659E">
        <w:t>информационную систему «Моя школа» (далее – ФГИС «Моя школа»)</w:t>
      </w:r>
      <w:r>
        <w:t xml:space="preserve"> </w:t>
      </w:r>
      <w:r w:rsidRPr="00C1659E">
        <w:t>при организации учебного процесса при реализации ООП НОО, ООО и СОО.</w:t>
      </w:r>
      <w:r>
        <w:t xml:space="preserve"> </w:t>
      </w:r>
      <w:r w:rsidRPr="00C1659E">
        <w:t>В рамках работы во ФГИС «Моя школа» педагогические работники школы:</w:t>
      </w:r>
    </w:p>
    <w:p w:rsidR="0084311B" w:rsidRDefault="0084311B" w:rsidP="0084311B">
      <w:r w:rsidRPr="00C1659E">
        <w:t>используют сервисы электронных журналов и дневников – с доступом</w:t>
      </w:r>
      <w:r>
        <w:t xml:space="preserve"> </w:t>
      </w:r>
      <w:r w:rsidRPr="00C1659E">
        <w:t>для учителей, родителей и учеников; пользуются библиотекой цифрового</w:t>
      </w:r>
      <w:r>
        <w:t xml:space="preserve"> </w:t>
      </w:r>
      <w:r w:rsidRPr="00C1659E">
        <w:t>образовательного контента, в том числе презентациями, текстовыми</w:t>
      </w:r>
      <w:r w:rsidRPr="00C1659E">
        <w:br/>
        <w:t>документами, таблицами для образовательного процесса и совместной работы</w:t>
      </w:r>
      <w:r>
        <w:t xml:space="preserve"> </w:t>
      </w:r>
      <w:r w:rsidRPr="00C1659E">
        <w:t>пользователей системы;</w:t>
      </w:r>
    </w:p>
    <w:p w:rsidR="0084311B" w:rsidRDefault="0084311B" w:rsidP="0084311B">
      <w:r w:rsidRPr="00C1659E">
        <w:t>разрабатывают КИМ, ключи правильных ответов, критерии проверки</w:t>
      </w:r>
      <w:r>
        <w:t xml:space="preserve"> </w:t>
      </w:r>
      <w:r w:rsidRPr="00C1659E">
        <w:t>диагностических работ, проводят такие работы и экспертизу развернутых</w:t>
      </w:r>
      <w:r>
        <w:t xml:space="preserve"> </w:t>
      </w:r>
      <w:r w:rsidRPr="00C1659E">
        <w:t>ответов;</w:t>
      </w:r>
    </w:p>
    <w:p w:rsidR="0084311B" w:rsidRPr="00C1659E" w:rsidRDefault="0084311B" w:rsidP="0084311B"/>
    <w:tbl>
      <w:tblPr>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2828"/>
        <w:gridCol w:w="1989"/>
        <w:gridCol w:w="1909"/>
        <w:gridCol w:w="1726"/>
      </w:tblGrid>
      <w:tr w:rsidR="0084311B" w:rsidRPr="00D72581" w:rsidTr="00B25BE4">
        <w:trPr>
          <w:trHeight w:val="519"/>
        </w:trPr>
        <w:tc>
          <w:tcPr>
            <w:tcW w:w="956" w:type="dxa"/>
            <w:hideMark/>
          </w:tcPr>
          <w:p w:rsidR="0084311B" w:rsidRPr="00D72581" w:rsidRDefault="0084311B" w:rsidP="00B25BE4">
            <w:pPr>
              <w:spacing w:after="0" w:line="240" w:lineRule="auto"/>
              <w:rPr>
                <w:rFonts w:ascii="Times New Roman" w:hAnsi="Times New Roman" w:cs="Times New Roman"/>
                <w:b/>
                <w:sz w:val="24"/>
                <w:szCs w:val="24"/>
              </w:rPr>
            </w:pPr>
            <w:r w:rsidRPr="00D72581">
              <w:rPr>
                <w:rFonts w:ascii="Times New Roman" w:hAnsi="Times New Roman" w:cs="Times New Roman"/>
                <w:b/>
                <w:sz w:val="24"/>
                <w:szCs w:val="24"/>
              </w:rPr>
              <w:lastRenderedPageBreak/>
              <w:t>№ п/п</w:t>
            </w:r>
          </w:p>
        </w:tc>
        <w:tc>
          <w:tcPr>
            <w:tcW w:w="3225" w:type="dxa"/>
            <w:hideMark/>
          </w:tcPr>
          <w:p w:rsidR="0084311B" w:rsidRPr="00D72581" w:rsidRDefault="0084311B" w:rsidP="00B25BE4">
            <w:pPr>
              <w:spacing w:after="0" w:line="240" w:lineRule="auto"/>
              <w:rPr>
                <w:rFonts w:ascii="Times New Roman" w:hAnsi="Times New Roman" w:cs="Times New Roman"/>
                <w:b/>
                <w:sz w:val="24"/>
                <w:szCs w:val="24"/>
              </w:rPr>
            </w:pPr>
            <w:r w:rsidRPr="00D72581">
              <w:rPr>
                <w:rFonts w:ascii="Times New Roman" w:hAnsi="Times New Roman" w:cs="Times New Roman"/>
                <w:b/>
                <w:sz w:val="24"/>
                <w:szCs w:val="24"/>
              </w:rPr>
              <w:t>Параметры статистики</w:t>
            </w:r>
          </w:p>
        </w:tc>
        <w:tc>
          <w:tcPr>
            <w:tcW w:w="2101" w:type="dxa"/>
          </w:tcPr>
          <w:p w:rsidR="0084311B" w:rsidRPr="00D72581" w:rsidRDefault="0084311B" w:rsidP="00B25BE4">
            <w:pPr>
              <w:spacing w:after="0" w:line="240" w:lineRule="auto"/>
              <w:jc w:val="center"/>
              <w:rPr>
                <w:rFonts w:ascii="Times New Roman" w:hAnsi="Times New Roman" w:cs="Times New Roman"/>
                <w:b/>
                <w:sz w:val="24"/>
                <w:szCs w:val="24"/>
              </w:rPr>
            </w:pPr>
            <w:r w:rsidRPr="00D72581">
              <w:rPr>
                <w:rFonts w:ascii="Times New Roman" w:hAnsi="Times New Roman" w:cs="Times New Roman"/>
                <w:b/>
                <w:sz w:val="24"/>
                <w:szCs w:val="24"/>
              </w:rPr>
              <w:t>2020–2021</w:t>
            </w:r>
          </w:p>
          <w:p w:rsidR="0084311B" w:rsidRPr="00D72581" w:rsidRDefault="0084311B" w:rsidP="00B25BE4">
            <w:pPr>
              <w:spacing w:after="0" w:line="240" w:lineRule="auto"/>
              <w:jc w:val="center"/>
              <w:rPr>
                <w:rFonts w:ascii="Times New Roman" w:hAnsi="Times New Roman" w:cs="Times New Roman"/>
                <w:b/>
                <w:sz w:val="24"/>
                <w:szCs w:val="24"/>
              </w:rPr>
            </w:pPr>
            <w:r w:rsidRPr="00D72581">
              <w:rPr>
                <w:rFonts w:ascii="Times New Roman" w:hAnsi="Times New Roman" w:cs="Times New Roman"/>
                <w:b/>
                <w:sz w:val="24"/>
                <w:szCs w:val="24"/>
              </w:rPr>
              <w:t>учебный год</w:t>
            </w:r>
          </w:p>
        </w:tc>
        <w:tc>
          <w:tcPr>
            <w:tcW w:w="1995" w:type="dxa"/>
            <w:hideMark/>
          </w:tcPr>
          <w:p w:rsidR="0084311B" w:rsidRPr="00D72581" w:rsidRDefault="0084311B" w:rsidP="00B25BE4">
            <w:pPr>
              <w:spacing w:after="0" w:line="240" w:lineRule="auto"/>
              <w:rPr>
                <w:rFonts w:ascii="Times New Roman" w:hAnsi="Times New Roman" w:cs="Times New Roman"/>
                <w:b/>
                <w:sz w:val="24"/>
                <w:szCs w:val="24"/>
              </w:rPr>
            </w:pPr>
            <w:r w:rsidRPr="00D72581">
              <w:rPr>
                <w:rFonts w:ascii="Times New Roman" w:hAnsi="Times New Roman" w:cs="Times New Roman"/>
                <w:b/>
                <w:sz w:val="24"/>
                <w:szCs w:val="24"/>
              </w:rPr>
              <w:t>2021-2022</w:t>
            </w:r>
          </w:p>
          <w:p w:rsidR="0084311B" w:rsidRPr="00D72581" w:rsidRDefault="0084311B" w:rsidP="00B25BE4">
            <w:pPr>
              <w:spacing w:after="0" w:line="240" w:lineRule="auto"/>
              <w:rPr>
                <w:rFonts w:ascii="Times New Roman" w:hAnsi="Times New Roman" w:cs="Times New Roman"/>
                <w:b/>
                <w:sz w:val="24"/>
                <w:szCs w:val="24"/>
              </w:rPr>
            </w:pPr>
            <w:r>
              <w:rPr>
                <w:rFonts w:ascii="Times New Roman" w:hAnsi="Times New Roman" w:cs="Times New Roman"/>
                <w:b/>
                <w:sz w:val="24"/>
                <w:szCs w:val="24"/>
              </w:rPr>
              <w:t>у</w:t>
            </w:r>
            <w:r w:rsidRPr="00D72581">
              <w:rPr>
                <w:rFonts w:ascii="Times New Roman" w:hAnsi="Times New Roman" w:cs="Times New Roman"/>
                <w:b/>
                <w:sz w:val="24"/>
                <w:szCs w:val="24"/>
              </w:rPr>
              <w:t>чебный год</w:t>
            </w:r>
          </w:p>
        </w:tc>
        <w:tc>
          <w:tcPr>
            <w:tcW w:w="1754" w:type="dxa"/>
          </w:tcPr>
          <w:p w:rsidR="0084311B" w:rsidRPr="00D72581" w:rsidRDefault="0084311B" w:rsidP="00B25BE4">
            <w:pPr>
              <w:spacing w:after="0" w:line="240" w:lineRule="auto"/>
              <w:rPr>
                <w:rFonts w:ascii="Times New Roman" w:hAnsi="Times New Roman" w:cs="Times New Roman"/>
                <w:b/>
                <w:sz w:val="24"/>
                <w:szCs w:val="24"/>
              </w:rPr>
            </w:pPr>
            <w:r>
              <w:rPr>
                <w:rFonts w:ascii="Times New Roman" w:hAnsi="Times New Roman" w:cs="Times New Roman"/>
                <w:b/>
                <w:sz w:val="24"/>
                <w:szCs w:val="24"/>
              </w:rPr>
              <w:t>2022-2023 учебный год</w:t>
            </w:r>
          </w:p>
        </w:tc>
      </w:tr>
      <w:tr w:rsidR="0084311B" w:rsidRPr="00D72581" w:rsidTr="00B25BE4">
        <w:trPr>
          <w:trHeight w:val="131"/>
        </w:trPr>
        <w:tc>
          <w:tcPr>
            <w:tcW w:w="956" w:type="dxa"/>
            <w:vMerge w:val="restart"/>
            <w:hideMark/>
          </w:tcPr>
          <w:p w:rsidR="0084311B" w:rsidRPr="00D72581"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b/>
                <w:bCs/>
                <w:sz w:val="24"/>
                <w:szCs w:val="24"/>
              </w:rPr>
              <w:t>1</w:t>
            </w:r>
          </w:p>
        </w:tc>
        <w:tc>
          <w:tcPr>
            <w:tcW w:w="3225" w:type="dxa"/>
            <w:vMerge w:val="restart"/>
            <w:hideMark/>
          </w:tcPr>
          <w:p w:rsidR="0084311B" w:rsidRPr="00D72581"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Количество детей, обучавшихся на конец учебного года, в том числе:</w:t>
            </w:r>
          </w:p>
        </w:tc>
        <w:tc>
          <w:tcPr>
            <w:tcW w:w="2101" w:type="dxa"/>
          </w:tcPr>
          <w:p w:rsidR="0084311B" w:rsidRDefault="0084311B" w:rsidP="00B25B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классы:</w:t>
            </w:r>
          </w:p>
          <w:p w:rsidR="0084311B" w:rsidRDefault="0084311B" w:rsidP="00B25B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 чел.</w:t>
            </w:r>
          </w:p>
          <w:p w:rsidR="0084311B" w:rsidRPr="00D72581" w:rsidRDefault="0084311B" w:rsidP="00B25BE4">
            <w:pPr>
              <w:spacing w:after="0" w:line="240" w:lineRule="auto"/>
              <w:jc w:val="center"/>
              <w:rPr>
                <w:rFonts w:ascii="Times New Roman" w:hAnsi="Times New Roman" w:cs="Times New Roman"/>
                <w:sz w:val="24"/>
                <w:szCs w:val="24"/>
              </w:rPr>
            </w:pPr>
          </w:p>
        </w:tc>
        <w:tc>
          <w:tcPr>
            <w:tcW w:w="1995" w:type="dxa"/>
            <w:hideMark/>
          </w:tcPr>
          <w:p w:rsidR="0084311B"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1-4 классы:</w:t>
            </w:r>
          </w:p>
          <w:p w:rsidR="0084311B"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258 чел.</w:t>
            </w:r>
          </w:p>
          <w:p w:rsidR="0084311B" w:rsidRPr="00D72581" w:rsidRDefault="0084311B" w:rsidP="00B25BE4">
            <w:pPr>
              <w:spacing w:after="0" w:line="240" w:lineRule="auto"/>
              <w:rPr>
                <w:rFonts w:ascii="Times New Roman" w:hAnsi="Times New Roman" w:cs="Times New Roman"/>
                <w:sz w:val="24"/>
                <w:szCs w:val="24"/>
              </w:rPr>
            </w:pPr>
          </w:p>
        </w:tc>
        <w:tc>
          <w:tcPr>
            <w:tcW w:w="1754" w:type="dxa"/>
          </w:tcPr>
          <w:p w:rsidR="0084311B"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1-4 классы:</w:t>
            </w:r>
          </w:p>
          <w:p w:rsidR="0084311B" w:rsidRPr="00D72581"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248 чел.</w:t>
            </w:r>
          </w:p>
        </w:tc>
      </w:tr>
      <w:tr w:rsidR="0084311B" w:rsidRPr="00D72581" w:rsidTr="00B25BE4">
        <w:trPr>
          <w:trHeight w:val="285"/>
        </w:trPr>
        <w:tc>
          <w:tcPr>
            <w:tcW w:w="0" w:type="auto"/>
            <w:vMerge/>
            <w:hideMark/>
          </w:tcPr>
          <w:p w:rsidR="0084311B" w:rsidRPr="00D72581" w:rsidRDefault="0084311B" w:rsidP="00B25BE4">
            <w:pPr>
              <w:spacing w:after="0" w:line="240" w:lineRule="auto"/>
              <w:rPr>
                <w:rFonts w:ascii="Times New Roman" w:hAnsi="Times New Roman" w:cs="Times New Roman"/>
                <w:sz w:val="24"/>
                <w:szCs w:val="24"/>
              </w:rPr>
            </w:pPr>
          </w:p>
        </w:tc>
        <w:tc>
          <w:tcPr>
            <w:tcW w:w="3225" w:type="dxa"/>
            <w:vMerge/>
            <w:hideMark/>
          </w:tcPr>
          <w:p w:rsidR="0084311B" w:rsidRPr="00D72581" w:rsidRDefault="0084311B" w:rsidP="00B25BE4">
            <w:pPr>
              <w:spacing w:after="0" w:line="240" w:lineRule="auto"/>
              <w:rPr>
                <w:rFonts w:ascii="Times New Roman" w:hAnsi="Times New Roman" w:cs="Times New Roman"/>
                <w:sz w:val="24"/>
                <w:szCs w:val="24"/>
              </w:rPr>
            </w:pPr>
          </w:p>
        </w:tc>
        <w:tc>
          <w:tcPr>
            <w:tcW w:w="2101" w:type="dxa"/>
          </w:tcPr>
          <w:p w:rsidR="0084311B"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5-11 классы</w:t>
            </w:r>
          </w:p>
          <w:p w:rsidR="0084311B" w:rsidRPr="00D72581"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364 чел.</w:t>
            </w:r>
          </w:p>
        </w:tc>
        <w:tc>
          <w:tcPr>
            <w:tcW w:w="1995" w:type="dxa"/>
            <w:hideMark/>
          </w:tcPr>
          <w:p w:rsidR="0084311B" w:rsidRPr="003036CF" w:rsidRDefault="0084311B" w:rsidP="00B25BE4">
            <w:pPr>
              <w:spacing w:after="0" w:line="240" w:lineRule="auto"/>
              <w:rPr>
                <w:rFonts w:ascii="Times New Roman" w:hAnsi="Times New Roman" w:cs="Times New Roman"/>
                <w:sz w:val="24"/>
                <w:szCs w:val="24"/>
              </w:rPr>
            </w:pPr>
            <w:r w:rsidRPr="003036CF">
              <w:rPr>
                <w:rFonts w:ascii="Times New Roman" w:hAnsi="Times New Roman" w:cs="Times New Roman"/>
                <w:sz w:val="24"/>
                <w:szCs w:val="24"/>
              </w:rPr>
              <w:t>5-11 классы:</w:t>
            </w:r>
          </w:p>
          <w:p w:rsidR="0084311B" w:rsidRPr="00D72581" w:rsidRDefault="0084311B" w:rsidP="00B25BE4">
            <w:pPr>
              <w:spacing w:after="0" w:line="240" w:lineRule="auto"/>
              <w:rPr>
                <w:rFonts w:ascii="Times New Roman" w:hAnsi="Times New Roman" w:cs="Times New Roman"/>
                <w:sz w:val="24"/>
                <w:szCs w:val="24"/>
              </w:rPr>
            </w:pPr>
            <w:r w:rsidRPr="003036CF">
              <w:rPr>
                <w:rFonts w:ascii="Times New Roman" w:hAnsi="Times New Roman" w:cs="Times New Roman"/>
                <w:sz w:val="24"/>
                <w:szCs w:val="24"/>
              </w:rPr>
              <w:t>391 чел.</w:t>
            </w:r>
          </w:p>
        </w:tc>
        <w:tc>
          <w:tcPr>
            <w:tcW w:w="1754" w:type="dxa"/>
          </w:tcPr>
          <w:p w:rsidR="0084311B"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5-11 классы</w:t>
            </w:r>
          </w:p>
          <w:p w:rsidR="0084311B" w:rsidRPr="00D72581"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386 чел.</w:t>
            </w:r>
          </w:p>
        </w:tc>
      </w:tr>
      <w:tr w:rsidR="0084311B" w:rsidRPr="00D72581" w:rsidTr="00B25BE4">
        <w:trPr>
          <w:trHeight w:val="105"/>
        </w:trPr>
        <w:tc>
          <w:tcPr>
            <w:tcW w:w="0" w:type="auto"/>
            <w:vMerge/>
            <w:hideMark/>
          </w:tcPr>
          <w:p w:rsidR="0084311B" w:rsidRPr="00D72581" w:rsidRDefault="0084311B" w:rsidP="00B25BE4">
            <w:pPr>
              <w:spacing w:after="0" w:line="240" w:lineRule="auto"/>
              <w:rPr>
                <w:rFonts w:ascii="Times New Roman" w:hAnsi="Times New Roman" w:cs="Times New Roman"/>
                <w:sz w:val="24"/>
                <w:szCs w:val="24"/>
              </w:rPr>
            </w:pPr>
          </w:p>
        </w:tc>
        <w:tc>
          <w:tcPr>
            <w:tcW w:w="3225" w:type="dxa"/>
            <w:hideMark/>
          </w:tcPr>
          <w:p w:rsidR="0084311B"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Окончили на отлично</w:t>
            </w:r>
          </w:p>
          <w:p w:rsidR="0084311B" w:rsidRPr="00D72581"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72581">
              <w:rPr>
                <w:rFonts w:ascii="Times New Roman" w:hAnsi="Times New Roman" w:cs="Times New Roman"/>
                <w:sz w:val="24"/>
                <w:szCs w:val="24"/>
              </w:rPr>
              <w:t>—</w:t>
            </w:r>
            <w:r>
              <w:rPr>
                <w:rFonts w:ascii="Times New Roman" w:hAnsi="Times New Roman" w:cs="Times New Roman"/>
                <w:sz w:val="24"/>
                <w:szCs w:val="24"/>
              </w:rPr>
              <w:t xml:space="preserve"> в начальной школе</w:t>
            </w:r>
          </w:p>
        </w:tc>
        <w:tc>
          <w:tcPr>
            <w:tcW w:w="2101" w:type="dxa"/>
          </w:tcPr>
          <w:p w:rsidR="0084311B" w:rsidRDefault="0084311B" w:rsidP="00B25BE4">
            <w:pPr>
              <w:spacing w:after="0" w:line="240" w:lineRule="auto"/>
              <w:jc w:val="center"/>
              <w:rPr>
                <w:rFonts w:ascii="Times New Roman" w:hAnsi="Times New Roman" w:cs="Times New Roman"/>
                <w:sz w:val="24"/>
                <w:szCs w:val="24"/>
              </w:rPr>
            </w:pPr>
            <w:r w:rsidRPr="00F14300">
              <w:rPr>
                <w:rFonts w:ascii="Times New Roman" w:hAnsi="Times New Roman" w:cs="Times New Roman"/>
                <w:b/>
                <w:sz w:val="24"/>
                <w:szCs w:val="24"/>
              </w:rPr>
              <w:t xml:space="preserve">35 </w:t>
            </w:r>
            <w:r w:rsidRPr="00F14300">
              <w:rPr>
                <w:rFonts w:ascii="Times New Roman" w:hAnsi="Times New Roman" w:cs="Times New Roman"/>
                <w:sz w:val="24"/>
                <w:szCs w:val="24"/>
              </w:rPr>
              <w:t xml:space="preserve">чел. (17 %), из них </w:t>
            </w:r>
          </w:p>
          <w:p w:rsidR="0084311B" w:rsidRPr="00D72581" w:rsidRDefault="0084311B" w:rsidP="00B25BE4">
            <w:pPr>
              <w:spacing w:after="0" w:line="240" w:lineRule="auto"/>
              <w:jc w:val="center"/>
              <w:rPr>
                <w:rFonts w:ascii="Times New Roman" w:hAnsi="Times New Roman" w:cs="Times New Roman"/>
                <w:sz w:val="24"/>
                <w:szCs w:val="24"/>
              </w:rPr>
            </w:pPr>
            <w:r w:rsidRPr="00F14300">
              <w:rPr>
                <w:rFonts w:ascii="Times New Roman" w:hAnsi="Times New Roman" w:cs="Times New Roman"/>
                <w:b/>
                <w:sz w:val="24"/>
                <w:szCs w:val="24"/>
              </w:rPr>
              <w:t>18</w:t>
            </w:r>
            <w:r w:rsidRPr="00F14300">
              <w:rPr>
                <w:rFonts w:ascii="Times New Roman" w:hAnsi="Times New Roman" w:cs="Times New Roman"/>
                <w:sz w:val="24"/>
                <w:szCs w:val="24"/>
              </w:rPr>
              <w:t xml:space="preserve"> «Похвальных листов»</w:t>
            </w:r>
          </w:p>
        </w:tc>
        <w:tc>
          <w:tcPr>
            <w:tcW w:w="1995" w:type="dxa"/>
            <w:hideMark/>
          </w:tcPr>
          <w:p w:rsidR="0084311B" w:rsidRDefault="0084311B" w:rsidP="00B25BE4">
            <w:pPr>
              <w:spacing w:after="0" w:line="240" w:lineRule="auto"/>
              <w:rPr>
                <w:rFonts w:ascii="Times New Roman" w:eastAsia="Times New Roman" w:hAnsi="Times New Roman" w:cs="Times New Roman"/>
                <w:sz w:val="24"/>
                <w:szCs w:val="24"/>
              </w:rPr>
            </w:pPr>
            <w:r w:rsidRPr="00A9171B">
              <w:rPr>
                <w:rFonts w:ascii="Times New Roman" w:eastAsia="Times New Roman" w:hAnsi="Times New Roman" w:cs="Times New Roman"/>
                <w:b/>
                <w:sz w:val="24"/>
                <w:szCs w:val="24"/>
              </w:rPr>
              <w:t xml:space="preserve">40 чел. </w:t>
            </w:r>
            <w:r w:rsidRPr="00A37E13">
              <w:rPr>
                <w:rFonts w:ascii="Times New Roman" w:eastAsia="Times New Roman" w:hAnsi="Times New Roman" w:cs="Times New Roman"/>
                <w:sz w:val="24"/>
                <w:szCs w:val="24"/>
              </w:rPr>
              <w:t xml:space="preserve">(20 %), </w:t>
            </w:r>
          </w:p>
          <w:p w:rsidR="0084311B" w:rsidRDefault="0084311B" w:rsidP="00B25BE4">
            <w:pPr>
              <w:spacing w:after="0" w:line="240" w:lineRule="auto"/>
              <w:rPr>
                <w:rFonts w:ascii="Times New Roman" w:eastAsia="Times New Roman" w:hAnsi="Times New Roman" w:cs="Times New Roman"/>
                <w:sz w:val="24"/>
                <w:szCs w:val="24"/>
              </w:rPr>
            </w:pPr>
            <w:r w:rsidRPr="00A37E13">
              <w:rPr>
                <w:rFonts w:ascii="Times New Roman" w:eastAsia="Times New Roman" w:hAnsi="Times New Roman" w:cs="Times New Roman"/>
                <w:sz w:val="24"/>
                <w:szCs w:val="24"/>
              </w:rPr>
              <w:t xml:space="preserve">из них с </w:t>
            </w:r>
          </w:p>
          <w:p w:rsidR="0084311B" w:rsidRDefault="0084311B" w:rsidP="00B25BE4">
            <w:pPr>
              <w:spacing w:after="0" w:line="240" w:lineRule="auto"/>
              <w:rPr>
                <w:rFonts w:ascii="Times New Roman" w:eastAsia="Times New Roman" w:hAnsi="Times New Roman" w:cs="Times New Roman"/>
                <w:sz w:val="24"/>
                <w:szCs w:val="24"/>
              </w:rPr>
            </w:pPr>
            <w:r w:rsidRPr="00A37E13">
              <w:rPr>
                <w:rFonts w:ascii="Times New Roman" w:eastAsia="Times New Roman" w:hAnsi="Times New Roman" w:cs="Times New Roman"/>
                <w:sz w:val="24"/>
                <w:szCs w:val="24"/>
              </w:rPr>
              <w:t xml:space="preserve">«Похвальным </w:t>
            </w:r>
          </w:p>
          <w:p w:rsidR="0084311B" w:rsidRPr="00C65855" w:rsidRDefault="0084311B" w:rsidP="00B25BE4">
            <w:pPr>
              <w:spacing w:after="0" w:line="240" w:lineRule="auto"/>
              <w:rPr>
                <w:rFonts w:ascii="Times New Roman" w:eastAsia="Times New Roman" w:hAnsi="Times New Roman" w:cs="Times New Roman"/>
                <w:sz w:val="24"/>
                <w:szCs w:val="24"/>
              </w:rPr>
            </w:pPr>
            <w:r w:rsidRPr="00A37E13">
              <w:rPr>
                <w:rFonts w:ascii="Times New Roman" w:eastAsia="Times New Roman" w:hAnsi="Times New Roman" w:cs="Times New Roman"/>
                <w:sz w:val="24"/>
                <w:szCs w:val="24"/>
              </w:rPr>
              <w:t xml:space="preserve">листом» </w:t>
            </w:r>
            <w:r w:rsidRPr="00A37E13">
              <w:rPr>
                <w:rFonts w:ascii="Times New Roman" w:eastAsia="Times New Roman" w:hAnsi="Times New Roman" w:cs="Times New Roman"/>
                <w:b/>
                <w:sz w:val="24"/>
                <w:szCs w:val="24"/>
                <w:u w:val="single"/>
              </w:rPr>
              <w:t>11 чел.</w:t>
            </w:r>
          </w:p>
        </w:tc>
        <w:tc>
          <w:tcPr>
            <w:tcW w:w="1754" w:type="dxa"/>
          </w:tcPr>
          <w:p w:rsidR="0084311B" w:rsidRPr="007A27EC" w:rsidRDefault="0084311B" w:rsidP="00B25BE4">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 xml:space="preserve">27 чел. </w:t>
            </w:r>
            <w:r w:rsidRPr="007A27EC">
              <w:rPr>
                <w:rFonts w:ascii="Times New Roman" w:hAnsi="Times New Roman" w:cs="Times New Roman"/>
                <w:sz w:val="24"/>
                <w:szCs w:val="24"/>
              </w:rPr>
              <w:t xml:space="preserve">(15 %), </w:t>
            </w:r>
          </w:p>
          <w:p w:rsidR="0084311B" w:rsidRDefault="0084311B" w:rsidP="00B25BE4">
            <w:pPr>
              <w:spacing w:after="0" w:line="240" w:lineRule="auto"/>
              <w:rPr>
                <w:rFonts w:ascii="Times New Roman" w:hAnsi="Times New Roman" w:cs="Times New Roman"/>
                <w:sz w:val="24"/>
                <w:szCs w:val="24"/>
              </w:rPr>
            </w:pPr>
            <w:r w:rsidRPr="007A27EC">
              <w:rPr>
                <w:rFonts w:ascii="Times New Roman" w:hAnsi="Times New Roman" w:cs="Times New Roman"/>
                <w:sz w:val="24"/>
                <w:szCs w:val="24"/>
              </w:rPr>
              <w:t xml:space="preserve">из них с «Похвальным листом» </w:t>
            </w:r>
          </w:p>
          <w:p w:rsidR="0084311B" w:rsidRPr="00C65855" w:rsidRDefault="0084311B" w:rsidP="00B25BE4">
            <w:pPr>
              <w:spacing w:after="0" w:line="240" w:lineRule="auto"/>
              <w:rPr>
                <w:rFonts w:ascii="Times New Roman" w:eastAsia="Times New Roman" w:hAnsi="Times New Roman" w:cs="Times New Roman"/>
                <w:sz w:val="24"/>
                <w:szCs w:val="24"/>
              </w:rPr>
            </w:pPr>
            <w:r w:rsidRPr="007A27EC">
              <w:rPr>
                <w:rFonts w:ascii="Times New Roman" w:hAnsi="Times New Roman" w:cs="Times New Roman"/>
                <w:b/>
                <w:sz w:val="24"/>
                <w:szCs w:val="24"/>
                <w:u w:val="single"/>
              </w:rPr>
              <w:t>14 чел.</w:t>
            </w:r>
            <w:r w:rsidRPr="007A27EC">
              <w:rPr>
                <w:rFonts w:ascii="Times New Roman" w:hAnsi="Times New Roman" w:cs="Times New Roman"/>
                <w:b/>
                <w:sz w:val="24"/>
                <w:szCs w:val="24"/>
              </w:rPr>
              <w:t xml:space="preserve"> </w:t>
            </w:r>
            <w:r w:rsidRPr="007A27EC">
              <w:rPr>
                <w:rFonts w:ascii="Times New Roman" w:hAnsi="Times New Roman" w:cs="Times New Roman"/>
                <w:sz w:val="24"/>
                <w:szCs w:val="24"/>
              </w:rPr>
              <w:t>(8 %)</w:t>
            </w:r>
          </w:p>
        </w:tc>
      </w:tr>
      <w:tr w:rsidR="0084311B" w:rsidRPr="00D72581" w:rsidTr="00B25BE4">
        <w:trPr>
          <w:trHeight w:val="126"/>
        </w:trPr>
        <w:tc>
          <w:tcPr>
            <w:tcW w:w="0" w:type="auto"/>
            <w:vMerge/>
            <w:hideMark/>
          </w:tcPr>
          <w:p w:rsidR="0084311B" w:rsidRPr="00D72581" w:rsidRDefault="0084311B" w:rsidP="00B25BE4">
            <w:pPr>
              <w:spacing w:after="0" w:line="240" w:lineRule="auto"/>
              <w:rPr>
                <w:rFonts w:ascii="Times New Roman" w:hAnsi="Times New Roman" w:cs="Times New Roman"/>
                <w:sz w:val="24"/>
                <w:szCs w:val="24"/>
              </w:rPr>
            </w:pPr>
          </w:p>
        </w:tc>
        <w:tc>
          <w:tcPr>
            <w:tcW w:w="3225" w:type="dxa"/>
            <w:hideMark/>
          </w:tcPr>
          <w:p w:rsidR="0084311B" w:rsidRPr="00D72581"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в основной школе</w:t>
            </w:r>
          </w:p>
        </w:tc>
        <w:tc>
          <w:tcPr>
            <w:tcW w:w="2101" w:type="dxa"/>
          </w:tcPr>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 xml:space="preserve">2 чел., </w:t>
            </w:r>
            <w:r w:rsidRPr="003036CF">
              <w:rPr>
                <w:rFonts w:ascii="Times New Roman" w:eastAsia="Times New Roman" w:hAnsi="Times New Roman" w:cs="Times New Roman"/>
                <w:sz w:val="24"/>
                <w:szCs w:val="24"/>
              </w:rPr>
              <w:t xml:space="preserve">из них с </w:t>
            </w:r>
          </w:p>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84311B" w:rsidRPr="00D72581" w:rsidRDefault="0084311B" w:rsidP="00B25BE4">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Pr="003036CF">
              <w:rPr>
                <w:rFonts w:ascii="Times New Roman" w:eastAsia="Times New Roman" w:hAnsi="Times New Roman" w:cs="Times New Roman"/>
                <w:b/>
                <w:sz w:val="24"/>
                <w:szCs w:val="24"/>
                <w:u w:val="single"/>
              </w:rPr>
              <w:t>2 чел.</w:t>
            </w:r>
          </w:p>
        </w:tc>
        <w:tc>
          <w:tcPr>
            <w:tcW w:w="1995" w:type="dxa"/>
            <w:hideMark/>
          </w:tcPr>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 xml:space="preserve">2 чел., </w:t>
            </w:r>
            <w:r w:rsidRPr="003036CF">
              <w:rPr>
                <w:rFonts w:ascii="Times New Roman" w:eastAsia="Times New Roman" w:hAnsi="Times New Roman" w:cs="Times New Roman"/>
                <w:sz w:val="24"/>
                <w:szCs w:val="24"/>
              </w:rPr>
              <w:t xml:space="preserve">из них с </w:t>
            </w:r>
          </w:p>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84311B" w:rsidRPr="00D72581" w:rsidRDefault="0084311B" w:rsidP="00B25BE4">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Pr="003036CF">
              <w:rPr>
                <w:rFonts w:ascii="Times New Roman" w:eastAsia="Times New Roman" w:hAnsi="Times New Roman" w:cs="Times New Roman"/>
                <w:b/>
                <w:sz w:val="24"/>
                <w:szCs w:val="24"/>
                <w:u w:val="single"/>
              </w:rPr>
              <w:t>2 чел.</w:t>
            </w:r>
          </w:p>
        </w:tc>
        <w:tc>
          <w:tcPr>
            <w:tcW w:w="1754" w:type="dxa"/>
          </w:tcPr>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 xml:space="preserve">2 чел., </w:t>
            </w:r>
            <w:r w:rsidRPr="003036CF">
              <w:rPr>
                <w:rFonts w:ascii="Times New Roman" w:eastAsia="Times New Roman" w:hAnsi="Times New Roman" w:cs="Times New Roman"/>
                <w:sz w:val="24"/>
                <w:szCs w:val="24"/>
              </w:rPr>
              <w:t xml:space="preserve">из них с </w:t>
            </w:r>
          </w:p>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84311B" w:rsidRPr="00D72581" w:rsidRDefault="0084311B" w:rsidP="00B25BE4">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Pr="003036CF">
              <w:rPr>
                <w:rFonts w:ascii="Times New Roman" w:eastAsia="Times New Roman" w:hAnsi="Times New Roman" w:cs="Times New Roman"/>
                <w:b/>
                <w:sz w:val="24"/>
                <w:szCs w:val="24"/>
                <w:u w:val="single"/>
              </w:rPr>
              <w:t>2 чел.</w:t>
            </w:r>
          </w:p>
        </w:tc>
      </w:tr>
      <w:tr w:rsidR="0084311B" w:rsidRPr="00D72581" w:rsidTr="00B25BE4">
        <w:trPr>
          <w:trHeight w:val="135"/>
        </w:trPr>
        <w:tc>
          <w:tcPr>
            <w:tcW w:w="0" w:type="auto"/>
            <w:vMerge/>
            <w:hideMark/>
          </w:tcPr>
          <w:p w:rsidR="0084311B" w:rsidRPr="00D72581" w:rsidRDefault="0084311B" w:rsidP="00B25BE4">
            <w:pPr>
              <w:spacing w:after="0" w:line="240" w:lineRule="auto"/>
              <w:rPr>
                <w:rFonts w:ascii="Times New Roman" w:hAnsi="Times New Roman" w:cs="Times New Roman"/>
                <w:sz w:val="24"/>
                <w:szCs w:val="24"/>
              </w:rPr>
            </w:pPr>
          </w:p>
        </w:tc>
        <w:tc>
          <w:tcPr>
            <w:tcW w:w="3225" w:type="dxa"/>
            <w:hideMark/>
          </w:tcPr>
          <w:p w:rsidR="0084311B" w:rsidRPr="00D72581"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w:t>
            </w:r>
            <w:r>
              <w:rPr>
                <w:rFonts w:ascii="Times New Roman" w:hAnsi="Times New Roman" w:cs="Times New Roman"/>
                <w:sz w:val="24"/>
                <w:szCs w:val="24"/>
              </w:rPr>
              <w:t xml:space="preserve">в </w:t>
            </w:r>
            <w:r w:rsidRPr="00D72581">
              <w:rPr>
                <w:rFonts w:ascii="Times New Roman" w:hAnsi="Times New Roman" w:cs="Times New Roman"/>
                <w:sz w:val="24"/>
                <w:szCs w:val="24"/>
              </w:rPr>
              <w:t>средней школе</w:t>
            </w:r>
          </w:p>
        </w:tc>
        <w:tc>
          <w:tcPr>
            <w:tcW w:w="2101" w:type="dxa"/>
          </w:tcPr>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3 чел.</w:t>
            </w:r>
            <w:r w:rsidRPr="003036CF">
              <w:rPr>
                <w:rFonts w:ascii="Times New Roman" w:eastAsia="Times New Roman" w:hAnsi="Times New Roman" w:cs="Times New Roman"/>
                <w:sz w:val="24"/>
                <w:szCs w:val="24"/>
              </w:rPr>
              <w:t xml:space="preserve">, из них с </w:t>
            </w:r>
          </w:p>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84311B" w:rsidRPr="00D72581" w:rsidRDefault="0084311B" w:rsidP="00B25BE4">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Pr="003036CF">
              <w:rPr>
                <w:rFonts w:ascii="Times New Roman" w:eastAsia="Times New Roman" w:hAnsi="Times New Roman" w:cs="Times New Roman"/>
                <w:b/>
                <w:sz w:val="24"/>
                <w:szCs w:val="24"/>
                <w:u w:val="single"/>
              </w:rPr>
              <w:t>3 чел.</w:t>
            </w:r>
          </w:p>
        </w:tc>
        <w:tc>
          <w:tcPr>
            <w:tcW w:w="1995" w:type="dxa"/>
            <w:hideMark/>
          </w:tcPr>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3 чел.</w:t>
            </w:r>
            <w:r w:rsidRPr="003036CF">
              <w:rPr>
                <w:rFonts w:ascii="Times New Roman" w:eastAsia="Times New Roman" w:hAnsi="Times New Roman" w:cs="Times New Roman"/>
                <w:sz w:val="24"/>
                <w:szCs w:val="24"/>
              </w:rPr>
              <w:t xml:space="preserve">, из них с </w:t>
            </w:r>
          </w:p>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84311B" w:rsidRPr="00D72581" w:rsidRDefault="0084311B" w:rsidP="00B25BE4">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Pr="003036CF">
              <w:rPr>
                <w:rFonts w:ascii="Times New Roman" w:eastAsia="Times New Roman" w:hAnsi="Times New Roman" w:cs="Times New Roman"/>
                <w:b/>
                <w:sz w:val="24"/>
                <w:szCs w:val="24"/>
                <w:u w:val="single"/>
              </w:rPr>
              <w:t>3 чел.</w:t>
            </w:r>
          </w:p>
        </w:tc>
        <w:tc>
          <w:tcPr>
            <w:tcW w:w="1754" w:type="dxa"/>
          </w:tcPr>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b/>
                <w:sz w:val="24"/>
                <w:szCs w:val="24"/>
              </w:rPr>
              <w:t>3 чел.</w:t>
            </w:r>
            <w:r w:rsidRPr="003036CF">
              <w:rPr>
                <w:rFonts w:ascii="Times New Roman" w:eastAsia="Times New Roman" w:hAnsi="Times New Roman" w:cs="Times New Roman"/>
                <w:sz w:val="24"/>
                <w:szCs w:val="24"/>
              </w:rPr>
              <w:t xml:space="preserve">, из них с </w:t>
            </w:r>
          </w:p>
          <w:p w:rsidR="0084311B" w:rsidRDefault="0084311B" w:rsidP="00B25BE4">
            <w:pPr>
              <w:spacing w:after="0" w:line="240" w:lineRule="auto"/>
              <w:rPr>
                <w:rFonts w:ascii="Times New Roman" w:eastAsia="Times New Roman" w:hAnsi="Times New Roman" w:cs="Times New Roman"/>
                <w:sz w:val="24"/>
                <w:szCs w:val="24"/>
              </w:rPr>
            </w:pPr>
            <w:r w:rsidRPr="003036CF">
              <w:rPr>
                <w:rFonts w:ascii="Times New Roman" w:eastAsia="Times New Roman" w:hAnsi="Times New Roman" w:cs="Times New Roman"/>
                <w:sz w:val="24"/>
                <w:szCs w:val="24"/>
              </w:rPr>
              <w:t xml:space="preserve">«Похвальным </w:t>
            </w:r>
          </w:p>
          <w:p w:rsidR="0084311B" w:rsidRPr="00D72581" w:rsidRDefault="0084311B" w:rsidP="00B25BE4">
            <w:pPr>
              <w:spacing w:after="0" w:line="240" w:lineRule="auto"/>
              <w:rPr>
                <w:rFonts w:ascii="Times New Roman" w:hAnsi="Times New Roman" w:cs="Times New Roman"/>
                <w:sz w:val="24"/>
                <w:szCs w:val="24"/>
              </w:rPr>
            </w:pPr>
            <w:r w:rsidRPr="003036CF">
              <w:rPr>
                <w:rFonts w:ascii="Times New Roman" w:eastAsia="Times New Roman" w:hAnsi="Times New Roman" w:cs="Times New Roman"/>
                <w:sz w:val="24"/>
                <w:szCs w:val="24"/>
              </w:rPr>
              <w:t xml:space="preserve">листом» </w:t>
            </w:r>
            <w:r w:rsidRPr="003036CF">
              <w:rPr>
                <w:rFonts w:ascii="Times New Roman" w:eastAsia="Times New Roman" w:hAnsi="Times New Roman" w:cs="Times New Roman"/>
                <w:b/>
                <w:sz w:val="24"/>
                <w:szCs w:val="24"/>
                <w:u w:val="single"/>
              </w:rPr>
              <w:t>3 чел.</w:t>
            </w:r>
          </w:p>
        </w:tc>
      </w:tr>
      <w:tr w:rsidR="0084311B" w:rsidRPr="00D72581" w:rsidTr="00B25BE4">
        <w:trPr>
          <w:trHeight w:val="137"/>
        </w:trPr>
        <w:tc>
          <w:tcPr>
            <w:tcW w:w="0" w:type="auto"/>
            <w:vMerge/>
            <w:hideMark/>
          </w:tcPr>
          <w:p w:rsidR="0084311B" w:rsidRPr="00D72581" w:rsidRDefault="0084311B" w:rsidP="00B25BE4">
            <w:pPr>
              <w:spacing w:after="0" w:line="240" w:lineRule="auto"/>
              <w:rPr>
                <w:rFonts w:ascii="Times New Roman" w:hAnsi="Times New Roman" w:cs="Times New Roman"/>
                <w:sz w:val="24"/>
                <w:szCs w:val="24"/>
              </w:rPr>
            </w:pPr>
          </w:p>
        </w:tc>
        <w:tc>
          <w:tcPr>
            <w:tcW w:w="3225" w:type="dxa"/>
            <w:hideMark/>
          </w:tcPr>
          <w:p w:rsidR="0084311B" w:rsidRPr="00C1659E" w:rsidRDefault="0084311B" w:rsidP="00B25BE4">
            <w:pPr>
              <w:spacing w:after="0" w:line="240" w:lineRule="auto"/>
              <w:rPr>
                <w:rFonts w:ascii="Times New Roman" w:hAnsi="Times New Roman" w:cs="Times New Roman"/>
                <w:b/>
                <w:sz w:val="24"/>
                <w:szCs w:val="24"/>
              </w:rPr>
            </w:pPr>
            <w:r w:rsidRPr="00C1659E">
              <w:rPr>
                <w:rFonts w:ascii="Times New Roman" w:hAnsi="Times New Roman" w:cs="Times New Roman"/>
                <w:b/>
                <w:sz w:val="24"/>
                <w:szCs w:val="24"/>
              </w:rPr>
              <w:t>Окончили на 4 и 5</w:t>
            </w:r>
          </w:p>
        </w:tc>
        <w:tc>
          <w:tcPr>
            <w:tcW w:w="2101" w:type="dxa"/>
          </w:tcPr>
          <w:p w:rsidR="0084311B" w:rsidRPr="00D72581" w:rsidRDefault="0084311B" w:rsidP="00B25BE4">
            <w:pPr>
              <w:spacing w:after="0" w:line="240" w:lineRule="auto"/>
              <w:rPr>
                <w:rFonts w:ascii="Times New Roman" w:hAnsi="Times New Roman" w:cs="Times New Roman"/>
                <w:sz w:val="24"/>
                <w:szCs w:val="24"/>
              </w:rPr>
            </w:pPr>
          </w:p>
        </w:tc>
        <w:tc>
          <w:tcPr>
            <w:tcW w:w="1995" w:type="dxa"/>
            <w:hideMark/>
          </w:tcPr>
          <w:p w:rsidR="0084311B" w:rsidRPr="00D72581" w:rsidRDefault="0084311B" w:rsidP="00B25BE4">
            <w:pPr>
              <w:spacing w:after="0" w:line="240" w:lineRule="auto"/>
              <w:rPr>
                <w:rFonts w:ascii="Times New Roman" w:hAnsi="Times New Roman" w:cs="Times New Roman"/>
                <w:sz w:val="24"/>
                <w:szCs w:val="24"/>
              </w:rPr>
            </w:pPr>
          </w:p>
        </w:tc>
        <w:tc>
          <w:tcPr>
            <w:tcW w:w="1754" w:type="dxa"/>
          </w:tcPr>
          <w:p w:rsidR="0084311B" w:rsidRPr="00D72581" w:rsidRDefault="0084311B" w:rsidP="00B25BE4">
            <w:pPr>
              <w:spacing w:after="0" w:line="240" w:lineRule="auto"/>
              <w:rPr>
                <w:rFonts w:ascii="Times New Roman" w:hAnsi="Times New Roman" w:cs="Times New Roman"/>
                <w:sz w:val="24"/>
                <w:szCs w:val="24"/>
              </w:rPr>
            </w:pPr>
          </w:p>
        </w:tc>
      </w:tr>
      <w:tr w:rsidR="0084311B" w:rsidRPr="00CE0AA9" w:rsidTr="00B25BE4">
        <w:trPr>
          <w:trHeight w:val="96"/>
        </w:trPr>
        <w:tc>
          <w:tcPr>
            <w:tcW w:w="0" w:type="auto"/>
            <w:vMerge/>
            <w:hideMark/>
          </w:tcPr>
          <w:p w:rsidR="0084311B" w:rsidRPr="00D72581" w:rsidRDefault="0084311B" w:rsidP="00B25BE4">
            <w:pPr>
              <w:spacing w:after="0" w:line="240" w:lineRule="auto"/>
              <w:rPr>
                <w:rFonts w:ascii="Times New Roman" w:hAnsi="Times New Roman" w:cs="Times New Roman"/>
                <w:sz w:val="24"/>
                <w:szCs w:val="24"/>
              </w:rPr>
            </w:pPr>
          </w:p>
        </w:tc>
        <w:tc>
          <w:tcPr>
            <w:tcW w:w="3225" w:type="dxa"/>
            <w:hideMark/>
          </w:tcPr>
          <w:p w:rsidR="0084311B" w:rsidRPr="00D72581"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w:t>
            </w:r>
            <w:r>
              <w:rPr>
                <w:rFonts w:ascii="Times New Roman" w:hAnsi="Times New Roman" w:cs="Times New Roman"/>
                <w:sz w:val="24"/>
                <w:szCs w:val="24"/>
              </w:rPr>
              <w:t xml:space="preserve"> в начальной школе</w:t>
            </w:r>
          </w:p>
        </w:tc>
        <w:tc>
          <w:tcPr>
            <w:tcW w:w="2101" w:type="dxa"/>
          </w:tcPr>
          <w:p w:rsidR="0084311B" w:rsidRPr="00D72581" w:rsidRDefault="0084311B" w:rsidP="00B25BE4">
            <w:pPr>
              <w:spacing w:after="0" w:line="240" w:lineRule="auto"/>
              <w:rPr>
                <w:rFonts w:ascii="Times New Roman" w:hAnsi="Times New Roman" w:cs="Times New Roman"/>
                <w:sz w:val="24"/>
                <w:szCs w:val="24"/>
              </w:rPr>
            </w:pPr>
            <w:r w:rsidRPr="00F14300">
              <w:rPr>
                <w:rFonts w:ascii="Times New Roman" w:hAnsi="Times New Roman" w:cs="Times New Roman"/>
                <w:b/>
                <w:sz w:val="24"/>
                <w:szCs w:val="24"/>
              </w:rPr>
              <w:t xml:space="preserve">103 </w:t>
            </w:r>
            <w:r w:rsidRPr="00F14300">
              <w:rPr>
                <w:rFonts w:ascii="Times New Roman" w:hAnsi="Times New Roman" w:cs="Times New Roman"/>
                <w:sz w:val="24"/>
                <w:szCs w:val="24"/>
              </w:rPr>
              <w:t>чел. (49 %)</w:t>
            </w:r>
          </w:p>
        </w:tc>
        <w:tc>
          <w:tcPr>
            <w:tcW w:w="1995" w:type="dxa"/>
            <w:hideMark/>
          </w:tcPr>
          <w:p w:rsidR="0084311B" w:rsidRPr="00CE0AA9" w:rsidRDefault="0084311B" w:rsidP="00B25BE4">
            <w:pPr>
              <w:spacing w:after="0" w:line="240" w:lineRule="auto"/>
              <w:rPr>
                <w:rFonts w:ascii="Times New Roman" w:hAnsi="Times New Roman" w:cs="Times New Roman"/>
                <w:sz w:val="24"/>
                <w:szCs w:val="24"/>
              </w:rPr>
            </w:pPr>
            <w:r w:rsidRPr="00CE0AA9">
              <w:rPr>
                <w:rFonts w:ascii="Times New Roman" w:hAnsi="Times New Roman" w:cs="Times New Roman"/>
                <w:b/>
                <w:sz w:val="24"/>
                <w:szCs w:val="24"/>
              </w:rPr>
              <w:t>109 чел.</w:t>
            </w:r>
            <w:r w:rsidRPr="00CE0AA9">
              <w:rPr>
                <w:rFonts w:ascii="Times New Roman" w:hAnsi="Times New Roman" w:cs="Times New Roman"/>
                <w:sz w:val="24"/>
                <w:szCs w:val="24"/>
              </w:rPr>
              <w:t xml:space="preserve"> (55 %)</w:t>
            </w:r>
          </w:p>
        </w:tc>
        <w:tc>
          <w:tcPr>
            <w:tcW w:w="1754" w:type="dxa"/>
          </w:tcPr>
          <w:p w:rsidR="0084311B" w:rsidRPr="00CE0AA9" w:rsidRDefault="0084311B" w:rsidP="00B25BE4">
            <w:pPr>
              <w:spacing w:after="0" w:line="240" w:lineRule="auto"/>
              <w:rPr>
                <w:rFonts w:ascii="Times New Roman" w:hAnsi="Times New Roman" w:cs="Times New Roman"/>
                <w:sz w:val="24"/>
                <w:szCs w:val="24"/>
              </w:rPr>
            </w:pPr>
            <w:r w:rsidRPr="007A27EC">
              <w:rPr>
                <w:rFonts w:ascii="Times New Roman" w:hAnsi="Times New Roman" w:cs="Times New Roman"/>
                <w:b/>
                <w:sz w:val="24"/>
                <w:szCs w:val="24"/>
                <w:u w:val="single"/>
              </w:rPr>
              <w:t>91 чел.</w:t>
            </w:r>
            <w:r w:rsidRPr="007A27EC">
              <w:rPr>
                <w:rFonts w:ascii="Times New Roman" w:hAnsi="Times New Roman" w:cs="Times New Roman"/>
                <w:sz w:val="24"/>
                <w:szCs w:val="24"/>
              </w:rPr>
              <w:t xml:space="preserve"> (50 %)</w:t>
            </w:r>
          </w:p>
        </w:tc>
      </w:tr>
      <w:tr w:rsidR="0084311B" w:rsidRPr="00D72581" w:rsidTr="00B25BE4">
        <w:trPr>
          <w:trHeight w:val="150"/>
        </w:trPr>
        <w:tc>
          <w:tcPr>
            <w:tcW w:w="0" w:type="auto"/>
            <w:vMerge/>
            <w:hideMark/>
          </w:tcPr>
          <w:p w:rsidR="0084311B" w:rsidRPr="00D72581" w:rsidRDefault="0084311B" w:rsidP="00B25BE4">
            <w:pPr>
              <w:spacing w:after="0" w:line="240" w:lineRule="auto"/>
              <w:rPr>
                <w:rFonts w:ascii="Times New Roman" w:hAnsi="Times New Roman" w:cs="Times New Roman"/>
                <w:sz w:val="24"/>
                <w:szCs w:val="24"/>
              </w:rPr>
            </w:pPr>
          </w:p>
        </w:tc>
        <w:tc>
          <w:tcPr>
            <w:tcW w:w="3225" w:type="dxa"/>
            <w:hideMark/>
          </w:tcPr>
          <w:p w:rsidR="0084311B" w:rsidRPr="00D72581"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в основной школе</w:t>
            </w:r>
          </w:p>
        </w:tc>
        <w:tc>
          <w:tcPr>
            <w:tcW w:w="2101" w:type="dxa"/>
          </w:tcPr>
          <w:p w:rsidR="0084311B" w:rsidRPr="00D72581"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110 чел.(30%)</w:t>
            </w:r>
          </w:p>
        </w:tc>
        <w:tc>
          <w:tcPr>
            <w:tcW w:w="1995" w:type="dxa"/>
            <w:hideMark/>
          </w:tcPr>
          <w:p w:rsidR="0084311B" w:rsidRPr="009B2376" w:rsidRDefault="0084311B" w:rsidP="00B25BE4">
            <w:pPr>
              <w:spacing w:after="0" w:line="240" w:lineRule="auto"/>
              <w:rPr>
                <w:rFonts w:ascii="Times New Roman" w:hAnsi="Times New Roman" w:cs="Times New Roman"/>
                <w:sz w:val="24"/>
                <w:szCs w:val="24"/>
              </w:rPr>
            </w:pPr>
            <w:r w:rsidRPr="009B2376">
              <w:rPr>
                <w:rFonts w:ascii="Times New Roman" w:hAnsi="Times New Roman" w:cs="Times New Roman"/>
                <w:sz w:val="24"/>
                <w:szCs w:val="24"/>
              </w:rPr>
              <w:t>15 чел.</w:t>
            </w:r>
          </w:p>
        </w:tc>
        <w:tc>
          <w:tcPr>
            <w:tcW w:w="1754" w:type="dxa"/>
          </w:tcPr>
          <w:p w:rsidR="0084311B" w:rsidRPr="009B2376"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118 чел.(30%)</w:t>
            </w:r>
          </w:p>
        </w:tc>
      </w:tr>
      <w:tr w:rsidR="0084311B" w:rsidRPr="00D72581" w:rsidTr="00B25BE4">
        <w:trPr>
          <w:trHeight w:val="111"/>
        </w:trPr>
        <w:tc>
          <w:tcPr>
            <w:tcW w:w="0" w:type="auto"/>
            <w:vMerge/>
            <w:hideMark/>
          </w:tcPr>
          <w:p w:rsidR="0084311B" w:rsidRPr="00D72581" w:rsidRDefault="0084311B" w:rsidP="00B25BE4">
            <w:pPr>
              <w:spacing w:after="0" w:line="240" w:lineRule="auto"/>
              <w:rPr>
                <w:rFonts w:ascii="Times New Roman" w:hAnsi="Times New Roman" w:cs="Times New Roman"/>
                <w:sz w:val="24"/>
                <w:szCs w:val="24"/>
              </w:rPr>
            </w:pPr>
          </w:p>
        </w:tc>
        <w:tc>
          <w:tcPr>
            <w:tcW w:w="3225" w:type="dxa"/>
            <w:hideMark/>
          </w:tcPr>
          <w:p w:rsidR="0084311B" w:rsidRPr="00D72581"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w:t>
            </w:r>
            <w:r>
              <w:rPr>
                <w:rFonts w:ascii="Times New Roman" w:hAnsi="Times New Roman" w:cs="Times New Roman"/>
                <w:sz w:val="24"/>
                <w:szCs w:val="24"/>
              </w:rPr>
              <w:t xml:space="preserve">в </w:t>
            </w:r>
            <w:r w:rsidRPr="00D72581">
              <w:rPr>
                <w:rFonts w:ascii="Times New Roman" w:hAnsi="Times New Roman" w:cs="Times New Roman"/>
                <w:sz w:val="24"/>
                <w:szCs w:val="24"/>
              </w:rPr>
              <w:t>средней школе</w:t>
            </w:r>
          </w:p>
        </w:tc>
        <w:tc>
          <w:tcPr>
            <w:tcW w:w="2101" w:type="dxa"/>
          </w:tcPr>
          <w:p w:rsidR="0084311B" w:rsidRPr="00D72581"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16 чел.(4%)</w:t>
            </w:r>
          </w:p>
        </w:tc>
        <w:tc>
          <w:tcPr>
            <w:tcW w:w="1995" w:type="dxa"/>
            <w:hideMark/>
          </w:tcPr>
          <w:p w:rsidR="0084311B" w:rsidRPr="009B2376" w:rsidRDefault="0084311B" w:rsidP="00B25BE4">
            <w:pPr>
              <w:spacing w:after="0" w:line="240" w:lineRule="auto"/>
              <w:rPr>
                <w:rFonts w:ascii="Times New Roman" w:hAnsi="Times New Roman" w:cs="Times New Roman"/>
                <w:sz w:val="24"/>
                <w:szCs w:val="24"/>
              </w:rPr>
            </w:pPr>
            <w:r w:rsidRPr="009B2376">
              <w:rPr>
                <w:rFonts w:ascii="Times New Roman" w:hAnsi="Times New Roman" w:cs="Times New Roman"/>
                <w:sz w:val="24"/>
                <w:szCs w:val="24"/>
              </w:rPr>
              <w:t>13 чел.</w:t>
            </w:r>
          </w:p>
        </w:tc>
        <w:tc>
          <w:tcPr>
            <w:tcW w:w="1754" w:type="dxa"/>
          </w:tcPr>
          <w:p w:rsidR="0084311B" w:rsidRPr="009B2376"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15 чел.(4%)</w:t>
            </w:r>
          </w:p>
        </w:tc>
      </w:tr>
      <w:tr w:rsidR="0084311B" w:rsidRPr="00D72581" w:rsidTr="00B25BE4">
        <w:trPr>
          <w:trHeight w:val="549"/>
        </w:trPr>
        <w:tc>
          <w:tcPr>
            <w:tcW w:w="956" w:type="dxa"/>
            <w:vMerge w:val="restart"/>
            <w:hideMark/>
          </w:tcPr>
          <w:p w:rsidR="0084311B" w:rsidRPr="00D72581"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b/>
                <w:bCs/>
                <w:sz w:val="24"/>
                <w:szCs w:val="24"/>
              </w:rPr>
              <w:t>2</w:t>
            </w:r>
          </w:p>
        </w:tc>
        <w:tc>
          <w:tcPr>
            <w:tcW w:w="3225" w:type="dxa"/>
            <w:hideMark/>
          </w:tcPr>
          <w:p w:rsidR="0084311B" w:rsidRPr="00C1659E" w:rsidRDefault="0084311B" w:rsidP="00B25BE4">
            <w:pPr>
              <w:spacing w:after="0" w:line="240" w:lineRule="auto"/>
              <w:rPr>
                <w:rFonts w:ascii="Times New Roman" w:hAnsi="Times New Roman" w:cs="Times New Roman"/>
                <w:b/>
                <w:sz w:val="24"/>
                <w:szCs w:val="24"/>
              </w:rPr>
            </w:pPr>
            <w:r w:rsidRPr="00C1659E">
              <w:rPr>
                <w:rFonts w:ascii="Times New Roman" w:hAnsi="Times New Roman" w:cs="Times New Roman"/>
                <w:b/>
                <w:sz w:val="24"/>
                <w:szCs w:val="24"/>
              </w:rPr>
              <w:t>Окончили школу с аттестатом с отличием:</w:t>
            </w:r>
          </w:p>
        </w:tc>
        <w:tc>
          <w:tcPr>
            <w:tcW w:w="2101" w:type="dxa"/>
          </w:tcPr>
          <w:p w:rsidR="0084311B" w:rsidRPr="00D72581" w:rsidRDefault="0084311B" w:rsidP="00B25BE4">
            <w:pPr>
              <w:spacing w:after="0" w:line="240" w:lineRule="auto"/>
              <w:rPr>
                <w:rFonts w:ascii="Times New Roman" w:hAnsi="Times New Roman" w:cs="Times New Roman"/>
                <w:sz w:val="24"/>
                <w:szCs w:val="24"/>
              </w:rPr>
            </w:pPr>
          </w:p>
        </w:tc>
        <w:tc>
          <w:tcPr>
            <w:tcW w:w="1995" w:type="dxa"/>
            <w:hideMark/>
          </w:tcPr>
          <w:p w:rsidR="0084311B" w:rsidRPr="00D72581" w:rsidRDefault="0084311B" w:rsidP="00B25BE4">
            <w:pPr>
              <w:spacing w:after="0" w:line="240" w:lineRule="auto"/>
              <w:rPr>
                <w:rFonts w:ascii="Times New Roman" w:hAnsi="Times New Roman" w:cs="Times New Roman"/>
                <w:sz w:val="24"/>
                <w:szCs w:val="24"/>
              </w:rPr>
            </w:pPr>
          </w:p>
        </w:tc>
        <w:tc>
          <w:tcPr>
            <w:tcW w:w="1754" w:type="dxa"/>
          </w:tcPr>
          <w:p w:rsidR="0084311B" w:rsidRPr="00D72581" w:rsidRDefault="0084311B" w:rsidP="00B25BE4">
            <w:pPr>
              <w:spacing w:after="0" w:line="240" w:lineRule="auto"/>
              <w:rPr>
                <w:rFonts w:ascii="Times New Roman" w:hAnsi="Times New Roman" w:cs="Times New Roman"/>
                <w:sz w:val="24"/>
                <w:szCs w:val="24"/>
              </w:rPr>
            </w:pPr>
          </w:p>
        </w:tc>
      </w:tr>
      <w:tr w:rsidR="0084311B" w:rsidRPr="00D72581" w:rsidTr="00B25BE4">
        <w:trPr>
          <w:trHeight w:val="137"/>
        </w:trPr>
        <w:tc>
          <w:tcPr>
            <w:tcW w:w="0" w:type="auto"/>
            <w:vMerge/>
            <w:hideMark/>
          </w:tcPr>
          <w:p w:rsidR="0084311B" w:rsidRPr="00D72581" w:rsidRDefault="0084311B" w:rsidP="00B25BE4">
            <w:pPr>
              <w:spacing w:after="0" w:line="240" w:lineRule="auto"/>
              <w:rPr>
                <w:rFonts w:ascii="Times New Roman" w:hAnsi="Times New Roman" w:cs="Times New Roman"/>
                <w:sz w:val="24"/>
                <w:szCs w:val="24"/>
              </w:rPr>
            </w:pPr>
          </w:p>
        </w:tc>
        <w:tc>
          <w:tcPr>
            <w:tcW w:w="3225" w:type="dxa"/>
            <w:hideMark/>
          </w:tcPr>
          <w:p w:rsidR="0084311B" w:rsidRPr="00D72581"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в основной школе</w:t>
            </w:r>
          </w:p>
        </w:tc>
        <w:tc>
          <w:tcPr>
            <w:tcW w:w="2101" w:type="dxa"/>
          </w:tcPr>
          <w:p w:rsidR="0084311B" w:rsidRPr="00D72581" w:rsidRDefault="0084311B" w:rsidP="00B25BE4">
            <w:pPr>
              <w:spacing w:after="0" w:line="240" w:lineRule="auto"/>
              <w:rPr>
                <w:rFonts w:ascii="Times New Roman" w:hAnsi="Times New Roman" w:cs="Times New Roman"/>
                <w:sz w:val="24"/>
                <w:szCs w:val="24"/>
              </w:rPr>
            </w:pPr>
          </w:p>
        </w:tc>
        <w:tc>
          <w:tcPr>
            <w:tcW w:w="1995" w:type="dxa"/>
            <w:hideMark/>
          </w:tcPr>
          <w:p w:rsidR="0084311B" w:rsidRPr="00D72581" w:rsidRDefault="0084311B" w:rsidP="00B25BE4">
            <w:pPr>
              <w:spacing w:after="0" w:line="240" w:lineRule="auto"/>
              <w:rPr>
                <w:rFonts w:ascii="Times New Roman" w:hAnsi="Times New Roman" w:cs="Times New Roman"/>
                <w:sz w:val="24"/>
                <w:szCs w:val="24"/>
              </w:rPr>
            </w:pPr>
            <w:r w:rsidRPr="009B2376">
              <w:rPr>
                <w:rFonts w:ascii="Times New Roman" w:hAnsi="Times New Roman" w:cs="Times New Roman"/>
                <w:sz w:val="24"/>
                <w:szCs w:val="24"/>
              </w:rPr>
              <w:t>2 чел.</w:t>
            </w:r>
          </w:p>
        </w:tc>
        <w:tc>
          <w:tcPr>
            <w:tcW w:w="1754" w:type="dxa"/>
          </w:tcPr>
          <w:p w:rsidR="0084311B" w:rsidRPr="00D72581"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311B" w:rsidRPr="00D72581" w:rsidTr="00B25BE4">
        <w:trPr>
          <w:trHeight w:val="137"/>
        </w:trPr>
        <w:tc>
          <w:tcPr>
            <w:tcW w:w="0" w:type="auto"/>
            <w:vMerge/>
            <w:hideMark/>
          </w:tcPr>
          <w:p w:rsidR="0084311B" w:rsidRPr="00D72581" w:rsidRDefault="0084311B" w:rsidP="00B25BE4">
            <w:pPr>
              <w:spacing w:after="0" w:line="240" w:lineRule="auto"/>
              <w:rPr>
                <w:rFonts w:ascii="Times New Roman" w:hAnsi="Times New Roman" w:cs="Times New Roman"/>
                <w:sz w:val="24"/>
                <w:szCs w:val="24"/>
              </w:rPr>
            </w:pPr>
          </w:p>
        </w:tc>
        <w:tc>
          <w:tcPr>
            <w:tcW w:w="3225" w:type="dxa"/>
            <w:hideMark/>
          </w:tcPr>
          <w:p w:rsidR="0084311B" w:rsidRPr="00D72581" w:rsidRDefault="0084311B" w:rsidP="00B25BE4">
            <w:pPr>
              <w:spacing w:after="0" w:line="240" w:lineRule="auto"/>
              <w:rPr>
                <w:rFonts w:ascii="Times New Roman" w:hAnsi="Times New Roman" w:cs="Times New Roman"/>
                <w:sz w:val="24"/>
                <w:szCs w:val="24"/>
              </w:rPr>
            </w:pPr>
            <w:r w:rsidRPr="00D72581">
              <w:rPr>
                <w:rFonts w:ascii="Times New Roman" w:hAnsi="Times New Roman" w:cs="Times New Roman"/>
                <w:sz w:val="24"/>
                <w:szCs w:val="24"/>
              </w:rPr>
              <w:t>— </w:t>
            </w:r>
            <w:r>
              <w:rPr>
                <w:rFonts w:ascii="Times New Roman" w:hAnsi="Times New Roman" w:cs="Times New Roman"/>
                <w:sz w:val="24"/>
                <w:szCs w:val="24"/>
              </w:rPr>
              <w:t xml:space="preserve">в </w:t>
            </w:r>
            <w:r w:rsidRPr="00D72581">
              <w:rPr>
                <w:rFonts w:ascii="Times New Roman" w:hAnsi="Times New Roman" w:cs="Times New Roman"/>
                <w:sz w:val="24"/>
                <w:szCs w:val="24"/>
              </w:rPr>
              <w:t>средней школе</w:t>
            </w:r>
          </w:p>
        </w:tc>
        <w:tc>
          <w:tcPr>
            <w:tcW w:w="2101" w:type="dxa"/>
          </w:tcPr>
          <w:p w:rsidR="0084311B" w:rsidRPr="00D72581" w:rsidRDefault="0084311B" w:rsidP="00B25BE4">
            <w:pPr>
              <w:spacing w:after="0" w:line="240" w:lineRule="auto"/>
              <w:rPr>
                <w:rFonts w:ascii="Times New Roman" w:hAnsi="Times New Roman" w:cs="Times New Roman"/>
                <w:sz w:val="24"/>
                <w:szCs w:val="24"/>
              </w:rPr>
            </w:pPr>
          </w:p>
        </w:tc>
        <w:tc>
          <w:tcPr>
            <w:tcW w:w="1995" w:type="dxa"/>
            <w:hideMark/>
          </w:tcPr>
          <w:p w:rsidR="0084311B" w:rsidRPr="00D72581"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754" w:type="dxa"/>
          </w:tcPr>
          <w:p w:rsidR="0084311B" w:rsidRPr="00D72581" w:rsidRDefault="0084311B" w:rsidP="00B25BE4">
            <w:pPr>
              <w:spacing w:after="0" w:line="240" w:lineRule="auto"/>
              <w:rPr>
                <w:rFonts w:ascii="Times New Roman" w:hAnsi="Times New Roman" w:cs="Times New Roman"/>
                <w:sz w:val="24"/>
                <w:szCs w:val="24"/>
              </w:rPr>
            </w:pPr>
            <w:r>
              <w:rPr>
                <w:rFonts w:ascii="Times New Roman" w:hAnsi="Times New Roman" w:cs="Times New Roman"/>
                <w:sz w:val="24"/>
                <w:szCs w:val="24"/>
              </w:rPr>
              <w:t>4 чел</w:t>
            </w:r>
          </w:p>
        </w:tc>
      </w:tr>
    </w:tbl>
    <w:p w:rsidR="0084311B" w:rsidRDefault="0084311B" w:rsidP="0084311B">
      <w:pPr>
        <w:spacing w:after="0" w:line="240" w:lineRule="auto"/>
        <w:ind w:firstLine="709"/>
        <w:jc w:val="both"/>
        <w:rPr>
          <w:rFonts w:ascii="Times New Roman" w:hAnsi="Times New Roman" w:cs="Times New Roman"/>
          <w:sz w:val="24"/>
          <w:szCs w:val="24"/>
        </w:rPr>
      </w:pPr>
    </w:p>
    <w:p w:rsidR="0084311B" w:rsidRDefault="0084311B" w:rsidP="0084311B">
      <w:pPr>
        <w:spacing w:after="0" w:line="240" w:lineRule="auto"/>
        <w:ind w:firstLine="709"/>
        <w:jc w:val="both"/>
        <w:rPr>
          <w:rFonts w:ascii="Times New Roman" w:hAnsi="Times New Roman" w:cs="Times New Roman"/>
          <w:sz w:val="24"/>
          <w:szCs w:val="24"/>
        </w:rPr>
      </w:pPr>
      <w:r w:rsidRPr="00D72581">
        <w:rPr>
          <w:rFonts w:ascii="Times New Roman" w:hAnsi="Times New Roman" w:cs="Times New Roman"/>
          <w:sz w:val="24"/>
          <w:szCs w:val="24"/>
        </w:rPr>
        <w:t>Приведенная статистика показывает, что положительная динамика успешного освоения основных образовательных программ сохраняется, количество обучающихся среднего общего образования школы, получивших аттестаты с отличием</w:t>
      </w:r>
      <w:r>
        <w:rPr>
          <w:rFonts w:ascii="Times New Roman" w:hAnsi="Times New Roman" w:cs="Times New Roman"/>
          <w:sz w:val="24"/>
          <w:szCs w:val="24"/>
        </w:rPr>
        <w:t xml:space="preserve"> имеется  </w:t>
      </w:r>
      <w:r w:rsidRPr="00D72581">
        <w:rPr>
          <w:rFonts w:ascii="Times New Roman" w:hAnsi="Times New Roman" w:cs="Times New Roman"/>
          <w:sz w:val="24"/>
          <w:szCs w:val="24"/>
        </w:rPr>
        <w:t>.</w:t>
      </w:r>
    </w:p>
    <w:p w:rsidR="0084311B" w:rsidRPr="00E11912" w:rsidRDefault="0084311B" w:rsidP="0084311B">
      <w:pPr>
        <w:spacing w:after="0" w:line="240" w:lineRule="auto"/>
        <w:rPr>
          <w:rFonts w:hAnsi="Times New Roman" w:cs="Times New Roman"/>
          <w:color w:val="000000"/>
          <w:sz w:val="24"/>
          <w:szCs w:val="24"/>
        </w:rPr>
      </w:pPr>
      <w:r>
        <w:rPr>
          <w:rFonts w:hAnsi="Times New Roman" w:cs="Times New Roman"/>
          <w:color w:val="000000"/>
          <w:sz w:val="24"/>
          <w:szCs w:val="24"/>
        </w:rPr>
        <w:tab/>
      </w:r>
      <w:r w:rsidRPr="008D14BB">
        <w:rPr>
          <w:rFonts w:hAnsi="Times New Roman" w:cs="Times New Roman"/>
          <w:color w:val="000000"/>
          <w:sz w:val="24"/>
          <w:szCs w:val="24"/>
        </w:rPr>
        <w:t>Образовательная</w:t>
      </w:r>
      <w:r w:rsidRPr="008D14BB">
        <w:rPr>
          <w:rFonts w:hAnsi="Times New Roman" w:cs="Times New Roman"/>
          <w:color w:val="000000"/>
          <w:sz w:val="24"/>
          <w:szCs w:val="24"/>
        </w:rPr>
        <w:t xml:space="preserve"> </w:t>
      </w:r>
      <w:r w:rsidRPr="008D14BB">
        <w:rPr>
          <w:rFonts w:hAnsi="Times New Roman" w:cs="Times New Roman"/>
          <w:color w:val="000000"/>
          <w:sz w:val="24"/>
          <w:szCs w:val="24"/>
        </w:rPr>
        <w:t>деятельность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Школе</w:t>
      </w:r>
      <w:r w:rsidRPr="008D14BB">
        <w:rPr>
          <w:rFonts w:hAnsi="Times New Roman" w:cs="Times New Roman"/>
          <w:color w:val="000000"/>
          <w:sz w:val="24"/>
          <w:szCs w:val="24"/>
        </w:rPr>
        <w:t xml:space="preserve"> </w:t>
      </w:r>
      <w:r w:rsidRPr="008D14BB">
        <w:rPr>
          <w:rFonts w:hAnsi="Times New Roman" w:cs="Times New Roman"/>
          <w:color w:val="000000"/>
          <w:sz w:val="24"/>
          <w:szCs w:val="24"/>
        </w:rPr>
        <w:t>организуется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соответствии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с</w:t>
      </w:r>
      <w:r>
        <w:rPr>
          <w:rFonts w:hAnsi="Times New Roman" w:cs="Times New Roman"/>
          <w:color w:val="000000"/>
          <w:sz w:val="24"/>
          <w:szCs w:val="24"/>
        </w:rPr>
        <w:t> </w:t>
      </w:r>
      <w:r w:rsidRPr="008D14BB">
        <w:rPr>
          <w:rFonts w:hAnsi="Times New Roman" w:cs="Times New Roman"/>
          <w:color w:val="000000"/>
          <w:sz w:val="24"/>
          <w:szCs w:val="24"/>
        </w:rPr>
        <w:t>Федеральным</w:t>
      </w:r>
      <w:r w:rsidRPr="008D14BB">
        <w:rPr>
          <w:rFonts w:hAnsi="Times New Roman" w:cs="Times New Roman"/>
          <w:color w:val="000000"/>
          <w:sz w:val="24"/>
          <w:szCs w:val="24"/>
        </w:rPr>
        <w:t xml:space="preserve"> </w:t>
      </w:r>
      <w:r w:rsidRPr="008D14BB">
        <w:rPr>
          <w:rFonts w:hAnsi="Times New Roman" w:cs="Times New Roman"/>
          <w:color w:val="000000"/>
          <w:sz w:val="24"/>
          <w:szCs w:val="24"/>
        </w:rPr>
        <w:t>законом</w:t>
      </w:r>
      <w:r w:rsidRPr="008D14BB">
        <w:rPr>
          <w:rFonts w:hAnsi="Times New Roman" w:cs="Times New Roman"/>
          <w:color w:val="000000"/>
          <w:sz w:val="24"/>
          <w:szCs w:val="24"/>
        </w:rPr>
        <w:t xml:space="preserve"> </w:t>
      </w:r>
      <w:r w:rsidRPr="008D14BB">
        <w:rPr>
          <w:rFonts w:hAnsi="Times New Roman" w:cs="Times New Roman"/>
          <w:color w:val="000000"/>
          <w:sz w:val="24"/>
          <w:szCs w:val="24"/>
        </w:rPr>
        <w:t>от</w:t>
      </w:r>
      <w:r>
        <w:rPr>
          <w:rFonts w:hAnsi="Times New Roman" w:cs="Times New Roman"/>
          <w:color w:val="000000"/>
          <w:sz w:val="24"/>
          <w:szCs w:val="24"/>
        </w:rPr>
        <w:t> </w:t>
      </w:r>
      <w:r w:rsidRPr="008D14BB">
        <w:rPr>
          <w:rFonts w:hAnsi="Times New Roman" w:cs="Times New Roman"/>
          <w:color w:val="000000"/>
          <w:sz w:val="24"/>
          <w:szCs w:val="24"/>
        </w:rPr>
        <w:t xml:space="preserve">29.12.2012 </w:t>
      </w:r>
      <w:r w:rsidRPr="008D14BB">
        <w:rPr>
          <w:rFonts w:hAnsi="Times New Roman" w:cs="Times New Roman"/>
          <w:color w:val="000000"/>
          <w:sz w:val="24"/>
          <w:szCs w:val="24"/>
        </w:rPr>
        <w:t>№</w:t>
      </w:r>
      <w:r>
        <w:rPr>
          <w:rFonts w:hAnsi="Times New Roman" w:cs="Times New Roman"/>
          <w:color w:val="000000"/>
          <w:sz w:val="24"/>
          <w:szCs w:val="24"/>
        </w:rPr>
        <w:t> </w:t>
      </w:r>
      <w:r w:rsidRPr="008D14BB">
        <w:rPr>
          <w:rFonts w:hAnsi="Times New Roman" w:cs="Times New Roman"/>
          <w:color w:val="000000"/>
          <w:sz w:val="24"/>
          <w:szCs w:val="24"/>
        </w:rPr>
        <w:t>273-</w:t>
      </w:r>
      <w:r w:rsidRPr="008D14BB">
        <w:rPr>
          <w:rFonts w:hAnsi="Times New Roman" w:cs="Times New Roman"/>
          <w:color w:val="000000"/>
          <w:sz w:val="24"/>
          <w:szCs w:val="24"/>
        </w:rPr>
        <w:t>ФЗ</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w:t>
      </w:r>
      <w:r>
        <w:rPr>
          <w:rFonts w:hAnsi="Times New Roman" w:cs="Times New Roman"/>
          <w:color w:val="000000"/>
          <w:sz w:val="24"/>
          <w:szCs w:val="24"/>
        </w:rPr>
        <w:t> </w:t>
      </w:r>
      <w:r w:rsidRPr="008D14BB">
        <w:rPr>
          <w:rFonts w:hAnsi="Times New Roman" w:cs="Times New Roman"/>
          <w:color w:val="000000"/>
          <w:sz w:val="24"/>
          <w:szCs w:val="24"/>
        </w:rPr>
        <w:t>образовании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Российской</w:t>
      </w:r>
      <w:r w:rsidRPr="008D14BB">
        <w:rPr>
          <w:rFonts w:hAnsi="Times New Roman" w:cs="Times New Roman"/>
          <w:color w:val="000000"/>
          <w:sz w:val="24"/>
          <w:szCs w:val="24"/>
        </w:rPr>
        <w:t xml:space="preserve"> </w:t>
      </w:r>
      <w:r w:rsidRPr="008D14BB">
        <w:rPr>
          <w:rFonts w:hAnsi="Times New Roman" w:cs="Times New Roman"/>
          <w:color w:val="000000"/>
          <w:sz w:val="24"/>
          <w:szCs w:val="24"/>
        </w:rPr>
        <w:t>Федерации»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ФГОС</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начального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основного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и</w:t>
      </w:r>
      <w:r>
        <w:rPr>
          <w:rFonts w:hAnsi="Times New Roman" w:cs="Times New Roman"/>
          <w:color w:val="000000"/>
          <w:sz w:val="24"/>
          <w:szCs w:val="24"/>
        </w:rPr>
        <w:t> </w:t>
      </w:r>
      <w:r w:rsidRPr="008D14BB">
        <w:rPr>
          <w:rFonts w:hAnsi="Times New Roman" w:cs="Times New Roman"/>
          <w:color w:val="000000"/>
          <w:sz w:val="24"/>
          <w:szCs w:val="24"/>
        </w:rPr>
        <w:t>среднего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основными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образовательными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программами</w:t>
      </w:r>
      <w:r w:rsidRPr="008D14BB">
        <w:rPr>
          <w:rFonts w:hAnsi="Times New Roman" w:cs="Times New Roman"/>
          <w:color w:val="000000"/>
          <w:sz w:val="24"/>
          <w:szCs w:val="24"/>
        </w:rPr>
        <w:t>,</w:t>
      </w:r>
      <w:r>
        <w:rPr>
          <w:rFonts w:hAnsi="Times New Roman" w:cs="Times New Roman"/>
          <w:color w:val="000000"/>
          <w:sz w:val="24"/>
          <w:szCs w:val="24"/>
        </w:rPr>
        <w:t> </w:t>
      </w:r>
      <w:r w:rsidRPr="008D14BB">
        <w:rPr>
          <w:rFonts w:hAnsi="Times New Roman" w:cs="Times New Roman"/>
          <w:color w:val="000000"/>
          <w:sz w:val="24"/>
          <w:szCs w:val="24"/>
        </w:rPr>
        <w:t>локальными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нормативными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актами</w:t>
      </w:r>
      <w:r w:rsidRPr="008D14BB">
        <w:rPr>
          <w:rFonts w:hAnsi="Times New Roman" w:cs="Times New Roman"/>
          <w:color w:val="000000"/>
          <w:sz w:val="24"/>
          <w:szCs w:val="24"/>
        </w:rPr>
        <w:t xml:space="preserve"> </w:t>
      </w:r>
      <w:r w:rsidRPr="008D14BB">
        <w:rPr>
          <w:rFonts w:hAnsi="Times New Roman" w:cs="Times New Roman"/>
          <w:color w:val="000000"/>
          <w:sz w:val="24"/>
          <w:szCs w:val="24"/>
        </w:rPr>
        <w:t>Школы</w:t>
      </w:r>
      <w:r w:rsidRPr="008D14BB">
        <w:rPr>
          <w:rFonts w:hAnsi="Times New Roman" w:cs="Times New Roman"/>
          <w:color w:val="000000"/>
          <w:sz w:val="24"/>
          <w:szCs w:val="24"/>
        </w:rPr>
        <w:t>.</w:t>
      </w:r>
    </w:p>
    <w:p w:rsidR="0084311B" w:rsidRDefault="0084311B" w:rsidP="0084311B">
      <w:pPr>
        <w:spacing w:after="0" w:line="240" w:lineRule="auto"/>
        <w:jc w:val="center"/>
        <w:rPr>
          <w:rFonts w:ascii="Times New Roman" w:hAnsi="Times New Roman" w:cs="Times New Roman"/>
          <w:b/>
          <w:color w:val="000000"/>
          <w:sz w:val="24"/>
          <w:szCs w:val="24"/>
        </w:rPr>
      </w:pPr>
    </w:p>
    <w:p w:rsidR="0084311B" w:rsidRDefault="0084311B" w:rsidP="0084311B">
      <w:pPr>
        <w:spacing w:after="0" w:line="240" w:lineRule="auto"/>
        <w:jc w:val="center"/>
        <w:rPr>
          <w:rFonts w:ascii="Times New Roman" w:hAnsi="Times New Roman" w:cs="Times New Roman"/>
          <w:b/>
          <w:color w:val="000000"/>
          <w:sz w:val="24"/>
          <w:szCs w:val="24"/>
        </w:rPr>
      </w:pPr>
    </w:p>
    <w:p w:rsidR="0084311B" w:rsidRDefault="0084311B" w:rsidP="0084311B">
      <w:pPr>
        <w:spacing w:after="0" w:line="240" w:lineRule="auto"/>
        <w:jc w:val="center"/>
        <w:rPr>
          <w:rFonts w:ascii="Times New Roman" w:hAnsi="Times New Roman" w:cs="Times New Roman"/>
          <w:b/>
          <w:color w:val="000000"/>
          <w:sz w:val="24"/>
          <w:szCs w:val="24"/>
        </w:rPr>
      </w:pPr>
    </w:p>
    <w:p w:rsidR="0084311B" w:rsidRDefault="0084311B" w:rsidP="0084311B">
      <w:pPr>
        <w:spacing w:after="0" w:line="240" w:lineRule="auto"/>
        <w:jc w:val="center"/>
        <w:rPr>
          <w:rFonts w:ascii="Times New Roman" w:hAnsi="Times New Roman" w:cs="Times New Roman"/>
          <w:b/>
          <w:color w:val="000000"/>
          <w:sz w:val="24"/>
          <w:szCs w:val="24"/>
        </w:rPr>
      </w:pPr>
      <w:r w:rsidRPr="00E11912">
        <w:rPr>
          <w:rFonts w:ascii="Times New Roman" w:hAnsi="Times New Roman" w:cs="Times New Roman"/>
          <w:b/>
          <w:color w:val="000000"/>
          <w:sz w:val="24"/>
          <w:szCs w:val="24"/>
        </w:rPr>
        <w:t xml:space="preserve">Результаты освоения учащимися программ основного общего образования </w:t>
      </w:r>
    </w:p>
    <w:p w:rsidR="0084311B" w:rsidRPr="00E11912" w:rsidRDefault="0084311B" w:rsidP="0084311B">
      <w:pPr>
        <w:spacing w:after="0" w:line="240" w:lineRule="auto"/>
        <w:jc w:val="center"/>
        <w:rPr>
          <w:rFonts w:ascii="Times New Roman" w:hAnsi="Times New Roman" w:cs="Times New Roman"/>
          <w:b/>
          <w:color w:val="000000"/>
          <w:sz w:val="24"/>
          <w:szCs w:val="24"/>
        </w:rPr>
      </w:pPr>
      <w:r w:rsidRPr="00E11912">
        <w:rPr>
          <w:rFonts w:ascii="Times New Roman" w:hAnsi="Times New Roman" w:cs="Times New Roman"/>
          <w:b/>
          <w:color w:val="000000"/>
          <w:sz w:val="24"/>
          <w:szCs w:val="24"/>
        </w:rPr>
        <w:t>по </w:t>
      </w:r>
      <w:r>
        <w:rPr>
          <w:rFonts w:ascii="Times New Roman" w:hAnsi="Times New Roman" w:cs="Times New Roman"/>
          <w:b/>
          <w:color w:val="000000"/>
          <w:sz w:val="24"/>
          <w:szCs w:val="24"/>
        </w:rPr>
        <w:t>показателю «успеваемость» в 2023</w:t>
      </w:r>
      <w:r w:rsidRPr="00E11912">
        <w:rPr>
          <w:rFonts w:ascii="Times New Roman" w:hAnsi="Times New Roman" w:cs="Times New Roman"/>
          <w:b/>
          <w:color w:val="000000"/>
          <w:sz w:val="24"/>
          <w:szCs w:val="24"/>
        </w:rPr>
        <w:t xml:space="preserve"> году</w:t>
      </w:r>
    </w:p>
    <w:tbl>
      <w:tblPr>
        <w:tblW w:w="0" w:type="auto"/>
        <w:tblCellMar>
          <w:top w:w="15" w:type="dxa"/>
          <w:left w:w="15" w:type="dxa"/>
          <w:bottom w:w="15" w:type="dxa"/>
          <w:right w:w="15" w:type="dxa"/>
        </w:tblCellMar>
        <w:tblLook w:val="0600"/>
      </w:tblPr>
      <w:tblGrid>
        <w:gridCol w:w="911"/>
        <w:gridCol w:w="836"/>
        <w:gridCol w:w="746"/>
        <w:gridCol w:w="510"/>
        <w:gridCol w:w="1242"/>
        <w:gridCol w:w="390"/>
        <w:gridCol w:w="1242"/>
        <w:gridCol w:w="390"/>
        <w:gridCol w:w="706"/>
        <w:gridCol w:w="392"/>
        <w:gridCol w:w="630"/>
        <w:gridCol w:w="350"/>
        <w:gridCol w:w="950"/>
        <w:gridCol w:w="445"/>
      </w:tblGrid>
      <w:tr w:rsidR="0084311B" w:rsidRPr="00196C33" w:rsidTr="00B25BE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Всего</w:t>
            </w:r>
            <w:r w:rsidRPr="00196C33">
              <w:rPr>
                <w:rFonts w:ascii="Times New Roman" w:hAnsi="Times New Roman" w:cs="Times New Roman"/>
              </w:rPr>
              <w:br/>
            </w:r>
            <w:r w:rsidRPr="00196C33">
              <w:rPr>
                <w:rFonts w:ascii="Times New Roman" w:hAnsi="Times New Roman" w:cs="Times New Roman"/>
                <w:color w:val="000000"/>
                <w:sz w:val="24"/>
                <w:szCs w:val="24"/>
              </w:rPr>
              <w:t>обуч-ся</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Из них</w:t>
            </w:r>
            <w:r w:rsidRPr="00196C33">
              <w:rPr>
                <w:rFonts w:ascii="Times New Roman" w:hAnsi="Times New Roman" w:cs="Times New Roman"/>
              </w:rPr>
              <w:br/>
            </w:r>
            <w:r w:rsidRPr="00196C33">
              <w:rPr>
                <w:rFonts w:ascii="Times New Roman" w:hAnsi="Times New Roman" w:cs="Times New Roman"/>
                <w:color w:val="000000"/>
                <w:sz w:val="24"/>
                <w:szCs w:val="24"/>
              </w:rPr>
              <w:t>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Окончили</w:t>
            </w:r>
            <w:r w:rsidRPr="00196C33">
              <w:rPr>
                <w:rFonts w:ascii="Times New Roman" w:hAnsi="Times New Roman" w:cs="Times New Roman"/>
              </w:rPr>
              <w:br/>
            </w:r>
            <w:r w:rsidRPr="00196C33">
              <w:rPr>
                <w:rFonts w:ascii="Times New Roman" w:hAnsi="Times New Roman" w:cs="Times New Roman"/>
                <w:color w:val="000000"/>
                <w:sz w:val="24"/>
                <w:szCs w:val="24"/>
              </w:rPr>
              <w:t>год</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Окончили</w:t>
            </w:r>
            <w:r w:rsidRPr="00196C33">
              <w:rPr>
                <w:rFonts w:ascii="Times New Roman" w:hAnsi="Times New Roman" w:cs="Times New Roman"/>
              </w:rPr>
              <w:br/>
            </w:r>
            <w:r w:rsidRPr="00196C33">
              <w:rPr>
                <w:rFonts w:ascii="Times New Roman" w:hAnsi="Times New Roman" w:cs="Times New Roman"/>
                <w:color w:val="000000"/>
                <w:sz w:val="24"/>
                <w:szCs w:val="24"/>
              </w:rPr>
              <w:t>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Переведены</w:t>
            </w:r>
            <w:r w:rsidRPr="00196C33">
              <w:rPr>
                <w:rFonts w:ascii="Times New Roman" w:hAnsi="Times New Roman" w:cs="Times New Roman"/>
              </w:rPr>
              <w:br/>
            </w:r>
            <w:r w:rsidRPr="00196C33">
              <w:rPr>
                <w:rFonts w:ascii="Times New Roman" w:hAnsi="Times New Roman" w:cs="Times New Roman"/>
                <w:color w:val="000000"/>
                <w:sz w:val="24"/>
                <w:szCs w:val="24"/>
              </w:rPr>
              <w:t>условно</w:t>
            </w:r>
          </w:p>
        </w:tc>
      </w:tr>
      <w:tr w:rsidR="0084311B" w:rsidRPr="00196C33" w:rsidTr="00B25BE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ind w:left="75" w:right="75"/>
              <w:rPr>
                <w:rFonts w:ascii="Times New Roman"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Из них н/а</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ind w:left="75" w:right="75"/>
              <w:rPr>
                <w:rFonts w:ascii="Times New Roman"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ind w:left="75" w:right="75"/>
              <w:rPr>
                <w:rFonts w:ascii="Times New Roman" w:hAnsi="Times New Roman" w:cs="Times New Roman"/>
                <w:color w:val="000000"/>
                <w:sz w:val="24"/>
                <w:szCs w:val="24"/>
              </w:rPr>
            </w:pPr>
          </w:p>
        </w:tc>
      </w:tr>
      <w:tr w:rsidR="0084311B" w:rsidRPr="00196C33" w:rsidTr="00B25BE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С</w:t>
            </w:r>
            <w:r w:rsidRPr="00196C33">
              <w:rPr>
                <w:rFonts w:ascii="Times New Roman" w:hAnsi="Times New Roman" w:cs="Times New Roman"/>
              </w:rPr>
              <w:br/>
            </w:r>
            <w:r w:rsidRPr="00196C33">
              <w:rPr>
                <w:rFonts w:ascii="Times New Roman" w:hAnsi="Times New Roman" w:cs="Times New Roman"/>
                <w:color w:val="000000"/>
                <w:sz w:val="24"/>
                <w:szCs w:val="24"/>
              </w:rPr>
              <w:t>отметками</w:t>
            </w:r>
            <w:r w:rsidRPr="00196C33">
              <w:rPr>
                <w:rFonts w:ascii="Times New Roman" w:hAnsi="Times New Roman" w:cs="Times New Roman"/>
              </w:rPr>
              <w:br/>
            </w:r>
            <w:r w:rsidRPr="00196C33">
              <w:rPr>
                <w:rFonts w:ascii="Times New Roman" w:hAnsi="Times New Roman" w:cs="Times New Roman"/>
                <w:color w:val="000000"/>
                <w:sz w:val="24"/>
                <w:szCs w:val="24"/>
              </w:rP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С</w:t>
            </w:r>
            <w:r w:rsidRPr="00196C33">
              <w:rPr>
                <w:rFonts w:ascii="Times New Roman" w:hAnsi="Times New Roman" w:cs="Times New Roman"/>
              </w:rPr>
              <w:br/>
            </w:r>
            <w:r w:rsidRPr="00196C33">
              <w:rPr>
                <w:rFonts w:ascii="Times New Roman" w:hAnsi="Times New Roman" w:cs="Times New Roman"/>
                <w:color w:val="000000"/>
                <w:sz w:val="24"/>
                <w:szCs w:val="24"/>
              </w:rPr>
              <w:t>отметками</w:t>
            </w:r>
            <w:r w:rsidRPr="00196C33">
              <w:rPr>
                <w:rFonts w:ascii="Times New Roman" w:hAnsi="Times New Roman" w:cs="Times New Roman"/>
              </w:rPr>
              <w:br/>
            </w:r>
            <w:r w:rsidRPr="00196C33">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Кол-</w:t>
            </w:r>
            <w:r w:rsidRPr="00196C33">
              <w:rPr>
                <w:rFonts w:ascii="Times New Roman" w:hAnsi="Times New Roman" w:cs="Times New Roman"/>
              </w:rPr>
              <w:br/>
            </w:r>
            <w:r w:rsidRPr="00196C33">
              <w:rPr>
                <w:rFonts w:ascii="Times New Roman"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Кол-</w:t>
            </w:r>
            <w:r w:rsidRPr="00196C33">
              <w:rPr>
                <w:rFonts w:ascii="Times New Roman" w:hAnsi="Times New Roman" w:cs="Times New Roman"/>
              </w:rPr>
              <w:br/>
            </w:r>
            <w:r w:rsidRPr="00196C33">
              <w:rPr>
                <w:rFonts w:ascii="Times New Roman"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w:t>
            </w:r>
          </w:p>
        </w:tc>
      </w:tr>
      <w:tr w:rsidR="0084311B" w:rsidRPr="00196C33" w:rsidTr="00B25B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r>
      <w:tr w:rsidR="0084311B" w:rsidRPr="00196C33" w:rsidTr="00B25B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3</w:t>
            </w: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1</w:t>
            </w:r>
            <w:r w:rsidRPr="00196C33">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r>
      <w:tr w:rsidR="0084311B" w:rsidRPr="00196C33" w:rsidTr="00B25B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r>
      <w:tr w:rsidR="0084311B" w:rsidRPr="00196C33" w:rsidTr="00B25B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r>
      <w:tr w:rsidR="0084311B" w:rsidRPr="00196C33" w:rsidTr="00B25B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r>
      <w:tr w:rsidR="0084311B" w:rsidRPr="00196C33" w:rsidTr="00B25BE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316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316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94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196C33" w:rsidRDefault="0084311B" w:rsidP="00B25BE4">
            <w:pPr>
              <w:spacing w:after="0"/>
              <w:rPr>
                <w:rFonts w:ascii="Times New Roman" w:hAnsi="Times New Roman" w:cs="Times New Roman"/>
              </w:rPr>
            </w:pPr>
            <w:r w:rsidRPr="00196C33">
              <w:rPr>
                <w:rFonts w:ascii="Times New Roman" w:hAnsi="Times New Roman" w:cs="Times New Roman"/>
                <w:color w:val="000000"/>
                <w:sz w:val="24"/>
                <w:szCs w:val="24"/>
              </w:rPr>
              <w:t>0</w:t>
            </w:r>
          </w:p>
        </w:tc>
      </w:tr>
    </w:tbl>
    <w:p w:rsidR="0084311B" w:rsidRDefault="0084311B" w:rsidP="0084311B">
      <w:pPr>
        <w:spacing w:after="0" w:line="240" w:lineRule="auto"/>
        <w:jc w:val="both"/>
        <w:rPr>
          <w:rFonts w:ascii="Times New Roman" w:hAnsi="Times New Roman" w:cs="Times New Roman"/>
          <w:color w:val="000000"/>
          <w:sz w:val="24"/>
          <w:szCs w:val="24"/>
        </w:rPr>
      </w:pPr>
      <w:r w:rsidRPr="003730D6">
        <w:rPr>
          <w:rFonts w:ascii="Times New Roman" w:hAnsi="Times New Roman" w:cs="Times New Roman"/>
          <w:color w:val="000000"/>
          <w:sz w:val="24"/>
          <w:szCs w:val="24"/>
        </w:rPr>
        <w:tab/>
        <w:t>Если сравнить результаты освоения обучающимися программ основного общего образования по показателю «успеваемость» в 202</w:t>
      </w:r>
      <w:r>
        <w:rPr>
          <w:rFonts w:ascii="Times New Roman" w:hAnsi="Times New Roman" w:cs="Times New Roman"/>
          <w:color w:val="000000"/>
          <w:sz w:val="24"/>
          <w:szCs w:val="24"/>
        </w:rPr>
        <w:t>3</w:t>
      </w:r>
      <w:r w:rsidRPr="003730D6">
        <w:rPr>
          <w:rFonts w:ascii="Times New Roman" w:hAnsi="Times New Roman" w:cs="Times New Roman"/>
          <w:color w:val="000000"/>
          <w:sz w:val="24"/>
          <w:szCs w:val="24"/>
        </w:rPr>
        <w:t xml:space="preserve"> году с результатами освоения учащимися програ</w:t>
      </w:r>
      <w:r w:rsidR="005047BC">
        <w:rPr>
          <w:rFonts w:ascii="Times New Roman" w:hAnsi="Times New Roman" w:cs="Times New Roman"/>
          <w:color w:val="000000"/>
          <w:sz w:val="24"/>
          <w:szCs w:val="24"/>
        </w:rPr>
        <w:t xml:space="preserve">мм основного общего образования </w:t>
      </w:r>
      <w:r w:rsidRPr="003730D6">
        <w:rPr>
          <w:rFonts w:ascii="Times New Roman" w:hAnsi="Times New Roman" w:cs="Times New Roman"/>
          <w:color w:val="000000"/>
          <w:sz w:val="24"/>
          <w:szCs w:val="24"/>
        </w:rPr>
        <w:t>по показателю «успеваемость» в 202</w:t>
      </w:r>
      <w:r>
        <w:rPr>
          <w:rFonts w:ascii="Times New Roman" w:hAnsi="Times New Roman" w:cs="Times New Roman"/>
          <w:color w:val="000000"/>
          <w:sz w:val="24"/>
          <w:szCs w:val="24"/>
        </w:rPr>
        <w:t>2</w:t>
      </w:r>
      <w:r w:rsidRPr="003730D6">
        <w:rPr>
          <w:rFonts w:ascii="Times New Roman" w:hAnsi="Times New Roman" w:cs="Times New Roman"/>
          <w:color w:val="000000"/>
          <w:sz w:val="24"/>
          <w:szCs w:val="24"/>
        </w:rPr>
        <w:t> году, то можно отметить, что процент уча</w:t>
      </w:r>
      <w:r>
        <w:rPr>
          <w:rFonts w:ascii="Times New Roman" w:hAnsi="Times New Roman" w:cs="Times New Roman"/>
          <w:color w:val="000000"/>
          <w:sz w:val="24"/>
          <w:szCs w:val="24"/>
        </w:rPr>
        <w:t xml:space="preserve">щихся, окончивших на «4» и «5» </w:t>
      </w:r>
      <w:r w:rsidRPr="003730D6">
        <w:rPr>
          <w:rFonts w:ascii="Times New Roman" w:hAnsi="Times New Roman" w:cs="Times New Roman"/>
          <w:color w:val="000000"/>
          <w:sz w:val="24"/>
          <w:szCs w:val="24"/>
        </w:rPr>
        <w:t>стабилен.</w:t>
      </w:r>
    </w:p>
    <w:p w:rsidR="0084311B" w:rsidRPr="00D133DF" w:rsidRDefault="0084311B" w:rsidP="0084311B">
      <w:pPr>
        <w:spacing w:after="0" w:line="240" w:lineRule="auto"/>
        <w:jc w:val="both"/>
        <w:rPr>
          <w:rFonts w:ascii="Times New Roman" w:hAnsi="Times New Roman" w:cs="Times New Roman"/>
          <w:color w:val="000000"/>
          <w:sz w:val="24"/>
          <w:szCs w:val="24"/>
        </w:rPr>
      </w:pPr>
    </w:p>
    <w:p w:rsidR="0084311B" w:rsidRPr="00D133DF" w:rsidRDefault="0084311B" w:rsidP="0084311B">
      <w:pPr>
        <w:spacing w:after="0" w:line="240" w:lineRule="auto"/>
        <w:jc w:val="center"/>
        <w:rPr>
          <w:rFonts w:ascii="Times New Roman" w:hAnsi="Times New Roman" w:cs="Times New Roman"/>
          <w:b/>
          <w:color w:val="000000"/>
          <w:sz w:val="24"/>
          <w:szCs w:val="24"/>
        </w:rPr>
      </w:pPr>
      <w:r w:rsidRPr="00D133DF">
        <w:rPr>
          <w:rFonts w:ascii="Times New Roman" w:hAnsi="Times New Roman" w:cs="Times New Roman"/>
          <w:b/>
          <w:color w:val="000000"/>
          <w:sz w:val="24"/>
          <w:szCs w:val="24"/>
        </w:rPr>
        <w:t>Результаты освоения программ среднего общего образования обучающимися 10, 11 классов по показателю «успеваемость» в 202</w:t>
      </w:r>
      <w:r>
        <w:rPr>
          <w:rFonts w:ascii="Times New Roman" w:hAnsi="Times New Roman" w:cs="Times New Roman"/>
          <w:b/>
          <w:color w:val="000000"/>
          <w:sz w:val="24"/>
          <w:szCs w:val="24"/>
        </w:rPr>
        <w:t>3</w:t>
      </w:r>
      <w:r w:rsidRPr="00D133DF">
        <w:rPr>
          <w:rFonts w:ascii="Times New Roman" w:hAnsi="Times New Roman" w:cs="Times New Roman"/>
          <w:b/>
          <w:color w:val="000000"/>
          <w:sz w:val="24"/>
          <w:szCs w:val="24"/>
        </w:rPr>
        <w:t xml:space="preserve"> году</w:t>
      </w:r>
    </w:p>
    <w:tbl>
      <w:tblPr>
        <w:tblW w:w="5369" w:type="pct"/>
        <w:tblInd w:w="-492" w:type="dxa"/>
        <w:tblCellMar>
          <w:top w:w="15" w:type="dxa"/>
          <w:left w:w="15" w:type="dxa"/>
          <w:bottom w:w="15" w:type="dxa"/>
          <w:right w:w="15" w:type="dxa"/>
        </w:tblCellMar>
        <w:tblLook w:val="0600"/>
      </w:tblPr>
      <w:tblGrid>
        <w:gridCol w:w="911"/>
        <w:gridCol w:w="742"/>
        <w:gridCol w:w="624"/>
        <w:gridCol w:w="515"/>
        <w:gridCol w:w="1242"/>
        <w:gridCol w:w="394"/>
        <w:gridCol w:w="1242"/>
        <w:gridCol w:w="394"/>
        <w:gridCol w:w="624"/>
        <w:gridCol w:w="322"/>
        <w:gridCol w:w="624"/>
        <w:gridCol w:w="323"/>
        <w:gridCol w:w="860"/>
        <w:gridCol w:w="535"/>
        <w:gridCol w:w="36"/>
        <w:gridCol w:w="343"/>
        <w:gridCol w:w="728"/>
      </w:tblGrid>
      <w:tr w:rsidR="0084311B" w:rsidRPr="002E5679" w:rsidTr="002E5679">
        <w:tc>
          <w:tcPr>
            <w:tcW w:w="43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Классы</w:t>
            </w:r>
          </w:p>
        </w:tc>
        <w:tc>
          <w:tcPr>
            <w:tcW w:w="35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Всего</w:t>
            </w:r>
            <w:r w:rsidRPr="002E5679">
              <w:rPr>
                <w:sz w:val="24"/>
              </w:rPr>
              <w:br/>
            </w:r>
            <w:r w:rsidRPr="002E5679">
              <w:rPr>
                <w:rFonts w:hAnsi="Times New Roman" w:cs="Times New Roman"/>
                <w:color w:val="000000"/>
                <w:sz w:val="24"/>
                <w:szCs w:val="24"/>
              </w:rPr>
              <w:t>обуч</w:t>
            </w:r>
            <w:r w:rsidRPr="002E5679">
              <w:rPr>
                <w:rFonts w:hAnsi="Times New Roman" w:cs="Times New Roman"/>
                <w:color w:val="000000"/>
                <w:sz w:val="24"/>
                <w:szCs w:val="24"/>
              </w:rPr>
              <w:t>-</w:t>
            </w:r>
            <w:r w:rsidRPr="002E5679">
              <w:rPr>
                <w:rFonts w:hAnsi="Times New Roman" w:cs="Times New Roman"/>
                <w:color w:val="000000"/>
                <w:sz w:val="24"/>
                <w:szCs w:val="24"/>
              </w:rPr>
              <w:t>ся</w:t>
            </w:r>
          </w:p>
        </w:tc>
        <w:tc>
          <w:tcPr>
            <w:tcW w:w="545" w:type="pct"/>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Из них</w:t>
            </w:r>
            <w:r w:rsidRPr="002E5679">
              <w:rPr>
                <w:sz w:val="24"/>
              </w:rPr>
              <w:br/>
            </w:r>
            <w:r w:rsidRPr="002E5679">
              <w:rPr>
                <w:rFonts w:hAnsi="Times New Roman" w:cs="Times New Roman"/>
                <w:color w:val="000000"/>
                <w:sz w:val="24"/>
                <w:szCs w:val="24"/>
              </w:rPr>
              <w:t>успевают</w:t>
            </w:r>
          </w:p>
        </w:tc>
        <w:tc>
          <w:tcPr>
            <w:tcW w:w="78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Окончили</w:t>
            </w:r>
            <w:r w:rsidRPr="002E5679">
              <w:rPr>
                <w:sz w:val="24"/>
              </w:rPr>
              <w:br/>
            </w:r>
            <w:r w:rsidRPr="002E5679">
              <w:rPr>
                <w:rFonts w:hAnsi="Times New Roman" w:cs="Times New Roman"/>
                <w:color w:val="000000"/>
                <w:sz w:val="24"/>
                <w:szCs w:val="24"/>
              </w:rPr>
              <w:t>полугодие</w:t>
            </w:r>
          </w:p>
        </w:tc>
        <w:tc>
          <w:tcPr>
            <w:tcW w:w="782" w:type="pct"/>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Окончили</w:t>
            </w:r>
            <w:r w:rsidRPr="002E5679">
              <w:rPr>
                <w:rFonts w:hAnsi="Times New Roman" w:cs="Times New Roman"/>
                <w:color w:val="000000"/>
                <w:sz w:val="24"/>
                <w:szCs w:val="24"/>
              </w:rPr>
              <w:t xml:space="preserve"> </w:t>
            </w:r>
            <w:r w:rsidRPr="002E5679">
              <w:rPr>
                <w:rFonts w:hAnsi="Times New Roman" w:cs="Times New Roman"/>
                <w:color w:val="000000"/>
                <w:sz w:val="24"/>
                <w:szCs w:val="24"/>
              </w:rPr>
              <w:t>год</w:t>
            </w:r>
          </w:p>
        </w:tc>
        <w:tc>
          <w:tcPr>
            <w:tcW w:w="905"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Не успевают</w:t>
            </w:r>
          </w:p>
        </w:tc>
        <w:tc>
          <w:tcPr>
            <w:tcW w:w="667" w:type="pct"/>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Переведены</w:t>
            </w:r>
            <w:r w:rsidRPr="002E5679">
              <w:rPr>
                <w:sz w:val="24"/>
              </w:rPr>
              <w:br/>
            </w:r>
            <w:r w:rsidRPr="002E5679">
              <w:rPr>
                <w:rFonts w:hAnsi="Times New Roman" w:cs="Times New Roman"/>
                <w:color w:val="000000"/>
                <w:sz w:val="24"/>
                <w:szCs w:val="24"/>
              </w:rPr>
              <w:t>условно</w:t>
            </w:r>
          </w:p>
        </w:tc>
        <w:tc>
          <w:tcPr>
            <w:tcW w:w="529" w:type="pct"/>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Сменили</w:t>
            </w:r>
            <w:r w:rsidRPr="002E5679">
              <w:rPr>
                <w:sz w:val="24"/>
              </w:rPr>
              <w:br/>
            </w:r>
            <w:r w:rsidRPr="002E5679">
              <w:rPr>
                <w:rFonts w:hAnsi="Times New Roman" w:cs="Times New Roman"/>
                <w:color w:val="000000"/>
                <w:sz w:val="24"/>
                <w:szCs w:val="24"/>
              </w:rPr>
              <w:t>форму</w:t>
            </w:r>
            <w:r w:rsidRPr="002E5679">
              <w:rPr>
                <w:sz w:val="24"/>
              </w:rPr>
              <w:br/>
            </w:r>
            <w:r w:rsidRPr="002E5679">
              <w:rPr>
                <w:rFonts w:hAnsi="Times New Roman" w:cs="Times New Roman"/>
                <w:color w:val="000000"/>
                <w:sz w:val="24"/>
                <w:szCs w:val="24"/>
              </w:rPr>
              <w:t>обучения</w:t>
            </w:r>
          </w:p>
        </w:tc>
      </w:tr>
      <w:tr w:rsidR="0084311B" w:rsidRPr="002E5679" w:rsidTr="002E5679">
        <w:tc>
          <w:tcPr>
            <w:tcW w:w="43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rFonts w:hAnsi="Times New Roman" w:cs="Times New Roman"/>
                <w:color w:val="000000"/>
                <w:sz w:val="24"/>
                <w:szCs w:val="24"/>
              </w:rPr>
            </w:pPr>
          </w:p>
        </w:tc>
        <w:tc>
          <w:tcPr>
            <w:tcW w:w="35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rFonts w:hAnsi="Times New Roman" w:cs="Times New Roman"/>
                <w:color w:val="000000"/>
                <w:sz w:val="24"/>
                <w:szCs w:val="24"/>
              </w:rPr>
            </w:pPr>
          </w:p>
        </w:tc>
        <w:tc>
          <w:tcPr>
            <w:tcW w:w="545" w:type="pct"/>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rFonts w:hAnsi="Times New Roman" w:cs="Times New Roman"/>
                <w:color w:val="000000"/>
                <w:sz w:val="24"/>
                <w:szCs w:val="24"/>
              </w:rPr>
            </w:pPr>
          </w:p>
        </w:tc>
        <w:tc>
          <w:tcPr>
            <w:tcW w:w="78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Всего</w:t>
            </w:r>
          </w:p>
        </w:tc>
        <w:tc>
          <w:tcPr>
            <w:tcW w:w="782" w:type="pct"/>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rFonts w:hAnsi="Times New Roman" w:cs="Times New Roman"/>
                <w:color w:val="000000"/>
                <w:sz w:val="24"/>
                <w:szCs w:val="24"/>
              </w:rPr>
            </w:pPr>
          </w:p>
        </w:tc>
        <w:tc>
          <w:tcPr>
            <w:tcW w:w="45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Из них</w:t>
            </w:r>
            <w:r w:rsidRPr="002E5679">
              <w:rPr>
                <w:rFonts w:hAnsi="Times New Roman" w:cs="Times New Roman"/>
                <w:color w:val="000000"/>
                <w:sz w:val="24"/>
                <w:szCs w:val="24"/>
              </w:rPr>
              <w:t xml:space="preserve"> </w:t>
            </w:r>
            <w:r w:rsidRPr="002E5679">
              <w:rPr>
                <w:rFonts w:hAnsi="Times New Roman" w:cs="Times New Roman"/>
                <w:color w:val="000000"/>
                <w:sz w:val="24"/>
                <w:szCs w:val="24"/>
              </w:rPr>
              <w:t>н</w:t>
            </w:r>
            <w:r w:rsidRPr="002E5679">
              <w:rPr>
                <w:rFonts w:hAnsi="Times New Roman" w:cs="Times New Roman"/>
                <w:color w:val="000000"/>
                <w:sz w:val="24"/>
                <w:szCs w:val="24"/>
              </w:rPr>
              <w:t>/</w:t>
            </w:r>
            <w:r w:rsidRPr="002E5679">
              <w:rPr>
                <w:rFonts w:hAnsi="Times New Roman" w:cs="Times New Roman"/>
                <w:color w:val="000000"/>
                <w:sz w:val="24"/>
                <w:szCs w:val="24"/>
              </w:rPr>
              <w:t>а</w:t>
            </w:r>
          </w:p>
        </w:tc>
        <w:tc>
          <w:tcPr>
            <w:tcW w:w="45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rFonts w:hAnsi="Times New Roman" w:cs="Times New Roman"/>
                <w:color w:val="000000"/>
                <w:sz w:val="24"/>
                <w:szCs w:val="24"/>
              </w:rPr>
            </w:pPr>
          </w:p>
        </w:tc>
        <w:tc>
          <w:tcPr>
            <w:tcW w:w="667" w:type="pct"/>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rFonts w:hAnsi="Times New Roman" w:cs="Times New Roman"/>
                <w:color w:val="000000"/>
                <w:sz w:val="24"/>
                <w:szCs w:val="24"/>
              </w:rPr>
            </w:pPr>
          </w:p>
        </w:tc>
        <w:tc>
          <w:tcPr>
            <w:tcW w:w="529" w:type="pct"/>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rFonts w:hAnsi="Times New Roman" w:cs="Times New Roman"/>
                <w:color w:val="000000"/>
                <w:sz w:val="24"/>
                <w:szCs w:val="24"/>
              </w:rPr>
            </w:pPr>
          </w:p>
        </w:tc>
      </w:tr>
      <w:tr w:rsidR="002E5679" w:rsidRPr="002E5679" w:rsidTr="002E5679">
        <w:tc>
          <w:tcPr>
            <w:tcW w:w="43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rFonts w:hAnsi="Times New Roman" w:cs="Times New Roman"/>
                <w:color w:val="000000"/>
                <w:sz w:val="24"/>
                <w:szCs w:val="24"/>
              </w:rPr>
            </w:pPr>
          </w:p>
        </w:tc>
        <w:tc>
          <w:tcPr>
            <w:tcW w:w="35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rFonts w:hAnsi="Times New Roman" w:cs="Times New Roman"/>
                <w:color w:val="000000"/>
                <w:sz w:val="24"/>
                <w:szCs w:val="24"/>
              </w:rPr>
            </w:pP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Кол</w:t>
            </w:r>
            <w:r w:rsidRPr="002E5679">
              <w:rPr>
                <w:rFonts w:hAnsi="Times New Roman" w:cs="Times New Roman"/>
                <w:color w:val="000000"/>
                <w:sz w:val="24"/>
                <w:szCs w:val="24"/>
              </w:rPr>
              <w:t>-</w:t>
            </w:r>
            <w:r w:rsidRPr="002E5679">
              <w:rPr>
                <w:rFonts w:hAnsi="Times New Roman" w:cs="Times New Roman"/>
                <w:color w:val="000000"/>
                <w:sz w:val="24"/>
                <w:szCs w:val="24"/>
              </w:rPr>
              <w:t>во</w:t>
            </w:r>
          </w:p>
        </w:tc>
        <w:tc>
          <w:tcPr>
            <w:tcW w:w="2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w:t>
            </w:r>
          </w:p>
        </w:tc>
        <w:tc>
          <w:tcPr>
            <w:tcW w:w="5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С</w:t>
            </w:r>
            <w:r w:rsidRPr="002E5679">
              <w:rPr>
                <w:sz w:val="24"/>
              </w:rPr>
              <w:br/>
            </w:r>
            <w:r w:rsidRPr="002E5679">
              <w:rPr>
                <w:rFonts w:hAnsi="Times New Roman" w:cs="Times New Roman"/>
                <w:color w:val="000000"/>
                <w:sz w:val="24"/>
                <w:szCs w:val="24"/>
              </w:rPr>
              <w:t>отметками</w:t>
            </w:r>
            <w:r w:rsidRPr="002E5679">
              <w:rPr>
                <w:sz w:val="24"/>
              </w:rPr>
              <w:br/>
            </w:r>
            <w:r w:rsidRPr="002E5679">
              <w:rPr>
                <w:rFonts w:hAnsi="Times New Roman" w:cs="Times New Roman"/>
                <w:color w:val="000000"/>
                <w:sz w:val="24"/>
                <w:szCs w:val="24"/>
              </w:rPr>
              <w:t>«</w:t>
            </w:r>
            <w:r w:rsidRPr="002E5679">
              <w:rPr>
                <w:rFonts w:hAnsi="Times New Roman" w:cs="Times New Roman"/>
                <w:color w:val="000000"/>
                <w:sz w:val="24"/>
                <w:szCs w:val="24"/>
              </w:rPr>
              <w:t>4</w:t>
            </w:r>
            <w:r w:rsidRPr="002E5679">
              <w:rPr>
                <w:rFonts w:hAnsi="Times New Roman" w:cs="Times New Roman"/>
                <w:color w:val="000000"/>
                <w:sz w:val="24"/>
                <w:szCs w:val="24"/>
              </w:rPr>
              <w:t>»</w:t>
            </w:r>
            <w:r w:rsidRPr="002E5679">
              <w:rPr>
                <w:rFonts w:hAnsi="Times New Roman" w:cs="Times New Roman"/>
                <w:color w:val="000000"/>
                <w:sz w:val="24"/>
                <w:szCs w:val="24"/>
              </w:rPr>
              <w:t xml:space="preserve"> </w:t>
            </w:r>
            <w:r w:rsidRPr="002E5679">
              <w:rPr>
                <w:rFonts w:hAnsi="Times New Roman" w:cs="Times New Roman"/>
                <w:color w:val="000000"/>
                <w:sz w:val="24"/>
                <w:szCs w:val="24"/>
              </w:rPr>
              <w:t>и «</w:t>
            </w:r>
            <w:r w:rsidRPr="002E5679">
              <w:rPr>
                <w:rFonts w:hAnsi="Times New Roman" w:cs="Times New Roman"/>
                <w:color w:val="000000"/>
                <w:sz w:val="24"/>
                <w:szCs w:val="24"/>
              </w:rPr>
              <w:t>5</w:t>
            </w:r>
            <w:r w:rsidRPr="002E5679">
              <w:rPr>
                <w:rFonts w:hAnsi="Times New Roman" w:cs="Times New Roman"/>
                <w:color w:val="000000"/>
                <w:sz w:val="24"/>
                <w:szCs w:val="24"/>
              </w:rPr>
              <w:t>»</w:t>
            </w:r>
          </w:p>
        </w:tc>
        <w:tc>
          <w:tcPr>
            <w:tcW w:w="1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w:t>
            </w:r>
          </w:p>
        </w:tc>
        <w:tc>
          <w:tcPr>
            <w:tcW w:w="5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С</w:t>
            </w:r>
            <w:r w:rsidRPr="002E5679">
              <w:rPr>
                <w:sz w:val="24"/>
              </w:rPr>
              <w:br/>
            </w:r>
            <w:r w:rsidRPr="002E5679">
              <w:rPr>
                <w:rFonts w:hAnsi="Times New Roman" w:cs="Times New Roman"/>
                <w:color w:val="000000"/>
                <w:sz w:val="24"/>
                <w:szCs w:val="24"/>
              </w:rPr>
              <w:t>отметками</w:t>
            </w:r>
            <w:r w:rsidRPr="002E5679">
              <w:rPr>
                <w:sz w:val="24"/>
              </w:rPr>
              <w:br/>
            </w:r>
            <w:r w:rsidRPr="002E5679">
              <w:rPr>
                <w:rFonts w:hAnsi="Times New Roman" w:cs="Times New Roman"/>
                <w:color w:val="000000"/>
                <w:sz w:val="24"/>
                <w:szCs w:val="24"/>
              </w:rPr>
              <w:t>«</w:t>
            </w:r>
            <w:r w:rsidRPr="002E5679">
              <w:rPr>
                <w:rFonts w:hAnsi="Times New Roman" w:cs="Times New Roman"/>
                <w:color w:val="000000"/>
                <w:sz w:val="24"/>
                <w:szCs w:val="24"/>
              </w:rPr>
              <w:t>5</w:t>
            </w:r>
            <w:r w:rsidRPr="002E5679">
              <w:rPr>
                <w:rFonts w:hAnsi="Times New Roman" w:cs="Times New Roman"/>
                <w:color w:val="000000"/>
                <w:sz w:val="24"/>
                <w:szCs w:val="24"/>
              </w:rPr>
              <w:t>»</w:t>
            </w:r>
          </w:p>
        </w:tc>
        <w:tc>
          <w:tcPr>
            <w:tcW w:w="1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Кол</w:t>
            </w:r>
            <w:r w:rsidRPr="002E5679">
              <w:rPr>
                <w:rFonts w:hAnsi="Times New Roman" w:cs="Times New Roman"/>
                <w:color w:val="000000"/>
                <w:sz w:val="24"/>
                <w:szCs w:val="24"/>
              </w:rPr>
              <w:t>-</w:t>
            </w:r>
            <w:r w:rsidRPr="002E5679">
              <w:rPr>
                <w:rFonts w:hAnsi="Times New Roman" w:cs="Times New Roman"/>
                <w:color w:val="000000"/>
                <w:sz w:val="24"/>
                <w:szCs w:val="24"/>
              </w:rPr>
              <w:t>во</w:t>
            </w:r>
          </w:p>
        </w:tc>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Кол</w:t>
            </w:r>
            <w:r w:rsidRPr="002E5679">
              <w:rPr>
                <w:rFonts w:hAnsi="Times New Roman" w:cs="Times New Roman"/>
                <w:color w:val="000000"/>
                <w:sz w:val="24"/>
                <w:szCs w:val="24"/>
              </w:rPr>
              <w:t>-</w:t>
            </w:r>
            <w:r w:rsidRPr="002E5679">
              <w:rPr>
                <w:rFonts w:hAnsi="Times New Roman" w:cs="Times New Roman"/>
                <w:color w:val="000000"/>
                <w:sz w:val="24"/>
                <w:szCs w:val="24"/>
              </w:rPr>
              <w:t>во</w:t>
            </w:r>
          </w:p>
        </w:tc>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w:t>
            </w:r>
          </w:p>
        </w:tc>
        <w:tc>
          <w:tcPr>
            <w:tcW w:w="4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Кол</w:t>
            </w:r>
            <w:r w:rsidRPr="002E5679">
              <w:rPr>
                <w:rFonts w:hAnsi="Times New Roman" w:cs="Times New Roman"/>
                <w:color w:val="000000"/>
                <w:sz w:val="24"/>
                <w:szCs w:val="24"/>
              </w:rPr>
              <w:t>-</w:t>
            </w:r>
            <w:r w:rsidRPr="002E5679">
              <w:rPr>
                <w:rFonts w:hAnsi="Times New Roman" w:cs="Times New Roman"/>
                <w:color w:val="000000"/>
                <w:sz w:val="24"/>
                <w:szCs w:val="24"/>
              </w:rPr>
              <w:t>во</w:t>
            </w:r>
          </w:p>
        </w:tc>
        <w:tc>
          <w:tcPr>
            <w:tcW w:w="27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w:t>
            </w:r>
          </w:p>
        </w:tc>
        <w:tc>
          <w:tcPr>
            <w:tcW w:w="3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4311B" w:rsidRPr="002E5679" w:rsidRDefault="0084311B" w:rsidP="002E5679">
            <w:pPr>
              <w:spacing w:after="0" w:line="240" w:lineRule="auto"/>
              <w:rPr>
                <w:sz w:val="24"/>
              </w:rPr>
            </w:pPr>
            <w:r w:rsidRPr="002E5679">
              <w:rPr>
                <w:rFonts w:hAnsi="Times New Roman" w:cs="Times New Roman"/>
                <w:color w:val="000000"/>
                <w:sz w:val="24"/>
                <w:szCs w:val="24"/>
              </w:rPr>
              <w:t>Кол</w:t>
            </w:r>
            <w:r w:rsidRPr="002E5679">
              <w:rPr>
                <w:rFonts w:hAnsi="Times New Roman" w:cs="Times New Roman"/>
                <w:color w:val="000000"/>
                <w:sz w:val="24"/>
                <w:szCs w:val="24"/>
              </w:rPr>
              <w:t>-</w:t>
            </w:r>
            <w:r w:rsidRPr="002E5679">
              <w:rPr>
                <w:sz w:val="24"/>
              </w:rPr>
              <w:br/>
            </w:r>
            <w:r w:rsidRPr="002E5679">
              <w:rPr>
                <w:rFonts w:hAnsi="Times New Roman" w:cs="Times New Roman"/>
                <w:color w:val="000000"/>
                <w:sz w:val="24"/>
                <w:szCs w:val="24"/>
              </w:rPr>
              <w:t>во</w:t>
            </w:r>
          </w:p>
        </w:tc>
      </w:tr>
      <w:tr w:rsidR="002E5679" w:rsidRPr="002E5679" w:rsidTr="002E5679">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311B" w:rsidRPr="002E5679" w:rsidRDefault="0084311B" w:rsidP="002E5679">
            <w:pPr>
              <w:spacing w:after="0" w:line="240" w:lineRule="auto"/>
              <w:rPr>
                <w:sz w:val="24"/>
              </w:rPr>
            </w:pPr>
            <w:r w:rsidRPr="002E5679">
              <w:rPr>
                <w:rFonts w:hAnsi="Times New Roman" w:cs="Times New Roman"/>
                <w:color w:val="000000"/>
                <w:sz w:val="24"/>
                <w:szCs w:val="24"/>
              </w:rPr>
              <w:t>10</w:t>
            </w:r>
          </w:p>
        </w:tc>
        <w:tc>
          <w:tcPr>
            <w:tcW w:w="3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31</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31</w:t>
            </w:r>
          </w:p>
        </w:tc>
        <w:tc>
          <w:tcPr>
            <w:tcW w:w="2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100</w:t>
            </w:r>
          </w:p>
        </w:tc>
        <w:tc>
          <w:tcPr>
            <w:tcW w:w="5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2</w:t>
            </w:r>
          </w:p>
        </w:tc>
        <w:tc>
          <w:tcPr>
            <w:tcW w:w="1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6</w:t>
            </w:r>
          </w:p>
        </w:tc>
        <w:tc>
          <w:tcPr>
            <w:tcW w:w="5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2</w:t>
            </w:r>
          </w:p>
        </w:tc>
        <w:tc>
          <w:tcPr>
            <w:tcW w:w="1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6</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4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27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3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r>
      <w:tr w:rsidR="002E5679" w:rsidRPr="002E5679" w:rsidTr="002E5679">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311B" w:rsidRPr="002E5679" w:rsidRDefault="0084311B" w:rsidP="002E5679">
            <w:pPr>
              <w:spacing w:after="0" w:line="240" w:lineRule="auto"/>
              <w:rPr>
                <w:sz w:val="24"/>
              </w:rPr>
            </w:pPr>
            <w:r w:rsidRPr="002E5679">
              <w:rPr>
                <w:rFonts w:hAnsi="Times New Roman" w:cs="Times New Roman"/>
                <w:color w:val="000000"/>
                <w:sz w:val="24"/>
                <w:szCs w:val="24"/>
              </w:rPr>
              <w:t>11</w:t>
            </w:r>
          </w:p>
        </w:tc>
        <w:tc>
          <w:tcPr>
            <w:tcW w:w="3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25</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25</w:t>
            </w:r>
          </w:p>
        </w:tc>
        <w:tc>
          <w:tcPr>
            <w:tcW w:w="2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100</w:t>
            </w:r>
          </w:p>
        </w:tc>
        <w:tc>
          <w:tcPr>
            <w:tcW w:w="5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7</w:t>
            </w:r>
          </w:p>
        </w:tc>
        <w:tc>
          <w:tcPr>
            <w:tcW w:w="1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28</w:t>
            </w:r>
          </w:p>
        </w:tc>
        <w:tc>
          <w:tcPr>
            <w:tcW w:w="5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4</w:t>
            </w:r>
          </w:p>
        </w:tc>
        <w:tc>
          <w:tcPr>
            <w:tcW w:w="1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16</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4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27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3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r>
      <w:tr w:rsidR="002E5679" w:rsidRPr="002E5679" w:rsidTr="002E5679">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311B" w:rsidRPr="002E5679" w:rsidRDefault="0084311B" w:rsidP="002E5679">
            <w:pPr>
              <w:spacing w:after="0" w:line="240" w:lineRule="auto"/>
              <w:rPr>
                <w:sz w:val="24"/>
              </w:rPr>
            </w:pPr>
            <w:r w:rsidRPr="002E5679">
              <w:rPr>
                <w:rFonts w:hAnsi="Times New Roman" w:cs="Times New Roman"/>
                <w:color w:val="000000"/>
                <w:sz w:val="24"/>
                <w:szCs w:val="24"/>
              </w:rPr>
              <w:t>Итого</w:t>
            </w:r>
          </w:p>
        </w:tc>
        <w:tc>
          <w:tcPr>
            <w:tcW w:w="3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56</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56</w:t>
            </w:r>
          </w:p>
        </w:tc>
        <w:tc>
          <w:tcPr>
            <w:tcW w:w="2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100</w:t>
            </w:r>
          </w:p>
        </w:tc>
        <w:tc>
          <w:tcPr>
            <w:tcW w:w="5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9</w:t>
            </w:r>
          </w:p>
        </w:tc>
        <w:tc>
          <w:tcPr>
            <w:tcW w:w="1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16</w:t>
            </w:r>
          </w:p>
        </w:tc>
        <w:tc>
          <w:tcPr>
            <w:tcW w:w="5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6</w:t>
            </w:r>
          </w:p>
        </w:tc>
        <w:tc>
          <w:tcPr>
            <w:tcW w:w="1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11</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2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1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4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27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16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c>
          <w:tcPr>
            <w:tcW w:w="3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4311B" w:rsidRPr="002E5679" w:rsidRDefault="0084311B" w:rsidP="002E5679">
            <w:pPr>
              <w:spacing w:after="0" w:line="240" w:lineRule="auto"/>
              <w:rPr>
                <w:sz w:val="24"/>
              </w:rPr>
            </w:pPr>
            <w:r w:rsidRPr="002E5679">
              <w:rPr>
                <w:rFonts w:hAnsi="Times New Roman" w:cs="Times New Roman"/>
                <w:color w:val="000000"/>
                <w:sz w:val="24"/>
                <w:szCs w:val="24"/>
              </w:rPr>
              <w:t>0</w:t>
            </w:r>
          </w:p>
        </w:tc>
      </w:tr>
    </w:tbl>
    <w:p w:rsidR="0084311B" w:rsidRDefault="0084311B" w:rsidP="0084311B">
      <w:pPr>
        <w:spacing w:after="0" w:line="240" w:lineRule="auto"/>
        <w:jc w:val="both"/>
        <w:rPr>
          <w:rFonts w:hAnsi="Times New Roman" w:cs="Times New Roman"/>
          <w:color w:val="000000"/>
          <w:sz w:val="24"/>
          <w:szCs w:val="24"/>
        </w:rPr>
      </w:pPr>
      <w:r>
        <w:rPr>
          <w:rFonts w:hAnsi="Times New Roman" w:cs="Times New Roman"/>
          <w:color w:val="000000"/>
          <w:sz w:val="24"/>
          <w:szCs w:val="24"/>
        </w:rPr>
        <w:tab/>
      </w:r>
    </w:p>
    <w:p w:rsidR="0084311B" w:rsidRPr="008D14BB" w:rsidRDefault="0084311B" w:rsidP="0084311B">
      <w:pPr>
        <w:spacing w:after="0" w:line="240" w:lineRule="auto"/>
        <w:jc w:val="both"/>
        <w:rPr>
          <w:rFonts w:hAnsi="Times New Roman" w:cs="Times New Roman"/>
          <w:color w:val="000000"/>
          <w:sz w:val="24"/>
          <w:szCs w:val="24"/>
        </w:rPr>
      </w:pPr>
      <w:r>
        <w:rPr>
          <w:rFonts w:hAnsi="Times New Roman" w:cs="Times New Roman"/>
          <w:color w:val="000000"/>
          <w:sz w:val="24"/>
          <w:szCs w:val="24"/>
        </w:rPr>
        <w:tab/>
      </w:r>
      <w:r w:rsidRPr="008D14BB">
        <w:rPr>
          <w:rFonts w:hAnsi="Times New Roman" w:cs="Times New Roman"/>
          <w:color w:val="000000"/>
          <w:sz w:val="24"/>
          <w:szCs w:val="24"/>
        </w:rPr>
        <w:t>Результаты</w:t>
      </w:r>
      <w:r w:rsidRPr="008D14BB">
        <w:rPr>
          <w:rFonts w:hAnsi="Times New Roman" w:cs="Times New Roman"/>
          <w:color w:val="000000"/>
          <w:sz w:val="24"/>
          <w:szCs w:val="24"/>
        </w:rPr>
        <w:t xml:space="preserve"> </w:t>
      </w:r>
      <w:r w:rsidRPr="008D14BB">
        <w:rPr>
          <w:rFonts w:hAnsi="Times New Roman" w:cs="Times New Roman"/>
          <w:color w:val="000000"/>
          <w:sz w:val="24"/>
          <w:szCs w:val="24"/>
        </w:rPr>
        <w:t>освоения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учащимися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программ</w:t>
      </w:r>
      <w:r w:rsidRPr="008D14BB">
        <w:rPr>
          <w:rFonts w:hAnsi="Times New Roman" w:cs="Times New Roman"/>
          <w:color w:val="000000"/>
          <w:sz w:val="24"/>
          <w:szCs w:val="24"/>
        </w:rPr>
        <w:t xml:space="preserve"> </w:t>
      </w:r>
      <w:r w:rsidRPr="008D14BB">
        <w:rPr>
          <w:rFonts w:hAnsi="Times New Roman" w:cs="Times New Roman"/>
          <w:color w:val="000000"/>
          <w:sz w:val="24"/>
          <w:szCs w:val="24"/>
        </w:rPr>
        <w:t>среднего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общего</w:t>
      </w:r>
      <w:r w:rsidRPr="008D14BB">
        <w:rPr>
          <w:rFonts w:hAnsi="Times New Roman" w:cs="Times New Roman"/>
          <w:color w:val="000000"/>
          <w:sz w:val="24"/>
          <w:szCs w:val="24"/>
        </w:rPr>
        <w:t xml:space="preserve"> </w:t>
      </w:r>
      <w:r w:rsidRPr="008D14BB">
        <w:rPr>
          <w:rFonts w:hAnsi="Times New Roman" w:cs="Times New Roman"/>
          <w:color w:val="000000"/>
          <w:sz w:val="24"/>
          <w:szCs w:val="24"/>
        </w:rPr>
        <w:t>образования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по</w:t>
      </w:r>
      <w:r>
        <w:rPr>
          <w:rFonts w:hAnsi="Times New Roman" w:cs="Times New Roman"/>
          <w:color w:val="000000"/>
          <w:sz w:val="24"/>
          <w:szCs w:val="24"/>
        </w:rPr>
        <w:t> </w:t>
      </w:r>
      <w:r w:rsidRPr="008D14BB">
        <w:rPr>
          <w:rFonts w:hAnsi="Times New Roman" w:cs="Times New Roman"/>
          <w:color w:val="000000"/>
          <w:sz w:val="24"/>
          <w:szCs w:val="24"/>
        </w:rPr>
        <w:t>показателю</w:t>
      </w:r>
      <w:r w:rsidRPr="008D14BB">
        <w:rPr>
          <w:rFonts w:hAnsi="Times New Roman" w:cs="Times New Roman"/>
          <w:color w:val="000000"/>
          <w:sz w:val="24"/>
          <w:szCs w:val="24"/>
        </w:rPr>
        <w:t xml:space="preserve"> </w:t>
      </w:r>
      <w:r w:rsidRPr="008D14BB">
        <w:rPr>
          <w:rFonts w:hAnsi="Times New Roman" w:cs="Times New Roman"/>
          <w:color w:val="000000"/>
          <w:sz w:val="24"/>
          <w:szCs w:val="24"/>
        </w:rPr>
        <w:t>«успеваемость»</w:t>
      </w:r>
      <w:r w:rsidRPr="008D14BB">
        <w:rPr>
          <w:rFonts w:hAnsi="Times New Roman" w:cs="Times New Roman"/>
          <w:color w:val="000000"/>
          <w:sz w:val="24"/>
          <w:szCs w:val="24"/>
        </w:rPr>
        <w:t xml:space="preserve"> </w:t>
      </w:r>
      <w:r w:rsidRPr="008D14BB">
        <w:rPr>
          <w:rFonts w:hAnsi="Times New Roman" w:cs="Times New Roman"/>
          <w:color w:val="000000"/>
          <w:sz w:val="24"/>
          <w:szCs w:val="24"/>
        </w:rPr>
        <w:t>в</w:t>
      </w:r>
      <w:r>
        <w:rPr>
          <w:rFonts w:hAnsi="Times New Roman" w:cs="Times New Roman"/>
          <w:color w:val="000000"/>
          <w:sz w:val="24"/>
          <w:szCs w:val="24"/>
        </w:rPr>
        <w:t> </w:t>
      </w:r>
      <w:r w:rsidRPr="008D14BB">
        <w:rPr>
          <w:rFonts w:hAnsi="Times New Roman" w:cs="Times New Roman"/>
          <w:color w:val="000000"/>
          <w:sz w:val="24"/>
          <w:szCs w:val="24"/>
        </w:rPr>
        <w:t>202</w:t>
      </w:r>
      <w:r>
        <w:rPr>
          <w:rFonts w:hAnsi="Times New Roman" w:cs="Times New Roman"/>
          <w:color w:val="000000"/>
          <w:sz w:val="24"/>
          <w:szCs w:val="24"/>
        </w:rPr>
        <w:t>3</w:t>
      </w:r>
      <w:r w:rsidRPr="008D14BB">
        <w:rPr>
          <w:rFonts w:hAnsi="Times New Roman" w:cs="Times New Roman"/>
          <w:color w:val="000000"/>
          <w:sz w:val="24"/>
          <w:szCs w:val="24"/>
        </w:rPr>
        <w:t xml:space="preserve"> </w:t>
      </w:r>
      <w:r w:rsidRPr="008D14BB">
        <w:rPr>
          <w:rFonts w:hAnsi="Times New Roman" w:cs="Times New Roman"/>
          <w:color w:val="000000"/>
          <w:sz w:val="24"/>
          <w:szCs w:val="24"/>
        </w:rPr>
        <w:t>учебном</w:t>
      </w:r>
      <w:r w:rsidRPr="008D14BB">
        <w:rPr>
          <w:rFonts w:hAnsi="Times New Roman" w:cs="Times New Roman"/>
          <w:color w:val="000000"/>
          <w:sz w:val="24"/>
          <w:szCs w:val="24"/>
        </w:rPr>
        <w:t xml:space="preserve"> </w:t>
      </w:r>
      <w:r w:rsidRPr="008D14BB">
        <w:rPr>
          <w:rFonts w:hAnsi="Times New Roman" w:cs="Times New Roman"/>
          <w:color w:val="000000"/>
          <w:sz w:val="24"/>
          <w:szCs w:val="24"/>
        </w:rPr>
        <w:t>году</w:t>
      </w:r>
      <w:r w:rsidRPr="008D14BB">
        <w:rPr>
          <w:rFonts w:hAnsi="Times New Roman" w:cs="Times New Roman"/>
          <w:color w:val="000000"/>
          <w:sz w:val="24"/>
          <w:szCs w:val="24"/>
        </w:rPr>
        <w:t xml:space="preserve"> </w:t>
      </w:r>
      <w:r w:rsidRPr="008D14BB">
        <w:rPr>
          <w:rFonts w:hAnsi="Times New Roman" w:cs="Times New Roman"/>
          <w:color w:val="000000"/>
          <w:sz w:val="24"/>
          <w:szCs w:val="24"/>
        </w:rPr>
        <w:t>выросли</w:t>
      </w:r>
      <w:r w:rsidRPr="008D14BB">
        <w:rPr>
          <w:rFonts w:hAnsi="Times New Roman" w:cs="Times New Roman"/>
          <w:color w:val="000000"/>
          <w:sz w:val="24"/>
          <w:szCs w:val="24"/>
        </w:rPr>
        <w:t xml:space="preserve"> </w:t>
      </w:r>
      <w:r>
        <w:rPr>
          <w:rFonts w:hAnsi="Times New Roman" w:cs="Times New Roman"/>
          <w:color w:val="000000"/>
          <w:sz w:val="24"/>
          <w:szCs w:val="24"/>
        </w:rPr>
        <w:t xml:space="preserve">, </w:t>
      </w:r>
      <w:r w:rsidRPr="008D14BB">
        <w:rPr>
          <w:rFonts w:hAnsi="Times New Roman" w:cs="Times New Roman"/>
          <w:color w:val="000000"/>
          <w:sz w:val="24"/>
          <w:szCs w:val="24"/>
        </w:rPr>
        <w:t>процент</w:t>
      </w:r>
      <w:r w:rsidRPr="008D14BB">
        <w:rPr>
          <w:rFonts w:hAnsi="Times New Roman" w:cs="Times New Roman"/>
          <w:color w:val="000000"/>
          <w:sz w:val="24"/>
          <w:szCs w:val="24"/>
        </w:rPr>
        <w:t xml:space="preserve"> </w:t>
      </w:r>
      <w:r w:rsidRPr="008D14BB">
        <w:rPr>
          <w:rFonts w:hAnsi="Times New Roman" w:cs="Times New Roman"/>
          <w:color w:val="000000"/>
          <w:sz w:val="24"/>
          <w:szCs w:val="24"/>
        </w:rPr>
        <w:t>учащихся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окончивших</w:t>
      </w:r>
      <w:r w:rsidRPr="008D14BB">
        <w:rPr>
          <w:rFonts w:hAnsi="Times New Roman" w:cs="Times New Roman"/>
          <w:color w:val="000000"/>
          <w:sz w:val="24"/>
          <w:szCs w:val="24"/>
        </w:rPr>
        <w:t xml:space="preserve"> </w:t>
      </w:r>
      <w:r w:rsidRPr="008D14BB">
        <w:rPr>
          <w:rFonts w:hAnsi="Times New Roman" w:cs="Times New Roman"/>
          <w:color w:val="000000"/>
          <w:sz w:val="24"/>
          <w:szCs w:val="24"/>
        </w:rPr>
        <w:t>на</w:t>
      </w:r>
      <w:r>
        <w:rPr>
          <w:rFonts w:hAnsi="Times New Roman" w:cs="Times New Roman"/>
          <w:color w:val="000000"/>
          <w:sz w:val="24"/>
          <w:szCs w:val="24"/>
        </w:rPr>
        <w:t> </w:t>
      </w:r>
      <w:r w:rsidRPr="008D14BB">
        <w:rPr>
          <w:rFonts w:hAnsi="Times New Roman" w:cs="Times New Roman"/>
          <w:color w:val="000000"/>
          <w:sz w:val="24"/>
          <w:szCs w:val="24"/>
        </w:rPr>
        <w:t>«</w:t>
      </w:r>
      <w:r w:rsidRPr="008D14BB">
        <w:rPr>
          <w:rFonts w:hAnsi="Times New Roman" w:cs="Times New Roman"/>
          <w:color w:val="000000"/>
          <w:sz w:val="24"/>
          <w:szCs w:val="24"/>
        </w:rPr>
        <w:t>5</w:t>
      </w:r>
      <w:r w:rsidRPr="008D14BB">
        <w:rPr>
          <w:rFonts w:hAnsi="Times New Roman" w:cs="Times New Roman"/>
          <w:color w:val="000000"/>
          <w:sz w:val="24"/>
          <w:szCs w:val="24"/>
        </w:rPr>
        <w:t>»</w:t>
      </w:r>
      <w:r w:rsidRPr="008D14BB">
        <w:rPr>
          <w:rFonts w:hAnsi="Times New Roman" w:cs="Times New Roman"/>
          <w:color w:val="000000"/>
          <w:sz w:val="24"/>
          <w:szCs w:val="24"/>
        </w:rPr>
        <w:t xml:space="preserve">, </w:t>
      </w:r>
      <w:r w:rsidRPr="008D14BB">
        <w:rPr>
          <w:rFonts w:hAnsi="Times New Roman" w:cs="Times New Roman"/>
          <w:color w:val="000000"/>
          <w:sz w:val="24"/>
          <w:szCs w:val="24"/>
        </w:rPr>
        <w:t>стабилен</w:t>
      </w:r>
      <w:r>
        <w:rPr>
          <w:rFonts w:hAnsi="Times New Roman" w:cs="Times New Roman"/>
          <w:color w:val="000000"/>
          <w:sz w:val="24"/>
          <w:szCs w:val="24"/>
        </w:rPr>
        <w:t>.</w:t>
      </w:r>
    </w:p>
    <w:p w:rsidR="00943C81" w:rsidRPr="00943C81" w:rsidRDefault="00943C81" w:rsidP="0084311B">
      <w:pPr>
        <w:spacing w:after="0" w:line="240" w:lineRule="auto"/>
        <w:jc w:val="both"/>
        <w:rPr>
          <w:rFonts w:ascii="Times New Roman" w:hAnsi="Times New Roman" w:cs="Times New Roman"/>
          <w:sz w:val="24"/>
          <w:szCs w:val="24"/>
        </w:rPr>
      </w:pPr>
    </w:p>
    <w:p w:rsidR="00E22140" w:rsidRPr="004908B5" w:rsidRDefault="006F2F61" w:rsidP="00EE6708">
      <w:pPr>
        <w:tabs>
          <w:tab w:val="left" w:pos="6624"/>
        </w:tabs>
        <w:spacing w:after="0" w:line="240" w:lineRule="auto"/>
        <w:jc w:val="center"/>
        <w:rPr>
          <w:rFonts w:ascii="Times New Roman" w:hAnsi="Times New Roman" w:cs="Times New Roman"/>
          <w:b/>
          <w:sz w:val="24"/>
          <w:szCs w:val="24"/>
        </w:rPr>
      </w:pPr>
      <w:r w:rsidRPr="004908B5">
        <w:rPr>
          <w:rFonts w:ascii="Times New Roman" w:hAnsi="Times New Roman" w:cs="Times New Roman"/>
          <w:b/>
          <w:sz w:val="24"/>
          <w:szCs w:val="24"/>
        </w:rPr>
        <w:t xml:space="preserve">Результаты Всероссийских проверочных работ </w:t>
      </w:r>
    </w:p>
    <w:p w:rsidR="004908B5" w:rsidRPr="004908B5" w:rsidRDefault="004908B5" w:rsidP="00EE6708">
      <w:pPr>
        <w:pStyle w:val="af3"/>
        <w:spacing w:before="0" w:beforeAutospacing="0" w:after="0" w:afterAutospacing="0"/>
        <w:ind w:firstLine="709"/>
        <w:jc w:val="both"/>
        <w:rPr>
          <w:rFonts w:ascii="Times New Roman" w:hAnsi="Times New Roman" w:cs="Times New Roman"/>
          <w:sz w:val="24"/>
          <w:szCs w:val="24"/>
        </w:rPr>
      </w:pPr>
      <w:r w:rsidRPr="004908B5">
        <w:rPr>
          <w:rFonts w:ascii="Times New Roman" w:hAnsi="Times New Roman" w:cs="Times New Roman"/>
          <w:sz w:val="24"/>
          <w:szCs w:val="24"/>
        </w:rPr>
        <w:t>Всероссийские проверочные работы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4908B5" w:rsidRPr="004908B5" w:rsidRDefault="004908B5" w:rsidP="00EE6708">
      <w:pPr>
        <w:pStyle w:val="af3"/>
        <w:spacing w:before="0" w:beforeAutospacing="0" w:after="0" w:afterAutospacing="0"/>
        <w:ind w:firstLine="709"/>
        <w:jc w:val="both"/>
        <w:rPr>
          <w:rFonts w:ascii="Times New Roman" w:hAnsi="Times New Roman" w:cs="Times New Roman"/>
          <w:sz w:val="24"/>
          <w:szCs w:val="24"/>
        </w:rPr>
      </w:pPr>
      <w:r w:rsidRPr="004908B5">
        <w:rPr>
          <w:rFonts w:ascii="Times New Roman" w:hAnsi="Times New Roman" w:cs="Times New Roman"/>
          <w:sz w:val="24"/>
          <w:szCs w:val="24"/>
        </w:rPr>
        <w:t>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rsidR="00C22522" w:rsidRDefault="005E3FE5" w:rsidP="00C225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Весной 2023 года</w:t>
      </w:r>
      <w:r w:rsidR="00C22522">
        <w:rPr>
          <w:rFonts w:ascii="Times New Roman" w:eastAsia="Times New Roman" w:hAnsi="Times New Roman" w:cs="Times New Roman"/>
          <w:sz w:val="24"/>
          <w:szCs w:val="24"/>
        </w:rPr>
        <w:t xml:space="preserve"> учащиеся 4-х  классов  М</w:t>
      </w:r>
      <w:r w:rsidR="00C22522" w:rsidRPr="00207FE7">
        <w:rPr>
          <w:rFonts w:ascii="Times New Roman" w:eastAsia="Times New Roman" w:hAnsi="Times New Roman" w:cs="Times New Roman"/>
          <w:sz w:val="24"/>
          <w:szCs w:val="24"/>
        </w:rPr>
        <w:t xml:space="preserve">ОУ </w:t>
      </w:r>
      <w:r w:rsidR="00C22522">
        <w:rPr>
          <w:rFonts w:ascii="Times New Roman" w:eastAsia="Times New Roman" w:hAnsi="Times New Roman" w:cs="Times New Roman"/>
          <w:sz w:val="24"/>
          <w:szCs w:val="24"/>
        </w:rPr>
        <w:t xml:space="preserve">Мышкинской </w:t>
      </w:r>
      <w:r w:rsidR="00C22522" w:rsidRPr="00207FE7">
        <w:rPr>
          <w:rFonts w:ascii="Times New Roman" w:eastAsia="Times New Roman" w:hAnsi="Times New Roman" w:cs="Times New Roman"/>
          <w:sz w:val="24"/>
          <w:szCs w:val="24"/>
        </w:rPr>
        <w:t xml:space="preserve">СОШ </w:t>
      </w:r>
      <w:r w:rsidR="00C22522">
        <w:rPr>
          <w:rFonts w:ascii="Times New Roman" w:eastAsia="Times New Roman" w:hAnsi="Times New Roman" w:cs="Times New Roman"/>
          <w:sz w:val="24"/>
          <w:szCs w:val="24"/>
        </w:rPr>
        <w:t xml:space="preserve">участвовали в </w:t>
      </w:r>
      <w:r w:rsidR="00C22522" w:rsidRPr="00207FE7">
        <w:rPr>
          <w:rFonts w:ascii="Times New Roman" w:eastAsia="Times New Roman" w:hAnsi="Times New Roman" w:cs="Times New Roman"/>
          <w:sz w:val="24"/>
          <w:szCs w:val="24"/>
        </w:rPr>
        <w:t xml:space="preserve">написании ВПР. </w:t>
      </w:r>
    </w:p>
    <w:p w:rsidR="00C22522" w:rsidRPr="002C61CA" w:rsidRDefault="00C22522" w:rsidP="00C225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w:t>
      </w:r>
    </w:p>
    <w:p w:rsidR="00C22522" w:rsidRPr="00207FE7" w:rsidRDefault="00C22522" w:rsidP="00C22522">
      <w:pPr>
        <w:spacing w:after="0" w:line="240" w:lineRule="auto"/>
        <w:ind w:firstLine="709"/>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xml:space="preserve">    </w:t>
      </w:r>
      <w:r w:rsidRPr="002C61CA">
        <w:rPr>
          <w:rFonts w:ascii="Times New Roman" w:eastAsia="Times New Roman" w:hAnsi="Times New Roman" w:cs="Times New Roman"/>
          <w:b/>
          <w:sz w:val="24"/>
          <w:szCs w:val="24"/>
        </w:rPr>
        <w:t>Цель:</w:t>
      </w:r>
      <w:r w:rsidRPr="00207FE7">
        <w:rPr>
          <w:rFonts w:ascii="Times New Roman" w:eastAsia="Times New Roman" w:hAnsi="Times New Roman" w:cs="Times New Roman"/>
          <w:sz w:val="24"/>
          <w:szCs w:val="24"/>
        </w:rPr>
        <w:t xml:space="preserve"> получение реальных данных о качестве и результатах обучения, о том, насколько полно учащиеся осваивают знания и навыки, установленные федеральным государственным образовательным стандартом </w:t>
      </w:r>
      <w:r>
        <w:rPr>
          <w:rFonts w:ascii="Times New Roman" w:eastAsia="Times New Roman" w:hAnsi="Times New Roman" w:cs="Times New Roman"/>
          <w:sz w:val="24"/>
          <w:szCs w:val="24"/>
        </w:rPr>
        <w:t xml:space="preserve">начального </w:t>
      </w:r>
      <w:r w:rsidRPr="00207FE7">
        <w:rPr>
          <w:rFonts w:ascii="Times New Roman" w:eastAsia="Times New Roman" w:hAnsi="Times New Roman" w:cs="Times New Roman"/>
          <w:sz w:val="24"/>
          <w:szCs w:val="24"/>
        </w:rPr>
        <w:t>общего образования, для принятия дальнейших решений по совершенствованию системы образования</w:t>
      </w:r>
      <w:r>
        <w:rPr>
          <w:rFonts w:ascii="Times New Roman" w:eastAsia="Times New Roman" w:hAnsi="Times New Roman" w:cs="Times New Roman"/>
          <w:sz w:val="24"/>
          <w:szCs w:val="24"/>
        </w:rPr>
        <w:t>.</w:t>
      </w:r>
    </w:p>
    <w:p w:rsidR="00C22522" w:rsidRPr="00207FE7" w:rsidRDefault="00C22522" w:rsidP="00C22522">
      <w:pPr>
        <w:spacing w:after="0" w:line="240" w:lineRule="auto"/>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Тексты заданий в вариантах ВПР в целом соответствуют формулировкам,</w:t>
      </w:r>
      <w:r w:rsidRPr="00207FE7">
        <w:rPr>
          <w:rFonts w:ascii="Times New Roman" w:eastAsia="Times New Roman" w:hAnsi="Times New Roman" w:cs="Times New Roman"/>
          <w:sz w:val="24"/>
          <w:szCs w:val="24"/>
        </w:rPr>
        <w:br/>
        <w:t>принятым в учебниках, включенных в Федеральный перечень учебников,</w:t>
      </w:r>
      <w:r w:rsidRPr="00207FE7">
        <w:rPr>
          <w:rFonts w:ascii="Times New Roman" w:eastAsia="Times New Roman" w:hAnsi="Times New Roman" w:cs="Times New Roman"/>
          <w:sz w:val="24"/>
          <w:szCs w:val="24"/>
        </w:rPr>
        <w:br/>
      </w:r>
      <w:r w:rsidRPr="00207FE7">
        <w:rPr>
          <w:rFonts w:ascii="Times New Roman" w:eastAsia="Times New Roman" w:hAnsi="Times New Roman" w:cs="Times New Roman"/>
          <w:sz w:val="24"/>
          <w:szCs w:val="24"/>
        </w:rPr>
        <w:lastRenderedPageBreak/>
        <w:t>рекомендуемых Ми</w:t>
      </w:r>
      <w:r>
        <w:rPr>
          <w:rFonts w:ascii="Times New Roman" w:eastAsia="Times New Roman" w:hAnsi="Times New Roman" w:cs="Times New Roman"/>
          <w:sz w:val="24"/>
          <w:szCs w:val="24"/>
        </w:rPr>
        <w:t xml:space="preserve">нистерством просвещения </w:t>
      </w:r>
      <w:r w:rsidRPr="00207FE7">
        <w:rPr>
          <w:rFonts w:ascii="Times New Roman" w:eastAsia="Times New Roman" w:hAnsi="Times New Roman" w:cs="Times New Roman"/>
          <w:sz w:val="24"/>
          <w:szCs w:val="24"/>
        </w:rPr>
        <w:t>РФ к использованию при</w:t>
      </w:r>
      <w:r w:rsidRPr="00207FE7">
        <w:rPr>
          <w:rFonts w:ascii="Times New Roman" w:eastAsia="Times New Roman" w:hAnsi="Times New Roman" w:cs="Times New Roman"/>
          <w:sz w:val="24"/>
          <w:szCs w:val="24"/>
        </w:rPr>
        <w:br/>
        <w:t>реализации имеющих государственную аккредитацию образовательных</w:t>
      </w:r>
      <w:r w:rsidRPr="00207FE7">
        <w:rPr>
          <w:rFonts w:ascii="Times New Roman" w:eastAsia="Times New Roman" w:hAnsi="Times New Roman" w:cs="Times New Roman"/>
          <w:sz w:val="24"/>
          <w:szCs w:val="24"/>
        </w:rPr>
        <w:br/>
        <w:t>программ начального общего образования.</w:t>
      </w:r>
    </w:p>
    <w:p w:rsidR="00C22522" w:rsidRPr="00EE3B02" w:rsidRDefault="00C22522" w:rsidP="00C22522">
      <w:pPr>
        <w:spacing w:after="0" w:line="240" w:lineRule="auto"/>
        <w:jc w:val="center"/>
        <w:rPr>
          <w:rFonts w:ascii="Times New Roman" w:eastAsia="Times New Roman" w:hAnsi="Times New Roman" w:cs="Times New Roman"/>
          <w:b/>
          <w:sz w:val="24"/>
          <w:szCs w:val="24"/>
        </w:rPr>
      </w:pPr>
      <w:r w:rsidRPr="00EE3B02">
        <w:rPr>
          <w:rFonts w:ascii="Times New Roman" w:eastAsia="Times New Roman" w:hAnsi="Times New Roman" w:cs="Times New Roman"/>
          <w:b/>
          <w:sz w:val="24"/>
          <w:szCs w:val="24"/>
        </w:rPr>
        <w:t>Характеристика содержания ВПР по русскому языку.</w:t>
      </w:r>
    </w:p>
    <w:p w:rsidR="00C22522" w:rsidRPr="00207FE7" w:rsidRDefault="00C22522" w:rsidP="00C22522">
      <w:pPr>
        <w:spacing w:after="0" w:line="240" w:lineRule="auto"/>
        <w:ind w:firstLine="709"/>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Назначение ВПР по русскому языку – оценить уровень общеобразовательной подготовки обучающихся в 4 классах в соответствии с требованиями ФГОС.</w:t>
      </w:r>
    </w:p>
    <w:p w:rsidR="00C22522" w:rsidRPr="00207FE7" w:rsidRDefault="00C22522" w:rsidP="00C22522">
      <w:pPr>
        <w:spacing w:after="0" w:line="240" w:lineRule="auto"/>
        <w:ind w:firstLine="709"/>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В рамках ВПР наряду с предметными результатами обучения выпускников начальной школы оцениваются также метапредметные результаты, в т.ч. уровень сформированности универсальных учебных действий (УУД) и овладения межпредметными понятиями.</w:t>
      </w:r>
    </w:p>
    <w:p w:rsidR="00C22522" w:rsidRPr="00EE3B02" w:rsidRDefault="00C22522" w:rsidP="00C22522">
      <w:pPr>
        <w:spacing w:after="0" w:line="240" w:lineRule="auto"/>
        <w:ind w:firstLine="709"/>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Предусмотрена оценка сформированности следующих УУД:</w:t>
      </w:r>
      <w:r w:rsidRPr="00207FE7">
        <w:rPr>
          <w:rFonts w:ascii="Times New Roman" w:eastAsia="Times New Roman" w:hAnsi="Times New Roman" w:cs="Times New Roman"/>
          <w:sz w:val="24"/>
          <w:szCs w:val="24"/>
        </w:rPr>
        <w:br/>
      </w:r>
      <w:r w:rsidRPr="00EE3B02">
        <w:rPr>
          <w:rFonts w:ascii="Times New Roman" w:eastAsia="Times New Roman" w:hAnsi="Times New Roman" w:cs="Times New Roman"/>
          <w:b/>
          <w:i/>
          <w:sz w:val="24"/>
          <w:szCs w:val="24"/>
        </w:rPr>
        <w:t>Личностные действия:</w:t>
      </w:r>
      <w:r w:rsidRPr="00207FE7">
        <w:rPr>
          <w:rFonts w:ascii="Times New Roman" w:eastAsia="Times New Roman" w:hAnsi="Times New Roman" w:cs="Times New Roman"/>
          <w:sz w:val="24"/>
          <w:szCs w:val="24"/>
        </w:rPr>
        <w:t> знание моральных норм и норм этикета, умение выделить нравственный аспект поведения, ориентация в социальных ролях и межличностных отношениях.</w:t>
      </w:r>
      <w:r w:rsidRPr="00207FE7">
        <w:rPr>
          <w:rFonts w:ascii="Times New Roman" w:eastAsia="Times New Roman" w:hAnsi="Times New Roman" w:cs="Times New Roman"/>
          <w:sz w:val="24"/>
          <w:szCs w:val="24"/>
        </w:rPr>
        <w:br/>
      </w:r>
      <w:r w:rsidRPr="00EE3B02">
        <w:rPr>
          <w:rFonts w:ascii="Times New Roman" w:eastAsia="Times New Roman" w:hAnsi="Times New Roman" w:cs="Times New Roman"/>
          <w:b/>
          <w:i/>
          <w:sz w:val="24"/>
          <w:szCs w:val="24"/>
        </w:rPr>
        <w:t>Регулятивные действия</w:t>
      </w:r>
      <w:r w:rsidR="00024EF8">
        <w:rPr>
          <w:rFonts w:ascii="Times New Roman" w:eastAsia="Times New Roman" w:hAnsi="Times New Roman" w:cs="Times New Roman"/>
          <w:b/>
          <w:i/>
          <w:sz w:val="24"/>
          <w:szCs w:val="24"/>
        </w:rPr>
        <w:t xml:space="preserve"> </w:t>
      </w:r>
      <w:r w:rsidRPr="00EE3B02">
        <w:rPr>
          <w:rFonts w:ascii="Times New Roman" w:eastAsia="Times New Roman" w:hAnsi="Times New Roman" w:cs="Times New Roman"/>
          <w:b/>
          <w:i/>
          <w:sz w:val="24"/>
          <w:szCs w:val="24"/>
        </w:rPr>
        <w:t>:</w:t>
      </w:r>
      <w:r w:rsidRPr="00207FE7">
        <w:rPr>
          <w:rFonts w:ascii="Times New Roman" w:eastAsia="Times New Roman" w:hAnsi="Times New Roman" w:cs="Times New Roman"/>
          <w:sz w:val="24"/>
          <w:szCs w:val="24"/>
        </w:rPr>
        <w:t>целеполагание, планирование, контроль и коррекция, саморегуляция.</w:t>
      </w:r>
      <w:r w:rsidRPr="00207FE7">
        <w:rPr>
          <w:rFonts w:ascii="Times New Roman" w:eastAsia="Times New Roman" w:hAnsi="Times New Roman" w:cs="Times New Roman"/>
          <w:sz w:val="24"/>
          <w:szCs w:val="24"/>
        </w:rPr>
        <w:br/>
      </w:r>
      <w:r w:rsidRPr="00EE3B02">
        <w:rPr>
          <w:rFonts w:ascii="Times New Roman" w:eastAsia="Times New Roman" w:hAnsi="Times New Roman" w:cs="Times New Roman"/>
          <w:b/>
          <w:i/>
          <w:sz w:val="24"/>
          <w:szCs w:val="24"/>
        </w:rPr>
        <w:t>Общеучебные универсальные учебные действия:</w:t>
      </w:r>
      <w:r w:rsidRPr="00207FE7">
        <w:rPr>
          <w:rFonts w:ascii="Times New Roman" w:eastAsia="Times New Roman" w:hAnsi="Times New Roman" w:cs="Times New Roman"/>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w:t>
      </w:r>
      <w:r w:rsidR="00024EF8">
        <w:rPr>
          <w:rFonts w:ascii="Times New Roman" w:eastAsia="Times New Roman" w:hAnsi="Times New Roman" w:cs="Times New Roman"/>
          <w:sz w:val="24"/>
          <w:szCs w:val="24"/>
        </w:rPr>
        <w:t xml:space="preserve"> </w:t>
      </w:r>
      <w:r w:rsidRPr="00207FE7">
        <w:rPr>
          <w:rFonts w:ascii="Times New Roman" w:eastAsia="Times New Roman" w:hAnsi="Times New Roman" w:cs="Times New Roman"/>
          <w:sz w:val="24"/>
          <w:szCs w:val="24"/>
        </w:rPr>
        <w:t>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моделирование, преобразование модели.</w:t>
      </w:r>
      <w:r w:rsidRPr="00207FE7">
        <w:rPr>
          <w:rFonts w:ascii="Times New Roman" w:eastAsia="Times New Roman" w:hAnsi="Times New Roman" w:cs="Times New Roman"/>
          <w:sz w:val="24"/>
          <w:szCs w:val="24"/>
        </w:rPr>
        <w:br/>
      </w:r>
      <w:r w:rsidRPr="00EE3B02">
        <w:rPr>
          <w:rFonts w:ascii="Times New Roman" w:eastAsia="Times New Roman" w:hAnsi="Times New Roman" w:cs="Times New Roman"/>
          <w:b/>
          <w:i/>
          <w:sz w:val="24"/>
          <w:szCs w:val="24"/>
        </w:rPr>
        <w:t>Логические универсальные действия: </w:t>
      </w:r>
      <w:r w:rsidRPr="00207FE7">
        <w:rPr>
          <w:rFonts w:ascii="Times New Roman" w:eastAsia="Times New Roman" w:hAnsi="Times New Roman" w:cs="Times New Roman"/>
          <w:sz w:val="24"/>
          <w:szCs w:val="24"/>
        </w:rPr>
        <w:t>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w:t>
      </w:r>
      <w:r>
        <w:rPr>
          <w:rFonts w:ascii="Times New Roman" w:eastAsia="Times New Roman" w:hAnsi="Times New Roman" w:cs="Times New Roman"/>
          <w:sz w:val="24"/>
          <w:szCs w:val="24"/>
        </w:rPr>
        <w:t xml:space="preserve">х связей; построение логической цепи рассуждений; </w:t>
      </w:r>
      <w:r w:rsidRPr="00207FE7">
        <w:rPr>
          <w:rFonts w:ascii="Times New Roman" w:eastAsia="Times New Roman" w:hAnsi="Times New Roman" w:cs="Times New Roman"/>
          <w:sz w:val="24"/>
          <w:szCs w:val="24"/>
        </w:rPr>
        <w:t>доказательство.</w:t>
      </w:r>
    </w:p>
    <w:p w:rsidR="00C22522" w:rsidRDefault="00C22522" w:rsidP="00C22522">
      <w:pPr>
        <w:spacing w:after="0" w:line="240" w:lineRule="auto"/>
        <w:jc w:val="both"/>
        <w:rPr>
          <w:rFonts w:ascii="Times New Roman" w:eastAsia="Times New Roman" w:hAnsi="Times New Roman" w:cs="Times New Roman"/>
          <w:b/>
          <w:sz w:val="24"/>
          <w:szCs w:val="24"/>
        </w:rPr>
      </w:pPr>
    </w:p>
    <w:p w:rsidR="00C22522" w:rsidRPr="00EE3B02" w:rsidRDefault="00C22522" w:rsidP="00C22522">
      <w:pPr>
        <w:spacing w:after="0" w:line="240" w:lineRule="auto"/>
        <w:rPr>
          <w:rFonts w:ascii="Times New Roman" w:eastAsia="Times New Roman" w:hAnsi="Times New Roman" w:cs="Times New Roman"/>
          <w:b/>
          <w:sz w:val="24"/>
          <w:szCs w:val="24"/>
        </w:rPr>
      </w:pPr>
      <w:r w:rsidRPr="00EE3B02">
        <w:rPr>
          <w:rFonts w:ascii="Times New Roman" w:eastAsia="Times New Roman" w:hAnsi="Times New Roman" w:cs="Times New Roman"/>
          <w:b/>
          <w:sz w:val="24"/>
          <w:szCs w:val="24"/>
        </w:rPr>
        <w:t>Структура варианта проверочной работы</w:t>
      </w:r>
      <w:r w:rsidRPr="00207FE7">
        <w:rPr>
          <w:rFonts w:ascii="Times New Roman" w:eastAsia="Times New Roman" w:hAnsi="Times New Roman" w:cs="Times New Roman"/>
          <w:sz w:val="24"/>
          <w:szCs w:val="24"/>
        </w:rPr>
        <w:br/>
        <w:t>Вариант проверочной работы состоит из двух частей, которые выполняются в разные дни и различаются по содержанию и количеству заданий.</w:t>
      </w:r>
      <w:r w:rsidRPr="00207FE7">
        <w:rPr>
          <w:rFonts w:ascii="Times New Roman" w:eastAsia="Times New Roman" w:hAnsi="Times New Roman" w:cs="Times New Roman"/>
          <w:sz w:val="24"/>
          <w:szCs w:val="24"/>
        </w:rPr>
        <w:br/>
        <w:t>Часть 1 содержит 3 задания: диктант (задание 1) и 2 задания по написанному тексту.</w:t>
      </w:r>
      <w:r w:rsidRPr="00207FE7">
        <w:rPr>
          <w:rFonts w:ascii="Times New Roman" w:eastAsia="Times New Roman" w:hAnsi="Times New Roman" w:cs="Times New Roman"/>
          <w:sz w:val="24"/>
          <w:szCs w:val="24"/>
        </w:rPr>
        <w:br/>
        <w:t>Часть 2 содержит 13 заданий, в том числе 10 заданий к приведённому в варианте проверочной работы тексту для чтения.</w:t>
      </w:r>
    </w:p>
    <w:p w:rsidR="00C22522" w:rsidRDefault="00C22522" w:rsidP="00C22522">
      <w:pPr>
        <w:spacing w:after="0" w:line="240" w:lineRule="auto"/>
        <w:ind w:firstLine="709"/>
        <w:jc w:val="both"/>
        <w:rPr>
          <w:rFonts w:ascii="Times New Roman" w:eastAsia="Times New Roman" w:hAnsi="Times New Roman" w:cs="Times New Roman"/>
          <w:b/>
          <w:sz w:val="24"/>
          <w:szCs w:val="24"/>
        </w:rPr>
      </w:pPr>
      <w:r w:rsidRPr="00207FE7">
        <w:rPr>
          <w:rFonts w:ascii="Times New Roman" w:eastAsia="Times New Roman" w:hAnsi="Times New Roman" w:cs="Times New Roman"/>
          <w:sz w:val="24"/>
          <w:szCs w:val="24"/>
        </w:rPr>
        <w:t xml:space="preserve">После проверки были выявлены следующие </w:t>
      </w:r>
      <w:r w:rsidRPr="00EE3B02">
        <w:rPr>
          <w:rFonts w:ascii="Times New Roman" w:eastAsia="Times New Roman" w:hAnsi="Times New Roman" w:cs="Times New Roman"/>
          <w:b/>
          <w:sz w:val="24"/>
          <w:szCs w:val="24"/>
        </w:rPr>
        <w:t>результаты:</w:t>
      </w:r>
    </w:p>
    <w:tbl>
      <w:tblPr>
        <w:tblStyle w:val="af8"/>
        <w:tblW w:w="0" w:type="auto"/>
        <w:tblLook w:val="04A0"/>
      </w:tblPr>
      <w:tblGrid>
        <w:gridCol w:w="817"/>
        <w:gridCol w:w="1276"/>
        <w:gridCol w:w="1393"/>
        <w:gridCol w:w="576"/>
        <w:gridCol w:w="576"/>
        <w:gridCol w:w="576"/>
        <w:gridCol w:w="576"/>
      </w:tblGrid>
      <w:tr w:rsidR="00C22522" w:rsidTr="00047113">
        <w:tc>
          <w:tcPr>
            <w:tcW w:w="817" w:type="dxa"/>
          </w:tcPr>
          <w:p w:rsidR="00C22522" w:rsidRPr="008D2D11" w:rsidRDefault="00C22522" w:rsidP="00047113">
            <w:pPr>
              <w:jc w:val="both"/>
              <w:rPr>
                <w:rFonts w:ascii="Times New Roman" w:eastAsia="Times New Roman" w:hAnsi="Times New Roman"/>
                <w:sz w:val="24"/>
                <w:szCs w:val="24"/>
              </w:rPr>
            </w:pPr>
            <w:r w:rsidRPr="008D2D11">
              <w:rPr>
                <w:rFonts w:ascii="Times New Roman" w:eastAsia="Times New Roman" w:hAnsi="Times New Roman"/>
                <w:sz w:val="24"/>
                <w:szCs w:val="24"/>
              </w:rPr>
              <w:t>Класс</w:t>
            </w:r>
          </w:p>
        </w:tc>
        <w:tc>
          <w:tcPr>
            <w:tcW w:w="1276" w:type="dxa"/>
          </w:tcPr>
          <w:p w:rsidR="00C22522" w:rsidRPr="008D2D11" w:rsidRDefault="00C22522" w:rsidP="00047113">
            <w:pPr>
              <w:jc w:val="both"/>
              <w:rPr>
                <w:rFonts w:ascii="Times New Roman" w:eastAsia="Times New Roman" w:hAnsi="Times New Roman"/>
                <w:sz w:val="24"/>
                <w:szCs w:val="24"/>
              </w:rPr>
            </w:pPr>
            <w:r w:rsidRPr="008D2D11">
              <w:rPr>
                <w:rFonts w:ascii="Times New Roman" w:eastAsia="Times New Roman" w:hAnsi="Times New Roman"/>
                <w:sz w:val="24"/>
                <w:szCs w:val="24"/>
              </w:rPr>
              <w:t>По списку</w:t>
            </w:r>
          </w:p>
        </w:tc>
        <w:tc>
          <w:tcPr>
            <w:tcW w:w="1393" w:type="dxa"/>
          </w:tcPr>
          <w:p w:rsidR="00C22522" w:rsidRPr="008D2D11" w:rsidRDefault="00C22522" w:rsidP="00047113">
            <w:pPr>
              <w:jc w:val="both"/>
              <w:rPr>
                <w:rFonts w:ascii="Times New Roman" w:eastAsia="Times New Roman" w:hAnsi="Times New Roman"/>
                <w:sz w:val="24"/>
                <w:szCs w:val="24"/>
              </w:rPr>
            </w:pPr>
            <w:r w:rsidRPr="008D2D11">
              <w:rPr>
                <w:rFonts w:ascii="Times New Roman" w:eastAsia="Times New Roman" w:hAnsi="Times New Roman"/>
                <w:sz w:val="24"/>
                <w:szCs w:val="24"/>
              </w:rPr>
              <w:t>Выполняли</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«5»</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«4»</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«3»</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«2»</w:t>
            </w:r>
          </w:p>
        </w:tc>
      </w:tr>
      <w:tr w:rsidR="00C22522" w:rsidTr="00047113">
        <w:tc>
          <w:tcPr>
            <w:tcW w:w="817" w:type="dxa"/>
          </w:tcPr>
          <w:p w:rsidR="00C22522" w:rsidRPr="008D2D11"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 А</w:t>
            </w:r>
          </w:p>
        </w:tc>
        <w:tc>
          <w:tcPr>
            <w:tcW w:w="12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1393"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0</w:t>
            </w:r>
          </w:p>
        </w:tc>
      </w:tr>
      <w:tr w:rsidR="00C22522" w:rsidTr="00047113">
        <w:tc>
          <w:tcPr>
            <w:tcW w:w="817" w:type="dxa"/>
          </w:tcPr>
          <w:p w:rsidR="00C22522" w:rsidRPr="008D2D11"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 Б</w:t>
            </w:r>
          </w:p>
        </w:tc>
        <w:tc>
          <w:tcPr>
            <w:tcW w:w="12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1393"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0</w:t>
            </w:r>
          </w:p>
        </w:tc>
      </w:tr>
      <w:tr w:rsidR="00C22522" w:rsidTr="00047113">
        <w:tc>
          <w:tcPr>
            <w:tcW w:w="817" w:type="dxa"/>
          </w:tcPr>
          <w:p w:rsidR="00C22522" w:rsidRPr="008D2D11"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 В</w:t>
            </w:r>
          </w:p>
        </w:tc>
        <w:tc>
          <w:tcPr>
            <w:tcW w:w="12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393"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6" w:type="dxa"/>
          </w:tcPr>
          <w:p w:rsidR="00C22522" w:rsidRPr="00AB598A"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C22522" w:rsidRPr="00207FE7" w:rsidRDefault="00C22522" w:rsidP="00C22522">
      <w:pPr>
        <w:spacing w:after="0" w:line="240" w:lineRule="auto"/>
        <w:ind w:firstLine="709"/>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Что составило: усп</w:t>
      </w:r>
      <w:r>
        <w:rPr>
          <w:rFonts w:ascii="Times New Roman" w:eastAsia="Times New Roman" w:hAnsi="Times New Roman" w:cs="Times New Roman"/>
          <w:sz w:val="24"/>
          <w:szCs w:val="24"/>
        </w:rPr>
        <w:t>еваемость – 100 %, качество – 88 %, средний балл – 4</w:t>
      </w:r>
      <w:r w:rsidRPr="00207FE7">
        <w:rPr>
          <w:rFonts w:ascii="Times New Roman" w:eastAsia="Times New Roman" w:hAnsi="Times New Roman" w:cs="Times New Roman"/>
          <w:sz w:val="24"/>
          <w:szCs w:val="24"/>
        </w:rPr>
        <w:t>.</w:t>
      </w:r>
    </w:p>
    <w:p w:rsidR="00C22522" w:rsidRPr="00207FE7" w:rsidRDefault="00C22522" w:rsidP="00C22522">
      <w:pPr>
        <w:spacing w:after="0" w:line="240" w:lineRule="auto"/>
        <w:ind w:firstLine="709"/>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xml:space="preserve">  </w:t>
      </w:r>
    </w:p>
    <w:p w:rsidR="00C22522" w:rsidRPr="00C60D18" w:rsidRDefault="00C22522" w:rsidP="00C22522">
      <w:pPr>
        <w:spacing w:after="0" w:line="240" w:lineRule="auto"/>
        <w:jc w:val="center"/>
        <w:rPr>
          <w:rFonts w:ascii="Times New Roman" w:eastAsia="Times New Roman" w:hAnsi="Times New Roman" w:cs="Times New Roman"/>
          <w:b/>
          <w:sz w:val="24"/>
          <w:szCs w:val="24"/>
        </w:rPr>
      </w:pPr>
      <w:r w:rsidRPr="00C60D18">
        <w:rPr>
          <w:rFonts w:ascii="Times New Roman" w:eastAsia="Times New Roman" w:hAnsi="Times New Roman" w:cs="Times New Roman"/>
          <w:b/>
          <w:sz w:val="24"/>
          <w:szCs w:val="24"/>
        </w:rPr>
        <w:t>Анализ результатов ВПР в 4-х классах  по математике</w:t>
      </w:r>
    </w:p>
    <w:p w:rsidR="00C22522" w:rsidRPr="00207FE7" w:rsidRDefault="00C22522" w:rsidP="00C22522">
      <w:pPr>
        <w:spacing w:after="0" w:line="240" w:lineRule="auto"/>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xml:space="preserve">          Назначение ВПР по математике – оценить уровень общеобразовательной подготовки обучающихся в 4 классах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C22522" w:rsidRPr="00207FE7" w:rsidRDefault="00C22522" w:rsidP="00C225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07FE7">
        <w:rPr>
          <w:rFonts w:ascii="Times New Roman" w:eastAsia="Times New Roman" w:hAnsi="Times New Roman" w:cs="Times New Roman"/>
          <w:sz w:val="24"/>
          <w:szCs w:val="24"/>
        </w:rPr>
        <w:t>Проверочная работа по математике включала задания базового и повышенного уровня, которые проверяли умения выполнять устные и письменные вычисления, решать задачи, представленные в текстовом и табличном варианте.</w:t>
      </w:r>
    </w:p>
    <w:p w:rsidR="00C22522" w:rsidRPr="00C60D18" w:rsidRDefault="00C22522" w:rsidP="00C22522">
      <w:pPr>
        <w:spacing w:after="0" w:line="240" w:lineRule="auto"/>
        <w:jc w:val="both"/>
        <w:rPr>
          <w:rFonts w:ascii="Times New Roman" w:eastAsia="Times New Roman" w:hAnsi="Times New Roman" w:cs="Times New Roman"/>
          <w:b/>
          <w:i/>
          <w:sz w:val="24"/>
          <w:szCs w:val="24"/>
        </w:rPr>
      </w:pPr>
      <w:r w:rsidRPr="00C60D18">
        <w:rPr>
          <w:rFonts w:ascii="Times New Roman" w:eastAsia="Times New Roman" w:hAnsi="Times New Roman" w:cs="Times New Roman"/>
          <w:b/>
          <w:i/>
          <w:sz w:val="24"/>
          <w:szCs w:val="24"/>
        </w:rPr>
        <w:t>Владение общеучебными УУД:</w:t>
      </w:r>
    </w:p>
    <w:p w:rsidR="00C22522" w:rsidRPr="00207FE7" w:rsidRDefault="00C22522" w:rsidP="00C22522">
      <w:pPr>
        <w:spacing w:after="0" w:line="240" w:lineRule="auto"/>
        <w:ind w:firstLine="709"/>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xml:space="preserve">    Формирование умения выполнять арифметические действия с числами и порядок действий в выражениях. </w:t>
      </w:r>
    </w:p>
    <w:p w:rsidR="00C22522" w:rsidRPr="00207FE7" w:rsidRDefault="00C22522" w:rsidP="00C225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sidRPr="00207FE7">
        <w:rPr>
          <w:rFonts w:ascii="Times New Roman" w:eastAsia="Times New Roman" w:hAnsi="Times New Roman" w:cs="Times New Roman"/>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(час – минута, минута – секунда) </w:t>
      </w:r>
    </w:p>
    <w:p w:rsidR="00C22522" w:rsidRPr="00207FE7" w:rsidRDefault="00C22522" w:rsidP="00C22522">
      <w:pPr>
        <w:spacing w:after="0" w:line="240" w:lineRule="auto"/>
        <w:ind w:firstLine="709"/>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xml:space="preserve">    Овладением основами пространственного воображения, которое предполагает описание взаимного расположения предметов в пространстве и на плоскости </w:t>
      </w:r>
    </w:p>
    <w:p w:rsidR="00C22522" w:rsidRPr="00C60D18" w:rsidRDefault="00C22522" w:rsidP="00C22522">
      <w:pPr>
        <w:spacing w:after="0" w:line="240" w:lineRule="auto"/>
        <w:rPr>
          <w:rFonts w:ascii="Times New Roman" w:eastAsia="Times New Roman" w:hAnsi="Times New Roman" w:cs="Times New Roman"/>
          <w:b/>
          <w:i/>
          <w:sz w:val="24"/>
          <w:szCs w:val="24"/>
        </w:rPr>
      </w:pPr>
      <w:r w:rsidRPr="00C60D18">
        <w:rPr>
          <w:rFonts w:ascii="Times New Roman" w:eastAsia="Times New Roman" w:hAnsi="Times New Roman" w:cs="Times New Roman"/>
          <w:b/>
          <w:i/>
          <w:sz w:val="24"/>
          <w:szCs w:val="24"/>
        </w:rPr>
        <w:t>Логические УУД:  </w:t>
      </w:r>
    </w:p>
    <w:p w:rsidR="00C22522" w:rsidRPr="00207FE7" w:rsidRDefault="00C22522" w:rsidP="00C22522">
      <w:pPr>
        <w:spacing w:after="0" w:line="240" w:lineRule="auto"/>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Формирование умения логического и алгоритмического мышления:</w:t>
      </w:r>
    </w:p>
    <w:p w:rsidR="00C22522" w:rsidRPr="00207FE7" w:rsidRDefault="00C22522" w:rsidP="00C22522">
      <w:pPr>
        <w:spacing w:after="0" w:line="240" w:lineRule="auto"/>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решать арифметическим способом (в 1-2, 3-4  действия) учебные задачи и задачи, связанные с повседневной жизнью.</w:t>
      </w:r>
    </w:p>
    <w:p w:rsidR="00C22522" w:rsidRPr="00207FE7" w:rsidRDefault="00C22522" w:rsidP="00C22522">
      <w:pPr>
        <w:spacing w:after="0" w:line="240" w:lineRule="auto"/>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Р</w:t>
      </w:r>
      <w:r>
        <w:rPr>
          <w:rFonts w:ascii="Times New Roman" w:eastAsia="Times New Roman" w:hAnsi="Times New Roman" w:cs="Times New Roman"/>
          <w:sz w:val="24"/>
          <w:szCs w:val="24"/>
        </w:rPr>
        <w:t>абота содержит 12</w:t>
      </w:r>
      <w:r w:rsidRPr="00207FE7">
        <w:rPr>
          <w:rFonts w:ascii="Times New Roman" w:eastAsia="Times New Roman" w:hAnsi="Times New Roman" w:cs="Times New Roman"/>
          <w:sz w:val="24"/>
          <w:szCs w:val="24"/>
        </w:rPr>
        <w:t xml:space="preserve"> заданий. В заданиях 1, 2, 4, 5 (пункт 1), 6, 9 (пункт 1, 2) необходимо записать только ответ. В заданиях 5 (пункт 2) и 10 нужно сделать чертёж или рисунок.  В заданиях 3, 8, 11</w:t>
      </w:r>
      <w:r>
        <w:rPr>
          <w:rFonts w:ascii="Times New Roman" w:eastAsia="Times New Roman" w:hAnsi="Times New Roman" w:cs="Times New Roman"/>
          <w:sz w:val="24"/>
          <w:szCs w:val="24"/>
        </w:rPr>
        <w:t>, 12</w:t>
      </w:r>
      <w:r w:rsidRPr="00207FE7">
        <w:rPr>
          <w:rFonts w:ascii="Times New Roman" w:eastAsia="Times New Roman" w:hAnsi="Times New Roman" w:cs="Times New Roman"/>
          <w:sz w:val="24"/>
          <w:szCs w:val="24"/>
        </w:rPr>
        <w:t xml:space="preserve"> требуется записать решение и ответ.</w:t>
      </w:r>
    </w:p>
    <w:p w:rsidR="00C22522" w:rsidRPr="00207FE7" w:rsidRDefault="00C22522" w:rsidP="00C22522">
      <w:pPr>
        <w:spacing w:after="0" w:line="240" w:lineRule="auto"/>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После проверки были выявлены следующие результаты:</w:t>
      </w:r>
    </w:p>
    <w:p w:rsidR="00C22522" w:rsidRDefault="00C22522" w:rsidP="00C22522">
      <w:pPr>
        <w:spacing w:after="0" w:line="240" w:lineRule="auto"/>
        <w:ind w:firstLine="709"/>
        <w:jc w:val="both"/>
        <w:rPr>
          <w:rFonts w:ascii="Times New Roman" w:eastAsia="Times New Roman" w:hAnsi="Times New Roman" w:cs="Times New Roman"/>
          <w:b/>
          <w:sz w:val="24"/>
          <w:szCs w:val="24"/>
        </w:rPr>
      </w:pPr>
      <w:r w:rsidRPr="00207FE7">
        <w:rPr>
          <w:rFonts w:ascii="Times New Roman" w:eastAsia="Times New Roman" w:hAnsi="Times New Roman" w:cs="Times New Roman"/>
          <w:sz w:val="24"/>
          <w:szCs w:val="24"/>
        </w:rPr>
        <w:t xml:space="preserve">После проверки были выявлены следующие </w:t>
      </w:r>
      <w:r w:rsidRPr="00EE3B02">
        <w:rPr>
          <w:rFonts w:ascii="Times New Roman" w:eastAsia="Times New Roman" w:hAnsi="Times New Roman" w:cs="Times New Roman"/>
          <w:b/>
          <w:sz w:val="24"/>
          <w:szCs w:val="24"/>
        </w:rPr>
        <w:t>результаты:</w:t>
      </w:r>
    </w:p>
    <w:tbl>
      <w:tblPr>
        <w:tblStyle w:val="af8"/>
        <w:tblW w:w="0" w:type="auto"/>
        <w:tblLook w:val="04A0"/>
      </w:tblPr>
      <w:tblGrid>
        <w:gridCol w:w="817"/>
        <w:gridCol w:w="1276"/>
        <w:gridCol w:w="1393"/>
        <w:gridCol w:w="576"/>
        <w:gridCol w:w="576"/>
        <w:gridCol w:w="576"/>
        <w:gridCol w:w="576"/>
      </w:tblGrid>
      <w:tr w:rsidR="00C22522" w:rsidTr="00047113">
        <w:tc>
          <w:tcPr>
            <w:tcW w:w="817" w:type="dxa"/>
          </w:tcPr>
          <w:p w:rsidR="00C22522" w:rsidRPr="008D2D11" w:rsidRDefault="00C22522" w:rsidP="00047113">
            <w:pPr>
              <w:jc w:val="both"/>
              <w:rPr>
                <w:rFonts w:ascii="Times New Roman" w:eastAsia="Times New Roman" w:hAnsi="Times New Roman"/>
                <w:sz w:val="24"/>
                <w:szCs w:val="24"/>
              </w:rPr>
            </w:pPr>
            <w:r w:rsidRPr="008D2D11">
              <w:rPr>
                <w:rFonts w:ascii="Times New Roman" w:eastAsia="Times New Roman" w:hAnsi="Times New Roman"/>
                <w:sz w:val="24"/>
                <w:szCs w:val="24"/>
              </w:rPr>
              <w:t>Класс</w:t>
            </w:r>
          </w:p>
        </w:tc>
        <w:tc>
          <w:tcPr>
            <w:tcW w:w="1276" w:type="dxa"/>
          </w:tcPr>
          <w:p w:rsidR="00C22522" w:rsidRPr="008D2D11" w:rsidRDefault="00C22522" w:rsidP="00047113">
            <w:pPr>
              <w:jc w:val="both"/>
              <w:rPr>
                <w:rFonts w:ascii="Times New Roman" w:eastAsia="Times New Roman" w:hAnsi="Times New Roman"/>
                <w:sz w:val="24"/>
                <w:szCs w:val="24"/>
              </w:rPr>
            </w:pPr>
            <w:r w:rsidRPr="008D2D11">
              <w:rPr>
                <w:rFonts w:ascii="Times New Roman" w:eastAsia="Times New Roman" w:hAnsi="Times New Roman"/>
                <w:sz w:val="24"/>
                <w:szCs w:val="24"/>
              </w:rPr>
              <w:t>По списку</w:t>
            </w:r>
          </w:p>
        </w:tc>
        <w:tc>
          <w:tcPr>
            <w:tcW w:w="1393" w:type="dxa"/>
          </w:tcPr>
          <w:p w:rsidR="00C22522" w:rsidRPr="008D2D11" w:rsidRDefault="00C22522" w:rsidP="00047113">
            <w:pPr>
              <w:jc w:val="both"/>
              <w:rPr>
                <w:rFonts w:ascii="Times New Roman" w:eastAsia="Times New Roman" w:hAnsi="Times New Roman"/>
                <w:sz w:val="24"/>
                <w:szCs w:val="24"/>
              </w:rPr>
            </w:pPr>
            <w:r w:rsidRPr="008D2D11">
              <w:rPr>
                <w:rFonts w:ascii="Times New Roman" w:eastAsia="Times New Roman" w:hAnsi="Times New Roman"/>
                <w:sz w:val="24"/>
                <w:szCs w:val="24"/>
              </w:rPr>
              <w:t>Выполняли</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«5»</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«4»</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«3»</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«2»</w:t>
            </w:r>
          </w:p>
        </w:tc>
      </w:tr>
      <w:tr w:rsidR="00C22522" w:rsidTr="00047113">
        <w:tc>
          <w:tcPr>
            <w:tcW w:w="817" w:type="dxa"/>
          </w:tcPr>
          <w:p w:rsidR="00C22522" w:rsidRPr="008D2D11"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 А</w:t>
            </w:r>
          </w:p>
        </w:tc>
        <w:tc>
          <w:tcPr>
            <w:tcW w:w="12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1393"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0</w:t>
            </w:r>
          </w:p>
        </w:tc>
      </w:tr>
      <w:tr w:rsidR="00C22522" w:rsidTr="00047113">
        <w:tc>
          <w:tcPr>
            <w:tcW w:w="817" w:type="dxa"/>
          </w:tcPr>
          <w:p w:rsidR="00C22522" w:rsidRPr="008D2D11"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 Б</w:t>
            </w:r>
          </w:p>
        </w:tc>
        <w:tc>
          <w:tcPr>
            <w:tcW w:w="12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1393"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0</w:t>
            </w:r>
          </w:p>
        </w:tc>
      </w:tr>
      <w:tr w:rsidR="00C22522" w:rsidTr="00047113">
        <w:tc>
          <w:tcPr>
            <w:tcW w:w="817" w:type="dxa"/>
          </w:tcPr>
          <w:p w:rsidR="00C22522" w:rsidRPr="008D2D11"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 В</w:t>
            </w:r>
          </w:p>
        </w:tc>
        <w:tc>
          <w:tcPr>
            <w:tcW w:w="12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393"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6" w:type="dxa"/>
          </w:tcPr>
          <w:p w:rsidR="00C22522" w:rsidRPr="008D246C"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C22522" w:rsidRPr="00207FE7" w:rsidRDefault="00C22522" w:rsidP="00C22522">
      <w:pPr>
        <w:spacing w:after="0" w:line="240" w:lineRule="auto"/>
        <w:ind w:firstLine="709"/>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Что составило: усп</w:t>
      </w:r>
      <w:r>
        <w:rPr>
          <w:rFonts w:ascii="Times New Roman" w:eastAsia="Times New Roman" w:hAnsi="Times New Roman" w:cs="Times New Roman"/>
          <w:sz w:val="24"/>
          <w:szCs w:val="24"/>
        </w:rPr>
        <w:t>еваемость – 100 %, качество – 87 %, средний балл – 4</w:t>
      </w:r>
      <w:r w:rsidRPr="00207FE7">
        <w:rPr>
          <w:rFonts w:ascii="Times New Roman" w:eastAsia="Times New Roman" w:hAnsi="Times New Roman" w:cs="Times New Roman"/>
          <w:sz w:val="24"/>
          <w:szCs w:val="24"/>
        </w:rPr>
        <w:t>.</w:t>
      </w:r>
    </w:p>
    <w:p w:rsidR="00C22522" w:rsidRDefault="00C22522" w:rsidP="00C22522">
      <w:pPr>
        <w:spacing w:after="0" w:line="240" w:lineRule="auto"/>
        <w:rPr>
          <w:rFonts w:ascii="Times New Roman" w:eastAsia="Times New Roman" w:hAnsi="Times New Roman" w:cs="Times New Roman"/>
          <w:sz w:val="24"/>
          <w:szCs w:val="24"/>
        </w:rPr>
      </w:pPr>
    </w:p>
    <w:p w:rsidR="00C22522" w:rsidRPr="009A47D2" w:rsidRDefault="00C22522" w:rsidP="00C22522">
      <w:pPr>
        <w:spacing w:after="0" w:line="240" w:lineRule="auto"/>
        <w:jc w:val="center"/>
        <w:rPr>
          <w:rFonts w:ascii="Times New Roman" w:eastAsia="Times New Roman" w:hAnsi="Times New Roman" w:cs="Times New Roman"/>
          <w:b/>
          <w:sz w:val="24"/>
          <w:szCs w:val="24"/>
        </w:rPr>
      </w:pPr>
      <w:r w:rsidRPr="009A47D2">
        <w:rPr>
          <w:rFonts w:ascii="Times New Roman" w:eastAsia="Times New Roman" w:hAnsi="Times New Roman" w:cs="Times New Roman"/>
          <w:b/>
          <w:sz w:val="24"/>
          <w:szCs w:val="24"/>
        </w:rPr>
        <w:t xml:space="preserve">Анализ результатов </w:t>
      </w:r>
      <w:r>
        <w:rPr>
          <w:rFonts w:ascii="Times New Roman" w:eastAsia="Times New Roman" w:hAnsi="Times New Roman" w:cs="Times New Roman"/>
          <w:b/>
          <w:sz w:val="24"/>
          <w:szCs w:val="24"/>
        </w:rPr>
        <w:t>ВПР в 4-х</w:t>
      </w:r>
      <w:r w:rsidRPr="009A47D2">
        <w:rPr>
          <w:rFonts w:ascii="Times New Roman" w:eastAsia="Times New Roman" w:hAnsi="Times New Roman" w:cs="Times New Roman"/>
          <w:b/>
          <w:sz w:val="24"/>
          <w:szCs w:val="24"/>
        </w:rPr>
        <w:t xml:space="preserve"> кла</w:t>
      </w:r>
      <w:r>
        <w:rPr>
          <w:rFonts w:ascii="Times New Roman" w:eastAsia="Times New Roman" w:hAnsi="Times New Roman" w:cs="Times New Roman"/>
          <w:b/>
          <w:sz w:val="24"/>
          <w:szCs w:val="24"/>
        </w:rPr>
        <w:t>ссах</w:t>
      </w:r>
      <w:r w:rsidRPr="009A47D2">
        <w:rPr>
          <w:rFonts w:ascii="Times New Roman" w:eastAsia="Times New Roman" w:hAnsi="Times New Roman" w:cs="Times New Roman"/>
          <w:b/>
          <w:sz w:val="24"/>
          <w:szCs w:val="24"/>
        </w:rPr>
        <w:t xml:space="preserve">  по окружающему миру</w:t>
      </w:r>
    </w:p>
    <w:p w:rsidR="00C22522" w:rsidRPr="00207FE7" w:rsidRDefault="00C22522" w:rsidP="00C22522">
      <w:pPr>
        <w:spacing w:after="0" w:line="240" w:lineRule="auto"/>
        <w:ind w:firstLine="709"/>
        <w:jc w:val="both"/>
        <w:rPr>
          <w:rFonts w:ascii="Times New Roman" w:eastAsia="Times New Roman" w:hAnsi="Times New Roman" w:cs="Times New Roman"/>
          <w:sz w:val="24"/>
          <w:szCs w:val="24"/>
        </w:rPr>
      </w:pPr>
      <w:r w:rsidRPr="00D26AFC">
        <w:rPr>
          <w:rFonts w:ascii="Times New Roman" w:eastAsia="Times New Roman" w:hAnsi="Times New Roman" w:cs="Times New Roman"/>
          <w:b/>
          <w:sz w:val="24"/>
          <w:szCs w:val="24"/>
        </w:rPr>
        <w:t>Цель:</w:t>
      </w:r>
      <w:r w:rsidRPr="00207FE7">
        <w:rPr>
          <w:rFonts w:ascii="Times New Roman" w:eastAsia="Times New Roman" w:hAnsi="Times New Roman" w:cs="Times New Roman"/>
          <w:sz w:val="24"/>
          <w:szCs w:val="24"/>
        </w:rPr>
        <w:t> проверить уровень осознания ребенком целостности окружающего мира, освоения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C22522" w:rsidRDefault="00C22522" w:rsidP="00C22522">
      <w:pPr>
        <w:spacing w:after="0" w:line="240" w:lineRule="auto"/>
        <w:ind w:firstLine="709"/>
        <w:jc w:val="both"/>
        <w:rPr>
          <w:rFonts w:ascii="Times New Roman" w:eastAsia="Times New Roman" w:hAnsi="Times New Roman" w:cs="Times New Roman"/>
          <w:b/>
          <w:sz w:val="24"/>
          <w:szCs w:val="24"/>
        </w:rPr>
      </w:pPr>
      <w:r w:rsidRPr="00207FE7">
        <w:rPr>
          <w:rFonts w:ascii="Times New Roman" w:eastAsia="Times New Roman" w:hAnsi="Times New Roman" w:cs="Times New Roman"/>
          <w:sz w:val="24"/>
          <w:szCs w:val="24"/>
        </w:rPr>
        <w:t xml:space="preserve"> После проверки были выявлены следующие </w:t>
      </w:r>
      <w:r w:rsidRPr="00EE3B02">
        <w:rPr>
          <w:rFonts w:ascii="Times New Roman" w:eastAsia="Times New Roman" w:hAnsi="Times New Roman" w:cs="Times New Roman"/>
          <w:b/>
          <w:sz w:val="24"/>
          <w:szCs w:val="24"/>
        </w:rPr>
        <w:t>результаты:</w:t>
      </w:r>
    </w:p>
    <w:tbl>
      <w:tblPr>
        <w:tblStyle w:val="af8"/>
        <w:tblW w:w="0" w:type="auto"/>
        <w:tblLook w:val="04A0"/>
      </w:tblPr>
      <w:tblGrid>
        <w:gridCol w:w="817"/>
        <w:gridCol w:w="1276"/>
        <w:gridCol w:w="1393"/>
        <w:gridCol w:w="576"/>
        <w:gridCol w:w="576"/>
        <w:gridCol w:w="576"/>
        <w:gridCol w:w="576"/>
      </w:tblGrid>
      <w:tr w:rsidR="00C22522" w:rsidTr="00047113">
        <w:tc>
          <w:tcPr>
            <w:tcW w:w="817" w:type="dxa"/>
          </w:tcPr>
          <w:p w:rsidR="00C22522" w:rsidRPr="008D2D11" w:rsidRDefault="00C22522" w:rsidP="00047113">
            <w:pPr>
              <w:jc w:val="both"/>
              <w:rPr>
                <w:rFonts w:ascii="Times New Roman" w:eastAsia="Times New Roman" w:hAnsi="Times New Roman"/>
                <w:sz w:val="24"/>
                <w:szCs w:val="24"/>
              </w:rPr>
            </w:pPr>
            <w:r w:rsidRPr="008D2D11">
              <w:rPr>
                <w:rFonts w:ascii="Times New Roman" w:eastAsia="Times New Roman" w:hAnsi="Times New Roman"/>
                <w:sz w:val="24"/>
                <w:szCs w:val="24"/>
              </w:rPr>
              <w:t>Класс</w:t>
            </w:r>
          </w:p>
        </w:tc>
        <w:tc>
          <w:tcPr>
            <w:tcW w:w="1276" w:type="dxa"/>
          </w:tcPr>
          <w:p w:rsidR="00C22522" w:rsidRPr="008D2D11" w:rsidRDefault="00C22522" w:rsidP="00047113">
            <w:pPr>
              <w:jc w:val="both"/>
              <w:rPr>
                <w:rFonts w:ascii="Times New Roman" w:eastAsia="Times New Roman" w:hAnsi="Times New Roman"/>
                <w:sz w:val="24"/>
                <w:szCs w:val="24"/>
              </w:rPr>
            </w:pPr>
            <w:r w:rsidRPr="008D2D11">
              <w:rPr>
                <w:rFonts w:ascii="Times New Roman" w:eastAsia="Times New Roman" w:hAnsi="Times New Roman"/>
                <w:sz w:val="24"/>
                <w:szCs w:val="24"/>
              </w:rPr>
              <w:t>По списку</w:t>
            </w:r>
          </w:p>
        </w:tc>
        <w:tc>
          <w:tcPr>
            <w:tcW w:w="1393" w:type="dxa"/>
          </w:tcPr>
          <w:p w:rsidR="00C22522" w:rsidRPr="008D2D11" w:rsidRDefault="00C22522" w:rsidP="00047113">
            <w:pPr>
              <w:jc w:val="both"/>
              <w:rPr>
                <w:rFonts w:ascii="Times New Roman" w:eastAsia="Times New Roman" w:hAnsi="Times New Roman"/>
                <w:sz w:val="24"/>
                <w:szCs w:val="24"/>
              </w:rPr>
            </w:pPr>
            <w:r w:rsidRPr="008D2D11">
              <w:rPr>
                <w:rFonts w:ascii="Times New Roman" w:eastAsia="Times New Roman" w:hAnsi="Times New Roman"/>
                <w:sz w:val="24"/>
                <w:szCs w:val="24"/>
              </w:rPr>
              <w:t>Выполняли</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«5»</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«4»</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«3»</w:t>
            </w:r>
          </w:p>
        </w:tc>
        <w:tc>
          <w:tcPr>
            <w:tcW w:w="576" w:type="dxa"/>
          </w:tcPr>
          <w:p w:rsidR="00C22522" w:rsidRPr="008D2D11" w:rsidRDefault="00C22522" w:rsidP="00047113">
            <w:pPr>
              <w:jc w:val="both"/>
              <w:rPr>
                <w:rFonts w:ascii="Times New Roman" w:eastAsia="Times New Roman" w:hAnsi="Times New Roman"/>
                <w:sz w:val="24"/>
                <w:szCs w:val="24"/>
              </w:rPr>
            </w:pPr>
            <w:r>
              <w:rPr>
                <w:rFonts w:ascii="Times New Roman" w:eastAsia="Times New Roman" w:hAnsi="Times New Roman"/>
                <w:sz w:val="24"/>
                <w:szCs w:val="24"/>
              </w:rPr>
              <w:t>«2»</w:t>
            </w:r>
          </w:p>
        </w:tc>
      </w:tr>
      <w:tr w:rsidR="00C22522" w:rsidTr="00047113">
        <w:tc>
          <w:tcPr>
            <w:tcW w:w="817" w:type="dxa"/>
          </w:tcPr>
          <w:p w:rsidR="00C22522" w:rsidRPr="008D2D11"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 А</w:t>
            </w:r>
          </w:p>
        </w:tc>
        <w:tc>
          <w:tcPr>
            <w:tcW w:w="1276" w:type="dxa"/>
          </w:tcPr>
          <w:p w:rsidR="00C22522" w:rsidRPr="0027141D"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1393"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15</w:t>
            </w:r>
          </w:p>
        </w:tc>
        <w:tc>
          <w:tcPr>
            <w:tcW w:w="576"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3</w:t>
            </w:r>
          </w:p>
        </w:tc>
        <w:tc>
          <w:tcPr>
            <w:tcW w:w="576"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8</w:t>
            </w:r>
          </w:p>
        </w:tc>
        <w:tc>
          <w:tcPr>
            <w:tcW w:w="576"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4</w:t>
            </w:r>
          </w:p>
        </w:tc>
        <w:tc>
          <w:tcPr>
            <w:tcW w:w="576"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0</w:t>
            </w:r>
          </w:p>
        </w:tc>
      </w:tr>
      <w:tr w:rsidR="00C22522" w:rsidTr="00047113">
        <w:tc>
          <w:tcPr>
            <w:tcW w:w="817" w:type="dxa"/>
          </w:tcPr>
          <w:p w:rsidR="00C22522" w:rsidRPr="008D2D11"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 Б</w:t>
            </w:r>
          </w:p>
        </w:tc>
        <w:tc>
          <w:tcPr>
            <w:tcW w:w="1276" w:type="dxa"/>
          </w:tcPr>
          <w:p w:rsidR="00C22522" w:rsidRPr="0027141D"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1393"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17</w:t>
            </w:r>
          </w:p>
        </w:tc>
        <w:tc>
          <w:tcPr>
            <w:tcW w:w="576"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7</w:t>
            </w:r>
          </w:p>
        </w:tc>
        <w:tc>
          <w:tcPr>
            <w:tcW w:w="576"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10</w:t>
            </w:r>
          </w:p>
        </w:tc>
        <w:tc>
          <w:tcPr>
            <w:tcW w:w="576"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0</w:t>
            </w:r>
          </w:p>
        </w:tc>
        <w:tc>
          <w:tcPr>
            <w:tcW w:w="576"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0</w:t>
            </w:r>
          </w:p>
        </w:tc>
      </w:tr>
      <w:tr w:rsidR="00C22522" w:rsidTr="00047113">
        <w:tc>
          <w:tcPr>
            <w:tcW w:w="817" w:type="dxa"/>
          </w:tcPr>
          <w:p w:rsidR="00C22522" w:rsidRPr="008D2D11"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4 В</w:t>
            </w:r>
          </w:p>
        </w:tc>
        <w:tc>
          <w:tcPr>
            <w:tcW w:w="1276" w:type="dxa"/>
          </w:tcPr>
          <w:p w:rsidR="00C22522" w:rsidRPr="0027141D"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393" w:type="dxa"/>
          </w:tcPr>
          <w:p w:rsidR="00C22522" w:rsidRPr="0027141D" w:rsidRDefault="00C22522" w:rsidP="00047113">
            <w:pPr>
              <w:jc w:val="center"/>
              <w:rPr>
                <w:rFonts w:ascii="Times New Roman" w:eastAsia="Times New Roman" w:hAnsi="Times New Roman"/>
                <w:sz w:val="24"/>
                <w:szCs w:val="24"/>
              </w:rPr>
            </w:pPr>
            <w:r w:rsidRPr="0027141D">
              <w:rPr>
                <w:rFonts w:ascii="Times New Roman" w:eastAsia="Times New Roman" w:hAnsi="Times New Roman"/>
                <w:sz w:val="24"/>
                <w:szCs w:val="24"/>
              </w:rPr>
              <w:t>20</w:t>
            </w:r>
          </w:p>
        </w:tc>
        <w:tc>
          <w:tcPr>
            <w:tcW w:w="576" w:type="dxa"/>
          </w:tcPr>
          <w:p w:rsidR="00C22522" w:rsidRPr="0027141D"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6" w:type="dxa"/>
          </w:tcPr>
          <w:p w:rsidR="00C22522" w:rsidRPr="0027141D"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576" w:type="dxa"/>
          </w:tcPr>
          <w:p w:rsidR="00C22522" w:rsidRPr="0027141D"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6" w:type="dxa"/>
          </w:tcPr>
          <w:p w:rsidR="00C22522" w:rsidRPr="0027141D" w:rsidRDefault="00C22522" w:rsidP="00047113">
            <w:pPr>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C22522" w:rsidRPr="00207FE7" w:rsidRDefault="00C22522" w:rsidP="00C22522">
      <w:pPr>
        <w:spacing w:after="0" w:line="240" w:lineRule="auto"/>
        <w:ind w:firstLine="709"/>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Что составило: усп</w:t>
      </w:r>
      <w:r>
        <w:rPr>
          <w:rFonts w:ascii="Times New Roman" w:eastAsia="Times New Roman" w:hAnsi="Times New Roman" w:cs="Times New Roman"/>
          <w:sz w:val="24"/>
          <w:szCs w:val="24"/>
        </w:rPr>
        <w:t>еваемость – 100 %, качество – 90 %, средний балл – 4</w:t>
      </w:r>
      <w:r w:rsidRPr="00207FE7">
        <w:rPr>
          <w:rFonts w:ascii="Times New Roman" w:eastAsia="Times New Roman" w:hAnsi="Times New Roman" w:cs="Times New Roman"/>
          <w:sz w:val="24"/>
          <w:szCs w:val="24"/>
        </w:rPr>
        <w:t>.</w:t>
      </w:r>
    </w:p>
    <w:p w:rsidR="00C22522" w:rsidRPr="00207FE7" w:rsidRDefault="00C22522" w:rsidP="00C22522">
      <w:pPr>
        <w:spacing w:after="0" w:line="240" w:lineRule="auto"/>
        <w:rPr>
          <w:rFonts w:ascii="Times New Roman" w:eastAsia="Times New Roman" w:hAnsi="Times New Roman" w:cs="Times New Roman"/>
          <w:sz w:val="24"/>
          <w:szCs w:val="24"/>
        </w:rPr>
      </w:pPr>
    </w:p>
    <w:p w:rsidR="00C22522" w:rsidRPr="00D26AFC" w:rsidRDefault="00C22522" w:rsidP="00C22522">
      <w:pPr>
        <w:spacing w:after="0" w:line="240" w:lineRule="auto"/>
        <w:rPr>
          <w:rFonts w:ascii="Times New Roman" w:eastAsia="Times New Roman" w:hAnsi="Times New Roman" w:cs="Times New Roman"/>
          <w:b/>
          <w:sz w:val="24"/>
          <w:szCs w:val="24"/>
        </w:rPr>
      </w:pPr>
      <w:r w:rsidRPr="00207FE7">
        <w:rPr>
          <w:rFonts w:ascii="Times New Roman" w:eastAsia="Times New Roman" w:hAnsi="Times New Roman" w:cs="Times New Roman"/>
          <w:sz w:val="24"/>
          <w:szCs w:val="24"/>
        </w:rPr>
        <w:t> </w:t>
      </w:r>
      <w:r w:rsidRPr="00D26AFC">
        <w:rPr>
          <w:rFonts w:ascii="Times New Roman" w:eastAsia="Times New Roman" w:hAnsi="Times New Roman" w:cs="Times New Roman"/>
          <w:b/>
          <w:sz w:val="24"/>
          <w:szCs w:val="24"/>
        </w:rPr>
        <w:t xml:space="preserve"> ВЫВОД</w:t>
      </w:r>
      <w:r>
        <w:rPr>
          <w:rFonts w:ascii="Times New Roman" w:eastAsia="Times New Roman" w:hAnsi="Times New Roman" w:cs="Times New Roman"/>
          <w:b/>
          <w:sz w:val="24"/>
          <w:szCs w:val="24"/>
        </w:rPr>
        <w:t>Ы:</w:t>
      </w:r>
    </w:p>
    <w:p w:rsidR="00C22522" w:rsidRPr="00207FE7" w:rsidRDefault="00C22522" w:rsidP="00C2252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207FE7">
        <w:rPr>
          <w:rFonts w:ascii="Times New Roman" w:eastAsia="Times New Roman" w:hAnsi="Times New Roman" w:cs="Times New Roman"/>
          <w:sz w:val="24"/>
          <w:szCs w:val="24"/>
        </w:rPr>
        <w:t xml:space="preserve">Результаты выполнения диагностической работы позволяют выявить проблемные зоны, характерные для групп с различным уровнем естественнонаучной подготовки. </w:t>
      </w:r>
    </w:p>
    <w:p w:rsidR="00C22522" w:rsidRPr="00207FE7" w:rsidRDefault="00C22522" w:rsidP="00C22522">
      <w:pPr>
        <w:spacing w:after="0" w:line="240" w:lineRule="auto"/>
        <w:ind w:firstLine="709"/>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С учетом полученных результатов могут быть даны следующи</w:t>
      </w:r>
      <w:r>
        <w:rPr>
          <w:rFonts w:ascii="Times New Roman" w:eastAsia="Times New Roman" w:hAnsi="Times New Roman" w:cs="Times New Roman"/>
          <w:sz w:val="24"/>
          <w:szCs w:val="24"/>
        </w:rPr>
        <w:t>е рекомендации по работе учителей</w:t>
      </w:r>
      <w:r w:rsidRPr="00207FE7">
        <w:rPr>
          <w:rFonts w:ascii="Times New Roman" w:eastAsia="Times New Roman" w:hAnsi="Times New Roman" w:cs="Times New Roman"/>
          <w:sz w:val="24"/>
          <w:szCs w:val="24"/>
        </w:rPr>
        <w:t>:</w:t>
      </w:r>
    </w:p>
    <w:p w:rsidR="00C22522" w:rsidRPr="00207FE7" w:rsidRDefault="00C22522" w:rsidP="002C66BD">
      <w:pPr>
        <w:numPr>
          <w:ilvl w:val="0"/>
          <w:numId w:val="46"/>
        </w:numPr>
        <w:spacing w:after="0" w:line="240" w:lineRule="auto"/>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при работе с обучающимися, имеющими высокий уровень естественн</w:t>
      </w:r>
      <w:r>
        <w:rPr>
          <w:rFonts w:ascii="Times New Roman" w:eastAsia="Times New Roman" w:hAnsi="Times New Roman" w:cs="Times New Roman"/>
          <w:sz w:val="24"/>
          <w:szCs w:val="24"/>
        </w:rPr>
        <w:t xml:space="preserve">онаучной подготовки, </w:t>
      </w:r>
      <w:r w:rsidRPr="00207FE7">
        <w:rPr>
          <w:rFonts w:ascii="Times New Roman" w:eastAsia="Times New Roman" w:hAnsi="Times New Roman" w:cs="Times New Roman"/>
          <w:sz w:val="24"/>
          <w:szCs w:val="24"/>
        </w:rPr>
        <w:t xml:space="preserve"> целесообразно больше внимания уделять выполнению заданий, требующих логических рассуждений, обоснований, доказательств и т.п.;</w:t>
      </w:r>
    </w:p>
    <w:p w:rsidR="00C22522" w:rsidRPr="00207FE7" w:rsidRDefault="00C22522" w:rsidP="002C66BD">
      <w:pPr>
        <w:numPr>
          <w:ilvl w:val="0"/>
          <w:numId w:val="47"/>
        </w:numPr>
        <w:spacing w:after="0" w:line="240" w:lineRule="auto"/>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 при работе с обучающимися, имеющими уровень естественнонаучной подготовки выше среднего, рекомендуется обратить внимание на выполнение практико-ориентированных заданий, связанных со свойствами объектов и процессов окружающего мира, с реальными бытовыми ситуациями, а также на развитие логического мышления;</w:t>
      </w:r>
    </w:p>
    <w:p w:rsidR="00C22522" w:rsidRPr="00207FE7" w:rsidRDefault="00C22522" w:rsidP="002C66BD">
      <w:pPr>
        <w:numPr>
          <w:ilvl w:val="0"/>
          <w:numId w:val="48"/>
        </w:numPr>
        <w:spacing w:after="0" w:line="240" w:lineRule="auto"/>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при работе с обучающимися, имеющими средний уровень естественнонаучной подготовки, представляется важным уделять больше внимания контролю усвоения ключевых понятий и идей;</w:t>
      </w:r>
    </w:p>
    <w:p w:rsidR="00C22522" w:rsidRPr="00903080" w:rsidRDefault="00C22522" w:rsidP="00C22522">
      <w:pPr>
        <w:numPr>
          <w:ilvl w:val="0"/>
          <w:numId w:val="49"/>
        </w:numPr>
        <w:spacing w:after="0" w:line="240" w:lineRule="auto"/>
        <w:jc w:val="both"/>
        <w:rPr>
          <w:rFonts w:ascii="Times New Roman" w:eastAsia="Times New Roman" w:hAnsi="Times New Roman" w:cs="Times New Roman"/>
          <w:sz w:val="24"/>
          <w:szCs w:val="24"/>
        </w:rPr>
      </w:pPr>
      <w:r w:rsidRPr="00207FE7">
        <w:rPr>
          <w:rFonts w:ascii="Times New Roman" w:eastAsia="Times New Roman" w:hAnsi="Times New Roman" w:cs="Times New Roman"/>
          <w:sz w:val="24"/>
          <w:szCs w:val="24"/>
        </w:rPr>
        <w:t>при работе с обучающимися, имеющими низкий уровень естественнонаучной подготовки, рекомендуется в первую очередь обратить внимание на формирование базовых умений работы с информацией, представленной в различных формах, а также на усвоение ключевых естественнонаучных понятий.</w:t>
      </w:r>
    </w:p>
    <w:p w:rsidR="005A0639" w:rsidRDefault="005A0639" w:rsidP="00C22522">
      <w:pPr>
        <w:spacing w:after="0" w:line="240" w:lineRule="auto"/>
        <w:rPr>
          <w:rFonts w:ascii="Times New Roman" w:eastAsia="Times New Roman" w:hAnsi="Times New Roman" w:cs="Times New Roman"/>
          <w:b/>
          <w:szCs w:val="24"/>
        </w:rPr>
      </w:pPr>
    </w:p>
    <w:p w:rsidR="00C22522" w:rsidRPr="006F377B" w:rsidRDefault="00C22522" w:rsidP="00C22522">
      <w:pPr>
        <w:spacing w:after="0" w:line="240" w:lineRule="auto"/>
        <w:rPr>
          <w:rFonts w:ascii="Times New Roman" w:eastAsia="Times New Roman" w:hAnsi="Times New Roman" w:cs="Times New Roman"/>
          <w:b/>
          <w:szCs w:val="24"/>
        </w:rPr>
      </w:pPr>
      <w:r w:rsidRPr="006F377B">
        <w:rPr>
          <w:rFonts w:ascii="Times New Roman" w:eastAsia="Times New Roman" w:hAnsi="Times New Roman" w:cs="Times New Roman"/>
          <w:b/>
          <w:szCs w:val="24"/>
        </w:rPr>
        <w:lastRenderedPageBreak/>
        <w:t>Выводы:</w:t>
      </w:r>
    </w:p>
    <w:p w:rsidR="00C22522" w:rsidRDefault="00C22522" w:rsidP="00C22522">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1.</w:t>
      </w:r>
      <w:r w:rsidRPr="006F377B">
        <w:rPr>
          <w:rFonts w:ascii="Times New Roman" w:eastAsia="Times New Roman" w:hAnsi="Times New Roman" w:cs="Times New Roman"/>
          <w:szCs w:val="24"/>
        </w:rPr>
        <w:t xml:space="preserve">Министерством просвещения РФ совместно с Федеральной службой по надзору в сфере образования и науки была создана межведомственная рабочая группа по рассмотрению вопроса оптимизации количества проводимых в ОО проверочных и иных диагностических работ. По итогам проведённой работы рекомендовано ВПР использовать как форму промежуточной аттестации. ОО при проведении промежуточной аттестации необходимо избегать дублирования оценочных процедур (контрольных работ) в классах по тем учебным предметам, по которым проводится ВПР (письмо Минпросвещения России от 01.10.2021 № СК-403/08). </w:t>
      </w:r>
    </w:p>
    <w:p w:rsidR="00C22522" w:rsidRDefault="00C22522" w:rsidP="00C22522">
      <w:pPr>
        <w:spacing w:after="0" w:line="240" w:lineRule="auto"/>
        <w:jc w:val="both"/>
        <w:rPr>
          <w:rFonts w:ascii="Times New Roman" w:eastAsia="Times New Roman" w:hAnsi="Times New Roman" w:cs="Times New Roman"/>
          <w:szCs w:val="24"/>
        </w:rPr>
      </w:pPr>
    </w:p>
    <w:p w:rsidR="00C22522" w:rsidRPr="006F377B" w:rsidRDefault="00C22522" w:rsidP="00C22522">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2.При проведении оценочной процедуры учитывать необходимость реализации 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повторения и закрепления материала. </w:t>
      </w:r>
    </w:p>
    <w:p w:rsidR="00C22522" w:rsidRPr="006F377B" w:rsidRDefault="00C22522" w:rsidP="00C22522">
      <w:pPr>
        <w:spacing w:after="0" w:line="240" w:lineRule="auto"/>
        <w:ind w:firstLine="709"/>
        <w:jc w:val="both"/>
        <w:rPr>
          <w:rFonts w:ascii="Times New Roman" w:eastAsia="Times New Roman" w:hAnsi="Times New Roman" w:cs="Times New Roman"/>
          <w:szCs w:val="24"/>
        </w:rPr>
      </w:pPr>
    </w:p>
    <w:p w:rsidR="006F1293" w:rsidRPr="006F1293" w:rsidRDefault="006F1293" w:rsidP="006F1293">
      <w:pPr>
        <w:spacing w:after="0" w:line="240" w:lineRule="auto"/>
        <w:ind w:firstLine="709"/>
        <w:jc w:val="both"/>
        <w:rPr>
          <w:rFonts w:ascii="Times New Roman" w:eastAsia="Times New Roman" w:hAnsi="Times New Roman" w:cs="Times New Roman"/>
          <w:b/>
          <w:bCs/>
          <w:sz w:val="24"/>
          <w:szCs w:val="24"/>
        </w:rPr>
      </w:pPr>
      <w:r w:rsidRPr="004D0B97">
        <w:rPr>
          <w:rFonts w:ascii="Times New Roman" w:eastAsia="Times New Roman" w:hAnsi="Times New Roman" w:cs="Times New Roman"/>
          <w:b/>
          <w:bCs/>
          <w:sz w:val="24"/>
          <w:szCs w:val="24"/>
        </w:rPr>
        <w:t xml:space="preserve">В 2023 году ВПР в 5-8-х классах прошли в штатном режиме. </w:t>
      </w:r>
    </w:p>
    <w:p w:rsidR="006F1293" w:rsidRDefault="006F1293" w:rsidP="006F1293">
      <w:pPr>
        <w:spacing w:after="0" w:line="240" w:lineRule="auto"/>
        <w:ind w:firstLine="709"/>
        <w:jc w:val="both"/>
        <w:rPr>
          <w:rFonts w:ascii="Times New Roman" w:hAnsi="Times New Roman" w:cs="Times New Roman"/>
          <w:color w:val="000000"/>
          <w:sz w:val="23"/>
          <w:szCs w:val="23"/>
        </w:rPr>
      </w:pPr>
      <w:r w:rsidRPr="004D0B97">
        <w:rPr>
          <w:rFonts w:ascii="Times New Roman" w:hAnsi="Times New Roman" w:cs="Times New Roman"/>
          <w:color w:val="000000"/>
          <w:sz w:val="24"/>
          <w:szCs w:val="24"/>
        </w:rPr>
        <w:t xml:space="preserve"> </w:t>
      </w:r>
      <w:r w:rsidRPr="004D0B97">
        <w:rPr>
          <w:rFonts w:ascii="Times New Roman" w:hAnsi="Times New Roman" w:cs="Times New Roman"/>
          <w:color w:val="000000"/>
          <w:sz w:val="23"/>
          <w:szCs w:val="23"/>
        </w:rPr>
        <w:t xml:space="preserve">Участниками ВПР в </w:t>
      </w:r>
      <w:r>
        <w:rPr>
          <w:rFonts w:ascii="Times New Roman" w:hAnsi="Times New Roman" w:cs="Times New Roman"/>
          <w:color w:val="000000"/>
          <w:sz w:val="23"/>
          <w:szCs w:val="23"/>
        </w:rPr>
        <w:t>марте - мае</w:t>
      </w:r>
      <w:r w:rsidRPr="004D0B97">
        <w:rPr>
          <w:rFonts w:ascii="Times New Roman" w:hAnsi="Times New Roman" w:cs="Times New Roman"/>
          <w:color w:val="000000"/>
          <w:sz w:val="23"/>
          <w:szCs w:val="23"/>
        </w:rPr>
        <w:t xml:space="preserve"> 202</w:t>
      </w:r>
      <w:r>
        <w:rPr>
          <w:rFonts w:ascii="Times New Roman" w:hAnsi="Times New Roman" w:cs="Times New Roman"/>
          <w:color w:val="000000"/>
          <w:sz w:val="23"/>
          <w:szCs w:val="23"/>
        </w:rPr>
        <w:t>3</w:t>
      </w:r>
      <w:r w:rsidRPr="004D0B97">
        <w:rPr>
          <w:rFonts w:ascii="Times New Roman" w:hAnsi="Times New Roman" w:cs="Times New Roman"/>
          <w:color w:val="000000"/>
          <w:sz w:val="23"/>
          <w:szCs w:val="23"/>
        </w:rPr>
        <w:t xml:space="preserve"> года являлись все обучающиеся соответствующих классов образовательной организации.</w:t>
      </w:r>
    </w:p>
    <w:tbl>
      <w:tblPr>
        <w:tblStyle w:val="af8"/>
        <w:tblW w:w="10173" w:type="dxa"/>
        <w:tblLayout w:type="fixed"/>
        <w:tblLook w:val="04A0"/>
      </w:tblPr>
      <w:tblGrid>
        <w:gridCol w:w="858"/>
        <w:gridCol w:w="1098"/>
        <w:gridCol w:w="1522"/>
        <w:gridCol w:w="1227"/>
        <w:gridCol w:w="1149"/>
        <w:gridCol w:w="1349"/>
        <w:gridCol w:w="1269"/>
        <w:gridCol w:w="850"/>
        <w:gridCol w:w="851"/>
      </w:tblGrid>
      <w:tr w:rsidR="006F1293" w:rsidTr="002E5679">
        <w:tc>
          <w:tcPr>
            <w:tcW w:w="858"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Класс</w:t>
            </w:r>
          </w:p>
        </w:tc>
        <w:tc>
          <w:tcPr>
            <w:tcW w:w="8464" w:type="dxa"/>
            <w:gridSpan w:val="7"/>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Предмет/ кол-во участников</w:t>
            </w:r>
          </w:p>
        </w:tc>
        <w:tc>
          <w:tcPr>
            <w:tcW w:w="851" w:type="dxa"/>
          </w:tcPr>
          <w:p w:rsidR="006F1293" w:rsidRDefault="006F1293" w:rsidP="00B25BE4">
            <w:pPr>
              <w:jc w:val="both"/>
              <w:rPr>
                <w:rFonts w:ascii="Times New Roman" w:eastAsia="Times New Roman" w:hAnsi="Times New Roman"/>
                <w:b/>
                <w:bCs/>
                <w:sz w:val="24"/>
                <w:szCs w:val="24"/>
              </w:rPr>
            </w:pPr>
          </w:p>
        </w:tc>
      </w:tr>
      <w:tr w:rsidR="006F1293" w:rsidTr="002E5679">
        <w:tc>
          <w:tcPr>
            <w:tcW w:w="858"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1098"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 -72чел</w:t>
            </w:r>
          </w:p>
        </w:tc>
        <w:tc>
          <w:tcPr>
            <w:tcW w:w="152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 - 75 чел.</w:t>
            </w:r>
          </w:p>
        </w:tc>
        <w:tc>
          <w:tcPr>
            <w:tcW w:w="1227"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r>
              <w:rPr>
                <w:rFonts w:ascii="Times New Roman" w:eastAsia="Times New Roman" w:hAnsi="Times New Roman"/>
                <w:bCs/>
                <w:sz w:val="24"/>
                <w:szCs w:val="24"/>
              </w:rPr>
              <w:t>-68</w:t>
            </w:r>
          </w:p>
        </w:tc>
        <w:tc>
          <w:tcPr>
            <w:tcW w:w="1149" w:type="dxa"/>
          </w:tcPr>
          <w:p w:rsidR="006F1293"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p>
          <w:p w:rsidR="006F1293" w:rsidRPr="00E054B6" w:rsidRDefault="006F1293" w:rsidP="00B25BE4">
            <w:pPr>
              <w:jc w:val="both"/>
              <w:rPr>
                <w:rFonts w:ascii="Times New Roman" w:eastAsia="Times New Roman" w:hAnsi="Times New Roman"/>
                <w:bCs/>
                <w:sz w:val="24"/>
                <w:szCs w:val="24"/>
              </w:rPr>
            </w:pPr>
            <w:r>
              <w:rPr>
                <w:rFonts w:ascii="Times New Roman" w:eastAsia="Times New Roman" w:hAnsi="Times New Roman"/>
                <w:bCs/>
                <w:sz w:val="24"/>
                <w:szCs w:val="24"/>
              </w:rPr>
              <w:t>-72</w:t>
            </w:r>
          </w:p>
        </w:tc>
        <w:tc>
          <w:tcPr>
            <w:tcW w:w="1349" w:type="dxa"/>
          </w:tcPr>
          <w:p w:rsidR="006F1293" w:rsidRPr="00E054B6" w:rsidRDefault="006F1293" w:rsidP="00B25BE4">
            <w:pPr>
              <w:jc w:val="both"/>
              <w:rPr>
                <w:rFonts w:ascii="Times New Roman" w:eastAsia="Times New Roman" w:hAnsi="Times New Roman"/>
                <w:bCs/>
                <w:sz w:val="24"/>
                <w:szCs w:val="24"/>
              </w:rPr>
            </w:pPr>
          </w:p>
        </w:tc>
        <w:tc>
          <w:tcPr>
            <w:tcW w:w="1269" w:type="dxa"/>
          </w:tcPr>
          <w:p w:rsidR="006F1293" w:rsidRPr="00E054B6" w:rsidRDefault="006F1293" w:rsidP="00B25BE4">
            <w:pPr>
              <w:jc w:val="both"/>
              <w:rPr>
                <w:rFonts w:ascii="Times New Roman" w:eastAsia="Times New Roman" w:hAnsi="Times New Roman"/>
                <w:bCs/>
                <w:sz w:val="24"/>
                <w:szCs w:val="24"/>
              </w:rPr>
            </w:pPr>
          </w:p>
        </w:tc>
        <w:tc>
          <w:tcPr>
            <w:tcW w:w="850" w:type="dxa"/>
          </w:tcPr>
          <w:p w:rsidR="006F1293" w:rsidRPr="00E054B6" w:rsidRDefault="006F1293" w:rsidP="00B25BE4">
            <w:pPr>
              <w:jc w:val="both"/>
              <w:rPr>
                <w:rFonts w:ascii="Times New Roman" w:eastAsia="Times New Roman" w:hAnsi="Times New Roman"/>
                <w:bCs/>
                <w:sz w:val="24"/>
                <w:szCs w:val="24"/>
              </w:rPr>
            </w:pPr>
          </w:p>
        </w:tc>
        <w:tc>
          <w:tcPr>
            <w:tcW w:w="851" w:type="dxa"/>
          </w:tcPr>
          <w:p w:rsidR="006F1293" w:rsidRPr="00E054B6" w:rsidRDefault="006F1293" w:rsidP="00B25BE4">
            <w:pPr>
              <w:jc w:val="both"/>
              <w:rPr>
                <w:rFonts w:ascii="Times New Roman" w:eastAsia="Times New Roman" w:hAnsi="Times New Roman"/>
                <w:bCs/>
                <w:sz w:val="24"/>
                <w:szCs w:val="24"/>
              </w:rPr>
            </w:pPr>
          </w:p>
        </w:tc>
      </w:tr>
      <w:tr w:rsidR="006F1293" w:rsidTr="002E5679">
        <w:tc>
          <w:tcPr>
            <w:tcW w:w="858"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1098"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w:t>
            </w:r>
            <w:r>
              <w:rPr>
                <w:rFonts w:ascii="Times New Roman" w:eastAsia="Times New Roman" w:hAnsi="Times New Roman"/>
                <w:bCs/>
                <w:sz w:val="24"/>
                <w:szCs w:val="24"/>
              </w:rPr>
              <w:t>-65</w:t>
            </w:r>
          </w:p>
        </w:tc>
        <w:tc>
          <w:tcPr>
            <w:tcW w:w="152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r>
              <w:rPr>
                <w:rFonts w:ascii="Times New Roman" w:eastAsia="Times New Roman" w:hAnsi="Times New Roman"/>
                <w:bCs/>
                <w:sz w:val="24"/>
                <w:szCs w:val="24"/>
              </w:rPr>
              <w:t>- 58</w:t>
            </w:r>
          </w:p>
        </w:tc>
        <w:tc>
          <w:tcPr>
            <w:tcW w:w="1227"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r>
              <w:rPr>
                <w:rFonts w:ascii="Times New Roman" w:eastAsia="Times New Roman" w:hAnsi="Times New Roman"/>
                <w:bCs/>
                <w:sz w:val="24"/>
                <w:szCs w:val="24"/>
              </w:rPr>
              <w:t>-42</w:t>
            </w:r>
          </w:p>
        </w:tc>
        <w:tc>
          <w:tcPr>
            <w:tcW w:w="1149"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r>
              <w:rPr>
                <w:rFonts w:ascii="Times New Roman" w:eastAsia="Times New Roman" w:hAnsi="Times New Roman"/>
                <w:bCs/>
                <w:sz w:val="24"/>
                <w:szCs w:val="24"/>
              </w:rPr>
              <w:t>-40</w:t>
            </w:r>
          </w:p>
        </w:tc>
        <w:tc>
          <w:tcPr>
            <w:tcW w:w="1349"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r>
              <w:rPr>
                <w:rFonts w:ascii="Times New Roman" w:eastAsia="Times New Roman" w:hAnsi="Times New Roman"/>
                <w:bCs/>
                <w:sz w:val="24"/>
                <w:szCs w:val="24"/>
              </w:rPr>
              <w:t>-22</w:t>
            </w:r>
          </w:p>
        </w:tc>
        <w:tc>
          <w:tcPr>
            <w:tcW w:w="1269"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r>
              <w:rPr>
                <w:rFonts w:ascii="Times New Roman" w:eastAsia="Times New Roman" w:hAnsi="Times New Roman"/>
                <w:bCs/>
                <w:sz w:val="24"/>
                <w:szCs w:val="24"/>
              </w:rPr>
              <w:t>-21</w:t>
            </w:r>
          </w:p>
        </w:tc>
        <w:tc>
          <w:tcPr>
            <w:tcW w:w="850" w:type="dxa"/>
          </w:tcPr>
          <w:p w:rsidR="006F1293" w:rsidRPr="00E054B6" w:rsidRDefault="006F1293" w:rsidP="00B25BE4">
            <w:pPr>
              <w:jc w:val="both"/>
              <w:rPr>
                <w:rFonts w:ascii="Times New Roman" w:eastAsia="Times New Roman" w:hAnsi="Times New Roman"/>
                <w:bCs/>
                <w:sz w:val="24"/>
                <w:szCs w:val="24"/>
              </w:rPr>
            </w:pPr>
          </w:p>
        </w:tc>
        <w:tc>
          <w:tcPr>
            <w:tcW w:w="851" w:type="dxa"/>
          </w:tcPr>
          <w:p w:rsidR="006F1293" w:rsidRPr="00E054B6" w:rsidRDefault="006F1293" w:rsidP="00B25BE4">
            <w:pPr>
              <w:jc w:val="both"/>
              <w:rPr>
                <w:rFonts w:ascii="Times New Roman" w:eastAsia="Times New Roman" w:hAnsi="Times New Roman"/>
                <w:bCs/>
                <w:sz w:val="24"/>
                <w:szCs w:val="24"/>
              </w:rPr>
            </w:pPr>
          </w:p>
        </w:tc>
      </w:tr>
      <w:tr w:rsidR="006F1293" w:rsidTr="002E5679">
        <w:tc>
          <w:tcPr>
            <w:tcW w:w="858"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1098"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w:t>
            </w:r>
            <w:r>
              <w:rPr>
                <w:rFonts w:ascii="Times New Roman" w:eastAsia="Times New Roman" w:hAnsi="Times New Roman"/>
                <w:bCs/>
                <w:sz w:val="24"/>
                <w:szCs w:val="24"/>
              </w:rPr>
              <w:t>-62</w:t>
            </w:r>
          </w:p>
        </w:tc>
        <w:tc>
          <w:tcPr>
            <w:tcW w:w="152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r>
              <w:rPr>
                <w:rFonts w:ascii="Times New Roman" w:eastAsia="Times New Roman" w:hAnsi="Times New Roman"/>
                <w:bCs/>
                <w:sz w:val="24"/>
                <w:szCs w:val="24"/>
              </w:rPr>
              <w:t>-56</w:t>
            </w:r>
          </w:p>
        </w:tc>
        <w:tc>
          <w:tcPr>
            <w:tcW w:w="1227"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r>
              <w:rPr>
                <w:rFonts w:ascii="Times New Roman" w:eastAsia="Times New Roman" w:hAnsi="Times New Roman"/>
                <w:bCs/>
                <w:sz w:val="24"/>
                <w:szCs w:val="24"/>
              </w:rPr>
              <w:t>-40</w:t>
            </w:r>
          </w:p>
        </w:tc>
        <w:tc>
          <w:tcPr>
            <w:tcW w:w="1149"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r>
              <w:rPr>
                <w:rFonts w:ascii="Times New Roman" w:eastAsia="Times New Roman" w:hAnsi="Times New Roman"/>
                <w:bCs/>
                <w:sz w:val="24"/>
                <w:szCs w:val="24"/>
              </w:rPr>
              <w:t>-20</w:t>
            </w:r>
          </w:p>
        </w:tc>
        <w:tc>
          <w:tcPr>
            <w:tcW w:w="1349"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r>
              <w:rPr>
                <w:rFonts w:ascii="Times New Roman" w:eastAsia="Times New Roman" w:hAnsi="Times New Roman"/>
                <w:bCs/>
                <w:sz w:val="24"/>
                <w:szCs w:val="24"/>
              </w:rPr>
              <w:t>-17</w:t>
            </w:r>
          </w:p>
        </w:tc>
        <w:tc>
          <w:tcPr>
            <w:tcW w:w="1269"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r>
              <w:rPr>
                <w:rFonts w:ascii="Times New Roman" w:eastAsia="Times New Roman" w:hAnsi="Times New Roman"/>
                <w:bCs/>
                <w:sz w:val="24"/>
                <w:szCs w:val="24"/>
              </w:rPr>
              <w:t>-19</w:t>
            </w:r>
          </w:p>
        </w:tc>
        <w:tc>
          <w:tcPr>
            <w:tcW w:w="850"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Англ.яз</w:t>
            </w:r>
            <w:r>
              <w:rPr>
                <w:rFonts w:ascii="Times New Roman" w:eastAsia="Times New Roman" w:hAnsi="Times New Roman"/>
                <w:bCs/>
                <w:sz w:val="24"/>
                <w:szCs w:val="24"/>
              </w:rPr>
              <w:t>-54</w:t>
            </w:r>
          </w:p>
        </w:tc>
        <w:tc>
          <w:tcPr>
            <w:tcW w:w="851"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Физика</w:t>
            </w:r>
            <w:r>
              <w:rPr>
                <w:rFonts w:ascii="Times New Roman" w:eastAsia="Times New Roman" w:hAnsi="Times New Roman"/>
                <w:bCs/>
                <w:sz w:val="24"/>
                <w:szCs w:val="24"/>
              </w:rPr>
              <w:t>-16</w:t>
            </w:r>
          </w:p>
        </w:tc>
      </w:tr>
      <w:tr w:rsidR="006F1293" w:rsidTr="002E5679">
        <w:trPr>
          <w:trHeight w:val="114"/>
        </w:trPr>
        <w:tc>
          <w:tcPr>
            <w:tcW w:w="858"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1098"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w:t>
            </w:r>
            <w:r>
              <w:rPr>
                <w:rFonts w:ascii="Times New Roman" w:eastAsia="Times New Roman" w:hAnsi="Times New Roman"/>
                <w:bCs/>
                <w:sz w:val="24"/>
                <w:szCs w:val="24"/>
              </w:rPr>
              <w:t>-55</w:t>
            </w:r>
          </w:p>
        </w:tc>
        <w:tc>
          <w:tcPr>
            <w:tcW w:w="152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r>
              <w:rPr>
                <w:rFonts w:ascii="Times New Roman" w:eastAsia="Times New Roman" w:hAnsi="Times New Roman"/>
                <w:bCs/>
                <w:sz w:val="24"/>
                <w:szCs w:val="24"/>
              </w:rPr>
              <w:t>-66</w:t>
            </w:r>
          </w:p>
        </w:tc>
        <w:tc>
          <w:tcPr>
            <w:tcW w:w="1227"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r>
              <w:rPr>
                <w:rFonts w:ascii="Times New Roman" w:eastAsia="Times New Roman" w:hAnsi="Times New Roman"/>
                <w:bCs/>
                <w:sz w:val="24"/>
                <w:szCs w:val="24"/>
              </w:rPr>
              <w:t>-20</w:t>
            </w:r>
          </w:p>
        </w:tc>
        <w:tc>
          <w:tcPr>
            <w:tcW w:w="1149"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r>
              <w:rPr>
                <w:rFonts w:ascii="Times New Roman" w:eastAsia="Times New Roman" w:hAnsi="Times New Roman"/>
                <w:bCs/>
                <w:sz w:val="24"/>
                <w:szCs w:val="24"/>
              </w:rPr>
              <w:t>-21</w:t>
            </w:r>
          </w:p>
        </w:tc>
        <w:tc>
          <w:tcPr>
            <w:tcW w:w="1349"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r>
              <w:rPr>
                <w:rFonts w:ascii="Times New Roman" w:eastAsia="Times New Roman" w:hAnsi="Times New Roman"/>
                <w:bCs/>
                <w:sz w:val="24"/>
                <w:szCs w:val="24"/>
              </w:rPr>
              <w:t>-20</w:t>
            </w:r>
          </w:p>
        </w:tc>
        <w:tc>
          <w:tcPr>
            <w:tcW w:w="1269"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r>
              <w:rPr>
                <w:rFonts w:ascii="Times New Roman" w:eastAsia="Times New Roman" w:hAnsi="Times New Roman"/>
                <w:bCs/>
                <w:sz w:val="24"/>
                <w:szCs w:val="24"/>
              </w:rPr>
              <w:t>-19</w:t>
            </w:r>
          </w:p>
        </w:tc>
        <w:tc>
          <w:tcPr>
            <w:tcW w:w="850"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Химия</w:t>
            </w:r>
            <w:r>
              <w:rPr>
                <w:rFonts w:ascii="Times New Roman" w:eastAsia="Times New Roman" w:hAnsi="Times New Roman"/>
                <w:bCs/>
                <w:sz w:val="24"/>
                <w:szCs w:val="24"/>
              </w:rPr>
              <w:t>-23</w:t>
            </w:r>
          </w:p>
        </w:tc>
        <w:tc>
          <w:tcPr>
            <w:tcW w:w="851"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Физика</w:t>
            </w:r>
            <w:r>
              <w:rPr>
                <w:rFonts w:ascii="Times New Roman" w:eastAsia="Times New Roman" w:hAnsi="Times New Roman"/>
                <w:bCs/>
                <w:sz w:val="24"/>
                <w:szCs w:val="24"/>
              </w:rPr>
              <w:t xml:space="preserve"> -20</w:t>
            </w:r>
          </w:p>
        </w:tc>
      </w:tr>
    </w:tbl>
    <w:p w:rsidR="006F1293" w:rsidRDefault="006F1293" w:rsidP="006F1293">
      <w:pPr>
        <w:spacing w:after="0" w:line="240" w:lineRule="auto"/>
        <w:ind w:firstLine="709"/>
        <w:jc w:val="both"/>
        <w:rPr>
          <w:rFonts w:ascii="Times New Roman" w:eastAsia="Times New Roman" w:hAnsi="Times New Roman" w:cs="Times New Roman"/>
          <w:b/>
          <w:bCs/>
          <w:sz w:val="24"/>
          <w:szCs w:val="24"/>
        </w:rPr>
      </w:pPr>
    </w:p>
    <w:p w:rsidR="006F1293" w:rsidRDefault="006F1293" w:rsidP="006F1293">
      <w:pPr>
        <w:spacing w:after="0" w:line="240" w:lineRule="auto"/>
        <w:ind w:firstLine="709"/>
        <w:jc w:val="both"/>
        <w:rPr>
          <w:rFonts w:ascii="Times New Roman" w:eastAsia="Times New Roman" w:hAnsi="Times New Roman" w:cs="Times New Roman"/>
          <w:b/>
          <w:bCs/>
          <w:sz w:val="24"/>
          <w:szCs w:val="24"/>
        </w:rPr>
      </w:pPr>
    </w:p>
    <w:p w:rsidR="006F1293" w:rsidRDefault="006F1293" w:rsidP="006F1293">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Статистика по отметкам(количественный показатель)</w:t>
      </w:r>
    </w:p>
    <w:tbl>
      <w:tblPr>
        <w:tblStyle w:val="af8"/>
        <w:tblW w:w="0" w:type="auto"/>
        <w:tblLook w:val="04A0"/>
      </w:tblPr>
      <w:tblGrid>
        <w:gridCol w:w="2086"/>
        <w:gridCol w:w="1930"/>
        <w:gridCol w:w="1930"/>
        <w:gridCol w:w="1930"/>
        <w:gridCol w:w="1930"/>
      </w:tblGrid>
      <w:tr w:rsidR="006F1293" w:rsidTr="00B25BE4">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Класс/предмет/ оценка </w:t>
            </w:r>
          </w:p>
        </w:tc>
        <w:tc>
          <w:tcPr>
            <w:tcW w:w="2112" w:type="dxa"/>
          </w:tcPr>
          <w:p w:rsidR="006F1293" w:rsidRDefault="006F1293" w:rsidP="00B25BE4">
            <w:pPr>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2113" w:type="dxa"/>
          </w:tcPr>
          <w:p w:rsidR="006F1293" w:rsidRDefault="006F1293" w:rsidP="00B25BE4">
            <w:pPr>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2113" w:type="dxa"/>
          </w:tcPr>
          <w:p w:rsidR="006F1293" w:rsidRDefault="006F1293" w:rsidP="00B25BE4">
            <w:pPr>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113" w:type="dxa"/>
          </w:tcPr>
          <w:p w:rsidR="006F1293" w:rsidRDefault="006F1293" w:rsidP="00B25BE4">
            <w:pPr>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r>
      <w:tr w:rsidR="006F1293" w:rsidTr="00B25BE4">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5 класс</w:t>
            </w:r>
          </w:p>
        </w:tc>
        <w:tc>
          <w:tcPr>
            <w:tcW w:w="2112"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 язык</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13</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24</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30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32</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28</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18</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13</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29</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28</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r>
      <w:tr w:rsidR="006F1293" w:rsidTr="00B25BE4">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6класс</w:t>
            </w:r>
          </w:p>
        </w:tc>
        <w:tc>
          <w:tcPr>
            <w:tcW w:w="2112"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 язык</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13</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22</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17</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13</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23</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24</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3</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2113" w:type="dxa"/>
          </w:tcPr>
          <w:p w:rsidR="006F1293" w:rsidRDefault="006F1293" w:rsidP="00B25BE4">
            <w:pPr>
              <w:rPr>
                <w:rFonts w:ascii="Times New Roman" w:eastAsia="Times New Roman" w:hAnsi="Times New Roman"/>
                <w:b/>
                <w:bCs/>
                <w:sz w:val="24"/>
                <w:szCs w:val="24"/>
              </w:rPr>
            </w:pPr>
            <w:r>
              <w:rPr>
                <w:rFonts w:ascii="Times New Roman" w:eastAsia="Times New Roman" w:hAnsi="Times New Roman"/>
                <w:b/>
                <w:bCs/>
                <w:sz w:val="24"/>
                <w:szCs w:val="24"/>
              </w:rPr>
              <w:t>19</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11</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11</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r>
      <w:tr w:rsidR="006F1293" w:rsidTr="00B25BE4">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7 класс</w:t>
            </w:r>
          </w:p>
        </w:tc>
        <w:tc>
          <w:tcPr>
            <w:tcW w:w="2112"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 язык</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12</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34</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15</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40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Биология</w:t>
            </w:r>
            <w:r>
              <w:rPr>
                <w:rFonts w:ascii="Times New Roman" w:eastAsia="Times New Roman" w:hAnsi="Times New Roman"/>
                <w:bCs/>
                <w:sz w:val="24"/>
                <w:szCs w:val="24"/>
              </w:rPr>
              <w:t>(лин)</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18</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12</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Pr>
                <w:rFonts w:ascii="Times New Roman" w:eastAsia="Times New Roman" w:hAnsi="Times New Roman"/>
                <w:bCs/>
                <w:sz w:val="24"/>
                <w:szCs w:val="24"/>
              </w:rPr>
              <w:t>Англ.яз</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Pr>
                <w:rFonts w:ascii="Times New Roman" w:eastAsia="Times New Roman" w:hAnsi="Times New Roman"/>
                <w:bCs/>
                <w:sz w:val="24"/>
                <w:szCs w:val="24"/>
              </w:rPr>
              <w:t>Физика</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r w:rsidR="006F1293" w:rsidTr="00B25BE4">
        <w:tc>
          <w:tcPr>
            <w:tcW w:w="2112" w:type="dxa"/>
          </w:tcPr>
          <w:p w:rsidR="006F1293" w:rsidRPr="00E054B6" w:rsidRDefault="006F1293" w:rsidP="00B25BE4">
            <w:pPr>
              <w:jc w:val="both"/>
              <w:rPr>
                <w:rFonts w:ascii="Times New Roman" w:eastAsia="Times New Roman" w:hAnsi="Times New Roman"/>
                <w:b/>
                <w:bCs/>
                <w:sz w:val="24"/>
                <w:szCs w:val="24"/>
              </w:rPr>
            </w:pPr>
            <w:r w:rsidRPr="00E054B6">
              <w:rPr>
                <w:rFonts w:ascii="Times New Roman" w:eastAsia="Times New Roman" w:hAnsi="Times New Roman"/>
                <w:b/>
                <w:bCs/>
                <w:sz w:val="24"/>
                <w:szCs w:val="24"/>
              </w:rPr>
              <w:t>8 класс</w:t>
            </w:r>
          </w:p>
        </w:tc>
        <w:tc>
          <w:tcPr>
            <w:tcW w:w="2112"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c>
          <w:tcPr>
            <w:tcW w:w="2113" w:type="dxa"/>
          </w:tcPr>
          <w:p w:rsidR="006F1293" w:rsidRDefault="006F1293" w:rsidP="00B25BE4">
            <w:pPr>
              <w:jc w:val="both"/>
              <w:rPr>
                <w:rFonts w:ascii="Times New Roman" w:eastAsia="Times New Roman" w:hAnsi="Times New Roman"/>
                <w:b/>
                <w:bCs/>
                <w:sz w:val="24"/>
                <w:szCs w:val="24"/>
              </w:rPr>
            </w:pP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Русский язык</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25</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математика</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42</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15</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lastRenderedPageBreak/>
              <w:t>биология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11</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9</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история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география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12</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sidRPr="00E054B6">
              <w:rPr>
                <w:rFonts w:ascii="Times New Roman" w:eastAsia="Times New Roman" w:hAnsi="Times New Roman"/>
                <w:bCs/>
                <w:sz w:val="24"/>
                <w:szCs w:val="24"/>
              </w:rPr>
              <w:t>обществознание</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8</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5</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Pr>
                <w:rFonts w:ascii="Times New Roman" w:eastAsia="Times New Roman" w:hAnsi="Times New Roman"/>
                <w:bCs/>
                <w:sz w:val="24"/>
                <w:szCs w:val="24"/>
              </w:rPr>
              <w:t>Физика</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r>
      <w:tr w:rsidR="006F1293" w:rsidTr="00B25BE4">
        <w:tc>
          <w:tcPr>
            <w:tcW w:w="2112" w:type="dxa"/>
          </w:tcPr>
          <w:p w:rsidR="006F1293" w:rsidRPr="00E054B6" w:rsidRDefault="006F1293" w:rsidP="00B25BE4">
            <w:pPr>
              <w:jc w:val="both"/>
              <w:rPr>
                <w:rFonts w:ascii="Times New Roman" w:eastAsia="Times New Roman" w:hAnsi="Times New Roman"/>
                <w:bCs/>
                <w:sz w:val="24"/>
                <w:szCs w:val="24"/>
              </w:rPr>
            </w:pPr>
            <w:r>
              <w:rPr>
                <w:rFonts w:ascii="Times New Roman" w:eastAsia="Times New Roman" w:hAnsi="Times New Roman"/>
                <w:bCs/>
                <w:sz w:val="24"/>
                <w:szCs w:val="24"/>
              </w:rPr>
              <w:t>химия</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15</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w:t>
            </w:r>
          </w:p>
        </w:tc>
      </w:tr>
    </w:tbl>
    <w:p w:rsidR="006F1293" w:rsidRDefault="006F1293" w:rsidP="006F1293">
      <w:pPr>
        <w:spacing w:after="0" w:line="240" w:lineRule="auto"/>
        <w:ind w:firstLine="709"/>
        <w:jc w:val="both"/>
        <w:rPr>
          <w:rFonts w:ascii="Times New Roman" w:eastAsia="Times New Roman" w:hAnsi="Times New Roman" w:cs="Times New Roman"/>
          <w:b/>
          <w:bCs/>
          <w:sz w:val="24"/>
          <w:szCs w:val="24"/>
        </w:rPr>
      </w:pPr>
    </w:p>
    <w:p w:rsidR="006F1293" w:rsidRPr="00CB0635" w:rsidRDefault="006F1293" w:rsidP="006F1293">
      <w:pPr>
        <w:spacing w:after="0" w:line="240" w:lineRule="auto"/>
        <w:ind w:firstLine="709"/>
        <w:jc w:val="both"/>
        <w:rPr>
          <w:rFonts w:ascii="Times New Roman" w:eastAsia="Times New Roman" w:hAnsi="Times New Roman" w:cs="Times New Roman"/>
          <w:bCs/>
          <w:sz w:val="24"/>
          <w:szCs w:val="24"/>
        </w:rPr>
      </w:pPr>
      <w:r w:rsidRPr="00CB0635">
        <w:rPr>
          <w:rFonts w:ascii="Times New Roman" w:eastAsia="Times New Roman" w:hAnsi="Times New Roman" w:cs="Times New Roman"/>
          <w:bCs/>
          <w:sz w:val="24"/>
          <w:szCs w:val="24"/>
        </w:rPr>
        <w:t>14 марта 2023 года 11 класс писал Единую проверочную работу - 23 человека</w:t>
      </w:r>
    </w:p>
    <w:tbl>
      <w:tblPr>
        <w:tblStyle w:val="af8"/>
        <w:tblW w:w="0" w:type="auto"/>
        <w:tblLook w:val="04A0"/>
      </w:tblPr>
      <w:tblGrid>
        <w:gridCol w:w="1970"/>
        <w:gridCol w:w="1959"/>
        <w:gridCol w:w="1959"/>
        <w:gridCol w:w="1959"/>
        <w:gridCol w:w="1959"/>
      </w:tblGrid>
      <w:tr w:rsidR="006F1293" w:rsidTr="00B25BE4">
        <w:tc>
          <w:tcPr>
            <w:tcW w:w="2112" w:type="dxa"/>
          </w:tcPr>
          <w:p w:rsidR="006F1293" w:rsidRDefault="006F1293" w:rsidP="00B25BE4">
            <w:pPr>
              <w:jc w:val="both"/>
              <w:rPr>
                <w:rFonts w:ascii="Times New Roman" w:eastAsia="Times New Roman" w:hAnsi="Times New Roman"/>
                <w:b/>
                <w:bCs/>
                <w:sz w:val="24"/>
                <w:szCs w:val="24"/>
              </w:rPr>
            </w:pPr>
          </w:p>
        </w:tc>
        <w:tc>
          <w:tcPr>
            <w:tcW w:w="2112" w:type="dxa"/>
          </w:tcPr>
          <w:p w:rsidR="006F1293" w:rsidRDefault="006F1293" w:rsidP="00B25BE4">
            <w:pPr>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2113" w:type="dxa"/>
          </w:tcPr>
          <w:p w:rsidR="006F1293" w:rsidRDefault="006F1293" w:rsidP="00B25BE4">
            <w:pPr>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2113" w:type="dxa"/>
          </w:tcPr>
          <w:p w:rsidR="006F1293" w:rsidRDefault="006F1293" w:rsidP="00B25BE4">
            <w:pPr>
              <w:jc w:val="center"/>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2113" w:type="dxa"/>
          </w:tcPr>
          <w:p w:rsidR="006F1293" w:rsidRDefault="006F1293" w:rsidP="00B25BE4">
            <w:pPr>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r>
      <w:tr w:rsidR="006F1293" w:rsidTr="00B25BE4">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ЕПР</w:t>
            </w:r>
          </w:p>
        </w:tc>
        <w:tc>
          <w:tcPr>
            <w:tcW w:w="2112"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13</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7</w:t>
            </w:r>
          </w:p>
        </w:tc>
        <w:tc>
          <w:tcPr>
            <w:tcW w:w="2113" w:type="dxa"/>
          </w:tcPr>
          <w:p w:rsidR="006F1293" w:rsidRDefault="006F1293" w:rsidP="00B25BE4">
            <w:pPr>
              <w:jc w:val="both"/>
              <w:rPr>
                <w:rFonts w:ascii="Times New Roman" w:eastAsia="Times New Roman" w:hAnsi="Times New Roman"/>
                <w:b/>
                <w:bCs/>
                <w:sz w:val="24"/>
                <w:szCs w:val="24"/>
              </w:rPr>
            </w:pPr>
            <w:r>
              <w:rPr>
                <w:rFonts w:ascii="Times New Roman" w:eastAsia="Times New Roman" w:hAnsi="Times New Roman"/>
                <w:b/>
                <w:bCs/>
                <w:sz w:val="24"/>
                <w:szCs w:val="24"/>
              </w:rPr>
              <w:t>0</w:t>
            </w:r>
          </w:p>
        </w:tc>
      </w:tr>
    </w:tbl>
    <w:p w:rsidR="006F1293" w:rsidRPr="00CB0635" w:rsidRDefault="006F1293" w:rsidP="006F1293">
      <w:pPr>
        <w:spacing w:after="0" w:line="240" w:lineRule="auto"/>
        <w:ind w:firstLine="709"/>
        <w:jc w:val="both"/>
        <w:rPr>
          <w:rFonts w:ascii="Times New Roman" w:eastAsia="Times New Roman" w:hAnsi="Times New Roman" w:cs="Times New Roman"/>
          <w:b/>
          <w:bCs/>
          <w:sz w:val="24"/>
          <w:szCs w:val="24"/>
        </w:rPr>
      </w:pPr>
    </w:p>
    <w:p w:rsidR="006F1293" w:rsidRDefault="006F1293" w:rsidP="006F1293">
      <w:pPr>
        <w:spacing w:after="0" w:line="240" w:lineRule="auto"/>
        <w:ind w:firstLine="709"/>
        <w:jc w:val="both"/>
        <w:rPr>
          <w:rFonts w:ascii="Times New Roman" w:eastAsia="Times New Roman" w:hAnsi="Times New Roman" w:cs="Times New Roman"/>
          <w:bCs/>
          <w:sz w:val="24"/>
          <w:szCs w:val="24"/>
        </w:rPr>
      </w:pPr>
      <w:r w:rsidRPr="00B26EB3">
        <w:rPr>
          <w:rFonts w:ascii="Times New Roman" w:eastAsia="Times New Roman" w:hAnsi="Times New Roman" w:cs="Times New Roman"/>
          <w:bCs/>
          <w:sz w:val="24"/>
          <w:szCs w:val="24"/>
        </w:rPr>
        <w:t>Из представленных данных видно, что результаты ВПР показали низкий уровень овладения обучающимися базовыми знаниями по учебным предметам.</w:t>
      </w:r>
    </w:p>
    <w:p w:rsidR="006F1293" w:rsidRDefault="006F1293" w:rsidP="006F1293">
      <w:pPr>
        <w:spacing w:after="0" w:line="240" w:lineRule="auto"/>
        <w:ind w:firstLine="709"/>
        <w:jc w:val="both"/>
        <w:rPr>
          <w:rFonts w:ascii="Times New Roman" w:hAnsi="Times New Roman"/>
          <w:bCs/>
          <w:iCs/>
          <w:sz w:val="24"/>
          <w:szCs w:val="24"/>
        </w:rPr>
      </w:pPr>
      <w:r w:rsidRPr="00B26EB3">
        <w:rPr>
          <w:rFonts w:ascii="Times New Roman" w:eastAsia="Times New Roman" w:hAnsi="Times New Roman" w:cs="Times New Roman"/>
          <w:bCs/>
          <w:sz w:val="24"/>
          <w:szCs w:val="24"/>
        </w:rPr>
        <w:t>Результаты ВПР по всем предметам показали, что большинство обучающихся</w:t>
      </w:r>
      <w:r>
        <w:rPr>
          <w:rFonts w:ascii="Times New Roman" w:eastAsia="Times New Roman" w:hAnsi="Times New Roman" w:cs="Times New Roman"/>
          <w:bCs/>
          <w:sz w:val="24"/>
          <w:szCs w:val="24"/>
        </w:rPr>
        <w:t xml:space="preserve"> </w:t>
      </w:r>
      <w:r w:rsidRPr="00187097">
        <w:rPr>
          <w:rFonts w:ascii="Times New Roman" w:hAnsi="Times New Roman" w:cs="Times New Roman"/>
          <w:iCs/>
          <w:sz w:val="24"/>
          <w:szCs w:val="24"/>
        </w:rPr>
        <w:t>имеют</w:t>
      </w:r>
      <w:r>
        <w:rPr>
          <w:rFonts w:ascii="Times New Roman" w:hAnsi="Times New Roman" w:cs="Times New Roman"/>
          <w:iCs/>
          <w:sz w:val="24"/>
          <w:szCs w:val="24"/>
        </w:rPr>
        <w:t xml:space="preserve"> </w:t>
      </w:r>
      <w:r w:rsidRPr="00187097">
        <w:rPr>
          <w:rFonts w:ascii="Times New Roman" w:hAnsi="Times New Roman"/>
          <w:bCs/>
          <w:iCs/>
          <w:sz w:val="24"/>
          <w:szCs w:val="24"/>
        </w:rPr>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Pr>
          <w:rFonts w:ascii="Times New Roman" w:hAnsi="Times New Roman"/>
          <w:bCs/>
          <w:iCs/>
          <w:sz w:val="24"/>
          <w:szCs w:val="24"/>
        </w:rPr>
        <w:t>.</w:t>
      </w:r>
    </w:p>
    <w:p w:rsidR="006F1293" w:rsidRDefault="006F1293" w:rsidP="006F1293">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Результаты ВПР по химии в 8 классах показали  высокие знания обучающихся по предмету.</w:t>
      </w:r>
    </w:p>
    <w:p w:rsidR="006F1293" w:rsidRDefault="006F1293" w:rsidP="006F1293">
      <w:pPr>
        <w:spacing w:after="0" w:line="240" w:lineRule="auto"/>
        <w:ind w:firstLine="709"/>
        <w:jc w:val="both"/>
        <w:rPr>
          <w:rFonts w:ascii="Times New Roman" w:hAnsi="Times New Roman"/>
          <w:bCs/>
          <w:sz w:val="24"/>
          <w:szCs w:val="24"/>
        </w:rPr>
      </w:pPr>
      <w:r w:rsidRPr="00B26EB3">
        <w:rPr>
          <w:rFonts w:ascii="Times New Roman" w:eastAsia="Times New Roman" w:hAnsi="Times New Roman" w:cs="Times New Roman"/>
          <w:bCs/>
          <w:sz w:val="24"/>
          <w:szCs w:val="24"/>
        </w:rPr>
        <w:t xml:space="preserve">По результатам ВПР </w:t>
      </w:r>
      <w:r>
        <w:rPr>
          <w:rFonts w:ascii="Times New Roman" w:hAnsi="Times New Roman"/>
          <w:bCs/>
          <w:sz w:val="24"/>
          <w:szCs w:val="24"/>
        </w:rPr>
        <w:t>у</w:t>
      </w:r>
      <w:r w:rsidRPr="009F6E0E">
        <w:rPr>
          <w:rFonts w:ascii="Times New Roman" w:hAnsi="Times New Roman"/>
          <w:bCs/>
          <w:sz w:val="24"/>
          <w:szCs w:val="24"/>
        </w:rPr>
        <w:t xml:space="preserve">чителям </w:t>
      </w:r>
      <w:r>
        <w:rPr>
          <w:rFonts w:ascii="Times New Roman" w:hAnsi="Times New Roman"/>
          <w:bCs/>
          <w:sz w:val="24"/>
          <w:szCs w:val="24"/>
        </w:rPr>
        <w:t>рекомендуется:</w:t>
      </w:r>
    </w:p>
    <w:p w:rsidR="006F1293" w:rsidRDefault="006F1293" w:rsidP="006F1293">
      <w:pPr>
        <w:spacing w:after="0" w:line="240" w:lineRule="auto"/>
        <w:jc w:val="both"/>
        <w:rPr>
          <w:rFonts w:ascii="Times New Roman" w:hAnsi="Times New Roman"/>
          <w:bCs/>
          <w:sz w:val="24"/>
          <w:szCs w:val="24"/>
        </w:rPr>
      </w:pPr>
      <w:r>
        <w:rPr>
          <w:rFonts w:ascii="Times New Roman" w:hAnsi="Times New Roman"/>
          <w:bCs/>
          <w:sz w:val="24"/>
          <w:szCs w:val="24"/>
        </w:rPr>
        <w:t xml:space="preserve">-  провести </w:t>
      </w:r>
      <w:r w:rsidRPr="009F6E0E">
        <w:rPr>
          <w:rFonts w:ascii="Times New Roman" w:hAnsi="Times New Roman"/>
          <w:bCs/>
          <w:sz w:val="24"/>
          <w:szCs w:val="24"/>
        </w:rPr>
        <w:t>коррекци</w:t>
      </w:r>
      <w:r>
        <w:rPr>
          <w:rFonts w:ascii="Times New Roman" w:hAnsi="Times New Roman"/>
          <w:bCs/>
          <w:sz w:val="24"/>
          <w:szCs w:val="24"/>
        </w:rPr>
        <w:t>ю</w:t>
      </w:r>
      <w:r w:rsidRPr="009F6E0E">
        <w:rPr>
          <w:rFonts w:ascii="Times New Roman" w:hAnsi="Times New Roman"/>
          <w:bCs/>
          <w:sz w:val="24"/>
          <w:szCs w:val="24"/>
        </w:rPr>
        <w:t xml:space="preserve"> знаний учащихся по предмет</w:t>
      </w:r>
      <w:r>
        <w:rPr>
          <w:rFonts w:ascii="Times New Roman" w:hAnsi="Times New Roman"/>
          <w:bCs/>
          <w:sz w:val="24"/>
          <w:szCs w:val="24"/>
        </w:rPr>
        <w:t>ам;</w:t>
      </w:r>
    </w:p>
    <w:p w:rsidR="006F1293" w:rsidRPr="009F6E0E" w:rsidRDefault="006F1293" w:rsidP="006F1293">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F6E0E">
        <w:rPr>
          <w:rFonts w:ascii="Times New Roman" w:hAnsi="Times New Roman"/>
          <w:bCs/>
          <w:sz w:val="24"/>
          <w:szCs w:val="24"/>
        </w:rPr>
        <w:t>совершенство</w:t>
      </w:r>
      <w:r>
        <w:rPr>
          <w:rFonts w:ascii="Times New Roman" w:hAnsi="Times New Roman"/>
          <w:bCs/>
          <w:sz w:val="24"/>
          <w:szCs w:val="24"/>
        </w:rPr>
        <w:t>вать</w:t>
      </w:r>
      <w:r w:rsidRPr="009F6E0E">
        <w:rPr>
          <w:rFonts w:ascii="Times New Roman" w:hAnsi="Times New Roman"/>
          <w:bCs/>
          <w:sz w:val="24"/>
          <w:szCs w:val="24"/>
        </w:rPr>
        <w:t xml:space="preserve">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r>
        <w:rPr>
          <w:rFonts w:ascii="Times New Roman" w:hAnsi="Times New Roman"/>
          <w:bCs/>
          <w:sz w:val="24"/>
          <w:szCs w:val="24"/>
        </w:rPr>
        <w:t>;</w:t>
      </w:r>
    </w:p>
    <w:p w:rsidR="006F1293" w:rsidRPr="009F6E0E" w:rsidRDefault="006F1293" w:rsidP="006F129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w:t>
      </w:r>
      <w:r w:rsidRPr="009F6E0E">
        <w:rPr>
          <w:rFonts w:ascii="Times New Roman" w:eastAsia="Times New Roman" w:hAnsi="Times New Roman" w:cs="Times New Roman"/>
          <w:bCs/>
          <w:sz w:val="24"/>
          <w:szCs w:val="24"/>
        </w:rPr>
        <w:t xml:space="preserve">чителям-предметникам провести совместные заседания по вопросу разработок заданий, направленных на отработку у обучающихся </w:t>
      </w:r>
      <w:r>
        <w:rPr>
          <w:rFonts w:ascii="Times New Roman" w:eastAsia="Times New Roman" w:hAnsi="Times New Roman" w:cs="Times New Roman"/>
          <w:bCs/>
          <w:sz w:val="24"/>
          <w:szCs w:val="24"/>
        </w:rPr>
        <w:t>5</w:t>
      </w:r>
      <w:r w:rsidRPr="009F6E0E">
        <w:rPr>
          <w:rFonts w:ascii="Times New Roman" w:eastAsia="Times New Roman" w:hAnsi="Times New Roman" w:cs="Times New Roman"/>
          <w:bCs/>
          <w:sz w:val="24"/>
          <w:szCs w:val="24"/>
        </w:rPr>
        <w:t>-8-х классов необходимых навыков при выполнении</w:t>
      </w:r>
      <w:r>
        <w:rPr>
          <w:rFonts w:ascii="Times New Roman" w:eastAsia="Times New Roman" w:hAnsi="Times New Roman" w:cs="Times New Roman"/>
          <w:bCs/>
          <w:sz w:val="24"/>
          <w:szCs w:val="24"/>
        </w:rPr>
        <w:t xml:space="preserve"> </w:t>
      </w:r>
      <w:r w:rsidRPr="009F6E0E">
        <w:rPr>
          <w:rFonts w:ascii="Times New Roman" w:eastAsia="Times New Roman" w:hAnsi="Times New Roman" w:cs="Times New Roman"/>
          <w:bCs/>
          <w:sz w:val="24"/>
          <w:szCs w:val="24"/>
        </w:rPr>
        <w:t>заданий</w:t>
      </w:r>
      <w:r>
        <w:rPr>
          <w:rFonts w:ascii="Times New Roman" w:eastAsia="Times New Roman" w:hAnsi="Times New Roman" w:cs="Times New Roman"/>
          <w:bCs/>
          <w:sz w:val="24"/>
          <w:szCs w:val="24"/>
        </w:rPr>
        <w:t xml:space="preserve"> ВПР</w:t>
      </w:r>
      <w:r w:rsidRPr="009F6E0E">
        <w:rPr>
          <w:rFonts w:ascii="Times New Roman" w:eastAsia="Times New Roman" w:hAnsi="Times New Roman" w:cs="Times New Roman"/>
          <w:bCs/>
          <w:sz w:val="24"/>
          <w:szCs w:val="24"/>
        </w:rPr>
        <w:t>, а также других заданий, которые вызывают затруднения;</w:t>
      </w:r>
    </w:p>
    <w:p w:rsidR="006F1293" w:rsidRPr="009F6E0E" w:rsidRDefault="006F1293" w:rsidP="006F129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F6E0E">
        <w:rPr>
          <w:rFonts w:ascii="Times New Roman" w:eastAsia="Times New Roman" w:hAnsi="Times New Roman" w:cs="Times New Roman"/>
          <w:bCs/>
          <w:sz w:val="24"/>
          <w:szCs w:val="24"/>
        </w:rPr>
        <w:t xml:space="preserve">учителям-предметникам разработать систему мер по повышению качества обучения в </w:t>
      </w:r>
      <w:r>
        <w:rPr>
          <w:rFonts w:ascii="Times New Roman" w:eastAsia="Times New Roman" w:hAnsi="Times New Roman" w:cs="Times New Roman"/>
          <w:bCs/>
          <w:sz w:val="24"/>
          <w:szCs w:val="24"/>
        </w:rPr>
        <w:t>5</w:t>
      </w:r>
      <w:r w:rsidRPr="009F6E0E">
        <w:rPr>
          <w:rFonts w:ascii="Times New Roman" w:eastAsia="Times New Roman" w:hAnsi="Times New Roman" w:cs="Times New Roman"/>
          <w:bCs/>
          <w:sz w:val="24"/>
          <w:szCs w:val="24"/>
        </w:rPr>
        <w:t>-8 классах и подготовке к ВПР в новом учебном году.</w:t>
      </w:r>
    </w:p>
    <w:p w:rsidR="006F1293" w:rsidRPr="004908B5" w:rsidRDefault="006F1293" w:rsidP="006F1293">
      <w:pPr>
        <w:pStyle w:val="af3"/>
        <w:spacing w:before="0" w:beforeAutospacing="0" w:after="0" w:afterAutospacing="0"/>
        <w:jc w:val="both"/>
        <w:rPr>
          <w:rFonts w:ascii="Times New Roman" w:hAnsi="Times New Roman" w:cs="Times New Roman"/>
          <w:sz w:val="24"/>
          <w:szCs w:val="24"/>
        </w:rPr>
      </w:pPr>
    </w:p>
    <w:p w:rsidR="006F1293" w:rsidRPr="009705B6" w:rsidRDefault="006F1293" w:rsidP="006F1293">
      <w:pPr>
        <w:pStyle w:val="a4"/>
        <w:spacing w:after="0" w:line="240" w:lineRule="auto"/>
        <w:jc w:val="both"/>
        <w:rPr>
          <w:rFonts w:ascii="Times New Roman" w:hAnsi="Times New Roman" w:cs="Times New Roman"/>
          <w:szCs w:val="28"/>
        </w:rPr>
      </w:pPr>
      <w:r w:rsidRPr="009705B6">
        <w:rPr>
          <w:rFonts w:ascii="Times New Roman" w:hAnsi="Times New Roman" w:cs="Times New Roman"/>
          <w:szCs w:val="28"/>
        </w:rPr>
        <w:t>По результатам ВПР учителям рекомендуется:</w:t>
      </w:r>
    </w:p>
    <w:p w:rsidR="006F1293" w:rsidRPr="009705B6" w:rsidRDefault="006F1293" w:rsidP="006F1293">
      <w:pPr>
        <w:pStyle w:val="a4"/>
        <w:spacing w:after="0" w:line="240" w:lineRule="auto"/>
        <w:jc w:val="both"/>
        <w:rPr>
          <w:rFonts w:ascii="Times New Roman" w:hAnsi="Times New Roman" w:cs="Times New Roman"/>
          <w:szCs w:val="28"/>
        </w:rPr>
      </w:pPr>
      <w:r w:rsidRPr="009705B6">
        <w:rPr>
          <w:rFonts w:ascii="Times New Roman" w:hAnsi="Times New Roman" w:cs="Times New Roman"/>
          <w:szCs w:val="28"/>
        </w:rPr>
        <w:t>- продолжить работу по охвату общественным наблюдением процедуры ВПР 2023 года;</w:t>
      </w:r>
    </w:p>
    <w:p w:rsidR="006F1293" w:rsidRPr="009705B6" w:rsidRDefault="006F1293" w:rsidP="006F1293">
      <w:pPr>
        <w:pStyle w:val="a4"/>
        <w:spacing w:after="0" w:line="240" w:lineRule="auto"/>
        <w:jc w:val="both"/>
        <w:rPr>
          <w:rFonts w:ascii="Times New Roman" w:hAnsi="Times New Roman" w:cs="Times New Roman"/>
          <w:szCs w:val="28"/>
        </w:rPr>
      </w:pPr>
      <w:r w:rsidRPr="009705B6">
        <w:rPr>
          <w:rFonts w:ascii="Times New Roman" w:hAnsi="Times New Roman" w:cs="Times New Roman"/>
          <w:szCs w:val="28"/>
        </w:rPr>
        <w:t>- обеспечить методическое сопровождение учителей по вопросам критериального оценивания;</w:t>
      </w:r>
    </w:p>
    <w:p w:rsidR="006F1293" w:rsidRPr="009705B6" w:rsidRDefault="006F1293" w:rsidP="006F1293">
      <w:pPr>
        <w:pStyle w:val="a4"/>
        <w:spacing w:after="0" w:line="240" w:lineRule="auto"/>
        <w:jc w:val="both"/>
        <w:rPr>
          <w:rFonts w:ascii="Times New Roman" w:hAnsi="Times New Roman" w:cs="Times New Roman"/>
          <w:szCs w:val="28"/>
        </w:rPr>
      </w:pPr>
      <w:r w:rsidRPr="009705B6">
        <w:rPr>
          <w:rFonts w:ascii="Times New Roman" w:hAnsi="Times New Roman" w:cs="Times New Roman"/>
          <w:szCs w:val="28"/>
        </w:rPr>
        <w:t>- минимизировать количество ВПР, проверяемых учителем, преподающим в данном классе, а также осуществлять проверку ВПР коллегиально (по возможности);</w:t>
      </w:r>
    </w:p>
    <w:p w:rsidR="006F1293" w:rsidRPr="009705B6" w:rsidRDefault="006F1293" w:rsidP="006F1293">
      <w:pPr>
        <w:pStyle w:val="a4"/>
        <w:spacing w:after="0" w:line="240" w:lineRule="auto"/>
        <w:jc w:val="both"/>
        <w:rPr>
          <w:rFonts w:ascii="Times New Roman" w:hAnsi="Times New Roman" w:cs="Times New Roman"/>
          <w:szCs w:val="28"/>
        </w:rPr>
      </w:pPr>
      <w:r w:rsidRPr="009705B6">
        <w:rPr>
          <w:rFonts w:ascii="Times New Roman" w:hAnsi="Times New Roman" w:cs="Times New Roman"/>
          <w:szCs w:val="28"/>
        </w:rPr>
        <w:t>- способствовать развитию механизмов управления качеством образования в части формирования объективной ВСОКО в каждой ОО муниципального района;</w:t>
      </w:r>
    </w:p>
    <w:p w:rsidR="006F1293" w:rsidRPr="009705B6" w:rsidRDefault="006F1293" w:rsidP="006F1293">
      <w:pPr>
        <w:pStyle w:val="a4"/>
        <w:spacing w:after="0" w:line="240" w:lineRule="auto"/>
        <w:jc w:val="both"/>
        <w:rPr>
          <w:sz w:val="22"/>
        </w:rPr>
      </w:pPr>
      <w:r w:rsidRPr="009705B6">
        <w:rPr>
          <w:rFonts w:ascii="Times New Roman" w:hAnsi="Times New Roman" w:cs="Times New Roman"/>
          <w:szCs w:val="28"/>
        </w:rPr>
        <w:t>- предусмотреть меры, направленные на формирование у участников образовательного процесса позитивного отношения  к объективной оценке образовательных результатов.</w:t>
      </w:r>
    </w:p>
    <w:p w:rsidR="006F1293" w:rsidRPr="003950F0" w:rsidRDefault="006F1293" w:rsidP="006F1293">
      <w:pPr>
        <w:spacing w:after="0" w:line="240" w:lineRule="auto"/>
        <w:jc w:val="both"/>
        <w:rPr>
          <w:rFonts w:ascii="Times New Roman" w:hAnsi="Times New Roman" w:cs="Times New Roman"/>
          <w:sz w:val="24"/>
          <w:szCs w:val="24"/>
        </w:rPr>
      </w:pPr>
      <w:r w:rsidRPr="006F2F61">
        <w:rPr>
          <w:rFonts w:ascii="Times New Roman" w:hAnsi="Times New Roman" w:cs="Times New Roman"/>
          <w:b/>
          <w:sz w:val="24"/>
          <w:szCs w:val="24"/>
        </w:rPr>
        <w:t>Выводы:</w:t>
      </w:r>
      <w:r w:rsidRPr="006F2F61">
        <w:rPr>
          <w:rFonts w:ascii="Times New Roman" w:hAnsi="Times New Roman" w:cs="Times New Roman"/>
          <w:sz w:val="24"/>
          <w:szCs w:val="24"/>
        </w:rPr>
        <w:t xml:space="preserve"> обуча</w:t>
      </w:r>
      <w:r>
        <w:rPr>
          <w:rFonts w:ascii="Times New Roman" w:hAnsi="Times New Roman" w:cs="Times New Roman"/>
          <w:sz w:val="24"/>
          <w:szCs w:val="24"/>
        </w:rPr>
        <w:t xml:space="preserve">ющиеся всех классов показали 100 </w:t>
      </w:r>
      <w:r w:rsidRPr="006F2F61">
        <w:rPr>
          <w:rFonts w:ascii="Times New Roman" w:hAnsi="Times New Roman" w:cs="Times New Roman"/>
          <w:sz w:val="24"/>
          <w:szCs w:val="24"/>
        </w:rPr>
        <w:t>% справляемость</w:t>
      </w:r>
      <w:r>
        <w:rPr>
          <w:rFonts w:ascii="Times New Roman" w:hAnsi="Times New Roman" w:cs="Times New Roman"/>
          <w:sz w:val="24"/>
          <w:szCs w:val="24"/>
        </w:rPr>
        <w:t xml:space="preserve"> по</w:t>
      </w:r>
      <w:r w:rsidRPr="006F2F61">
        <w:rPr>
          <w:rFonts w:ascii="Times New Roman" w:hAnsi="Times New Roman" w:cs="Times New Roman"/>
          <w:sz w:val="24"/>
          <w:szCs w:val="24"/>
        </w:rPr>
        <w:t xml:space="preserve"> итогам промежуточной аттестации.</w:t>
      </w:r>
    </w:p>
    <w:p w:rsidR="00FC3B85" w:rsidRPr="001920BE" w:rsidRDefault="00FC3B85" w:rsidP="00FC3B85">
      <w:pPr>
        <w:spacing w:after="0" w:line="240" w:lineRule="auto"/>
        <w:jc w:val="center"/>
        <w:rPr>
          <w:rFonts w:ascii="Times New Roman" w:eastAsia="Times New Roman" w:hAnsi="Times New Roman" w:cs="Times New Roman"/>
          <w:b/>
          <w:sz w:val="24"/>
          <w:szCs w:val="24"/>
        </w:rPr>
      </w:pPr>
      <w:r w:rsidRPr="001920BE">
        <w:rPr>
          <w:rFonts w:ascii="Times New Roman" w:hAnsi="Times New Roman" w:cs="Times New Roman"/>
          <w:b/>
          <w:sz w:val="24"/>
          <w:szCs w:val="24"/>
        </w:rPr>
        <w:t>Организация и р</w:t>
      </w:r>
      <w:r w:rsidRPr="001920BE">
        <w:rPr>
          <w:rFonts w:ascii="Times New Roman" w:eastAsia="Times New Roman" w:hAnsi="Times New Roman" w:cs="Times New Roman"/>
          <w:b/>
          <w:sz w:val="24"/>
          <w:szCs w:val="24"/>
        </w:rPr>
        <w:t>езультаты государственной итоговой аттестации обучающихся,</w:t>
      </w:r>
    </w:p>
    <w:p w:rsidR="00FC3B85" w:rsidRPr="001920BE" w:rsidRDefault="00FC3B85" w:rsidP="00FC3B85">
      <w:pPr>
        <w:spacing w:after="0" w:line="240" w:lineRule="auto"/>
        <w:jc w:val="center"/>
        <w:rPr>
          <w:rFonts w:ascii="Times New Roman" w:hAnsi="Times New Roman" w:cs="Times New Roman"/>
          <w:b/>
          <w:sz w:val="24"/>
          <w:szCs w:val="24"/>
        </w:rPr>
      </w:pPr>
      <w:r w:rsidRPr="001920BE">
        <w:rPr>
          <w:rFonts w:ascii="Times New Roman" w:eastAsia="Times New Roman" w:hAnsi="Times New Roman" w:cs="Times New Roman"/>
          <w:b/>
          <w:sz w:val="24"/>
          <w:szCs w:val="24"/>
        </w:rPr>
        <w:t xml:space="preserve">освоивших образовательные программы </w:t>
      </w:r>
      <w:r w:rsidRPr="001920BE">
        <w:rPr>
          <w:rFonts w:ascii="Times New Roman" w:hAnsi="Times New Roman" w:cs="Times New Roman"/>
          <w:b/>
          <w:sz w:val="24"/>
          <w:szCs w:val="24"/>
        </w:rPr>
        <w:t xml:space="preserve">основного общего и </w:t>
      </w:r>
      <w:r w:rsidRPr="001920BE">
        <w:rPr>
          <w:rFonts w:ascii="Times New Roman" w:eastAsia="Times New Roman" w:hAnsi="Times New Roman" w:cs="Times New Roman"/>
          <w:b/>
          <w:sz w:val="24"/>
          <w:szCs w:val="24"/>
        </w:rPr>
        <w:t xml:space="preserve">среднего общего образования </w:t>
      </w:r>
    </w:p>
    <w:p w:rsidR="00FC3B85" w:rsidRDefault="00FC3B85" w:rsidP="00FC3B85">
      <w:pPr>
        <w:spacing w:after="0" w:line="240" w:lineRule="auto"/>
        <w:ind w:firstLine="709"/>
        <w:jc w:val="both"/>
        <w:rPr>
          <w:rFonts w:ascii="Times New Roman" w:eastAsia="Times New Roman" w:hAnsi="Times New Roman"/>
          <w:sz w:val="24"/>
          <w:szCs w:val="24"/>
        </w:rPr>
      </w:pPr>
      <w:r w:rsidRPr="006F2F61">
        <w:rPr>
          <w:rFonts w:ascii="Times New Roman" w:eastAsia="Times New Roman" w:hAnsi="Times New Roman"/>
          <w:sz w:val="24"/>
          <w:szCs w:val="24"/>
        </w:rPr>
        <w:t>Одним из главных статистических показателей работы МОУ Мышкинской СОШ, влияющих на рейтинг ОО, а также основным итогом работы являются результаты государственной итоговой аттестации обучающихся 9, 11 классов.</w:t>
      </w:r>
    </w:p>
    <w:p w:rsidR="00FC3B85" w:rsidRPr="001920BE" w:rsidRDefault="00FC3B85" w:rsidP="00FC3B85">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В 202</w:t>
      </w:r>
      <w:r>
        <w:rPr>
          <w:rFonts w:ascii="Times New Roman" w:hAnsi="Times New Roman" w:cs="Times New Roman"/>
          <w:bCs/>
          <w:sz w:val="24"/>
          <w:szCs w:val="24"/>
        </w:rPr>
        <w:t>2</w:t>
      </w:r>
      <w:r w:rsidRPr="001920BE">
        <w:rPr>
          <w:rFonts w:ascii="Times New Roman" w:hAnsi="Times New Roman" w:cs="Times New Roman"/>
          <w:bCs/>
          <w:sz w:val="24"/>
          <w:szCs w:val="24"/>
        </w:rPr>
        <w:t>-202</w:t>
      </w:r>
      <w:r>
        <w:rPr>
          <w:rFonts w:ascii="Times New Roman" w:hAnsi="Times New Roman" w:cs="Times New Roman"/>
          <w:bCs/>
          <w:sz w:val="24"/>
          <w:szCs w:val="24"/>
        </w:rPr>
        <w:t>3</w:t>
      </w:r>
      <w:r w:rsidRPr="001920BE">
        <w:rPr>
          <w:rFonts w:ascii="Times New Roman" w:hAnsi="Times New Roman" w:cs="Times New Roman"/>
          <w:bCs/>
          <w:sz w:val="24"/>
          <w:szCs w:val="24"/>
        </w:rPr>
        <w:t xml:space="preserve"> учебном году на базе МОУ Мышкинской СОШ была проведена государственная итоговая аттестация в установленные сроки согласно федеральным, региональным и школьным документам о государственной итоговой аттестации учащихся 9-х и 11-х классов.</w:t>
      </w:r>
    </w:p>
    <w:p w:rsidR="00FC3B85" w:rsidRPr="001920BE" w:rsidRDefault="00FC3B85" w:rsidP="00FC3B85">
      <w:pPr>
        <w:spacing w:after="0" w:line="240" w:lineRule="auto"/>
        <w:ind w:firstLine="709"/>
        <w:jc w:val="both"/>
        <w:rPr>
          <w:rFonts w:ascii="Times New Roman" w:hAnsi="Times New Roman" w:cs="Times New Roman"/>
          <w:bCs/>
          <w:color w:val="FF0000"/>
          <w:sz w:val="24"/>
          <w:szCs w:val="24"/>
        </w:rPr>
      </w:pPr>
      <w:r w:rsidRPr="001920BE">
        <w:rPr>
          <w:rFonts w:ascii="Times New Roman" w:hAnsi="Times New Roman" w:cs="Times New Roman"/>
          <w:bCs/>
          <w:sz w:val="24"/>
          <w:szCs w:val="24"/>
        </w:rPr>
        <w:lastRenderedPageBreak/>
        <w:t xml:space="preserve">В 9-х классах обучались </w:t>
      </w:r>
      <w:r>
        <w:rPr>
          <w:rFonts w:ascii="Times New Roman" w:hAnsi="Times New Roman" w:cs="Times New Roman"/>
          <w:bCs/>
          <w:sz w:val="24"/>
          <w:szCs w:val="24"/>
        </w:rPr>
        <w:t>52</w:t>
      </w:r>
      <w:r w:rsidRPr="001920BE">
        <w:rPr>
          <w:rFonts w:ascii="Times New Roman" w:hAnsi="Times New Roman" w:cs="Times New Roman"/>
          <w:bCs/>
          <w:sz w:val="24"/>
          <w:szCs w:val="24"/>
        </w:rPr>
        <w:t xml:space="preserve"> выпускник. </w:t>
      </w:r>
      <w:r>
        <w:rPr>
          <w:rFonts w:ascii="Times New Roman" w:hAnsi="Times New Roman" w:cs="Times New Roman"/>
          <w:bCs/>
          <w:sz w:val="24"/>
          <w:szCs w:val="24"/>
        </w:rPr>
        <w:t>52</w:t>
      </w:r>
      <w:r w:rsidRPr="001920BE">
        <w:rPr>
          <w:rFonts w:ascii="Times New Roman" w:hAnsi="Times New Roman" w:cs="Times New Roman"/>
          <w:bCs/>
          <w:sz w:val="24"/>
          <w:szCs w:val="24"/>
        </w:rPr>
        <w:t xml:space="preserve"> обучающийся были допущены к итоговой аттестации. Из них</w:t>
      </w:r>
      <w:r>
        <w:rPr>
          <w:rFonts w:ascii="Times New Roman" w:hAnsi="Times New Roman" w:cs="Times New Roman"/>
          <w:bCs/>
          <w:sz w:val="24"/>
          <w:szCs w:val="24"/>
        </w:rPr>
        <w:t xml:space="preserve"> 46 </w:t>
      </w:r>
      <w:r w:rsidRPr="001920BE">
        <w:rPr>
          <w:rFonts w:ascii="Times New Roman" w:hAnsi="Times New Roman" w:cs="Times New Roman"/>
          <w:bCs/>
          <w:sz w:val="24"/>
          <w:szCs w:val="24"/>
        </w:rPr>
        <w:t xml:space="preserve">обучающихся сдавали ГИА в форме основного государственного экзамена (ОГЭ), </w:t>
      </w:r>
      <w:r>
        <w:rPr>
          <w:rFonts w:ascii="Times New Roman" w:hAnsi="Times New Roman" w:cs="Times New Roman"/>
          <w:bCs/>
          <w:sz w:val="24"/>
          <w:szCs w:val="24"/>
        </w:rPr>
        <w:t>6</w:t>
      </w:r>
      <w:r w:rsidRPr="001920BE">
        <w:rPr>
          <w:rFonts w:ascii="Times New Roman" w:hAnsi="Times New Roman" w:cs="Times New Roman"/>
          <w:bCs/>
          <w:sz w:val="24"/>
          <w:szCs w:val="24"/>
        </w:rPr>
        <w:t xml:space="preserve"> обучающийся – в форме государственного выпускного экзамена (ГВЭ) по математике и русскому языку. </w:t>
      </w:r>
    </w:p>
    <w:p w:rsidR="00FC3B85" w:rsidRPr="001920BE" w:rsidRDefault="00FC3B85" w:rsidP="00FC3B85">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По предметам апелляций не было.</w:t>
      </w:r>
    </w:p>
    <w:p w:rsidR="00FC3B85" w:rsidRPr="001920BE" w:rsidRDefault="00FC3B85" w:rsidP="00FC3B85">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 xml:space="preserve">Успешно сдали экзамены </w:t>
      </w:r>
      <w:r w:rsidRPr="001920BE">
        <w:rPr>
          <w:rFonts w:ascii="Times New Roman" w:hAnsi="Times New Roman" w:cs="Times New Roman"/>
          <w:b/>
          <w:bCs/>
          <w:sz w:val="24"/>
          <w:szCs w:val="24"/>
        </w:rPr>
        <w:t>48</w:t>
      </w:r>
      <w:r w:rsidRPr="001920BE">
        <w:rPr>
          <w:rFonts w:ascii="Times New Roman" w:hAnsi="Times New Roman" w:cs="Times New Roman"/>
          <w:bCs/>
          <w:sz w:val="24"/>
          <w:szCs w:val="24"/>
        </w:rPr>
        <w:t xml:space="preserve"> обучающихся.</w:t>
      </w:r>
    </w:p>
    <w:p w:rsidR="00FC3B85" w:rsidRPr="001920BE" w:rsidRDefault="00FC3B85" w:rsidP="00FC3B85">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 xml:space="preserve">Не прошли ГИА-9 – </w:t>
      </w:r>
      <w:r>
        <w:rPr>
          <w:rFonts w:ascii="Times New Roman" w:hAnsi="Times New Roman" w:cs="Times New Roman"/>
          <w:b/>
          <w:bCs/>
          <w:sz w:val="24"/>
          <w:szCs w:val="24"/>
        </w:rPr>
        <w:t xml:space="preserve">7 </w:t>
      </w:r>
      <w:r w:rsidRPr="001920BE">
        <w:rPr>
          <w:rFonts w:ascii="Times New Roman" w:hAnsi="Times New Roman" w:cs="Times New Roman"/>
          <w:bCs/>
          <w:sz w:val="24"/>
          <w:szCs w:val="24"/>
        </w:rPr>
        <w:t>человек по одному предмету,</w:t>
      </w:r>
      <w:r>
        <w:rPr>
          <w:rFonts w:ascii="Times New Roman" w:hAnsi="Times New Roman" w:cs="Times New Roman"/>
          <w:bCs/>
          <w:sz w:val="24"/>
          <w:szCs w:val="24"/>
        </w:rPr>
        <w:t xml:space="preserve"> 2</w:t>
      </w:r>
      <w:r w:rsidRPr="001920BE">
        <w:rPr>
          <w:rFonts w:ascii="Times New Roman" w:hAnsi="Times New Roman" w:cs="Times New Roman"/>
          <w:bCs/>
          <w:sz w:val="24"/>
          <w:szCs w:val="24"/>
        </w:rPr>
        <w:t xml:space="preserve"> человека по двум предмета</w:t>
      </w:r>
      <w:r>
        <w:rPr>
          <w:rFonts w:ascii="Times New Roman" w:hAnsi="Times New Roman" w:cs="Times New Roman"/>
          <w:bCs/>
          <w:sz w:val="24"/>
          <w:szCs w:val="24"/>
        </w:rPr>
        <w:t>м.</w:t>
      </w:r>
    </w:p>
    <w:p w:rsidR="00FC3B85" w:rsidRPr="001920BE" w:rsidRDefault="00FC3B85" w:rsidP="00FC3B85">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 xml:space="preserve">Пересдали ГИА-9 </w:t>
      </w:r>
      <w:r>
        <w:rPr>
          <w:rFonts w:ascii="Times New Roman" w:hAnsi="Times New Roman" w:cs="Times New Roman"/>
          <w:bCs/>
          <w:sz w:val="24"/>
          <w:szCs w:val="24"/>
        </w:rPr>
        <w:t xml:space="preserve">- </w:t>
      </w:r>
      <w:r>
        <w:rPr>
          <w:rFonts w:ascii="Times New Roman" w:hAnsi="Times New Roman" w:cs="Times New Roman"/>
          <w:b/>
          <w:sz w:val="24"/>
          <w:szCs w:val="24"/>
        </w:rPr>
        <w:t xml:space="preserve">9 </w:t>
      </w:r>
      <w:r w:rsidRPr="001920BE">
        <w:rPr>
          <w:rFonts w:ascii="Times New Roman" w:hAnsi="Times New Roman" w:cs="Times New Roman"/>
          <w:bCs/>
          <w:sz w:val="24"/>
          <w:szCs w:val="24"/>
        </w:rPr>
        <w:t>чел</w:t>
      </w:r>
      <w:r>
        <w:rPr>
          <w:rFonts w:ascii="Times New Roman" w:hAnsi="Times New Roman" w:cs="Times New Roman"/>
          <w:bCs/>
          <w:sz w:val="24"/>
          <w:szCs w:val="24"/>
        </w:rPr>
        <w:t>овек</w:t>
      </w:r>
      <w:r w:rsidRPr="001920BE">
        <w:rPr>
          <w:rFonts w:ascii="Times New Roman" w:hAnsi="Times New Roman" w:cs="Times New Roman"/>
          <w:bCs/>
          <w:sz w:val="24"/>
          <w:szCs w:val="24"/>
        </w:rPr>
        <w:t xml:space="preserve">. </w:t>
      </w:r>
    </w:p>
    <w:p w:rsidR="00FC3B85" w:rsidRPr="001920BE" w:rsidRDefault="00FC3B85" w:rsidP="00FC3B85">
      <w:pPr>
        <w:spacing w:after="0" w:line="240" w:lineRule="auto"/>
        <w:ind w:firstLine="709"/>
        <w:rPr>
          <w:rFonts w:ascii="Times New Roman" w:hAnsi="Times New Roman" w:cs="Times New Roman"/>
          <w:bCs/>
          <w:sz w:val="24"/>
          <w:szCs w:val="24"/>
        </w:rPr>
      </w:pPr>
    </w:p>
    <w:p w:rsidR="00FC3B85" w:rsidRPr="001920BE" w:rsidRDefault="00FC3B85" w:rsidP="00FC3B85">
      <w:pPr>
        <w:spacing w:after="0" w:line="240" w:lineRule="auto"/>
        <w:rPr>
          <w:rFonts w:ascii="Times New Roman" w:hAnsi="Times New Roman" w:cs="Times New Roman"/>
          <w:b/>
          <w:sz w:val="24"/>
          <w:szCs w:val="24"/>
        </w:rPr>
      </w:pPr>
      <w:r w:rsidRPr="001920BE">
        <w:rPr>
          <w:rFonts w:ascii="Times New Roman" w:hAnsi="Times New Roman" w:cs="Times New Roman"/>
          <w:b/>
          <w:sz w:val="24"/>
          <w:szCs w:val="24"/>
        </w:rPr>
        <w:t>Основные результаты ОГЭ по обязательным учебным предметам.</w:t>
      </w:r>
    </w:p>
    <w:tbl>
      <w:tblPr>
        <w:tblW w:w="9036" w:type="dxa"/>
        <w:tblInd w:w="93" w:type="dxa"/>
        <w:tblLook w:val="04A0"/>
      </w:tblPr>
      <w:tblGrid>
        <w:gridCol w:w="790"/>
        <w:gridCol w:w="960"/>
        <w:gridCol w:w="675"/>
        <w:gridCol w:w="851"/>
        <w:gridCol w:w="960"/>
        <w:gridCol w:w="960"/>
        <w:gridCol w:w="960"/>
        <w:gridCol w:w="960"/>
        <w:gridCol w:w="960"/>
        <w:gridCol w:w="960"/>
      </w:tblGrid>
      <w:tr w:rsidR="00FC3B85" w:rsidRPr="001920BE" w:rsidTr="00B25BE4">
        <w:trPr>
          <w:trHeight w:val="570"/>
        </w:trPr>
        <w:tc>
          <w:tcPr>
            <w:tcW w:w="7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Наименование предмета/</w:t>
            </w:r>
          </w:p>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год</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Кол-во обучающихся, имеющих действующий результат по предмету</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Средний балл по школе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Средний балл по области</w:t>
            </w:r>
          </w:p>
        </w:tc>
        <w:tc>
          <w:tcPr>
            <w:tcW w:w="384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Количество обучающихся , </w:t>
            </w:r>
            <w:r w:rsidRPr="001920BE">
              <w:rPr>
                <w:rFonts w:ascii="Times New Roman" w:hAnsi="Times New Roman" w:cs="Times New Roman"/>
                <w:bCs/>
                <w:sz w:val="24"/>
                <w:szCs w:val="24"/>
              </w:rPr>
              <w:t>получивших отметку</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Справляемость,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Успешность, %</w:t>
            </w:r>
          </w:p>
        </w:tc>
      </w:tr>
      <w:tr w:rsidR="00FC3B85" w:rsidRPr="001920BE" w:rsidTr="00B25BE4">
        <w:trPr>
          <w:trHeight w:val="570"/>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3840" w:type="dxa"/>
            <w:gridSpan w:val="4"/>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r w:rsidR="00FC3B85" w:rsidRPr="001920BE" w:rsidTr="00B25BE4">
        <w:trPr>
          <w:trHeight w:val="1866"/>
        </w:trPr>
        <w:tc>
          <w:tcPr>
            <w:tcW w:w="790" w:type="dxa"/>
            <w:vMerge/>
            <w:tcBorders>
              <w:top w:val="single" w:sz="4" w:space="0" w:color="auto"/>
              <w:left w:val="single" w:sz="4" w:space="0" w:color="auto"/>
              <w:bottom w:val="single" w:sz="4" w:space="0" w:color="000000"/>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«5»</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r w:rsidR="00FC3B85" w:rsidRPr="001920BE" w:rsidTr="00B25BE4">
        <w:trPr>
          <w:trHeight w:val="300"/>
        </w:trPr>
        <w:tc>
          <w:tcPr>
            <w:tcW w:w="903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i/>
                <w:iCs/>
                <w:sz w:val="24"/>
                <w:szCs w:val="24"/>
              </w:rPr>
            </w:pPr>
            <w:r w:rsidRPr="001920BE">
              <w:rPr>
                <w:rFonts w:ascii="Times New Roman" w:hAnsi="Times New Roman" w:cs="Times New Roman"/>
                <w:bCs/>
                <w:i/>
                <w:iCs/>
                <w:sz w:val="24"/>
                <w:szCs w:val="24"/>
              </w:rPr>
              <w:t>Русский язык</w:t>
            </w:r>
          </w:p>
        </w:tc>
      </w:tr>
      <w:tr w:rsidR="00FC3B85" w:rsidRPr="001920BE" w:rsidTr="00B25BE4">
        <w:trPr>
          <w:trHeight w:val="300"/>
        </w:trPr>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2023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46</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w:t>
            </w:r>
            <w:r>
              <w:rPr>
                <w:rFonts w:ascii="Times New Roman" w:hAnsi="Times New Roman" w:cs="Times New Roman"/>
                <w:bCs/>
                <w:sz w:val="24"/>
                <w:szCs w:val="24"/>
              </w:rPr>
              <w:t>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960" w:type="dxa"/>
            <w:tcBorders>
              <w:top w:val="nil"/>
              <w:left w:val="nil"/>
              <w:bottom w:val="nil"/>
              <w:right w:val="single" w:sz="4" w:space="0" w:color="auto"/>
            </w:tcBorders>
            <w:shd w:val="clear" w:color="auto" w:fill="auto"/>
            <w:noWrap/>
            <w:vAlign w:val="center"/>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960" w:type="dxa"/>
            <w:tcBorders>
              <w:top w:val="nil"/>
              <w:left w:val="nil"/>
              <w:bottom w:val="nil"/>
              <w:right w:val="single" w:sz="4" w:space="0" w:color="auto"/>
            </w:tcBorders>
            <w:shd w:val="clear" w:color="auto" w:fill="auto"/>
            <w:noWrap/>
            <w:vAlign w:val="center"/>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960" w:type="dxa"/>
            <w:tcBorders>
              <w:top w:val="nil"/>
              <w:left w:val="nil"/>
              <w:bottom w:val="nil"/>
              <w:right w:val="single" w:sz="4" w:space="0" w:color="auto"/>
            </w:tcBorders>
            <w:shd w:val="clear" w:color="auto" w:fill="auto"/>
            <w:noWrap/>
            <w:vAlign w:val="center"/>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960" w:type="dxa"/>
            <w:tcBorders>
              <w:top w:val="nil"/>
              <w:left w:val="nil"/>
              <w:bottom w:val="nil"/>
              <w:right w:val="single" w:sz="4" w:space="0" w:color="auto"/>
            </w:tcBorders>
            <w:shd w:val="clear" w:color="auto" w:fill="auto"/>
            <w:noWrap/>
            <w:vAlign w:val="center"/>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w:t>
            </w:r>
            <w:r>
              <w:rPr>
                <w:rFonts w:ascii="Times New Roman" w:hAnsi="Times New Roman" w:cs="Times New Roman"/>
                <w:bCs/>
                <w:sz w:val="24"/>
                <w:szCs w:val="24"/>
              </w:rPr>
              <w:t>6</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r w:rsidR="00FC3B85" w:rsidRPr="001920BE" w:rsidTr="00B25BE4">
        <w:trPr>
          <w:trHeight w:val="300"/>
        </w:trPr>
        <w:tc>
          <w:tcPr>
            <w:tcW w:w="790"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675"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tcPr>
          <w:p w:rsidR="00FC3B85" w:rsidRPr="001920BE" w:rsidRDefault="00FC3B85" w:rsidP="00B25BE4">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tcPr>
          <w:p w:rsidR="00FC3B85" w:rsidRPr="001920BE" w:rsidRDefault="00FC3B85" w:rsidP="00B25BE4">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tcPr>
          <w:p w:rsidR="00FC3B85" w:rsidRPr="001920BE" w:rsidRDefault="00FC3B85" w:rsidP="00B25BE4">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r w:rsidR="00FC3B85" w:rsidRPr="001920BE" w:rsidTr="00B25BE4">
        <w:trPr>
          <w:trHeight w:val="375"/>
        </w:trPr>
        <w:tc>
          <w:tcPr>
            <w:tcW w:w="903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i/>
                <w:iCs/>
                <w:sz w:val="24"/>
                <w:szCs w:val="24"/>
              </w:rPr>
            </w:pPr>
            <w:r w:rsidRPr="001920BE">
              <w:rPr>
                <w:rFonts w:ascii="Times New Roman" w:hAnsi="Times New Roman" w:cs="Times New Roman"/>
                <w:bCs/>
                <w:i/>
                <w:iCs/>
                <w:sz w:val="24"/>
                <w:szCs w:val="24"/>
              </w:rPr>
              <w:t>Математика</w:t>
            </w:r>
          </w:p>
        </w:tc>
      </w:tr>
      <w:tr w:rsidR="00FC3B85" w:rsidRPr="001920BE" w:rsidTr="00B25BE4">
        <w:trPr>
          <w:trHeight w:val="300"/>
        </w:trPr>
        <w:tc>
          <w:tcPr>
            <w:tcW w:w="790" w:type="dxa"/>
            <w:vMerge w:val="restart"/>
            <w:tcBorders>
              <w:top w:val="nil"/>
              <w:left w:val="single" w:sz="4" w:space="0" w:color="auto"/>
              <w:bottom w:val="single" w:sz="4" w:space="0" w:color="auto"/>
              <w:right w:val="single" w:sz="4" w:space="0" w:color="auto"/>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202</w:t>
            </w:r>
            <w:r>
              <w:rPr>
                <w:rFonts w:ascii="Times New Roman" w:hAnsi="Times New Roman" w:cs="Times New Roman"/>
                <w:bCs/>
                <w:sz w:val="24"/>
                <w:szCs w:val="24"/>
              </w:rPr>
              <w:t>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46</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13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960" w:type="dxa"/>
            <w:tcBorders>
              <w:top w:val="nil"/>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960" w:type="dxa"/>
            <w:tcBorders>
              <w:top w:val="nil"/>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960" w:type="dxa"/>
            <w:tcBorders>
              <w:top w:val="nil"/>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960" w:type="dxa"/>
            <w:tcBorders>
              <w:top w:val="nil"/>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r w:rsidR="00FC3B85" w:rsidRPr="001920BE" w:rsidTr="00B25BE4">
        <w:trPr>
          <w:trHeight w:val="300"/>
        </w:trPr>
        <w:tc>
          <w:tcPr>
            <w:tcW w:w="790"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675"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bl>
    <w:p w:rsidR="00FC3B85" w:rsidRPr="001920BE" w:rsidRDefault="00FC3B85" w:rsidP="00FC3B85">
      <w:pPr>
        <w:spacing w:after="0" w:line="240" w:lineRule="auto"/>
        <w:rPr>
          <w:rFonts w:ascii="Times New Roman" w:hAnsi="Times New Roman" w:cs="Times New Roman"/>
          <w:b/>
          <w:sz w:val="24"/>
          <w:szCs w:val="24"/>
        </w:rPr>
      </w:pPr>
    </w:p>
    <w:p w:rsidR="00FC3B85" w:rsidRDefault="00FC3B85" w:rsidP="00FC3B85">
      <w:pPr>
        <w:spacing w:after="0" w:line="240" w:lineRule="auto"/>
        <w:jc w:val="center"/>
        <w:rPr>
          <w:rFonts w:ascii="Times New Roman" w:hAnsi="Times New Roman" w:cs="Times New Roman"/>
          <w:b/>
          <w:sz w:val="24"/>
          <w:szCs w:val="24"/>
        </w:rPr>
      </w:pPr>
    </w:p>
    <w:p w:rsidR="00FC3B85" w:rsidRPr="001920BE" w:rsidRDefault="00FC3B85" w:rsidP="00FC3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 ГВЭ по предметам</w:t>
      </w:r>
    </w:p>
    <w:tbl>
      <w:tblPr>
        <w:tblW w:w="9724" w:type="dxa"/>
        <w:jc w:val="center"/>
        <w:tblInd w:w="-623" w:type="dxa"/>
        <w:tblLook w:val="04A0"/>
      </w:tblPr>
      <w:tblGrid>
        <w:gridCol w:w="2637"/>
        <w:gridCol w:w="1984"/>
        <w:gridCol w:w="851"/>
        <w:gridCol w:w="850"/>
        <w:gridCol w:w="851"/>
        <w:gridCol w:w="850"/>
        <w:gridCol w:w="907"/>
        <w:gridCol w:w="794"/>
      </w:tblGrid>
      <w:tr w:rsidR="00FC3B85" w:rsidRPr="001920BE" w:rsidTr="00B25BE4">
        <w:trPr>
          <w:trHeight w:val="1408"/>
          <w:jc w:val="center"/>
        </w:trPr>
        <w:tc>
          <w:tcPr>
            <w:tcW w:w="26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Наименование предмета/год</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Количество обучающихся, имеющих действующий результат по предмету</w:t>
            </w: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Количество выпускников,  получивших соответствующую отметку</w:t>
            </w:r>
            <w:r w:rsidRPr="001920BE">
              <w:rPr>
                <w:rFonts w:ascii="Times New Roman" w:hAnsi="Times New Roman" w:cs="Times New Roman"/>
                <w:bCs/>
                <w:sz w:val="24"/>
                <w:szCs w:val="24"/>
              </w:rPr>
              <w:br/>
              <w:t xml:space="preserve"> </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Справляемость,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Успешность, %</w:t>
            </w:r>
          </w:p>
        </w:tc>
      </w:tr>
      <w:tr w:rsidR="00FC3B85" w:rsidRPr="001920BE" w:rsidTr="00B25BE4">
        <w:trPr>
          <w:trHeight w:val="426"/>
          <w:jc w:val="center"/>
        </w:trPr>
        <w:tc>
          <w:tcPr>
            <w:tcW w:w="2637"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1" w:type="dxa"/>
            <w:tcBorders>
              <w:top w:val="nil"/>
              <w:left w:val="nil"/>
              <w:bottom w:val="nil"/>
              <w:right w:val="single" w:sz="4" w:space="0" w:color="auto"/>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w:t>
            </w:r>
          </w:p>
        </w:tc>
        <w:tc>
          <w:tcPr>
            <w:tcW w:w="850" w:type="dxa"/>
            <w:tcBorders>
              <w:top w:val="nil"/>
              <w:left w:val="nil"/>
              <w:bottom w:val="nil"/>
              <w:right w:val="single" w:sz="4" w:space="0" w:color="auto"/>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«3»</w:t>
            </w:r>
          </w:p>
        </w:tc>
        <w:tc>
          <w:tcPr>
            <w:tcW w:w="851" w:type="dxa"/>
            <w:tcBorders>
              <w:top w:val="nil"/>
              <w:left w:val="nil"/>
              <w:bottom w:val="nil"/>
              <w:right w:val="single" w:sz="4" w:space="0" w:color="auto"/>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«4»</w:t>
            </w:r>
          </w:p>
        </w:tc>
        <w:tc>
          <w:tcPr>
            <w:tcW w:w="850" w:type="dxa"/>
            <w:tcBorders>
              <w:top w:val="nil"/>
              <w:left w:val="nil"/>
              <w:bottom w:val="nil"/>
              <w:right w:val="single" w:sz="4" w:space="0" w:color="auto"/>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«5»</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r w:rsidR="00FC3B85" w:rsidRPr="001920BE" w:rsidTr="00B25BE4">
        <w:trPr>
          <w:trHeight w:val="330"/>
          <w:jc w:val="center"/>
        </w:trPr>
        <w:tc>
          <w:tcPr>
            <w:tcW w:w="972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FC3B85" w:rsidRPr="001920BE" w:rsidRDefault="00FC3B85" w:rsidP="00B25BE4">
            <w:pPr>
              <w:spacing w:after="0" w:line="240" w:lineRule="auto"/>
              <w:rPr>
                <w:rFonts w:ascii="Times New Roman" w:hAnsi="Times New Roman" w:cs="Times New Roman"/>
                <w:bCs/>
                <w:i/>
                <w:iCs/>
                <w:sz w:val="24"/>
                <w:szCs w:val="24"/>
              </w:rPr>
            </w:pPr>
            <w:r w:rsidRPr="001920BE">
              <w:rPr>
                <w:rFonts w:ascii="Times New Roman" w:hAnsi="Times New Roman" w:cs="Times New Roman"/>
                <w:bCs/>
                <w:i/>
                <w:iCs/>
                <w:sz w:val="24"/>
                <w:szCs w:val="24"/>
              </w:rPr>
              <w:t>Русский язык</w:t>
            </w:r>
          </w:p>
        </w:tc>
      </w:tr>
      <w:tr w:rsidR="00FC3B85" w:rsidRPr="001920BE" w:rsidTr="00B25BE4">
        <w:trPr>
          <w:trHeight w:val="300"/>
          <w:jc w:val="center"/>
        </w:trPr>
        <w:tc>
          <w:tcPr>
            <w:tcW w:w="2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202</w:t>
            </w:r>
            <w:r>
              <w:rPr>
                <w:rFonts w:ascii="Times New Roman" w:hAnsi="Times New Roman" w:cs="Times New Roman"/>
                <w:bCs/>
                <w:sz w:val="24"/>
                <w:szCs w:val="24"/>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851" w:type="dxa"/>
            <w:tcBorders>
              <w:top w:val="single" w:sz="4" w:space="0" w:color="auto"/>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0" w:type="dxa"/>
            <w:tcBorders>
              <w:top w:val="single" w:sz="4" w:space="0" w:color="auto"/>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1" w:type="dxa"/>
            <w:tcBorders>
              <w:top w:val="single" w:sz="4" w:space="0" w:color="auto"/>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850" w:type="dxa"/>
            <w:tcBorders>
              <w:top w:val="single" w:sz="4" w:space="0" w:color="auto"/>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r w:rsidR="00FC3B85" w:rsidRPr="001920BE" w:rsidTr="00B25BE4">
        <w:trPr>
          <w:trHeight w:val="300"/>
          <w:jc w:val="center"/>
        </w:trPr>
        <w:tc>
          <w:tcPr>
            <w:tcW w:w="2637"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r w:rsidR="00FC3B85" w:rsidRPr="001920BE" w:rsidTr="00B25BE4">
        <w:trPr>
          <w:trHeight w:val="300"/>
          <w:jc w:val="center"/>
        </w:trPr>
        <w:tc>
          <w:tcPr>
            <w:tcW w:w="972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i/>
                <w:iCs/>
                <w:sz w:val="24"/>
                <w:szCs w:val="24"/>
              </w:rPr>
            </w:pPr>
            <w:r w:rsidRPr="001920BE">
              <w:rPr>
                <w:rFonts w:ascii="Times New Roman" w:hAnsi="Times New Roman" w:cs="Times New Roman"/>
                <w:bCs/>
                <w:i/>
                <w:iCs/>
                <w:sz w:val="24"/>
                <w:szCs w:val="24"/>
              </w:rPr>
              <w:t>Математика</w:t>
            </w:r>
          </w:p>
        </w:tc>
      </w:tr>
      <w:tr w:rsidR="00FC3B85" w:rsidRPr="001920BE" w:rsidTr="00B25BE4">
        <w:trPr>
          <w:trHeight w:val="300"/>
          <w:jc w:val="center"/>
        </w:trPr>
        <w:tc>
          <w:tcPr>
            <w:tcW w:w="2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202</w:t>
            </w:r>
            <w:r>
              <w:rPr>
                <w:rFonts w:ascii="Times New Roman" w:hAnsi="Times New Roman" w:cs="Times New Roman"/>
                <w:bCs/>
                <w:sz w:val="24"/>
                <w:szCs w:val="24"/>
              </w:rPr>
              <w:t>3</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851" w:type="dxa"/>
            <w:tcBorders>
              <w:top w:val="nil"/>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850" w:type="dxa"/>
            <w:tcBorders>
              <w:top w:val="nil"/>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851" w:type="dxa"/>
            <w:tcBorders>
              <w:top w:val="nil"/>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850" w:type="dxa"/>
            <w:tcBorders>
              <w:top w:val="nil"/>
              <w:left w:val="nil"/>
              <w:bottom w:val="nil"/>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r w:rsidRPr="001920BE">
              <w:rPr>
                <w:rFonts w:ascii="Times New Roman" w:hAnsi="Times New Roman" w:cs="Times New Roman"/>
                <w:bCs/>
                <w:sz w:val="24"/>
                <w:szCs w:val="24"/>
              </w:rPr>
              <w:t>0</w:t>
            </w:r>
          </w:p>
        </w:tc>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794" w:type="dxa"/>
            <w:vMerge w:val="restart"/>
            <w:tcBorders>
              <w:top w:val="nil"/>
              <w:left w:val="nil"/>
              <w:bottom w:val="single" w:sz="4" w:space="0" w:color="000000"/>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r w:rsidR="00FC3B85" w:rsidRPr="001920BE" w:rsidTr="00B25BE4">
        <w:trPr>
          <w:trHeight w:val="300"/>
          <w:jc w:val="center"/>
        </w:trPr>
        <w:tc>
          <w:tcPr>
            <w:tcW w:w="2637" w:type="dxa"/>
            <w:vMerge/>
            <w:tcBorders>
              <w:top w:val="nil"/>
              <w:left w:val="single" w:sz="4" w:space="0" w:color="auto"/>
              <w:bottom w:val="single" w:sz="4" w:space="0" w:color="auto"/>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907" w:type="dxa"/>
            <w:vMerge/>
            <w:tcBorders>
              <w:top w:val="nil"/>
              <w:left w:val="single" w:sz="4" w:space="0" w:color="auto"/>
              <w:bottom w:val="single" w:sz="4" w:space="0" w:color="000000"/>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c>
          <w:tcPr>
            <w:tcW w:w="794" w:type="dxa"/>
            <w:vMerge/>
            <w:tcBorders>
              <w:top w:val="nil"/>
              <w:left w:val="nil"/>
              <w:bottom w:val="single" w:sz="4" w:space="0" w:color="000000"/>
              <w:right w:val="single" w:sz="4" w:space="0" w:color="auto"/>
            </w:tcBorders>
            <w:vAlign w:val="center"/>
            <w:hideMark/>
          </w:tcPr>
          <w:p w:rsidR="00FC3B85" w:rsidRPr="001920BE" w:rsidRDefault="00FC3B85" w:rsidP="00B25BE4">
            <w:pPr>
              <w:spacing w:after="0" w:line="240" w:lineRule="auto"/>
              <w:rPr>
                <w:rFonts w:ascii="Times New Roman" w:hAnsi="Times New Roman" w:cs="Times New Roman"/>
                <w:bCs/>
                <w:sz w:val="24"/>
                <w:szCs w:val="24"/>
              </w:rPr>
            </w:pPr>
          </w:p>
        </w:tc>
      </w:tr>
    </w:tbl>
    <w:p w:rsidR="00FC3B85" w:rsidRPr="001920BE" w:rsidRDefault="00FC3B85" w:rsidP="00FC3B85">
      <w:pPr>
        <w:spacing w:after="0" w:line="240" w:lineRule="auto"/>
        <w:rPr>
          <w:rFonts w:ascii="Times New Roman" w:hAnsi="Times New Roman" w:cs="Times New Roman"/>
          <w:bCs/>
          <w:sz w:val="24"/>
          <w:szCs w:val="24"/>
        </w:rPr>
      </w:pPr>
    </w:p>
    <w:p w:rsidR="00FC3B85" w:rsidRPr="001920BE" w:rsidRDefault="00FC3B85" w:rsidP="00FC3B85">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
          <w:bCs/>
          <w:sz w:val="24"/>
          <w:szCs w:val="24"/>
        </w:rPr>
        <w:t>Вывод:</w:t>
      </w:r>
      <w:r>
        <w:rPr>
          <w:rFonts w:ascii="Times New Roman" w:hAnsi="Times New Roman" w:cs="Times New Roman"/>
          <w:bCs/>
          <w:sz w:val="24"/>
          <w:szCs w:val="24"/>
        </w:rPr>
        <w:t xml:space="preserve"> </w:t>
      </w:r>
      <w:r w:rsidRPr="001920BE">
        <w:rPr>
          <w:rFonts w:ascii="Times New Roman" w:hAnsi="Times New Roman" w:cs="Times New Roman"/>
          <w:bCs/>
          <w:sz w:val="24"/>
          <w:szCs w:val="24"/>
        </w:rPr>
        <w:t xml:space="preserve">Все обучающиеся успешно прошли ГИА и получили аттестаты об основном общем образовании. </w:t>
      </w:r>
    </w:p>
    <w:p w:rsidR="00FC3B85" w:rsidRPr="001920BE" w:rsidRDefault="00FC3B85" w:rsidP="00FC3B85">
      <w:pPr>
        <w:spacing w:after="0" w:line="240" w:lineRule="auto"/>
        <w:rPr>
          <w:rFonts w:ascii="Times New Roman" w:hAnsi="Times New Roman" w:cs="Times New Roman"/>
          <w:b/>
          <w:sz w:val="24"/>
          <w:szCs w:val="24"/>
        </w:rPr>
      </w:pPr>
    </w:p>
    <w:p w:rsidR="00FC3B85" w:rsidRPr="001920BE" w:rsidRDefault="00FC3B85" w:rsidP="00FC3B85">
      <w:pPr>
        <w:spacing w:after="0" w:line="240" w:lineRule="auto"/>
        <w:ind w:firstLine="709"/>
        <w:jc w:val="center"/>
        <w:rPr>
          <w:rFonts w:ascii="Times New Roman" w:hAnsi="Times New Roman" w:cs="Times New Roman"/>
          <w:b/>
          <w:sz w:val="24"/>
          <w:szCs w:val="24"/>
        </w:rPr>
      </w:pPr>
      <w:r w:rsidRPr="001920BE">
        <w:rPr>
          <w:rFonts w:ascii="Times New Roman" w:hAnsi="Times New Roman" w:cs="Times New Roman"/>
          <w:b/>
          <w:sz w:val="24"/>
          <w:szCs w:val="24"/>
        </w:rPr>
        <w:t>Анализ результатов ЕГЭ</w:t>
      </w:r>
    </w:p>
    <w:p w:rsidR="00FC3B85" w:rsidRPr="001920BE" w:rsidRDefault="00FC3B85" w:rsidP="00FC3B85">
      <w:pPr>
        <w:spacing w:after="0" w:line="240" w:lineRule="auto"/>
        <w:ind w:firstLine="709"/>
        <w:jc w:val="both"/>
        <w:rPr>
          <w:rFonts w:ascii="Times New Roman" w:hAnsi="Times New Roman" w:cs="Times New Roman"/>
          <w:bCs/>
          <w:sz w:val="24"/>
          <w:szCs w:val="24"/>
        </w:rPr>
      </w:pPr>
      <w:r w:rsidRPr="001920BE">
        <w:rPr>
          <w:rFonts w:ascii="Times New Roman" w:hAnsi="Times New Roman" w:cs="Times New Roman"/>
          <w:bCs/>
          <w:sz w:val="24"/>
          <w:szCs w:val="24"/>
        </w:rPr>
        <w:t>ГИА-11 проходило в форме ЕГЭ.</w:t>
      </w:r>
    </w:p>
    <w:p w:rsidR="00FC3B85" w:rsidRDefault="00FC3B85" w:rsidP="00FC3B85">
      <w:pPr>
        <w:spacing w:after="0" w:line="240" w:lineRule="auto"/>
        <w:jc w:val="both"/>
        <w:rPr>
          <w:rFonts w:ascii="Times New Roman" w:hAnsi="Times New Roman" w:cs="Times New Roman"/>
          <w:bCs/>
          <w:sz w:val="24"/>
          <w:szCs w:val="24"/>
        </w:rPr>
      </w:pPr>
      <w:r w:rsidRPr="001920BE">
        <w:rPr>
          <w:rFonts w:ascii="Times New Roman" w:hAnsi="Times New Roman" w:cs="Times New Roman"/>
          <w:bCs/>
          <w:sz w:val="24"/>
          <w:szCs w:val="24"/>
        </w:rPr>
        <w:t xml:space="preserve">Выпускники 11-го класса, поступающие в вузы, сдавали два обязательных ЕГЭ по русскому языку и математике и ЕГЭ по предметам по выбору. </w:t>
      </w:r>
    </w:p>
    <w:p w:rsidR="00FC3B85" w:rsidRPr="001920BE" w:rsidRDefault="00FC3B85" w:rsidP="00FC3B8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Средний балл по русскому языку в школе составляет 68,91 балла, что говорит о том, что качество подготовки по этому предмету у выпускников находится на среднем уровне.</w:t>
      </w:r>
      <w:r w:rsidRPr="009705B6">
        <w:rPr>
          <w:rFonts w:ascii="Times New Roman" w:hAnsi="Times New Roman" w:cs="Times New Roman"/>
          <w:bCs/>
          <w:sz w:val="24"/>
          <w:szCs w:val="24"/>
        </w:rPr>
        <w:t xml:space="preserve"> </w:t>
      </w:r>
      <w:r>
        <w:rPr>
          <w:rFonts w:ascii="Times New Roman" w:hAnsi="Times New Roman" w:cs="Times New Roman"/>
          <w:bCs/>
          <w:sz w:val="24"/>
          <w:szCs w:val="24"/>
        </w:rPr>
        <w:t xml:space="preserve">Средний балл по математике(профильный уровень)  в школе составляет 67,11 балла, что </w:t>
      </w:r>
      <w:r>
        <w:rPr>
          <w:rFonts w:ascii="Times New Roman" w:hAnsi="Times New Roman" w:cs="Times New Roman"/>
          <w:bCs/>
          <w:sz w:val="24"/>
          <w:szCs w:val="24"/>
        </w:rPr>
        <w:lastRenderedPageBreak/>
        <w:t>говорит о том, что качество подготовки по этому предмету у выпускников находится на среднем уровне.</w:t>
      </w:r>
      <w:r w:rsidRPr="009705B6">
        <w:rPr>
          <w:rFonts w:ascii="Times New Roman" w:hAnsi="Times New Roman" w:cs="Times New Roman"/>
          <w:bCs/>
          <w:sz w:val="24"/>
          <w:szCs w:val="24"/>
        </w:rPr>
        <w:t xml:space="preserve"> </w:t>
      </w:r>
      <w:r>
        <w:rPr>
          <w:rFonts w:ascii="Times New Roman" w:hAnsi="Times New Roman" w:cs="Times New Roman"/>
          <w:bCs/>
          <w:sz w:val="24"/>
          <w:szCs w:val="24"/>
        </w:rPr>
        <w:t>Средний балл по математике(базовый уровень)  в школе составляет 4,21 балла, что говорит о том, что качество подготовки по этому предмету у выпускников находится на среднем уровне.</w:t>
      </w:r>
    </w:p>
    <w:p w:rsidR="00FC3B85" w:rsidRPr="001920BE" w:rsidRDefault="00FC3B85" w:rsidP="00FC3B85">
      <w:pPr>
        <w:spacing w:after="0" w:line="240" w:lineRule="auto"/>
        <w:jc w:val="both"/>
        <w:rPr>
          <w:rFonts w:ascii="Times New Roman" w:hAnsi="Times New Roman" w:cs="Times New Roman"/>
          <w:bCs/>
          <w:sz w:val="24"/>
          <w:szCs w:val="24"/>
        </w:rPr>
      </w:pPr>
    </w:p>
    <w:p w:rsidR="00FC3B85" w:rsidRDefault="00FC3B85" w:rsidP="00FC3B85">
      <w:pPr>
        <w:spacing w:after="0" w:line="240" w:lineRule="auto"/>
        <w:jc w:val="both"/>
        <w:rPr>
          <w:rFonts w:ascii="Times New Roman" w:hAnsi="Times New Roman" w:cs="Times New Roman"/>
          <w:sz w:val="24"/>
          <w:szCs w:val="24"/>
        </w:rPr>
      </w:pPr>
    </w:p>
    <w:p w:rsidR="00FC3B85" w:rsidRPr="001920BE" w:rsidRDefault="00FC3B85" w:rsidP="00FC3B85">
      <w:pPr>
        <w:spacing w:after="0" w:line="240" w:lineRule="auto"/>
        <w:jc w:val="both"/>
        <w:rPr>
          <w:rFonts w:ascii="Times New Roman" w:hAnsi="Times New Roman" w:cs="Times New Roman"/>
          <w:sz w:val="24"/>
          <w:szCs w:val="24"/>
        </w:rPr>
      </w:pPr>
      <w:r w:rsidRPr="001920BE">
        <w:rPr>
          <w:rFonts w:ascii="Times New Roman" w:hAnsi="Times New Roman" w:cs="Times New Roman"/>
          <w:sz w:val="24"/>
          <w:szCs w:val="24"/>
        </w:rPr>
        <w:t xml:space="preserve">Участвовали </w:t>
      </w:r>
      <w:r w:rsidRPr="001920BE">
        <w:rPr>
          <w:rFonts w:ascii="Times New Roman" w:hAnsi="Times New Roman" w:cs="Times New Roman"/>
          <w:b/>
          <w:sz w:val="24"/>
          <w:szCs w:val="24"/>
        </w:rPr>
        <w:t>2</w:t>
      </w:r>
      <w:r>
        <w:rPr>
          <w:rFonts w:ascii="Times New Roman" w:hAnsi="Times New Roman" w:cs="Times New Roman"/>
          <w:b/>
          <w:sz w:val="24"/>
          <w:szCs w:val="24"/>
        </w:rPr>
        <w:t xml:space="preserve">6 </w:t>
      </w:r>
      <w:r w:rsidRPr="001920BE">
        <w:rPr>
          <w:rFonts w:ascii="Times New Roman" w:hAnsi="Times New Roman" w:cs="Times New Roman"/>
          <w:sz w:val="24"/>
          <w:szCs w:val="24"/>
        </w:rPr>
        <w:t>чел. Из них</w:t>
      </w:r>
      <w:r>
        <w:rPr>
          <w:rFonts w:ascii="Times New Roman" w:hAnsi="Times New Roman" w:cs="Times New Roman"/>
          <w:sz w:val="24"/>
          <w:szCs w:val="24"/>
        </w:rPr>
        <w:t xml:space="preserve"> 1 человек - выпускник прошлых лет</w:t>
      </w:r>
      <w:r w:rsidRPr="001920BE">
        <w:rPr>
          <w:rFonts w:ascii="Times New Roman" w:hAnsi="Times New Roman" w:cs="Times New Roman"/>
          <w:sz w:val="24"/>
          <w:szCs w:val="24"/>
        </w:rPr>
        <w:t>:</w:t>
      </w:r>
    </w:p>
    <w:p w:rsidR="00FC3B85" w:rsidRPr="001920BE" w:rsidRDefault="00FC3B85" w:rsidP="00FC3B85">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русский язык – 2</w:t>
      </w:r>
      <w:r>
        <w:rPr>
          <w:rFonts w:ascii="Times New Roman" w:hAnsi="Times New Roman" w:cs="Times New Roman"/>
          <w:sz w:val="24"/>
          <w:szCs w:val="24"/>
        </w:rPr>
        <w:t>6</w:t>
      </w:r>
      <w:r w:rsidRPr="001920BE">
        <w:rPr>
          <w:rFonts w:ascii="Times New Roman" w:hAnsi="Times New Roman" w:cs="Times New Roman"/>
          <w:sz w:val="24"/>
          <w:szCs w:val="24"/>
        </w:rPr>
        <w:t xml:space="preserve"> чел.</w:t>
      </w:r>
    </w:p>
    <w:p w:rsidR="00FC3B85" w:rsidRPr="001920BE" w:rsidRDefault="00FC3B85" w:rsidP="00FC3B85">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xml:space="preserve">- математика (П) – </w:t>
      </w:r>
      <w:r>
        <w:rPr>
          <w:rFonts w:ascii="Times New Roman" w:hAnsi="Times New Roman" w:cs="Times New Roman"/>
          <w:sz w:val="24"/>
          <w:szCs w:val="24"/>
        </w:rPr>
        <w:t>10</w:t>
      </w:r>
      <w:r w:rsidRPr="001920BE">
        <w:rPr>
          <w:rFonts w:ascii="Times New Roman" w:hAnsi="Times New Roman" w:cs="Times New Roman"/>
          <w:sz w:val="24"/>
          <w:szCs w:val="24"/>
        </w:rPr>
        <w:t xml:space="preserve"> чел.</w:t>
      </w:r>
    </w:p>
    <w:p w:rsidR="00FC3B85" w:rsidRPr="001920BE" w:rsidRDefault="00FC3B85" w:rsidP="00FC3B85">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математика (Б) – 1</w:t>
      </w:r>
      <w:r>
        <w:rPr>
          <w:rFonts w:ascii="Times New Roman" w:hAnsi="Times New Roman" w:cs="Times New Roman"/>
          <w:sz w:val="24"/>
          <w:szCs w:val="24"/>
        </w:rPr>
        <w:t>6</w:t>
      </w:r>
      <w:r w:rsidRPr="001920BE">
        <w:rPr>
          <w:rFonts w:ascii="Times New Roman" w:hAnsi="Times New Roman" w:cs="Times New Roman"/>
          <w:sz w:val="24"/>
          <w:szCs w:val="24"/>
        </w:rPr>
        <w:t xml:space="preserve"> чел.</w:t>
      </w:r>
    </w:p>
    <w:p w:rsidR="00FC3B85" w:rsidRPr="001920BE" w:rsidRDefault="00FC3B85" w:rsidP="00FC3B85">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обществознание – 1</w:t>
      </w:r>
      <w:r>
        <w:rPr>
          <w:rFonts w:ascii="Times New Roman" w:hAnsi="Times New Roman" w:cs="Times New Roman"/>
          <w:sz w:val="24"/>
          <w:szCs w:val="24"/>
        </w:rPr>
        <w:t>3</w:t>
      </w:r>
      <w:r w:rsidRPr="001920BE">
        <w:rPr>
          <w:rFonts w:ascii="Times New Roman" w:hAnsi="Times New Roman" w:cs="Times New Roman"/>
          <w:sz w:val="24"/>
          <w:szCs w:val="24"/>
        </w:rPr>
        <w:t xml:space="preserve"> чел.</w:t>
      </w:r>
    </w:p>
    <w:p w:rsidR="00FC3B85" w:rsidRPr="001920BE" w:rsidRDefault="00FC3B85" w:rsidP="00FC3B85">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xml:space="preserve">- физика – </w:t>
      </w:r>
      <w:r>
        <w:rPr>
          <w:rFonts w:ascii="Times New Roman" w:hAnsi="Times New Roman" w:cs="Times New Roman"/>
          <w:sz w:val="24"/>
          <w:szCs w:val="24"/>
        </w:rPr>
        <w:t>2</w:t>
      </w:r>
      <w:r w:rsidRPr="001920BE">
        <w:rPr>
          <w:rFonts w:ascii="Times New Roman" w:hAnsi="Times New Roman" w:cs="Times New Roman"/>
          <w:sz w:val="24"/>
          <w:szCs w:val="24"/>
        </w:rPr>
        <w:t xml:space="preserve"> чел.</w:t>
      </w:r>
    </w:p>
    <w:p w:rsidR="00FC3B85" w:rsidRPr="001920BE" w:rsidRDefault="00FC3B85" w:rsidP="00FC3B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история – 7</w:t>
      </w:r>
      <w:r w:rsidRPr="001920BE">
        <w:rPr>
          <w:rFonts w:ascii="Times New Roman" w:hAnsi="Times New Roman" w:cs="Times New Roman"/>
          <w:sz w:val="24"/>
          <w:szCs w:val="24"/>
        </w:rPr>
        <w:t xml:space="preserve"> чел.</w:t>
      </w:r>
    </w:p>
    <w:p w:rsidR="00FC3B85" w:rsidRPr="001920BE" w:rsidRDefault="00FC3B85" w:rsidP="00FC3B85">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xml:space="preserve">- информатика – </w:t>
      </w:r>
      <w:r>
        <w:rPr>
          <w:rFonts w:ascii="Times New Roman" w:hAnsi="Times New Roman" w:cs="Times New Roman"/>
          <w:sz w:val="24"/>
          <w:szCs w:val="24"/>
        </w:rPr>
        <w:t>7</w:t>
      </w:r>
      <w:r w:rsidRPr="001920BE">
        <w:rPr>
          <w:rFonts w:ascii="Times New Roman" w:hAnsi="Times New Roman" w:cs="Times New Roman"/>
          <w:sz w:val="24"/>
          <w:szCs w:val="24"/>
        </w:rPr>
        <w:t xml:space="preserve"> чел.</w:t>
      </w:r>
    </w:p>
    <w:p w:rsidR="00FC3B85" w:rsidRDefault="00FC3B85" w:rsidP="00FC3B85">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 литература – 1 чел.</w:t>
      </w:r>
    </w:p>
    <w:p w:rsidR="00FC3B85" w:rsidRDefault="00FC3B85" w:rsidP="00FC3B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химия - 3 чел</w:t>
      </w:r>
    </w:p>
    <w:p w:rsidR="00FC3B85" w:rsidRDefault="00FC3B85" w:rsidP="00FC3B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-биология - 3 чел</w:t>
      </w:r>
    </w:p>
    <w:p w:rsidR="00FC3B85" w:rsidRPr="001920BE" w:rsidRDefault="00FC3B85" w:rsidP="00FC3B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англ.яз- 2 чел</w:t>
      </w:r>
    </w:p>
    <w:p w:rsidR="00FC3B85" w:rsidRDefault="00FC3B85" w:rsidP="00FC3B85">
      <w:pPr>
        <w:spacing w:after="0" w:line="240" w:lineRule="auto"/>
        <w:ind w:firstLine="709"/>
        <w:jc w:val="center"/>
        <w:rPr>
          <w:rFonts w:ascii="Times New Roman" w:hAnsi="Times New Roman" w:cs="Times New Roman"/>
          <w:b/>
          <w:sz w:val="24"/>
          <w:szCs w:val="24"/>
        </w:rPr>
      </w:pPr>
    </w:p>
    <w:p w:rsidR="00FC3B85" w:rsidRDefault="00FC3B85" w:rsidP="00FC3B85">
      <w:pPr>
        <w:spacing w:after="0" w:line="240" w:lineRule="auto"/>
        <w:ind w:firstLine="709"/>
        <w:jc w:val="center"/>
        <w:rPr>
          <w:rFonts w:ascii="Times New Roman" w:hAnsi="Times New Roman" w:cs="Times New Roman"/>
          <w:b/>
          <w:sz w:val="24"/>
          <w:szCs w:val="24"/>
        </w:rPr>
      </w:pPr>
    </w:p>
    <w:p w:rsidR="00FC3B85" w:rsidRPr="001920BE" w:rsidRDefault="00FC3B85" w:rsidP="00FC3B85">
      <w:pPr>
        <w:spacing w:after="0" w:line="240" w:lineRule="auto"/>
        <w:ind w:firstLine="709"/>
        <w:jc w:val="center"/>
        <w:rPr>
          <w:rFonts w:ascii="Times New Roman" w:hAnsi="Times New Roman" w:cs="Times New Roman"/>
          <w:b/>
          <w:sz w:val="24"/>
          <w:szCs w:val="24"/>
        </w:rPr>
      </w:pPr>
      <w:r w:rsidRPr="001920BE">
        <w:rPr>
          <w:rFonts w:ascii="Times New Roman" w:hAnsi="Times New Roman" w:cs="Times New Roman"/>
          <w:b/>
          <w:sz w:val="24"/>
          <w:szCs w:val="24"/>
        </w:rPr>
        <w:t>Результаты ЕГЭ по предметам</w:t>
      </w:r>
    </w:p>
    <w:tbl>
      <w:tblPr>
        <w:tblStyle w:val="af8"/>
        <w:tblW w:w="0" w:type="auto"/>
        <w:tblLook w:val="04A0"/>
      </w:tblPr>
      <w:tblGrid>
        <w:gridCol w:w="6062"/>
        <w:gridCol w:w="3260"/>
      </w:tblGrid>
      <w:tr w:rsidR="00FC3B85" w:rsidRPr="001920BE" w:rsidTr="00B25BE4">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B85" w:rsidRPr="001920BE" w:rsidRDefault="00FC3B85" w:rsidP="00B25BE4">
            <w:pPr>
              <w:jc w:val="center"/>
              <w:rPr>
                <w:rFonts w:ascii="Times New Roman" w:hAnsi="Times New Roman"/>
                <w:b/>
                <w:sz w:val="24"/>
                <w:szCs w:val="24"/>
              </w:rPr>
            </w:pPr>
            <w:r w:rsidRPr="001920BE">
              <w:rPr>
                <w:rFonts w:ascii="Times New Roman" w:hAnsi="Times New Roman"/>
                <w:b/>
                <w:sz w:val="24"/>
                <w:szCs w:val="24"/>
              </w:rPr>
              <w:t>Предмет ЕГЭ</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B85" w:rsidRPr="001920BE" w:rsidRDefault="00FC3B85" w:rsidP="00B25BE4">
            <w:pPr>
              <w:jc w:val="center"/>
              <w:rPr>
                <w:rFonts w:ascii="Times New Roman" w:hAnsi="Times New Roman"/>
                <w:b/>
                <w:sz w:val="24"/>
                <w:szCs w:val="24"/>
              </w:rPr>
            </w:pPr>
            <w:r w:rsidRPr="001920BE">
              <w:rPr>
                <w:rFonts w:ascii="Times New Roman" w:hAnsi="Times New Roman"/>
                <w:b/>
                <w:sz w:val="24"/>
                <w:szCs w:val="24"/>
              </w:rPr>
              <w:t>Средний балл ЕГЭ по ОО</w:t>
            </w:r>
          </w:p>
        </w:tc>
      </w:tr>
      <w:tr w:rsidR="00FC3B85" w:rsidRPr="001920BE" w:rsidTr="00B25BE4">
        <w:trPr>
          <w:trHeight w:val="480"/>
        </w:trPr>
        <w:tc>
          <w:tcPr>
            <w:tcW w:w="6062"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Русский язык</w:t>
            </w:r>
          </w:p>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sz w:val="24"/>
                <w:szCs w:val="24"/>
              </w:rPr>
            </w:pPr>
          </w:p>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69</w:t>
            </w:r>
          </w:p>
        </w:tc>
      </w:tr>
      <w:tr w:rsidR="00FC3B85" w:rsidRPr="001920BE" w:rsidTr="00B25BE4">
        <w:trPr>
          <w:trHeight w:val="197"/>
        </w:trPr>
        <w:tc>
          <w:tcPr>
            <w:tcW w:w="60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2021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70</w:t>
            </w:r>
          </w:p>
        </w:tc>
      </w:tr>
      <w:tr w:rsidR="00FC3B85" w:rsidRPr="001920BE" w:rsidTr="00B25BE4">
        <w:trPr>
          <w:trHeight w:val="195"/>
        </w:trPr>
        <w:tc>
          <w:tcPr>
            <w:tcW w:w="606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2023</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76</w:t>
            </w:r>
          </w:p>
        </w:tc>
      </w:tr>
      <w:tr w:rsidR="00FC3B85" w:rsidRPr="001920BE" w:rsidTr="00B25BE4">
        <w:trPr>
          <w:trHeight w:val="465"/>
        </w:trPr>
        <w:tc>
          <w:tcPr>
            <w:tcW w:w="6062"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Математика (П)</w:t>
            </w: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2022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bCs/>
                <w:sz w:val="24"/>
                <w:szCs w:val="24"/>
              </w:rPr>
            </w:pP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67</w:t>
            </w:r>
          </w:p>
        </w:tc>
      </w:tr>
      <w:tr w:rsidR="00FC3B85" w:rsidRPr="001920BE" w:rsidTr="00B25BE4">
        <w:trPr>
          <w:trHeight w:val="185"/>
        </w:trPr>
        <w:tc>
          <w:tcPr>
            <w:tcW w:w="6062"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49</w:t>
            </w:r>
          </w:p>
        </w:tc>
      </w:tr>
      <w:tr w:rsidR="00FC3B85" w:rsidRPr="001920BE" w:rsidTr="00B25BE4">
        <w:trPr>
          <w:trHeight w:val="225"/>
        </w:trPr>
        <w:tc>
          <w:tcPr>
            <w:tcW w:w="606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2023</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Pr>
                <w:rFonts w:ascii="Times New Roman" w:hAnsi="Times New Roman"/>
                <w:sz w:val="24"/>
                <w:szCs w:val="24"/>
              </w:rPr>
              <w:t>57</w:t>
            </w:r>
          </w:p>
        </w:tc>
      </w:tr>
      <w:tr w:rsidR="00FC3B85" w:rsidRPr="001920BE" w:rsidTr="00B25BE4">
        <w:trPr>
          <w:trHeight w:val="472"/>
        </w:trPr>
        <w:tc>
          <w:tcPr>
            <w:tcW w:w="6062"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Математика (Б)</w:t>
            </w: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2023</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bCs/>
                <w:sz w:val="24"/>
                <w:szCs w:val="24"/>
              </w:rPr>
            </w:pP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4</w:t>
            </w:r>
          </w:p>
        </w:tc>
      </w:tr>
      <w:tr w:rsidR="00FC3B85" w:rsidRPr="001920BE" w:rsidTr="00B25BE4">
        <w:trPr>
          <w:trHeight w:val="472"/>
        </w:trPr>
        <w:tc>
          <w:tcPr>
            <w:tcW w:w="6062"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Физика</w:t>
            </w: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2022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bCs/>
                <w:sz w:val="24"/>
                <w:szCs w:val="24"/>
              </w:rPr>
            </w:pP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59,4</w:t>
            </w:r>
          </w:p>
        </w:tc>
      </w:tr>
      <w:tr w:rsidR="00FC3B85" w:rsidRPr="001920BE" w:rsidTr="00B25BE4">
        <w:trPr>
          <w:trHeight w:val="273"/>
        </w:trPr>
        <w:tc>
          <w:tcPr>
            <w:tcW w:w="60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47,6</w:t>
            </w:r>
          </w:p>
        </w:tc>
      </w:tr>
      <w:tr w:rsidR="00FC3B85" w:rsidRPr="001920BE" w:rsidTr="00B25BE4">
        <w:trPr>
          <w:trHeight w:val="255"/>
        </w:trPr>
        <w:tc>
          <w:tcPr>
            <w:tcW w:w="606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w:t>
            </w:r>
            <w:r>
              <w:rPr>
                <w:rFonts w:ascii="Times New Roman" w:hAnsi="Times New Roman"/>
                <w:sz w:val="24"/>
                <w:szCs w:val="24"/>
              </w:rPr>
              <w:t>3</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6</w:t>
            </w:r>
            <w:r>
              <w:rPr>
                <w:rFonts w:ascii="Times New Roman" w:hAnsi="Times New Roman"/>
                <w:sz w:val="24"/>
                <w:szCs w:val="24"/>
              </w:rPr>
              <w:t>6</w:t>
            </w:r>
          </w:p>
        </w:tc>
      </w:tr>
      <w:tr w:rsidR="00FC3B85" w:rsidRPr="001920BE" w:rsidTr="00B25BE4">
        <w:trPr>
          <w:trHeight w:val="420"/>
        </w:trPr>
        <w:tc>
          <w:tcPr>
            <w:tcW w:w="6062"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Обществознание</w:t>
            </w:r>
          </w:p>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2022</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52,6</w:t>
            </w:r>
          </w:p>
        </w:tc>
      </w:tr>
      <w:tr w:rsidR="00FC3B85" w:rsidRPr="001920BE" w:rsidTr="00B25BE4">
        <w:trPr>
          <w:trHeight w:val="132"/>
        </w:trPr>
        <w:tc>
          <w:tcPr>
            <w:tcW w:w="60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2021</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52,79</w:t>
            </w:r>
          </w:p>
        </w:tc>
      </w:tr>
      <w:tr w:rsidR="00FC3B85" w:rsidRPr="001920BE" w:rsidTr="00B25BE4">
        <w:trPr>
          <w:trHeight w:val="255"/>
        </w:trPr>
        <w:tc>
          <w:tcPr>
            <w:tcW w:w="606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2023</w:t>
            </w: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Pr>
                <w:rFonts w:ascii="Times New Roman" w:hAnsi="Times New Roman"/>
                <w:sz w:val="24"/>
                <w:szCs w:val="24"/>
              </w:rPr>
              <w:t>67</w:t>
            </w:r>
          </w:p>
        </w:tc>
      </w:tr>
      <w:tr w:rsidR="00FC3B85" w:rsidRPr="001920BE" w:rsidTr="00B25BE4">
        <w:trPr>
          <w:trHeight w:val="329"/>
        </w:trPr>
        <w:tc>
          <w:tcPr>
            <w:tcW w:w="6062" w:type="dxa"/>
            <w:tcBorders>
              <w:top w:val="single" w:sz="4" w:space="0" w:color="000000" w:themeColor="text1"/>
              <w:left w:val="single" w:sz="4" w:space="0" w:color="000000" w:themeColor="text1"/>
              <w:right w:val="single" w:sz="4" w:space="0" w:color="000000" w:themeColor="text1"/>
            </w:tcBorders>
          </w:tcPr>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История</w:t>
            </w: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2022</w:t>
            </w:r>
          </w:p>
        </w:tc>
        <w:tc>
          <w:tcPr>
            <w:tcW w:w="3260" w:type="dxa"/>
            <w:tcBorders>
              <w:top w:val="single" w:sz="4" w:space="0" w:color="000000" w:themeColor="text1"/>
              <w:left w:val="single" w:sz="4" w:space="0" w:color="000000" w:themeColor="text1"/>
              <w:right w:val="single" w:sz="4" w:space="0" w:color="000000" w:themeColor="text1"/>
            </w:tcBorders>
          </w:tcPr>
          <w:p w:rsidR="00FC3B85" w:rsidRPr="00903DE6" w:rsidRDefault="00FC3B85" w:rsidP="00B25BE4">
            <w:pPr>
              <w:jc w:val="center"/>
              <w:rPr>
                <w:rFonts w:ascii="Times New Roman" w:hAnsi="Times New Roman"/>
                <w:bCs/>
                <w:sz w:val="24"/>
                <w:szCs w:val="24"/>
              </w:rPr>
            </w:pP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66,75</w:t>
            </w:r>
          </w:p>
        </w:tc>
      </w:tr>
      <w:tr w:rsidR="00FC3B85" w:rsidRPr="001920BE" w:rsidTr="00B25BE4">
        <w:trPr>
          <w:trHeight w:val="276"/>
        </w:trPr>
        <w:tc>
          <w:tcPr>
            <w:tcW w:w="6062" w:type="dxa"/>
            <w:tcBorders>
              <w:top w:val="single" w:sz="4" w:space="0" w:color="000000" w:themeColor="text1"/>
              <w:left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2021</w:t>
            </w:r>
          </w:p>
        </w:tc>
        <w:tc>
          <w:tcPr>
            <w:tcW w:w="3260" w:type="dxa"/>
            <w:tcBorders>
              <w:top w:val="single" w:sz="4" w:space="0" w:color="000000" w:themeColor="text1"/>
              <w:left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45,3</w:t>
            </w:r>
          </w:p>
        </w:tc>
      </w:tr>
      <w:tr w:rsidR="00FC3B85" w:rsidRPr="001920BE" w:rsidTr="00B25BE4">
        <w:trPr>
          <w:trHeight w:val="266"/>
        </w:trPr>
        <w:tc>
          <w:tcPr>
            <w:tcW w:w="60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2023</w:t>
            </w: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6</w:t>
            </w:r>
            <w:r>
              <w:rPr>
                <w:rFonts w:ascii="Times New Roman" w:hAnsi="Times New Roman"/>
                <w:sz w:val="24"/>
                <w:szCs w:val="24"/>
              </w:rPr>
              <w:t>8</w:t>
            </w:r>
          </w:p>
        </w:tc>
      </w:tr>
      <w:tr w:rsidR="00FC3B85" w:rsidRPr="001920BE" w:rsidTr="00B25BE4">
        <w:trPr>
          <w:trHeight w:val="339"/>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Информатика</w:t>
            </w: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2022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Pr="00903DE6" w:rsidRDefault="00FC3B85" w:rsidP="00B25BE4">
            <w:pPr>
              <w:jc w:val="center"/>
              <w:rPr>
                <w:rFonts w:ascii="Times New Roman" w:hAnsi="Times New Roman"/>
                <w:bCs/>
                <w:sz w:val="24"/>
                <w:szCs w:val="24"/>
              </w:rPr>
            </w:pP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72,5</w:t>
            </w:r>
          </w:p>
        </w:tc>
      </w:tr>
      <w:tr w:rsidR="00FC3B85" w:rsidRPr="001920BE" w:rsidTr="00B25BE4">
        <w:trPr>
          <w:trHeight w:val="27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54,2</w:t>
            </w:r>
          </w:p>
        </w:tc>
      </w:tr>
      <w:tr w:rsidR="00FC3B85" w:rsidRPr="001920BE" w:rsidTr="00B25BE4">
        <w:trPr>
          <w:trHeight w:val="268"/>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Pr="00903DE6" w:rsidRDefault="00FC3B85" w:rsidP="00B25BE4">
            <w:pPr>
              <w:jc w:val="center"/>
              <w:rPr>
                <w:rFonts w:ascii="Times New Roman" w:hAnsi="Times New Roman"/>
                <w:sz w:val="24"/>
                <w:szCs w:val="24"/>
              </w:rPr>
            </w:pPr>
            <w:r w:rsidRPr="00903DE6">
              <w:rPr>
                <w:rFonts w:ascii="Times New Roman" w:hAnsi="Times New Roman"/>
                <w:sz w:val="24"/>
                <w:szCs w:val="24"/>
              </w:rPr>
              <w:t>202</w:t>
            </w:r>
            <w:r>
              <w:rPr>
                <w:rFonts w:ascii="Times New Roman" w:hAnsi="Times New Roman"/>
                <w:sz w:val="24"/>
                <w:szCs w:val="24"/>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Pr="00903DE6" w:rsidRDefault="00FC3B85" w:rsidP="00B25BE4">
            <w:pPr>
              <w:jc w:val="center"/>
              <w:rPr>
                <w:rFonts w:ascii="Times New Roman" w:hAnsi="Times New Roman"/>
                <w:sz w:val="24"/>
                <w:szCs w:val="24"/>
              </w:rPr>
            </w:pPr>
            <w:r>
              <w:rPr>
                <w:rFonts w:ascii="Times New Roman" w:hAnsi="Times New Roman"/>
                <w:sz w:val="24"/>
                <w:szCs w:val="24"/>
              </w:rPr>
              <w:t>55</w:t>
            </w:r>
          </w:p>
        </w:tc>
      </w:tr>
      <w:tr w:rsidR="00FC3B85" w:rsidRPr="001920BE" w:rsidTr="00B25BE4">
        <w:trPr>
          <w:trHeight w:val="339"/>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Литература</w:t>
            </w: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 xml:space="preserve"> 2022</w:t>
            </w:r>
          </w:p>
          <w:p w:rsidR="00FC3B85" w:rsidRPr="00903DE6" w:rsidRDefault="00FC3B85" w:rsidP="00B25BE4">
            <w:pPr>
              <w:jc w:val="center"/>
              <w:rPr>
                <w:rFonts w:ascii="Times New Roman" w:hAnsi="Times New Roman"/>
                <w:bCs/>
                <w:sz w:val="24"/>
                <w:szCs w:val="24"/>
              </w:rPr>
            </w:pPr>
            <w:r w:rsidRPr="00903DE6">
              <w:rPr>
                <w:rFonts w:ascii="Times New Roman" w:hAnsi="Times New Roman"/>
                <w:bCs/>
                <w:sz w:val="24"/>
                <w:szCs w:val="24"/>
              </w:rPr>
              <w:t>2023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Pr="00903DE6" w:rsidRDefault="00FC3B85" w:rsidP="00B25BE4">
            <w:pPr>
              <w:jc w:val="center"/>
              <w:rPr>
                <w:rFonts w:ascii="Times New Roman" w:hAnsi="Times New Roman"/>
                <w:bCs/>
                <w:sz w:val="24"/>
                <w:szCs w:val="24"/>
              </w:rPr>
            </w:pPr>
          </w:p>
          <w:p w:rsidR="00FC3B85" w:rsidRDefault="00FC3B85" w:rsidP="00B25BE4">
            <w:pPr>
              <w:jc w:val="center"/>
              <w:rPr>
                <w:rFonts w:ascii="Times New Roman" w:hAnsi="Times New Roman"/>
                <w:bCs/>
                <w:sz w:val="24"/>
                <w:szCs w:val="24"/>
              </w:rPr>
            </w:pPr>
            <w:r w:rsidRPr="00903DE6">
              <w:rPr>
                <w:rFonts w:ascii="Times New Roman" w:hAnsi="Times New Roman"/>
                <w:bCs/>
                <w:sz w:val="24"/>
                <w:szCs w:val="24"/>
              </w:rPr>
              <w:t>59</w:t>
            </w:r>
          </w:p>
          <w:p w:rsidR="00FC3B85" w:rsidRPr="00903DE6" w:rsidRDefault="00FC3B85" w:rsidP="00B25BE4">
            <w:pPr>
              <w:jc w:val="center"/>
              <w:rPr>
                <w:rFonts w:ascii="Times New Roman" w:hAnsi="Times New Roman"/>
                <w:bCs/>
                <w:sz w:val="24"/>
                <w:szCs w:val="24"/>
              </w:rPr>
            </w:pPr>
            <w:r>
              <w:rPr>
                <w:rFonts w:ascii="Times New Roman" w:hAnsi="Times New Roman"/>
                <w:bCs/>
                <w:sz w:val="24"/>
                <w:szCs w:val="24"/>
              </w:rPr>
              <w:t>46</w:t>
            </w:r>
          </w:p>
        </w:tc>
      </w:tr>
      <w:tr w:rsidR="00FC3B85" w:rsidRPr="001920BE" w:rsidTr="00B25BE4">
        <w:trPr>
          <w:trHeight w:val="339"/>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Default="00FC3B85" w:rsidP="00B25BE4">
            <w:pPr>
              <w:jc w:val="center"/>
              <w:rPr>
                <w:rFonts w:ascii="Times New Roman" w:hAnsi="Times New Roman"/>
                <w:bCs/>
                <w:sz w:val="24"/>
                <w:szCs w:val="24"/>
              </w:rPr>
            </w:pPr>
            <w:r>
              <w:rPr>
                <w:rFonts w:ascii="Times New Roman" w:hAnsi="Times New Roman"/>
                <w:bCs/>
                <w:sz w:val="24"/>
                <w:szCs w:val="24"/>
              </w:rPr>
              <w:t xml:space="preserve">Химия </w:t>
            </w:r>
          </w:p>
          <w:p w:rsidR="00FC3B85" w:rsidRPr="00903DE6" w:rsidRDefault="00FC3B85" w:rsidP="00B25BE4">
            <w:pPr>
              <w:jc w:val="center"/>
              <w:rPr>
                <w:rFonts w:ascii="Times New Roman" w:hAnsi="Times New Roman"/>
                <w:bCs/>
                <w:sz w:val="24"/>
                <w:szCs w:val="24"/>
              </w:rPr>
            </w:pPr>
            <w:r>
              <w:rPr>
                <w:rFonts w:ascii="Times New Roman" w:hAnsi="Times New Roman"/>
                <w:bCs/>
                <w:sz w:val="24"/>
                <w:szCs w:val="24"/>
              </w:rPr>
              <w:t xml:space="preserve">2023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Default="00FC3B85" w:rsidP="00B25BE4">
            <w:pPr>
              <w:jc w:val="center"/>
              <w:rPr>
                <w:rFonts w:ascii="Times New Roman" w:hAnsi="Times New Roman"/>
                <w:bCs/>
                <w:sz w:val="24"/>
                <w:szCs w:val="24"/>
              </w:rPr>
            </w:pPr>
          </w:p>
          <w:p w:rsidR="00FC3B85" w:rsidRPr="00903DE6" w:rsidRDefault="00FC3B85" w:rsidP="00B25BE4">
            <w:pPr>
              <w:jc w:val="center"/>
              <w:rPr>
                <w:rFonts w:ascii="Times New Roman" w:hAnsi="Times New Roman"/>
                <w:bCs/>
                <w:sz w:val="24"/>
                <w:szCs w:val="24"/>
              </w:rPr>
            </w:pPr>
            <w:r>
              <w:rPr>
                <w:rFonts w:ascii="Times New Roman" w:hAnsi="Times New Roman"/>
                <w:bCs/>
                <w:sz w:val="24"/>
                <w:szCs w:val="24"/>
              </w:rPr>
              <w:t>68</w:t>
            </w:r>
          </w:p>
        </w:tc>
      </w:tr>
      <w:tr w:rsidR="00FC3B85" w:rsidRPr="001920BE" w:rsidTr="00B25BE4">
        <w:trPr>
          <w:trHeight w:val="339"/>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Default="00FC3B85" w:rsidP="00B25BE4">
            <w:pPr>
              <w:jc w:val="center"/>
              <w:rPr>
                <w:rFonts w:ascii="Times New Roman" w:hAnsi="Times New Roman"/>
                <w:bCs/>
                <w:sz w:val="24"/>
                <w:szCs w:val="24"/>
              </w:rPr>
            </w:pPr>
            <w:r>
              <w:rPr>
                <w:rFonts w:ascii="Times New Roman" w:hAnsi="Times New Roman"/>
                <w:bCs/>
                <w:sz w:val="24"/>
                <w:szCs w:val="24"/>
              </w:rPr>
              <w:t>Биология</w:t>
            </w:r>
          </w:p>
          <w:p w:rsidR="00FC3B85" w:rsidRDefault="00FC3B85" w:rsidP="00B25BE4">
            <w:pPr>
              <w:jc w:val="center"/>
              <w:rPr>
                <w:rFonts w:ascii="Times New Roman" w:hAnsi="Times New Roman"/>
                <w:bCs/>
                <w:sz w:val="24"/>
                <w:szCs w:val="24"/>
              </w:rPr>
            </w:pPr>
            <w:r>
              <w:rPr>
                <w:rFonts w:ascii="Times New Roman" w:hAnsi="Times New Roman"/>
                <w:bCs/>
                <w:sz w:val="24"/>
                <w:szCs w:val="24"/>
              </w:rPr>
              <w:t>2023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Default="00FC3B85" w:rsidP="00B25BE4">
            <w:pPr>
              <w:jc w:val="center"/>
              <w:rPr>
                <w:rFonts w:ascii="Times New Roman" w:hAnsi="Times New Roman"/>
                <w:bCs/>
                <w:sz w:val="24"/>
                <w:szCs w:val="24"/>
              </w:rPr>
            </w:pPr>
          </w:p>
          <w:p w:rsidR="00FC3B85" w:rsidRDefault="00FC3B85" w:rsidP="00B25BE4">
            <w:pPr>
              <w:jc w:val="center"/>
              <w:rPr>
                <w:rFonts w:ascii="Times New Roman" w:hAnsi="Times New Roman"/>
                <w:bCs/>
                <w:sz w:val="24"/>
                <w:szCs w:val="24"/>
              </w:rPr>
            </w:pPr>
            <w:r>
              <w:rPr>
                <w:rFonts w:ascii="Times New Roman" w:hAnsi="Times New Roman"/>
                <w:bCs/>
                <w:sz w:val="24"/>
                <w:szCs w:val="24"/>
              </w:rPr>
              <w:t>63</w:t>
            </w:r>
          </w:p>
        </w:tc>
      </w:tr>
      <w:tr w:rsidR="00FC3B85" w:rsidRPr="001920BE" w:rsidTr="00B25BE4">
        <w:trPr>
          <w:trHeight w:val="339"/>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Default="00FC3B85" w:rsidP="00B25BE4">
            <w:pPr>
              <w:jc w:val="center"/>
              <w:rPr>
                <w:rFonts w:ascii="Times New Roman" w:hAnsi="Times New Roman"/>
                <w:bCs/>
                <w:sz w:val="24"/>
                <w:szCs w:val="24"/>
              </w:rPr>
            </w:pPr>
            <w:r>
              <w:rPr>
                <w:rFonts w:ascii="Times New Roman" w:hAnsi="Times New Roman"/>
                <w:bCs/>
                <w:sz w:val="24"/>
                <w:szCs w:val="24"/>
              </w:rPr>
              <w:lastRenderedPageBreak/>
              <w:t>Анг.яз</w:t>
            </w:r>
          </w:p>
          <w:p w:rsidR="00FC3B85" w:rsidRDefault="00FC3B85" w:rsidP="00B25BE4">
            <w:pPr>
              <w:jc w:val="center"/>
              <w:rPr>
                <w:rFonts w:ascii="Times New Roman" w:hAnsi="Times New Roman"/>
                <w:bCs/>
                <w:sz w:val="24"/>
                <w:szCs w:val="24"/>
              </w:rPr>
            </w:pPr>
            <w:r>
              <w:rPr>
                <w:rFonts w:ascii="Times New Roman" w:hAnsi="Times New Roman"/>
                <w:bCs/>
                <w:sz w:val="24"/>
                <w:szCs w:val="24"/>
              </w:rPr>
              <w:t>2023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B85" w:rsidRDefault="00FC3B85" w:rsidP="00B25BE4">
            <w:pPr>
              <w:jc w:val="center"/>
              <w:rPr>
                <w:rFonts w:ascii="Times New Roman" w:hAnsi="Times New Roman"/>
                <w:bCs/>
                <w:sz w:val="24"/>
                <w:szCs w:val="24"/>
              </w:rPr>
            </w:pPr>
          </w:p>
          <w:p w:rsidR="00FC3B85" w:rsidRDefault="00FC3B85" w:rsidP="00B25BE4">
            <w:pPr>
              <w:jc w:val="center"/>
              <w:rPr>
                <w:rFonts w:ascii="Times New Roman" w:hAnsi="Times New Roman"/>
                <w:bCs/>
                <w:sz w:val="24"/>
                <w:szCs w:val="24"/>
              </w:rPr>
            </w:pPr>
            <w:r>
              <w:rPr>
                <w:rFonts w:ascii="Times New Roman" w:hAnsi="Times New Roman"/>
                <w:bCs/>
                <w:sz w:val="24"/>
                <w:szCs w:val="24"/>
              </w:rPr>
              <w:t>46</w:t>
            </w:r>
          </w:p>
        </w:tc>
      </w:tr>
    </w:tbl>
    <w:p w:rsidR="00FC3B85" w:rsidRPr="001920BE" w:rsidRDefault="00FC3B85" w:rsidP="00FC3B85">
      <w:pPr>
        <w:spacing w:after="0" w:line="240" w:lineRule="auto"/>
        <w:ind w:firstLine="709"/>
        <w:rPr>
          <w:rFonts w:ascii="Times New Roman" w:hAnsi="Times New Roman" w:cs="Times New Roman"/>
          <w:b/>
          <w:sz w:val="24"/>
          <w:szCs w:val="24"/>
        </w:rPr>
      </w:pPr>
    </w:p>
    <w:p w:rsidR="00FC3B85" w:rsidRPr="001920BE" w:rsidRDefault="00FC3B85" w:rsidP="00FC3B85">
      <w:pPr>
        <w:spacing w:after="0" w:line="240" w:lineRule="auto"/>
        <w:ind w:firstLine="709"/>
        <w:jc w:val="center"/>
        <w:rPr>
          <w:rFonts w:ascii="Times New Roman" w:hAnsi="Times New Roman" w:cs="Times New Roman"/>
          <w:b/>
          <w:sz w:val="24"/>
          <w:szCs w:val="24"/>
        </w:rPr>
      </w:pPr>
      <w:r w:rsidRPr="001920BE">
        <w:rPr>
          <w:rFonts w:ascii="Times New Roman" w:hAnsi="Times New Roman" w:cs="Times New Roman"/>
          <w:b/>
          <w:sz w:val="24"/>
          <w:szCs w:val="24"/>
        </w:rPr>
        <w:t>Самый высокий результат ЕГЭ-202</w:t>
      </w:r>
      <w:r>
        <w:rPr>
          <w:rFonts w:ascii="Times New Roman" w:hAnsi="Times New Roman" w:cs="Times New Roman"/>
          <w:b/>
          <w:sz w:val="24"/>
          <w:szCs w:val="24"/>
        </w:rPr>
        <w:t>3</w:t>
      </w:r>
      <w:r w:rsidRPr="001920BE">
        <w:rPr>
          <w:rFonts w:ascii="Times New Roman" w:hAnsi="Times New Roman" w:cs="Times New Roman"/>
          <w:b/>
          <w:sz w:val="24"/>
          <w:szCs w:val="24"/>
        </w:rPr>
        <w:t>:</w:t>
      </w:r>
    </w:p>
    <w:p w:rsidR="00FC3B85" w:rsidRPr="001920BE" w:rsidRDefault="00FC3B85" w:rsidP="00FC3B85">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русский язык – 9</w:t>
      </w:r>
      <w:r>
        <w:rPr>
          <w:rFonts w:ascii="Times New Roman" w:hAnsi="Times New Roman" w:cs="Times New Roman"/>
          <w:sz w:val="24"/>
          <w:szCs w:val="24"/>
        </w:rPr>
        <w:t>7</w:t>
      </w:r>
      <w:r w:rsidRPr="001920BE">
        <w:rPr>
          <w:rFonts w:ascii="Times New Roman" w:hAnsi="Times New Roman" w:cs="Times New Roman"/>
          <w:sz w:val="24"/>
          <w:szCs w:val="24"/>
        </w:rPr>
        <w:t xml:space="preserve"> балл (</w:t>
      </w:r>
      <w:r>
        <w:rPr>
          <w:rFonts w:ascii="Times New Roman" w:hAnsi="Times New Roman" w:cs="Times New Roman"/>
          <w:sz w:val="24"/>
          <w:szCs w:val="24"/>
        </w:rPr>
        <w:t>1</w:t>
      </w:r>
      <w:r w:rsidRPr="001920BE">
        <w:rPr>
          <w:rFonts w:ascii="Times New Roman" w:hAnsi="Times New Roman" w:cs="Times New Roman"/>
          <w:sz w:val="24"/>
          <w:szCs w:val="24"/>
        </w:rPr>
        <w:t xml:space="preserve"> чел.);</w:t>
      </w:r>
    </w:p>
    <w:p w:rsidR="00FC3B85" w:rsidRPr="001920BE" w:rsidRDefault="00FC3B85" w:rsidP="00FC3B85">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xml:space="preserve">- обществознание – </w:t>
      </w:r>
      <w:r>
        <w:rPr>
          <w:rFonts w:ascii="Times New Roman" w:hAnsi="Times New Roman" w:cs="Times New Roman"/>
          <w:sz w:val="24"/>
          <w:szCs w:val="24"/>
        </w:rPr>
        <w:t>88</w:t>
      </w:r>
      <w:r w:rsidRPr="001920BE">
        <w:rPr>
          <w:rFonts w:ascii="Times New Roman" w:hAnsi="Times New Roman" w:cs="Times New Roman"/>
          <w:sz w:val="24"/>
          <w:szCs w:val="24"/>
        </w:rPr>
        <w:t xml:space="preserve"> баллов (1 чел.);</w:t>
      </w:r>
    </w:p>
    <w:p w:rsidR="00FC3B85" w:rsidRPr="001920BE" w:rsidRDefault="00FC3B85" w:rsidP="00FC3B85">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математика (П) – 8</w:t>
      </w:r>
      <w:r>
        <w:rPr>
          <w:rFonts w:ascii="Times New Roman" w:hAnsi="Times New Roman" w:cs="Times New Roman"/>
          <w:sz w:val="24"/>
          <w:szCs w:val="24"/>
        </w:rPr>
        <w:t>2</w:t>
      </w:r>
      <w:r w:rsidRPr="001920BE">
        <w:rPr>
          <w:rFonts w:ascii="Times New Roman" w:hAnsi="Times New Roman" w:cs="Times New Roman"/>
          <w:sz w:val="24"/>
          <w:szCs w:val="24"/>
        </w:rPr>
        <w:t>баллов (1 чел.);</w:t>
      </w:r>
    </w:p>
    <w:p w:rsidR="00FC3B85" w:rsidRPr="001920BE" w:rsidRDefault="00FC3B85" w:rsidP="00FC3B85">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xml:space="preserve">- история – </w:t>
      </w:r>
      <w:r>
        <w:rPr>
          <w:rFonts w:ascii="Times New Roman" w:hAnsi="Times New Roman" w:cs="Times New Roman"/>
          <w:sz w:val="24"/>
          <w:szCs w:val="24"/>
        </w:rPr>
        <w:t>82</w:t>
      </w:r>
      <w:r w:rsidRPr="001920BE">
        <w:rPr>
          <w:rFonts w:ascii="Times New Roman" w:hAnsi="Times New Roman" w:cs="Times New Roman"/>
          <w:sz w:val="24"/>
          <w:szCs w:val="24"/>
        </w:rPr>
        <w:t xml:space="preserve"> балла (1 чел.);</w:t>
      </w:r>
    </w:p>
    <w:p w:rsidR="00FC3B85" w:rsidRPr="001920BE" w:rsidRDefault="00FC3B85" w:rsidP="00FC3B85">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физика – 7</w:t>
      </w:r>
      <w:r>
        <w:rPr>
          <w:rFonts w:ascii="Times New Roman" w:hAnsi="Times New Roman" w:cs="Times New Roman"/>
          <w:sz w:val="24"/>
          <w:szCs w:val="24"/>
        </w:rPr>
        <w:t>4</w:t>
      </w:r>
      <w:r w:rsidRPr="001920BE">
        <w:rPr>
          <w:rFonts w:ascii="Times New Roman" w:hAnsi="Times New Roman" w:cs="Times New Roman"/>
          <w:sz w:val="24"/>
          <w:szCs w:val="24"/>
        </w:rPr>
        <w:t xml:space="preserve"> баллов (1 чел.);</w:t>
      </w:r>
    </w:p>
    <w:p w:rsidR="00FC3B85" w:rsidRPr="001920BE" w:rsidRDefault="00FC3B85" w:rsidP="00FC3B85">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xml:space="preserve">- информатика – </w:t>
      </w:r>
      <w:r>
        <w:rPr>
          <w:rFonts w:ascii="Times New Roman" w:hAnsi="Times New Roman" w:cs="Times New Roman"/>
          <w:sz w:val="24"/>
          <w:szCs w:val="24"/>
        </w:rPr>
        <w:t>85</w:t>
      </w:r>
      <w:r w:rsidRPr="001920BE">
        <w:rPr>
          <w:rFonts w:ascii="Times New Roman" w:hAnsi="Times New Roman" w:cs="Times New Roman"/>
          <w:sz w:val="24"/>
          <w:szCs w:val="24"/>
        </w:rPr>
        <w:t xml:space="preserve"> баллов (1 чел.);</w:t>
      </w:r>
    </w:p>
    <w:p w:rsidR="00FC3B85" w:rsidRDefault="00FC3B85" w:rsidP="00FC3B85">
      <w:pPr>
        <w:spacing w:after="0" w:line="240" w:lineRule="auto"/>
        <w:rPr>
          <w:rFonts w:ascii="Times New Roman" w:hAnsi="Times New Roman" w:cs="Times New Roman"/>
          <w:sz w:val="24"/>
          <w:szCs w:val="24"/>
        </w:rPr>
      </w:pPr>
      <w:r w:rsidRPr="001920BE">
        <w:rPr>
          <w:rFonts w:ascii="Times New Roman" w:hAnsi="Times New Roman" w:cs="Times New Roman"/>
          <w:sz w:val="24"/>
          <w:szCs w:val="24"/>
        </w:rPr>
        <w:t xml:space="preserve">- литература – </w:t>
      </w:r>
      <w:r>
        <w:rPr>
          <w:rFonts w:ascii="Times New Roman" w:hAnsi="Times New Roman" w:cs="Times New Roman"/>
          <w:sz w:val="24"/>
          <w:szCs w:val="24"/>
        </w:rPr>
        <w:t>46</w:t>
      </w:r>
      <w:r w:rsidRPr="001920BE">
        <w:rPr>
          <w:rFonts w:ascii="Times New Roman" w:hAnsi="Times New Roman" w:cs="Times New Roman"/>
          <w:sz w:val="24"/>
          <w:szCs w:val="24"/>
        </w:rPr>
        <w:t xml:space="preserve"> баллов (1 чел.).</w:t>
      </w:r>
    </w:p>
    <w:p w:rsidR="00FC3B85" w:rsidRDefault="00FC3B85" w:rsidP="00FC3B85">
      <w:pPr>
        <w:spacing w:after="0" w:line="240" w:lineRule="auto"/>
        <w:rPr>
          <w:rFonts w:ascii="Times New Roman" w:hAnsi="Times New Roman" w:cs="Times New Roman"/>
          <w:sz w:val="24"/>
          <w:szCs w:val="24"/>
        </w:rPr>
      </w:pPr>
      <w:r>
        <w:rPr>
          <w:rFonts w:ascii="Times New Roman" w:hAnsi="Times New Roman" w:cs="Times New Roman"/>
          <w:sz w:val="24"/>
          <w:szCs w:val="24"/>
        </w:rPr>
        <w:t>- химия - 77 баллов</w:t>
      </w:r>
      <w:r w:rsidRPr="001920BE">
        <w:rPr>
          <w:rFonts w:ascii="Times New Roman" w:hAnsi="Times New Roman" w:cs="Times New Roman"/>
          <w:sz w:val="24"/>
          <w:szCs w:val="24"/>
        </w:rPr>
        <w:t>(1 чел.);</w:t>
      </w:r>
    </w:p>
    <w:p w:rsidR="00FC3B85" w:rsidRDefault="00FC3B85" w:rsidP="00FC3B85">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 - 74 балла</w:t>
      </w:r>
      <w:r w:rsidRPr="001920BE">
        <w:rPr>
          <w:rFonts w:ascii="Times New Roman" w:hAnsi="Times New Roman" w:cs="Times New Roman"/>
          <w:sz w:val="24"/>
          <w:szCs w:val="24"/>
        </w:rPr>
        <w:t>(1 чел.);</w:t>
      </w:r>
    </w:p>
    <w:p w:rsidR="00FC3B85" w:rsidRDefault="00FC3B85" w:rsidP="00FC3B85">
      <w:pPr>
        <w:spacing w:after="0" w:line="240" w:lineRule="auto"/>
        <w:rPr>
          <w:rFonts w:ascii="Times New Roman" w:hAnsi="Times New Roman" w:cs="Times New Roman"/>
          <w:sz w:val="24"/>
          <w:szCs w:val="24"/>
        </w:rPr>
      </w:pPr>
      <w:r>
        <w:rPr>
          <w:rFonts w:ascii="Times New Roman" w:hAnsi="Times New Roman" w:cs="Times New Roman"/>
          <w:sz w:val="24"/>
          <w:szCs w:val="24"/>
        </w:rPr>
        <w:t>- англ.яз -53 балла</w:t>
      </w:r>
      <w:r w:rsidRPr="001920BE">
        <w:rPr>
          <w:rFonts w:ascii="Times New Roman" w:hAnsi="Times New Roman" w:cs="Times New Roman"/>
          <w:sz w:val="24"/>
          <w:szCs w:val="24"/>
        </w:rPr>
        <w:t>(1 чел.);</w:t>
      </w:r>
    </w:p>
    <w:p w:rsidR="00FC3B85" w:rsidRPr="001920BE" w:rsidRDefault="00FC3B85" w:rsidP="00FC3B85">
      <w:pPr>
        <w:spacing w:after="0" w:line="240" w:lineRule="auto"/>
        <w:rPr>
          <w:rFonts w:ascii="Times New Roman" w:hAnsi="Times New Roman" w:cs="Times New Roman"/>
          <w:sz w:val="24"/>
          <w:szCs w:val="24"/>
        </w:rPr>
      </w:pPr>
    </w:p>
    <w:p w:rsidR="00FC3B85" w:rsidRPr="001920BE" w:rsidRDefault="00FC3B85" w:rsidP="00FC3B85">
      <w:pPr>
        <w:spacing w:after="0" w:line="240" w:lineRule="auto"/>
        <w:ind w:firstLine="709"/>
        <w:jc w:val="both"/>
        <w:rPr>
          <w:rFonts w:ascii="Times New Roman" w:hAnsi="Times New Roman" w:cs="Times New Roman"/>
          <w:sz w:val="24"/>
          <w:szCs w:val="24"/>
        </w:rPr>
      </w:pPr>
      <w:r w:rsidRPr="001920BE">
        <w:rPr>
          <w:rFonts w:ascii="Times New Roman" w:hAnsi="Times New Roman" w:cs="Times New Roman"/>
          <w:sz w:val="24"/>
          <w:szCs w:val="24"/>
        </w:rPr>
        <w:t>ЕГЭ по предметам по выбору не</w:t>
      </w:r>
      <w:r>
        <w:rPr>
          <w:rFonts w:ascii="Times New Roman" w:hAnsi="Times New Roman" w:cs="Times New Roman"/>
          <w:sz w:val="24"/>
          <w:szCs w:val="24"/>
        </w:rPr>
        <w:t xml:space="preserve"> преодолели минимального балла 1</w:t>
      </w:r>
      <w:r w:rsidRPr="001920BE">
        <w:rPr>
          <w:rFonts w:ascii="Times New Roman" w:hAnsi="Times New Roman" w:cs="Times New Roman"/>
          <w:sz w:val="24"/>
          <w:szCs w:val="24"/>
        </w:rPr>
        <w:t xml:space="preserve"> человек – обществознание.</w:t>
      </w:r>
    </w:p>
    <w:p w:rsidR="00FC3B85" w:rsidRPr="00777878" w:rsidRDefault="00FC3B85" w:rsidP="00FC3B85">
      <w:pPr>
        <w:spacing w:after="0" w:line="240" w:lineRule="auto"/>
        <w:jc w:val="both"/>
        <w:rPr>
          <w:rFonts w:ascii="Times New Roman" w:hAnsi="Times New Roman" w:cs="Times New Roman"/>
          <w:bCs/>
          <w:sz w:val="24"/>
          <w:szCs w:val="24"/>
        </w:rPr>
      </w:pPr>
      <w:r w:rsidRPr="00777878">
        <w:rPr>
          <w:rFonts w:ascii="Times New Roman" w:hAnsi="Times New Roman" w:cs="Times New Roman"/>
          <w:b/>
          <w:sz w:val="24"/>
          <w:szCs w:val="24"/>
        </w:rPr>
        <w:t>Вывод:</w:t>
      </w:r>
      <w:r>
        <w:rPr>
          <w:rFonts w:ascii="Times New Roman" w:hAnsi="Times New Roman" w:cs="Times New Roman"/>
          <w:sz w:val="24"/>
          <w:szCs w:val="24"/>
        </w:rPr>
        <w:t xml:space="preserve"> </w:t>
      </w:r>
      <w:r w:rsidRPr="001920BE">
        <w:rPr>
          <w:rFonts w:ascii="Times New Roman" w:hAnsi="Times New Roman" w:cs="Times New Roman"/>
          <w:sz w:val="24"/>
          <w:szCs w:val="24"/>
        </w:rPr>
        <w:t xml:space="preserve">Все обучающиеся 11-го класса успешно сдали ЕГЭ по русскому языку и математике и получили аттестаты о среднем общем образовании. </w:t>
      </w:r>
    </w:p>
    <w:p w:rsidR="00FC3B85" w:rsidRDefault="00FC3B85" w:rsidP="00FC3B85">
      <w:pPr>
        <w:spacing w:after="0" w:line="240" w:lineRule="auto"/>
        <w:ind w:firstLine="709"/>
        <w:jc w:val="center"/>
        <w:rPr>
          <w:rFonts w:hAnsi="Times New Roman" w:cs="Times New Roman"/>
          <w:b/>
          <w:bCs/>
          <w:sz w:val="24"/>
          <w:szCs w:val="24"/>
        </w:rPr>
      </w:pPr>
    </w:p>
    <w:p w:rsidR="00FC3B85" w:rsidRDefault="00FC3B85" w:rsidP="00FC3B85">
      <w:pPr>
        <w:spacing w:after="0" w:line="240" w:lineRule="auto"/>
        <w:ind w:firstLine="709"/>
        <w:jc w:val="center"/>
        <w:rPr>
          <w:rFonts w:ascii="Times New Roman" w:hAnsi="Times New Roman" w:cs="Times New Roman"/>
          <w:b/>
          <w:sz w:val="24"/>
          <w:szCs w:val="24"/>
        </w:rPr>
      </w:pPr>
      <w:r w:rsidRPr="00732B31">
        <w:rPr>
          <w:rFonts w:ascii="Times New Roman" w:hAnsi="Times New Roman" w:cs="Times New Roman"/>
          <w:b/>
          <w:sz w:val="24"/>
          <w:szCs w:val="24"/>
        </w:rPr>
        <w:t xml:space="preserve">Информация о выпускниках, получивших аттестат с отличием, медаль «За особые успехи в учении», Почётный знак Губернатора ЯО </w:t>
      </w:r>
    </w:p>
    <w:p w:rsidR="00FC3B85" w:rsidRPr="00732B31" w:rsidRDefault="00FC3B85" w:rsidP="00FC3B85">
      <w:pPr>
        <w:spacing w:after="0" w:line="240" w:lineRule="auto"/>
        <w:ind w:firstLine="709"/>
        <w:jc w:val="center"/>
        <w:rPr>
          <w:rFonts w:ascii="Times New Roman" w:hAnsi="Times New Roman" w:cs="Times New Roman"/>
          <w:b/>
          <w:sz w:val="24"/>
          <w:szCs w:val="24"/>
        </w:rPr>
      </w:pPr>
      <w:r w:rsidRPr="00732B31">
        <w:rPr>
          <w:rFonts w:ascii="Times New Roman" w:hAnsi="Times New Roman" w:cs="Times New Roman"/>
          <w:b/>
          <w:sz w:val="24"/>
          <w:szCs w:val="24"/>
        </w:rPr>
        <w:t>«За особые успехи в учении»</w:t>
      </w:r>
    </w:p>
    <w:tbl>
      <w:tblPr>
        <w:tblW w:w="0" w:type="auto"/>
        <w:tblLook w:val="04A0"/>
      </w:tblPr>
      <w:tblGrid>
        <w:gridCol w:w="3190"/>
        <w:gridCol w:w="3190"/>
        <w:gridCol w:w="3191"/>
      </w:tblGrid>
      <w:tr w:rsidR="00FC3B85" w:rsidRPr="0025378F" w:rsidTr="00B25BE4">
        <w:trPr>
          <w:trHeight w:val="480"/>
        </w:trPr>
        <w:tc>
          <w:tcPr>
            <w:tcW w:w="31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08018B" w:rsidRDefault="00FC3B85" w:rsidP="00B25BE4">
            <w:pPr>
              <w:jc w:val="center"/>
              <w:rPr>
                <w:rFonts w:ascii="Times New Roman" w:hAnsi="Times New Roman" w:cs="Times New Roman"/>
                <w:sz w:val="24"/>
                <w:szCs w:val="24"/>
              </w:rPr>
            </w:pPr>
            <w:r w:rsidRPr="0008018B">
              <w:rPr>
                <w:rFonts w:ascii="Times New Roman" w:hAnsi="Times New Roman" w:cs="Times New Roman"/>
                <w:sz w:val="24"/>
                <w:szCs w:val="24"/>
              </w:rPr>
              <w:t>Аттестат с отличием</w:t>
            </w:r>
          </w:p>
        </w:tc>
        <w:tc>
          <w:tcPr>
            <w:tcW w:w="31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08018B" w:rsidRDefault="00FC3B85" w:rsidP="00B25BE4">
            <w:pPr>
              <w:jc w:val="center"/>
              <w:rPr>
                <w:rFonts w:ascii="Times New Roman" w:hAnsi="Times New Roman" w:cs="Times New Roman"/>
                <w:sz w:val="24"/>
                <w:szCs w:val="24"/>
              </w:rPr>
            </w:pPr>
            <w:r w:rsidRPr="0008018B">
              <w:rPr>
                <w:rFonts w:ascii="Times New Roman" w:hAnsi="Times New Roman" w:cs="Times New Roman"/>
                <w:sz w:val="24"/>
                <w:szCs w:val="24"/>
              </w:rPr>
              <w:t>Медаль</w:t>
            </w:r>
          </w:p>
        </w:tc>
        <w:tc>
          <w:tcPr>
            <w:tcW w:w="319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C3B85" w:rsidRPr="0008018B" w:rsidRDefault="00FC3B85" w:rsidP="00B25BE4">
            <w:pPr>
              <w:jc w:val="center"/>
              <w:rPr>
                <w:rFonts w:ascii="Times New Roman" w:hAnsi="Times New Roman" w:cs="Times New Roman"/>
                <w:sz w:val="24"/>
                <w:szCs w:val="24"/>
              </w:rPr>
            </w:pPr>
            <w:r w:rsidRPr="0008018B">
              <w:rPr>
                <w:rFonts w:ascii="Times New Roman" w:hAnsi="Times New Roman" w:cs="Times New Roman"/>
                <w:sz w:val="24"/>
                <w:szCs w:val="24"/>
              </w:rPr>
              <w:t>Почётный знак</w:t>
            </w:r>
          </w:p>
        </w:tc>
      </w:tr>
      <w:tr w:rsidR="00FC3B85" w:rsidRPr="0025378F" w:rsidTr="00B25BE4">
        <w:trPr>
          <w:trHeight w:val="555"/>
        </w:trPr>
        <w:tc>
          <w:tcPr>
            <w:tcW w:w="31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25378F" w:rsidRDefault="00FC3B85" w:rsidP="00B25BE4">
            <w:pPr>
              <w:jc w:val="center"/>
              <w:rPr>
                <w:rFonts w:ascii="Times New Roman" w:hAnsi="Times New Roman" w:cs="Times New Roman"/>
                <w:sz w:val="24"/>
                <w:szCs w:val="24"/>
              </w:rPr>
            </w:pPr>
            <w:r>
              <w:rPr>
                <w:rFonts w:ascii="Times New Roman" w:hAnsi="Times New Roman" w:cs="Times New Roman"/>
                <w:sz w:val="24"/>
                <w:szCs w:val="24"/>
              </w:rPr>
              <w:t>4 человека за курс СОО</w:t>
            </w:r>
          </w:p>
        </w:tc>
        <w:tc>
          <w:tcPr>
            <w:tcW w:w="31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25378F" w:rsidRDefault="00FC3B85" w:rsidP="00B25BE4">
            <w:pPr>
              <w:jc w:val="center"/>
              <w:rPr>
                <w:rFonts w:ascii="Times New Roman" w:hAnsi="Times New Roman" w:cs="Times New Roman"/>
                <w:sz w:val="24"/>
                <w:szCs w:val="24"/>
              </w:rPr>
            </w:pPr>
            <w:r>
              <w:rPr>
                <w:rFonts w:ascii="Times New Roman" w:hAnsi="Times New Roman" w:cs="Times New Roman"/>
                <w:sz w:val="24"/>
                <w:szCs w:val="24"/>
              </w:rPr>
              <w:t>4</w:t>
            </w:r>
          </w:p>
        </w:tc>
        <w:tc>
          <w:tcPr>
            <w:tcW w:w="319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C3B85" w:rsidRPr="0025378F" w:rsidRDefault="00FC3B85" w:rsidP="00B25BE4">
            <w:pPr>
              <w:jc w:val="center"/>
              <w:rPr>
                <w:rFonts w:ascii="Times New Roman" w:hAnsi="Times New Roman" w:cs="Times New Roman"/>
                <w:sz w:val="24"/>
                <w:szCs w:val="24"/>
              </w:rPr>
            </w:pPr>
            <w:r>
              <w:rPr>
                <w:rFonts w:ascii="Times New Roman" w:hAnsi="Times New Roman" w:cs="Times New Roman"/>
                <w:sz w:val="24"/>
                <w:szCs w:val="24"/>
              </w:rPr>
              <w:t>-</w:t>
            </w:r>
          </w:p>
        </w:tc>
      </w:tr>
      <w:tr w:rsidR="00FC3B85" w:rsidRPr="0025378F" w:rsidTr="00B25B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B85" w:rsidRPr="0025378F" w:rsidRDefault="00FC3B85" w:rsidP="00B25BE4">
            <w:pPr>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B85" w:rsidRPr="0025378F" w:rsidRDefault="00FC3B85" w:rsidP="00B25BE4">
            <w:pPr>
              <w:jc w:val="center"/>
              <w:rPr>
                <w:rFonts w:ascii="Times New Roman" w:hAnsi="Times New Roman" w:cs="Times New Roman"/>
                <w:sz w:val="24"/>
                <w:szCs w:val="24"/>
              </w:rPr>
            </w:pP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B85" w:rsidRPr="0025378F" w:rsidRDefault="00FC3B85" w:rsidP="00B25BE4">
            <w:pPr>
              <w:jc w:val="center"/>
              <w:rPr>
                <w:rFonts w:ascii="Times New Roman" w:hAnsi="Times New Roman" w:cs="Times New Roman"/>
                <w:sz w:val="24"/>
                <w:szCs w:val="24"/>
              </w:rPr>
            </w:pPr>
          </w:p>
        </w:tc>
      </w:tr>
    </w:tbl>
    <w:p w:rsidR="00EC1348" w:rsidRDefault="00EC1348" w:rsidP="00EC1348">
      <w:pPr>
        <w:pStyle w:val="110"/>
        <w:spacing w:before="4" w:line="240" w:lineRule="auto"/>
        <w:ind w:left="0"/>
        <w:jc w:val="both"/>
        <w:rPr>
          <w:b w:val="0"/>
        </w:rPr>
      </w:pPr>
    </w:p>
    <w:p w:rsidR="00FC3B85" w:rsidRPr="00EC1348" w:rsidRDefault="00FC3B85" w:rsidP="00EC1348">
      <w:pPr>
        <w:pStyle w:val="110"/>
        <w:spacing w:before="4" w:line="240" w:lineRule="auto"/>
        <w:ind w:left="0" w:firstLine="709"/>
        <w:jc w:val="both"/>
        <w:rPr>
          <w:b w:val="0"/>
        </w:rPr>
      </w:pPr>
      <w:r w:rsidRPr="00EC1348">
        <w:rPr>
          <w:b w:val="0"/>
        </w:rPr>
        <w:t xml:space="preserve">В 2023 году школа является участницей </w:t>
      </w:r>
      <w:r w:rsidR="00EC1348" w:rsidRPr="00EC1348">
        <w:rPr>
          <w:b w:val="0"/>
        </w:rPr>
        <w:t>проекта Школа Минп</w:t>
      </w:r>
      <w:r w:rsidRPr="00EC1348">
        <w:rPr>
          <w:b w:val="0"/>
        </w:rPr>
        <w:t>росвещения России и осенью 2023 года прошла автоматизированную  самодиагностику по показателям и критериям, разработанных в рамках прооекта.</w:t>
      </w:r>
    </w:p>
    <w:p w:rsidR="00FC3B85" w:rsidRPr="00EC1348" w:rsidRDefault="00FC3B85" w:rsidP="00EC134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C1348">
        <w:rPr>
          <w:rFonts w:ascii="Times New Roman" w:hAnsi="Times New Roman" w:cs="Times New Roman"/>
          <w:color w:val="000000"/>
          <w:sz w:val="24"/>
          <w:szCs w:val="24"/>
        </w:rPr>
        <w:t xml:space="preserve">В процессе самодиагностики осуществляется оценка состояния общеобразовательной организации и определение соответствующего уровня. </w:t>
      </w:r>
    </w:p>
    <w:p w:rsidR="00FC3B85" w:rsidRPr="00EC1348" w:rsidRDefault="00FC3B85" w:rsidP="00EC1348">
      <w:pPr>
        <w:pStyle w:val="110"/>
        <w:spacing w:before="4" w:line="240" w:lineRule="auto"/>
        <w:ind w:left="0" w:firstLine="709"/>
        <w:jc w:val="both"/>
      </w:pPr>
      <w:r w:rsidRPr="00EC1348">
        <w:rPr>
          <w:rFonts w:eastAsiaTheme="minorEastAsia"/>
          <w:color w:val="000000"/>
          <w:lang w:bidi="ar-SA"/>
        </w:rPr>
        <w:t xml:space="preserve">Наш </w:t>
      </w:r>
      <w:r w:rsidR="00EC1348">
        <w:rPr>
          <w:rFonts w:eastAsiaTheme="minorEastAsia"/>
          <w:color w:val="000000"/>
          <w:lang w:bidi="ar-SA"/>
        </w:rPr>
        <w:t>уровень</w:t>
      </w:r>
      <w:r w:rsidRPr="00EC1348">
        <w:rPr>
          <w:rFonts w:eastAsiaTheme="minorEastAsia"/>
          <w:color w:val="000000"/>
          <w:lang w:bidi="ar-SA"/>
        </w:rPr>
        <w:t xml:space="preserve">: базовый,  </w:t>
      </w:r>
      <w:r w:rsidRPr="00EC1348">
        <w:rPr>
          <w:rFonts w:eastAsiaTheme="minorEastAsia"/>
          <w:b w:val="0"/>
          <w:bCs w:val="0"/>
          <w:color w:val="000000"/>
          <w:lang w:bidi="ar-SA"/>
        </w:rPr>
        <w:t xml:space="preserve">предполагает соблюдение обязательных минимальных требований к обеспечению условий образовательной деятельности, организации образовательного процесса и качеству его результатов. </w:t>
      </w:r>
      <w:r w:rsidRPr="00EC1348">
        <w:t xml:space="preserve"> </w:t>
      </w:r>
    </w:p>
    <w:p w:rsidR="00FC3B85" w:rsidRDefault="00FC3B85" w:rsidP="00FC3B85">
      <w:pPr>
        <w:pStyle w:val="110"/>
        <w:spacing w:before="4" w:line="240" w:lineRule="auto"/>
        <w:ind w:left="0"/>
      </w:pPr>
      <w:r>
        <w:t xml:space="preserve"> </w:t>
      </w:r>
    </w:p>
    <w:p w:rsidR="00FC3B85" w:rsidRPr="00EC1348" w:rsidRDefault="00FC3B85" w:rsidP="00EC1348">
      <w:pPr>
        <w:pStyle w:val="110"/>
        <w:spacing w:before="4" w:line="240" w:lineRule="auto"/>
        <w:ind w:left="0" w:firstLine="709"/>
        <w:jc w:val="both"/>
        <w:rPr>
          <w:b w:val="0"/>
        </w:rPr>
      </w:pPr>
      <w:r w:rsidRPr="00EC1348">
        <w:rPr>
          <w:b w:val="0"/>
        </w:rPr>
        <w:t xml:space="preserve">В 4 квартале 2023 года  школа приняла участие в комплексе мероприятий функциональной грамотности,  с использованием Электронного банка заданий </w:t>
      </w:r>
      <w:r w:rsidRPr="00EC1348">
        <w:rPr>
          <w:b w:val="0"/>
          <w:lang w:val="en-US"/>
        </w:rPr>
        <w:t>FG</w:t>
      </w:r>
      <w:r w:rsidRPr="00EC1348">
        <w:rPr>
          <w:b w:val="0"/>
        </w:rPr>
        <w:t>.</w:t>
      </w:r>
      <w:r w:rsidRPr="00EC1348">
        <w:rPr>
          <w:b w:val="0"/>
          <w:lang w:val="en-US"/>
        </w:rPr>
        <w:t>RESH</w:t>
      </w:r>
      <w:r w:rsidRPr="00EC1348">
        <w:rPr>
          <w:b w:val="0"/>
        </w:rPr>
        <w:t>.</w:t>
      </w:r>
      <w:r w:rsidRPr="00EC1348">
        <w:rPr>
          <w:b w:val="0"/>
          <w:lang w:val="en-US"/>
        </w:rPr>
        <w:t>EDU</w:t>
      </w:r>
      <w:r w:rsidRPr="00EC1348">
        <w:rPr>
          <w:b w:val="0"/>
        </w:rPr>
        <w:t>.</w:t>
      </w:r>
      <w:r w:rsidRPr="00EC1348">
        <w:rPr>
          <w:b w:val="0"/>
          <w:lang w:val="en-US"/>
        </w:rPr>
        <w:t>RU</w:t>
      </w:r>
      <w:r w:rsidRPr="00EC1348">
        <w:rPr>
          <w:b w:val="0"/>
        </w:rPr>
        <w:t xml:space="preserve">. </w:t>
      </w:r>
    </w:p>
    <w:p w:rsidR="00FC3B85" w:rsidRDefault="00FC3B85" w:rsidP="00FC3B85">
      <w:pPr>
        <w:pStyle w:val="110"/>
        <w:spacing w:before="4" w:line="240" w:lineRule="auto"/>
        <w:ind w:left="0"/>
      </w:pPr>
      <w:r>
        <w:tab/>
        <w:t>8-9 классы приняли участие в диагностических работах по направлениям:</w:t>
      </w:r>
    </w:p>
    <w:tbl>
      <w:tblPr>
        <w:tblStyle w:val="af8"/>
        <w:tblW w:w="5000" w:type="pct"/>
        <w:tblLook w:val="04A0"/>
      </w:tblPr>
      <w:tblGrid>
        <w:gridCol w:w="1600"/>
        <w:gridCol w:w="3002"/>
        <w:gridCol w:w="1291"/>
        <w:gridCol w:w="3913"/>
      </w:tblGrid>
      <w:tr w:rsidR="00FC3B85" w:rsidRPr="00E024CA" w:rsidTr="00B25BE4">
        <w:trPr>
          <w:trHeight w:val="648"/>
        </w:trPr>
        <w:tc>
          <w:tcPr>
            <w:tcW w:w="823" w:type="pct"/>
            <w:hideMark/>
          </w:tcPr>
          <w:p w:rsidR="00FC3B85" w:rsidRPr="00EC1348" w:rsidRDefault="00FC3B85" w:rsidP="00B25BE4">
            <w:pPr>
              <w:rPr>
                <w:rFonts w:ascii="Times New Roman" w:hAnsi="Times New Roman"/>
              </w:rPr>
            </w:pPr>
            <w:r w:rsidRPr="00EC1348">
              <w:rPr>
                <w:rFonts w:ascii="Times New Roman" w:hAnsi="Times New Roman"/>
              </w:rPr>
              <w:t xml:space="preserve">Период проведения </w:t>
            </w:r>
          </w:p>
        </w:tc>
        <w:tc>
          <w:tcPr>
            <w:tcW w:w="1538" w:type="pct"/>
            <w:hideMark/>
          </w:tcPr>
          <w:p w:rsidR="00FC3B85" w:rsidRPr="00EC1348" w:rsidRDefault="00FC3B85" w:rsidP="00B25BE4">
            <w:pPr>
              <w:rPr>
                <w:rFonts w:ascii="Times New Roman" w:hAnsi="Times New Roman"/>
              </w:rPr>
            </w:pPr>
            <w:r w:rsidRPr="00EC1348">
              <w:rPr>
                <w:rFonts w:ascii="Times New Roman" w:hAnsi="Times New Roman"/>
              </w:rPr>
              <w:t xml:space="preserve">Вид грамотности </w:t>
            </w:r>
          </w:p>
        </w:tc>
        <w:tc>
          <w:tcPr>
            <w:tcW w:w="637" w:type="pct"/>
            <w:hideMark/>
          </w:tcPr>
          <w:p w:rsidR="00FC3B85" w:rsidRPr="00EC1348" w:rsidRDefault="00FC3B85" w:rsidP="00B25BE4">
            <w:pPr>
              <w:rPr>
                <w:rFonts w:ascii="Times New Roman" w:hAnsi="Times New Roman"/>
              </w:rPr>
            </w:pPr>
            <w:r w:rsidRPr="00EC1348">
              <w:rPr>
                <w:rFonts w:ascii="Times New Roman" w:hAnsi="Times New Roman"/>
              </w:rPr>
              <w:t xml:space="preserve">Участники диагностики </w:t>
            </w:r>
          </w:p>
        </w:tc>
        <w:tc>
          <w:tcPr>
            <w:tcW w:w="2002" w:type="pct"/>
            <w:hideMark/>
          </w:tcPr>
          <w:p w:rsidR="00FC3B85" w:rsidRPr="00EC1348" w:rsidRDefault="00FC3B85" w:rsidP="00B25BE4">
            <w:pPr>
              <w:rPr>
                <w:rFonts w:ascii="Times New Roman" w:hAnsi="Times New Roman"/>
              </w:rPr>
            </w:pPr>
            <w:r w:rsidRPr="00EC1348">
              <w:rPr>
                <w:rFonts w:ascii="Times New Roman" w:hAnsi="Times New Roman"/>
              </w:rPr>
              <w:t xml:space="preserve">Название диагностической работы </w:t>
            </w:r>
          </w:p>
        </w:tc>
      </w:tr>
      <w:tr w:rsidR="00FC3B85" w:rsidRPr="00E024CA" w:rsidTr="00B25BE4">
        <w:trPr>
          <w:trHeight w:val="1821"/>
        </w:trPr>
        <w:tc>
          <w:tcPr>
            <w:tcW w:w="823" w:type="pct"/>
            <w:vMerge w:val="restart"/>
            <w:hideMark/>
          </w:tcPr>
          <w:p w:rsidR="00FC3B85" w:rsidRPr="00EC1348" w:rsidRDefault="00FC3B85" w:rsidP="00B25BE4">
            <w:pPr>
              <w:rPr>
                <w:rFonts w:ascii="Times New Roman" w:hAnsi="Times New Roman"/>
              </w:rPr>
            </w:pPr>
            <w:r w:rsidRPr="00EC1348">
              <w:rPr>
                <w:rFonts w:ascii="Times New Roman" w:hAnsi="Times New Roman"/>
              </w:rPr>
              <w:t xml:space="preserve">23-27 октября 2023 год </w:t>
            </w:r>
          </w:p>
          <w:p w:rsidR="00FC3B85" w:rsidRPr="00EC1348" w:rsidRDefault="00FC3B85" w:rsidP="00B25BE4">
            <w:pPr>
              <w:rPr>
                <w:rFonts w:ascii="Times New Roman" w:hAnsi="Times New Roman"/>
              </w:rPr>
            </w:pPr>
          </w:p>
        </w:tc>
        <w:tc>
          <w:tcPr>
            <w:tcW w:w="1538" w:type="pct"/>
            <w:hideMark/>
          </w:tcPr>
          <w:p w:rsidR="00FC3B85" w:rsidRPr="00EC1348" w:rsidRDefault="00FC3B85" w:rsidP="00B25BE4">
            <w:pPr>
              <w:rPr>
                <w:rFonts w:ascii="Times New Roman" w:hAnsi="Times New Roman"/>
              </w:rPr>
            </w:pPr>
            <w:r w:rsidRPr="00EC1348">
              <w:rPr>
                <w:rFonts w:ascii="Times New Roman" w:hAnsi="Times New Roman"/>
              </w:rPr>
              <w:t>Читательская грамотность</w:t>
            </w:r>
          </w:p>
          <w:p w:rsidR="00FC3B85" w:rsidRPr="00EC1348" w:rsidRDefault="00FC3B85" w:rsidP="00B25BE4">
            <w:pPr>
              <w:rPr>
                <w:rFonts w:ascii="Times New Roman" w:hAnsi="Times New Roman"/>
              </w:rPr>
            </w:pPr>
            <w:r w:rsidRPr="00EC1348">
              <w:rPr>
                <w:rFonts w:ascii="Times New Roman" w:hAnsi="Times New Roman"/>
              </w:rPr>
              <w:t xml:space="preserve">https://edsoo.ru/metodicheskie-seminary/diagnostika-po-funkczionalnoj-gramotnosti/ </w:t>
            </w:r>
          </w:p>
        </w:tc>
        <w:tc>
          <w:tcPr>
            <w:tcW w:w="637" w:type="pct"/>
            <w:hideMark/>
          </w:tcPr>
          <w:p w:rsidR="00FC3B85" w:rsidRPr="00EC1348" w:rsidRDefault="00FC3B85" w:rsidP="00B25BE4">
            <w:pPr>
              <w:rPr>
                <w:rFonts w:ascii="Times New Roman" w:hAnsi="Times New Roman"/>
              </w:rPr>
            </w:pPr>
            <w:r w:rsidRPr="00EC1348">
              <w:rPr>
                <w:rFonts w:ascii="Times New Roman" w:hAnsi="Times New Roman"/>
              </w:rPr>
              <w:t xml:space="preserve">8 класс </w:t>
            </w:r>
          </w:p>
        </w:tc>
        <w:tc>
          <w:tcPr>
            <w:tcW w:w="2002" w:type="pct"/>
            <w:hideMark/>
          </w:tcPr>
          <w:p w:rsidR="00FC3B85" w:rsidRPr="00EC1348" w:rsidRDefault="00FC3B85" w:rsidP="00B25BE4">
            <w:pPr>
              <w:rPr>
                <w:rFonts w:ascii="Times New Roman" w:hAnsi="Times New Roman"/>
              </w:rPr>
            </w:pPr>
            <w:r w:rsidRPr="00EC1348">
              <w:rPr>
                <w:rFonts w:ascii="Times New Roman" w:hAnsi="Times New Roman"/>
              </w:rPr>
              <w:t>8 класс,  диагностическая работа 2022 Вариант 2</w:t>
            </w:r>
          </w:p>
          <w:p w:rsidR="00FC3B85" w:rsidRPr="00EC1348" w:rsidRDefault="00FC3B85" w:rsidP="00B25BE4">
            <w:pPr>
              <w:rPr>
                <w:rFonts w:ascii="Times New Roman" w:hAnsi="Times New Roman"/>
              </w:rPr>
            </w:pPr>
            <w:r w:rsidRPr="00EC1348">
              <w:rPr>
                <w:rFonts w:ascii="Times New Roman" w:hAnsi="Times New Roman"/>
              </w:rPr>
              <w:t>Задания: «Гольфстрим»,</w:t>
            </w:r>
          </w:p>
          <w:p w:rsidR="00FC3B85" w:rsidRPr="00EC1348" w:rsidRDefault="00FC3B85" w:rsidP="00B25BE4">
            <w:pPr>
              <w:rPr>
                <w:rFonts w:ascii="Times New Roman" w:hAnsi="Times New Roman"/>
              </w:rPr>
            </w:pPr>
            <w:r w:rsidRPr="00EC1348">
              <w:rPr>
                <w:rFonts w:ascii="Times New Roman" w:hAnsi="Times New Roman"/>
              </w:rPr>
              <w:t>«Гуманитарии и технари»</w:t>
            </w:r>
          </w:p>
          <w:p w:rsidR="00FC3B85" w:rsidRPr="00EC1348" w:rsidRDefault="00FC3B85" w:rsidP="00B25BE4">
            <w:pPr>
              <w:rPr>
                <w:rFonts w:ascii="Times New Roman" w:hAnsi="Times New Roman"/>
              </w:rPr>
            </w:pPr>
            <w:r w:rsidRPr="00EC1348">
              <w:rPr>
                <w:rFonts w:ascii="Times New Roman" w:hAnsi="Times New Roman"/>
              </w:rPr>
              <w:t> </w:t>
            </w:r>
            <w:hyperlink r:id="rId16" w:history="1">
              <w:r w:rsidRPr="00EC1348">
                <w:rPr>
                  <w:rStyle w:val="a3"/>
                  <w:rFonts w:ascii="Times New Roman" w:hAnsi="Times New Roman"/>
                </w:rPr>
                <w:t>Скачать спецификацию</w:t>
              </w:r>
            </w:hyperlink>
            <w:r w:rsidRPr="00EC1348">
              <w:rPr>
                <w:rFonts w:ascii="Times New Roman" w:hAnsi="Times New Roman"/>
              </w:rPr>
              <w:t xml:space="preserve"> </w:t>
            </w:r>
          </w:p>
          <w:p w:rsidR="00FC3B85" w:rsidRPr="00EC1348" w:rsidRDefault="00FC3B85" w:rsidP="00B25BE4">
            <w:pPr>
              <w:rPr>
                <w:rFonts w:ascii="Times New Roman" w:hAnsi="Times New Roman"/>
              </w:rPr>
            </w:pPr>
            <w:r w:rsidRPr="00EC1348">
              <w:rPr>
                <w:rFonts w:ascii="Times New Roman" w:hAnsi="Times New Roman"/>
              </w:rPr>
              <w:t> </w:t>
            </w:r>
            <w:hyperlink r:id="rId17" w:history="1">
              <w:r w:rsidRPr="00EC1348">
                <w:rPr>
                  <w:rStyle w:val="a3"/>
                  <w:rFonts w:ascii="Times New Roman" w:hAnsi="Times New Roman"/>
                </w:rPr>
                <w:t>Скачать характеристику заданий и систему оценивания</w:t>
              </w:r>
            </w:hyperlink>
            <w:r w:rsidRPr="00EC1348">
              <w:rPr>
                <w:rFonts w:ascii="Times New Roman" w:hAnsi="Times New Roman"/>
              </w:rPr>
              <w:t xml:space="preserve"> </w:t>
            </w:r>
          </w:p>
        </w:tc>
      </w:tr>
      <w:tr w:rsidR="00FC3B85" w:rsidRPr="00E024CA" w:rsidTr="00B25BE4">
        <w:trPr>
          <w:trHeight w:val="1690"/>
        </w:trPr>
        <w:tc>
          <w:tcPr>
            <w:tcW w:w="823" w:type="pct"/>
            <w:vMerge/>
            <w:hideMark/>
          </w:tcPr>
          <w:p w:rsidR="00FC3B85" w:rsidRPr="00EC1348" w:rsidRDefault="00FC3B85" w:rsidP="00B25BE4">
            <w:pPr>
              <w:rPr>
                <w:rFonts w:ascii="Times New Roman" w:hAnsi="Times New Roman"/>
              </w:rPr>
            </w:pPr>
          </w:p>
        </w:tc>
        <w:tc>
          <w:tcPr>
            <w:tcW w:w="1538" w:type="pct"/>
            <w:hideMark/>
          </w:tcPr>
          <w:p w:rsidR="00FC3B85" w:rsidRPr="00EC1348" w:rsidRDefault="00FC3B85" w:rsidP="00B25BE4">
            <w:pPr>
              <w:rPr>
                <w:rFonts w:ascii="Times New Roman" w:hAnsi="Times New Roman"/>
              </w:rPr>
            </w:pPr>
            <w:r w:rsidRPr="00EC1348">
              <w:rPr>
                <w:rFonts w:ascii="Times New Roman" w:hAnsi="Times New Roman"/>
              </w:rPr>
              <w:t>Математическая грамотность</w:t>
            </w:r>
          </w:p>
          <w:p w:rsidR="00FC3B85" w:rsidRPr="00EC1348" w:rsidRDefault="00FC3B85" w:rsidP="00B25BE4">
            <w:pPr>
              <w:rPr>
                <w:rFonts w:ascii="Times New Roman" w:hAnsi="Times New Roman"/>
              </w:rPr>
            </w:pPr>
            <w:r w:rsidRPr="00EC1348">
              <w:rPr>
                <w:rFonts w:ascii="Times New Roman" w:hAnsi="Times New Roman"/>
              </w:rPr>
              <w:t xml:space="preserve">https://edsoo.ru/metodicheskie-seminary/diagnostika-po-funkczionalnoj-gramotnosti/ </w:t>
            </w:r>
          </w:p>
        </w:tc>
        <w:tc>
          <w:tcPr>
            <w:tcW w:w="637" w:type="pct"/>
            <w:hideMark/>
          </w:tcPr>
          <w:p w:rsidR="00FC3B85" w:rsidRPr="00EC1348" w:rsidRDefault="00FC3B85" w:rsidP="00B25BE4">
            <w:pPr>
              <w:rPr>
                <w:rFonts w:ascii="Times New Roman" w:hAnsi="Times New Roman"/>
              </w:rPr>
            </w:pPr>
            <w:r w:rsidRPr="00EC1348">
              <w:rPr>
                <w:rFonts w:ascii="Times New Roman" w:hAnsi="Times New Roman"/>
              </w:rPr>
              <w:t xml:space="preserve">9 класс </w:t>
            </w:r>
          </w:p>
        </w:tc>
        <w:tc>
          <w:tcPr>
            <w:tcW w:w="2002" w:type="pct"/>
            <w:hideMark/>
          </w:tcPr>
          <w:p w:rsidR="00FC3B85" w:rsidRPr="00EC1348" w:rsidRDefault="00FC3B85" w:rsidP="00B25BE4">
            <w:pPr>
              <w:rPr>
                <w:rFonts w:ascii="Times New Roman" w:hAnsi="Times New Roman"/>
              </w:rPr>
            </w:pPr>
            <w:r w:rsidRPr="00EC1348">
              <w:rPr>
                <w:rFonts w:ascii="Times New Roman" w:hAnsi="Times New Roman"/>
              </w:rPr>
              <w:t>8 класс,  диагностическая работа 2021 Вариант 2</w:t>
            </w:r>
            <w:r w:rsidRPr="00EC1348">
              <w:rPr>
                <w:rFonts w:ascii="Times New Roman" w:hAnsi="Times New Roman"/>
              </w:rPr>
              <w:br/>
              <w:t>Задания: «Инфузия»,</w:t>
            </w:r>
            <w:r w:rsidRPr="00EC1348">
              <w:rPr>
                <w:rFonts w:ascii="Times New Roman" w:hAnsi="Times New Roman"/>
              </w:rPr>
              <w:br/>
              <w:t>«Многоярусный торт»</w:t>
            </w:r>
          </w:p>
          <w:p w:rsidR="00FC3B85" w:rsidRPr="00EC1348" w:rsidRDefault="006D290D" w:rsidP="00B25BE4">
            <w:pPr>
              <w:rPr>
                <w:rFonts w:ascii="Times New Roman" w:hAnsi="Times New Roman"/>
              </w:rPr>
            </w:pPr>
            <w:hyperlink r:id="rId18" w:history="1">
              <w:r w:rsidR="00FC3B85" w:rsidRPr="00EC1348">
                <w:rPr>
                  <w:rStyle w:val="a3"/>
                  <w:rFonts w:ascii="Times New Roman" w:hAnsi="Times New Roman"/>
                </w:rPr>
                <w:t>Скачать спецификацию</w:t>
              </w:r>
            </w:hyperlink>
            <w:r w:rsidR="00FC3B85" w:rsidRPr="00EC1348">
              <w:rPr>
                <w:rFonts w:ascii="Times New Roman" w:hAnsi="Times New Roman"/>
              </w:rPr>
              <w:t xml:space="preserve"> </w:t>
            </w:r>
          </w:p>
          <w:p w:rsidR="00FC3B85" w:rsidRPr="00EC1348" w:rsidRDefault="006D290D" w:rsidP="00B25BE4">
            <w:pPr>
              <w:rPr>
                <w:rFonts w:ascii="Times New Roman" w:hAnsi="Times New Roman"/>
              </w:rPr>
            </w:pPr>
            <w:hyperlink r:id="rId19" w:history="1">
              <w:r w:rsidR="00FC3B85" w:rsidRPr="00EC1348">
                <w:rPr>
                  <w:rStyle w:val="a3"/>
                  <w:rFonts w:ascii="Times New Roman" w:hAnsi="Times New Roman"/>
                </w:rPr>
                <w:t>Скачать характеристику заданий и систему оценивания</w:t>
              </w:r>
            </w:hyperlink>
            <w:r w:rsidR="00FC3B85" w:rsidRPr="00EC1348">
              <w:rPr>
                <w:rFonts w:ascii="Times New Roman" w:hAnsi="Times New Roman"/>
              </w:rPr>
              <w:t xml:space="preserve"> </w:t>
            </w:r>
          </w:p>
        </w:tc>
      </w:tr>
      <w:tr w:rsidR="00FC3B85" w:rsidRPr="00E024CA" w:rsidTr="00B25BE4">
        <w:trPr>
          <w:trHeight w:val="850"/>
        </w:trPr>
        <w:tc>
          <w:tcPr>
            <w:tcW w:w="823" w:type="pct"/>
            <w:vMerge w:val="restart"/>
            <w:hideMark/>
          </w:tcPr>
          <w:p w:rsidR="00FC3B85" w:rsidRPr="00EC1348" w:rsidRDefault="00FC3B85" w:rsidP="00B25BE4">
            <w:pPr>
              <w:rPr>
                <w:rFonts w:ascii="Times New Roman" w:hAnsi="Times New Roman"/>
              </w:rPr>
            </w:pPr>
            <w:r w:rsidRPr="00EC1348">
              <w:rPr>
                <w:rFonts w:ascii="Times New Roman" w:hAnsi="Times New Roman"/>
              </w:rPr>
              <w:t xml:space="preserve">23-30 ноября 2023 год </w:t>
            </w:r>
          </w:p>
          <w:p w:rsidR="00FC3B85" w:rsidRPr="00EC1348" w:rsidRDefault="00FC3B85" w:rsidP="00B25BE4">
            <w:pPr>
              <w:rPr>
                <w:rFonts w:ascii="Times New Roman" w:hAnsi="Times New Roman"/>
              </w:rPr>
            </w:pPr>
          </w:p>
        </w:tc>
        <w:tc>
          <w:tcPr>
            <w:tcW w:w="1538" w:type="pct"/>
            <w:hideMark/>
          </w:tcPr>
          <w:p w:rsidR="00FC3B85" w:rsidRPr="00EC1348" w:rsidRDefault="00FC3B85" w:rsidP="00B25BE4">
            <w:pPr>
              <w:rPr>
                <w:rFonts w:ascii="Times New Roman" w:hAnsi="Times New Roman"/>
              </w:rPr>
            </w:pPr>
            <w:r w:rsidRPr="00EC1348">
              <w:rPr>
                <w:rFonts w:ascii="Times New Roman" w:hAnsi="Times New Roman"/>
              </w:rPr>
              <w:t>Математическая грамотность</w:t>
            </w:r>
          </w:p>
        </w:tc>
        <w:tc>
          <w:tcPr>
            <w:tcW w:w="637" w:type="pct"/>
            <w:hideMark/>
          </w:tcPr>
          <w:p w:rsidR="00FC3B85" w:rsidRPr="00EC1348" w:rsidRDefault="00FC3B85" w:rsidP="00B25BE4">
            <w:pPr>
              <w:rPr>
                <w:rFonts w:ascii="Times New Roman" w:hAnsi="Times New Roman"/>
              </w:rPr>
            </w:pPr>
            <w:r w:rsidRPr="00EC1348">
              <w:rPr>
                <w:rFonts w:ascii="Times New Roman" w:hAnsi="Times New Roman"/>
              </w:rPr>
              <w:t xml:space="preserve">8 класс </w:t>
            </w:r>
          </w:p>
        </w:tc>
        <w:tc>
          <w:tcPr>
            <w:tcW w:w="2002" w:type="pct"/>
            <w:hideMark/>
          </w:tcPr>
          <w:p w:rsidR="00FC3B85" w:rsidRPr="00EC1348" w:rsidRDefault="00FC3B85" w:rsidP="00B25BE4">
            <w:pPr>
              <w:rPr>
                <w:rFonts w:ascii="Times New Roman" w:hAnsi="Times New Roman"/>
              </w:rPr>
            </w:pPr>
            <w:r w:rsidRPr="00EC1348">
              <w:rPr>
                <w:rFonts w:ascii="Times New Roman" w:hAnsi="Times New Roman"/>
              </w:rPr>
              <w:t xml:space="preserve">8 класс, диагностическая работа 2021.Вариант 2. Задания: «Инфузия», «Многоярусный торт» </w:t>
            </w:r>
          </w:p>
        </w:tc>
      </w:tr>
      <w:tr w:rsidR="00FC3B85" w:rsidRPr="00E024CA" w:rsidTr="00B25BE4">
        <w:trPr>
          <w:trHeight w:val="975"/>
        </w:trPr>
        <w:tc>
          <w:tcPr>
            <w:tcW w:w="823" w:type="pct"/>
            <w:vMerge/>
            <w:hideMark/>
          </w:tcPr>
          <w:p w:rsidR="00FC3B85" w:rsidRPr="00EC1348" w:rsidRDefault="00FC3B85" w:rsidP="00B25BE4">
            <w:pPr>
              <w:rPr>
                <w:rFonts w:ascii="Times New Roman" w:hAnsi="Times New Roman"/>
              </w:rPr>
            </w:pPr>
          </w:p>
        </w:tc>
        <w:tc>
          <w:tcPr>
            <w:tcW w:w="1538" w:type="pct"/>
            <w:hideMark/>
          </w:tcPr>
          <w:p w:rsidR="00FC3B85" w:rsidRPr="00EC1348" w:rsidRDefault="00FC3B85" w:rsidP="00B25BE4">
            <w:pPr>
              <w:rPr>
                <w:rFonts w:ascii="Times New Roman" w:hAnsi="Times New Roman"/>
              </w:rPr>
            </w:pPr>
            <w:r w:rsidRPr="00EC1348">
              <w:rPr>
                <w:rFonts w:ascii="Times New Roman" w:hAnsi="Times New Roman"/>
              </w:rPr>
              <w:t xml:space="preserve">Естественнонаучная грамотность </w:t>
            </w:r>
          </w:p>
        </w:tc>
        <w:tc>
          <w:tcPr>
            <w:tcW w:w="637" w:type="pct"/>
            <w:hideMark/>
          </w:tcPr>
          <w:p w:rsidR="00FC3B85" w:rsidRPr="00EC1348" w:rsidRDefault="00FC3B85" w:rsidP="00B25BE4">
            <w:pPr>
              <w:rPr>
                <w:rFonts w:ascii="Times New Roman" w:hAnsi="Times New Roman"/>
              </w:rPr>
            </w:pPr>
            <w:r w:rsidRPr="00EC1348">
              <w:rPr>
                <w:rFonts w:ascii="Times New Roman" w:hAnsi="Times New Roman"/>
              </w:rPr>
              <w:t xml:space="preserve">9 класс </w:t>
            </w:r>
          </w:p>
        </w:tc>
        <w:tc>
          <w:tcPr>
            <w:tcW w:w="2002" w:type="pct"/>
            <w:hideMark/>
          </w:tcPr>
          <w:p w:rsidR="00FC3B85" w:rsidRPr="00EC1348" w:rsidRDefault="00FC3B85" w:rsidP="00B25BE4">
            <w:pPr>
              <w:rPr>
                <w:rFonts w:ascii="Times New Roman" w:hAnsi="Times New Roman"/>
              </w:rPr>
            </w:pPr>
            <w:r w:rsidRPr="00EC1348">
              <w:rPr>
                <w:rFonts w:ascii="Times New Roman" w:hAnsi="Times New Roman"/>
              </w:rPr>
              <w:t>9 класс, диагностическая работа 2022 Вариант 2</w:t>
            </w:r>
          </w:p>
          <w:p w:rsidR="00FC3B85" w:rsidRPr="00EC1348" w:rsidRDefault="00FC3B85" w:rsidP="00B25BE4">
            <w:pPr>
              <w:rPr>
                <w:rFonts w:ascii="Times New Roman" w:hAnsi="Times New Roman"/>
              </w:rPr>
            </w:pPr>
            <w:r w:rsidRPr="00EC1348">
              <w:rPr>
                <w:rFonts w:ascii="Times New Roman" w:hAnsi="Times New Roman"/>
              </w:rPr>
              <w:t xml:space="preserve">Задания: «Почему мы видим так, а не иначе?!», «Зеленая энергетика» </w:t>
            </w:r>
          </w:p>
        </w:tc>
      </w:tr>
      <w:tr w:rsidR="00FC3B85" w:rsidRPr="00E024CA" w:rsidTr="00B25BE4">
        <w:trPr>
          <w:trHeight w:val="762"/>
        </w:trPr>
        <w:tc>
          <w:tcPr>
            <w:tcW w:w="823" w:type="pct"/>
            <w:vMerge w:val="restart"/>
            <w:hideMark/>
          </w:tcPr>
          <w:p w:rsidR="00FC3B85" w:rsidRPr="00EC1348" w:rsidRDefault="00FC3B85" w:rsidP="00B25BE4">
            <w:pPr>
              <w:rPr>
                <w:rFonts w:ascii="Times New Roman" w:hAnsi="Times New Roman"/>
              </w:rPr>
            </w:pPr>
            <w:r w:rsidRPr="00EC1348">
              <w:rPr>
                <w:rFonts w:ascii="Times New Roman" w:hAnsi="Times New Roman"/>
              </w:rPr>
              <w:t xml:space="preserve">18-26 декабря 2023 год </w:t>
            </w:r>
          </w:p>
          <w:p w:rsidR="00FC3B85" w:rsidRPr="00EC1348" w:rsidRDefault="00FC3B85" w:rsidP="00B25BE4">
            <w:pPr>
              <w:rPr>
                <w:rFonts w:ascii="Times New Roman" w:hAnsi="Times New Roman"/>
              </w:rPr>
            </w:pPr>
          </w:p>
        </w:tc>
        <w:tc>
          <w:tcPr>
            <w:tcW w:w="1538" w:type="pct"/>
            <w:hideMark/>
          </w:tcPr>
          <w:p w:rsidR="00FC3B85" w:rsidRPr="00EC1348" w:rsidRDefault="00FC3B85" w:rsidP="00B25BE4">
            <w:pPr>
              <w:rPr>
                <w:rFonts w:ascii="Times New Roman" w:hAnsi="Times New Roman"/>
              </w:rPr>
            </w:pPr>
            <w:r w:rsidRPr="00EC1348">
              <w:rPr>
                <w:rFonts w:ascii="Times New Roman" w:hAnsi="Times New Roman"/>
              </w:rPr>
              <w:t xml:space="preserve">Естественнонаучная грамотность </w:t>
            </w:r>
          </w:p>
        </w:tc>
        <w:tc>
          <w:tcPr>
            <w:tcW w:w="637" w:type="pct"/>
            <w:hideMark/>
          </w:tcPr>
          <w:p w:rsidR="00FC3B85" w:rsidRPr="00EC1348" w:rsidRDefault="00FC3B85" w:rsidP="00B25BE4">
            <w:pPr>
              <w:rPr>
                <w:rFonts w:ascii="Times New Roman" w:hAnsi="Times New Roman"/>
              </w:rPr>
            </w:pPr>
            <w:r w:rsidRPr="00EC1348">
              <w:rPr>
                <w:rFonts w:ascii="Times New Roman" w:hAnsi="Times New Roman"/>
              </w:rPr>
              <w:t xml:space="preserve">8 класс </w:t>
            </w:r>
          </w:p>
        </w:tc>
        <w:tc>
          <w:tcPr>
            <w:tcW w:w="2002" w:type="pct"/>
            <w:hideMark/>
          </w:tcPr>
          <w:p w:rsidR="00FC3B85" w:rsidRPr="00EC1348" w:rsidRDefault="00FC3B85" w:rsidP="00B25BE4">
            <w:pPr>
              <w:rPr>
                <w:rFonts w:ascii="Times New Roman" w:hAnsi="Times New Roman"/>
              </w:rPr>
            </w:pPr>
            <w:r w:rsidRPr="00EC1348">
              <w:rPr>
                <w:rFonts w:ascii="Times New Roman" w:hAnsi="Times New Roman"/>
              </w:rPr>
              <w:t>8 класс,  диагностическая работа 2022 Вариант 1</w:t>
            </w:r>
          </w:p>
          <w:p w:rsidR="00FC3B85" w:rsidRPr="00EC1348" w:rsidRDefault="00FC3B85" w:rsidP="00B25BE4">
            <w:pPr>
              <w:rPr>
                <w:rFonts w:ascii="Times New Roman" w:hAnsi="Times New Roman"/>
              </w:rPr>
            </w:pPr>
            <w:r w:rsidRPr="00EC1348">
              <w:rPr>
                <w:rFonts w:ascii="Times New Roman" w:hAnsi="Times New Roman"/>
              </w:rPr>
              <w:t xml:space="preserve">Задания: «Агент 000», «Ветряк» </w:t>
            </w:r>
          </w:p>
        </w:tc>
      </w:tr>
      <w:tr w:rsidR="00FC3B85" w:rsidRPr="00E024CA" w:rsidTr="00B25BE4">
        <w:trPr>
          <w:trHeight w:val="997"/>
        </w:trPr>
        <w:tc>
          <w:tcPr>
            <w:tcW w:w="823" w:type="pct"/>
            <w:vMerge/>
            <w:hideMark/>
          </w:tcPr>
          <w:p w:rsidR="00FC3B85" w:rsidRPr="00EC1348" w:rsidRDefault="00FC3B85" w:rsidP="00B25BE4">
            <w:pPr>
              <w:rPr>
                <w:rFonts w:ascii="Times New Roman" w:hAnsi="Times New Roman"/>
              </w:rPr>
            </w:pPr>
          </w:p>
        </w:tc>
        <w:tc>
          <w:tcPr>
            <w:tcW w:w="1538" w:type="pct"/>
            <w:hideMark/>
          </w:tcPr>
          <w:p w:rsidR="00FC3B85" w:rsidRPr="00EC1348" w:rsidRDefault="00FC3B85" w:rsidP="00B25BE4">
            <w:pPr>
              <w:rPr>
                <w:rFonts w:ascii="Times New Roman" w:hAnsi="Times New Roman"/>
              </w:rPr>
            </w:pPr>
            <w:r w:rsidRPr="00EC1348">
              <w:rPr>
                <w:rFonts w:ascii="Times New Roman" w:hAnsi="Times New Roman"/>
              </w:rPr>
              <w:t xml:space="preserve">Читательская грамотность </w:t>
            </w:r>
          </w:p>
        </w:tc>
        <w:tc>
          <w:tcPr>
            <w:tcW w:w="637" w:type="pct"/>
            <w:hideMark/>
          </w:tcPr>
          <w:p w:rsidR="00FC3B85" w:rsidRPr="00EC1348" w:rsidRDefault="00FC3B85" w:rsidP="00B25BE4">
            <w:pPr>
              <w:rPr>
                <w:rFonts w:ascii="Times New Roman" w:hAnsi="Times New Roman"/>
              </w:rPr>
            </w:pPr>
            <w:r w:rsidRPr="00EC1348">
              <w:rPr>
                <w:rFonts w:ascii="Times New Roman" w:hAnsi="Times New Roman"/>
              </w:rPr>
              <w:t xml:space="preserve">9 класс </w:t>
            </w:r>
          </w:p>
        </w:tc>
        <w:tc>
          <w:tcPr>
            <w:tcW w:w="2002" w:type="pct"/>
            <w:hideMark/>
          </w:tcPr>
          <w:p w:rsidR="00FC3B85" w:rsidRPr="00EC1348" w:rsidRDefault="00FC3B85" w:rsidP="00B25BE4">
            <w:pPr>
              <w:rPr>
                <w:rFonts w:ascii="Times New Roman" w:hAnsi="Times New Roman"/>
              </w:rPr>
            </w:pPr>
            <w:r w:rsidRPr="00EC1348">
              <w:rPr>
                <w:rFonts w:ascii="Times New Roman" w:hAnsi="Times New Roman"/>
              </w:rPr>
              <w:t>8 класс,  диагностическая работа 2022 Вариант 2</w:t>
            </w:r>
          </w:p>
          <w:p w:rsidR="00FC3B85" w:rsidRPr="00EC1348" w:rsidRDefault="00FC3B85" w:rsidP="00B25BE4">
            <w:pPr>
              <w:rPr>
                <w:rFonts w:ascii="Times New Roman" w:hAnsi="Times New Roman"/>
              </w:rPr>
            </w:pPr>
            <w:r w:rsidRPr="00EC1348">
              <w:rPr>
                <w:rFonts w:ascii="Times New Roman" w:hAnsi="Times New Roman"/>
              </w:rPr>
              <w:t xml:space="preserve">Задания: «Гольфстрим», «Гуманитарии и технари» </w:t>
            </w:r>
          </w:p>
        </w:tc>
      </w:tr>
    </w:tbl>
    <w:p w:rsidR="00FC3B85" w:rsidRDefault="00FC3B85" w:rsidP="00FC3B85">
      <w:pPr>
        <w:pStyle w:val="110"/>
        <w:spacing w:before="4" w:line="240" w:lineRule="auto"/>
        <w:ind w:left="0"/>
      </w:pPr>
      <w:r>
        <w:t>По результатам диагностики ребята показали средний и низкий уровень сформированности  функциональной грамотности:</w:t>
      </w:r>
    </w:p>
    <w:p w:rsidR="00FC3B85" w:rsidRDefault="00FC3B85" w:rsidP="00FC3B85">
      <w:pPr>
        <w:pStyle w:val="110"/>
        <w:spacing w:before="4" w:line="240" w:lineRule="auto"/>
        <w:ind w:left="0"/>
      </w:pPr>
      <w:r>
        <w:t xml:space="preserve">9 кл: </w:t>
      </w:r>
      <w:r w:rsidRPr="00305FDD">
        <w:rPr>
          <w:noProof/>
          <w:lang w:bidi="ar-SA"/>
        </w:rPr>
        <w:drawing>
          <wp:inline distT="0" distB="0" distL="0" distR="0">
            <wp:extent cx="6152515" cy="1447800"/>
            <wp:effectExtent l="19050" t="0" r="635" b="0"/>
            <wp:docPr id="1" name="Рисунок 1" descr="image00002"/>
            <wp:cNvGraphicFramePr/>
            <a:graphic xmlns:a="http://schemas.openxmlformats.org/drawingml/2006/main">
              <a:graphicData uri="http://schemas.openxmlformats.org/drawingml/2006/picture">
                <pic:pic xmlns:pic="http://schemas.openxmlformats.org/drawingml/2006/picture">
                  <pic:nvPicPr>
                    <pic:cNvPr id="2" name="Picture 1" descr="image00002"/>
                    <pic:cNvPicPr>
                      <a:picLocks noChangeAspect="1"/>
                    </pic:cNvPicPr>
                  </pic:nvPicPr>
                  <pic:blipFill>
                    <a:blip r:embed="rId20" cstate="print"/>
                    <a:stretch>
                      <a:fillRect/>
                    </a:stretch>
                  </pic:blipFill>
                  <pic:spPr>
                    <a:xfrm>
                      <a:off x="0" y="0"/>
                      <a:ext cx="6152515" cy="1447800"/>
                    </a:xfrm>
                    <a:prstGeom prst="rect">
                      <a:avLst/>
                    </a:prstGeom>
                  </pic:spPr>
                </pic:pic>
              </a:graphicData>
            </a:graphic>
          </wp:inline>
        </w:drawing>
      </w:r>
    </w:p>
    <w:p w:rsidR="00FC3B85" w:rsidRDefault="00FC3B85" w:rsidP="00FC3B85">
      <w:pPr>
        <w:pStyle w:val="110"/>
        <w:spacing w:before="4" w:line="240" w:lineRule="auto"/>
        <w:ind w:left="0"/>
        <w:rPr>
          <w:noProof/>
        </w:rPr>
      </w:pPr>
      <w:r>
        <w:t>8 кл:</w:t>
      </w:r>
      <w:r w:rsidRPr="00305FDD">
        <w:rPr>
          <w:noProof/>
        </w:rPr>
        <w:t xml:space="preserve"> </w:t>
      </w:r>
      <w:r w:rsidRPr="00305FDD">
        <w:rPr>
          <w:noProof/>
          <w:lang w:bidi="ar-SA"/>
        </w:rPr>
        <w:drawing>
          <wp:inline distT="0" distB="0" distL="0" distR="0">
            <wp:extent cx="6152515" cy="1447800"/>
            <wp:effectExtent l="19050" t="0" r="635" b="0"/>
            <wp:docPr id="2" name="Рисунок 2" descr="image00002"/>
            <wp:cNvGraphicFramePr/>
            <a:graphic xmlns:a="http://schemas.openxmlformats.org/drawingml/2006/main">
              <a:graphicData uri="http://schemas.openxmlformats.org/drawingml/2006/picture">
                <pic:pic xmlns:pic="http://schemas.openxmlformats.org/drawingml/2006/picture">
                  <pic:nvPicPr>
                    <pic:cNvPr id="2" name="Picture 1" descr="image00002"/>
                    <pic:cNvPicPr>
                      <a:picLocks noChangeAspect="1"/>
                    </pic:cNvPicPr>
                  </pic:nvPicPr>
                  <pic:blipFill>
                    <a:blip r:embed="rId21" cstate="print"/>
                    <a:stretch>
                      <a:fillRect/>
                    </a:stretch>
                  </pic:blipFill>
                  <pic:spPr>
                    <a:xfrm>
                      <a:off x="0" y="0"/>
                      <a:ext cx="6152515" cy="1447800"/>
                    </a:xfrm>
                    <a:prstGeom prst="rect">
                      <a:avLst/>
                    </a:prstGeom>
                  </pic:spPr>
                </pic:pic>
              </a:graphicData>
            </a:graphic>
          </wp:inline>
        </w:drawing>
      </w:r>
    </w:p>
    <w:p w:rsidR="00FC3B85" w:rsidRPr="00EC1348" w:rsidRDefault="00FC3B85" w:rsidP="00EC1348">
      <w:pPr>
        <w:pStyle w:val="110"/>
        <w:spacing w:before="4" w:line="240" w:lineRule="auto"/>
        <w:ind w:left="0"/>
        <w:jc w:val="both"/>
        <w:rPr>
          <w:b w:val="0"/>
        </w:rPr>
      </w:pPr>
      <w:r>
        <w:rPr>
          <w:noProof/>
        </w:rPr>
        <w:t xml:space="preserve">Выводы: </w:t>
      </w:r>
      <w:r w:rsidRPr="00EC1348">
        <w:rPr>
          <w:b w:val="0"/>
          <w:noProof/>
        </w:rPr>
        <w:t>учителям рекомендовать в работе использовать Электронный банк заданий для формирования функциональной грамотности у обучающихся.</w:t>
      </w:r>
    </w:p>
    <w:p w:rsidR="002110E4" w:rsidRDefault="002110E4" w:rsidP="00C22522">
      <w:pPr>
        <w:spacing w:after="0" w:line="240" w:lineRule="auto"/>
        <w:rPr>
          <w:rFonts w:ascii="Times New Roman" w:hAnsi="Times New Roman" w:cs="Times New Roman"/>
          <w:b/>
          <w:sz w:val="24"/>
          <w:szCs w:val="24"/>
        </w:rPr>
      </w:pPr>
    </w:p>
    <w:p w:rsidR="00054634" w:rsidRPr="005C735C" w:rsidRDefault="00054634" w:rsidP="001F5A54">
      <w:pPr>
        <w:pStyle w:val="110"/>
        <w:spacing w:before="4" w:line="240" w:lineRule="auto"/>
        <w:jc w:val="center"/>
      </w:pPr>
      <w:r w:rsidRPr="005C735C">
        <w:t>Дополнительное образование</w:t>
      </w:r>
    </w:p>
    <w:p w:rsidR="00A47484" w:rsidRPr="006F2F61" w:rsidRDefault="00A47484" w:rsidP="00A47484">
      <w:pPr>
        <w:pStyle w:val="110"/>
        <w:spacing w:before="4" w:line="240" w:lineRule="auto"/>
        <w:ind w:left="0" w:firstLine="672"/>
        <w:jc w:val="both"/>
        <w:rPr>
          <w:b w:val="0"/>
        </w:rPr>
      </w:pPr>
      <w:r w:rsidRPr="006F2F61">
        <w:rPr>
          <w:b w:val="0"/>
        </w:rPr>
        <w:t xml:space="preserve">Школа участвует в </w:t>
      </w:r>
      <w:r>
        <w:rPr>
          <w:b w:val="0"/>
        </w:rPr>
        <w:t xml:space="preserve">реализации регионального </w:t>
      </w:r>
      <w:r w:rsidRPr="006F2F61">
        <w:rPr>
          <w:b w:val="0"/>
        </w:rPr>
        <w:t>проект</w:t>
      </w:r>
      <w:r>
        <w:rPr>
          <w:b w:val="0"/>
        </w:rPr>
        <w:t>а</w:t>
      </w:r>
      <w:r w:rsidRPr="006F2F61">
        <w:rPr>
          <w:b w:val="0"/>
        </w:rPr>
        <w:t xml:space="preserve"> «Успех каждого ребенка»</w:t>
      </w:r>
      <w:r>
        <w:rPr>
          <w:b w:val="0"/>
        </w:rPr>
        <w:t xml:space="preserve"> в рамках национального проекта "Образование"</w:t>
      </w:r>
      <w:r w:rsidRPr="006F2F61">
        <w:rPr>
          <w:b w:val="0"/>
        </w:rPr>
        <w:t>. В рамках данного проекта реализуются два направления:</w:t>
      </w:r>
    </w:p>
    <w:p w:rsidR="00A47484" w:rsidRPr="006F2F61" w:rsidRDefault="00A47484" w:rsidP="00A47484">
      <w:pPr>
        <w:pStyle w:val="110"/>
        <w:spacing w:line="240" w:lineRule="auto"/>
        <w:ind w:left="0" w:firstLine="709"/>
        <w:jc w:val="both"/>
        <w:rPr>
          <w:b w:val="0"/>
        </w:rPr>
      </w:pPr>
      <w:r w:rsidRPr="006F2F61">
        <w:t>Первое</w:t>
      </w:r>
      <w:r w:rsidRPr="006F2F61">
        <w:rPr>
          <w:b w:val="0"/>
        </w:rPr>
        <w:t xml:space="preserve"> – внедрена система персонифицированного дополнительного образования для детей в возрасте от 5 до 18 лет. Имеют</w:t>
      </w:r>
      <w:r>
        <w:rPr>
          <w:b w:val="0"/>
        </w:rPr>
        <w:t xml:space="preserve"> сертификаты ПФДО – 613 чел. (95</w:t>
      </w:r>
      <w:r w:rsidRPr="006F2F61">
        <w:rPr>
          <w:b w:val="0"/>
        </w:rPr>
        <w:t>%). Зарегистрированы и посещают учреждения д</w:t>
      </w:r>
      <w:r>
        <w:rPr>
          <w:b w:val="0"/>
        </w:rPr>
        <w:t>ополнит</w:t>
      </w:r>
      <w:r w:rsidR="001D2B38">
        <w:rPr>
          <w:b w:val="0"/>
        </w:rPr>
        <w:t>ельного образования – 520 чел. (84</w:t>
      </w:r>
      <w:r w:rsidRPr="006F2F61">
        <w:rPr>
          <w:b w:val="0"/>
        </w:rPr>
        <w:t>%)</w:t>
      </w:r>
    </w:p>
    <w:p w:rsidR="00A47484" w:rsidRPr="0083757E" w:rsidRDefault="00A47484" w:rsidP="0083757E">
      <w:pPr>
        <w:pStyle w:val="110"/>
        <w:spacing w:line="240" w:lineRule="auto"/>
        <w:ind w:left="0" w:firstLine="709"/>
        <w:jc w:val="both"/>
        <w:rPr>
          <w:b w:val="0"/>
        </w:rPr>
      </w:pPr>
      <w:r w:rsidRPr="006F2F61">
        <w:t xml:space="preserve">Блок дополнительного образования: </w:t>
      </w:r>
      <w:r w:rsidRPr="006F2F61">
        <w:rPr>
          <w:b w:val="0"/>
        </w:rPr>
        <w:t>Дом детского творчества, Дом культуры, ФОК</w:t>
      </w:r>
      <w:r w:rsidRPr="006C209C">
        <w:rPr>
          <w:b w:val="0"/>
        </w:rPr>
        <w:t>«Гладиатор» (Спортивная школа), музыкальная школа. В кружках занимаются учащиеся 1-11 классов.</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A47484" w:rsidRPr="006F2F61" w:rsidTr="00351822">
        <w:trPr>
          <w:trHeight w:val="474"/>
        </w:trPr>
        <w:tc>
          <w:tcPr>
            <w:tcW w:w="9573" w:type="dxa"/>
          </w:tcPr>
          <w:p w:rsidR="00A47484" w:rsidRPr="006F2F61" w:rsidRDefault="00A47484" w:rsidP="00351822">
            <w:pPr>
              <w:pStyle w:val="TableParagraph"/>
              <w:spacing w:line="275" w:lineRule="exact"/>
              <w:ind w:left="1970" w:right="1960"/>
              <w:jc w:val="both"/>
              <w:rPr>
                <w:rFonts w:ascii="Times New Roman" w:hAnsi="Times New Roman" w:cs="Times New Roman"/>
                <w:b/>
                <w:sz w:val="24"/>
                <w:szCs w:val="24"/>
              </w:rPr>
            </w:pPr>
            <w:r>
              <w:rPr>
                <w:rFonts w:ascii="Times New Roman" w:hAnsi="Times New Roman" w:cs="Times New Roman"/>
                <w:b/>
                <w:sz w:val="24"/>
                <w:szCs w:val="24"/>
              </w:rPr>
              <w:t>ФОК «Гладиатор» – посещают</w:t>
            </w:r>
            <w:r w:rsidR="001D2B38">
              <w:rPr>
                <w:rFonts w:ascii="Times New Roman" w:hAnsi="Times New Roman" w:cs="Times New Roman"/>
                <w:b/>
                <w:sz w:val="24"/>
                <w:szCs w:val="24"/>
                <w:lang w:val="ru-RU"/>
              </w:rPr>
              <w:t xml:space="preserve"> 315</w:t>
            </w:r>
            <w:r w:rsidR="00673EB1">
              <w:rPr>
                <w:rFonts w:ascii="Times New Roman" w:hAnsi="Times New Roman" w:cs="Times New Roman"/>
                <w:b/>
                <w:sz w:val="24"/>
                <w:szCs w:val="24"/>
                <w:lang w:val="ru-RU"/>
              </w:rPr>
              <w:t xml:space="preserve"> </w:t>
            </w:r>
            <w:r w:rsidR="001D2B38">
              <w:rPr>
                <w:rFonts w:ascii="Times New Roman" w:hAnsi="Times New Roman" w:cs="Times New Roman"/>
                <w:b/>
                <w:sz w:val="24"/>
                <w:szCs w:val="24"/>
              </w:rPr>
              <w:t>человек (</w:t>
            </w:r>
            <w:r w:rsidR="001D2B38">
              <w:rPr>
                <w:rFonts w:ascii="Times New Roman" w:hAnsi="Times New Roman" w:cs="Times New Roman"/>
                <w:b/>
                <w:sz w:val="24"/>
                <w:szCs w:val="24"/>
                <w:lang w:val="ru-RU"/>
              </w:rPr>
              <w:t>51</w:t>
            </w:r>
            <w:r w:rsidRPr="006F2F61">
              <w:rPr>
                <w:rFonts w:ascii="Times New Roman" w:hAnsi="Times New Roman" w:cs="Times New Roman"/>
                <w:b/>
                <w:sz w:val="24"/>
                <w:szCs w:val="24"/>
              </w:rPr>
              <w:t xml:space="preserve"> %)</w:t>
            </w:r>
          </w:p>
        </w:tc>
      </w:tr>
      <w:tr w:rsidR="00A47484" w:rsidRPr="006F2F61" w:rsidTr="00351822">
        <w:trPr>
          <w:trHeight w:val="477"/>
        </w:trPr>
        <w:tc>
          <w:tcPr>
            <w:tcW w:w="9573" w:type="dxa"/>
          </w:tcPr>
          <w:p w:rsidR="00A47484" w:rsidRPr="006F2F61" w:rsidRDefault="001D2B38" w:rsidP="00351822">
            <w:pPr>
              <w:pStyle w:val="TableParagraph"/>
              <w:spacing w:line="275" w:lineRule="exact"/>
              <w:ind w:left="1970" w:right="1955"/>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МОУ ДО ДМШ – посещают 51</w:t>
            </w:r>
            <w:r w:rsidR="00A47484" w:rsidRPr="006F2F61">
              <w:rPr>
                <w:rFonts w:ascii="Times New Roman" w:hAnsi="Times New Roman" w:cs="Times New Roman"/>
                <w:b/>
                <w:sz w:val="24"/>
                <w:szCs w:val="24"/>
                <w:lang w:val="ru-RU"/>
              </w:rPr>
              <w:t xml:space="preserve"> человек (8 %)</w:t>
            </w:r>
          </w:p>
        </w:tc>
      </w:tr>
      <w:tr w:rsidR="00A47484" w:rsidRPr="006F2F61" w:rsidTr="00351822">
        <w:trPr>
          <w:trHeight w:val="750"/>
        </w:trPr>
        <w:tc>
          <w:tcPr>
            <w:tcW w:w="9573" w:type="dxa"/>
          </w:tcPr>
          <w:p w:rsidR="00A47484" w:rsidRPr="006F2F61" w:rsidRDefault="00A47484" w:rsidP="00351822">
            <w:pPr>
              <w:pStyle w:val="TableParagraph"/>
              <w:spacing w:line="242" w:lineRule="auto"/>
              <w:ind w:left="3879" w:right="162" w:hanging="3693"/>
              <w:jc w:val="both"/>
              <w:rPr>
                <w:rFonts w:ascii="Times New Roman" w:hAnsi="Times New Roman" w:cs="Times New Roman"/>
                <w:b/>
                <w:sz w:val="24"/>
                <w:szCs w:val="24"/>
                <w:lang w:val="ru-RU"/>
              </w:rPr>
            </w:pPr>
            <w:r w:rsidRPr="006F2F61">
              <w:rPr>
                <w:rFonts w:ascii="Times New Roman" w:hAnsi="Times New Roman" w:cs="Times New Roman"/>
                <w:b/>
                <w:sz w:val="24"/>
                <w:szCs w:val="24"/>
                <w:lang w:val="ru-RU"/>
              </w:rPr>
              <w:t>МУ ММР «Межпоселенческий ДК» Танцевальный коллектив «Каприз» - посещают 45 человек (7 %)</w:t>
            </w:r>
          </w:p>
        </w:tc>
      </w:tr>
      <w:tr w:rsidR="00A47484" w:rsidRPr="006F2F61" w:rsidTr="00351822">
        <w:trPr>
          <w:trHeight w:val="477"/>
        </w:trPr>
        <w:tc>
          <w:tcPr>
            <w:tcW w:w="9573" w:type="dxa"/>
          </w:tcPr>
          <w:p w:rsidR="00A47484" w:rsidRPr="006F2F61" w:rsidRDefault="00A47484" w:rsidP="00351822">
            <w:pPr>
              <w:pStyle w:val="TableParagraph"/>
              <w:spacing w:line="275" w:lineRule="exact"/>
              <w:ind w:left="1970" w:right="1957"/>
              <w:jc w:val="center"/>
              <w:rPr>
                <w:rFonts w:ascii="Times New Roman" w:hAnsi="Times New Roman" w:cs="Times New Roman"/>
                <w:b/>
                <w:sz w:val="24"/>
                <w:szCs w:val="24"/>
              </w:rPr>
            </w:pPr>
            <w:r>
              <w:rPr>
                <w:rFonts w:ascii="Times New Roman" w:hAnsi="Times New Roman" w:cs="Times New Roman"/>
                <w:b/>
                <w:sz w:val="24"/>
                <w:szCs w:val="24"/>
              </w:rPr>
              <w:t>ДДТ</w:t>
            </w:r>
            <w:r w:rsidR="00673EB1">
              <w:rPr>
                <w:rFonts w:ascii="Times New Roman" w:hAnsi="Times New Roman" w:cs="Times New Roman"/>
                <w:b/>
                <w:sz w:val="24"/>
                <w:szCs w:val="24"/>
                <w:lang w:val="ru-RU"/>
              </w:rPr>
              <w:t xml:space="preserve"> </w:t>
            </w:r>
            <w:r w:rsidR="00673EB1">
              <w:rPr>
                <w:rFonts w:ascii="Times New Roman" w:hAnsi="Times New Roman" w:cs="Times New Roman"/>
                <w:b/>
                <w:sz w:val="24"/>
                <w:szCs w:val="24"/>
              </w:rPr>
              <w:t>–</w:t>
            </w:r>
            <w:r w:rsidR="00673EB1">
              <w:rPr>
                <w:rFonts w:ascii="Times New Roman" w:hAnsi="Times New Roman" w:cs="Times New Roman"/>
                <w:b/>
                <w:sz w:val="24"/>
                <w:szCs w:val="24"/>
                <w:lang w:val="ru-RU"/>
              </w:rPr>
              <w:t xml:space="preserve"> </w:t>
            </w:r>
            <w:r w:rsidR="001D2B38">
              <w:rPr>
                <w:rFonts w:ascii="Times New Roman" w:hAnsi="Times New Roman" w:cs="Times New Roman"/>
                <w:b/>
                <w:sz w:val="24"/>
                <w:szCs w:val="24"/>
                <w:lang w:val="ru-RU"/>
              </w:rPr>
              <w:t>182</w:t>
            </w:r>
            <w:r w:rsidR="00673EB1">
              <w:rPr>
                <w:rFonts w:ascii="Times New Roman" w:hAnsi="Times New Roman" w:cs="Times New Roman"/>
                <w:b/>
                <w:sz w:val="24"/>
                <w:szCs w:val="24"/>
                <w:lang w:val="ru-RU"/>
              </w:rPr>
              <w:t xml:space="preserve"> </w:t>
            </w:r>
            <w:r>
              <w:rPr>
                <w:rFonts w:ascii="Times New Roman" w:hAnsi="Times New Roman" w:cs="Times New Roman"/>
                <w:b/>
                <w:sz w:val="24"/>
                <w:szCs w:val="24"/>
              </w:rPr>
              <w:t>человек</w:t>
            </w:r>
            <w:r>
              <w:rPr>
                <w:rFonts w:ascii="Times New Roman" w:hAnsi="Times New Roman" w:cs="Times New Roman"/>
                <w:b/>
                <w:sz w:val="24"/>
                <w:szCs w:val="24"/>
                <w:lang w:val="ru-RU"/>
              </w:rPr>
              <w:t>а</w:t>
            </w:r>
            <w:r>
              <w:rPr>
                <w:rFonts w:ascii="Times New Roman" w:hAnsi="Times New Roman" w:cs="Times New Roman"/>
                <w:b/>
                <w:sz w:val="24"/>
                <w:szCs w:val="24"/>
              </w:rPr>
              <w:t xml:space="preserve"> (2</w:t>
            </w:r>
            <w:r w:rsidR="001D2B38">
              <w:rPr>
                <w:rFonts w:ascii="Times New Roman" w:hAnsi="Times New Roman" w:cs="Times New Roman"/>
                <w:b/>
                <w:sz w:val="24"/>
                <w:szCs w:val="24"/>
                <w:lang w:val="ru-RU"/>
              </w:rPr>
              <w:t>9</w:t>
            </w:r>
            <w:r w:rsidRPr="006F2F61">
              <w:rPr>
                <w:rFonts w:ascii="Times New Roman" w:hAnsi="Times New Roman" w:cs="Times New Roman"/>
                <w:b/>
                <w:sz w:val="24"/>
                <w:szCs w:val="24"/>
              </w:rPr>
              <w:t>%)</w:t>
            </w:r>
          </w:p>
        </w:tc>
      </w:tr>
    </w:tbl>
    <w:p w:rsidR="00A47484" w:rsidRDefault="00A47484" w:rsidP="00A47484">
      <w:pPr>
        <w:spacing w:after="0" w:line="240" w:lineRule="auto"/>
        <w:ind w:firstLine="709"/>
        <w:jc w:val="both"/>
        <w:rPr>
          <w:rFonts w:ascii="Times New Roman" w:hAnsi="Times New Roman" w:cs="Times New Roman"/>
          <w:sz w:val="24"/>
          <w:szCs w:val="24"/>
        </w:rPr>
      </w:pPr>
    </w:p>
    <w:p w:rsidR="00A47484" w:rsidRPr="00CF1FA3" w:rsidRDefault="00C4760C" w:rsidP="00A47484">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  В 2023 году на сайте ПФДО выставлено 7</w:t>
      </w:r>
      <w:r w:rsidR="00A47484">
        <w:rPr>
          <w:rFonts w:ascii="Times New Roman" w:hAnsi="Times New Roman" w:cs="Times New Roman"/>
          <w:sz w:val="24"/>
          <w:szCs w:val="24"/>
        </w:rPr>
        <w:t xml:space="preserve"> дополнительных общеобразовательных общеразвивающих программ: «Математические основы информатики» для 9 классов, </w:t>
      </w:r>
      <w:r>
        <w:rPr>
          <w:rFonts w:ascii="Times New Roman" w:hAnsi="Times New Roman" w:cs="Times New Roman"/>
          <w:sz w:val="24"/>
          <w:szCs w:val="24"/>
        </w:rPr>
        <w:t xml:space="preserve">«Азы программирования» для 8 классов, </w:t>
      </w:r>
      <w:r w:rsidR="00A47484">
        <w:rPr>
          <w:rFonts w:ascii="Times New Roman" w:hAnsi="Times New Roman" w:cs="Times New Roman"/>
          <w:sz w:val="24"/>
          <w:szCs w:val="24"/>
        </w:rPr>
        <w:t>«Геометрия вокруг нас»-</w:t>
      </w:r>
      <w:r>
        <w:rPr>
          <w:rFonts w:ascii="Times New Roman" w:hAnsi="Times New Roman" w:cs="Times New Roman"/>
          <w:sz w:val="24"/>
          <w:szCs w:val="24"/>
        </w:rPr>
        <w:t xml:space="preserve"> начальная школа, </w:t>
      </w:r>
      <w:r w:rsidR="00A47484">
        <w:rPr>
          <w:rFonts w:ascii="Times New Roman" w:hAnsi="Times New Roman" w:cs="Times New Roman"/>
          <w:sz w:val="24"/>
          <w:szCs w:val="24"/>
        </w:rPr>
        <w:t>«Кни</w:t>
      </w:r>
      <w:r>
        <w:rPr>
          <w:rFonts w:ascii="Times New Roman" w:hAnsi="Times New Roman" w:cs="Times New Roman"/>
          <w:sz w:val="24"/>
          <w:szCs w:val="24"/>
        </w:rPr>
        <w:t xml:space="preserve">голюб» для учащихся начальной школы, «Ментальная арифметика» </w:t>
      </w:r>
      <w:r w:rsidRPr="00C4760C">
        <w:rPr>
          <w:rFonts w:ascii="Times New Roman" w:hAnsi="Times New Roman" w:cs="Times New Roman"/>
          <w:sz w:val="24"/>
          <w:szCs w:val="24"/>
        </w:rPr>
        <w:t>для учащихся начальной школы</w:t>
      </w:r>
      <w:r>
        <w:rPr>
          <w:rFonts w:ascii="Times New Roman" w:hAnsi="Times New Roman" w:cs="Times New Roman"/>
          <w:sz w:val="24"/>
          <w:szCs w:val="24"/>
        </w:rPr>
        <w:t>, «В мире биологии</w:t>
      </w:r>
      <w:r w:rsidR="00A47484">
        <w:rPr>
          <w:rFonts w:ascii="Times New Roman" w:hAnsi="Times New Roman" w:cs="Times New Roman"/>
          <w:sz w:val="24"/>
          <w:szCs w:val="24"/>
        </w:rPr>
        <w:t>» для учащ</w:t>
      </w:r>
      <w:r>
        <w:rPr>
          <w:rFonts w:ascii="Times New Roman" w:hAnsi="Times New Roman" w:cs="Times New Roman"/>
          <w:sz w:val="24"/>
          <w:szCs w:val="24"/>
        </w:rPr>
        <w:t>ихся 9 - 10</w:t>
      </w:r>
      <w:r w:rsidR="00A47484">
        <w:rPr>
          <w:rFonts w:ascii="Times New Roman" w:hAnsi="Times New Roman" w:cs="Times New Roman"/>
          <w:sz w:val="24"/>
          <w:szCs w:val="24"/>
        </w:rPr>
        <w:t xml:space="preserve"> классов. П</w:t>
      </w:r>
      <w:r>
        <w:rPr>
          <w:rFonts w:ascii="Times New Roman" w:hAnsi="Times New Roman" w:cs="Times New Roman"/>
          <w:sz w:val="24"/>
          <w:szCs w:val="24"/>
        </w:rPr>
        <w:t>о данным программам обучается 144</w:t>
      </w:r>
      <w:r w:rsidR="00A47484">
        <w:rPr>
          <w:rFonts w:ascii="Times New Roman" w:hAnsi="Times New Roman" w:cs="Times New Roman"/>
          <w:sz w:val="24"/>
          <w:szCs w:val="24"/>
        </w:rPr>
        <w:t xml:space="preserve"> человека.</w:t>
      </w:r>
    </w:p>
    <w:p w:rsidR="00A47484" w:rsidRDefault="00A47484" w:rsidP="00A47484">
      <w:pPr>
        <w:pStyle w:val="aff"/>
        <w:spacing w:after="0" w:line="240" w:lineRule="auto"/>
        <w:ind w:firstLine="709"/>
        <w:jc w:val="both"/>
        <w:rPr>
          <w:rFonts w:ascii="Times New Roman" w:hAnsi="Times New Roman" w:cs="Times New Roman"/>
          <w:b/>
          <w:szCs w:val="24"/>
        </w:rPr>
      </w:pPr>
      <w:r w:rsidRPr="006F2F61">
        <w:rPr>
          <w:rFonts w:ascii="Times New Roman" w:hAnsi="Times New Roman" w:cs="Times New Roman"/>
          <w:b/>
          <w:szCs w:val="24"/>
        </w:rPr>
        <w:t>Второе направление</w:t>
      </w:r>
      <w:r>
        <w:rPr>
          <w:rFonts w:ascii="Times New Roman" w:hAnsi="Times New Roman" w:cs="Times New Roman"/>
          <w:szCs w:val="24"/>
        </w:rPr>
        <w:t>– в рамках данного проекта на базе школы работает</w:t>
      </w:r>
      <w:r w:rsidRPr="006F2F61">
        <w:rPr>
          <w:rFonts w:ascii="Times New Roman" w:hAnsi="Times New Roman" w:cs="Times New Roman"/>
          <w:szCs w:val="24"/>
        </w:rPr>
        <w:t xml:space="preserve"> первый мобильный детский технопарк «Кванториум». Введение работы «Кванториума» позволило расширить возможности дополнительного образования технической направленности в школе, </w:t>
      </w:r>
      <w:r>
        <w:rPr>
          <w:rFonts w:ascii="Times New Roman" w:hAnsi="Times New Roman" w:cs="Times New Roman"/>
          <w:szCs w:val="24"/>
        </w:rPr>
        <w:t xml:space="preserve">а </w:t>
      </w:r>
      <w:r w:rsidRPr="006F2F61">
        <w:rPr>
          <w:rFonts w:ascii="Times New Roman" w:hAnsi="Times New Roman" w:cs="Times New Roman"/>
          <w:szCs w:val="24"/>
        </w:rPr>
        <w:t xml:space="preserve">детям погрузиться в уникальную атмосферу научных исследований и новых технологий. Обучаются  в мобильном «Кванториуме» </w:t>
      </w:r>
      <w:r>
        <w:rPr>
          <w:rFonts w:ascii="Times New Roman" w:hAnsi="Times New Roman" w:cs="Times New Roman"/>
          <w:b/>
          <w:szCs w:val="24"/>
        </w:rPr>
        <w:t>58 учащихся (9.2</w:t>
      </w:r>
      <w:r w:rsidRPr="006F2F61">
        <w:rPr>
          <w:rFonts w:ascii="Times New Roman" w:hAnsi="Times New Roman" w:cs="Times New Roman"/>
          <w:b/>
          <w:szCs w:val="24"/>
        </w:rPr>
        <w:t>%)</w:t>
      </w:r>
      <w:r>
        <w:rPr>
          <w:rFonts w:ascii="Times New Roman" w:hAnsi="Times New Roman" w:cs="Times New Roman"/>
          <w:b/>
          <w:szCs w:val="24"/>
        </w:rPr>
        <w:t xml:space="preserve"> 5 – 7 классов</w:t>
      </w:r>
      <w:r w:rsidRPr="006F2F61">
        <w:rPr>
          <w:rFonts w:ascii="Times New Roman" w:hAnsi="Times New Roman" w:cs="Times New Roman"/>
          <w:b/>
          <w:szCs w:val="24"/>
        </w:rPr>
        <w:t>.</w:t>
      </w:r>
    </w:p>
    <w:p w:rsidR="00A47484" w:rsidRPr="00FC0B10" w:rsidRDefault="00A47484" w:rsidP="00A47484">
      <w:pPr>
        <w:pStyle w:val="aff"/>
        <w:spacing w:after="0" w:line="240" w:lineRule="auto"/>
        <w:jc w:val="both"/>
        <w:rPr>
          <w:rFonts w:ascii="Times New Roman" w:hAnsi="Times New Roman" w:cs="Times New Roman"/>
          <w:szCs w:val="24"/>
        </w:rPr>
      </w:pPr>
      <w:r w:rsidRPr="00FC0B10">
        <w:rPr>
          <w:rFonts w:ascii="Times New Roman" w:hAnsi="Times New Roman" w:cs="Times New Roman"/>
          <w:szCs w:val="24"/>
        </w:rPr>
        <w:t>Д</w:t>
      </w:r>
      <w:r>
        <w:rPr>
          <w:rFonts w:ascii="Times New Roman" w:hAnsi="Times New Roman" w:cs="Times New Roman"/>
          <w:szCs w:val="24"/>
        </w:rPr>
        <w:t>ля учащихся начальной школы проводятся экскурсии и мастер – классы.</w:t>
      </w:r>
    </w:p>
    <w:p w:rsidR="00A47484" w:rsidRPr="006F2F61" w:rsidRDefault="00A47484" w:rsidP="00A47484">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Помимо объединений учащиеся посещают Детскую библиотеку, Опочининскую</w:t>
      </w:r>
      <w:r w:rsidR="00A81F9C">
        <w:rPr>
          <w:rFonts w:ascii="Times New Roman" w:hAnsi="Times New Roman" w:cs="Times New Roman"/>
          <w:szCs w:val="24"/>
        </w:rPr>
        <w:t xml:space="preserve"> </w:t>
      </w:r>
      <w:r w:rsidRPr="006F2F61">
        <w:rPr>
          <w:rFonts w:ascii="Times New Roman" w:hAnsi="Times New Roman" w:cs="Times New Roman"/>
          <w:szCs w:val="24"/>
        </w:rPr>
        <w:t>библиотеку,</w:t>
      </w:r>
      <w:r w:rsidR="00A81F9C">
        <w:rPr>
          <w:rFonts w:ascii="Times New Roman" w:hAnsi="Times New Roman" w:cs="Times New Roman"/>
          <w:szCs w:val="24"/>
        </w:rPr>
        <w:t xml:space="preserve"> </w:t>
      </w:r>
      <w:r w:rsidRPr="006F2F61">
        <w:rPr>
          <w:rFonts w:ascii="Times New Roman" w:hAnsi="Times New Roman" w:cs="Times New Roman"/>
          <w:szCs w:val="24"/>
        </w:rPr>
        <w:t>Социальное агентство молодежи. Школа тесно сотрудничает с этими учреждениями дополнительного образования, совместно проводятся различные мероприятия.</w:t>
      </w:r>
    </w:p>
    <w:p w:rsidR="00D76518" w:rsidRPr="006F2F61" w:rsidRDefault="00D76518" w:rsidP="00D76518">
      <w:pPr>
        <w:pStyle w:val="aff"/>
        <w:spacing w:after="0" w:line="240" w:lineRule="auto"/>
        <w:ind w:firstLine="709"/>
        <w:jc w:val="both"/>
        <w:rPr>
          <w:rFonts w:ascii="Times New Roman" w:hAnsi="Times New Roman" w:cs="Times New Roman"/>
          <w:szCs w:val="24"/>
        </w:rPr>
      </w:pPr>
    </w:p>
    <w:p w:rsidR="00D76518" w:rsidRDefault="00D76518" w:rsidP="00D76518">
      <w:pPr>
        <w:spacing w:after="0" w:line="240" w:lineRule="auto"/>
        <w:jc w:val="center"/>
        <w:rPr>
          <w:rFonts w:ascii="Times New Roman" w:hAnsi="Times New Roman" w:cs="Times New Roman"/>
          <w:b/>
          <w:sz w:val="24"/>
          <w:szCs w:val="24"/>
        </w:rPr>
      </w:pPr>
      <w:r w:rsidRPr="00E615DF">
        <w:rPr>
          <w:rFonts w:ascii="Times New Roman" w:hAnsi="Times New Roman" w:cs="Times New Roman"/>
          <w:b/>
          <w:sz w:val="24"/>
          <w:szCs w:val="24"/>
        </w:rPr>
        <w:t xml:space="preserve">Воспитательная работав школе </w:t>
      </w:r>
      <w:r w:rsidR="00C4760C">
        <w:rPr>
          <w:rFonts w:ascii="Times New Roman" w:hAnsi="Times New Roman" w:cs="Times New Roman"/>
          <w:b/>
          <w:sz w:val="24"/>
          <w:szCs w:val="24"/>
        </w:rPr>
        <w:t>в 2023</w:t>
      </w:r>
      <w:r w:rsidRPr="00E615DF">
        <w:rPr>
          <w:rFonts w:ascii="Times New Roman" w:hAnsi="Times New Roman" w:cs="Times New Roman"/>
          <w:b/>
          <w:sz w:val="24"/>
          <w:szCs w:val="24"/>
        </w:rPr>
        <w:t xml:space="preserve"> году</w:t>
      </w:r>
    </w:p>
    <w:p w:rsidR="00D76518" w:rsidRPr="0053387F" w:rsidRDefault="00C4760C" w:rsidP="00D765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w:t>
      </w:r>
      <w:r w:rsidR="00D76518">
        <w:rPr>
          <w:rFonts w:ascii="Times New Roman" w:hAnsi="Times New Roman" w:cs="Times New Roman"/>
          <w:sz w:val="24"/>
          <w:szCs w:val="24"/>
        </w:rPr>
        <w:t xml:space="preserve"> году школа работает по рабочей программе воспитания. </w:t>
      </w:r>
      <w:r w:rsidR="00D76518" w:rsidRPr="0053387F">
        <w:rPr>
          <w:rFonts w:ascii="Times New Roman" w:hAnsi="Times New Roman" w:cs="Times New Roman"/>
          <w:iCs/>
          <w:sz w:val="24"/>
          <w:szCs w:val="24"/>
        </w:rPr>
        <w:t>Воспитательная работа о</w:t>
      </w:r>
      <w:r w:rsidR="00D76518">
        <w:rPr>
          <w:rFonts w:ascii="Times New Roman" w:hAnsi="Times New Roman" w:cs="Times New Roman"/>
          <w:iCs/>
          <w:sz w:val="24"/>
          <w:szCs w:val="24"/>
        </w:rPr>
        <w:t>существляется</w:t>
      </w:r>
      <w:r w:rsidR="00D76518" w:rsidRPr="0053387F">
        <w:rPr>
          <w:rFonts w:ascii="Times New Roman" w:hAnsi="Times New Roman" w:cs="Times New Roman"/>
          <w:iCs/>
          <w:sz w:val="24"/>
          <w:szCs w:val="24"/>
        </w:rPr>
        <w:t xml:space="preserve"> по следующим направлениям:</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гражданское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патриотическое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–духовно-нравственное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эстетическое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физическое воспитание, формирование культуры здоровья и эмоционального благополучия;</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трудовое воспитание;</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экологическое воспитание;</w:t>
      </w:r>
    </w:p>
    <w:p w:rsidR="00D76518" w:rsidRPr="000E5865"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формирование ценности научного познания.</w:t>
      </w:r>
    </w:p>
    <w:p w:rsidR="00D76518" w:rsidRPr="0053387F" w:rsidRDefault="00D76518" w:rsidP="00D76518">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Рабочая программа</w:t>
      </w:r>
      <w:r w:rsidRPr="0053387F">
        <w:rPr>
          <w:rFonts w:ascii="Times New Roman" w:hAnsi="Times New Roman" w:cs="Times New Roman"/>
          <w:iCs/>
          <w:sz w:val="24"/>
          <w:szCs w:val="24"/>
        </w:rPr>
        <w:t xml:space="preserve"> воспитания осуществляется по следующим модулям:</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инвариантные – «Классное руководство</w:t>
      </w:r>
      <w:r>
        <w:rPr>
          <w:rFonts w:ascii="Times New Roman" w:hAnsi="Times New Roman" w:cs="Times New Roman"/>
          <w:iCs/>
          <w:sz w:val="24"/>
          <w:szCs w:val="24"/>
        </w:rPr>
        <w:t xml:space="preserve"> наставничество</w:t>
      </w:r>
      <w:r w:rsidRPr="0053387F">
        <w:rPr>
          <w:rFonts w:ascii="Times New Roman" w:hAnsi="Times New Roman" w:cs="Times New Roman"/>
          <w:iCs/>
          <w:sz w:val="24"/>
          <w:szCs w:val="24"/>
        </w:rPr>
        <w:t>», «Школьный урок», «Курсы внеурочной деятельности</w:t>
      </w:r>
      <w:r>
        <w:rPr>
          <w:rFonts w:ascii="Times New Roman" w:hAnsi="Times New Roman" w:cs="Times New Roman"/>
          <w:iCs/>
          <w:sz w:val="24"/>
          <w:szCs w:val="24"/>
        </w:rPr>
        <w:t xml:space="preserve"> и дополнительного образования</w:t>
      </w:r>
      <w:r w:rsidRPr="0053387F">
        <w:rPr>
          <w:rFonts w:ascii="Times New Roman" w:hAnsi="Times New Roman" w:cs="Times New Roman"/>
          <w:iCs/>
          <w:sz w:val="24"/>
          <w:szCs w:val="24"/>
        </w:rPr>
        <w:t>», «Работа с родителями», «Самоуправление», «Профориентация»;</w:t>
      </w:r>
    </w:p>
    <w:p w:rsidR="00D76518" w:rsidRDefault="00D76518" w:rsidP="00D7651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вариативные </w:t>
      </w:r>
      <w:r w:rsidRPr="0053387F">
        <w:rPr>
          <w:rFonts w:ascii="Times New Roman" w:hAnsi="Times New Roman" w:cs="Times New Roman"/>
          <w:iCs/>
          <w:sz w:val="24"/>
          <w:szCs w:val="24"/>
        </w:rPr>
        <w:t>– </w:t>
      </w:r>
      <w:r w:rsidRPr="00A57A78">
        <w:rPr>
          <w:rFonts w:ascii="Times New Roman" w:hAnsi="Times New Roman" w:cs="Times New Roman"/>
          <w:iCs/>
          <w:sz w:val="24"/>
          <w:szCs w:val="24"/>
        </w:rPr>
        <w:t>«Ключевые общешкольные дела»,</w:t>
      </w:r>
      <w:r>
        <w:rPr>
          <w:rFonts w:ascii="Times New Roman" w:hAnsi="Times New Roman" w:cs="Times New Roman"/>
          <w:iCs/>
          <w:sz w:val="24"/>
          <w:szCs w:val="24"/>
        </w:rPr>
        <w:t xml:space="preserve"> «Школьные и социальные медиа», «Волонтёрство», «Экскурсии, походы», «Служба примирения (медиация)», «Пр</w:t>
      </w:r>
      <w:r w:rsidR="009315DE">
        <w:rPr>
          <w:rFonts w:ascii="Times New Roman" w:hAnsi="Times New Roman" w:cs="Times New Roman"/>
          <w:iCs/>
          <w:sz w:val="24"/>
          <w:szCs w:val="24"/>
        </w:rPr>
        <w:t>едметно-пространственная среда».</w:t>
      </w:r>
    </w:p>
    <w:p w:rsidR="009315DE" w:rsidRPr="0053387F" w:rsidRDefault="009315DE" w:rsidP="00D76518">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Учащиеся школы принимают активное участие в Общероссийском объединении «Движение Первых» (5-11 классы), «Орлята России» (1-4 классы), ДО «Парус» (5-6 классы).</w:t>
      </w:r>
    </w:p>
    <w:p w:rsidR="00D76518" w:rsidRPr="0053387F" w:rsidRDefault="00D76518" w:rsidP="00D76518">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Воспитательные события в ш</w:t>
      </w:r>
      <w:r w:rsidRPr="0053387F">
        <w:rPr>
          <w:rFonts w:ascii="Times New Roman" w:hAnsi="Times New Roman" w:cs="Times New Roman"/>
          <w:iCs/>
          <w:sz w:val="24"/>
          <w:szCs w:val="24"/>
        </w:rPr>
        <w:t>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коллективные школьные мероприятия (</w:t>
      </w:r>
      <w:r>
        <w:rPr>
          <w:rFonts w:ascii="Times New Roman" w:hAnsi="Times New Roman" w:cs="Times New Roman"/>
          <w:iCs/>
          <w:sz w:val="24"/>
          <w:szCs w:val="24"/>
        </w:rPr>
        <w:t xml:space="preserve">тематические вечера, праздники </w:t>
      </w:r>
      <w:r w:rsidRPr="0053387F">
        <w:rPr>
          <w:rFonts w:ascii="Times New Roman" w:hAnsi="Times New Roman" w:cs="Times New Roman"/>
          <w:iCs/>
          <w:sz w:val="24"/>
          <w:szCs w:val="24"/>
        </w:rPr>
        <w:t>и др.);</w:t>
      </w:r>
    </w:p>
    <w:p w:rsidR="00D76518" w:rsidRPr="0053387F" w:rsidRDefault="00D76518" w:rsidP="00D76518">
      <w:pPr>
        <w:spacing w:after="0" w:line="240" w:lineRule="auto"/>
        <w:ind w:firstLine="567"/>
        <w:jc w:val="both"/>
        <w:rPr>
          <w:rFonts w:ascii="Times New Roman" w:hAnsi="Times New Roman" w:cs="Times New Roman"/>
          <w:iCs/>
          <w:sz w:val="24"/>
          <w:szCs w:val="24"/>
        </w:rPr>
      </w:pPr>
      <w:r w:rsidRPr="0053387F">
        <w:rPr>
          <w:rFonts w:ascii="Times New Roman" w:hAnsi="Times New Roman" w:cs="Times New Roman"/>
          <w:iCs/>
          <w:sz w:val="24"/>
          <w:szCs w:val="24"/>
        </w:rPr>
        <w:t>– акции;</w:t>
      </w:r>
    </w:p>
    <w:p w:rsidR="00D76518" w:rsidRPr="0053387F" w:rsidRDefault="00D76518" w:rsidP="00D76518">
      <w:pPr>
        <w:spacing w:after="0" w:line="240" w:lineRule="auto"/>
        <w:ind w:firstLine="567"/>
        <w:jc w:val="both"/>
        <w:rPr>
          <w:rFonts w:ascii="Times New Roman" w:hAnsi="Times New Roman" w:cs="Times New Roman"/>
          <w:iCs/>
          <w:sz w:val="24"/>
          <w:szCs w:val="24"/>
        </w:rPr>
      </w:pPr>
      <w:r w:rsidRPr="0053387F">
        <w:rPr>
          <w:rFonts w:ascii="Times New Roman" w:hAnsi="Times New Roman" w:cs="Times New Roman"/>
          <w:iCs/>
          <w:sz w:val="24"/>
          <w:szCs w:val="24"/>
        </w:rPr>
        <w:t>– конкурсы и проекты;</w:t>
      </w:r>
    </w:p>
    <w:p w:rsidR="00D76518" w:rsidRPr="0053387F" w:rsidRDefault="00D76518" w:rsidP="00D76518">
      <w:pPr>
        <w:spacing w:after="0" w:line="240" w:lineRule="auto"/>
        <w:ind w:firstLine="567"/>
        <w:jc w:val="both"/>
        <w:rPr>
          <w:rFonts w:ascii="Times New Roman" w:hAnsi="Times New Roman" w:cs="Times New Roman"/>
          <w:iCs/>
          <w:sz w:val="24"/>
          <w:szCs w:val="24"/>
        </w:rPr>
      </w:pPr>
      <w:r w:rsidRPr="0053387F">
        <w:rPr>
          <w:rFonts w:ascii="Times New Roman" w:hAnsi="Times New Roman" w:cs="Times New Roman"/>
          <w:iCs/>
          <w:sz w:val="24"/>
          <w:szCs w:val="24"/>
        </w:rPr>
        <w:t>– флэшмобы;</w:t>
      </w:r>
    </w:p>
    <w:p w:rsidR="00D76518" w:rsidRPr="0053387F" w:rsidRDefault="00D76518" w:rsidP="00D76518">
      <w:pPr>
        <w:spacing w:after="0" w:line="240" w:lineRule="auto"/>
        <w:ind w:firstLine="567"/>
        <w:jc w:val="both"/>
        <w:rPr>
          <w:rFonts w:ascii="Times New Roman" w:hAnsi="Times New Roman" w:cs="Times New Roman"/>
          <w:sz w:val="24"/>
          <w:szCs w:val="24"/>
        </w:rPr>
      </w:pPr>
      <w:r w:rsidRPr="0053387F">
        <w:rPr>
          <w:rFonts w:ascii="Times New Roman" w:hAnsi="Times New Roman" w:cs="Times New Roman"/>
          <w:iCs/>
          <w:sz w:val="24"/>
          <w:szCs w:val="24"/>
        </w:rPr>
        <w:t>– фестивали и концерты;</w:t>
      </w:r>
    </w:p>
    <w:p w:rsidR="00D76518" w:rsidRPr="0053387F" w:rsidRDefault="00D76518" w:rsidP="00D76518">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lastRenderedPageBreak/>
        <w:t>– волонтерство.</w:t>
      </w:r>
    </w:p>
    <w:p w:rsidR="00D76518" w:rsidRPr="00746664" w:rsidRDefault="00D76518" w:rsidP="00D76518">
      <w:pPr>
        <w:spacing w:after="0" w:line="240" w:lineRule="auto"/>
        <w:ind w:firstLine="709"/>
        <w:jc w:val="both"/>
        <w:rPr>
          <w:rFonts w:ascii="Times New Roman" w:hAnsi="Times New Roman" w:cs="Times New Roman"/>
          <w:sz w:val="24"/>
          <w:szCs w:val="24"/>
        </w:rPr>
      </w:pPr>
      <w:r w:rsidRPr="00E615DF">
        <w:rPr>
          <w:rFonts w:ascii="Times New Roman" w:eastAsia="Times New Roman" w:hAnsi="Times New Roman" w:cs="Times New Roman"/>
          <w:sz w:val="24"/>
          <w:szCs w:val="24"/>
        </w:rPr>
        <w:t xml:space="preserve">В соответствии с планом воспитательной работы </w:t>
      </w:r>
      <w:r w:rsidR="009315DE">
        <w:rPr>
          <w:rFonts w:ascii="Times New Roman" w:eastAsia="Times New Roman" w:hAnsi="Times New Roman" w:cs="Times New Roman"/>
          <w:sz w:val="24"/>
          <w:szCs w:val="24"/>
        </w:rPr>
        <w:t>в школе на 2023</w:t>
      </w:r>
      <w:r w:rsidRPr="00E615DF">
        <w:rPr>
          <w:rFonts w:ascii="Times New Roman" w:eastAsia="Times New Roman" w:hAnsi="Times New Roman" w:cs="Times New Roman"/>
          <w:sz w:val="24"/>
          <w:szCs w:val="24"/>
        </w:rPr>
        <w:t xml:space="preserve"> год осуществлялась целенаправленная работа по реализации задач конкретного этапа жизнедеятельности школы. Главным вопросом является построение целостного образовательного процесса, необходимой составной частью которого является – воспитание. Усилия администрации и педагогического коллектива школы были направлены на создание условий для развития ребенка как свободной и творческой личности на основе гуманизации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жизни.</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Перед педагогами</w:t>
      </w:r>
      <w:r w:rsidR="009315DE">
        <w:rPr>
          <w:rFonts w:ascii="Times New Roman" w:eastAsia="Times New Roman" w:hAnsi="Times New Roman" w:cs="Times New Roman"/>
          <w:sz w:val="24"/>
          <w:szCs w:val="24"/>
        </w:rPr>
        <w:t xml:space="preserve"> школы в 2023</w:t>
      </w:r>
      <w:r w:rsidRPr="00E615DF">
        <w:rPr>
          <w:rFonts w:ascii="Times New Roman" w:eastAsia="Times New Roman" w:hAnsi="Times New Roman" w:cs="Times New Roman"/>
          <w:sz w:val="24"/>
          <w:szCs w:val="24"/>
        </w:rPr>
        <w:t xml:space="preserve"> году поставлена следующая </w:t>
      </w:r>
      <w:r w:rsidRPr="00A40AD6">
        <w:rPr>
          <w:rFonts w:ascii="Times New Roman" w:eastAsia="Times New Roman" w:hAnsi="Times New Roman" w:cs="Times New Roman"/>
          <w:sz w:val="24"/>
          <w:szCs w:val="24"/>
        </w:rPr>
        <w:t>цель</w:t>
      </w:r>
      <w:r w:rsidRPr="00E615DF">
        <w:rPr>
          <w:rFonts w:ascii="Times New Roman" w:eastAsia="Times New Roman" w:hAnsi="Times New Roman" w:cs="Times New Roman"/>
          <w:sz w:val="24"/>
          <w:szCs w:val="24"/>
        </w:rPr>
        <w:t xml:space="preserve"> воспитательной работы:</w:t>
      </w:r>
    </w:p>
    <w:p w:rsidR="00D76518" w:rsidRPr="0001159C" w:rsidRDefault="00D76518" w:rsidP="00D76518">
      <w:pPr>
        <w:spacing w:after="0" w:line="240" w:lineRule="auto"/>
        <w:ind w:firstLine="709"/>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обеспечение целостного подхода к воспитанию и развитию личности учащегося, в создании основы для сознательного, обдуманного управления развитием с учётом возрастных изменений; создание максимально благоприятных условий для раскрытия способностей каждой отдельной личности;</w:t>
      </w:r>
    </w:p>
    <w:p w:rsidR="00D76518" w:rsidRPr="0001159C" w:rsidRDefault="00D76518" w:rsidP="00D76518">
      <w:pPr>
        <w:spacing w:after="0" w:line="240" w:lineRule="auto"/>
        <w:ind w:firstLine="709"/>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 xml:space="preserve">а также определены следующие </w:t>
      </w:r>
      <w:r w:rsidRPr="0001159C">
        <w:rPr>
          <w:rFonts w:ascii="Times New Roman" w:eastAsia="Times New Roman" w:hAnsi="Times New Roman" w:cs="Times New Roman"/>
          <w:sz w:val="24"/>
          <w:szCs w:val="24"/>
          <w:u w:val="single"/>
        </w:rPr>
        <w:t>задачи</w:t>
      </w:r>
      <w:r w:rsidRPr="0001159C">
        <w:rPr>
          <w:rFonts w:ascii="Times New Roman" w:eastAsia="Times New Roman" w:hAnsi="Times New Roman" w:cs="Times New Roman"/>
          <w:sz w:val="24"/>
          <w:szCs w:val="24"/>
        </w:rPr>
        <w:t xml:space="preserve"> воспитания: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развивать умение общаться и сотрудничать;</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создавать условия для развития творческих и интеллектуальных способностей учащихся;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создавать условия для поддержания стабильного здоровья учащихся;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формировать самостоятельность, расширять возможности для развития трудовых, художественно-эстетических умений и навыков;</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развивать эмоциональную и волевую сферы;</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содействовать формированию классного коллектива и созданию в нём нравственно и эмоционально благоприятной среды для развития;</w:t>
      </w:r>
    </w:p>
    <w:p w:rsidR="00D76518" w:rsidRPr="0001159C" w:rsidRDefault="00D76518" w:rsidP="00D76518">
      <w:pPr>
        <w:numPr>
          <w:ilvl w:val="0"/>
          <w:numId w:val="1"/>
        </w:numPr>
        <w:spacing w:after="0" w:line="240" w:lineRule="auto"/>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повышать педагогическую и психологическую культуру родителей через совместную деятельность.</w:t>
      </w:r>
    </w:p>
    <w:p w:rsidR="00D76518" w:rsidRPr="0001159C" w:rsidRDefault="00D76518" w:rsidP="00D76518">
      <w:pPr>
        <w:spacing w:after="0" w:line="240" w:lineRule="auto"/>
        <w:ind w:firstLine="709"/>
        <w:jc w:val="both"/>
        <w:rPr>
          <w:rFonts w:ascii="Times New Roman" w:eastAsia="Times New Roman" w:hAnsi="Times New Roman" w:cs="Times New Roman"/>
          <w:sz w:val="24"/>
          <w:szCs w:val="24"/>
        </w:rPr>
      </w:pPr>
      <w:r w:rsidRPr="0001159C">
        <w:rPr>
          <w:rFonts w:ascii="Times New Roman" w:eastAsia="Times New Roman" w:hAnsi="Times New Roman" w:cs="Times New Roman"/>
          <w:sz w:val="24"/>
          <w:szCs w:val="24"/>
        </w:rPr>
        <w:t xml:space="preserve">В соответствии с целью и задачами воспитания  школьников  были определены </w:t>
      </w:r>
      <w:r w:rsidRPr="00A40AD6">
        <w:rPr>
          <w:rFonts w:ascii="Times New Roman" w:eastAsia="Times New Roman" w:hAnsi="Times New Roman" w:cs="Times New Roman"/>
          <w:sz w:val="24"/>
          <w:szCs w:val="24"/>
        </w:rPr>
        <w:t>приоритетные направления</w:t>
      </w:r>
      <w:r w:rsidRPr="0001159C">
        <w:rPr>
          <w:rFonts w:ascii="Times New Roman" w:eastAsia="Times New Roman" w:hAnsi="Times New Roman" w:cs="Times New Roman"/>
          <w:sz w:val="24"/>
          <w:szCs w:val="24"/>
        </w:rPr>
        <w:t xml:space="preserve"> воспитательной деятельности школы:</w:t>
      </w:r>
    </w:p>
    <w:p w:rsidR="00D76518" w:rsidRPr="0001159C" w:rsidRDefault="00D76518" w:rsidP="00D76518">
      <w:pPr>
        <w:pStyle w:val="a4"/>
        <w:numPr>
          <w:ilvl w:val="0"/>
          <w:numId w:val="2"/>
        </w:numPr>
        <w:spacing w:after="0" w:line="240" w:lineRule="auto"/>
        <w:rPr>
          <w:rFonts w:ascii="Times New Roman" w:eastAsia="Times New Roman" w:hAnsi="Times New Roman" w:cs="Times New Roman"/>
          <w:szCs w:val="24"/>
        </w:rPr>
      </w:pPr>
      <w:r w:rsidRPr="0001159C">
        <w:rPr>
          <w:rFonts w:ascii="Times New Roman" w:eastAsia="Times New Roman" w:hAnsi="Times New Roman" w:cs="Times New Roman"/>
          <w:szCs w:val="24"/>
        </w:rPr>
        <w:t>сохранение здоровья;</w:t>
      </w:r>
    </w:p>
    <w:p w:rsidR="00D76518" w:rsidRPr="0001159C" w:rsidRDefault="00D76518" w:rsidP="00D76518">
      <w:pPr>
        <w:pStyle w:val="a4"/>
        <w:numPr>
          <w:ilvl w:val="0"/>
          <w:numId w:val="2"/>
        </w:numPr>
        <w:spacing w:after="0" w:line="240" w:lineRule="auto"/>
        <w:rPr>
          <w:rFonts w:ascii="Times New Roman" w:eastAsia="Times New Roman" w:hAnsi="Times New Roman" w:cs="Times New Roman"/>
          <w:szCs w:val="24"/>
        </w:rPr>
      </w:pPr>
      <w:r w:rsidRPr="0001159C">
        <w:rPr>
          <w:rFonts w:ascii="Times New Roman" w:eastAsia="Times New Roman" w:hAnsi="Times New Roman" w:cs="Times New Roman"/>
          <w:szCs w:val="24"/>
        </w:rPr>
        <w:t>интеллектуальное развитие;</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духовно-нравственное;</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патриотическое;</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профилактика правонарушений, защита детства;</w:t>
      </w:r>
    </w:p>
    <w:p w:rsidR="00D76518" w:rsidRPr="00D45548" w:rsidRDefault="00D76518" w:rsidP="00D76518">
      <w:pPr>
        <w:pStyle w:val="a4"/>
        <w:numPr>
          <w:ilvl w:val="0"/>
          <w:numId w:val="2"/>
        </w:numPr>
        <w:spacing w:after="0" w:line="240" w:lineRule="auto"/>
        <w:rPr>
          <w:rFonts w:ascii="Times New Roman" w:eastAsia="Times New Roman" w:hAnsi="Times New Roman" w:cs="Times New Roman"/>
          <w:szCs w:val="24"/>
        </w:rPr>
      </w:pPr>
      <w:r w:rsidRPr="00D45548">
        <w:rPr>
          <w:rFonts w:ascii="Times New Roman" w:eastAsia="Times New Roman" w:hAnsi="Times New Roman" w:cs="Times New Roman"/>
          <w:szCs w:val="24"/>
        </w:rPr>
        <w:t>семья и школа.</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Подводя итоги воспитательной работы за 2</w:t>
      </w:r>
      <w:r w:rsidR="009315DE">
        <w:rPr>
          <w:rFonts w:ascii="Times New Roman" w:eastAsia="Times New Roman" w:hAnsi="Times New Roman" w:cs="Times New Roman"/>
          <w:sz w:val="24"/>
          <w:szCs w:val="24"/>
        </w:rPr>
        <w:t>023</w:t>
      </w:r>
      <w:r w:rsidRPr="00E615DF">
        <w:rPr>
          <w:rFonts w:ascii="Times New Roman" w:eastAsia="Times New Roman" w:hAnsi="Times New Roman" w:cs="Times New Roman"/>
          <w:sz w:val="24"/>
          <w:szCs w:val="24"/>
        </w:rPr>
        <w:t xml:space="preserve">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 xml:space="preserve">Для реализации воспитательных задач были задействованы кадры: заместитель директора по учебно-воспитательной работе, </w:t>
      </w:r>
      <w:r w:rsidR="009315DE">
        <w:rPr>
          <w:rFonts w:ascii="Times New Roman" w:eastAsia="Times New Roman" w:hAnsi="Times New Roman" w:cs="Times New Roman"/>
          <w:sz w:val="24"/>
          <w:szCs w:val="24"/>
        </w:rPr>
        <w:t xml:space="preserve">советник директора по воспитанию, </w:t>
      </w:r>
      <w:r w:rsidRPr="00E615DF">
        <w:rPr>
          <w:rFonts w:ascii="Times New Roman" w:eastAsia="Times New Roman" w:hAnsi="Times New Roman" w:cs="Times New Roman"/>
          <w:sz w:val="24"/>
          <w:szCs w:val="24"/>
        </w:rPr>
        <w:t>заместитель директора по безоп</w:t>
      </w:r>
      <w:r>
        <w:rPr>
          <w:rFonts w:ascii="Times New Roman" w:eastAsia="Times New Roman" w:hAnsi="Times New Roman" w:cs="Times New Roman"/>
          <w:sz w:val="24"/>
          <w:szCs w:val="24"/>
        </w:rPr>
        <w:t xml:space="preserve">асности, </w:t>
      </w:r>
      <w:r w:rsidR="009315DE">
        <w:rPr>
          <w:rFonts w:ascii="Times New Roman" w:eastAsia="Times New Roman" w:hAnsi="Times New Roman" w:cs="Times New Roman"/>
          <w:sz w:val="24"/>
          <w:szCs w:val="24"/>
        </w:rPr>
        <w:t>старшая вожатая, 27</w:t>
      </w:r>
      <w:r w:rsidRPr="00E615DF">
        <w:rPr>
          <w:rFonts w:ascii="Times New Roman" w:eastAsia="Times New Roman" w:hAnsi="Times New Roman" w:cs="Times New Roman"/>
          <w:sz w:val="24"/>
          <w:szCs w:val="24"/>
        </w:rPr>
        <w:t xml:space="preserve"> классных руко</w:t>
      </w:r>
      <w:r w:rsidR="009315DE">
        <w:rPr>
          <w:rFonts w:ascii="Times New Roman" w:eastAsia="Times New Roman" w:hAnsi="Times New Roman" w:cs="Times New Roman"/>
          <w:sz w:val="24"/>
          <w:szCs w:val="24"/>
        </w:rPr>
        <w:t>водителей, 2</w:t>
      </w:r>
      <w:r>
        <w:rPr>
          <w:rFonts w:ascii="Times New Roman" w:eastAsia="Times New Roman" w:hAnsi="Times New Roman" w:cs="Times New Roman"/>
          <w:sz w:val="24"/>
          <w:szCs w:val="24"/>
        </w:rPr>
        <w:t xml:space="preserve"> педагог</w:t>
      </w:r>
      <w:r w:rsidR="009315DE">
        <w:rPr>
          <w:rFonts w:ascii="Times New Roman" w:eastAsia="Times New Roman" w:hAnsi="Times New Roman" w:cs="Times New Roman"/>
          <w:sz w:val="24"/>
          <w:szCs w:val="24"/>
        </w:rPr>
        <w:t>а</w:t>
      </w:r>
      <w:r>
        <w:rPr>
          <w:rFonts w:ascii="Times New Roman" w:eastAsia="Times New Roman" w:hAnsi="Times New Roman" w:cs="Times New Roman"/>
          <w:sz w:val="24"/>
          <w:szCs w:val="24"/>
        </w:rPr>
        <w:t>-психолог</w:t>
      </w:r>
      <w:r w:rsidR="009315DE">
        <w:rPr>
          <w:rFonts w:ascii="Times New Roman" w:eastAsia="Times New Roman" w:hAnsi="Times New Roman" w:cs="Times New Roman"/>
          <w:sz w:val="24"/>
          <w:szCs w:val="24"/>
        </w:rPr>
        <w:t>а</w:t>
      </w:r>
      <w:r>
        <w:rPr>
          <w:rFonts w:ascii="Times New Roman" w:eastAsia="Times New Roman" w:hAnsi="Times New Roman" w:cs="Times New Roman"/>
          <w:sz w:val="24"/>
          <w:szCs w:val="24"/>
        </w:rPr>
        <w:t>, 2 социальных</w:t>
      </w:r>
      <w:r w:rsidRPr="00E615DF">
        <w:rPr>
          <w:rFonts w:ascii="Times New Roman" w:eastAsia="Times New Roman" w:hAnsi="Times New Roman" w:cs="Times New Roman"/>
          <w:sz w:val="24"/>
          <w:szCs w:val="24"/>
        </w:rPr>
        <w:t xml:space="preserve"> педагог</w:t>
      </w:r>
      <w:r>
        <w:rPr>
          <w:rFonts w:ascii="Times New Roman" w:eastAsia="Times New Roman" w:hAnsi="Times New Roman" w:cs="Times New Roman"/>
          <w:sz w:val="24"/>
          <w:szCs w:val="24"/>
        </w:rPr>
        <w:t>а</w:t>
      </w:r>
      <w:r w:rsidRPr="00E615DF">
        <w:rPr>
          <w:rFonts w:ascii="Times New Roman" w:eastAsia="Times New Roman" w:hAnsi="Times New Roman" w:cs="Times New Roman"/>
          <w:sz w:val="24"/>
          <w:szCs w:val="24"/>
        </w:rPr>
        <w:t>, педагоги-предметники</w:t>
      </w:r>
      <w:r>
        <w:rPr>
          <w:rFonts w:ascii="Times New Roman" w:eastAsia="Times New Roman" w:hAnsi="Times New Roman" w:cs="Times New Roman"/>
          <w:sz w:val="24"/>
          <w:szCs w:val="24"/>
        </w:rPr>
        <w:t>, 3 учителя физической культуры, учитель музыки.</w:t>
      </w:r>
    </w:p>
    <w:p w:rsidR="00D16015" w:rsidRDefault="00D16015" w:rsidP="00A81F9C">
      <w:pPr>
        <w:spacing w:after="0" w:line="240" w:lineRule="auto"/>
        <w:rPr>
          <w:rFonts w:ascii="Times New Roman" w:eastAsia="Times New Roman" w:hAnsi="Times New Roman" w:cs="Times New Roman"/>
          <w:b/>
          <w:sz w:val="24"/>
          <w:szCs w:val="24"/>
        </w:rPr>
      </w:pPr>
    </w:p>
    <w:p w:rsidR="00D76518" w:rsidRPr="00E615DF" w:rsidRDefault="00D76518" w:rsidP="00D76518">
      <w:pPr>
        <w:spacing w:after="0" w:line="240" w:lineRule="auto"/>
        <w:jc w:val="center"/>
        <w:rPr>
          <w:rFonts w:ascii="Times New Roman" w:eastAsia="Times New Roman" w:hAnsi="Times New Roman" w:cs="Times New Roman"/>
          <w:b/>
          <w:sz w:val="24"/>
          <w:szCs w:val="24"/>
        </w:rPr>
      </w:pPr>
      <w:r w:rsidRPr="00E615DF">
        <w:rPr>
          <w:rFonts w:ascii="Times New Roman" w:eastAsia="Times New Roman" w:hAnsi="Times New Roman" w:cs="Times New Roman"/>
          <w:b/>
          <w:sz w:val="24"/>
          <w:szCs w:val="24"/>
        </w:rPr>
        <w:t>Деятельность классных руководителей</w:t>
      </w:r>
    </w:p>
    <w:p w:rsidR="00D76518" w:rsidRPr="00E615DF" w:rsidRDefault="00D76518" w:rsidP="00D76518">
      <w:pPr>
        <w:spacing w:after="0" w:line="240" w:lineRule="auto"/>
        <w:ind w:firstLine="709"/>
        <w:jc w:val="both"/>
        <w:rPr>
          <w:rFonts w:ascii="Times New Roman" w:eastAsia="Times New Roman" w:hAnsi="Times New Roman" w:cs="Times New Roman"/>
          <w:sz w:val="24"/>
          <w:szCs w:val="24"/>
        </w:rPr>
      </w:pPr>
      <w:r w:rsidRPr="00E615DF">
        <w:rPr>
          <w:rFonts w:ascii="Times New Roman" w:eastAsia="Times New Roman" w:hAnsi="Times New Roman" w:cs="Times New Roman"/>
          <w:sz w:val="24"/>
          <w:szCs w:val="24"/>
        </w:rPr>
        <w:t>В начальной школе работают 1</w:t>
      </w:r>
      <w:r w:rsidR="009315DE">
        <w:rPr>
          <w:rFonts w:ascii="Times New Roman" w:eastAsia="Times New Roman" w:hAnsi="Times New Roman" w:cs="Times New Roman"/>
          <w:sz w:val="24"/>
          <w:szCs w:val="24"/>
        </w:rPr>
        <w:t>0</w:t>
      </w:r>
      <w:r w:rsidRPr="00E615DF">
        <w:rPr>
          <w:rFonts w:ascii="Times New Roman" w:eastAsia="Times New Roman" w:hAnsi="Times New Roman" w:cs="Times New Roman"/>
          <w:sz w:val="24"/>
          <w:szCs w:val="24"/>
        </w:rPr>
        <w:t xml:space="preserve"> классных руководителей. Каждый в установленный срок предоставил план воспитательной работы в своём классе на год. При анализе планов работы с классом выявлено следующее:</w:t>
      </w:r>
    </w:p>
    <w:p w:rsidR="00D76518" w:rsidRPr="00E615DF" w:rsidRDefault="00D76518" w:rsidP="00D76518">
      <w:pPr>
        <w:spacing w:after="0" w:line="240" w:lineRule="auto"/>
        <w:ind w:firstLine="709"/>
        <w:jc w:val="both"/>
        <w:rPr>
          <w:rFonts w:ascii="Times New Roman" w:eastAsia="Times New Roman" w:hAnsi="Times New Roman" w:cs="Times New Roman"/>
          <w:b/>
          <w:sz w:val="24"/>
          <w:szCs w:val="24"/>
        </w:rPr>
      </w:pPr>
      <w:r w:rsidRPr="00E615DF">
        <w:rPr>
          <w:rFonts w:ascii="Times New Roman" w:eastAsia="Times New Roman" w:hAnsi="Times New Roman" w:cs="Times New Roman"/>
          <w:sz w:val="24"/>
          <w:szCs w:val="24"/>
        </w:rPr>
        <w:t xml:space="preserve">Структура планов разная, у каждого учителя своя (разные направления воспитательной работы и их наполнение). Можно отметить соответствие и структуры, и содержания планов воспитательной работы класса общешкольному плану воспитательной работы. В некоторых планах насчитывается до 10 направлений работы. Это много и нецелесообразно, так как самому учителю сложно следить за выполнением плана работы, ориентироваться в нём и не упустить ни одного запланированного момента. Кроме того не </w:t>
      </w:r>
      <w:r w:rsidRPr="00E615DF">
        <w:rPr>
          <w:rFonts w:ascii="Times New Roman" w:eastAsia="Times New Roman" w:hAnsi="Times New Roman" w:cs="Times New Roman"/>
          <w:sz w:val="24"/>
          <w:szCs w:val="24"/>
        </w:rPr>
        <w:lastRenderedPageBreak/>
        <w:t>во всех планах классных  руководителей есть характеристика класса, а также анализ воспитательной работы за предыдущий учебный период.</w:t>
      </w:r>
    </w:p>
    <w:p w:rsidR="00D76518" w:rsidRPr="00E615DF" w:rsidRDefault="00D76518" w:rsidP="00D76518">
      <w:pPr>
        <w:spacing w:after="0" w:line="240" w:lineRule="auto"/>
        <w:jc w:val="both"/>
        <w:rPr>
          <w:rFonts w:ascii="Times New Roman" w:eastAsia="Times New Roman" w:hAnsi="Times New Roman" w:cs="Times New Roman"/>
          <w:b/>
          <w:sz w:val="24"/>
          <w:szCs w:val="24"/>
        </w:rPr>
      </w:pPr>
      <w:r w:rsidRPr="00E615DF">
        <w:rPr>
          <w:rFonts w:ascii="Times New Roman" w:eastAsia="Times New Roman" w:hAnsi="Times New Roman" w:cs="Times New Roman"/>
          <w:b/>
          <w:sz w:val="24"/>
          <w:szCs w:val="24"/>
        </w:rPr>
        <w:t>Выводы:</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Разработать для начальной школы единую структуру плана воспитательной работы с классом (со следующего учебного года).</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За основу работы с классом обязательно брать общешкольный план воспитательной работы.</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Более чётко обозначить понятие «единый классный час». Поставить на контроль их проведение с последующим анализом.</w:t>
      </w:r>
    </w:p>
    <w:p w:rsidR="00D76518" w:rsidRPr="006F2F61" w:rsidRDefault="00D76518" w:rsidP="00D76518">
      <w:pPr>
        <w:pStyle w:val="a4"/>
        <w:numPr>
          <w:ilvl w:val="0"/>
          <w:numId w:val="3"/>
        </w:numPr>
        <w:spacing w:after="0" w:line="240" w:lineRule="auto"/>
        <w:jc w:val="both"/>
        <w:rPr>
          <w:rFonts w:ascii="Times New Roman" w:eastAsia="Times New Roman" w:hAnsi="Times New Roman" w:cs="Times New Roman"/>
          <w:szCs w:val="24"/>
        </w:rPr>
      </w:pPr>
      <w:r w:rsidRPr="006F2F61">
        <w:rPr>
          <w:rFonts w:ascii="Times New Roman" w:eastAsia="Times New Roman" w:hAnsi="Times New Roman" w:cs="Times New Roman"/>
          <w:szCs w:val="24"/>
        </w:rPr>
        <w:t>Составлять отдельный план-график проведения родительских собраний по школе на четверть для возможности их посещения заместителем директора школы и других педагогических работников с целью оказания необходимой методической и консультативной помощи классным руководителям, а также родителям.</w:t>
      </w:r>
    </w:p>
    <w:p w:rsidR="00F32545" w:rsidRPr="009E1FA3" w:rsidRDefault="00D76518" w:rsidP="009E1FA3">
      <w:pPr>
        <w:pStyle w:val="a4"/>
        <w:numPr>
          <w:ilvl w:val="0"/>
          <w:numId w:val="3"/>
        </w:numPr>
        <w:spacing w:before="120" w:after="0" w:line="240" w:lineRule="auto"/>
        <w:jc w:val="both"/>
        <w:rPr>
          <w:rFonts w:ascii="Times New Roman" w:hAnsi="Times New Roman" w:cs="Times New Roman"/>
          <w:b/>
          <w:szCs w:val="24"/>
        </w:rPr>
      </w:pPr>
      <w:r w:rsidRPr="006F2F61">
        <w:rPr>
          <w:rFonts w:ascii="Times New Roman" w:eastAsia="Times New Roman" w:hAnsi="Times New Roman" w:cs="Times New Roman"/>
          <w:szCs w:val="24"/>
        </w:rPr>
        <w:t>Обсуждать на заседаниях МО учителей начальных классов возможные интересные</w:t>
      </w:r>
      <w:r>
        <w:rPr>
          <w:rFonts w:ascii="Times New Roman" w:eastAsia="Times New Roman" w:hAnsi="Times New Roman" w:cs="Times New Roman"/>
          <w:szCs w:val="24"/>
        </w:rPr>
        <w:t xml:space="preserve"> ф</w:t>
      </w:r>
      <w:r w:rsidRPr="006F2F61">
        <w:rPr>
          <w:rFonts w:ascii="Times New Roman" w:eastAsia="Times New Roman" w:hAnsi="Times New Roman" w:cs="Times New Roman"/>
          <w:szCs w:val="24"/>
        </w:rPr>
        <w:t>ормы работы с классом и родителями.</w:t>
      </w:r>
    </w:p>
    <w:p w:rsidR="00D76518" w:rsidRPr="006F2F61" w:rsidRDefault="00D76518" w:rsidP="00D76518">
      <w:pPr>
        <w:pStyle w:val="110"/>
        <w:spacing w:line="240" w:lineRule="auto"/>
        <w:ind w:left="1985"/>
      </w:pPr>
      <w:r w:rsidRPr="006F2F61">
        <w:t>Воспитательная работа в основной и средней школе</w:t>
      </w:r>
    </w:p>
    <w:p w:rsidR="00D76518" w:rsidRPr="006F2F61" w:rsidRDefault="00D76518" w:rsidP="00D76518">
      <w:pPr>
        <w:pStyle w:val="aff"/>
        <w:spacing w:after="0" w:line="240" w:lineRule="auto"/>
        <w:ind w:right="-1" w:firstLine="709"/>
        <w:jc w:val="both"/>
        <w:rPr>
          <w:rFonts w:ascii="Times New Roman" w:hAnsi="Times New Roman" w:cs="Times New Roman"/>
          <w:szCs w:val="24"/>
        </w:rPr>
      </w:pPr>
      <w:r w:rsidRPr="006F2F61">
        <w:rPr>
          <w:rFonts w:ascii="Times New Roman" w:hAnsi="Times New Roman" w:cs="Times New Roman"/>
          <w:b/>
          <w:szCs w:val="24"/>
        </w:rPr>
        <w:t xml:space="preserve">Общешкольная тема воспитательной работы </w:t>
      </w:r>
      <w:r w:rsidRPr="006F2F61">
        <w:rPr>
          <w:rFonts w:ascii="Times New Roman" w:hAnsi="Times New Roman" w:cs="Times New Roman"/>
          <w:szCs w:val="24"/>
        </w:rPr>
        <w:t>«Развитие системы духовно- нравственного воспитания учащихся, умеющих решать проблемы и адаптироваться в современных социальных условиях, способных к творческому самоопределению».</w:t>
      </w:r>
    </w:p>
    <w:p w:rsidR="00D76518" w:rsidRPr="006F2F61" w:rsidRDefault="00D76518" w:rsidP="00D76518">
      <w:pPr>
        <w:pStyle w:val="aff"/>
        <w:spacing w:after="0" w:line="240" w:lineRule="auto"/>
        <w:ind w:right="-1" w:firstLine="851"/>
        <w:jc w:val="both"/>
        <w:rPr>
          <w:rFonts w:ascii="Times New Roman" w:hAnsi="Times New Roman" w:cs="Times New Roman"/>
          <w:szCs w:val="24"/>
        </w:rPr>
      </w:pPr>
      <w:r w:rsidRPr="006F2F61">
        <w:rPr>
          <w:rFonts w:ascii="Times New Roman" w:hAnsi="Times New Roman" w:cs="Times New Roman"/>
          <w:b/>
          <w:szCs w:val="24"/>
        </w:rPr>
        <w:t>Цель воспитательной работы</w:t>
      </w:r>
      <w:r w:rsidRPr="006F2F61">
        <w:rPr>
          <w:rFonts w:ascii="Times New Roman" w:hAnsi="Times New Roman" w:cs="Times New Roman"/>
          <w:szCs w:val="24"/>
        </w:rPr>
        <w:t>: создание условий для самоопределения и социализации обучающихся, подготовки ответственного гражданина, способного самостоятельно мыслить и оценивать происходящее, строить свою жизнь и деятельность на основе социокультурных, духовно-нравственных ценностей в соответствии с собственными интересами и с учетом интересов и требований окружающих его людей и общества в целом.</w:t>
      </w:r>
    </w:p>
    <w:p w:rsidR="00D76518" w:rsidRPr="006F2F61" w:rsidRDefault="00D76518" w:rsidP="00D76518">
      <w:pPr>
        <w:pStyle w:val="110"/>
        <w:spacing w:line="240" w:lineRule="auto"/>
        <w:ind w:left="851" w:right="-1"/>
        <w:jc w:val="both"/>
        <w:outlineLvl w:val="9"/>
      </w:pPr>
      <w:r w:rsidRPr="006F2F61">
        <w:t>Задачи воспитательной работы:</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contextualSpacing w:val="0"/>
        <w:jc w:val="both"/>
        <w:rPr>
          <w:rFonts w:ascii="Times New Roman" w:hAnsi="Times New Roman" w:cs="Times New Roman"/>
          <w:szCs w:val="24"/>
        </w:rPr>
      </w:pPr>
      <w:r w:rsidRPr="006F2F61">
        <w:rPr>
          <w:rFonts w:ascii="Times New Roman" w:hAnsi="Times New Roman" w:cs="Times New Roman"/>
          <w:szCs w:val="24"/>
        </w:rPr>
        <w:t>Необходимо уделять особое внимание вовлеченности детей группы социального риска и детей с особыми образовательными потребностями в систему дополнительного образования</w:t>
      </w:r>
      <w:r w:rsidR="00F32545">
        <w:rPr>
          <w:rFonts w:ascii="Times New Roman" w:hAnsi="Times New Roman" w:cs="Times New Roman"/>
          <w:szCs w:val="24"/>
        </w:rPr>
        <w:t xml:space="preserve"> </w:t>
      </w:r>
      <w:r w:rsidRPr="006F2F61">
        <w:rPr>
          <w:rFonts w:ascii="Times New Roman" w:hAnsi="Times New Roman" w:cs="Times New Roman"/>
          <w:szCs w:val="24"/>
        </w:rPr>
        <w:t>школы;</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hanging="362"/>
        <w:contextualSpacing w:val="0"/>
        <w:jc w:val="both"/>
        <w:rPr>
          <w:rFonts w:ascii="Times New Roman" w:hAnsi="Times New Roman" w:cs="Times New Roman"/>
          <w:szCs w:val="24"/>
        </w:rPr>
      </w:pPr>
      <w:r w:rsidRPr="006F2F61">
        <w:rPr>
          <w:rFonts w:ascii="Times New Roman" w:hAnsi="Times New Roman" w:cs="Times New Roman"/>
          <w:szCs w:val="24"/>
        </w:rPr>
        <w:t>Работать</w:t>
      </w:r>
      <w:r w:rsidR="00F32545">
        <w:rPr>
          <w:rFonts w:ascii="Times New Roman" w:hAnsi="Times New Roman" w:cs="Times New Roman"/>
          <w:szCs w:val="24"/>
        </w:rPr>
        <w:t xml:space="preserve"> </w:t>
      </w:r>
      <w:r w:rsidRPr="006F2F61">
        <w:rPr>
          <w:rFonts w:ascii="Times New Roman" w:hAnsi="Times New Roman" w:cs="Times New Roman"/>
          <w:szCs w:val="24"/>
        </w:rPr>
        <w:t>над:</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right="-1" w:hanging="141"/>
        <w:contextualSpacing w:val="0"/>
        <w:jc w:val="both"/>
        <w:rPr>
          <w:rFonts w:ascii="Times New Roman" w:hAnsi="Times New Roman" w:cs="Times New Roman"/>
          <w:szCs w:val="24"/>
        </w:rPr>
      </w:pPr>
      <w:r w:rsidRPr="006F2F61">
        <w:rPr>
          <w:rFonts w:ascii="Times New Roman" w:hAnsi="Times New Roman" w:cs="Times New Roman"/>
          <w:szCs w:val="24"/>
        </w:rPr>
        <w:t>активизацией творческого потенциала учащихся;</w:t>
      </w:r>
      <w:r>
        <w:rPr>
          <w:rFonts w:ascii="Times New Roman" w:hAnsi="Times New Roman" w:cs="Times New Roman"/>
          <w:szCs w:val="24"/>
        </w:rPr>
        <w:t xml:space="preserve"> усо</w:t>
      </w:r>
      <w:r w:rsidRPr="006F2F61">
        <w:rPr>
          <w:rFonts w:ascii="Times New Roman" w:hAnsi="Times New Roman" w:cs="Times New Roman"/>
          <w:szCs w:val="24"/>
        </w:rPr>
        <w:t>вершенствованием работы по организации школьного</w:t>
      </w:r>
      <w:r w:rsidR="00F32545">
        <w:rPr>
          <w:rFonts w:ascii="Times New Roman" w:hAnsi="Times New Roman" w:cs="Times New Roman"/>
          <w:szCs w:val="24"/>
        </w:rPr>
        <w:t xml:space="preserve"> </w:t>
      </w:r>
      <w:r w:rsidRPr="006F2F61">
        <w:rPr>
          <w:rFonts w:ascii="Times New Roman" w:hAnsi="Times New Roman" w:cs="Times New Roman"/>
          <w:szCs w:val="24"/>
        </w:rPr>
        <w:t>самоуправления;</w:t>
      </w:r>
    </w:p>
    <w:p w:rsidR="00D76518" w:rsidRPr="006F2F61" w:rsidRDefault="00D76518" w:rsidP="00D76518">
      <w:pPr>
        <w:pStyle w:val="a4"/>
        <w:widowControl w:val="0"/>
        <w:numPr>
          <w:ilvl w:val="0"/>
          <w:numId w:val="8"/>
        </w:numPr>
        <w:tabs>
          <w:tab w:val="left" w:pos="873"/>
        </w:tabs>
        <w:autoSpaceDE w:val="0"/>
        <w:autoSpaceDN w:val="0"/>
        <w:spacing w:after="0" w:line="240" w:lineRule="auto"/>
        <w:ind w:left="851" w:right="-1" w:hanging="201"/>
        <w:contextualSpacing w:val="0"/>
        <w:jc w:val="both"/>
        <w:rPr>
          <w:rFonts w:ascii="Times New Roman" w:hAnsi="Times New Roman" w:cs="Times New Roman"/>
          <w:szCs w:val="24"/>
        </w:rPr>
      </w:pPr>
      <w:r w:rsidRPr="006F2F61">
        <w:rPr>
          <w:rFonts w:ascii="Times New Roman" w:hAnsi="Times New Roman" w:cs="Times New Roman"/>
          <w:szCs w:val="24"/>
        </w:rPr>
        <w:t>совершенствованием системы воспитательной работы в классных</w:t>
      </w:r>
      <w:r w:rsidR="00F32545">
        <w:rPr>
          <w:rFonts w:ascii="Times New Roman" w:hAnsi="Times New Roman" w:cs="Times New Roman"/>
          <w:szCs w:val="24"/>
        </w:rPr>
        <w:t xml:space="preserve"> </w:t>
      </w:r>
      <w:r w:rsidRPr="006F2F61">
        <w:rPr>
          <w:rFonts w:ascii="Times New Roman" w:hAnsi="Times New Roman" w:cs="Times New Roman"/>
          <w:szCs w:val="24"/>
        </w:rPr>
        <w:t>коллективах;</w:t>
      </w:r>
    </w:p>
    <w:p w:rsidR="00D76518" w:rsidRPr="006F2F61" w:rsidRDefault="00D76518" w:rsidP="00D76518">
      <w:pPr>
        <w:pStyle w:val="aff"/>
        <w:spacing w:after="0" w:line="240" w:lineRule="auto"/>
        <w:ind w:left="851" w:right="-1"/>
        <w:jc w:val="both"/>
        <w:rPr>
          <w:rFonts w:ascii="Times New Roman" w:hAnsi="Times New Roman" w:cs="Times New Roman"/>
          <w:szCs w:val="24"/>
        </w:rPr>
      </w:pPr>
      <w:r w:rsidRPr="006F2F61">
        <w:rPr>
          <w:rFonts w:ascii="Times New Roman" w:hAnsi="Times New Roman" w:cs="Times New Roman"/>
          <w:szCs w:val="24"/>
        </w:rPr>
        <w:t>-совершенствованием системы семейного воспитания; усилением роли семьи в воспитании детей и привлечением семьи к организации учебно-воспитательного процесса в школе;</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contextualSpacing w:val="0"/>
        <w:jc w:val="both"/>
        <w:rPr>
          <w:rFonts w:ascii="Times New Roman" w:hAnsi="Times New Roman" w:cs="Times New Roman"/>
          <w:szCs w:val="24"/>
        </w:rPr>
      </w:pPr>
      <w:r w:rsidRPr="006F2F61">
        <w:rPr>
          <w:rFonts w:ascii="Times New Roman" w:hAnsi="Times New Roman" w:cs="Times New Roman"/>
          <w:szCs w:val="24"/>
        </w:rPr>
        <w:t>Продолжить работу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w:t>
      </w:r>
      <w:r w:rsidR="00F32545">
        <w:rPr>
          <w:rFonts w:ascii="Times New Roman" w:hAnsi="Times New Roman" w:cs="Times New Roman"/>
          <w:szCs w:val="24"/>
        </w:rPr>
        <w:t xml:space="preserve"> </w:t>
      </w:r>
      <w:r w:rsidRPr="006F2F61">
        <w:rPr>
          <w:rFonts w:ascii="Times New Roman" w:hAnsi="Times New Roman" w:cs="Times New Roman"/>
          <w:szCs w:val="24"/>
        </w:rPr>
        <w:t>желаний;</w:t>
      </w:r>
    </w:p>
    <w:p w:rsidR="00D76518" w:rsidRPr="006F2F61" w:rsidRDefault="00D76518" w:rsidP="00D76518">
      <w:pPr>
        <w:pStyle w:val="a4"/>
        <w:widowControl w:val="0"/>
        <w:numPr>
          <w:ilvl w:val="0"/>
          <w:numId w:val="7"/>
        </w:numPr>
        <w:tabs>
          <w:tab w:val="left" w:pos="1034"/>
        </w:tabs>
        <w:autoSpaceDE w:val="0"/>
        <w:autoSpaceDN w:val="0"/>
        <w:spacing w:after="0" w:line="240" w:lineRule="auto"/>
        <w:ind w:left="851" w:right="-1"/>
        <w:contextualSpacing w:val="0"/>
        <w:jc w:val="both"/>
        <w:rPr>
          <w:rFonts w:ascii="Times New Roman" w:hAnsi="Times New Roman" w:cs="Times New Roman"/>
          <w:szCs w:val="24"/>
        </w:rPr>
      </w:pPr>
      <w:r w:rsidRPr="006F2F61">
        <w:rPr>
          <w:rFonts w:ascii="Times New Roman" w:hAnsi="Times New Roman" w:cs="Times New Roman"/>
          <w:szCs w:val="24"/>
        </w:rPr>
        <w:t>Повысить эффективность работы по воспита</w:t>
      </w:r>
      <w:r w:rsidR="00360208">
        <w:rPr>
          <w:rFonts w:ascii="Times New Roman" w:hAnsi="Times New Roman" w:cs="Times New Roman"/>
          <w:szCs w:val="24"/>
        </w:rPr>
        <w:t>нию патриотизма, любви к малой Р</w:t>
      </w:r>
      <w:r w:rsidRPr="006F2F61">
        <w:rPr>
          <w:rFonts w:ascii="Times New Roman" w:hAnsi="Times New Roman" w:cs="Times New Roman"/>
          <w:szCs w:val="24"/>
        </w:rPr>
        <w:t>одине, гражданственности.</w:t>
      </w:r>
    </w:p>
    <w:p w:rsidR="00D76518" w:rsidRPr="006F2F61" w:rsidRDefault="00D76518" w:rsidP="00D76518">
      <w:pPr>
        <w:pStyle w:val="aff"/>
        <w:spacing w:after="0" w:line="240" w:lineRule="auto"/>
        <w:ind w:left="851" w:right="-1"/>
        <w:jc w:val="both"/>
        <w:rPr>
          <w:rFonts w:ascii="Times New Roman" w:hAnsi="Times New Roman" w:cs="Times New Roman"/>
          <w:szCs w:val="24"/>
        </w:rPr>
      </w:pPr>
    </w:p>
    <w:p w:rsidR="00D76518" w:rsidRPr="006F2F61" w:rsidRDefault="00D76518" w:rsidP="00D76518">
      <w:pPr>
        <w:pStyle w:val="aff"/>
        <w:spacing w:after="0" w:line="240" w:lineRule="auto"/>
        <w:ind w:right="-1" w:firstLine="851"/>
        <w:jc w:val="both"/>
        <w:rPr>
          <w:rFonts w:ascii="Times New Roman" w:hAnsi="Times New Roman" w:cs="Times New Roman"/>
          <w:szCs w:val="24"/>
        </w:rPr>
      </w:pPr>
      <w:r w:rsidRPr="006F2F61">
        <w:rPr>
          <w:rFonts w:ascii="Times New Roman" w:hAnsi="Times New Roman" w:cs="Times New Roman"/>
          <w:szCs w:val="24"/>
        </w:rPr>
        <w:t xml:space="preserve">В рамках реализации Приоритетного Национального проекта «Образование», </w:t>
      </w:r>
      <w:r>
        <w:rPr>
          <w:rFonts w:ascii="Times New Roman" w:hAnsi="Times New Roman" w:cs="Times New Roman"/>
          <w:szCs w:val="24"/>
        </w:rPr>
        <w:t>реализации</w:t>
      </w:r>
      <w:r w:rsidRPr="006F2F61">
        <w:rPr>
          <w:rFonts w:ascii="Times New Roman" w:hAnsi="Times New Roman" w:cs="Times New Roman"/>
          <w:szCs w:val="24"/>
        </w:rPr>
        <w:t xml:space="preserve"> ФГОС возрастает роль классного руководителя в воспитательном процессе</w:t>
      </w:r>
      <w:r>
        <w:rPr>
          <w:rFonts w:ascii="Times New Roman" w:hAnsi="Times New Roman" w:cs="Times New Roman"/>
          <w:szCs w:val="24"/>
        </w:rPr>
        <w:t>.</w:t>
      </w:r>
    </w:p>
    <w:p w:rsidR="00D76518" w:rsidRPr="006F2F61" w:rsidRDefault="00D76518" w:rsidP="00D76518">
      <w:pPr>
        <w:pStyle w:val="aff"/>
        <w:spacing w:after="0" w:line="240" w:lineRule="auto"/>
        <w:ind w:left="851" w:right="-1"/>
        <w:jc w:val="both"/>
        <w:rPr>
          <w:rFonts w:ascii="Times New Roman" w:hAnsi="Times New Roman" w:cs="Times New Roman"/>
          <w:szCs w:val="24"/>
        </w:rPr>
      </w:pPr>
    </w:p>
    <w:p w:rsidR="00D76518" w:rsidRPr="006F2F61" w:rsidRDefault="00D76518" w:rsidP="00D76518">
      <w:pPr>
        <w:pStyle w:val="110"/>
        <w:spacing w:line="240" w:lineRule="auto"/>
        <w:ind w:left="851"/>
        <w:jc w:val="center"/>
        <w:outlineLvl w:val="9"/>
      </w:pPr>
      <w:r w:rsidRPr="006F2F61">
        <w:t>Работа классных руководителей</w:t>
      </w:r>
    </w:p>
    <w:p w:rsidR="00D76518" w:rsidRPr="006F2F61" w:rsidRDefault="00D76518" w:rsidP="00D76518">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Приказом директора школы за каждым классом закреплены классные руководители, имеется положение о классном руководителе. Все классные руководители составляют планы воспитательной работы в соответствии с воспитательной системой школы, планом общешкольных мероприятий на полугодия, разрабатывают и успешно реализуют свои воспитательные системы, индивидуальные планы работы с детьми в учебное время и на каникулах, осуществляют взаимодействие с педагогом-психологом школы, родителями учащихся, учителями – предметниками. Анализируя воспитательные планы классных руководителей школы можно сказать о том, что все они составлены в соответствии с предъявляемыми требованиями. Имеют: анализ работы за</w:t>
      </w:r>
      <w:r w:rsidR="00F32545">
        <w:rPr>
          <w:rFonts w:ascii="Times New Roman" w:hAnsi="Times New Roman" w:cs="Times New Roman"/>
          <w:szCs w:val="24"/>
        </w:rPr>
        <w:t xml:space="preserve"> </w:t>
      </w:r>
      <w:r w:rsidRPr="006F2F61">
        <w:rPr>
          <w:rFonts w:ascii="Times New Roman" w:hAnsi="Times New Roman" w:cs="Times New Roman"/>
          <w:szCs w:val="24"/>
        </w:rPr>
        <w:t>прошлый</w:t>
      </w:r>
      <w:r w:rsidR="00F32545">
        <w:rPr>
          <w:rFonts w:ascii="Times New Roman" w:hAnsi="Times New Roman" w:cs="Times New Roman"/>
          <w:szCs w:val="24"/>
        </w:rPr>
        <w:t xml:space="preserve"> </w:t>
      </w:r>
      <w:r w:rsidRPr="006F2F61">
        <w:rPr>
          <w:rFonts w:ascii="Times New Roman" w:hAnsi="Times New Roman" w:cs="Times New Roman"/>
          <w:szCs w:val="24"/>
        </w:rPr>
        <w:t xml:space="preserve">учебный год, цели и задачи на текущий, психолого–педагогическую характеристику классного коллектива, </w:t>
      </w:r>
      <w:r w:rsidRPr="006F2F61">
        <w:rPr>
          <w:rFonts w:ascii="Times New Roman" w:hAnsi="Times New Roman" w:cs="Times New Roman"/>
          <w:szCs w:val="24"/>
        </w:rPr>
        <w:lastRenderedPageBreak/>
        <w:t>тематику классных, родительских собраний, беседы по технике безопасности, перспективный план работы по направлениям воспитательной системы, план – сетку работы классного коллектива по месяцам.</w:t>
      </w:r>
    </w:p>
    <w:p w:rsidR="00D76518" w:rsidRPr="006F2F61" w:rsidRDefault="00D76518" w:rsidP="00D76518">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По итогам учебного года каждым классным руководителем составляется отчет, включающий в себя следующие разделы: тематические классные часы, занятость во внеурочное время, работа с родителями, индивидуальная работа с учащимися. На основе отчетов анализируется воспитательная работа в школе за истекший год.</w:t>
      </w:r>
    </w:p>
    <w:p w:rsidR="00D76518" w:rsidRPr="002A0DC6" w:rsidRDefault="00D76518" w:rsidP="002A0DC6">
      <w:pPr>
        <w:pStyle w:val="aff"/>
        <w:spacing w:after="0" w:line="240" w:lineRule="auto"/>
        <w:ind w:firstLine="709"/>
        <w:jc w:val="both"/>
        <w:rPr>
          <w:rFonts w:ascii="Times New Roman" w:hAnsi="Times New Roman" w:cs="Times New Roman"/>
          <w:szCs w:val="24"/>
        </w:rPr>
      </w:pPr>
      <w:r w:rsidRPr="006F2F61">
        <w:rPr>
          <w:rFonts w:ascii="Times New Roman" w:hAnsi="Times New Roman" w:cs="Times New Roman"/>
          <w:szCs w:val="24"/>
        </w:rPr>
        <w:t>Анализируя воспитательную деятельность за прошедший учебный год, можно выделить основные, приоритетные направления работы классного руководителя с ученическим коллективом.</w:t>
      </w:r>
    </w:p>
    <w:p w:rsidR="00D76518" w:rsidRPr="007036F8" w:rsidRDefault="00D76518" w:rsidP="00D76518">
      <w:pPr>
        <w:pStyle w:val="110"/>
        <w:spacing w:line="240" w:lineRule="auto"/>
        <w:ind w:left="851"/>
        <w:jc w:val="both"/>
        <w:outlineLvl w:val="9"/>
        <w:rPr>
          <w:b w:val="0"/>
          <w:u w:val="single"/>
        </w:rPr>
      </w:pPr>
      <w:r w:rsidRPr="007036F8">
        <w:rPr>
          <w:b w:val="0"/>
          <w:u w:val="single"/>
        </w:rPr>
        <w:t>Основные направления работы классных руководителей:</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Работа с</w:t>
      </w:r>
      <w:r w:rsidR="00F32545">
        <w:rPr>
          <w:rFonts w:ascii="Times New Roman" w:hAnsi="Times New Roman" w:cs="Times New Roman"/>
          <w:szCs w:val="24"/>
        </w:rPr>
        <w:t xml:space="preserve"> </w:t>
      </w:r>
      <w:r w:rsidRPr="006F2F61">
        <w:rPr>
          <w:rFonts w:ascii="Times New Roman" w:hAnsi="Times New Roman" w:cs="Times New Roman"/>
          <w:szCs w:val="24"/>
        </w:rPr>
        <w:t>родителями</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Развитие творческих способностей</w:t>
      </w:r>
      <w:r w:rsidR="00F32545">
        <w:rPr>
          <w:rFonts w:ascii="Times New Roman" w:hAnsi="Times New Roman" w:cs="Times New Roman"/>
          <w:szCs w:val="24"/>
        </w:rPr>
        <w:t xml:space="preserve"> </w:t>
      </w:r>
      <w:r w:rsidRPr="006F2F61">
        <w:rPr>
          <w:rFonts w:ascii="Times New Roman" w:hAnsi="Times New Roman" w:cs="Times New Roman"/>
          <w:szCs w:val="24"/>
        </w:rPr>
        <w:t>учащихся</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Работа над сплочением классного</w:t>
      </w:r>
      <w:r w:rsidR="00F32545">
        <w:rPr>
          <w:rFonts w:ascii="Times New Roman" w:hAnsi="Times New Roman" w:cs="Times New Roman"/>
          <w:szCs w:val="24"/>
        </w:rPr>
        <w:t xml:space="preserve"> </w:t>
      </w:r>
      <w:r w:rsidRPr="006F2F61">
        <w:rPr>
          <w:rFonts w:ascii="Times New Roman" w:hAnsi="Times New Roman" w:cs="Times New Roman"/>
          <w:szCs w:val="24"/>
        </w:rPr>
        <w:t>коллектива</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Организация дежурства по</w:t>
      </w:r>
      <w:r w:rsidR="00F32545">
        <w:rPr>
          <w:rFonts w:ascii="Times New Roman" w:hAnsi="Times New Roman" w:cs="Times New Roman"/>
          <w:szCs w:val="24"/>
        </w:rPr>
        <w:t xml:space="preserve"> </w:t>
      </w:r>
      <w:r w:rsidRPr="006F2F61">
        <w:rPr>
          <w:rFonts w:ascii="Times New Roman" w:hAnsi="Times New Roman" w:cs="Times New Roman"/>
          <w:szCs w:val="24"/>
        </w:rPr>
        <w:t>школе</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Организация досуга</w:t>
      </w:r>
      <w:r w:rsidR="00F32545">
        <w:rPr>
          <w:rFonts w:ascii="Times New Roman" w:hAnsi="Times New Roman" w:cs="Times New Roman"/>
          <w:szCs w:val="24"/>
        </w:rPr>
        <w:t xml:space="preserve"> </w:t>
      </w:r>
      <w:r w:rsidRPr="006F2F61">
        <w:rPr>
          <w:rFonts w:ascii="Times New Roman" w:hAnsi="Times New Roman" w:cs="Times New Roman"/>
          <w:szCs w:val="24"/>
        </w:rPr>
        <w:t>учащихся</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Помощь воспитанникам в их учебной деятельности</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Создание благоприятного климата в</w:t>
      </w:r>
      <w:r w:rsidR="00F32545">
        <w:rPr>
          <w:rFonts w:ascii="Times New Roman" w:hAnsi="Times New Roman" w:cs="Times New Roman"/>
          <w:szCs w:val="24"/>
        </w:rPr>
        <w:t xml:space="preserve"> </w:t>
      </w:r>
      <w:r w:rsidRPr="006F2F61">
        <w:rPr>
          <w:rFonts w:ascii="Times New Roman" w:hAnsi="Times New Roman" w:cs="Times New Roman"/>
          <w:szCs w:val="24"/>
        </w:rPr>
        <w:t>классе</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Организация коллективных творческих</w:t>
      </w:r>
      <w:r w:rsidR="00F32545">
        <w:rPr>
          <w:rFonts w:ascii="Times New Roman" w:hAnsi="Times New Roman" w:cs="Times New Roman"/>
          <w:szCs w:val="24"/>
        </w:rPr>
        <w:t xml:space="preserve"> </w:t>
      </w:r>
      <w:r w:rsidRPr="006F2F61">
        <w:rPr>
          <w:rFonts w:ascii="Times New Roman" w:hAnsi="Times New Roman" w:cs="Times New Roman"/>
          <w:szCs w:val="24"/>
        </w:rPr>
        <w:t>дел</w:t>
      </w:r>
    </w:p>
    <w:p w:rsidR="00D76518" w:rsidRPr="006F2F61" w:rsidRDefault="00D76518" w:rsidP="00D76518">
      <w:pPr>
        <w:pStyle w:val="a4"/>
        <w:widowControl w:val="0"/>
        <w:numPr>
          <w:ilvl w:val="1"/>
          <w:numId w:val="7"/>
        </w:numPr>
        <w:tabs>
          <w:tab w:val="left" w:pos="1634"/>
        </w:tabs>
        <w:autoSpaceDE w:val="0"/>
        <w:autoSpaceDN w:val="0"/>
        <w:spacing w:after="0" w:line="240" w:lineRule="auto"/>
        <w:ind w:left="851" w:hanging="241"/>
        <w:contextualSpacing w:val="0"/>
        <w:jc w:val="both"/>
        <w:rPr>
          <w:rFonts w:ascii="Times New Roman" w:hAnsi="Times New Roman" w:cs="Times New Roman"/>
          <w:szCs w:val="24"/>
        </w:rPr>
      </w:pPr>
      <w:r w:rsidRPr="006F2F61">
        <w:rPr>
          <w:rFonts w:ascii="Times New Roman" w:hAnsi="Times New Roman" w:cs="Times New Roman"/>
          <w:szCs w:val="24"/>
        </w:rPr>
        <w:t>Патриотическая и профориентационная</w:t>
      </w:r>
      <w:r w:rsidR="00F32545">
        <w:rPr>
          <w:rFonts w:ascii="Times New Roman" w:hAnsi="Times New Roman" w:cs="Times New Roman"/>
          <w:szCs w:val="24"/>
        </w:rPr>
        <w:t xml:space="preserve"> </w:t>
      </w:r>
      <w:r w:rsidRPr="006F2F61">
        <w:rPr>
          <w:rFonts w:ascii="Times New Roman" w:hAnsi="Times New Roman" w:cs="Times New Roman"/>
          <w:szCs w:val="24"/>
        </w:rPr>
        <w:t>работа</w:t>
      </w:r>
    </w:p>
    <w:p w:rsidR="00D76518" w:rsidRPr="006F2F61" w:rsidRDefault="00D76518" w:rsidP="00D76518">
      <w:pPr>
        <w:pStyle w:val="a4"/>
        <w:widowControl w:val="0"/>
        <w:numPr>
          <w:ilvl w:val="1"/>
          <w:numId w:val="7"/>
        </w:numPr>
        <w:tabs>
          <w:tab w:val="left" w:pos="175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Работа с неблагополучными учащимися и их</w:t>
      </w:r>
      <w:r w:rsidR="00F32545">
        <w:rPr>
          <w:rFonts w:ascii="Times New Roman" w:hAnsi="Times New Roman" w:cs="Times New Roman"/>
          <w:szCs w:val="24"/>
        </w:rPr>
        <w:t xml:space="preserve"> </w:t>
      </w:r>
      <w:r w:rsidRPr="006F2F61">
        <w:rPr>
          <w:rFonts w:ascii="Times New Roman" w:hAnsi="Times New Roman" w:cs="Times New Roman"/>
          <w:szCs w:val="24"/>
        </w:rPr>
        <w:t>семьями</w:t>
      </w:r>
    </w:p>
    <w:p w:rsidR="00D76518" w:rsidRPr="006F2F61" w:rsidRDefault="00D76518" w:rsidP="00D76518">
      <w:pPr>
        <w:pStyle w:val="a4"/>
        <w:widowControl w:val="0"/>
        <w:numPr>
          <w:ilvl w:val="1"/>
          <w:numId w:val="7"/>
        </w:numPr>
        <w:tabs>
          <w:tab w:val="left" w:pos="1754"/>
        </w:tabs>
        <w:autoSpaceDE w:val="0"/>
        <w:autoSpaceDN w:val="0"/>
        <w:spacing w:after="0" w:line="240" w:lineRule="auto"/>
        <w:ind w:left="851" w:hanging="302"/>
        <w:contextualSpacing w:val="0"/>
        <w:jc w:val="both"/>
        <w:rPr>
          <w:rFonts w:ascii="Times New Roman" w:hAnsi="Times New Roman" w:cs="Times New Roman"/>
          <w:szCs w:val="24"/>
        </w:rPr>
      </w:pPr>
      <w:r w:rsidRPr="006F2F61">
        <w:rPr>
          <w:rFonts w:ascii="Times New Roman" w:hAnsi="Times New Roman" w:cs="Times New Roman"/>
          <w:szCs w:val="24"/>
        </w:rPr>
        <w:t>Индивидуальная работа с</w:t>
      </w:r>
      <w:r w:rsidR="00F32545">
        <w:rPr>
          <w:rFonts w:ascii="Times New Roman" w:hAnsi="Times New Roman" w:cs="Times New Roman"/>
          <w:szCs w:val="24"/>
        </w:rPr>
        <w:t xml:space="preserve"> </w:t>
      </w:r>
      <w:r w:rsidRPr="006F2F61">
        <w:rPr>
          <w:rFonts w:ascii="Times New Roman" w:hAnsi="Times New Roman" w:cs="Times New Roman"/>
          <w:szCs w:val="24"/>
        </w:rPr>
        <w:t>учениками</w:t>
      </w:r>
      <w:r>
        <w:rPr>
          <w:rFonts w:ascii="Times New Roman" w:hAnsi="Times New Roman" w:cs="Times New Roman"/>
          <w:szCs w:val="24"/>
        </w:rPr>
        <w:t xml:space="preserve">. </w:t>
      </w:r>
      <w:r w:rsidRPr="006F2F61">
        <w:rPr>
          <w:rFonts w:ascii="Times New Roman" w:hAnsi="Times New Roman" w:cs="Times New Roman"/>
          <w:szCs w:val="24"/>
        </w:rPr>
        <w:t>Организация походов, экскурсий, посещение театров,</w:t>
      </w:r>
      <w:r w:rsidR="00F32545">
        <w:rPr>
          <w:rFonts w:ascii="Times New Roman" w:hAnsi="Times New Roman" w:cs="Times New Roman"/>
          <w:szCs w:val="24"/>
        </w:rPr>
        <w:t xml:space="preserve"> </w:t>
      </w:r>
      <w:r w:rsidRPr="006F2F61">
        <w:rPr>
          <w:rFonts w:ascii="Times New Roman" w:hAnsi="Times New Roman" w:cs="Times New Roman"/>
          <w:szCs w:val="24"/>
        </w:rPr>
        <w:t>выставок</w:t>
      </w:r>
    </w:p>
    <w:p w:rsidR="00D76518" w:rsidRPr="002A0DC6" w:rsidRDefault="00D76518" w:rsidP="002A0DC6">
      <w:pPr>
        <w:pStyle w:val="a4"/>
        <w:widowControl w:val="0"/>
        <w:numPr>
          <w:ilvl w:val="1"/>
          <w:numId w:val="7"/>
        </w:numPr>
        <w:tabs>
          <w:tab w:val="left" w:pos="175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Развитие классного</w:t>
      </w:r>
      <w:r w:rsidR="00F32545">
        <w:rPr>
          <w:rFonts w:ascii="Times New Roman" w:hAnsi="Times New Roman" w:cs="Times New Roman"/>
          <w:szCs w:val="24"/>
        </w:rPr>
        <w:t xml:space="preserve"> </w:t>
      </w:r>
      <w:r w:rsidRPr="006F2F61">
        <w:rPr>
          <w:rFonts w:ascii="Times New Roman" w:hAnsi="Times New Roman" w:cs="Times New Roman"/>
          <w:szCs w:val="24"/>
        </w:rPr>
        <w:t>самоуправления</w:t>
      </w:r>
    </w:p>
    <w:p w:rsidR="00D76518" w:rsidRPr="007036F8" w:rsidRDefault="00D76518" w:rsidP="00D76518">
      <w:pPr>
        <w:spacing w:after="0" w:line="240" w:lineRule="auto"/>
        <w:ind w:left="851"/>
        <w:jc w:val="both"/>
        <w:rPr>
          <w:rFonts w:ascii="Times New Roman" w:hAnsi="Times New Roman" w:cs="Times New Roman"/>
          <w:sz w:val="24"/>
          <w:szCs w:val="24"/>
          <w:u w:val="single"/>
        </w:rPr>
      </w:pPr>
      <w:r w:rsidRPr="007036F8">
        <w:rPr>
          <w:rFonts w:ascii="Times New Roman" w:hAnsi="Times New Roman" w:cs="Times New Roman"/>
          <w:sz w:val="24"/>
          <w:szCs w:val="24"/>
          <w:u w:val="single"/>
        </w:rPr>
        <w:t>Воспитательная работа школы проводится по приоритетным направлениям:</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 патриот и</w:t>
      </w:r>
      <w:r w:rsidR="00F32545">
        <w:rPr>
          <w:rFonts w:ascii="Times New Roman" w:hAnsi="Times New Roman" w:cs="Times New Roman"/>
          <w:szCs w:val="24"/>
        </w:rPr>
        <w:t xml:space="preserve"> </w:t>
      </w:r>
      <w:r w:rsidRPr="006F2F61">
        <w:rPr>
          <w:rFonts w:ascii="Times New Roman" w:hAnsi="Times New Roman" w:cs="Times New Roman"/>
          <w:szCs w:val="24"/>
        </w:rPr>
        <w:t>гражданин</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Общение и досуг</w:t>
      </w:r>
      <w:r w:rsidR="00F32545">
        <w:rPr>
          <w:rFonts w:ascii="Times New Roman" w:hAnsi="Times New Roman" w:cs="Times New Roman"/>
          <w:szCs w:val="24"/>
        </w:rPr>
        <w:t xml:space="preserve"> </w:t>
      </w:r>
      <w:r w:rsidRPr="006F2F61">
        <w:rPr>
          <w:rFonts w:ascii="Times New Roman" w:hAnsi="Times New Roman" w:cs="Times New Roman"/>
          <w:szCs w:val="24"/>
        </w:rPr>
        <w:t>ученика</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sidR="00F32545">
        <w:rPr>
          <w:rFonts w:ascii="Times New Roman" w:hAnsi="Times New Roman" w:cs="Times New Roman"/>
          <w:szCs w:val="24"/>
        </w:rPr>
        <w:t xml:space="preserve"> </w:t>
      </w:r>
      <w:r w:rsidRPr="006F2F61">
        <w:rPr>
          <w:rFonts w:ascii="Times New Roman" w:hAnsi="Times New Roman" w:cs="Times New Roman"/>
          <w:szCs w:val="24"/>
        </w:rPr>
        <w:t>здоровье</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 интеллектуальные</w:t>
      </w:r>
      <w:r w:rsidR="00F32545">
        <w:rPr>
          <w:rFonts w:ascii="Times New Roman" w:hAnsi="Times New Roman" w:cs="Times New Roman"/>
          <w:szCs w:val="24"/>
        </w:rPr>
        <w:t xml:space="preserve"> </w:t>
      </w:r>
      <w:r w:rsidRPr="006F2F61">
        <w:rPr>
          <w:rFonts w:ascii="Times New Roman" w:hAnsi="Times New Roman" w:cs="Times New Roman"/>
          <w:szCs w:val="24"/>
        </w:rPr>
        <w:t>возможности</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sidR="00F32545">
        <w:rPr>
          <w:rFonts w:ascii="Times New Roman" w:hAnsi="Times New Roman" w:cs="Times New Roman"/>
          <w:szCs w:val="24"/>
        </w:rPr>
        <w:t xml:space="preserve"> </w:t>
      </w:r>
      <w:r w:rsidRPr="006F2F61">
        <w:rPr>
          <w:rFonts w:ascii="Times New Roman" w:hAnsi="Times New Roman" w:cs="Times New Roman"/>
          <w:szCs w:val="24"/>
        </w:rPr>
        <w:t>семья</w:t>
      </w:r>
    </w:p>
    <w:p w:rsidR="00D76518" w:rsidRPr="006F2F61"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sidR="00F32545">
        <w:rPr>
          <w:rFonts w:ascii="Times New Roman" w:hAnsi="Times New Roman" w:cs="Times New Roman"/>
          <w:szCs w:val="24"/>
        </w:rPr>
        <w:t xml:space="preserve"> </w:t>
      </w:r>
      <w:r w:rsidRPr="006F2F61">
        <w:rPr>
          <w:rFonts w:ascii="Times New Roman" w:hAnsi="Times New Roman" w:cs="Times New Roman"/>
          <w:szCs w:val="24"/>
        </w:rPr>
        <w:t>нравственность</w:t>
      </w:r>
    </w:p>
    <w:p w:rsidR="00D76518" w:rsidRDefault="00D76518" w:rsidP="00D76518">
      <w:pPr>
        <w:pStyle w:val="a4"/>
        <w:widowControl w:val="0"/>
        <w:numPr>
          <w:ilvl w:val="0"/>
          <w:numId w:val="6"/>
        </w:numPr>
        <w:tabs>
          <w:tab w:val="left" w:pos="1394"/>
        </w:tabs>
        <w:autoSpaceDE w:val="0"/>
        <w:autoSpaceDN w:val="0"/>
        <w:spacing w:after="0" w:line="240" w:lineRule="auto"/>
        <w:ind w:left="851" w:hanging="361"/>
        <w:contextualSpacing w:val="0"/>
        <w:jc w:val="both"/>
        <w:rPr>
          <w:rFonts w:ascii="Times New Roman" w:hAnsi="Times New Roman" w:cs="Times New Roman"/>
          <w:szCs w:val="24"/>
        </w:rPr>
      </w:pPr>
      <w:r w:rsidRPr="006F2F61">
        <w:rPr>
          <w:rFonts w:ascii="Times New Roman" w:hAnsi="Times New Roman" w:cs="Times New Roman"/>
          <w:szCs w:val="24"/>
        </w:rPr>
        <w:t>Ученик и его</w:t>
      </w:r>
      <w:r w:rsidR="00F32545">
        <w:rPr>
          <w:rFonts w:ascii="Times New Roman" w:hAnsi="Times New Roman" w:cs="Times New Roman"/>
          <w:szCs w:val="24"/>
        </w:rPr>
        <w:t xml:space="preserve"> </w:t>
      </w:r>
      <w:r w:rsidRPr="006F2F61">
        <w:rPr>
          <w:rFonts w:ascii="Times New Roman" w:hAnsi="Times New Roman" w:cs="Times New Roman"/>
          <w:szCs w:val="24"/>
        </w:rPr>
        <w:t>профориентация</w:t>
      </w:r>
    </w:p>
    <w:p w:rsidR="00D76518" w:rsidRPr="006F2F61" w:rsidRDefault="00D76518" w:rsidP="00D76518">
      <w:pPr>
        <w:pStyle w:val="a4"/>
        <w:widowControl w:val="0"/>
        <w:tabs>
          <w:tab w:val="left" w:pos="1394"/>
        </w:tabs>
        <w:autoSpaceDE w:val="0"/>
        <w:autoSpaceDN w:val="0"/>
        <w:spacing w:after="0" w:line="240" w:lineRule="auto"/>
        <w:ind w:left="851"/>
        <w:contextualSpacing w:val="0"/>
        <w:jc w:val="both"/>
        <w:rPr>
          <w:rFonts w:ascii="Times New Roman" w:hAnsi="Times New Roman" w:cs="Times New Roman"/>
          <w:szCs w:val="24"/>
        </w:rPr>
      </w:pPr>
    </w:p>
    <w:p w:rsidR="00D76518" w:rsidRPr="00914521" w:rsidRDefault="00D76518" w:rsidP="00D76518">
      <w:pPr>
        <w:spacing w:after="0" w:line="240" w:lineRule="auto"/>
        <w:ind w:left="851"/>
        <w:jc w:val="both"/>
        <w:rPr>
          <w:rFonts w:ascii="Times New Roman" w:hAnsi="Times New Roman" w:cs="Times New Roman"/>
          <w:sz w:val="24"/>
          <w:szCs w:val="24"/>
          <w:u w:val="single"/>
        </w:rPr>
      </w:pPr>
      <w:r w:rsidRPr="00914521">
        <w:rPr>
          <w:rFonts w:ascii="Times New Roman" w:hAnsi="Times New Roman" w:cs="Times New Roman"/>
          <w:sz w:val="24"/>
          <w:szCs w:val="24"/>
          <w:u w:val="single"/>
        </w:rPr>
        <w:t>Основные дела в школе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Гражданско-патриотическое</w:t>
      </w:r>
      <w:r w:rsidR="00B06C38">
        <w:rPr>
          <w:rFonts w:ascii="Times New Roman" w:hAnsi="Times New Roman" w:cs="Times New Roman"/>
          <w:szCs w:val="24"/>
        </w:rPr>
        <w:t xml:space="preserve"> </w:t>
      </w:r>
      <w:r w:rsidRPr="006F2F61">
        <w:rPr>
          <w:rFonts w:ascii="Times New Roman" w:hAnsi="Times New Roman" w:cs="Times New Roman"/>
          <w:szCs w:val="24"/>
        </w:rPr>
        <w:t>воспитание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Традиции и праздники</w:t>
      </w:r>
      <w:r w:rsidR="00B06C38">
        <w:rPr>
          <w:rFonts w:ascii="Times New Roman" w:hAnsi="Times New Roman" w:cs="Times New Roman"/>
          <w:szCs w:val="24"/>
        </w:rPr>
        <w:t xml:space="preserve"> </w:t>
      </w:r>
      <w:r w:rsidRPr="006F2F61">
        <w:rPr>
          <w:rFonts w:ascii="Times New Roman" w:hAnsi="Times New Roman" w:cs="Times New Roman"/>
          <w:szCs w:val="24"/>
        </w:rPr>
        <w:t>школы</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Предметные</w:t>
      </w:r>
      <w:r w:rsidR="00B06C38">
        <w:rPr>
          <w:rFonts w:ascii="Times New Roman" w:hAnsi="Times New Roman" w:cs="Times New Roman"/>
          <w:szCs w:val="24"/>
        </w:rPr>
        <w:t xml:space="preserve"> </w:t>
      </w:r>
      <w:r w:rsidRPr="006F2F61">
        <w:rPr>
          <w:rFonts w:ascii="Times New Roman" w:hAnsi="Times New Roman" w:cs="Times New Roman"/>
          <w:szCs w:val="24"/>
        </w:rPr>
        <w:t>недели</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Нравственно – эстетическое, развитие творческих способностей</w:t>
      </w:r>
      <w:r w:rsidR="00B06C38">
        <w:rPr>
          <w:rFonts w:ascii="Times New Roman" w:hAnsi="Times New Roman" w:cs="Times New Roman"/>
          <w:szCs w:val="24"/>
        </w:rPr>
        <w:t xml:space="preserve"> </w:t>
      </w:r>
      <w:r w:rsidRPr="006F2F61">
        <w:rPr>
          <w:rFonts w:ascii="Times New Roman" w:hAnsi="Times New Roman" w:cs="Times New Roman"/>
          <w:szCs w:val="24"/>
        </w:rPr>
        <w:t>учащихся</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Календарь знаменательных</w:t>
      </w:r>
      <w:r w:rsidR="00B06C38">
        <w:rPr>
          <w:rFonts w:ascii="Times New Roman" w:hAnsi="Times New Roman" w:cs="Times New Roman"/>
          <w:szCs w:val="24"/>
        </w:rPr>
        <w:t xml:space="preserve"> </w:t>
      </w:r>
      <w:r w:rsidRPr="006F2F61">
        <w:rPr>
          <w:rFonts w:ascii="Times New Roman" w:hAnsi="Times New Roman" w:cs="Times New Roman"/>
          <w:szCs w:val="24"/>
        </w:rPr>
        <w:t>дат</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ЗОЖ, спортивно – оздоровительное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Работа с</w:t>
      </w:r>
      <w:r w:rsidR="00B06C38">
        <w:rPr>
          <w:rFonts w:ascii="Times New Roman" w:hAnsi="Times New Roman" w:cs="Times New Roman"/>
          <w:szCs w:val="24"/>
        </w:rPr>
        <w:t xml:space="preserve"> </w:t>
      </w:r>
      <w:r w:rsidRPr="006F2F61">
        <w:rPr>
          <w:rFonts w:ascii="Times New Roman" w:hAnsi="Times New Roman" w:cs="Times New Roman"/>
          <w:szCs w:val="24"/>
        </w:rPr>
        <w:t>родителями</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Ученическое</w:t>
      </w:r>
      <w:r w:rsidR="00B06C38">
        <w:rPr>
          <w:rFonts w:ascii="Times New Roman" w:hAnsi="Times New Roman" w:cs="Times New Roman"/>
          <w:szCs w:val="24"/>
        </w:rPr>
        <w:t xml:space="preserve"> </w:t>
      </w:r>
      <w:r w:rsidRPr="006F2F61">
        <w:rPr>
          <w:rFonts w:ascii="Times New Roman" w:hAnsi="Times New Roman" w:cs="Times New Roman"/>
          <w:szCs w:val="24"/>
        </w:rPr>
        <w:t>самоуправление</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Профилактика</w:t>
      </w:r>
      <w:r w:rsidR="00B06C38">
        <w:rPr>
          <w:rFonts w:ascii="Times New Roman" w:hAnsi="Times New Roman" w:cs="Times New Roman"/>
          <w:szCs w:val="24"/>
        </w:rPr>
        <w:t xml:space="preserve"> </w:t>
      </w:r>
      <w:r w:rsidRPr="006F2F61">
        <w:rPr>
          <w:rFonts w:ascii="Times New Roman" w:hAnsi="Times New Roman" w:cs="Times New Roman"/>
          <w:szCs w:val="24"/>
        </w:rPr>
        <w:t>безнадзорности</w:t>
      </w:r>
    </w:p>
    <w:p w:rsidR="00D76518" w:rsidRPr="006F2F61" w:rsidRDefault="00D76518" w:rsidP="00D76518">
      <w:pPr>
        <w:pStyle w:val="aff"/>
        <w:spacing w:after="0" w:line="240" w:lineRule="auto"/>
        <w:ind w:left="851"/>
        <w:jc w:val="both"/>
        <w:rPr>
          <w:rFonts w:ascii="Times New Roman" w:hAnsi="Times New Roman" w:cs="Times New Roman"/>
          <w:szCs w:val="24"/>
        </w:rPr>
      </w:pPr>
    </w:p>
    <w:p w:rsidR="00D76518" w:rsidRPr="006F2F61" w:rsidRDefault="00D76518" w:rsidP="00D76518">
      <w:pPr>
        <w:pStyle w:val="aff"/>
        <w:spacing w:after="0" w:line="240" w:lineRule="auto"/>
        <w:ind w:left="851" w:firstLine="708"/>
        <w:jc w:val="both"/>
        <w:rPr>
          <w:rFonts w:ascii="Times New Roman" w:hAnsi="Times New Roman" w:cs="Times New Roman"/>
          <w:szCs w:val="24"/>
        </w:rPr>
      </w:pPr>
      <w:r w:rsidRPr="006F2F61">
        <w:rPr>
          <w:rFonts w:ascii="Times New Roman" w:hAnsi="Times New Roman" w:cs="Times New Roman"/>
          <w:szCs w:val="24"/>
        </w:rPr>
        <w:t>Традиционными стали в школе мероприятия: «День знаний», «День учителя», «День матери», «Праздник осени», «Новый год»,</w:t>
      </w:r>
      <w:r w:rsidR="00360208">
        <w:rPr>
          <w:rFonts w:ascii="Times New Roman" w:hAnsi="Times New Roman" w:cs="Times New Roman"/>
          <w:szCs w:val="24"/>
        </w:rPr>
        <w:t xml:space="preserve"> «Вечер встречи выпускников»,</w:t>
      </w:r>
      <w:r w:rsidRPr="006F2F61">
        <w:rPr>
          <w:rFonts w:ascii="Times New Roman" w:hAnsi="Times New Roman" w:cs="Times New Roman"/>
          <w:szCs w:val="24"/>
        </w:rPr>
        <w:t xml:space="preserve"> «Уроки мужества», «День Победы», «Последний звонок» с целью повышения толерантности, развития чувства прекрасного</w:t>
      </w:r>
      <w:r>
        <w:rPr>
          <w:rFonts w:ascii="Times New Roman" w:hAnsi="Times New Roman" w:cs="Times New Roman"/>
          <w:szCs w:val="24"/>
        </w:rPr>
        <w:t xml:space="preserve"> у</w:t>
      </w:r>
      <w:r w:rsidRPr="006F2F61">
        <w:rPr>
          <w:rFonts w:ascii="Times New Roman" w:hAnsi="Times New Roman" w:cs="Times New Roman"/>
          <w:szCs w:val="24"/>
        </w:rPr>
        <w:t xml:space="preserve"> учащихся;</w:t>
      </w:r>
    </w:p>
    <w:p w:rsidR="00D76518" w:rsidRPr="006F2F61" w:rsidRDefault="00D76518" w:rsidP="00D76518">
      <w:pPr>
        <w:pStyle w:val="a4"/>
        <w:widowControl w:val="0"/>
        <w:tabs>
          <w:tab w:val="left" w:pos="820"/>
        </w:tabs>
        <w:autoSpaceDE w:val="0"/>
        <w:autoSpaceDN w:val="0"/>
        <w:spacing w:after="0" w:line="240" w:lineRule="auto"/>
        <w:ind w:left="851"/>
        <w:contextualSpacing w:val="0"/>
        <w:jc w:val="both"/>
        <w:rPr>
          <w:rFonts w:ascii="Times New Roman" w:hAnsi="Times New Roman" w:cs="Times New Roman"/>
          <w:szCs w:val="24"/>
        </w:rPr>
      </w:pPr>
      <w:r>
        <w:rPr>
          <w:rFonts w:ascii="Times New Roman" w:hAnsi="Times New Roman" w:cs="Times New Roman"/>
          <w:szCs w:val="24"/>
        </w:rPr>
        <w:t xml:space="preserve">  -  </w:t>
      </w:r>
      <w:r w:rsidRPr="006F2F61">
        <w:rPr>
          <w:rFonts w:ascii="Times New Roman" w:hAnsi="Times New Roman" w:cs="Times New Roman"/>
          <w:szCs w:val="24"/>
        </w:rPr>
        <w:t>предметные недели, Дни открытых дверей для родителей с целью популяризации школьного образования, продолжения внедрения системно-деятельностного подхода в обучение, повышения качества образования; таким образом</w:t>
      </w:r>
      <w:r>
        <w:rPr>
          <w:rFonts w:ascii="Times New Roman" w:hAnsi="Times New Roman" w:cs="Times New Roman"/>
          <w:szCs w:val="24"/>
        </w:rPr>
        <w:t>,</w:t>
      </w:r>
      <w:r w:rsidRPr="006F2F61">
        <w:rPr>
          <w:rFonts w:ascii="Times New Roman" w:hAnsi="Times New Roman" w:cs="Times New Roman"/>
          <w:szCs w:val="24"/>
        </w:rPr>
        <w:t xml:space="preserve"> происходит стимулирование педагогов к аттестации на более высокие квалификационные катег</w:t>
      </w:r>
      <w:r>
        <w:rPr>
          <w:rFonts w:ascii="Times New Roman" w:hAnsi="Times New Roman" w:cs="Times New Roman"/>
          <w:szCs w:val="24"/>
        </w:rPr>
        <w:t>ории, повышение</w:t>
      </w:r>
      <w:r w:rsidRPr="006F2F61">
        <w:rPr>
          <w:rFonts w:ascii="Times New Roman" w:hAnsi="Times New Roman" w:cs="Times New Roman"/>
          <w:szCs w:val="24"/>
        </w:rPr>
        <w:t xml:space="preserve"> их квалификации, а также активизация внеклассной и внешкольной работы сучащимися;</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hanging="141"/>
        <w:contextualSpacing w:val="0"/>
        <w:jc w:val="both"/>
        <w:rPr>
          <w:rFonts w:ascii="Times New Roman" w:hAnsi="Times New Roman" w:cs="Times New Roman"/>
          <w:szCs w:val="24"/>
        </w:rPr>
      </w:pPr>
      <w:r w:rsidRPr="006F2F61">
        <w:rPr>
          <w:rFonts w:ascii="Times New Roman" w:hAnsi="Times New Roman" w:cs="Times New Roman"/>
          <w:szCs w:val="24"/>
        </w:rPr>
        <w:t>дни Науки (научно-практические конференции учащихся 5-11классов),</w:t>
      </w:r>
    </w:p>
    <w:p w:rsidR="00D76518" w:rsidRPr="006F2F61" w:rsidRDefault="00D76518" w:rsidP="00D76518">
      <w:pPr>
        <w:pStyle w:val="a4"/>
        <w:widowControl w:val="0"/>
        <w:numPr>
          <w:ilvl w:val="0"/>
          <w:numId w:val="8"/>
        </w:numPr>
        <w:tabs>
          <w:tab w:val="left" w:pos="832"/>
        </w:tabs>
        <w:autoSpaceDE w:val="0"/>
        <w:autoSpaceDN w:val="0"/>
        <w:spacing w:after="0" w:line="240" w:lineRule="auto"/>
        <w:ind w:left="851" w:firstLine="0"/>
        <w:contextualSpacing w:val="0"/>
        <w:jc w:val="both"/>
        <w:rPr>
          <w:rFonts w:ascii="Times New Roman" w:hAnsi="Times New Roman" w:cs="Times New Roman"/>
          <w:szCs w:val="24"/>
        </w:rPr>
      </w:pPr>
      <w:r w:rsidRPr="006F2F61">
        <w:rPr>
          <w:rFonts w:ascii="Times New Roman" w:hAnsi="Times New Roman" w:cs="Times New Roman"/>
          <w:szCs w:val="24"/>
        </w:rPr>
        <w:lastRenderedPageBreak/>
        <w:t>участие в межмуниципальной конференции для учащихся 5-11 классов «Малые Морозовские чтения» (п. Борок Некоузского района), в муниципальной и региональной краеведческих конференциях «Отечество», в региональной конференции «Открытие» с целью развития у учащихся навыков исследовательской деятельности, а также информационной, коммуникативной и социально-трудовой компетентностей;</w:t>
      </w:r>
    </w:p>
    <w:p w:rsidR="00D76518" w:rsidRPr="006F2F61" w:rsidRDefault="00D76518" w:rsidP="00D76518">
      <w:pPr>
        <w:pStyle w:val="a4"/>
        <w:widowControl w:val="0"/>
        <w:numPr>
          <w:ilvl w:val="0"/>
          <w:numId w:val="8"/>
        </w:numPr>
        <w:tabs>
          <w:tab w:val="left" w:pos="815"/>
        </w:tabs>
        <w:autoSpaceDE w:val="0"/>
        <w:autoSpaceDN w:val="0"/>
        <w:spacing w:after="0" w:line="240" w:lineRule="auto"/>
        <w:ind w:left="851" w:hanging="143"/>
        <w:contextualSpacing w:val="0"/>
        <w:jc w:val="both"/>
        <w:rPr>
          <w:rFonts w:ascii="Times New Roman" w:hAnsi="Times New Roman" w:cs="Times New Roman"/>
          <w:szCs w:val="24"/>
        </w:rPr>
      </w:pPr>
      <w:r w:rsidRPr="006F2F61">
        <w:rPr>
          <w:rFonts w:ascii="Times New Roman" w:hAnsi="Times New Roman" w:cs="Times New Roman"/>
          <w:szCs w:val="24"/>
        </w:rPr>
        <w:t xml:space="preserve">участие в муниципальном и региональном этапах </w:t>
      </w:r>
      <w:r>
        <w:rPr>
          <w:rFonts w:ascii="Times New Roman" w:hAnsi="Times New Roman" w:cs="Times New Roman"/>
          <w:szCs w:val="24"/>
        </w:rPr>
        <w:t xml:space="preserve">всероссийского </w:t>
      </w:r>
      <w:r w:rsidRPr="006F2F61">
        <w:rPr>
          <w:rFonts w:ascii="Times New Roman" w:hAnsi="Times New Roman" w:cs="Times New Roman"/>
          <w:szCs w:val="24"/>
        </w:rPr>
        <w:t>конкурса чтецов «Живая</w:t>
      </w:r>
      <w:r w:rsidR="00B06C38">
        <w:rPr>
          <w:rFonts w:ascii="Times New Roman" w:hAnsi="Times New Roman" w:cs="Times New Roman"/>
          <w:szCs w:val="24"/>
        </w:rPr>
        <w:t xml:space="preserve"> </w:t>
      </w:r>
      <w:r w:rsidRPr="006F2F61">
        <w:rPr>
          <w:rFonts w:ascii="Times New Roman" w:hAnsi="Times New Roman" w:cs="Times New Roman"/>
          <w:szCs w:val="24"/>
        </w:rPr>
        <w:t>классика»;</w:t>
      </w:r>
    </w:p>
    <w:p w:rsidR="00D76518" w:rsidRPr="006F2F61" w:rsidRDefault="00D76518" w:rsidP="00D76518">
      <w:pPr>
        <w:pStyle w:val="a4"/>
        <w:widowControl w:val="0"/>
        <w:numPr>
          <w:ilvl w:val="0"/>
          <w:numId w:val="8"/>
        </w:numPr>
        <w:tabs>
          <w:tab w:val="left" w:pos="815"/>
        </w:tabs>
        <w:autoSpaceDE w:val="0"/>
        <w:autoSpaceDN w:val="0"/>
        <w:spacing w:after="0" w:line="240" w:lineRule="auto"/>
        <w:ind w:left="851" w:hanging="143"/>
        <w:contextualSpacing w:val="0"/>
        <w:jc w:val="both"/>
        <w:rPr>
          <w:rFonts w:ascii="Times New Roman" w:hAnsi="Times New Roman" w:cs="Times New Roman"/>
          <w:szCs w:val="24"/>
        </w:rPr>
      </w:pPr>
      <w:r w:rsidRPr="006F2F61">
        <w:rPr>
          <w:rFonts w:ascii="Times New Roman" w:hAnsi="Times New Roman" w:cs="Times New Roman"/>
          <w:szCs w:val="24"/>
        </w:rPr>
        <w:t xml:space="preserve">участие в муниципальных и региональных </w:t>
      </w:r>
      <w:r>
        <w:rPr>
          <w:rFonts w:ascii="Times New Roman" w:hAnsi="Times New Roman" w:cs="Times New Roman"/>
          <w:szCs w:val="24"/>
        </w:rPr>
        <w:t xml:space="preserve">конкурсах, олимпиадах, </w:t>
      </w:r>
      <w:r w:rsidRPr="006F2F61">
        <w:rPr>
          <w:rFonts w:ascii="Times New Roman" w:hAnsi="Times New Roman" w:cs="Times New Roman"/>
          <w:szCs w:val="24"/>
        </w:rPr>
        <w:t>спортивных</w:t>
      </w:r>
      <w:r w:rsidR="00B06C38">
        <w:rPr>
          <w:rFonts w:ascii="Times New Roman" w:hAnsi="Times New Roman" w:cs="Times New Roman"/>
          <w:szCs w:val="24"/>
        </w:rPr>
        <w:t xml:space="preserve"> </w:t>
      </w:r>
      <w:r w:rsidRPr="006F2F61">
        <w:rPr>
          <w:rFonts w:ascii="Times New Roman" w:hAnsi="Times New Roman" w:cs="Times New Roman"/>
          <w:szCs w:val="24"/>
        </w:rPr>
        <w:t>соревнованиях;</w:t>
      </w:r>
    </w:p>
    <w:p w:rsidR="00D76518" w:rsidRPr="006F2F61" w:rsidRDefault="00D76518" w:rsidP="00D76518">
      <w:pPr>
        <w:pStyle w:val="a4"/>
        <w:widowControl w:val="0"/>
        <w:numPr>
          <w:ilvl w:val="0"/>
          <w:numId w:val="8"/>
        </w:numPr>
        <w:tabs>
          <w:tab w:val="left" w:pos="813"/>
        </w:tabs>
        <w:autoSpaceDE w:val="0"/>
        <w:autoSpaceDN w:val="0"/>
        <w:spacing w:after="0" w:line="240" w:lineRule="auto"/>
        <w:ind w:left="851" w:firstLine="0"/>
        <w:contextualSpacing w:val="0"/>
        <w:jc w:val="both"/>
        <w:rPr>
          <w:rFonts w:ascii="Times New Roman" w:hAnsi="Times New Roman" w:cs="Times New Roman"/>
          <w:szCs w:val="24"/>
        </w:rPr>
      </w:pPr>
      <w:r w:rsidRPr="006F2F61">
        <w:rPr>
          <w:rFonts w:ascii="Times New Roman" w:hAnsi="Times New Roman" w:cs="Times New Roman"/>
          <w:szCs w:val="24"/>
        </w:rPr>
        <w:t xml:space="preserve">школьный «Праздник Букваря» для первоклассников в качестве подведения итогов периода обучения грамоте в 1-х классах, для стимулирования читательской деятельности учащихся </w:t>
      </w:r>
      <w:r w:rsidRPr="006F2F61">
        <w:rPr>
          <w:rFonts w:ascii="Times New Roman" w:hAnsi="Times New Roman" w:cs="Times New Roman"/>
          <w:spacing w:val="2"/>
          <w:szCs w:val="24"/>
        </w:rPr>
        <w:t xml:space="preserve">1-х </w:t>
      </w:r>
      <w:r w:rsidRPr="006F2F61">
        <w:rPr>
          <w:rFonts w:ascii="Times New Roman" w:hAnsi="Times New Roman" w:cs="Times New Roman"/>
          <w:szCs w:val="24"/>
        </w:rPr>
        <w:t>классов;</w:t>
      </w:r>
    </w:p>
    <w:p w:rsidR="00D76518" w:rsidRPr="00A4732F" w:rsidRDefault="00D76518" w:rsidP="00D76518">
      <w:pPr>
        <w:pStyle w:val="a4"/>
        <w:widowControl w:val="0"/>
        <w:numPr>
          <w:ilvl w:val="0"/>
          <w:numId w:val="8"/>
        </w:numPr>
        <w:tabs>
          <w:tab w:val="left" w:pos="813"/>
        </w:tabs>
        <w:autoSpaceDE w:val="0"/>
        <w:autoSpaceDN w:val="0"/>
        <w:spacing w:after="0" w:line="240" w:lineRule="auto"/>
        <w:ind w:left="851" w:firstLine="0"/>
        <w:contextualSpacing w:val="0"/>
        <w:jc w:val="both"/>
        <w:rPr>
          <w:rFonts w:ascii="Times New Roman" w:hAnsi="Times New Roman" w:cs="Times New Roman"/>
          <w:szCs w:val="24"/>
        </w:rPr>
      </w:pPr>
      <w:r w:rsidRPr="00A4732F">
        <w:rPr>
          <w:rFonts w:ascii="Times New Roman" w:hAnsi="Times New Roman" w:cs="Times New Roman"/>
          <w:szCs w:val="24"/>
        </w:rPr>
        <w:t>школьные праздники «Посвящение в первоклассники», «Посвящение в пятиклассники» для подведения итогов адаптации в 1-х и 5-х классах, выявление проблем, постановка новых задач на текущий учебный</w:t>
      </w:r>
      <w:r w:rsidR="00B06C38">
        <w:rPr>
          <w:rFonts w:ascii="Times New Roman" w:hAnsi="Times New Roman" w:cs="Times New Roman"/>
          <w:szCs w:val="24"/>
        </w:rPr>
        <w:t xml:space="preserve"> </w:t>
      </w:r>
      <w:r w:rsidRPr="00A4732F">
        <w:rPr>
          <w:rFonts w:ascii="Times New Roman" w:hAnsi="Times New Roman" w:cs="Times New Roman"/>
          <w:szCs w:val="24"/>
        </w:rPr>
        <w:t>год;</w:t>
      </w:r>
    </w:p>
    <w:p w:rsidR="00D76518" w:rsidRDefault="00D76518" w:rsidP="00D76518">
      <w:pPr>
        <w:pStyle w:val="a4"/>
        <w:widowControl w:val="0"/>
        <w:numPr>
          <w:ilvl w:val="0"/>
          <w:numId w:val="8"/>
        </w:numPr>
        <w:tabs>
          <w:tab w:val="left" w:pos="995"/>
        </w:tabs>
        <w:autoSpaceDE w:val="0"/>
        <w:autoSpaceDN w:val="0"/>
        <w:spacing w:after="0" w:line="240" w:lineRule="auto"/>
        <w:ind w:left="851" w:firstLine="0"/>
        <w:contextualSpacing w:val="0"/>
        <w:jc w:val="both"/>
        <w:rPr>
          <w:rFonts w:ascii="Times New Roman" w:hAnsi="Times New Roman" w:cs="Times New Roman"/>
          <w:szCs w:val="24"/>
        </w:rPr>
      </w:pPr>
      <w:r w:rsidRPr="00A4732F">
        <w:rPr>
          <w:rFonts w:ascii="Times New Roman" w:hAnsi="Times New Roman" w:cs="Times New Roman"/>
          <w:szCs w:val="24"/>
        </w:rPr>
        <w:t>торжественная церемония чествования победителей и призеров школьного этапа Всероссийской олимпиады школьников с целью формирования портфолио учащихся</w:t>
      </w:r>
      <w:r>
        <w:rPr>
          <w:rFonts w:ascii="Times New Roman" w:hAnsi="Times New Roman" w:cs="Times New Roman"/>
          <w:szCs w:val="24"/>
        </w:rPr>
        <w:t>,</w:t>
      </w:r>
      <w:r w:rsidRPr="00A4732F">
        <w:rPr>
          <w:rFonts w:ascii="Times New Roman" w:hAnsi="Times New Roman" w:cs="Times New Roman"/>
          <w:szCs w:val="24"/>
        </w:rPr>
        <w:t xml:space="preserve"> их мотивации к познавательной деятельности, предоставления обучающимся возможности соревноваться между собой, активизации внеклассной работы в</w:t>
      </w:r>
      <w:r w:rsidR="00B06C38">
        <w:rPr>
          <w:rFonts w:ascii="Times New Roman" w:hAnsi="Times New Roman" w:cs="Times New Roman"/>
          <w:szCs w:val="24"/>
        </w:rPr>
        <w:t xml:space="preserve"> </w:t>
      </w:r>
      <w:r w:rsidRPr="00A4732F">
        <w:rPr>
          <w:rFonts w:ascii="Times New Roman" w:hAnsi="Times New Roman" w:cs="Times New Roman"/>
          <w:szCs w:val="24"/>
        </w:rPr>
        <w:t>школе.</w:t>
      </w:r>
    </w:p>
    <w:p w:rsidR="00D76518" w:rsidRPr="003E357A" w:rsidRDefault="00D76518" w:rsidP="00D76518">
      <w:pPr>
        <w:widowControl w:val="0"/>
        <w:tabs>
          <w:tab w:val="left" w:pos="995"/>
        </w:tabs>
        <w:autoSpaceDE w:val="0"/>
        <w:autoSpaceDN w:val="0"/>
        <w:spacing w:after="0" w:line="240" w:lineRule="auto"/>
        <w:jc w:val="both"/>
        <w:rPr>
          <w:rFonts w:ascii="Times New Roman" w:hAnsi="Times New Roman" w:cs="Times New Roman"/>
          <w:szCs w:val="24"/>
        </w:rPr>
      </w:pPr>
    </w:p>
    <w:p w:rsidR="00D76518" w:rsidRPr="00677735" w:rsidRDefault="00D76518" w:rsidP="00D76518">
      <w:pPr>
        <w:spacing w:after="0" w:line="240" w:lineRule="auto"/>
        <w:jc w:val="center"/>
        <w:rPr>
          <w:rFonts w:ascii="Times New Roman" w:hAnsi="Times New Roman" w:cs="Times New Roman"/>
          <w:b/>
          <w:sz w:val="24"/>
          <w:szCs w:val="24"/>
        </w:rPr>
      </w:pPr>
      <w:r w:rsidRPr="00A4732F">
        <w:rPr>
          <w:rFonts w:ascii="Times New Roman" w:hAnsi="Times New Roman" w:cs="Times New Roman"/>
          <w:b/>
          <w:sz w:val="24"/>
          <w:szCs w:val="24"/>
        </w:rPr>
        <w:t>Результаты школьного этапа Всероссийской олимпиады школьников</w:t>
      </w:r>
      <w:r>
        <w:rPr>
          <w:rFonts w:ascii="Times New Roman" w:hAnsi="Times New Roman" w:cs="Times New Roman"/>
          <w:b/>
          <w:sz w:val="24"/>
          <w:szCs w:val="24"/>
        </w:rPr>
        <w:t xml:space="preserve"> по об</w:t>
      </w:r>
      <w:r w:rsidR="00360208">
        <w:rPr>
          <w:rFonts w:ascii="Times New Roman" w:hAnsi="Times New Roman" w:cs="Times New Roman"/>
          <w:b/>
          <w:sz w:val="24"/>
          <w:szCs w:val="24"/>
        </w:rPr>
        <w:t>щеобразовательным предметам 2023</w:t>
      </w:r>
      <w:r w:rsidR="00B06C38">
        <w:rPr>
          <w:rFonts w:ascii="Times New Roman" w:hAnsi="Times New Roman" w:cs="Times New Roman"/>
          <w:b/>
          <w:sz w:val="24"/>
          <w:szCs w:val="24"/>
        </w:rPr>
        <w:t xml:space="preserve"> </w:t>
      </w:r>
      <w:r>
        <w:rPr>
          <w:rFonts w:ascii="Times New Roman" w:hAnsi="Times New Roman" w:cs="Times New Roman"/>
          <w:b/>
          <w:sz w:val="24"/>
          <w:szCs w:val="24"/>
        </w:rPr>
        <w:t>год</w:t>
      </w:r>
    </w:p>
    <w:tbl>
      <w:tblPr>
        <w:tblStyle w:val="af8"/>
        <w:tblW w:w="8440" w:type="dxa"/>
        <w:tblLook w:val="04A0"/>
      </w:tblPr>
      <w:tblGrid>
        <w:gridCol w:w="2235"/>
        <w:gridCol w:w="1551"/>
        <w:gridCol w:w="1551"/>
        <w:gridCol w:w="1551"/>
        <w:gridCol w:w="1552"/>
      </w:tblGrid>
      <w:tr w:rsidR="00D5682F" w:rsidRPr="00A51A5D" w:rsidTr="00D5682F">
        <w:tc>
          <w:tcPr>
            <w:tcW w:w="2235" w:type="dxa"/>
          </w:tcPr>
          <w:p w:rsidR="00D5682F" w:rsidRPr="00A51A5D" w:rsidRDefault="00D5682F" w:rsidP="00D5682F">
            <w:pPr>
              <w:rPr>
                <w:rFonts w:ascii="Times New Roman" w:hAnsi="Times New Roman"/>
                <w:sz w:val="24"/>
                <w:szCs w:val="24"/>
              </w:rPr>
            </w:pPr>
            <w:r w:rsidRPr="00A51A5D">
              <w:rPr>
                <w:rFonts w:ascii="Times New Roman" w:hAnsi="Times New Roman"/>
                <w:sz w:val="24"/>
                <w:szCs w:val="24"/>
              </w:rPr>
              <w:t xml:space="preserve">Предмет </w:t>
            </w:r>
          </w:p>
        </w:tc>
        <w:tc>
          <w:tcPr>
            <w:tcW w:w="1551" w:type="dxa"/>
          </w:tcPr>
          <w:p w:rsidR="00D5682F" w:rsidRPr="00A51A5D" w:rsidRDefault="00D5682F" w:rsidP="00D5682F">
            <w:pPr>
              <w:rPr>
                <w:rFonts w:ascii="Times New Roman" w:hAnsi="Times New Roman"/>
                <w:sz w:val="24"/>
                <w:szCs w:val="24"/>
              </w:rPr>
            </w:pPr>
            <w:r w:rsidRPr="00A51A5D">
              <w:rPr>
                <w:rFonts w:ascii="Times New Roman" w:hAnsi="Times New Roman"/>
                <w:sz w:val="24"/>
                <w:szCs w:val="24"/>
              </w:rPr>
              <w:t xml:space="preserve">Класс </w:t>
            </w:r>
          </w:p>
        </w:tc>
        <w:tc>
          <w:tcPr>
            <w:tcW w:w="1551" w:type="dxa"/>
          </w:tcPr>
          <w:p w:rsidR="00D5682F" w:rsidRPr="00A51A5D" w:rsidRDefault="00D5682F" w:rsidP="00D5682F">
            <w:pPr>
              <w:rPr>
                <w:rFonts w:ascii="Times New Roman" w:hAnsi="Times New Roman"/>
                <w:sz w:val="24"/>
                <w:szCs w:val="24"/>
              </w:rPr>
            </w:pPr>
            <w:r w:rsidRPr="00A51A5D">
              <w:rPr>
                <w:rFonts w:ascii="Times New Roman" w:hAnsi="Times New Roman"/>
                <w:sz w:val="24"/>
                <w:szCs w:val="24"/>
              </w:rPr>
              <w:t xml:space="preserve">Количество участников </w:t>
            </w:r>
          </w:p>
        </w:tc>
        <w:tc>
          <w:tcPr>
            <w:tcW w:w="1551" w:type="dxa"/>
          </w:tcPr>
          <w:p w:rsidR="00D5682F" w:rsidRPr="00A51A5D" w:rsidRDefault="00D5682F" w:rsidP="00D5682F">
            <w:pPr>
              <w:rPr>
                <w:rFonts w:ascii="Times New Roman" w:hAnsi="Times New Roman"/>
                <w:sz w:val="24"/>
                <w:szCs w:val="24"/>
              </w:rPr>
            </w:pPr>
            <w:r w:rsidRPr="00A51A5D">
              <w:rPr>
                <w:rFonts w:ascii="Times New Roman" w:hAnsi="Times New Roman"/>
                <w:sz w:val="24"/>
                <w:szCs w:val="24"/>
              </w:rPr>
              <w:t>Количество победителей</w:t>
            </w:r>
          </w:p>
        </w:tc>
        <w:tc>
          <w:tcPr>
            <w:tcW w:w="1552" w:type="dxa"/>
          </w:tcPr>
          <w:p w:rsidR="00D5682F" w:rsidRPr="00A51A5D" w:rsidRDefault="00D5682F" w:rsidP="00D5682F">
            <w:pPr>
              <w:rPr>
                <w:rFonts w:ascii="Times New Roman" w:hAnsi="Times New Roman"/>
                <w:sz w:val="24"/>
                <w:szCs w:val="24"/>
              </w:rPr>
            </w:pPr>
            <w:r w:rsidRPr="00A51A5D">
              <w:rPr>
                <w:rFonts w:ascii="Times New Roman" w:hAnsi="Times New Roman"/>
                <w:sz w:val="24"/>
                <w:szCs w:val="24"/>
              </w:rPr>
              <w:t>Количество призёров</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История </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26</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5</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15</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Право </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14</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2</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3</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Обществознание </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21</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3</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8</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Биология</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27</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12</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Немецкий язык</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0</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Английский язык</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12</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r>
      <w:tr w:rsidR="00D5682F" w:rsidRPr="00A72EC3" w:rsidTr="00D5682F">
        <w:tc>
          <w:tcPr>
            <w:tcW w:w="2235" w:type="dxa"/>
          </w:tcPr>
          <w:p w:rsidR="00D5682F" w:rsidRPr="00A72EC3" w:rsidRDefault="00D5682F" w:rsidP="00D5682F">
            <w:pPr>
              <w:rPr>
                <w:rFonts w:ascii="Times New Roman" w:hAnsi="Times New Roman"/>
                <w:sz w:val="24"/>
                <w:szCs w:val="24"/>
              </w:rPr>
            </w:pPr>
          </w:p>
        </w:tc>
        <w:tc>
          <w:tcPr>
            <w:tcW w:w="1551" w:type="dxa"/>
          </w:tcPr>
          <w:p w:rsidR="00D5682F" w:rsidRPr="00A72EC3" w:rsidRDefault="00D5682F" w:rsidP="00D5682F">
            <w:pPr>
              <w:rPr>
                <w:rFonts w:ascii="Times New Roman" w:hAnsi="Times New Roman"/>
                <w:sz w:val="24"/>
                <w:szCs w:val="24"/>
              </w:rPr>
            </w:pPr>
            <w:r w:rsidRPr="00A72EC3">
              <w:rPr>
                <w:rFonts w:ascii="Times New Roman" w:hAnsi="Times New Roman"/>
                <w:sz w:val="24"/>
                <w:szCs w:val="24"/>
              </w:rPr>
              <w:t>7</w:t>
            </w:r>
          </w:p>
        </w:tc>
        <w:tc>
          <w:tcPr>
            <w:tcW w:w="1551" w:type="dxa"/>
          </w:tcPr>
          <w:p w:rsidR="00D5682F" w:rsidRPr="00A72EC3" w:rsidRDefault="00D5682F" w:rsidP="00D5682F">
            <w:pPr>
              <w:rPr>
                <w:rFonts w:ascii="Times New Roman" w:hAnsi="Times New Roman"/>
                <w:sz w:val="24"/>
                <w:szCs w:val="24"/>
              </w:rPr>
            </w:pPr>
            <w:r w:rsidRPr="00A72EC3">
              <w:rPr>
                <w:rFonts w:ascii="Times New Roman" w:hAnsi="Times New Roman"/>
                <w:sz w:val="24"/>
                <w:szCs w:val="24"/>
              </w:rPr>
              <w:t>13</w:t>
            </w:r>
          </w:p>
        </w:tc>
        <w:tc>
          <w:tcPr>
            <w:tcW w:w="1551" w:type="dxa"/>
          </w:tcPr>
          <w:p w:rsidR="00D5682F" w:rsidRPr="00A72EC3" w:rsidRDefault="00D5682F" w:rsidP="00D5682F">
            <w:pPr>
              <w:rPr>
                <w:rFonts w:ascii="Times New Roman" w:hAnsi="Times New Roman"/>
                <w:sz w:val="24"/>
                <w:szCs w:val="24"/>
              </w:rPr>
            </w:pPr>
            <w:r w:rsidRPr="00A72EC3">
              <w:rPr>
                <w:rFonts w:ascii="Times New Roman" w:hAnsi="Times New Roman"/>
                <w:sz w:val="24"/>
                <w:szCs w:val="24"/>
              </w:rPr>
              <w:t>1</w:t>
            </w:r>
          </w:p>
        </w:tc>
        <w:tc>
          <w:tcPr>
            <w:tcW w:w="1552" w:type="dxa"/>
          </w:tcPr>
          <w:p w:rsidR="00D5682F" w:rsidRPr="00A72EC3" w:rsidRDefault="00D5682F" w:rsidP="00D5682F">
            <w:pPr>
              <w:rPr>
                <w:rFonts w:ascii="Times New Roman" w:hAnsi="Times New Roman"/>
                <w:sz w:val="24"/>
                <w:szCs w:val="24"/>
              </w:rPr>
            </w:pPr>
            <w:r w:rsidRPr="00A72EC3">
              <w:rPr>
                <w:rFonts w:ascii="Times New Roman" w:hAnsi="Times New Roman"/>
                <w:sz w:val="24"/>
                <w:szCs w:val="24"/>
              </w:rPr>
              <w:t>2</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12</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Итого</w:t>
            </w: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64</w:t>
            </w:r>
          </w:p>
        </w:tc>
        <w:tc>
          <w:tcPr>
            <w:tcW w:w="1551" w:type="dxa"/>
          </w:tcPr>
          <w:p w:rsidR="00D5682F" w:rsidRPr="004E4B4B" w:rsidRDefault="00D5682F" w:rsidP="00D5682F">
            <w:pPr>
              <w:rPr>
                <w:rFonts w:ascii="Times New Roman" w:hAnsi="Times New Roman"/>
                <w:b/>
                <w:sz w:val="24"/>
                <w:szCs w:val="24"/>
              </w:rPr>
            </w:pPr>
            <w:r w:rsidRPr="004E4B4B">
              <w:rPr>
                <w:rFonts w:ascii="Times New Roman" w:hAnsi="Times New Roman"/>
                <w:b/>
                <w:sz w:val="24"/>
                <w:szCs w:val="24"/>
              </w:rPr>
              <w:t>7</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14</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Химия</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15</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Физика </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37</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2</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9</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Русский язык</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6</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13</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6</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4</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5</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79</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7</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31</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Математика</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12</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67</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2</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10</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Литература</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48</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5</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19</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География</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3</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3</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sidRPr="00A51A5D">
              <w:rPr>
                <w:rFonts w:ascii="Times New Roman" w:hAnsi="Times New Roman"/>
                <w:b/>
                <w:sz w:val="24"/>
                <w:szCs w:val="24"/>
              </w:rPr>
              <w:t xml:space="preserve">Итого </w:t>
            </w: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29</w:t>
            </w:r>
            <w:r>
              <w:rPr>
                <w:rFonts w:ascii="Times New Roman" w:hAnsi="Times New Roman"/>
                <w:b/>
                <w:sz w:val="24"/>
                <w:szCs w:val="24"/>
              </w:rPr>
              <w:fldChar w:fldCharType="end"/>
            </w:r>
          </w:p>
        </w:tc>
        <w:tc>
          <w:tcPr>
            <w:tcW w:w="1551" w:type="dxa"/>
          </w:tcPr>
          <w:p w:rsidR="00D5682F" w:rsidRPr="00A51A5D"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2</w:t>
            </w:r>
            <w:r>
              <w:rPr>
                <w:rFonts w:ascii="Times New Roman" w:hAnsi="Times New Roman"/>
                <w:b/>
                <w:sz w:val="24"/>
                <w:szCs w:val="24"/>
              </w:rPr>
              <w:fldChar w:fldCharType="end"/>
            </w:r>
          </w:p>
        </w:tc>
        <w:tc>
          <w:tcPr>
            <w:tcW w:w="1552" w:type="dxa"/>
          </w:tcPr>
          <w:p w:rsidR="00D5682F" w:rsidRPr="00A51A5D"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11</w:t>
            </w:r>
            <w:r>
              <w:rPr>
                <w:rFonts w:ascii="Times New Roman" w:hAnsi="Times New Roman"/>
                <w:b/>
                <w:sz w:val="24"/>
                <w:szCs w:val="24"/>
              </w:rPr>
              <w:fldChar w:fldCharType="end"/>
            </w:r>
          </w:p>
        </w:tc>
      </w:tr>
      <w:tr w:rsidR="00D5682F" w:rsidRPr="00A51A5D" w:rsidTr="00D5682F">
        <w:tc>
          <w:tcPr>
            <w:tcW w:w="2235" w:type="dxa"/>
          </w:tcPr>
          <w:p w:rsidR="00D5682F" w:rsidRPr="00A51A5D" w:rsidRDefault="00D5682F" w:rsidP="00D5682F">
            <w:pPr>
              <w:rPr>
                <w:rFonts w:ascii="Times New Roman" w:hAnsi="Times New Roman"/>
                <w:b/>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sz w:val="24"/>
                <w:szCs w:val="24"/>
              </w:rPr>
            </w:pPr>
          </w:p>
        </w:tc>
        <w:tc>
          <w:tcPr>
            <w:tcW w:w="1552" w:type="dxa"/>
          </w:tcPr>
          <w:p w:rsidR="00D5682F" w:rsidRPr="00A51A5D" w:rsidRDefault="00D5682F" w:rsidP="00D5682F">
            <w:pPr>
              <w:rPr>
                <w:rFonts w:ascii="Times New Roman" w:hAnsi="Times New Roman"/>
                <w:sz w:val="24"/>
                <w:szCs w:val="24"/>
              </w:rPr>
            </w:pPr>
          </w:p>
        </w:tc>
      </w:tr>
      <w:tr w:rsidR="00D5682F" w:rsidRPr="00A51A5D" w:rsidTr="00D5682F">
        <w:tc>
          <w:tcPr>
            <w:tcW w:w="2235"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Физическая культура девочки</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2</w:t>
            </w:r>
          </w:p>
        </w:tc>
        <w:tc>
          <w:tcPr>
            <w:tcW w:w="1551" w:type="dxa"/>
          </w:tcPr>
          <w:p w:rsidR="00D5682F" w:rsidRPr="00A51A5D"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A51A5D"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3</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RPr="004E4B4B" w:rsidTr="00D5682F">
        <w:tc>
          <w:tcPr>
            <w:tcW w:w="2235" w:type="dxa"/>
          </w:tcPr>
          <w:p w:rsidR="00D5682F" w:rsidRPr="004E4B4B" w:rsidRDefault="00D5682F" w:rsidP="00D5682F">
            <w:pPr>
              <w:rPr>
                <w:rFonts w:ascii="Times New Roman" w:hAnsi="Times New Roman"/>
                <w:b/>
                <w:sz w:val="24"/>
                <w:szCs w:val="24"/>
              </w:rPr>
            </w:pPr>
            <w:r w:rsidRPr="004E4B4B">
              <w:rPr>
                <w:rFonts w:ascii="Times New Roman" w:hAnsi="Times New Roman"/>
                <w:b/>
                <w:sz w:val="24"/>
                <w:szCs w:val="24"/>
              </w:rPr>
              <w:t>Итого</w:t>
            </w:r>
          </w:p>
        </w:tc>
        <w:tc>
          <w:tcPr>
            <w:tcW w:w="1551" w:type="dxa"/>
          </w:tcPr>
          <w:p w:rsidR="00D5682F" w:rsidRPr="004E4B4B" w:rsidRDefault="00D5682F" w:rsidP="00D5682F">
            <w:pPr>
              <w:rPr>
                <w:rFonts w:ascii="Times New Roman" w:hAnsi="Times New Roman"/>
                <w:b/>
                <w:sz w:val="24"/>
                <w:szCs w:val="24"/>
              </w:rPr>
            </w:pPr>
          </w:p>
        </w:tc>
        <w:tc>
          <w:tcPr>
            <w:tcW w:w="1551" w:type="dxa"/>
          </w:tcPr>
          <w:p w:rsidR="00D5682F" w:rsidRPr="004E4B4B" w:rsidRDefault="006D290D" w:rsidP="00D5682F">
            <w:pPr>
              <w:rPr>
                <w:rFonts w:ascii="Times New Roman" w:hAnsi="Times New Roman"/>
                <w:b/>
                <w:sz w:val="24"/>
                <w:szCs w:val="24"/>
              </w:rPr>
            </w:pPr>
            <w:r w:rsidRPr="004E4B4B">
              <w:rPr>
                <w:rFonts w:ascii="Times New Roman" w:hAnsi="Times New Roman"/>
                <w:b/>
                <w:sz w:val="24"/>
                <w:szCs w:val="24"/>
              </w:rPr>
              <w:fldChar w:fldCharType="begin"/>
            </w:r>
            <w:r w:rsidR="00D5682F" w:rsidRPr="004E4B4B">
              <w:rPr>
                <w:rFonts w:ascii="Times New Roman" w:hAnsi="Times New Roman"/>
                <w:b/>
                <w:sz w:val="24"/>
                <w:szCs w:val="24"/>
              </w:rPr>
              <w:instrText xml:space="preserve"> =SUM(ABOVE) </w:instrText>
            </w:r>
            <w:r w:rsidRPr="004E4B4B">
              <w:rPr>
                <w:rFonts w:ascii="Times New Roman" w:hAnsi="Times New Roman"/>
                <w:b/>
                <w:sz w:val="24"/>
                <w:szCs w:val="24"/>
              </w:rPr>
              <w:fldChar w:fldCharType="separate"/>
            </w:r>
            <w:r w:rsidR="00D5682F" w:rsidRPr="004E4B4B">
              <w:rPr>
                <w:rFonts w:ascii="Times New Roman" w:hAnsi="Times New Roman"/>
                <w:b/>
                <w:noProof/>
                <w:sz w:val="24"/>
                <w:szCs w:val="24"/>
              </w:rPr>
              <w:t>20</w:t>
            </w:r>
            <w:r w:rsidRPr="004E4B4B">
              <w:rPr>
                <w:rFonts w:ascii="Times New Roman" w:hAnsi="Times New Roman"/>
                <w:b/>
                <w:sz w:val="24"/>
                <w:szCs w:val="24"/>
              </w:rPr>
              <w:fldChar w:fldCharType="end"/>
            </w:r>
          </w:p>
        </w:tc>
        <w:tc>
          <w:tcPr>
            <w:tcW w:w="1551" w:type="dxa"/>
          </w:tcPr>
          <w:p w:rsidR="00D5682F" w:rsidRPr="004E4B4B" w:rsidRDefault="006D290D" w:rsidP="00D5682F">
            <w:pPr>
              <w:rPr>
                <w:rFonts w:ascii="Times New Roman" w:hAnsi="Times New Roman"/>
                <w:b/>
                <w:sz w:val="24"/>
                <w:szCs w:val="24"/>
              </w:rPr>
            </w:pPr>
            <w:r w:rsidRPr="004E4B4B">
              <w:rPr>
                <w:rFonts w:ascii="Times New Roman" w:hAnsi="Times New Roman"/>
                <w:b/>
                <w:sz w:val="24"/>
                <w:szCs w:val="24"/>
              </w:rPr>
              <w:fldChar w:fldCharType="begin"/>
            </w:r>
            <w:r w:rsidR="00D5682F" w:rsidRPr="004E4B4B">
              <w:rPr>
                <w:rFonts w:ascii="Times New Roman" w:hAnsi="Times New Roman"/>
                <w:b/>
                <w:sz w:val="24"/>
                <w:szCs w:val="24"/>
              </w:rPr>
              <w:instrText xml:space="preserve"> =SUM(ABOVE) </w:instrText>
            </w:r>
            <w:r w:rsidRPr="004E4B4B">
              <w:rPr>
                <w:rFonts w:ascii="Times New Roman" w:hAnsi="Times New Roman"/>
                <w:b/>
                <w:sz w:val="24"/>
                <w:szCs w:val="24"/>
              </w:rPr>
              <w:fldChar w:fldCharType="separate"/>
            </w:r>
            <w:r w:rsidR="00D5682F" w:rsidRPr="004E4B4B">
              <w:rPr>
                <w:rFonts w:ascii="Times New Roman" w:hAnsi="Times New Roman"/>
                <w:b/>
                <w:noProof/>
                <w:sz w:val="24"/>
                <w:szCs w:val="24"/>
              </w:rPr>
              <w:t>3</w:t>
            </w:r>
            <w:r w:rsidRPr="004E4B4B">
              <w:rPr>
                <w:rFonts w:ascii="Times New Roman" w:hAnsi="Times New Roman"/>
                <w:b/>
                <w:sz w:val="24"/>
                <w:szCs w:val="24"/>
              </w:rPr>
              <w:fldChar w:fldCharType="end"/>
            </w:r>
          </w:p>
        </w:tc>
        <w:tc>
          <w:tcPr>
            <w:tcW w:w="1552" w:type="dxa"/>
          </w:tcPr>
          <w:p w:rsidR="00D5682F" w:rsidRPr="004E4B4B" w:rsidRDefault="006D290D" w:rsidP="00D5682F">
            <w:pPr>
              <w:rPr>
                <w:rFonts w:ascii="Times New Roman" w:hAnsi="Times New Roman"/>
                <w:b/>
                <w:sz w:val="24"/>
                <w:szCs w:val="24"/>
              </w:rPr>
            </w:pPr>
            <w:r w:rsidRPr="004E4B4B">
              <w:rPr>
                <w:rFonts w:ascii="Times New Roman" w:hAnsi="Times New Roman"/>
                <w:b/>
                <w:sz w:val="24"/>
                <w:szCs w:val="24"/>
              </w:rPr>
              <w:fldChar w:fldCharType="begin"/>
            </w:r>
            <w:r w:rsidR="00D5682F" w:rsidRPr="004E4B4B">
              <w:rPr>
                <w:rFonts w:ascii="Times New Roman" w:hAnsi="Times New Roman"/>
                <w:b/>
                <w:sz w:val="24"/>
                <w:szCs w:val="24"/>
              </w:rPr>
              <w:instrText xml:space="preserve"> =SUM(ABOVE) </w:instrText>
            </w:r>
            <w:r w:rsidRPr="004E4B4B">
              <w:rPr>
                <w:rFonts w:ascii="Times New Roman" w:hAnsi="Times New Roman"/>
                <w:b/>
                <w:sz w:val="24"/>
                <w:szCs w:val="24"/>
              </w:rPr>
              <w:fldChar w:fldCharType="separate"/>
            </w:r>
            <w:r w:rsidR="00D5682F" w:rsidRPr="004E4B4B">
              <w:rPr>
                <w:rFonts w:ascii="Times New Roman" w:hAnsi="Times New Roman"/>
                <w:b/>
                <w:noProof/>
                <w:sz w:val="24"/>
                <w:szCs w:val="24"/>
              </w:rPr>
              <w:t>10</w:t>
            </w:r>
            <w:r w:rsidRPr="004E4B4B">
              <w:rPr>
                <w:rFonts w:ascii="Times New Roman" w:hAnsi="Times New Roman"/>
                <w:b/>
                <w:sz w:val="24"/>
                <w:szCs w:val="24"/>
              </w:rPr>
              <w:fldChar w:fldCharType="end"/>
            </w:r>
          </w:p>
        </w:tc>
      </w:tr>
      <w:tr w:rsidR="00D5682F" w:rsidRPr="004E4B4B" w:rsidTr="00D5682F">
        <w:tc>
          <w:tcPr>
            <w:tcW w:w="2235" w:type="dxa"/>
          </w:tcPr>
          <w:p w:rsidR="00D5682F" w:rsidRPr="004E4B4B" w:rsidRDefault="00D5682F" w:rsidP="00D5682F">
            <w:pPr>
              <w:rPr>
                <w:rFonts w:ascii="Times New Roman" w:hAnsi="Times New Roman"/>
                <w:b/>
                <w:sz w:val="24"/>
                <w:szCs w:val="24"/>
              </w:rPr>
            </w:pPr>
          </w:p>
        </w:tc>
        <w:tc>
          <w:tcPr>
            <w:tcW w:w="1551" w:type="dxa"/>
          </w:tcPr>
          <w:p w:rsidR="00D5682F" w:rsidRPr="004E4B4B" w:rsidRDefault="00D5682F" w:rsidP="00D5682F">
            <w:pPr>
              <w:rPr>
                <w:rFonts w:ascii="Times New Roman" w:hAnsi="Times New Roman"/>
                <w:b/>
                <w:sz w:val="24"/>
                <w:szCs w:val="24"/>
              </w:rPr>
            </w:pPr>
          </w:p>
        </w:tc>
        <w:tc>
          <w:tcPr>
            <w:tcW w:w="1551" w:type="dxa"/>
          </w:tcPr>
          <w:p w:rsidR="00D5682F" w:rsidRPr="004E4B4B" w:rsidRDefault="00D5682F" w:rsidP="00D5682F">
            <w:pPr>
              <w:rPr>
                <w:rFonts w:ascii="Times New Roman" w:hAnsi="Times New Roman"/>
                <w:b/>
                <w:sz w:val="24"/>
                <w:szCs w:val="24"/>
              </w:rPr>
            </w:pPr>
          </w:p>
        </w:tc>
        <w:tc>
          <w:tcPr>
            <w:tcW w:w="1551" w:type="dxa"/>
          </w:tcPr>
          <w:p w:rsidR="00D5682F" w:rsidRPr="004E4B4B" w:rsidRDefault="00D5682F" w:rsidP="00D5682F">
            <w:pPr>
              <w:rPr>
                <w:rFonts w:ascii="Times New Roman" w:hAnsi="Times New Roman"/>
                <w:b/>
                <w:sz w:val="24"/>
                <w:szCs w:val="24"/>
              </w:rPr>
            </w:pPr>
          </w:p>
        </w:tc>
        <w:tc>
          <w:tcPr>
            <w:tcW w:w="1552" w:type="dxa"/>
          </w:tcPr>
          <w:p w:rsidR="00D5682F" w:rsidRPr="004E4B4B" w:rsidRDefault="00D5682F" w:rsidP="00D5682F">
            <w:pPr>
              <w:rPr>
                <w:rFonts w:ascii="Times New Roman" w:hAnsi="Times New Roman"/>
                <w:b/>
                <w:sz w:val="24"/>
                <w:szCs w:val="24"/>
              </w:rPr>
            </w:pPr>
          </w:p>
        </w:tc>
      </w:tr>
      <w:tr w:rsidR="00D5682F" w:rsidRPr="004E4B4B" w:rsidTr="00D5682F">
        <w:tc>
          <w:tcPr>
            <w:tcW w:w="2235" w:type="dxa"/>
          </w:tcPr>
          <w:p w:rsidR="00D5682F" w:rsidRPr="004E4B4B" w:rsidRDefault="00D5682F" w:rsidP="00D5682F">
            <w:pPr>
              <w:rPr>
                <w:rFonts w:ascii="Times New Roman" w:hAnsi="Times New Roman"/>
                <w:b/>
                <w:sz w:val="24"/>
                <w:szCs w:val="24"/>
              </w:rPr>
            </w:pPr>
            <w:r>
              <w:rPr>
                <w:rFonts w:ascii="Times New Roman" w:hAnsi="Times New Roman"/>
                <w:b/>
                <w:sz w:val="24"/>
                <w:szCs w:val="24"/>
              </w:rPr>
              <w:t>Физическая культура мальчики</w:t>
            </w:r>
          </w:p>
        </w:tc>
        <w:tc>
          <w:tcPr>
            <w:tcW w:w="1551" w:type="dxa"/>
          </w:tcPr>
          <w:p w:rsidR="00D5682F" w:rsidRPr="004E4B4B" w:rsidRDefault="00D5682F" w:rsidP="00D5682F">
            <w:pPr>
              <w:rPr>
                <w:rFonts w:ascii="Times New Roman" w:hAnsi="Times New Roman"/>
                <w:sz w:val="24"/>
                <w:szCs w:val="24"/>
              </w:rPr>
            </w:pPr>
            <w:r w:rsidRPr="004E4B4B">
              <w:rPr>
                <w:rFonts w:ascii="Times New Roman" w:hAnsi="Times New Roman"/>
                <w:sz w:val="24"/>
                <w:szCs w:val="24"/>
              </w:rPr>
              <w:t>5</w:t>
            </w:r>
          </w:p>
        </w:tc>
        <w:tc>
          <w:tcPr>
            <w:tcW w:w="1551" w:type="dxa"/>
          </w:tcPr>
          <w:p w:rsidR="00D5682F" w:rsidRPr="004E4B4B" w:rsidRDefault="00D5682F" w:rsidP="00D5682F">
            <w:pPr>
              <w:rPr>
                <w:rFonts w:ascii="Times New Roman" w:hAnsi="Times New Roman"/>
                <w:sz w:val="24"/>
                <w:szCs w:val="24"/>
              </w:rPr>
            </w:pPr>
            <w:r w:rsidRPr="004E4B4B">
              <w:rPr>
                <w:rFonts w:ascii="Times New Roman" w:hAnsi="Times New Roman"/>
                <w:sz w:val="24"/>
                <w:szCs w:val="24"/>
              </w:rPr>
              <w:t>10</w:t>
            </w:r>
          </w:p>
        </w:tc>
        <w:tc>
          <w:tcPr>
            <w:tcW w:w="1551" w:type="dxa"/>
          </w:tcPr>
          <w:p w:rsidR="00D5682F" w:rsidRPr="004E4B4B" w:rsidRDefault="00D5682F" w:rsidP="00D5682F">
            <w:pPr>
              <w:rPr>
                <w:rFonts w:ascii="Times New Roman" w:hAnsi="Times New Roman"/>
                <w:sz w:val="24"/>
                <w:szCs w:val="24"/>
              </w:rPr>
            </w:pPr>
            <w:r w:rsidRPr="004E4B4B">
              <w:rPr>
                <w:rFonts w:ascii="Times New Roman" w:hAnsi="Times New Roman"/>
                <w:sz w:val="24"/>
                <w:szCs w:val="24"/>
              </w:rPr>
              <w:t>0</w:t>
            </w:r>
          </w:p>
        </w:tc>
        <w:tc>
          <w:tcPr>
            <w:tcW w:w="1552" w:type="dxa"/>
          </w:tcPr>
          <w:p w:rsidR="00D5682F" w:rsidRPr="004E4B4B" w:rsidRDefault="00D5682F" w:rsidP="00D5682F">
            <w:pPr>
              <w:rPr>
                <w:rFonts w:ascii="Times New Roman" w:hAnsi="Times New Roman"/>
                <w:sz w:val="24"/>
                <w:szCs w:val="24"/>
              </w:rPr>
            </w:pPr>
            <w:r w:rsidRPr="004E4B4B">
              <w:rPr>
                <w:rFonts w:ascii="Times New Roman" w:hAnsi="Times New Roman"/>
                <w:sz w:val="24"/>
                <w:szCs w:val="24"/>
              </w:rPr>
              <w:t>6</w:t>
            </w:r>
          </w:p>
        </w:tc>
      </w:tr>
      <w:tr w:rsidR="00D5682F" w:rsidRPr="004E4B4B" w:rsidTr="00D5682F">
        <w:tc>
          <w:tcPr>
            <w:tcW w:w="2235" w:type="dxa"/>
          </w:tcPr>
          <w:p w:rsidR="00D5682F" w:rsidRDefault="00D5682F" w:rsidP="00D5682F">
            <w:pPr>
              <w:rPr>
                <w:rFonts w:ascii="Times New Roman" w:hAnsi="Times New Roman"/>
                <w:b/>
                <w:sz w:val="24"/>
                <w:szCs w:val="24"/>
              </w:rPr>
            </w:pPr>
          </w:p>
        </w:tc>
        <w:tc>
          <w:tcPr>
            <w:tcW w:w="1551" w:type="dxa"/>
          </w:tcPr>
          <w:p w:rsidR="00D5682F" w:rsidRPr="004E4B4B" w:rsidRDefault="00D5682F" w:rsidP="00D5682F">
            <w:pPr>
              <w:rPr>
                <w:rFonts w:ascii="Times New Roman" w:hAnsi="Times New Roman"/>
                <w:sz w:val="24"/>
                <w:szCs w:val="24"/>
              </w:rPr>
            </w:pPr>
            <w:r w:rsidRPr="004E4B4B">
              <w:rPr>
                <w:rFonts w:ascii="Times New Roman" w:hAnsi="Times New Roman"/>
                <w:sz w:val="24"/>
                <w:szCs w:val="24"/>
              </w:rPr>
              <w:t>6</w:t>
            </w:r>
          </w:p>
        </w:tc>
        <w:tc>
          <w:tcPr>
            <w:tcW w:w="1551" w:type="dxa"/>
          </w:tcPr>
          <w:p w:rsidR="00D5682F" w:rsidRPr="004E4B4B"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Pr="004E4B4B"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Pr="004E4B4B"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Pr="004E4B4B" w:rsidRDefault="00D5682F" w:rsidP="00D5682F">
            <w:pPr>
              <w:rPr>
                <w:rFonts w:ascii="Times New Roman" w:hAnsi="Times New Roman"/>
                <w:sz w:val="24"/>
                <w:szCs w:val="24"/>
              </w:rPr>
            </w:pPr>
            <w:r>
              <w:rPr>
                <w:rFonts w:ascii="Times New Roman" w:hAnsi="Times New Roman"/>
                <w:sz w:val="24"/>
                <w:szCs w:val="24"/>
              </w:rPr>
              <w:t>7</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3</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552" w:type="dxa"/>
          </w:tcPr>
          <w:p w:rsidR="00D5682F" w:rsidRDefault="00D5682F" w:rsidP="00D5682F">
            <w:pPr>
              <w:rPr>
                <w:rFonts w:ascii="Times New Roman" w:hAnsi="Times New Roman"/>
                <w:sz w:val="24"/>
                <w:szCs w:val="24"/>
              </w:rPr>
            </w:pPr>
            <w:r>
              <w:rPr>
                <w:rFonts w:ascii="Times New Roman" w:hAnsi="Times New Roman"/>
                <w:sz w:val="24"/>
                <w:szCs w:val="24"/>
              </w:rPr>
              <w:t>4</w:t>
            </w:r>
          </w:p>
        </w:tc>
      </w:tr>
      <w:tr w:rsidR="00D5682F" w:rsidRPr="004E4B4B" w:rsidTr="00D5682F">
        <w:tc>
          <w:tcPr>
            <w:tcW w:w="2235" w:type="dxa"/>
          </w:tcPr>
          <w:p w:rsidR="00D5682F" w:rsidRDefault="00D5682F" w:rsidP="00D5682F">
            <w:pPr>
              <w:rPr>
                <w:rFonts w:ascii="Times New Roman" w:hAnsi="Times New Roman"/>
                <w:b/>
                <w:sz w:val="24"/>
                <w:szCs w:val="24"/>
              </w:rPr>
            </w:pPr>
            <w:r>
              <w:rPr>
                <w:rFonts w:ascii="Times New Roman" w:hAnsi="Times New Roman"/>
                <w:b/>
                <w:sz w:val="24"/>
                <w:szCs w:val="24"/>
              </w:rPr>
              <w:t>Итого</w:t>
            </w:r>
          </w:p>
        </w:tc>
        <w:tc>
          <w:tcPr>
            <w:tcW w:w="1551" w:type="dxa"/>
          </w:tcPr>
          <w:p w:rsidR="00D5682F" w:rsidRDefault="00D5682F" w:rsidP="00D5682F">
            <w:pPr>
              <w:rPr>
                <w:rFonts w:ascii="Times New Roman" w:hAnsi="Times New Roman"/>
                <w:sz w:val="24"/>
                <w:szCs w:val="24"/>
              </w:rPr>
            </w:pPr>
          </w:p>
        </w:tc>
        <w:tc>
          <w:tcPr>
            <w:tcW w:w="1551" w:type="dxa"/>
          </w:tcPr>
          <w:p w:rsidR="00D5682F" w:rsidRPr="004E4B4B" w:rsidRDefault="006D290D" w:rsidP="00D5682F">
            <w:pPr>
              <w:rPr>
                <w:rFonts w:ascii="Times New Roman" w:hAnsi="Times New Roman"/>
                <w:b/>
                <w:sz w:val="24"/>
                <w:szCs w:val="24"/>
              </w:rPr>
            </w:pPr>
            <w:r w:rsidRPr="004E4B4B">
              <w:rPr>
                <w:rFonts w:ascii="Times New Roman" w:hAnsi="Times New Roman"/>
                <w:b/>
                <w:sz w:val="24"/>
                <w:szCs w:val="24"/>
              </w:rPr>
              <w:fldChar w:fldCharType="begin"/>
            </w:r>
            <w:r w:rsidR="00D5682F" w:rsidRPr="004E4B4B">
              <w:rPr>
                <w:rFonts w:ascii="Times New Roman" w:hAnsi="Times New Roman"/>
                <w:b/>
                <w:sz w:val="24"/>
                <w:szCs w:val="24"/>
              </w:rPr>
              <w:instrText xml:space="preserve"> =SUM(ABOVE) </w:instrText>
            </w:r>
            <w:r w:rsidRPr="004E4B4B">
              <w:rPr>
                <w:rFonts w:ascii="Times New Roman" w:hAnsi="Times New Roman"/>
                <w:b/>
                <w:sz w:val="24"/>
                <w:szCs w:val="24"/>
              </w:rPr>
              <w:fldChar w:fldCharType="separate"/>
            </w:r>
            <w:r w:rsidR="00D5682F" w:rsidRPr="004E4B4B">
              <w:rPr>
                <w:rFonts w:ascii="Times New Roman" w:hAnsi="Times New Roman"/>
                <w:b/>
                <w:noProof/>
                <w:sz w:val="24"/>
                <w:szCs w:val="24"/>
              </w:rPr>
              <w:t>37</w:t>
            </w:r>
            <w:r w:rsidRPr="004E4B4B">
              <w:rPr>
                <w:rFonts w:ascii="Times New Roman" w:hAnsi="Times New Roman"/>
                <w:b/>
                <w:sz w:val="24"/>
                <w:szCs w:val="24"/>
              </w:rPr>
              <w:fldChar w:fldCharType="end"/>
            </w:r>
          </w:p>
        </w:tc>
        <w:tc>
          <w:tcPr>
            <w:tcW w:w="1551" w:type="dxa"/>
          </w:tcPr>
          <w:p w:rsidR="00D5682F" w:rsidRPr="004E4B4B" w:rsidRDefault="006D290D" w:rsidP="00D5682F">
            <w:pPr>
              <w:rPr>
                <w:rFonts w:ascii="Times New Roman" w:hAnsi="Times New Roman"/>
                <w:b/>
                <w:sz w:val="24"/>
                <w:szCs w:val="24"/>
              </w:rPr>
            </w:pPr>
            <w:r w:rsidRPr="004E4B4B">
              <w:rPr>
                <w:rFonts w:ascii="Times New Roman" w:hAnsi="Times New Roman"/>
                <w:b/>
                <w:sz w:val="24"/>
                <w:szCs w:val="24"/>
              </w:rPr>
              <w:fldChar w:fldCharType="begin"/>
            </w:r>
            <w:r w:rsidR="00D5682F" w:rsidRPr="004E4B4B">
              <w:rPr>
                <w:rFonts w:ascii="Times New Roman" w:hAnsi="Times New Roman"/>
                <w:b/>
                <w:sz w:val="24"/>
                <w:szCs w:val="24"/>
              </w:rPr>
              <w:instrText xml:space="preserve"> =SUM(ABOVE) </w:instrText>
            </w:r>
            <w:r w:rsidRPr="004E4B4B">
              <w:rPr>
                <w:rFonts w:ascii="Times New Roman" w:hAnsi="Times New Roman"/>
                <w:b/>
                <w:sz w:val="24"/>
                <w:szCs w:val="24"/>
              </w:rPr>
              <w:fldChar w:fldCharType="separate"/>
            </w:r>
            <w:r w:rsidR="00D5682F" w:rsidRPr="004E4B4B">
              <w:rPr>
                <w:rFonts w:ascii="Times New Roman" w:hAnsi="Times New Roman"/>
                <w:b/>
                <w:noProof/>
                <w:sz w:val="24"/>
                <w:szCs w:val="24"/>
              </w:rPr>
              <w:t>2</w:t>
            </w:r>
            <w:r w:rsidRPr="004E4B4B">
              <w:rPr>
                <w:rFonts w:ascii="Times New Roman" w:hAnsi="Times New Roman"/>
                <w:b/>
                <w:sz w:val="24"/>
                <w:szCs w:val="24"/>
              </w:rPr>
              <w:fldChar w:fldCharType="end"/>
            </w:r>
          </w:p>
        </w:tc>
        <w:tc>
          <w:tcPr>
            <w:tcW w:w="1552" w:type="dxa"/>
          </w:tcPr>
          <w:p w:rsidR="00D5682F" w:rsidRPr="004E4B4B" w:rsidRDefault="006D290D" w:rsidP="00D5682F">
            <w:pPr>
              <w:rPr>
                <w:rFonts w:ascii="Times New Roman" w:hAnsi="Times New Roman"/>
                <w:b/>
                <w:sz w:val="24"/>
                <w:szCs w:val="24"/>
              </w:rPr>
            </w:pPr>
            <w:r w:rsidRPr="004E4B4B">
              <w:rPr>
                <w:rFonts w:ascii="Times New Roman" w:hAnsi="Times New Roman"/>
                <w:b/>
                <w:sz w:val="24"/>
                <w:szCs w:val="24"/>
              </w:rPr>
              <w:fldChar w:fldCharType="begin"/>
            </w:r>
            <w:r w:rsidR="00D5682F" w:rsidRPr="004E4B4B">
              <w:rPr>
                <w:rFonts w:ascii="Times New Roman" w:hAnsi="Times New Roman"/>
                <w:b/>
                <w:sz w:val="24"/>
                <w:szCs w:val="24"/>
              </w:rPr>
              <w:instrText xml:space="preserve"> =SUM(ABOVE) </w:instrText>
            </w:r>
            <w:r w:rsidRPr="004E4B4B">
              <w:rPr>
                <w:rFonts w:ascii="Times New Roman" w:hAnsi="Times New Roman"/>
                <w:b/>
                <w:sz w:val="24"/>
                <w:szCs w:val="24"/>
              </w:rPr>
              <w:fldChar w:fldCharType="separate"/>
            </w:r>
            <w:r w:rsidR="00D5682F" w:rsidRPr="004E4B4B">
              <w:rPr>
                <w:rFonts w:ascii="Times New Roman" w:hAnsi="Times New Roman"/>
                <w:b/>
                <w:noProof/>
                <w:sz w:val="24"/>
                <w:szCs w:val="24"/>
              </w:rPr>
              <w:t>21</w:t>
            </w:r>
            <w:r w:rsidRPr="004E4B4B">
              <w:rPr>
                <w:rFonts w:ascii="Times New Roman" w:hAnsi="Times New Roman"/>
                <w:b/>
                <w:sz w:val="24"/>
                <w:szCs w:val="24"/>
              </w:rPr>
              <w:fldChar w:fldCharType="end"/>
            </w:r>
          </w:p>
        </w:tc>
      </w:tr>
      <w:tr w:rsidR="00D5682F" w:rsidRPr="004E4B4B" w:rsidTr="00D5682F">
        <w:tc>
          <w:tcPr>
            <w:tcW w:w="2235" w:type="dxa"/>
          </w:tcPr>
          <w:p w:rsidR="00D5682F" w:rsidRDefault="00D5682F" w:rsidP="00D5682F">
            <w:pPr>
              <w:rPr>
                <w:rFonts w:ascii="Times New Roman" w:hAnsi="Times New Roman"/>
                <w:b/>
                <w:sz w:val="24"/>
                <w:szCs w:val="24"/>
              </w:rPr>
            </w:pPr>
          </w:p>
        </w:tc>
        <w:tc>
          <w:tcPr>
            <w:tcW w:w="1551" w:type="dxa"/>
          </w:tcPr>
          <w:p w:rsidR="00D5682F" w:rsidRDefault="00D5682F" w:rsidP="00D5682F">
            <w:pPr>
              <w:rPr>
                <w:rFonts w:ascii="Times New Roman" w:hAnsi="Times New Roman"/>
                <w:sz w:val="24"/>
                <w:szCs w:val="24"/>
              </w:rPr>
            </w:pPr>
          </w:p>
        </w:tc>
        <w:tc>
          <w:tcPr>
            <w:tcW w:w="1551" w:type="dxa"/>
          </w:tcPr>
          <w:p w:rsidR="00D5682F" w:rsidRPr="004E4B4B" w:rsidRDefault="00D5682F" w:rsidP="00D5682F">
            <w:pPr>
              <w:rPr>
                <w:rFonts w:ascii="Times New Roman" w:hAnsi="Times New Roman"/>
                <w:b/>
                <w:sz w:val="24"/>
                <w:szCs w:val="24"/>
              </w:rPr>
            </w:pPr>
          </w:p>
        </w:tc>
        <w:tc>
          <w:tcPr>
            <w:tcW w:w="1551" w:type="dxa"/>
          </w:tcPr>
          <w:p w:rsidR="00D5682F" w:rsidRPr="004E4B4B" w:rsidRDefault="00D5682F" w:rsidP="00D5682F">
            <w:pPr>
              <w:rPr>
                <w:rFonts w:ascii="Times New Roman" w:hAnsi="Times New Roman"/>
                <w:b/>
                <w:sz w:val="24"/>
                <w:szCs w:val="24"/>
              </w:rPr>
            </w:pPr>
          </w:p>
        </w:tc>
        <w:tc>
          <w:tcPr>
            <w:tcW w:w="1552" w:type="dxa"/>
          </w:tcPr>
          <w:p w:rsidR="00D5682F" w:rsidRPr="004E4B4B" w:rsidRDefault="00D5682F" w:rsidP="00D5682F">
            <w:pPr>
              <w:rPr>
                <w:rFonts w:ascii="Times New Roman" w:hAnsi="Times New Roman"/>
                <w:b/>
                <w:sz w:val="24"/>
                <w:szCs w:val="24"/>
              </w:rPr>
            </w:pPr>
          </w:p>
        </w:tc>
      </w:tr>
      <w:tr w:rsidR="00D5682F" w:rsidRPr="004E4B4B" w:rsidTr="00D5682F">
        <w:tc>
          <w:tcPr>
            <w:tcW w:w="2235" w:type="dxa"/>
          </w:tcPr>
          <w:p w:rsidR="00D5682F" w:rsidRDefault="00D5682F" w:rsidP="00D5682F">
            <w:pPr>
              <w:rPr>
                <w:rFonts w:ascii="Times New Roman" w:hAnsi="Times New Roman"/>
                <w:b/>
                <w:sz w:val="24"/>
                <w:szCs w:val="24"/>
              </w:rPr>
            </w:pPr>
            <w:r>
              <w:rPr>
                <w:rFonts w:ascii="Times New Roman" w:hAnsi="Times New Roman"/>
                <w:b/>
                <w:sz w:val="24"/>
                <w:szCs w:val="24"/>
              </w:rPr>
              <w:t>Информатика</w:t>
            </w:r>
          </w:p>
        </w:tc>
        <w:tc>
          <w:tcPr>
            <w:tcW w:w="1551" w:type="dxa"/>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551" w:type="dxa"/>
          </w:tcPr>
          <w:p w:rsidR="00D5682F" w:rsidRPr="004E4B4B" w:rsidRDefault="00D5682F" w:rsidP="00D5682F">
            <w:pPr>
              <w:rPr>
                <w:rFonts w:ascii="Times New Roman" w:hAnsi="Times New Roman"/>
                <w:sz w:val="24"/>
                <w:szCs w:val="24"/>
              </w:rPr>
            </w:pPr>
            <w:r w:rsidRPr="004E4B4B">
              <w:rPr>
                <w:rFonts w:ascii="Times New Roman" w:hAnsi="Times New Roman"/>
                <w:sz w:val="24"/>
                <w:szCs w:val="24"/>
              </w:rPr>
              <w:t>2</w:t>
            </w:r>
          </w:p>
        </w:tc>
        <w:tc>
          <w:tcPr>
            <w:tcW w:w="1551" w:type="dxa"/>
          </w:tcPr>
          <w:p w:rsidR="00D5682F" w:rsidRPr="004E4B4B" w:rsidRDefault="00D5682F" w:rsidP="00D5682F">
            <w:pPr>
              <w:rPr>
                <w:rFonts w:ascii="Times New Roman" w:hAnsi="Times New Roman"/>
                <w:sz w:val="24"/>
                <w:szCs w:val="24"/>
              </w:rPr>
            </w:pPr>
            <w:r w:rsidRPr="004E4B4B">
              <w:rPr>
                <w:rFonts w:ascii="Times New Roman" w:hAnsi="Times New Roman"/>
                <w:sz w:val="24"/>
                <w:szCs w:val="24"/>
              </w:rPr>
              <w:t>1</w:t>
            </w:r>
          </w:p>
        </w:tc>
        <w:tc>
          <w:tcPr>
            <w:tcW w:w="1552" w:type="dxa"/>
          </w:tcPr>
          <w:p w:rsidR="00D5682F" w:rsidRPr="004E4B4B" w:rsidRDefault="00D5682F" w:rsidP="00D5682F">
            <w:pPr>
              <w:rPr>
                <w:rFonts w:ascii="Times New Roman" w:hAnsi="Times New Roman"/>
                <w:sz w:val="24"/>
                <w:szCs w:val="24"/>
              </w:rPr>
            </w:pPr>
            <w:r w:rsidRPr="004E4B4B">
              <w:rPr>
                <w:rFonts w:ascii="Times New Roman" w:hAnsi="Times New Roman"/>
                <w:sz w:val="24"/>
                <w:szCs w:val="24"/>
              </w:rPr>
              <w:t>0</w:t>
            </w:r>
          </w:p>
        </w:tc>
      </w:tr>
      <w:tr w:rsidR="00D5682F" w:rsidRPr="004E4B4B" w:rsidTr="00D5682F">
        <w:tc>
          <w:tcPr>
            <w:tcW w:w="2235" w:type="dxa"/>
          </w:tcPr>
          <w:p w:rsidR="00D5682F" w:rsidRDefault="00D5682F" w:rsidP="00D5682F">
            <w:pPr>
              <w:rPr>
                <w:rFonts w:ascii="Times New Roman" w:hAnsi="Times New Roman"/>
                <w:b/>
                <w:sz w:val="24"/>
                <w:szCs w:val="24"/>
              </w:rPr>
            </w:pPr>
            <w:r>
              <w:rPr>
                <w:rFonts w:ascii="Times New Roman" w:hAnsi="Times New Roman"/>
                <w:b/>
                <w:sz w:val="24"/>
                <w:szCs w:val="24"/>
              </w:rPr>
              <w:t>Итого</w:t>
            </w:r>
          </w:p>
        </w:tc>
        <w:tc>
          <w:tcPr>
            <w:tcW w:w="1551" w:type="dxa"/>
          </w:tcPr>
          <w:p w:rsidR="00D5682F" w:rsidRDefault="00D5682F" w:rsidP="00D5682F">
            <w:pPr>
              <w:rPr>
                <w:rFonts w:ascii="Times New Roman" w:hAnsi="Times New Roman"/>
                <w:sz w:val="24"/>
                <w:szCs w:val="24"/>
              </w:rPr>
            </w:pPr>
          </w:p>
        </w:tc>
        <w:tc>
          <w:tcPr>
            <w:tcW w:w="1551" w:type="dxa"/>
          </w:tcPr>
          <w:p w:rsidR="00D5682F" w:rsidRPr="004E4B4B" w:rsidRDefault="00D5682F" w:rsidP="00D5682F">
            <w:pPr>
              <w:rPr>
                <w:rFonts w:ascii="Times New Roman" w:hAnsi="Times New Roman"/>
                <w:b/>
                <w:sz w:val="24"/>
                <w:szCs w:val="24"/>
              </w:rPr>
            </w:pPr>
            <w:r w:rsidRPr="004E4B4B">
              <w:rPr>
                <w:rFonts w:ascii="Times New Roman" w:hAnsi="Times New Roman"/>
                <w:b/>
                <w:sz w:val="24"/>
                <w:szCs w:val="24"/>
              </w:rPr>
              <w:t>2</w:t>
            </w:r>
          </w:p>
        </w:tc>
        <w:tc>
          <w:tcPr>
            <w:tcW w:w="1551" w:type="dxa"/>
          </w:tcPr>
          <w:p w:rsidR="00D5682F" w:rsidRPr="004E4B4B" w:rsidRDefault="00D5682F" w:rsidP="00D5682F">
            <w:pPr>
              <w:rPr>
                <w:rFonts w:ascii="Times New Roman" w:hAnsi="Times New Roman"/>
                <w:b/>
                <w:sz w:val="24"/>
                <w:szCs w:val="24"/>
              </w:rPr>
            </w:pPr>
            <w:r w:rsidRPr="004E4B4B">
              <w:rPr>
                <w:rFonts w:ascii="Times New Roman" w:hAnsi="Times New Roman"/>
                <w:b/>
                <w:sz w:val="24"/>
                <w:szCs w:val="24"/>
              </w:rPr>
              <w:t>1</w:t>
            </w:r>
          </w:p>
        </w:tc>
        <w:tc>
          <w:tcPr>
            <w:tcW w:w="1552" w:type="dxa"/>
          </w:tcPr>
          <w:p w:rsidR="00D5682F" w:rsidRPr="004E4B4B" w:rsidRDefault="00D5682F" w:rsidP="00D5682F">
            <w:pPr>
              <w:rPr>
                <w:rFonts w:ascii="Times New Roman" w:hAnsi="Times New Roman"/>
                <w:b/>
                <w:sz w:val="24"/>
                <w:szCs w:val="24"/>
              </w:rPr>
            </w:pPr>
            <w:r w:rsidRPr="004E4B4B">
              <w:rPr>
                <w:rFonts w:ascii="Times New Roman" w:hAnsi="Times New Roman"/>
                <w:b/>
                <w:sz w:val="24"/>
                <w:szCs w:val="24"/>
              </w:rPr>
              <w:t>0</w:t>
            </w:r>
          </w:p>
        </w:tc>
      </w:tr>
      <w:tr w:rsidR="00D5682F" w:rsidRPr="00A51A5D" w:rsidTr="00D5682F">
        <w:tc>
          <w:tcPr>
            <w:tcW w:w="2235"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Общий итог 14</w:t>
            </w:r>
            <w:r w:rsidRPr="00A51A5D">
              <w:rPr>
                <w:rFonts w:ascii="Times New Roman" w:hAnsi="Times New Roman"/>
                <w:b/>
                <w:sz w:val="24"/>
                <w:szCs w:val="24"/>
              </w:rPr>
              <w:t xml:space="preserve"> предметов</w:t>
            </w:r>
          </w:p>
        </w:tc>
        <w:tc>
          <w:tcPr>
            <w:tcW w:w="1551" w:type="dxa"/>
          </w:tcPr>
          <w:p w:rsidR="00D5682F" w:rsidRPr="00A51A5D" w:rsidRDefault="00D5682F" w:rsidP="00D5682F">
            <w:pPr>
              <w:rPr>
                <w:rFonts w:ascii="Times New Roman" w:hAnsi="Times New Roman"/>
                <w:sz w:val="24"/>
                <w:szCs w:val="24"/>
              </w:rPr>
            </w:pP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487</w:t>
            </w:r>
          </w:p>
        </w:tc>
        <w:tc>
          <w:tcPr>
            <w:tcW w:w="1551"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43</w:t>
            </w:r>
          </w:p>
        </w:tc>
        <w:tc>
          <w:tcPr>
            <w:tcW w:w="1552" w:type="dxa"/>
          </w:tcPr>
          <w:p w:rsidR="00D5682F" w:rsidRPr="00A51A5D" w:rsidRDefault="00D5682F" w:rsidP="00D5682F">
            <w:pPr>
              <w:rPr>
                <w:rFonts w:ascii="Times New Roman" w:hAnsi="Times New Roman"/>
                <w:b/>
                <w:sz w:val="24"/>
                <w:szCs w:val="24"/>
              </w:rPr>
            </w:pPr>
            <w:r>
              <w:rPr>
                <w:rFonts w:ascii="Times New Roman" w:hAnsi="Times New Roman"/>
                <w:b/>
                <w:sz w:val="24"/>
                <w:szCs w:val="24"/>
              </w:rPr>
              <w:t>164</w:t>
            </w:r>
          </w:p>
        </w:tc>
      </w:tr>
    </w:tbl>
    <w:p w:rsidR="00D76518" w:rsidRDefault="00D76518" w:rsidP="00D5682F">
      <w:pPr>
        <w:spacing w:after="0" w:line="240" w:lineRule="auto"/>
        <w:ind w:firstLine="709"/>
        <w:jc w:val="center"/>
        <w:rPr>
          <w:rFonts w:ascii="Times New Roman" w:hAnsi="Times New Roman" w:cs="Times New Roman"/>
          <w:sz w:val="24"/>
          <w:szCs w:val="24"/>
        </w:rPr>
      </w:pPr>
    </w:p>
    <w:p w:rsidR="00D76518" w:rsidRDefault="00D5682F" w:rsidP="00D765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период с 11</w:t>
      </w:r>
      <w:r w:rsidR="009C1046">
        <w:rPr>
          <w:rFonts w:ascii="Times New Roman" w:hAnsi="Times New Roman" w:cs="Times New Roman"/>
          <w:sz w:val="24"/>
          <w:szCs w:val="24"/>
        </w:rPr>
        <w:t xml:space="preserve">.09. по </w:t>
      </w:r>
      <w:r>
        <w:rPr>
          <w:rFonts w:ascii="Times New Roman" w:hAnsi="Times New Roman" w:cs="Times New Roman"/>
          <w:sz w:val="24"/>
          <w:szCs w:val="24"/>
        </w:rPr>
        <w:t>27.10.2023 года состоялся ШЭ ВсОШ по 14</w:t>
      </w:r>
      <w:r w:rsidR="00D76518">
        <w:rPr>
          <w:rFonts w:ascii="Times New Roman" w:hAnsi="Times New Roman" w:cs="Times New Roman"/>
          <w:sz w:val="24"/>
          <w:szCs w:val="24"/>
        </w:rPr>
        <w:t xml:space="preserve"> общеобразовательным предметам. В</w:t>
      </w:r>
      <w:r>
        <w:rPr>
          <w:rFonts w:ascii="Times New Roman" w:hAnsi="Times New Roman" w:cs="Times New Roman"/>
          <w:sz w:val="24"/>
          <w:szCs w:val="24"/>
        </w:rPr>
        <w:t xml:space="preserve"> олимпиадах  приняли участие 487</w:t>
      </w:r>
      <w:r w:rsidR="00D76518">
        <w:rPr>
          <w:rFonts w:ascii="Times New Roman" w:hAnsi="Times New Roman" w:cs="Times New Roman"/>
          <w:sz w:val="24"/>
          <w:szCs w:val="24"/>
        </w:rPr>
        <w:t xml:space="preserve"> человек (некоторые ребята участвовали в нескольких олимпиа</w:t>
      </w:r>
      <w:r>
        <w:rPr>
          <w:rFonts w:ascii="Times New Roman" w:hAnsi="Times New Roman" w:cs="Times New Roman"/>
          <w:sz w:val="24"/>
          <w:szCs w:val="24"/>
        </w:rPr>
        <w:t>дах ). В итоге: победителей – 43, призеров – 164</w:t>
      </w:r>
      <w:r w:rsidR="00D76518">
        <w:rPr>
          <w:rFonts w:ascii="Times New Roman" w:hAnsi="Times New Roman" w:cs="Times New Roman"/>
          <w:sz w:val="24"/>
          <w:szCs w:val="24"/>
        </w:rPr>
        <w:t xml:space="preserve">. </w:t>
      </w:r>
    </w:p>
    <w:tbl>
      <w:tblPr>
        <w:tblStyle w:val="af8"/>
        <w:tblW w:w="0" w:type="auto"/>
        <w:tblLook w:val="04A0"/>
      </w:tblPr>
      <w:tblGrid>
        <w:gridCol w:w="2383"/>
        <w:gridCol w:w="2481"/>
        <w:gridCol w:w="2491"/>
        <w:gridCol w:w="2451"/>
      </w:tblGrid>
      <w:tr w:rsidR="0064435E" w:rsidTr="0064435E">
        <w:tc>
          <w:tcPr>
            <w:tcW w:w="2640" w:type="dxa"/>
          </w:tcPr>
          <w:p w:rsidR="0064435E" w:rsidRPr="0064435E" w:rsidRDefault="0064435E" w:rsidP="0064435E">
            <w:pPr>
              <w:jc w:val="center"/>
              <w:rPr>
                <w:rFonts w:ascii="Times New Roman" w:hAnsi="Times New Roman"/>
                <w:b/>
                <w:sz w:val="24"/>
                <w:szCs w:val="24"/>
              </w:rPr>
            </w:pPr>
            <w:r w:rsidRPr="0064435E">
              <w:rPr>
                <w:rFonts w:ascii="Times New Roman" w:hAnsi="Times New Roman"/>
                <w:b/>
                <w:sz w:val="24"/>
                <w:szCs w:val="24"/>
              </w:rPr>
              <w:t>Год</w:t>
            </w:r>
          </w:p>
        </w:tc>
        <w:tc>
          <w:tcPr>
            <w:tcW w:w="2641" w:type="dxa"/>
          </w:tcPr>
          <w:p w:rsidR="0064435E" w:rsidRPr="0064435E" w:rsidRDefault="0064435E" w:rsidP="0064435E">
            <w:pPr>
              <w:jc w:val="center"/>
              <w:rPr>
                <w:rFonts w:ascii="Times New Roman" w:hAnsi="Times New Roman"/>
                <w:b/>
                <w:sz w:val="24"/>
                <w:szCs w:val="24"/>
              </w:rPr>
            </w:pPr>
            <w:r w:rsidRPr="0064435E">
              <w:rPr>
                <w:rFonts w:ascii="Times New Roman" w:hAnsi="Times New Roman"/>
                <w:b/>
                <w:sz w:val="24"/>
                <w:szCs w:val="24"/>
              </w:rPr>
              <w:t>Участники</w:t>
            </w:r>
          </w:p>
        </w:tc>
        <w:tc>
          <w:tcPr>
            <w:tcW w:w="2641" w:type="dxa"/>
          </w:tcPr>
          <w:p w:rsidR="0064435E" w:rsidRPr="0064435E" w:rsidRDefault="0064435E" w:rsidP="0064435E">
            <w:pPr>
              <w:jc w:val="center"/>
              <w:rPr>
                <w:rFonts w:ascii="Times New Roman" w:hAnsi="Times New Roman"/>
                <w:b/>
                <w:sz w:val="24"/>
                <w:szCs w:val="24"/>
              </w:rPr>
            </w:pPr>
            <w:r w:rsidRPr="0064435E">
              <w:rPr>
                <w:rFonts w:ascii="Times New Roman" w:hAnsi="Times New Roman"/>
                <w:b/>
                <w:sz w:val="24"/>
                <w:szCs w:val="24"/>
              </w:rPr>
              <w:t>Победители</w:t>
            </w:r>
          </w:p>
        </w:tc>
        <w:tc>
          <w:tcPr>
            <w:tcW w:w="2641" w:type="dxa"/>
          </w:tcPr>
          <w:p w:rsidR="0064435E" w:rsidRPr="0064435E" w:rsidRDefault="0064435E" w:rsidP="0064435E">
            <w:pPr>
              <w:jc w:val="center"/>
              <w:rPr>
                <w:rFonts w:ascii="Times New Roman" w:hAnsi="Times New Roman"/>
                <w:b/>
                <w:sz w:val="24"/>
                <w:szCs w:val="24"/>
              </w:rPr>
            </w:pPr>
            <w:r w:rsidRPr="0064435E">
              <w:rPr>
                <w:rFonts w:ascii="Times New Roman" w:hAnsi="Times New Roman"/>
                <w:b/>
                <w:sz w:val="24"/>
                <w:szCs w:val="24"/>
              </w:rPr>
              <w:t>Призёры</w:t>
            </w:r>
          </w:p>
        </w:tc>
      </w:tr>
      <w:tr w:rsidR="0064435E" w:rsidTr="0064435E">
        <w:tc>
          <w:tcPr>
            <w:tcW w:w="2640" w:type="dxa"/>
          </w:tcPr>
          <w:p w:rsidR="0064435E" w:rsidRDefault="0064435E" w:rsidP="0064435E">
            <w:pPr>
              <w:jc w:val="center"/>
              <w:rPr>
                <w:rFonts w:ascii="Times New Roman" w:hAnsi="Times New Roman"/>
                <w:sz w:val="24"/>
                <w:szCs w:val="24"/>
              </w:rPr>
            </w:pPr>
            <w:r>
              <w:rPr>
                <w:rFonts w:ascii="Times New Roman" w:hAnsi="Times New Roman"/>
                <w:sz w:val="24"/>
                <w:szCs w:val="24"/>
              </w:rPr>
              <w:t>2022</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385</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35</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129</w:t>
            </w:r>
          </w:p>
        </w:tc>
      </w:tr>
      <w:tr w:rsidR="0064435E" w:rsidTr="0064435E">
        <w:tc>
          <w:tcPr>
            <w:tcW w:w="2640" w:type="dxa"/>
          </w:tcPr>
          <w:p w:rsidR="0064435E" w:rsidRDefault="0064435E" w:rsidP="0064435E">
            <w:pPr>
              <w:jc w:val="center"/>
              <w:rPr>
                <w:rFonts w:ascii="Times New Roman" w:hAnsi="Times New Roman"/>
                <w:sz w:val="24"/>
                <w:szCs w:val="24"/>
              </w:rPr>
            </w:pPr>
            <w:r>
              <w:rPr>
                <w:rFonts w:ascii="Times New Roman" w:hAnsi="Times New Roman"/>
                <w:sz w:val="24"/>
                <w:szCs w:val="24"/>
              </w:rPr>
              <w:t>2023</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487</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43</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164</w:t>
            </w:r>
          </w:p>
        </w:tc>
      </w:tr>
    </w:tbl>
    <w:p w:rsidR="0064435E" w:rsidRDefault="0064435E" w:rsidP="0064435E">
      <w:pPr>
        <w:spacing w:after="0" w:line="240" w:lineRule="auto"/>
        <w:ind w:firstLine="709"/>
        <w:jc w:val="center"/>
        <w:rPr>
          <w:rFonts w:ascii="Times New Roman" w:hAnsi="Times New Roman" w:cs="Times New Roman"/>
          <w:sz w:val="24"/>
          <w:szCs w:val="24"/>
        </w:rPr>
      </w:pPr>
    </w:p>
    <w:p w:rsidR="0064435E" w:rsidRPr="00D76518" w:rsidRDefault="0064435E" w:rsidP="0064435E">
      <w:pPr>
        <w:spacing w:after="0" w:line="240" w:lineRule="auto"/>
        <w:ind w:firstLine="709"/>
        <w:jc w:val="both"/>
        <w:rPr>
          <w:rFonts w:ascii="Times New Roman" w:hAnsi="Times New Roman" w:cs="Times New Roman"/>
          <w:sz w:val="24"/>
          <w:szCs w:val="24"/>
        </w:rPr>
      </w:pPr>
      <w:r w:rsidRPr="0064435E">
        <w:rPr>
          <w:rFonts w:ascii="Times New Roman" w:hAnsi="Times New Roman" w:cs="Times New Roman"/>
          <w:sz w:val="24"/>
          <w:szCs w:val="24"/>
        </w:rPr>
        <w:t>По сравнению с 2022 годом количество учас</w:t>
      </w:r>
      <w:r>
        <w:rPr>
          <w:rFonts w:ascii="Times New Roman" w:hAnsi="Times New Roman" w:cs="Times New Roman"/>
          <w:sz w:val="24"/>
          <w:szCs w:val="24"/>
        </w:rPr>
        <w:t>тников, победителей и призёров Ш</w:t>
      </w:r>
      <w:r w:rsidRPr="0064435E">
        <w:rPr>
          <w:rFonts w:ascii="Times New Roman" w:hAnsi="Times New Roman" w:cs="Times New Roman"/>
          <w:sz w:val="24"/>
          <w:szCs w:val="24"/>
        </w:rPr>
        <w:t>Э ВсОШ в 2023 году увеличилось.</w:t>
      </w:r>
    </w:p>
    <w:p w:rsidR="00D76518" w:rsidRDefault="00D76518" w:rsidP="00D76518">
      <w:pPr>
        <w:spacing w:after="0" w:line="240" w:lineRule="auto"/>
        <w:jc w:val="center"/>
        <w:rPr>
          <w:rFonts w:ascii="Times New Roman" w:hAnsi="Times New Roman" w:cs="Times New Roman"/>
          <w:b/>
          <w:sz w:val="24"/>
          <w:szCs w:val="24"/>
        </w:rPr>
      </w:pPr>
    </w:p>
    <w:p w:rsidR="00D76518" w:rsidRDefault="00D76518" w:rsidP="00D76518">
      <w:pPr>
        <w:spacing w:after="0" w:line="240" w:lineRule="auto"/>
        <w:jc w:val="center"/>
        <w:rPr>
          <w:rFonts w:ascii="Times New Roman" w:hAnsi="Times New Roman" w:cs="Times New Roman"/>
          <w:b/>
          <w:sz w:val="24"/>
          <w:szCs w:val="24"/>
        </w:rPr>
      </w:pPr>
      <w:r w:rsidRPr="008A3CB5">
        <w:rPr>
          <w:rFonts w:ascii="Times New Roman" w:hAnsi="Times New Roman" w:cs="Times New Roman"/>
          <w:b/>
          <w:sz w:val="24"/>
          <w:szCs w:val="24"/>
        </w:rPr>
        <w:t xml:space="preserve">Результаты муниципального этапа </w:t>
      </w:r>
      <w:r w:rsidRPr="00221B33">
        <w:rPr>
          <w:rFonts w:ascii="Times New Roman" w:hAnsi="Times New Roman" w:cs="Times New Roman"/>
          <w:b/>
          <w:sz w:val="24"/>
          <w:szCs w:val="24"/>
        </w:rPr>
        <w:t>Всероссийской олимпиады школьников</w:t>
      </w:r>
      <w:r>
        <w:rPr>
          <w:rFonts w:ascii="Times New Roman" w:hAnsi="Times New Roman" w:cs="Times New Roman"/>
          <w:b/>
          <w:sz w:val="24"/>
          <w:szCs w:val="24"/>
        </w:rPr>
        <w:t xml:space="preserve"> по общеобразовательным предметам</w:t>
      </w:r>
      <w:r w:rsidR="00D5682F">
        <w:rPr>
          <w:rFonts w:ascii="Times New Roman" w:hAnsi="Times New Roman" w:cs="Times New Roman"/>
          <w:b/>
          <w:sz w:val="24"/>
          <w:szCs w:val="24"/>
        </w:rPr>
        <w:t>2023</w:t>
      </w:r>
      <w:r>
        <w:rPr>
          <w:rFonts w:ascii="Times New Roman" w:hAnsi="Times New Roman" w:cs="Times New Roman"/>
          <w:b/>
          <w:sz w:val="24"/>
          <w:szCs w:val="24"/>
        </w:rPr>
        <w:t xml:space="preserve"> год</w:t>
      </w:r>
    </w:p>
    <w:tbl>
      <w:tblPr>
        <w:tblStyle w:val="af8"/>
        <w:tblW w:w="0" w:type="auto"/>
        <w:tblLook w:val="04A0"/>
      </w:tblPr>
      <w:tblGrid>
        <w:gridCol w:w="2044"/>
        <w:gridCol w:w="1857"/>
        <w:gridCol w:w="1888"/>
        <w:gridCol w:w="1893"/>
        <w:gridCol w:w="1889"/>
      </w:tblGrid>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 xml:space="preserve">Предмет </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 xml:space="preserve">Класс </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 xml:space="preserve">Количество участников </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Количество победителей</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Количество призёров</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r>
              <w:rPr>
                <w:rFonts w:ascii="Times New Roman" w:hAnsi="Times New Roman"/>
                <w:b/>
                <w:sz w:val="24"/>
                <w:szCs w:val="24"/>
              </w:rPr>
              <w:t>Право</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3</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88"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10</w:t>
            </w:r>
            <w:r>
              <w:rPr>
                <w:rFonts w:ascii="Times New Roman" w:hAnsi="Times New Roman"/>
                <w:b/>
                <w:sz w:val="24"/>
                <w:szCs w:val="24"/>
              </w:rPr>
              <w:fldChar w:fldCharType="end"/>
            </w:r>
          </w:p>
        </w:tc>
        <w:tc>
          <w:tcPr>
            <w:tcW w:w="1893"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0</w:t>
            </w:r>
          </w:p>
        </w:tc>
        <w:tc>
          <w:tcPr>
            <w:tcW w:w="1889"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3</w:t>
            </w:r>
          </w:p>
        </w:tc>
      </w:tr>
      <w:tr w:rsidR="00D5682F" w:rsidTr="00D5682F">
        <w:tc>
          <w:tcPr>
            <w:tcW w:w="204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93"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Физика </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93"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8" w:space="0" w:color="000000" w:themeColor="text1"/>
              <w:left w:val="single" w:sz="8" w:space="0" w:color="000000" w:themeColor="text1"/>
              <w:bottom w:val="single" w:sz="12" w:space="0" w:color="000000" w:themeColor="text1"/>
              <w:right w:val="single" w:sz="8"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top w:val="single" w:sz="8" w:space="0" w:color="000000" w:themeColor="text1"/>
              <w:left w:val="single" w:sz="8" w:space="0" w:color="000000" w:themeColor="text1"/>
              <w:bottom w:val="single" w:sz="12" w:space="0" w:color="000000" w:themeColor="text1"/>
              <w:right w:val="single" w:sz="8" w:space="0" w:color="000000" w:themeColor="text1"/>
            </w:tcBorders>
          </w:tcPr>
          <w:p w:rsidR="00D5682F" w:rsidRDefault="00D5682F" w:rsidP="00D5682F">
            <w:pPr>
              <w:rPr>
                <w:rFonts w:ascii="Times New Roman" w:hAnsi="Times New Roman"/>
                <w:b/>
                <w:sz w:val="24"/>
                <w:szCs w:val="24"/>
              </w:rPr>
            </w:pPr>
          </w:p>
        </w:tc>
        <w:tc>
          <w:tcPr>
            <w:tcW w:w="1888" w:type="dxa"/>
            <w:tcBorders>
              <w:top w:val="single" w:sz="8" w:space="0" w:color="000000" w:themeColor="text1"/>
              <w:left w:val="single" w:sz="8" w:space="0" w:color="000000" w:themeColor="text1"/>
              <w:bottom w:val="single" w:sz="12" w:space="0" w:color="000000" w:themeColor="text1"/>
              <w:right w:val="single" w:sz="8"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20</w:t>
            </w:r>
            <w:r>
              <w:rPr>
                <w:rFonts w:ascii="Times New Roman" w:hAnsi="Times New Roman"/>
                <w:b/>
                <w:sz w:val="24"/>
                <w:szCs w:val="24"/>
              </w:rPr>
              <w:fldChar w:fldCharType="end"/>
            </w:r>
          </w:p>
        </w:tc>
        <w:tc>
          <w:tcPr>
            <w:tcW w:w="1893" w:type="dxa"/>
            <w:tcBorders>
              <w:top w:val="single" w:sz="8" w:space="0" w:color="000000" w:themeColor="text1"/>
              <w:left w:val="single" w:sz="8" w:space="0" w:color="000000" w:themeColor="text1"/>
              <w:bottom w:val="single" w:sz="12" w:space="0" w:color="000000" w:themeColor="text1"/>
              <w:right w:val="single" w:sz="8"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0</w:t>
            </w:r>
          </w:p>
        </w:tc>
        <w:tc>
          <w:tcPr>
            <w:tcW w:w="1889" w:type="dxa"/>
            <w:tcBorders>
              <w:top w:val="single" w:sz="8" w:space="0" w:color="000000" w:themeColor="text1"/>
              <w:left w:val="single" w:sz="8" w:space="0" w:color="000000" w:themeColor="text1"/>
              <w:bottom w:val="single" w:sz="12" w:space="0" w:color="000000" w:themeColor="text1"/>
              <w:right w:val="single" w:sz="8"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2</w:t>
            </w:r>
          </w:p>
        </w:tc>
      </w:tr>
      <w:tr w:rsidR="00D5682F" w:rsidTr="00D5682F">
        <w:tc>
          <w:tcPr>
            <w:tcW w:w="204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93"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Русский язык</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5</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044"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88"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33</w:t>
            </w:r>
            <w:r>
              <w:rPr>
                <w:rFonts w:ascii="Times New Roman" w:hAnsi="Times New Roman"/>
                <w:b/>
                <w:sz w:val="24"/>
                <w:szCs w:val="24"/>
              </w:rPr>
              <w:fldChar w:fldCharType="end"/>
            </w:r>
          </w:p>
        </w:tc>
        <w:tc>
          <w:tcPr>
            <w:tcW w:w="1893"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0</w:t>
            </w:r>
          </w:p>
        </w:tc>
        <w:tc>
          <w:tcPr>
            <w:tcW w:w="1889"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16</w:t>
            </w:r>
            <w:r>
              <w:rPr>
                <w:rFonts w:ascii="Times New Roman" w:hAnsi="Times New Roman"/>
                <w:b/>
                <w:sz w:val="24"/>
                <w:szCs w:val="24"/>
              </w:rPr>
              <w:fldChar w:fldCharType="end"/>
            </w:r>
          </w:p>
        </w:tc>
      </w:tr>
      <w:tr w:rsidR="00D5682F" w:rsidTr="00D5682F">
        <w:tc>
          <w:tcPr>
            <w:tcW w:w="204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93"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История</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3</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88"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26</w:t>
            </w:r>
            <w:r>
              <w:rPr>
                <w:rFonts w:ascii="Times New Roman" w:hAnsi="Times New Roman"/>
                <w:b/>
                <w:sz w:val="24"/>
                <w:szCs w:val="24"/>
              </w:rPr>
              <w:fldChar w:fldCharType="end"/>
            </w:r>
          </w:p>
        </w:tc>
        <w:tc>
          <w:tcPr>
            <w:tcW w:w="1893"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0</w:t>
            </w:r>
          </w:p>
        </w:tc>
        <w:tc>
          <w:tcPr>
            <w:tcW w:w="1889"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6</w:t>
            </w:r>
            <w:r>
              <w:rPr>
                <w:rFonts w:ascii="Times New Roman" w:hAnsi="Times New Roman"/>
                <w:b/>
                <w:sz w:val="24"/>
                <w:szCs w:val="24"/>
              </w:rPr>
              <w:fldChar w:fldCharType="end"/>
            </w:r>
          </w:p>
        </w:tc>
      </w:tr>
      <w:tr w:rsidR="00D5682F" w:rsidTr="00D5682F">
        <w:tc>
          <w:tcPr>
            <w:tcW w:w="204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93"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Биология </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26</w:t>
            </w:r>
            <w:r>
              <w:rPr>
                <w:rFonts w:ascii="Times New Roman" w:hAnsi="Times New Roman"/>
                <w:b/>
                <w:sz w:val="24"/>
                <w:szCs w:val="24"/>
              </w:rPr>
              <w:fldChar w:fldCharType="end"/>
            </w:r>
          </w:p>
        </w:tc>
        <w:tc>
          <w:tcPr>
            <w:tcW w:w="1893"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0</w:t>
            </w:r>
          </w:p>
        </w:tc>
        <w:tc>
          <w:tcPr>
            <w:tcW w:w="1889"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13</w:t>
            </w:r>
            <w:r>
              <w:rPr>
                <w:rFonts w:ascii="Times New Roman" w:hAnsi="Times New Roman"/>
                <w:b/>
                <w:sz w:val="24"/>
                <w:szCs w:val="24"/>
              </w:rPr>
              <w:fldChar w:fldCharType="end"/>
            </w:r>
          </w:p>
        </w:tc>
      </w:tr>
      <w:tr w:rsidR="00D5682F" w:rsidTr="00D5682F">
        <w:tc>
          <w:tcPr>
            <w:tcW w:w="204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93"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Математика</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11</w:t>
            </w:r>
            <w:r>
              <w:rPr>
                <w:rFonts w:ascii="Times New Roman" w:hAnsi="Times New Roman"/>
                <w:b/>
                <w:sz w:val="24"/>
                <w:szCs w:val="24"/>
              </w:rPr>
              <w:fldChar w:fldCharType="end"/>
            </w:r>
          </w:p>
        </w:tc>
        <w:tc>
          <w:tcPr>
            <w:tcW w:w="1893"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0</w:t>
            </w:r>
          </w:p>
        </w:tc>
        <w:tc>
          <w:tcPr>
            <w:tcW w:w="1889"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3</w:t>
            </w:r>
            <w:r>
              <w:rPr>
                <w:rFonts w:ascii="Times New Roman" w:hAnsi="Times New Roman"/>
                <w:b/>
                <w:sz w:val="24"/>
                <w:szCs w:val="24"/>
              </w:rPr>
              <w:fldChar w:fldCharType="end"/>
            </w:r>
          </w:p>
        </w:tc>
      </w:tr>
      <w:tr w:rsidR="00D5682F" w:rsidTr="00D5682F">
        <w:tc>
          <w:tcPr>
            <w:tcW w:w="204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93"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Химия </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3</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8</w:t>
            </w:r>
            <w:r>
              <w:rPr>
                <w:rFonts w:ascii="Times New Roman" w:hAnsi="Times New Roman"/>
                <w:b/>
                <w:sz w:val="24"/>
                <w:szCs w:val="24"/>
              </w:rPr>
              <w:fldChar w:fldCharType="end"/>
            </w:r>
          </w:p>
        </w:tc>
        <w:tc>
          <w:tcPr>
            <w:tcW w:w="1893"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0</w:t>
            </w:r>
          </w:p>
        </w:tc>
        <w:tc>
          <w:tcPr>
            <w:tcW w:w="1889"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0</w:t>
            </w:r>
          </w:p>
        </w:tc>
      </w:tr>
      <w:tr w:rsidR="00D5682F" w:rsidTr="00D5682F">
        <w:tc>
          <w:tcPr>
            <w:tcW w:w="204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93"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Немецкий язык</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sz w:val="24"/>
                <w:szCs w:val="24"/>
              </w:rPr>
            </w:pPr>
          </w:p>
        </w:tc>
        <w:tc>
          <w:tcPr>
            <w:tcW w:w="1888"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93"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93"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Литература</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21</w:t>
            </w:r>
            <w:r>
              <w:rPr>
                <w:rFonts w:ascii="Times New Roman" w:hAnsi="Times New Roman"/>
                <w:b/>
                <w:sz w:val="24"/>
                <w:szCs w:val="24"/>
              </w:rPr>
              <w:fldChar w:fldCharType="end"/>
            </w:r>
          </w:p>
        </w:tc>
        <w:tc>
          <w:tcPr>
            <w:tcW w:w="1893"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4</w:t>
            </w:r>
            <w:r>
              <w:rPr>
                <w:rFonts w:ascii="Times New Roman" w:hAnsi="Times New Roman"/>
                <w:b/>
                <w:sz w:val="24"/>
                <w:szCs w:val="24"/>
              </w:rPr>
              <w:fldChar w:fldCharType="end"/>
            </w:r>
          </w:p>
        </w:tc>
        <w:tc>
          <w:tcPr>
            <w:tcW w:w="1889"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3</w:t>
            </w:r>
            <w:r>
              <w:rPr>
                <w:rFonts w:ascii="Times New Roman" w:hAnsi="Times New Roman"/>
                <w:b/>
                <w:sz w:val="24"/>
                <w:szCs w:val="24"/>
              </w:rPr>
              <w:fldChar w:fldCharType="end"/>
            </w:r>
          </w:p>
        </w:tc>
      </w:tr>
      <w:tr w:rsidR="00D5682F" w:rsidTr="00D5682F">
        <w:tc>
          <w:tcPr>
            <w:tcW w:w="2044"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p>
        </w:tc>
        <w:tc>
          <w:tcPr>
            <w:tcW w:w="1857"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p>
        </w:tc>
        <w:tc>
          <w:tcPr>
            <w:tcW w:w="1893"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p>
        </w:tc>
        <w:tc>
          <w:tcPr>
            <w:tcW w:w="1889"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r>
              <w:rPr>
                <w:rFonts w:ascii="Times New Roman" w:hAnsi="Times New Roman"/>
                <w:b/>
                <w:sz w:val="24"/>
                <w:szCs w:val="24"/>
              </w:rPr>
              <w:t>Обществознание</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D5682F" w:rsidP="00D5682F">
            <w:pPr>
              <w:rPr>
                <w:rFonts w:ascii="Times New Roman" w:hAnsi="Times New Roman"/>
                <w:b/>
                <w:sz w:val="24"/>
                <w:szCs w:val="24"/>
              </w:rPr>
            </w:pPr>
            <w:r>
              <w:rPr>
                <w:rFonts w:ascii="Times New Roman" w:hAnsi="Times New Roman"/>
                <w:b/>
                <w:sz w:val="24"/>
                <w:szCs w:val="24"/>
              </w:rPr>
              <w:lastRenderedPageBreak/>
              <w:t xml:space="preserve">Итого </w:t>
            </w:r>
          </w:p>
        </w:tc>
        <w:tc>
          <w:tcPr>
            <w:tcW w:w="185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20</w:t>
            </w:r>
            <w:r>
              <w:rPr>
                <w:rFonts w:ascii="Times New Roman" w:hAnsi="Times New Roman"/>
                <w:b/>
                <w:sz w:val="24"/>
                <w:szCs w:val="24"/>
              </w:rPr>
              <w:fldChar w:fldCharType="end"/>
            </w:r>
          </w:p>
        </w:tc>
        <w:tc>
          <w:tcPr>
            <w:tcW w:w="1893"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2</w:t>
            </w:r>
            <w:r>
              <w:rPr>
                <w:rFonts w:ascii="Times New Roman" w:hAnsi="Times New Roman"/>
                <w:b/>
                <w:sz w:val="24"/>
                <w:szCs w:val="24"/>
              </w:rPr>
              <w:fldChar w:fldCharType="end"/>
            </w:r>
          </w:p>
        </w:tc>
        <w:tc>
          <w:tcPr>
            <w:tcW w:w="188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6</w:t>
            </w:r>
            <w:r>
              <w:rPr>
                <w:rFonts w:ascii="Times New Roman" w:hAnsi="Times New Roman"/>
                <w:b/>
                <w:sz w:val="24"/>
                <w:szCs w:val="24"/>
              </w:rPr>
              <w:fldChar w:fldCharType="end"/>
            </w:r>
          </w:p>
        </w:tc>
      </w:tr>
      <w:tr w:rsidR="00D5682F" w:rsidTr="00D5682F">
        <w:tc>
          <w:tcPr>
            <w:tcW w:w="204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57"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93"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c>
          <w:tcPr>
            <w:tcW w:w="1889"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D5682F" w:rsidRDefault="00D5682F" w:rsidP="00D5682F">
            <w:pPr>
              <w:rPr>
                <w:rFonts w:ascii="Times New Roman" w:hAnsi="Times New Roman"/>
                <w:b/>
                <w:sz w:val="24"/>
                <w:szCs w:val="24"/>
              </w:rPr>
            </w:pPr>
          </w:p>
        </w:tc>
      </w:tr>
      <w:tr w:rsidR="00D5682F" w:rsidTr="00D5682F">
        <w:tc>
          <w:tcPr>
            <w:tcW w:w="2044" w:type="dxa"/>
            <w:hideMark/>
          </w:tcPr>
          <w:p w:rsidR="00D5682F" w:rsidRDefault="00D5682F" w:rsidP="00D5682F">
            <w:pPr>
              <w:rPr>
                <w:rFonts w:ascii="Times New Roman" w:hAnsi="Times New Roman"/>
                <w:b/>
                <w:sz w:val="24"/>
                <w:szCs w:val="24"/>
              </w:rPr>
            </w:pPr>
            <w:r>
              <w:rPr>
                <w:rFonts w:ascii="Times New Roman" w:hAnsi="Times New Roman"/>
                <w:b/>
                <w:sz w:val="24"/>
                <w:szCs w:val="24"/>
              </w:rPr>
              <w:t>География</w:t>
            </w: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Pr>
          <w:p w:rsidR="00D5682F" w:rsidRDefault="00D5682F" w:rsidP="00D5682F">
            <w:pPr>
              <w:rPr>
                <w:rFonts w:ascii="Times New Roman" w:hAnsi="Times New Roman"/>
                <w:b/>
                <w:sz w:val="24"/>
                <w:szCs w:val="24"/>
              </w:rPr>
            </w:pP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6</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Pr>
          <w:p w:rsidR="00D5682F" w:rsidRDefault="00D5682F" w:rsidP="00D5682F">
            <w:pPr>
              <w:rPr>
                <w:rFonts w:ascii="Times New Roman" w:hAnsi="Times New Roman"/>
                <w:b/>
                <w:sz w:val="24"/>
                <w:szCs w:val="24"/>
              </w:rPr>
            </w:pP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Borders>
              <w:bottom w:val="single" w:sz="4" w:space="0" w:color="000000" w:themeColor="text1"/>
            </w:tcBorders>
          </w:tcPr>
          <w:p w:rsidR="00D5682F" w:rsidRDefault="00D5682F" w:rsidP="00D5682F">
            <w:pPr>
              <w:rPr>
                <w:rFonts w:ascii="Times New Roman" w:hAnsi="Times New Roman"/>
                <w:b/>
                <w:sz w:val="24"/>
                <w:szCs w:val="24"/>
              </w:rPr>
            </w:pPr>
          </w:p>
        </w:tc>
        <w:tc>
          <w:tcPr>
            <w:tcW w:w="1857"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Borders>
              <w:bottom w:val="single" w:sz="12"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bottom w:val="single" w:sz="12" w:space="0" w:color="000000" w:themeColor="text1"/>
            </w:tcBorders>
          </w:tcPr>
          <w:p w:rsidR="00D5682F" w:rsidRDefault="00D5682F" w:rsidP="00D5682F">
            <w:pPr>
              <w:rPr>
                <w:rFonts w:ascii="Times New Roman" w:hAnsi="Times New Roman"/>
                <w:sz w:val="24"/>
                <w:szCs w:val="24"/>
              </w:rPr>
            </w:pPr>
          </w:p>
        </w:tc>
        <w:tc>
          <w:tcPr>
            <w:tcW w:w="1888" w:type="dxa"/>
            <w:tcBorders>
              <w:bottom w:val="single" w:sz="12"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18</w:t>
            </w:r>
            <w:r>
              <w:rPr>
                <w:rFonts w:ascii="Times New Roman" w:hAnsi="Times New Roman"/>
                <w:b/>
                <w:sz w:val="24"/>
                <w:szCs w:val="24"/>
              </w:rPr>
              <w:fldChar w:fldCharType="end"/>
            </w:r>
          </w:p>
        </w:tc>
        <w:tc>
          <w:tcPr>
            <w:tcW w:w="1893" w:type="dxa"/>
            <w:tcBorders>
              <w:bottom w:val="single" w:sz="12"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1</w:t>
            </w:r>
          </w:p>
        </w:tc>
        <w:tc>
          <w:tcPr>
            <w:tcW w:w="1889" w:type="dxa"/>
            <w:tcBorders>
              <w:bottom w:val="single" w:sz="12"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6</w:t>
            </w:r>
            <w:r>
              <w:rPr>
                <w:rFonts w:ascii="Times New Roman" w:hAnsi="Times New Roman"/>
                <w:b/>
                <w:sz w:val="24"/>
                <w:szCs w:val="24"/>
              </w:rPr>
              <w:fldChar w:fldCharType="end"/>
            </w:r>
          </w:p>
        </w:tc>
      </w:tr>
      <w:tr w:rsidR="00D5682F" w:rsidTr="00D5682F">
        <w:tc>
          <w:tcPr>
            <w:tcW w:w="2044" w:type="dxa"/>
            <w:tcBorders>
              <w:top w:val="single" w:sz="12" w:space="0" w:color="000000" w:themeColor="text1"/>
            </w:tcBorders>
            <w:hideMark/>
          </w:tcPr>
          <w:p w:rsidR="00D5682F" w:rsidRDefault="00D5682F" w:rsidP="00D5682F">
            <w:pPr>
              <w:rPr>
                <w:rFonts w:ascii="Times New Roman" w:hAnsi="Times New Roman"/>
                <w:b/>
                <w:sz w:val="24"/>
                <w:szCs w:val="24"/>
              </w:rPr>
            </w:pPr>
          </w:p>
        </w:tc>
        <w:tc>
          <w:tcPr>
            <w:tcW w:w="1857" w:type="dxa"/>
            <w:tcBorders>
              <w:top w:val="single" w:sz="12"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tcBorders>
            <w:hideMark/>
          </w:tcPr>
          <w:p w:rsidR="00D5682F" w:rsidRDefault="00D5682F" w:rsidP="00D5682F">
            <w:pPr>
              <w:rPr>
                <w:rFonts w:ascii="Times New Roman" w:hAnsi="Times New Roman"/>
                <w:b/>
                <w:sz w:val="24"/>
                <w:szCs w:val="24"/>
              </w:rPr>
            </w:pPr>
          </w:p>
        </w:tc>
        <w:tc>
          <w:tcPr>
            <w:tcW w:w="1893" w:type="dxa"/>
            <w:tcBorders>
              <w:top w:val="single" w:sz="12" w:space="0" w:color="000000" w:themeColor="text1"/>
            </w:tcBorders>
            <w:hideMark/>
          </w:tcPr>
          <w:p w:rsidR="00D5682F" w:rsidRDefault="00D5682F" w:rsidP="00D5682F">
            <w:pPr>
              <w:rPr>
                <w:rFonts w:ascii="Times New Roman" w:hAnsi="Times New Roman"/>
                <w:b/>
                <w:sz w:val="24"/>
                <w:szCs w:val="24"/>
              </w:rPr>
            </w:pPr>
          </w:p>
        </w:tc>
        <w:tc>
          <w:tcPr>
            <w:tcW w:w="1889" w:type="dxa"/>
            <w:tcBorders>
              <w:top w:val="single" w:sz="12" w:space="0" w:color="000000" w:themeColor="text1"/>
            </w:tcBorders>
            <w:hideMark/>
          </w:tcPr>
          <w:p w:rsidR="00D5682F" w:rsidRDefault="00D5682F" w:rsidP="00D5682F">
            <w:pPr>
              <w:rPr>
                <w:rFonts w:ascii="Times New Roman" w:hAnsi="Times New Roman"/>
                <w:b/>
                <w:sz w:val="24"/>
                <w:szCs w:val="24"/>
              </w:rPr>
            </w:pPr>
          </w:p>
        </w:tc>
      </w:tr>
      <w:tr w:rsidR="00D5682F" w:rsidTr="00D5682F">
        <w:tc>
          <w:tcPr>
            <w:tcW w:w="2044" w:type="dxa"/>
            <w:hideMark/>
          </w:tcPr>
          <w:p w:rsidR="00D5682F" w:rsidRDefault="00D5682F" w:rsidP="00D5682F">
            <w:pPr>
              <w:rPr>
                <w:rFonts w:ascii="Times New Roman" w:hAnsi="Times New Roman"/>
                <w:b/>
                <w:sz w:val="24"/>
                <w:szCs w:val="24"/>
              </w:rPr>
            </w:pPr>
            <w:r>
              <w:rPr>
                <w:rFonts w:ascii="Times New Roman" w:hAnsi="Times New Roman"/>
                <w:b/>
                <w:sz w:val="24"/>
                <w:szCs w:val="24"/>
              </w:rPr>
              <w:t>Английский язык</w:t>
            </w: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3</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044" w:type="dxa"/>
          </w:tcPr>
          <w:p w:rsidR="00D5682F" w:rsidRDefault="00D5682F" w:rsidP="00D5682F">
            <w:pPr>
              <w:rPr>
                <w:rFonts w:ascii="Times New Roman" w:hAnsi="Times New Roman"/>
                <w:b/>
                <w:sz w:val="24"/>
                <w:szCs w:val="24"/>
              </w:rPr>
            </w:pP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3</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2</w:t>
            </w:r>
          </w:p>
        </w:tc>
      </w:tr>
      <w:tr w:rsidR="00D5682F" w:rsidTr="00D5682F">
        <w:tc>
          <w:tcPr>
            <w:tcW w:w="2044" w:type="dxa"/>
          </w:tcPr>
          <w:p w:rsidR="00D5682F" w:rsidRDefault="00D5682F" w:rsidP="00D5682F">
            <w:pPr>
              <w:rPr>
                <w:rFonts w:ascii="Times New Roman" w:hAnsi="Times New Roman"/>
                <w:b/>
                <w:sz w:val="24"/>
                <w:szCs w:val="24"/>
              </w:rPr>
            </w:pP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Pr>
          <w:p w:rsidR="00D5682F" w:rsidRDefault="00D5682F" w:rsidP="00D5682F">
            <w:pPr>
              <w:rPr>
                <w:rFonts w:ascii="Times New Roman" w:hAnsi="Times New Roman"/>
                <w:b/>
                <w:sz w:val="24"/>
                <w:szCs w:val="24"/>
              </w:rPr>
            </w:pP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Borders>
              <w:bottom w:val="single" w:sz="4" w:space="0" w:color="000000" w:themeColor="text1"/>
            </w:tcBorders>
          </w:tcPr>
          <w:p w:rsidR="00D5682F" w:rsidRDefault="00D5682F" w:rsidP="00D5682F">
            <w:pPr>
              <w:rPr>
                <w:rFonts w:ascii="Times New Roman" w:hAnsi="Times New Roman"/>
                <w:b/>
                <w:sz w:val="24"/>
                <w:szCs w:val="24"/>
              </w:rPr>
            </w:pPr>
          </w:p>
        </w:tc>
        <w:tc>
          <w:tcPr>
            <w:tcW w:w="1857"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893"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tcBorders>
              <w:bottom w:val="single" w:sz="12"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bottom w:val="single" w:sz="12" w:space="0" w:color="000000" w:themeColor="text1"/>
            </w:tcBorders>
          </w:tcPr>
          <w:p w:rsidR="00D5682F" w:rsidRDefault="00D5682F" w:rsidP="00D5682F">
            <w:pPr>
              <w:rPr>
                <w:rFonts w:ascii="Times New Roman" w:hAnsi="Times New Roman"/>
                <w:sz w:val="24"/>
                <w:szCs w:val="24"/>
              </w:rPr>
            </w:pPr>
          </w:p>
        </w:tc>
        <w:tc>
          <w:tcPr>
            <w:tcW w:w="1888" w:type="dxa"/>
            <w:tcBorders>
              <w:bottom w:val="single" w:sz="12"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11</w:t>
            </w:r>
            <w:r>
              <w:rPr>
                <w:rFonts w:ascii="Times New Roman" w:hAnsi="Times New Roman"/>
                <w:b/>
                <w:sz w:val="24"/>
                <w:szCs w:val="24"/>
              </w:rPr>
              <w:fldChar w:fldCharType="end"/>
            </w:r>
          </w:p>
        </w:tc>
        <w:tc>
          <w:tcPr>
            <w:tcW w:w="1893" w:type="dxa"/>
            <w:tcBorders>
              <w:bottom w:val="single" w:sz="12"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3</w:t>
            </w:r>
          </w:p>
        </w:tc>
        <w:tc>
          <w:tcPr>
            <w:tcW w:w="1889" w:type="dxa"/>
            <w:tcBorders>
              <w:bottom w:val="single" w:sz="12"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8</w:t>
            </w:r>
          </w:p>
        </w:tc>
      </w:tr>
      <w:tr w:rsidR="00D5682F" w:rsidTr="00D5682F">
        <w:tc>
          <w:tcPr>
            <w:tcW w:w="2044" w:type="dxa"/>
            <w:tcBorders>
              <w:top w:val="single" w:sz="12" w:space="0" w:color="000000" w:themeColor="text1"/>
            </w:tcBorders>
            <w:hideMark/>
          </w:tcPr>
          <w:p w:rsidR="00D5682F" w:rsidRDefault="00D5682F" w:rsidP="00D5682F">
            <w:pPr>
              <w:rPr>
                <w:rFonts w:ascii="Times New Roman" w:hAnsi="Times New Roman"/>
                <w:b/>
                <w:sz w:val="24"/>
                <w:szCs w:val="24"/>
              </w:rPr>
            </w:pPr>
          </w:p>
        </w:tc>
        <w:tc>
          <w:tcPr>
            <w:tcW w:w="1857" w:type="dxa"/>
            <w:tcBorders>
              <w:top w:val="single" w:sz="12" w:space="0" w:color="000000" w:themeColor="text1"/>
            </w:tcBorders>
          </w:tcPr>
          <w:p w:rsidR="00D5682F" w:rsidRDefault="00D5682F" w:rsidP="00D5682F">
            <w:pPr>
              <w:rPr>
                <w:rFonts w:ascii="Times New Roman" w:hAnsi="Times New Roman"/>
                <w:sz w:val="24"/>
                <w:szCs w:val="24"/>
              </w:rPr>
            </w:pPr>
          </w:p>
        </w:tc>
        <w:tc>
          <w:tcPr>
            <w:tcW w:w="1888" w:type="dxa"/>
            <w:tcBorders>
              <w:top w:val="single" w:sz="12" w:space="0" w:color="000000" w:themeColor="text1"/>
            </w:tcBorders>
            <w:hideMark/>
          </w:tcPr>
          <w:p w:rsidR="00D5682F" w:rsidRDefault="00D5682F" w:rsidP="00D5682F">
            <w:pPr>
              <w:rPr>
                <w:rFonts w:ascii="Times New Roman" w:hAnsi="Times New Roman"/>
                <w:b/>
                <w:sz w:val="24"/>
                <w:szCs w:val="24"/>
              </w:rPr>
            </w:pPr>
          </w:p>
        </w:tc>
        <w:tc>
          <w:tcPr>
            <w:tcW w:w="1893" w:type="dxa"/>
            <w:tcBorders>
              <w:top w:val="single" w:sz="12" w:space="0" w:color="000000" w:themeColor="text1"/>
            </w:tcBorders>
            <w:hideMark/>
          </w:tcPr>
          <w:p w:rsidR="00D5682F" w:rsidRDefault="00D5682F" w:rsidP="00D5682F">
            <w:pPr>
              <w:rPr>
                <w:rFonts w:ascii="Times New Roman" w:hAnsi="Times New Roman"/>
                <w:b/>
                <w:sz w:val="24"/>
                <w:szCs w:val="24"/>
              </w:rPr>
            </w:pPr>
          </w:p>
        </w:tc>
        <w:tc>
          <w:tcPr>
            <w:tcW w:w="1889" w:type="dxa"/>
            <w:tcBorders>
              <w:top w:val="single" w:sz="12" w:space="0" w:color="000000" w:themeColor="text1"/>
            </w:tcBorders>
            <w:hideMark/>
          </w:tcPr>
          <w:p w:rsidR="00D5682F" w:rsidRDefault="00D5682F" w:rsidP="00D5682F">
            <w:pPr>
              <w:rPr>
                <w:rFonts w:ascii="Times New Roman" w:hAnsi="Times New Roman"/>
                <w:b/>
                <w:sz w:val="24"/>
                <w:szCs w:val="24"/>
              </w:rPr>
            </w:pPr>
          </w:p>
        </w:tc>
      </w:tr>
      <w:tr w:rsidR="00D5682F" w:rsidTr="00D5682F">
        <w:tc>
          <w:tcPr>
            <w:tcW w:w="2044" w:type="dxa"/>
            <w:hideMark/>
          </w:tcPr>
          <w:p w:rsidR="00D5682F" w:rsidRDefault="00D5682F" w:rsidP="00D5682F">
            <w:pPr>
              <w:rPr>
                <w:rFonts w:ascii="Times New Roman" w:hAnsi="Times New Roman"/>
                <w:b/>
                <w:sz w:val="24"/>
                <w:szCs w:val="24"/>
              </w:rPr>
            </w:pPr>
            <w:r>
              <w:rPr>
                <w:rFonts w:ascii="Times New Roman" w:hAnsi="Times New Roman"/>
                <w:b/>
                <w:sz w:val="24"/>
                <w:szCs w:val="24"/>
              </w:rPr>
              <w:t>ИКТ</w:t>
            </w: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2</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1</w:t>
            </w:r>
          </w:p>
        </w:tc>
      </w:tr>
      <w:tr w:rsidR="00D5682F" w:rsidTr="00D5682F">
        <w:tc>
          <w:tcPr>
            <w:tcW w:w="2044" w:type="dxa"/>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Pr>
          <w:p w:rsidR="00D5682F" w:rsidRDefault="00D5682F" w:rsidP="00D5682F">
            <w:pPr>
              <w:rPr>
                <w:rFonts w:ascii="Times New Roman" w:hAnsi="Times New Roman"/>
                <w:sz w:val="24"/>
                <w:szCs w:val="24"/>
              </w:rPr>
            </w:pPr>
          </w:p>
        </w:tc>
        <w:tc>
          <w:tcPr>
            <w:tcW w:w="1888" w:type="dxa"/>
            <w:hideMark/>
          </w:tcPr>
          <w:p w:rsidR="00D5682F" w:rsidRDefault="00D5682F" w:rsidP="00D5682F">
            <w:pPr>
              <w:rPr>
                <w:rFonts w:ascii="Times New Roman" w:hAnsi="Times New Roman"/>
                <w:b/>
                <w:sz w:val="24"/>
                <w:szCs w:val="24"/>
              </w:rPr>
            </w:pPr>
          </w:p>
        </w:tc>
        <w:tc>
          <w:tcPr>
            <w:tcW w:w="1893" w:type="dxa"/>
            <w:hideMark/>
          </w:tcPr>
          <w:p w:rsidR="00D5682F" w:rsidRDefault="00D5682F" w:rsidP="00D5682F">
            <w:pPr>
              <w:rPr>
                <w:rFonts w:ascii="Times New Roman" w:hAnsi="Times New Roman"/>
                <w:b/>
                <w:sz w:val="24"/>
                <w:szCs w:val="24"/>
              </w:rPr>
            </w:pPr>
          </w:p>
        </w:tc>
        <w:tc>
          <w:tcPr>
            <w:tcW w:w="1889" w:type="dxa"/>
            <w:hideMark/>
          </w:tcPr>
          <w:p w:rsidR="00D5682F" w:rsidRDefault="00D5682F" w:rsidP="00D5682F">
            <w:pPr>
              <w:rPr>
                <w:rFonts w:ascii="Times New Roman" w:hAnsi="Times New Roman"/>
                <w:b/>
                <w:sz w:val="24"/>
                <w:szCs w:val="24"/>
              </w:rPr>
            </w:pPr>
          </w:p>
        </w:tc>
      </w:tr>
      <w:tr w:rsidR="00D5682F" w:rsidTr="00D5682F">
        <w:tc>
          <w:tcPr>
            <w:tcW w:w="2044" w:type="dxa"/>
            <w:hideMark/>
          </w:tcPr>
          <w:p w:rsidR="00D5682F" w:rsidRDefault="00D5682F" w:rsidP="00D5682F">
            <w:pPr>
              <w:rPr>
                <w:rFonts w:ascii="Times New Roman" w:hAnsi="Times New Roman"/>
                <w:b/>
                <w:sz w:val="24"/>
                <w:szCs w:val="24"/>
              </w:rPr>
            </w:pPr>
            <w:r>
              <w:rPr>
                <w:rFonts w:ascii="Times New Roman" w:hAnsi="Times New Roman"/>
                <w:b/>
                <w:sz w:val="24"/>
                <w:szCs w:val="24"/>
              </w:rPr>
              <w:t>Физическая культура</w:t>
            </w: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7</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4</w:t>
            </w:r>
          </w:p>
        </w:tc>
      </w:tr>
      <w:tr w:rsidR="00D5682F" w:rsidTr="00D5682F">
        <w:tc>
          <w:tcPr>
            <w:tcW w:w="2044" w:type="dxa"/>
          </w:tcPr>
          <w:p w:rsidR="00D5682F" w:rsidRDefault="00D5682F" w:rsidP="00D5682F">
            <w:pPr>
              <w:rPr>
                <w:rFonts w:ascii="Times New Roman" w:hAnsi="Times New Roman"/>
                <w:b/>
                <w:sz w:val="24"/>
                <w:szCs w:val="24"/>
              </w:rPr>
            </w:pP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8</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Pr>
          <w:p w:rsidR="00D5682F" w:rsidRDefault="00D5682F" w:rsidP="00D5682F">
            <w:pPr>
              <w:rPr>
                <w:rFonts w:ascii="Times New Roman" w:hAnsi="Times New Roman"/>
                <w:b/>
                <w:sz w:val="24"/>
                <w:szCs w:val="24"/>
              </w:rPr>
            </w:pP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9</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5</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4</w:t>
            </w:r>
          </w:p>
        </w:tc>
      </w:tr>
      <w:tr w:rsidR="00D5682F" w:rsidTr="00D5682F">
        <w:tc>
          <w:tcPr>
            <w:tcW w:w="2044" w:type="dxa"/>
          </w:tcPr>
          <w:p w:rsidR="00D5682F" w:rsidRDefault="00D5682F" w:rsidP="00D5682F">
            <w:pPr>
              <w:rPr>
                <w:rFonts w:ascii="Times New Roman" w:hAnsi="Times New Roman"/>
                <w:b/>
                <w:sz w:val="24"/>
                <w:szCs w:val="24"/>
              </w:rPr>
            </w:pPr>
          </w:p>
        </w:tc>
        <w:tc>
          <w:tcPr>
            <w:tcW w:w="1857" w:type="dxa"/>
            <w:hideMark/>
          </w:tcPr>
          <w:p w:rsidR="00D5682F" w:rsidRDefault="00D5682F" w:rsidP="00D5682F">
            <w:pPr>
              <w:rPr>
                <w:rFonts w:ascii="Times New Roman" w:hAnsi="Times New Roman"/>
                <w:sz w:val="24"/>
                <w:szCs w:val="24"/>
              </w:rPr>
            </w:pPr>
            <w:r>
              <w:rPr>
                <w:rFonts w:ascii="Times New Roman" w:hAnsi="Times New Roman"/>
                <w:sz w:val="24"/>
                <w:szCs w:val="24"/>
              </w:rPr>
              <w:t>10</w:t>
            </w:r>
          </w:p>
        </w:tc>
        <w:tc>
          <w:tcPr>
            <w:tcW w:w="1888"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93"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c>
          <w:tcPr>
            <w:tcW w:w="1889" w:type="dxa"/>
            <w:hideMark/>
          </w:tcPr>
          <w:p w:rsidR="00D5682F" w:rsidRDefault="00D5682F" w:rsidP="00D5682F">
            <w:pPr>
              <w:rPr>
                <w:rFonts w:ascii="Times New Roman" w:hAnsi="Times New Roman"/>
                <w:sz w:val="24"/>
                <w:szCs w:val="24"/>
              </w:rPr>
            </w:pPr>
            <w:r>
              <w:rPr>
                <w:rFonts w:ascii="Times New Roman" w:hAnsi="Times New Roman"/>
                <w:sz w:val="24"/>
                <w:szCs w:val="24"/>
              </w:rPr>
              <w:t>0</w:t>
            </w:r>
          </w:p>
        </w:tc>
      </w:tr>
      <w:tr w:rsidR="00D5682F" w:rsidTr="00D5682F">
        <w:tc>
          <w:tcPr>
            <w:tcW w:w="2044" w:type="dxa"/>
            <w:tcBorders>
              <w:bottom w:val="single" w:sz="4" w:space="0" w:color="000000" w:themeColor="text1"/>
            </w:tcBorders>
          </w:tcPr>
          <w:p w:rsidR="00D5682F" w:rsidRDefault="00D5682F" w:rsidP="00D5682F">
            <w:pPr>
              <w:rPr>
                <w:rFonts w:ascii="Times New Roman" w:hAnsi="Times New Roman"/>
                <w:b/>
                <w:sz w:val="24"/>
                <w:szCs w:val="24"/>
              </w:rPr>
            </w:pPr>
          </w:p>
        </w:tc>
        <w:tc>
          <w:tcPr>
            <w:tcW w:w="1857"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11</w:t>
            </w:r>
          </w:p>
        </w:tc>
        <w:tc>
          <w:tcPr>
            <w:tcW w:w="1888"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4</w:t>
            </w:r>
          </w:p>
        </w:tc>
        <w:tc>
          <w:tcPr>
            <w:tcW w:w="1893"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1</w:t>
            </w:r>
          </w:p>
        </w:tc>
        <w:tc>
          <w:tcPr>
            <w:tcW w:w="1889" w:type="dxa"/>
            <w:tcBorders>
              <w:bottom w:val="single" w:sz="4" w:space="0" w:color="000000" w:themeColor="text1"/>
            </w:tcBorders>
            <w:hideMark/>
          </w:tcPr>
          <w:p w:rsidR="00D5682F" w:rsidRDefault="00D5682F" w:rsidP="00D5682F">
            <w:pPr>
              <w:rPr>
                <w:rFonts w:ascii="Times New Roman" w:hAnsi="Times New Roman"/>
                <w:sz w:val="24"/>
                <w:szCs w:val="24"/>
              </w:rPr>
            </w:pPr>
            <w:r>
              <w:rPr>
                <w:rFonts w:ascii="Times New Roman" w:hAnsi="Times New Roman"/>
                <w:sz w:val="24"/>
                <w:szCs w:val="24"/>
              </w:rPr>
              <w:t>3</w:t>
            </w:r>
          </w:p>
        </w:tc>
      </w:tr>
      <w:tr w:rsidR="00D5682F" w:rsidTr="00D5682F">
        <w:tc>
          <w:tcPr>
            <w:tcW w:w="2044" w:type="dxa"/>
            <w:tcBorders>
              <w:bottom w:val="single" w:sz="12"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 xml:space="preserve">Итого </w:t>
            </w:r>
          </w:p>
        </w:tc>
        <w:tc>
          <w:tcPr>
            <w:tcW w:w="1857" w:type="dxa"/>
            <w:tcBorders>
              <w:bottom w:val="single" w:sz="12" w:space="0" w:color="000000" w:themeColor="text1"/>
            </w:tcBorders>
          </w:tcPr>
          <w:p w:rsidR="00D5682F" w:rsidRDefault="00D5682F" w:rsidP="00D5682F">
            <w:pPr>
              <w:rPr>
                <w:rFonts w:ascii="Times New Roman" w:hAnsi="Times New Roman"/>
                <w:sz w:val="24"/>
                <w:szCs w:val="24"/>
              </w:rPr>
            </w:pPr>
          </w:p>
        </w:tc>
        <w:tc>
          <w:tcPr>
            <w:tcW w:w="1888" w:type="dxa"/>
            <w:tcBorders>
              <w:bottom w:val="single" w:sz="12"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14</w:t>
            </w:r>
            <w:r>
              <w:rPr>
                <w:rFonts w:ascii="Times New Roman" w:hAnsi="Times New Roman"/>
                <w:b/>
                <w:sz w:val="24"/>
                <w:szCs w:val="24"/>
              </w:rPr>
              <w:fldChar w:fldCharType="end"/>
            </w:r>
          </w:p>
        </w:tc>
        <w:tc>
          <w:tcPr>
            <w:tcW w:w="1893" w:type="dxa"/>
            <w:tcBorders>
              <w:bottom w:val="single" w:sz="12"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3</w:t>
            </w:r>
            <w:r>
              <w:rPr>
                <w:rFonts w:ascii="Times New Roman" w:hAnsi="Times New Roman"/>
                <w:b/>
                <w:sz w:val="24"/>
                <w:szCs w:val="24"/>
              </w:rPr>
              <w:fldChar w:fldCharType="end"/>
            </w:r>
          </w:p>
        </w:tc>
        <w:tc>
          <w:tcPr>
            <w:tcW w:w="1889" w:type="dxa"/>
            <w:tcBorders>
              <w:bottom w:val="single" w:sz="12" w:space="0" w:color="000000" w:themeColor="text1"/>
            </w:tcBorders>
            <w:hideMark/>
          </w:tcPr>
          <w:p w:rsidR="00D5682F" w:rsidRDefault="006D290D" w:rsidP="00D5682F">
            <w:pPr>
              <w:rPr>
                <w:rFonts w:ascii="Times New Roman" w:hAnsi="Times New Roman"/>
                <w:b/>
                <w:sz w:val="24"/>
                <w:szCs w:val="24"/>
              </w:rPr>
            </w:pPr>
            <w:r>
              <w:rPr>
                <w:rFonts w:ascii="Times New Roman" w:hAnsi="Times New Roman"/>
                <w:b/>
                <w:sz w:val="24"/>
                <w:szCs w:val="24"/>
              </w:rPr>
              <w:fldChar w:fldCharType="begin"/>
            </w:r>
            <w:r w:rsidR="00D5682F">
              <w:rPr>
                <w:rFonts w:ascii="Times New Roman" w:hAnsi="Times New Roman"/>
                <w:b/>
                <w:sz w:val="24"/>
                <w:szCs w:val="24"/>
              </w:rPr>
              <w:instrText xml:space="preserve"> =SUM(ABOVE) </w:instrText>
            </w:r>
            <w:r>
              <w:rPr>
                <w:rFonts w:ascii="Times New Roman" w:hAnsi="Times New Roman"/>
                <w:b/>
                <w:sz w:val="24"/>
                <w:szCs w:val="24"/>
              </w:rPr>
              <w:fldChar w:fldCharType="separate"/>
            </w:r>
            <w:r w:rsidR="00D5682F">
              <w:rPr>
                <w:rFonts w:ascii="Times New Roman" w:hAnsi="Times New Roman"/>
                <w:b/>
                <w:noProof/>
                <w:sz w:val="24"/>
                <w:szCs w:val="24"/>
              </w:rPr>
              <w:t>11</w:t>
            </w:r>
            <w:r>
              <w:rPr>
                <w:rFonts w:ascii="Times New Roman" w:hAnsi="Times New Roman"/>
                <w:b/>
                <w:sz w:val="24"/>
                <w:szCs w:val="24"/>
              </w:rPr>
              <w:fldChar w:fldCharType="end"/>
            </w:r>
          </w:p>
        </w:tc>
      </w:tr>
      <w:tr w:rsidR="00D5682F" w:rsidTr="00D5682F">
        <w:tc>
          <w:tcPr>
            <w:tcW w:w="2044" w:type="dxa"/>
            <w:tcBorders>
              <w:top w:val="single" w:sz="12" w:space="0" w:color="000000" w:themeColor="text1"/>
              <w:bottom w:val="single" w:sz="12" w:space="0" w:color="000000" w:themeColor="text1"/>
            </w:tcBorders>
            <w:hideMark/>
          </w:tcPr>
          <w:p w:rsidR="00D5682F" w:rsidRDefault="00D5682F" w:rsidP="00D5682F">
            <w:pPr>
              <w:rPr>
                <w:rFonts w:ascii="Times New Roman" w:hAnsi="Times New Roman"/>
                <w:b/>
                <w:sz w:val="24"/>
                <w:szCs w:val="24"/>
              </w:rPr>
            </w:pPr>
          </w:p>
        </w:tc>
        <w:tc>
          <w:tcPr>
            <w:tcW w:w="1857" w:type="dxa"/>
            <w:tcBorders>
              <w:top w:val="single" w:sz="12" w:space="0" w:color="000000" w:themeColor="text1"/>
              <w:bottom w:val="single" w:sz="12" w:space="0" w:color="000000" w:themeColor="text1"/>
            </w:tcBorders>
          </w:tcPr>
          <w:p w:rsidR="00D5682F" w:rsidRDefault="00D5682F" w:rsidP="00D5682F">
            <w:pPr>
              <w:rPr>
                <w:rFonts w:ascii="Times New Roman" w:hAnsi="Times New Roman"/>
                <w:sz w:val="24"/>
                <w:szCs w:val="24"/>
              </w:rPr>
            </w:pPr>
            <w:r>
              <w:rPr>
                <w:rFonts w:ascii="Times New Roman" w:hAnsi="Times New Roman"/>
                <w:sz w:val="24"/>
                <w:szCs w:val="24"/>
              </w:rPr>
              <w:t>Всего</w:t>
            </w:r>
          </w:p>
        </w:tc>
        <w:tc>
          <w:tcPr>
            <w:tcW w:w="1888" w:type="dxa"/>
            <w:tcBorders>
              <w:top w:val="single" w:sz="12" w:space="0" w:color="000000" w:themeColor="text1"/>
              <w:bottom w:val="single" w:sz="12"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221</w:t>
            </w:r>
          </w:p>
        </w:tc>
        <w:tc>
          <w:tcPr>
            <w:tcW w:w="1893" w:type="dxa"/>
            <w:tcBorders>
              <w:top w:val="single" w:sz="12" w:space="0" w:color="000000" w:themeColor="text1"/>
              <w:bottom w:val="single" w:sz="12"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14</w:t>
            </w:r>
          </w:p>
        </w:tc>
        <w:tc>
          <w:tcPr>
            <w:tcW w:w="1889" w:type="dxa"/>
            <w:tcBorders>
              <w:top w:val="single" w:sz="12" w:space="0" w:color="000000" w:themeColor="text1"/>
              <w:bottom w:val="single" w:sz="12" w:space="0" w:color="000000" w:themeColor="text1"/>
            </w:tcBorders>
            <w:hideMark/>
          </w:tcPr>
          <w:p w:rsidR="00D5682F" w:rsidRDefault="00D5682F" w:rsidP="00D5682F">
            <w:pPr>
              <w:rPr>
                <w:rFonts w:ascii="Times New Roman" w:hAnsi="Times New Roman"/>
                <w:b/>
                <w:sz w:val="24"/>
                <w:szCs w:val="24"/>
              </w:rPr>
            </w:pPr>
            <w:r>
              <w:rPr>
                <w:rFonts w:ascii="Times New Roman" w:hAnsi="Times New Roman"/>
                <w:b/>
                <w:sz w:val="24"/>
                <w:szCs w:val="24"/>
              </w:rPr>
              <w:t>78</w:t>
            </w:r>
          </w:p>
        </w:tc>
      </w:tr>
    </w:tbl>
    <w:p w:rsidR="00D5682F" w:rsidRPr="00D5682F" w:rsidRDefault="00D5682F" w:rsidP="00D76518">
      <w:pPr>
        <w:spacing w:after="0" w:line="240" w:lineRule="auto"/>
        <w:jc w:val="center"/>
        <w:rPr>
          <w:rFonts w:ascii="Times New Roman" w:hAnsi="Times New Roman" w:cs="Times New Roman"/>
          <w:b/>
          <w:sz w:val="24"/>
          <w:szCs w:val="24"/>
          <w:u w:val="single"/>
        </w:rPr>
      </w:pPr>
    </w:p>
    <w:p w:rsidR="00D76518" w:rsidRDefault="0064435E" w:rsidP="00F6568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период с 07.11.23г. по 08.12.23</w:t>
      </w:r>
      <w:r w:rsidR="00570007">
        <w:rPr>
          <w:rFonts w:ascii="Times New Roman" w:hAnsi="Times New Roman" w:cs="Times New Roman"/>
          <w:sz w:val="24"/>
          <w:szCs w:val="24"/>
        </w:rPr>
        <w:t xml:space="preserve"> </w:t>
      </w:r>
      <w:r>
        <w:rPr>
          <w:rFonts w:ascii="Times New Roman" w:hAnsi="Times New Roman" w:cs="Times New Roman"/>
          <w:sz w:val="24"/>
          <w:szCs w:val="24"/>
        </w:rPr>
        <w:t>г. проходил МЭ ВсОШ по 14 общеобразовательным предметам.</w:t>
      </w:r>
      <w:r w:rsidR="00E22DAA">
        <w:rPr>
          <w:rFonts w:ascii="Times New Roman" w:hAnsi="Times New Roman" w:cs="Times New Roman"/>
          <w:sz w:val="24"/>
          <w:szCs w:val="24"/>
        </w:rPr>
        <w:t xml:space="preserve"> </w:t>
      </w:r>
      <w:r>
        <w:rPr>
          <w:rFonts w:ascii="Times New Roman" w:hAnsi="Times New Roman" w:cs="Times New Roman"/>
          <w:sz w:val="24"/>
          <w:szCs w:val="24"/>
        </w:rPr>
        <w:t xml:space="preserve">В олимпиадах приняли участие 221 человек </w:t>
      </w:r>
      <w:r w:rsidRPr="0064435E">
        <w:rPr>
          <w:rFonts w:ascii="Times New Roman" w:hAnsi="Times New Roman" w:cs="Times New Roman"/>
          <w:sz w:val="24"/>
          <w:szCs w:val="24"/>
        </w:rPr>
        <w:t>(некоторые ребята учас</w:t>
      </w:r>
      <w:r w:rsidR="00316905">
        <w:rPr>
          <w:rFonts w:ascii="Times New Roman" w:hAnsi="Times New Roman" w:cs="Times New Roman"/>
          <w:sz w:val="24"/>
          <w:szCs w:val="24"/>
        </w:rPr>
        <w:t>твовали в нескольких олимпиадах</w:t>
      </w:r>
      <w:r w:rsidRPr="0064435E">
        <w:rPr>
          <w:rFonts w:ascii="Times New Roman" w:hAnsi="Times New Roman" w:cs="Times New Roman"/>
          <w:sz w:val="24"/>
          <w:szCs w:val="24"/>
        </w:rPr>
        <w:t>)</w:t>
      </w:r>
      <w:r w:rsidR="00D76518">
        <w:rPr>
          <w:rFonts w:ascii="Times New Roman" w:hAnsi="Times New Roman" w:cs="Times New Roman"/>
          <w:sz w:val="24"/>
          <w:szCs w:val="24"/>
        </w:rPr>
        <w:t xml:space="preserve">. Победителей </w:t>
      </w:r>
      <w:r>
        <w:rPr>
          <w:rFonts w:ascii="Times New Roman" w:hAnsi="Times New Roman" w:cs="Times New Roman"/>
          <w:sz w:val="24"/>
          <w:szCs w:val="24"/>
        </w:rPr>
        <w:t>– 14, призеров – 78 человек</w:t>
      </w:r>
      <w:r w:rsidR="00D76518">
        <w:rPr>
          <w:rFonts w:ascii="Times New Roman" w:hAnsi="Times New Roman" w:cs="Times New Roman"/>
          <w:sz w:val="24"/>
          <w:szCs w:val="24"/>
        </w:rPr>
        <w:t>.</w:t>
      </w:r>
    </w:p>
    <w:tbl>
      <w:tblPr>
        <w:tblStyle w:val="af8"/>
        <w:tblW w:w="0" w:type="auto"/>
        <w:tblLook w:val="04A0"/>
      </w:tblPr>
      <w:tblGrid>
        <w:gridCol w:w="2383"/>
        <w:gridCol w:w="2481"/>
        <w:gridCol w:w="2491"/>
        <w:gridCol w:w="2451"/>
      </w:tblGrid>
      <w:tr w:rsidR="0064435E" w:rsidTr="0064435E">
        <w:tc>
          <w:tcPr>
            <w:tcW w:w="2640" w:type="dxa"/>
          </w:tcPr>
          <w:p w:rsidR="0064435E" w:rsidRPr="0064435E" w:rsidRDefault="0064435E" w:rsidP="0064435E">
            <w:pPr>
              <w:jc w:val="center"/>
              <w:rPr>
                <w:rFonts w:ascii="Times New Roman" w:hAnsi="Times New Roman"/>
                <w:b/>
                <w:sz w:val="24"/>
                <w:szCs w:val="24"/>
              </w:rPr>
            </w:pPr>
            <w:r w:rsidRPr="0064435E">
              <w:rPr>
                <w:rFonts w:ascii="Times New Roman" w:hAnsi="Times New Roman"/>
                <w:b/>
                <w:sz w:val="24"/>
                <w:szCs w:val="24"/>
              </w:rPr>
              <w:t>Год</w:t>
            </w:r>
          </w:p>
        </w:tc>
        <w:tc>
          <w:tcPr>
            <w:tcW w:w="2641" w:type="dxa"/>
          </w:tcPr>
          <w:p w:rsidR="0064435E" w:rsidRPr="0064435E" w:rsidRDefault="0064435E" w:rsidP="0064435E">
            <w:pPr>
              <w:jc w:val="center"/>
              <w:rPr>
                <w:rFonts w:ascii="Times New Roman" w:hAnsi="Times New Roman"/>
                <w:b/>
                <w:sz w:val="24"/>
                <w:szCs w:val="24"/>
              </w:rPr>
            </w:pPr>
            <w:r w:rsidRPr="0064435E">
              <w:rPr>
                <w:rFonts w:ascii="Times New Roman" w:hAnsi="Times New Roman"/>
                <w:b/>
                <w:sz w:val="24"/>
                <w:szCs w:val="24"/>
              </w:rPr>
              <w:t>Участники</w:t>
            </w:r>
          </w:p>
        </w:tc>
        <w:tc>
          <w:tcPr>
            <w:tcW w:w="2641" w:type="dxa"/>
          </w:tcPr>
          <w:p w:rsidR="0064435E" w:rsidRPr="0064435E" w:rsidRDefault="0064435E" w:rsidP="0064435E">
            <w:pPr>
              <w:jc w:val="center"/>
              <w:rPr>
                <w:rFonts w:ascii="Times New Roman" w:hAnsi="Times New Roman"/>
                <w:b/>
                <w:sz w:val="24"/>
                <w:szCs w:val="24"/>
              </w:rPr>
            </w:pPr>
            <w:r w:rsidRPr="0064435E">
              <w:rPr>
                <w:rFonts w:ascii="Times New Roman" w:hAnsi="Times New Roman"/>
                <w:b/>
                <w:sz w:val="24"/>
                <w:szCs w:val="24"/>
              </w:rPr>
              <w:t>Победители</w:t>
            </w:r>
          </w:p>
        </w:tc>
        <w:tc>
          <w:tcPr>
            <w:tcW w:w="2641" w:type="dxa"/>
          </w:tcPr>
          <w:p w:rsidR="0064435E" w:rsidRPr="0064435E" w:rsidRDefault="0064435E" w:rsidP="0064435E">
            <w:pPr>
              <w:jc w:val="center"/>
              <w:rPr>
                <w:rFonts w:ascii="Times New Roman" w:hAnsi="Times New Roman"/>
                <w:b/>
                <w:sz w:val="24"/>
                <w:szCs w:val="24"/>
              </w:rPr>
            </w:pPr>
            <w:r w:rsidRPr="0064435E">
              <w:rPr>
                <w:rFonts w:ascii="Times New Roman" w:hAnsi="Times New Roman"/>
                <w:b/>
                <w:sz w:val="24"/>
                <w:szCs w:val="24"/>
              </w:rPr>
              <w:t>Призёры</w:t>
            </w:r>
          </w:p>
        </w:tc>
      </w:tr>
      <w:tr w:rsidR="0064435E" w:rsidTr="0064435E">
        <w:tc>
          <w:tcPr>
            <w:tcW w:w="2640" w:type="dxa"/>
          </w:tcPr>
          <w:p w:rsidR="0064435E" w:rsidRDefault="0064435E" w:rsidP="0064435E">
            <w:pPr>
              <w:jc w:val="center"/>
              <w:rPr>
                <w:rFonts w:ascii="Times New Roman" w:hAnsi="Times New Roman"/>
                <w:sz w:val="24"/>
                <w:szCs w:val="24"/>
              </w:rPr>
            </w:pPr>
            <w:r>
              <w:rPr>
                <w:rFonts w:ascii="Times New Roman" w:hAnsi="Times New Roman"/>
                <w:sz w:val="24"/>
                <w:szCs w:val="24"/>
              </w:rPr>
              <w:t>2022</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164</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12</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72</w:t>
            </w:r>
          </w:p>
        </w:tc>
      </w:tr>
      <w:tr w:rsidR="0064435E" w:rsidTr="0064435E">
        <w:tc>
          <w:tcPr>
            <w:tcW w:w="2640" w:type="dxa"/>
          </w:tcPr>
          <w:p w:rsidR="0064435E" w:rsidRDefault="0064435E" w:rsidP="0064435E">
            <w:pPr>
              <w:jc w:val="center"/>
              <w:rPr>
                <w:rFonts w:ascii="Times New Roman" w:hAnsi="Times New Roman"/>
                <w:sz w:val="24"/>
                <w:szCs w:val="24"/>
              </w:rPr>
            </w:pPr>
            <w:r>
              <w:rPr>
                <w:rFonts w:ascii="Times New Roman" w:hAnsi="Times New Roman"/>
                <w:sz w:val="24"/>
                <w:szCs w:val="24"/>
              </w:rPr>
              <w:t>2023</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221</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14</w:t>
            </w:r>
          </w:p>
        </w:tc>
        <w:tc>
          <w:tcPr>
            <w:tcW w:w="2641" w:type="dxa"/>
          </w:tcPr>
          <w:p w:rsidR="0064435E" w:rsidRDefault="0064435E" w:rsidP="0064435E">
            <w:pPr>
              <w:jc w:val="center"/>
              <w:rPr>
                <w:rFonts w:ascii="Times New Roman" w:hAnsi="Times New Roman"/>
                <w:sz w:val="24"/>
                <w:szCs w:val="24"/>
              </w:rPr>
            </w:pPr>
            <w:r>
              <w:rPr>
                <w:rFonts w:ascii="Times New Roman" w:hAnsi="Times New Roman"/>
                <w:sz w:val="24"/>
                <w:szCs w:val="24"/>
              </w:rPr>
              <w:t>78</w:t>
            </w:r>
          </w:p>
        </w:tc>
      </w:tr>
    </w:tbl>
    <w:p w:rsidR="0064435E" w:rsidRDefault="0064435E" w:rsidP="0064435E">
      <w:pPr>
        <w:spacing w:after="0" w:line="240" w:lineRule="auto"/>
        <w:ind w:firstLine="709"/>
        <w:jc w:val="center"/>
        <w:rPr>
          <w:rFonts w:ascii="Times New Roman" w:hAnsi="Times New Roman" w:cs="Times New Roman"/>
          <w:sz w:val="24"/>
          <w:szCs w:val="24"/>
        </w:rPr>
      </w:pPr>
    </w:p>
    <w:p w:rsidR="0064435E" w:rsidRDefault="0064435E" w:rsidP="00F6568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 сравнению с 2022 годом количество участников, победителей и призёров МЭ ВсОШ в 2023 году увеличилось. В 2023 году учащиеся стали принимать участие в олимпиаде по информатике.</w:t>
      </w:r>
    </w:p>
    <w:p w:rsidR="0064435E" w:rsidRPr="00A51A5D" w:rsidRDefault="0064435E" w:rsidP="0064435E">
      <w:pPr>
        <w:spacing w:after="0" w:line="240" w:lineRule="auto"/>
        <w:ind w:firstLine="709"/>
        <w:jc w:val="center"/>
        <w:rPr>
          <w:rFonts w:ascii="Times New Roman" w:hAnsi="Times New Roman" w:cs="Times New Roman"/>
          <w:sz w:val="24"/>
          <w:szCs w:val="24"/>
        </w:rPr>
      </w:pPr>
    </w:p>
    <w:p w:rsidR="00D76518" w:rsidRPr="00D0334E" w:rsidRDefault="00D76518" w:rsidP="00D76518">
      <w:pPr>
        <w:spacing w:after="0" w:line="240" w:lineRule="auto"/>
        <w:rPr>
          <w:rFonts w:ascii="Times New Roman" w:hAnsi="Times New Roman" w:cs="Times New Roman"/>
          <w:b/>
          <w:sz w:val="24"/>
          <w:szCs w:val="24"/>
        </w:rPr>
      </w:pPr>
      <w:r w:rsidRPr="00D0334E">
        <w:rPr>
          <w:rFonts w:ascii="Times New Roman" w:hAnsi="Times New Roman" w:cs="Times New Roman"/>
          <w:b/>
          <w:sz w:val="24"/>
          <w:szCs w:val="24"/>
        </w:rPr>
        <w:t>Результаты регионального этапа Всероссийс</w:t>
      </w:r>
      <w:r>
        <w:rPr>
          <w:rFonts w:ascii="Times New Roman" w:hAnsi="Times New Roman" w:cs="Times New Roman"/>
          <w:b/>
          <w:sz w:val="24"/>
          <w:szCs w:val="24"/>
        </w:rPr>
        <w:t>кой олимпиады школьников по об</w:t>
      </w:r>
      <w:r w:rsidR="0064435E">
        <w:rPr>
          <w:rFonts w:ascii="Times New Roman" w:hAnsi="Times New Roman" w:cs="Times New Roman"/>
          <w:b/>
          <w:sz w:val="24"/>
          <w:szCs w:val="24"/>
        </w:rPr>
        <w:t>щеобразовательным предметам 2023</w:t>
      </w:r>
      <w:r>
        <w:rPr>
          <w:rFonts w:ascii="Times New Roman" w:hAnsi="Times New Roman" w:cs="Times New Roman"/>
          <w:b/>
          <w:sz w:val="24"/>
          <w:szCs w:val="24"/>
        </w:rPr>
        <w:t xml:space="preserve"> год </w:t>
      </w:r>
    </w:p>
    <w:p w:rsidR="00D76518" w:rsidRPr="005B7CAB" w:rsidRDefault="00D76518" w:rsidP="00D76518">
      <w:pPr>
        <w:spacing w:after="0" w:line="240" w:lineRule="auto"/>
        <w:ind w:firstLine="709"/>
        <w:rPr>
          <w:rFonts w:ascii="Times New Roman" w:hAnsi="Times New Roman" w:cs="Times New Roman"/>
          <w:sz w:val="24"/>
          <w:szCs w:val="24"/>
        </w:rPr>
      </w:pPr>
      <w:r w:rsidRPr="005B7CAB">
        <w:rPr>
          <w:rFonts w:ascii="Times New Roman" w:hAnsi="Times New Roman" w:cs="Times New Roman"/>
          <w:sz w:val="24"/>
          <w:szCs w:val="24"/>
        </w:rPr>
        <w:t>В региональном этапе принимают участие учащиеся 9 – 11 классов</w:t>
      </w:r>
    </w:p>
    <w:tbl>
      <w:tblPr>
        <w:tblStyle w:val="af8"/>
        <w:tblW w:w="0" w:type="auto"/>
        <w:tblLook w:val="04A0"/>
      </w:tblPr>
      <w:tblGrid>
        <w:gridCol w:w="3085"/>
        <w:gridCol w:w="1559"/>
        <w:gridCol w:w="1590"/>
        <w:gridCol w:w="1529"/>
      </w:tblGrid>
      <w:tr w:rsidR="00D76518" w:rsidTr="00520556">
        <w:tc>
          <w:tcPr>
            <w:tcW w:w="3085" w:type="dxa"/>
          </w:tcPr>
          <w:p w:rsidR="00D76518" w:rsidRDefault="00D76518" w:rsidP="00520556">
            <w:pPr>
              <w:rPr>
                <w:rFonts w:ascii="Times New Roman" w:hAnsi="Times New Roman"/>
                <w:sz w:val="24"/>
                <w:szCs w:val="24"/>
              </w:rPr>
            </w:pPr>
            <w:r>
              <w:rPr>
                <w:rFonts w:ascii="Times New Roman" w:hAnsi="Times New Roman"/>
                <w:sz w:val="24"/>
                <w:szCs w:val="24"/>
              </w:rPr>
              <w:t>Предмет</w:t>
            </w:r>
          </w:p>
        </w:tc>
        <w:tc>
          <w:tcPr>
            <w:tcW w:w="1559" w:type="dxa"/>
          </w:tcPr>
          <w:p w:rsidR="00D76518" w:rsidRDefault="00D76518" w:rsidP="00520556">
            <w:pPr>
              <w:rPr>
                <w:rFonts w:ascii="Times New Roman" w:hAnsi="Times New Roman"/>
                <w:sz w:val="24"/>
                <w:szCs w:val="24"/>
              </w:rPr>
            </w:pPr>
            <w:r>
              <w:rPr>
                <w:rFonts w:ascii="Times New Roman" w:hAnsi="Times New Roman"/>
                <w:sz w:val="24"/>
                <w:szCs w:val="24"/>
              </w:rPr>
              <w:t>Количество участников</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Победители</w:t>
            </w:r>
          </w:p>
        </w:tc>
        <w:tc>
          <w:tcPr>
            <w:tcW w:w="1529" w:type="dxa"/>
          </w:tcPr>
          <w:p w:rsidR="00D76518" w:rsidRDefault="00D76518" w:rsidP="00520556">
            <w:pPr>
              <w:rPr>
                <w:rFonts w:ascii="Times New Roman" w:hAnsi="Times New Roman"/>
                <w:sz w:val="24"/>
                <w:szCs w:val="24"/>
              </w:rPr>
            </w:pPr>
            <w:r>
              <w:rPr>
                <w:rFonts w:ascii="Times New Roman" w:hAnsi="Times New Roman"/>
                <w:sz w:val="24"/>
                <w:szCs w:val="24"/>
              </w:rPr>
              <w:t>Призеры</w:t>
            </w:r>
          </w:p>
        </w:tc>
      </w:tr>
      <w:tr w:rsidR="00D76518" w:rsidTr="00520556">
        <w:tc>
          <w:tcPr>
            <w:tcW w:w="3085" w:type="dxa"/>
          </w:tcPr>
          <w:p w:rsidR="00D76518" w:rsidRDefault="0064435E" w:rsidP="00520556">
            <w:pPr>
              <w:rPr>
                <w:rFonts w:ascii="Times New Roman" w:hAnsi="Times New Roman"/>
                <w:sz w:val="24"/>
                <w:szCs w:val="24"/>
              </w:rPr>
            </w:pPr>
            <w:r>
              <w:rPr>
                <w:rFonts w:ascii="Times New Roman" w:hAnsi="Times New Roman"/>
                <w:sz w:val="24"/>
                <w:szCs w:val="24"/>
              </w:rPr>
              <w:t>История</w:t>
            </w:r>
          </w:p>
        </w:tc>
        <w:tc>
          <w:tcPr>
            <w:tcW w:w="1559" w:type="dxa"/>
          </w:tcPr>
          <w:p w:rsidR="00D76518" w:rsidRDefault="000C6A75" w:rsidP="00520556">
            <w:pPr>
              <w:rPr>
                <w:rFonts w:ascii="Times New Roman" w:hAnsi="Times New Roman"/>
                <w:sz w:val="24"/>
                <w:szCs w:val="24"/>
              </w:rPr>
            </w:pPr>
            <w:r>
              <w:rPr>
                <w:rFonts w:ascii="Times New Roman" w:hAnsi="Times New Roman"/>
                <w:sz w:val="24"/>
                <w:szCs w:val="24"/>
              </w:rPr>
              <w:t>1</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529" w:type="dxa"/>
          </w:tcPr>
          <w:p w:rsidR="00D76518" w:rsidRPr="00D0334E" w:rsidRDefault="00D76518" w:rsidP="00520556">
            <w:pPr>
              <w:rPr>
                <w:rFonts w:ascii="Times New Roman" w:hAnsi="Times New Roman"/>
                <w:b/>
                <w:sz w:val="24"/>
                <w:szCs w:val="24"/>
              </w:rPr>
            </w:pPr>
            <w:r>
              <w:rPr>
                <w:rFonts w:ascii="Times New Roman" w:hAnsi="Times New Roman"/>
                <w:b/>
                <w:sz w:val="24"/>
                <w:szCs w:val="24"/>
              </w:rPr>
              <w:t>0</w:t>
            </w:r>
          </w:p>
        </w:tc>
      </w:tr>
      <w:tr w:rsidR="00D76518" w:rsidTr="00520556">
        <w:tc>
          <w:tcPr>
            <w:tcW w:w="3085" w:type="dxa"/>
          </w:tcPr>
          <w:p w:rsidR="00D76518" w:rsidRDefault="00D76518" w:rsidP="00520556">
            <w:pPr>
              <w:rPr>
                <w:rFonts w:ascii="Times New Roman" w:hAnsi="Times New Roman"/>
                <w:sz w:val="24"/>
                <w:szCs w:val="24"/>
              </w:rPr>
            </w:pPr>
            <w:r>
              <w:rPr>
                <w:rFonts w:ascii="Times New Roman" w:hAnsi="Times New Roman"/>
                <w:sz w:val="24"/>
                <w:szCs w:val="24"/>
              </w:rPr>
              <w:t>Литература</w:t>
            </w:r>
          </w:p>
        </w:tc>
        <w:tc>
          <w:tcPr>
            <w:tcW w:w="1559" w:type="dxa"/>
          </w:tcPr>
          <w:p w:rsidR="00D76518" w:rsidRDefault="000C6A75" w:rsidP="00520556">
            <w:pPr>
              <w:rPr>
                <w:rFonts w:ascii="Times New Roman" w:hAnsi="Times New Roman"/>
                <w:sz w:val="24"/>
                <w:szCs w:val="24"/>
              </w:rPr>
            </w:pPr>
            <w:r>
              <w:rPr>
                <w:rFonts w:ascii="Times New Roman" w:hAnsi="Times New Roman"/>
                <w:sz w:val="24"/>
                <w:szCs w:val="24"/>
              </w:rPr>
              <w:t>2</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529" w:type="dxa"/>
          </w:tcPr>
          <w:p w:rsidR="00D76518" w:rsidRPr="00D0334E" w:rsidRDefault="00D76518" w:rsidP="00520556">
            <w:pPr>
              <w:rPr>
                <w:rFonts w:ascii="Times New Roman" w:hAnsi="Times New Roman"/>
                <w:b/>
                <w:sz w:val="24"/>
                <w:szCs w:val="24"/>
              </w:rPr>
            </w:pPr>
            <w:r>
              <w:rPr>
                <w:rFonts w:ascii="Times New Roman" w:hAnsi="Times New Roman"/>
                <w:b/>
                <w:sz w:val="24"/>
                <w:szCs w:val="24"/>
              </w:rPr>
              <w:t>0</w:t>
            </w:r>
          </w:p>
        </w:tc>
      </w:tr>
      <w:tr w:rsidR="00D76518" w:rsidTr="00520556">
        <w:tc>
          <w:tcPr>
            <w:tcW w:w="3085" w:type="dxa"/>
          </w:tcPr>
          <w:p w:rsidR="00D76518" w:rsidRDefault="003D66C1" w:rsidP="00520556">
            <w:pPr>
              <w:rPr>
                <w:rFonts w:ascii="Times New Roman" w:hAnsi="Times New Roman"/>
                <w:sz w:val="24"/>
                <w:szCs w:val="24"/>
              </w:rPr>
            </w:pPr>
            <w:r>
              <w:rPr>
                <w:rFonts w:ascii="Times New Roman" w:hAnsi="Times New Roman"/>
                <w:sz w:val="24"/>
                <w:szCs w:val="24"/>
              </w:rPr>
              <w:t>Физика</w:t>
            </w:r>
          </w:p>
        </w:tc>
        <w:tc>
          <w:tcPr>
            <w:tcW w:w="1559" w:type="dxa"/>
          </w:tcPr>
          <w:p w:rsidR="00D76518" w:rsidRDefault="00D76518" w:rsidP="00520556">
            <w:pPr>
              <w:rPr>
                <w:rFonts w:ascii="Times New Roman" w:hAnsi="Times New Roman"/>
                <w:sz w:val="24"/>
                <w:szCs w:val="24"/>
              </w:rPr>
            </w:pPr>
            <w:r>
              <w:rPr>
                <w:rFonts w:ascii="Times New Roman" w:hAnsi="Times New Roman"/>
                <w:sz w:val="24"/>
                <w:szCs w:val="24"/>
              </w:rPr>
              <w:t>1</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529" w:type="dxa"/>
          </w:tcPr>
          <w:p w:rsidR="00D76518" w:rsidRDefault="003D66C1" w:rsidP="00520556">
            <w:pPr>
              <w:rPr>
                <w:rFonts w:ascii="Times New Roman" w:hAnsi="Times New Roman"/>
                <w:sz w:val="24"/>
                <w:szCs w:val="24"/>
              </w:rPr>
            </w:pPr>
            <w:r>
              <w:rPr>
                <w:rFonts w:ascii="Times New Roman" w:hAnsi="Times New Roman"/>
                <w:sz w:val="24"/>
                <w:szCs w:val="24"/>
              </w:rPr>
              <w:t>0</w:t>
            </w:r>
          </w:p>
        </w:tc>
      </w:tr>
      <w:tr w:rsidR="00D76518" w:rsidTr="00520556">
        <w:tc>
          <w:tcPr>
            <w:tcW w:w="3085" w:type="dxa"/>
          </w:tcPr>
          <w:p w:rsidR="00D76518" w:rsidRDefault="00D76518" w:rsidP="00520556">
            <w:pPr>
              <w:rPr>
                <w:rFonts w:ascii="Times New Roman" w:hAnsi="Times New Roman"/>
                <w:sz w:val="24"/>
                <w:szCs w:val="24"/>
              </w:rPr>
            </w:pPr>
            <w:r>
              <w:rPr>
                <w:rFonts w:ascii="Times New Roman" w:hAnsi="Times New Roman"/>
                <w:sz w:val="24"/>
                <w:szCs w:val="24"/>
              </w:rPr>
              <w:t>Математика</w:t>
            </w:r>
          </w:p>
        </w:tc>
        <w:tc>
          <w:tcPr>
            <w:tcW w:w="1559" w:type="dxa"/>
          </w:tcPr>
          <w:p w:rsidR="00D76518" w:rsidRDefault="003D66C1" w:rsidP="00520556">
            <w:pPr>
              <w:rPr>
                <w:rFonts w:ascii="Times New Roman" w:hAnsi="Times New Roman"/>
                <w:sz w:val="24"/>
                <w:szCs w:val="24"/>
              </w:rPr>
            </w:pPr>
            <w:r>
              <w:rPr>
                <w:rFonts w:ascii="Times New Roman" w:hAnsi="Times New Roman"/>
                <w:sz w:val="24"/>
                <w:szCs w:val="24"/>
              </w:rPr>
              <w:t>1</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529" w:type="dxa"/>
          </w:tcPr>
          <w:p w:rsidR="00D76518" w:rsidRDefault="00D76518" w:rsidP="00520556">
            <w:pPr>
              <w:rPr>
                <w:rFonts w:ascii="Times New Roman" w:hAnsi="Times New Roman"/>
                <w:sz w:val="24"/>
                <w:szCs w:val="24"/>
              </w:rPr>
            </w:pPr>
            <w:r>
              <w:rPr>
                <w:rFonts w:ascii="Times New Roman" w:hAnsi="Times New Roman"/>
                <w:sz w:val="24"/>
                <w:szCs w:val="24"/>
              </w:rPr>
              <w:t>0</w:t>
            </w:r>
          </w:p>
        </w:tc>
      </w:tr>
      <w:tr w:rsidR="003D66C1" w:rsidTr="00520556">
        <w:tc>
          <w:tcPr>
            <w:tcW w:w="3085" w:type="dxa"/>
          </w:tcPr>
          <w:p w:rsidR="003D66C1" w:rsidRDefault="003D66C1" w:rsidP="00520556">
            <w:pPr>
              <w:rPr>
                <w:rFonts w:ascii="Times New Roman" w:hAnsi="Times New Roman"/>
                <w:sz w:val="24"/>
                <w:szCs w:val="24"/>
              </w:rPr>
            </w:pPr>
            <w:r>
              <w:rPr>
                <w:rFonts w:ascii="Times New Roman" w:hAnsi="Times New Roman"/>
                <w:sz w:val="24"/>
                <w:szCs w:val="24"/>
              </w:rPr>
              <w:t xml:space="preserve">Обществознание </w:t>
            </w:r>
          </w:p>
        </w:tc>
        <w:tc>
          <w:tcPr>
            <w:tcW w:w="1559" w:type="dxa"/>
          </w:tcPr>
          <w:p w:rsidR="003D66C1" w:rsidRDefault="003D66C1" w:rsidP="00520556">
            <w:pPr>
              <w:rPr>
                <w:rFonts w:ascii="Times New Roman" w:hAnsi="Times New Roman"/>
                <w:sz w:val="24"/>
                <w:szCs w:val="24"/>
              </w:rPr>
            </w:pPr>
            <w:r>
              <w:rPr>
                <w:rFonts w:ascii="Times New Roman" w:hAnsi="Times New Roman"/>
                <w:sz w:val="24"/>
                <w:szCs w:val="24"/>
              </w:rPr>
              <w:t>7</w:t>
            </w:r>
          </w:p>
        </w:tc>
        <w:tc>
          <w:tcPr>
            <w:tcW w:w="1590" w:type="dxa"/>
          </w:tcPr>
          <w:p w:rsidR="003D66C1" w:rsidRDefault="003D66C1" w:rsidP="00520556">
            <w:pPr>
              <w:rPr>
                <w:rFonts w:ascii="Times New Roman" w:hAnsi="Times New Roman"/>
                <w:sz w:val="24"/>
                <w:szCs w:val="24"/>
              </w:rPr>
            </w:pPr>
            <w:r>
              <w:rPr>
                <w:rFonts w:ascii="Times New Roman" w:hAnsi="Times New Roman"/>
                <w:sz w:val="24"/>
                <w:szCs w:val="24"/>
              </w:rPr>
              <w:t>0</w:t>
            </w:r>
          </w:p>
        </w:tc>
        <w:tc>
          <w:tcPr>
            <w:tcW w:w="1529" w:type="dxa"/>
          </w:tcPr>
          <w:p w:rsidR="003D66C1" w:rsidRDefault="003D66C1" w:rsidP="00520556">
            <w:pPr>
              <w:rPr>
                <w:rFonts w:ascii="Times New Roman" w:hAnsi="Times New Roman"/>
                <w:sz w:val="24"/>
                <w:szCs w:val="24"/>
              </w:rPr>
            </w:pPr>
            <w:r>
              <w:rPr>
                <w:rFonts w:ascii="Times New Roman" w:hAnsi="Times New Roman"/>
                <w:sz w:val="24"/>
                <w:szCs w:val="24"/>
              </w:rPr>
              <w:t>1</w:t>
            </w:r>
          </w:p>
        </w:tc>
      </w:tr>
      <w:tr w:rsidR="003D66C1" w:rsidTr="00520556">
        <w:tc>
          <w:tcPr>
            <w:tcW w:w="3085" w:type="dxa"/>
          </w:tcPr>
          <w:p w:rsidR="003D66C1" w:rsidRDefault="003D66C1" w:rsidP="00520556">
            <w:pPr>
              <w:rPr>
                <w:rFonts w:ascii="Times New Roman" w:hAnsi="Times New Roman"/>
                <w:sz w:val="24"/>
                <w:szCs w:val="24"/>
              </w:rPr>
            </w:pPr>
            <w:r>
              <w:rPr>
                <w:rFonts w:ascii="Times New Roman" w:hAnsi="Times New Roman"/>
                <w:sz w:val="24"/>
                <w:szCs w:val="24"/>
              </w:rPr>
              <w:t>Физическая культура</w:t>
            </w:r>
          </w:p>
        </w:tc>
        <w:tc>
          <w:tcPr>
            <w:tcW w:w="1559" w:type="dxa"/>
          </w:tcPr>
          <w:p w:rsidR="003D66C1" w:rsidRDefault="003D66C1" w:rsidP="00520556">
            <w:pPr>
              <w:rPr>
                <w:rFonts w:ascii="Times New Roman" w:hAnsi="Times New Roman"/>
                <w:sz w:val="24"/>
                <w:szCs w:val="24"/>
              </w:rPr>
            </w:pPr>
            <w:r>
              <w:rPr>
                <w:rFonts w:ascii="Times New Roman" w:hAnsi="Times New Roman"/>
                <w:sz w:val="24"/>
                <w:szCs w:val="24"/>
              </w:rPr>
              <w:t>7</w:t>
            </w:r>
          </w:p>
        </w:tc>
        <w:tc>
          <w:tcPr>
            <w:tcW w:w="1590" w:type="dxa"/>
          </w:tcPr>
          <w:p w:rsidR="003D66C1" w:rsidRDefault="003D66C1" w:rsidP="00520556">
            <w:pPr>
              <w:rPr>
                <w:rFonts w:ascii="Times New Roman" w:hAnsi="Times New Roman"/>
                <w:sz w:val="24"/>
                <w:szCs w:val="24"/>
              </w:rPr>
            </w:pPr>
            <w:r>
              <w:rPr>
                <w:rFonts w:ascii="Times New Roman" w:hAnsi="Times New Roman"/>
                <w:sz w:val="24"/>
                <w:szCs w:val="24"/>
              </w:rPr>
              <w:t>0</w:t>
            </w:r>
          </w:p>
        </w:tc>
        <w:tc>
          <w:tcPr>
            <w:tcW w:w="1529" w:type="dxa"/>
          </w:tcPr>
          <w:p w:rsidR="003D66C1" w:rsidRDefault="003D66C1" w:rsidP="00520556">
            <w:pPr>
              <w:rPr>
                <w:rFonts w:ascii="Times New Roman" w:hAnsi="Times New Roman"/>
                <w:sz w:val="24"/>
                <w:szCs w:val="24"/>
              </w:rPr>
            </w:pPr>
            <w:r>
              <w:rPr>
                <w:rFonts w:ascii="Times New Roman" w:hAnsi="Times New Roman"/>
                <w:sz w:val="24"/>
                <w:szCs w:val="24"/>
              </w:rPr>
              <w:t>1</w:t>
            </w:r>
          </w:p>
        </w:tc>
      </w:tr>
      <w:tr w:rsidR="003D66C1" w:rsidTr="00520556">
        <w:tc>
          <w:tcPr>
            <w:tcW w:w="3085" w:type="dxa"/>
          </w:tcPr>
          <w:p w:rsidR="003D66C1" w:rsidRDefault="003D66C1" w:rsidP="00520556">
            <w:pPr>
              <w:rPr>
                <w:rFonts w:ascii="Times New Roman" w:hAnsi="Times New Roman"/>
                <w:sz w:val="24"/>
                <w:szCs w:val="24"/>
              </w:rPr>
            </w:pPr>
            <w:r>
              <w:rPr>
                <w:rFonts w:ascii="Times New Roman" w:hAnsi="Times New Roman"/>
                <w:sz w:val="24"/>
                <w:szCs w:val="24"/>
              </w:rPr>
              <w:t>География</w:t>
            </w:r>
          </w:p>
        </w:tc>
        <w:tc>
          <w:tcPr>
            <w:tcW w:w="1559" w:type="dxa"/>
          </w:tcPr>
          <w:p w:rsidR="003D66C1" w:rsidRDefault="003D66C1" w:rsidP="00520556">
            <w:pPr>
              <w:rPr>
                <w:rFonts w:ascii="Times New Roman" w:hAnsi="Times New Roman"/>
                <w:sz w:val="24"/>
                <w:szCs w:val="24"/>
              </w:rPr>
            </w:pPr>
            <w:r>
              <w:rPr>
                <w:rFonts w:ascii="Times New Roman" w:hAnsi="Times New Roman"/>
                <w:sz w:val="24"/>
                <w:szCs w:val="24"/>
              </w:rPr>
              <w:t>1</w:t>
            </w:r>
          </w:p>
        </w:tc>
        <w:tc>
          <w:tcPr>
            <w:tcW w:w="1590" w:type="dxa"/>
          </w:tcPr>
          <w:p w:rsidR="003D66C1" w:rsidRDefault="003D66C1" w:rsidP="00520556">
            <w:pPr>
              <w:rPr>
                <w:rFonts w:ascii="Times New Roman" w:hAnsi="Times New Roman"/>
                <w:sz w:val="24"/>
                <w:szCs w:val="24"/>
              </w:rPr>
            </w:pPr>
            <w:r>
              <w:rPr>
                <w:rFonts w:ascii="Times New Roman" w:hAnsi="Times New Roman"/>
                <w:sz w:val="24"/>
                <w:szCs w:val="24"/>
              </w:rPr>
              <w:t>0</w:t>
            </w:r>
          </w:p>
        </w:tc>
        <w:tc>
          <w:tcPr>
            <w:tcW w:w="1529" w:type="dxa"/>
          </w:tcPr>
          <w:p w:rsidR="003D66C1" w:rsidRDefault="003D66C1" w:rsidP="00520556">
            <w:pPr>
              <w:rPr>
                <w:rFonts w:ascii="Times New Roman" w:hAnsi="Times New Roman"/>
                <w:sz w:val="24"/>
                <w:szCs w:val="24"/>
              </w:rPr>
            </w:pPr>
            <w:r>
              <w:rPr>
                <w:rFonts w:ascii="Times New Roman" w:hAnsi="Times New Roman"/>
                <w:sz w:val="24"/>
                <w:szCs w:val="24"/>
              </w:rPr>
              <w:t>0</w:t>
            </w:r>
          </w:p>
        </w:tc>
      </w:tr>
      <w:tr w:rsidR="00D76518" w:rsidTr="00520556">
        <w:tc>
          <w:tcPr>
            <w:tcW w:w="3085" w:type="dxa"/>
          </w:tcPr>
          <w:p w:rsidR="00D76518" w:rsidRPr="00455352" w:rsidRDefault="00D76518" w:rsidP="00520556">
            <w:pPr>
              <w:rPr>
                <w:rFonts w:ascii="Times New Roman" w:hAnsi="Times New Roman"/>
                <w:b/>
                <w:sz w:val="24"/>
                <w:szCs w:val="24"/>
              </w:rPr>
            </w:pPr>
            <w:r w:rsidRPr="00455352">
              <w:rPr>
                <w:rFonts w:ascii="Times New Roman" w:hAnsi="Times New Roman"/>
                <w:b/>
                <w:sz w:val="24"/>
                <w:szCs w:val="24"/>
              </w:rPr>
              <w:t>Итого</w:t>
            </w:r>
          </w:p>
        </w:tc>
        <w:tc>
          <w:tcPr>
            <w:tcW w:w="1559" w:type="dxa"/>
          </w:tcPr>
          <w:p w:rsidR="00D76518" w:rsidRPr="00455352" w:rsidRDefault="003D66C1" w:rsidP="00520556">
            <w:pPr>
              <w:rPr>
                <w:rFonts w:ascii="Times New Roman" w:hAnsi="Times New Roman"/>
                <w:b/>
                <w:sz w:val="24"/>
                <w:szCs w:val="24"/>
              </w:rPr>
            </w:pPr>
            <w:r>
              <w:rPr>
                <w:rFonts w:ascii="Times New Roman" w:hAnsi="Times New Roman"/>
                <w:b/>
                <w:sz w:val="24"/>
                <w:szCs w:val="24"/>
              </w:rPr>
              <w:t>2</w:t>
            </w:r>
            <w:r w:rsidR="00D76518" w:rsidRPr="00455352">
              <w:rPr>
                <w:rFonts w:ascii="Times New Roman" w:hAnsi="Times New Roman"/>
                <w:b/>
                <w:sz w:val="24"/>
                <w:szCs w:val="24"/>
              </w:rPr>
              <w:t>1</w:t>
            </w:r>
          </w:p>
        </w:tc>
        <w:tc>
          <w:tcPr>
            <w:tcW w:w="1590" w:type="dxa"/>
          </w:tcPr>
          <w:p w:rsidR="00D76518" w:rsidRDefault="00D76518" w:rsidP="00520556">
            <w:pPr>
              <w:rPr>
                <w:rFonts w:ascii="Times New Roman" w:hAnsi="Times New Roman"/>
                <w:sz w:val="24"/>
                <w:szCs w:val="24"/>
              </w:rPr>
            </w:pPr>
            <w:r>
              <w:rPr>
                <w:rFonts w:ascii="Times New Roman" w:hAnsi="Times New Roman"/>
                <w:sz w:val="24"/>
                <w:szCs w:val="24"/>
              </w:rPr>
              <w:t>0</w:t>
            </w:r>
          </w:p>
        </w:tc>
        <w:tc>
          <w:tcPr>
            <w:tcW w:w="1529" w:type="dxa"/>
          </w:tcPr>
          <w:p w:rsidR="00D76518" w:rsidRPr="00455352" w:rsidRDefault="003D66C1" w:rsidP="00520556">
            <w:pPr>
              <w:rPr>
                <w:rFonts w:ascii="Times New Roman" w:hAnsi="Times New Roman"/>
                <w:b/>
                <w:sz w:val="24"/>
                <w:szCs w:val="24"/>
              </w:rPr>
            </w:pPr>
            <w:r>
              <w:rPr>
                <w:rFonts w:ascii="Times New Roman" w:hAnsi="Times New Roman"/>
                <w:b/>
                <w:sz w:val="24"/>
                <w:szCs w:val="24"/>
              </w:rPr>
              <w:t>2</w:t>
            </w:r>
          </w:p>
        </w:tc>
      </w:tr>
    </w:tbl>
    <w:p w:rsidR="00D76518" w:rsidRDefault="00D76518" w:rsidP="00D76518">
      <w:pPr>
        <w:spacing w:after="0" w:line="240" w:lineRule="auto"/>
        <w:ind w:firstLine="709"/>
        <w:jc w:val="both"/>
        <w:rPr>
          <w:rFonts w:ascii="Times New Roman" w:hAnsi="Times New Roman" w:cs="Times New Roman"/>
          <w:sz w:val="24"/>
          <w:szCs w:val="24"/>
        </w:rPr>
      </w:pPr>
      <w:r w:rsidRPr="00ED580A">
        <w:rPr>
          <w:rFonts w:ascii="Times New Roman" w:hAnsi="Times New Roman" w:cs="Times New Roman"/>
          <w:b/>
          <w:sz w:val="24"/>
          <w:szCs w:val="24"/>
        </w:rPr>
        <w:t>Вывод:</w:t>
      </w:r>
      <w:r w:rsidRPr="00AC13BF">
        <w:rPr>
          <w:rFonts w:ascii="Times New Roman" w:hAnsi="Times New Roman" w:cs="Times New Roman"/>
          <w:sz w:val="24"/>
          <w:szCs w:val="24"/>
        </w:rPr>
        <w:t xml:space="preserve"> В региональном этапе олимпиады приняли учас</w:t>
      </w:r>
      <w:r w:rsidR="003D66C1">
        <w:rPr>
          <w:rFonts w:ascii="Times New Roman" w:hAnsi="Times New Roman" w:cs="Times New Roman"/>
          <w:sz w:val="24"/>
          <w:szCs w:val="24"/>
        </w:rPr>
        <w:t>тие 21 обучающийся по 7 предметам, 2</w:t>
      </w:r>
      <w:r>
        <w:rPr>
          <w:rFonts w:ascii="Times New Roman" w:hAnsi="Times New Roman" w:cs="Times New Roman"/>
          <w:sz w:val="24"/>
          <w:szCs w:val="24"/>
        </w:rPr>
        <w:t xml:space="preserve"> призер</w:t>
      </w:r>
      <w:r w:rsidR="003D66C1">
        <w:rPr>
          <w:rFonts w:ascii="Times New Roman" w:hAnsi="Times New Roman" w:cs="Times New Roman"/>
          <w:sz w:val="24"/>
          <w:szCs w:val="24"/>
        </w:rPr>
        <w:t>а (физическая культура, обществознание).</w:t>
      </w:r>
    </w:p>
    <w:p w:rsidR="00D76518" w:rsidRDefault="003D66C1" w:rsidP="00D765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2023</w:t>
      </w:r>
      <w:r w:rsidR="00D76518">
        <w:rPr>
          <w:rFonts w:ascii="Times New Roman" w:hAnsi="Times New Roman" w:cs="Times New Roman"/>
          <w:sz w:val="24"/>
          <w:szCs w:val="24"/>
        </w:rPr>
        <w:t xml:space="preserve"> году учащиеся 7 – 8 классов участвовали в малой областной олимпиаде по общеобразовательным предметам. </w:t>
      </w:r>
    </w:p>
    <w:p w:rsidR="0059394B" w:rsidRDefault="0059394B" w:rsidP="00D76518">
      <w:pPr>
        <w:spacing w:after="0" w:line="240" w:lineRule="auto"/>
        <w:jc w:val="center"/>
        <w:rPr>
          <w:rFonts w:ascii="Times New Roman" w:hAnsi="Times New Roman" w:cs="Times New Roman"/>
          <w:b/>
          <w:sz w:val="24"/>
          <w:szCs w:val="24"/>
        </w:rPr>
      </w:pPr>
    </w:p>
    <w:p w:rsidR="00D76518" w:rsidRDefault="00D76518" w:rsidP="00D76518">
      <w:pPr>
        <w:spacing w:after="0" w:line="240" w:lineRule="auto"/>
        <w:jc w:val="center"/>
        <w:rPr>
          <w:rFonts w:ascii="Times New Roman" w:hAnsi="Times New Roman" w:cs="Times New Roman"/>
          <w:b/>
          <w:sz w:val="24"/>
          <w:szCs w:val="24"/>
        </w:rPr>
      </w:pPr>
      <w:r w:rsidRPr="00406AC3">
        <w:rPr>
          <w:rFonts w:ascii="Times New Roman" w:hAnsi="Times New Roman" w:cs="Times New Roman"/>
          <w:b/>
          <w:sz w:val="24"/>
          <w:szCs w:val="24"/>
        </w:rPr>
        <w:t xml:space="preserve">Результаты областной малой олимпиады школьников </w:t>
      </w:r>
      <w:r w:rsidR="003D66C1">
        <w:rPr>
          <w:rFonts w:ascii="Times New Roman" w:hAnsi="Times New Roman" w:cs="Times New Roman"/>
          <w:b/>
          <w:sz w:val="24"/>
          <w:szCs w:val="24"/>
        </w:rPr>
        <w:t>2023</w:t>
      </w:r>
      <w:r>
        <w:rPr>
          <w:rFonts w:ascii="Times New Roman" w:hAnsi="Times New Roman" w:cs="Times New Roman"/>
          <w:b/>
          <w:sz w:val="24"/>
          <w:szCs w:val="24"/>
        </w:rPr>
        <w:t xml:space="preserve"> год</w:t>
      </w:r>
    </w:p>
    <w:tbl>
      <w:tblPr>
        <w:tblStyle w:val="af8"/>
        <w:tblW w:w="0" w:type="auto"/>
        <w:tblLook w:val="04A0"/>
      </w:tblPr>
      <w:tblGrid>
        <w:gridCol w:w="2428"/>
        <w:gridCol w:w="2216"/>
        <w:gridCol w:w="2410"/>
        <w:gridCol w:w="2268"/>
      </w:tblGrid>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Предмет</w:t>
            </w:r>
          </w:p>
        </w:tc>
        <w:tc>
          <w:tcPr>
            <w:tcW w:w="2216" w:type="dxa"/>
          </w:tcPr>
          <w:p w:rsidR="00D76518" w:rsidRDefault="00D76518" w:rsidP="00520556">
            <w:pPr>
              <w:jc w:val="both"/>
              <w:rPr>
                <w:rFonts w:ascii="Times New Roman" w:hAnsi="Times New Roman"/>
                <w:sz w:val="24"/>
                <w:szCs w:val="24"/>
              </w:rPr>
            </w:pPr>
            <w:r>
              <w:rPr>
                <w:rFonts w:ascii="Times New Roman" w:hAnsi="Times New Roman"/>
                <w:sz w:val="24"/>
                <w:szCs w:val="24"/>
              </w:rPr>
              <w:t>Количество участников</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Победители</w:t>
            </w:r>
          </w:p>
        </w:tc>
        <w:tc>
          <w:tcPr>
            <w:tcW w:w="2268" w:type="dxa"/>
          </w:tcPr>
          <w:p w:rsidR="00D76518" w:rsidRDefault="00D76518" w:rsidP="00520556">
            <w:pPr>
              <w:jc w:val="both"/>
              <w:rPr>
                <w:rFonts w:ascii="Times New Roman" w:hAnsi="Times New Roman"/>
                <w:sz w:val="24"/>
                <w:szCs w:val="24"/>
              </w:rPr>
            </w:pPr>
            <w:r>
              <w:rPr>
                <w:rFonts w:ascii="Times New Roman" w:hAnsi="Times New Roman"/>
                <w:sz w:val="24"/>
                <w:szCs w:val="24"/>
              </w:rPr>
              <w:t>Призеры</w:t>
            </w:r>
          </w:p>
        </w:tc>
      </w:tr>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Биология</w:t>
            </w:r>
          </w:p>
        </w:tc>
        <w:tc>
          <w:tcPr>
            <w:tcW w:w="2216" w:type="dxa"/>
          </w:tcPr>
          <w:p w:rsidR="00D76518" w:rsidRDefault="003D66C1" w:rsidP="00520556">
            <w:pPr>
              <w:jc w:val="both"/>
              <w:rPr>
                <w:rFonts w:ascii="Times New Roman" w:hAnsi="Times New Roman"/>
                <w:sz w:val="24"/>
                <w:szCs w:val="24"/>
              </w:rPr>
            </w:pPr>
            <w:r>
              <w:rPr>
                <w:rFonts w:ascii="Times New Roman" w:hAnsi="Times New Roman"/>
                <w:sz w:val="24"/>
                <w:szCs w:val="24"/>
              </w:rPr>
              <w:t>2</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Default="003D66C1" w:rsidP="00520556">
            <w:pPr>
              <w:jc w:val="both"/>
              <w:rPr>
                <w:rFonts w:ascii="Times New Roman" w:hAnsi="Times New Roman"/>
                <w:sz w:val="24"/>
                <w:szCs w:val="24"/>
              </w:rPr>
            </w:pPr>
            <w:r>
              <w:rPr>
                <w:rFonts w:ascii="Times New Roman" w:hAnsi="Times New Roman"/>
                <w:sz w:val="24"/>
                <w:szCs w:val="24"/>
              </w:rPr>
              <w:t>0</w:t>
            </w:r>
          </w:p>
        </w:tc>
      </w:tr>
      <w:tr w:rsidR="00D76518" w:rsidTr="00520556">
        <w:tc>
          <w:tcPr>
            <w:tcW w:w="2428" w:type="dxa"/>
          </w:tcPr>
          <w:p w:rsidR="00D76518" w:rsidRDefault="00D76518" w:rsidP="00520556">
            <w:pPr>
              <w:jc w:val="both"/>
              <w:rPr>
                <w:rFonts w:ascii="Times New Roman" w:hAnsi="Times New Roman"/>
                <w:sz w:val="24"/>
                <w:szCs w:val="24"/>
              </w:rPr>
            </w:pPr>
            <w:r>
              <w:rPr>
                <w:rFonts w:ascii="Times New Roman" w:hAnsi="Times New Roman"/>
                <w:sz w:val="24"/>
                <w:szCs w:val="24"/>
              </w:rPr>
              <w:t>Русский язык</w:t>
            </w:r>
          </w:p>
        </w:tc>
        <w:tc>
          <w:tcPr>
            <w:tcW w:w="2216" w:type="dxa"/>
          </w:tcPr>
          <w:p w:rsidR="00D76518" w:rsidRDefault="003D66C1" w:rsidP="00520556">
            <w:pPr>
              <w:jc w:val="both"/>
              <w:rPr>
                <w:rFonts w:ascii="Times New Roman" w:hAnsi="Times New Roman"/>
                <w:sz w:val="24"/>
                <w:szCs w:val="24"/>
              </w:rPr>
            </w:pPr>
            <w:r>
              <w:rPr>
                <w:rFonts w:ascii="Times New Roman" w:hAnsi="Times New Roman"/>
                <w:sz w:val="24"/>
                <w:szCs w:val="24"/>
              </w:rPr>
              <w:t>1</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Default="003D66C1" w:rsidP="00520556">
            <w:pPr>
              <w:jc w:val="both"/>
              <w:rPr>
                <w:rFonts w:ascii="Times New Roman" w:hAnsi="Times New Roman"/>
                <w:sz w:val="24"/>
                <w:szCs w:val="24"/>
              </w:rPr>
            </w:pPr>
            <w:r>
              <w:rPr>
                <w:rFonts w:ascii="Times New Roman" w:hAnsi="Times New Roman"/>
                <w:sz w:val="24"/>
                <w:szCs w:val="24"/>
              </w:rPr>
              <w:t>0</w:t>
            </w:r>
          </w:p>
        </w:tc>
      </w:tr>
      <w:tr w:rsidR="00D76518" w:rsidTr="00520556">
        <w:tc>
          <w:tcPr>
            <w:tcW w:w="2428" w:type="dxa"/>
          </w:tcPr>
          <w:p w:rsidR="00D76518" w:rsidRPr="00406AC3" w:rsidRDefault="00D76518" w:rsidP="00520556">
            <w:pPr>
              <w:jc w:val="both"/>
              <w:rPr>
                <w:rFonts w:ascii="Times New Roman" w:hAnsi="Times New Roman"/>
                <w:b/>
                <w:sz w:val="24"/>
                <w:szCs w:val="24"/>
              </w:rPr>
            </w:pPr>
            <w:r w:rsidRPr="00406AC3">
              <w:rPr>
                <w:rFonts w:ascii="Times New Roman" w:hAnsi="Times New Roman"/>
                <w:b/>
                <w:sz w:val="24"/>
                <w:szCs w:val="24"/>
              </w:rPr>
              <w:t>Итого</w:t>
            </w:r>
          </w:p>
        </w:tc>
        <w:tc>
          <w:tcPr>
            <w:tcW w:w="2216" w:type="dxa"/>
          </w:tcPr>
          <w:p w:rsidR="00D76518" w:rsidRPr="00406AC3" w:rsidRDefault="003D66C1" w:rsidP="00520556">
            <w:pPr>
              <w:jc w:val="both"/>
              <w:rPr>
                <w:rFonts w:ascii="Times New Roman" w:hAnsi="Times New Roman"/>
                <w:b/>
                <w:sz w:val="24"/>
                <w:szCs w:val="24"/>
              </w:rPr>
            </w:pPr>
            <w:r>
              <w:rPr>
                <w:rFonts w:ascii="Times New Roman" w:hAnsi="Times New Roman"/>
                <w:b/>
                <w:sz w:val="24"/>
                <w:szCs w:val="24"/>
              </w:rPr>
              <w:t>3</w:t>
            </w:r>
          </w:p>
        </w:tc>
        <w:tc>
          <w:tcPr>
            <w:tcW w:w="2410" w:type="dxa"/>
          </w:tcPr>
          <w:p w:rsidR="00D76518" w:rsidRDefault="00D76518" w:rsidP="00520556">
            <w:pPr>
              <w:jc w:val="both"/>
              <w:rPr>
                <w:rFonts w:ascii="Times New Roman" w:hAnsi="Times New Roman"/>
                <w:sz w:val="24"/>
                <w:szCs w:val="24"/>
              </w:rPr>
            </w:pPr>
            <w:r>
              <w:rPr>
                <w:rFonts w:ascii="Times New Roman" w:hAnsi="Times New Roman"/>
                <w:sz w:val="24"/>
                <w:szCs w:val="24"/>
              </w:rPr>
              <w:t>0</w:t>
            </w:r>
          </w:p>
        </w:tc>
        <w:tc>
          <w:tcPr>
            <w:tcW w:w="2268" w:type="dxa"/>
          </w:tcPr>
          <w:p w:rsidR="00D76518" w:rsidRPr="00406AC3" w:rsidRDefault="003D66C1" w:rsidP="00520556">
            <w:pPr>
              <w:jc w:val="both"/>
              <w:rPr>
                <w:rFonts w:ascii="Times New Roman" w:hAnsi="Times New Roman"/>
                <w:b/>
                <w:sz w:val="24"/>
                <w:szCs w:val="24"/>
              </w:rPr>
            </w:pPr>
            <w:r>
              <w:rPr>
                <w:rFonts w:ascii="Times New Roman" w:hAnsi="Times New Roman"/>
                <w:b/>
                <w:sz w:val="24"/>
                <w:szCs w:val="24"/>
              </w:rPr>
              <w:t>0</w:t>
            </w:r>
          </w:p>
        </w:tc>
      </w:tr>
    </w:tbl>
    <w:p w:rsidR="00D76518" w:rsidRPr="00406AC3" w:rsidRDefault="00D76518" w:rsidP="00D76518">
      <w:pPr>
        <w:spacing w:after="0" w:line="240" w:lineRule="auto"/>
        <w:jc w:val="both"/>
        <w:rPr>
          <w:rFonts w:ascii="Times New Roman" w:hAnsi="Times New Roman" w:cs="Times New Roman"/>
          <w:sz w:val="24"/>
          <w:szCs w:val="24"/>
        </w:rPr>
      </w:pPr>
      <w:r w:rsidRPr="00030A7A">
        <w:rPr>
          <w:rFonts w:ascii="Times New Roman" w:hAnsi="Times New Roman" w:cs="Times New Roman"/>
          <w:b/>
          <w:sz w:val="24"/>
          <w:szCs w:val="24"/>
        </w:rPr>
        <w:t>Вывод:</w:t>
      </w:r>
      <w:r>
        <w:rPr>
          <w:rFonts w:ascii="Times New Roman" w:hAnsi="Times New Roman" w:cs="Times New Roman"/>
          <w:sz w:val="24"/>
          <w:szCs w:val="24"/>
        </w:rPr>
        <w:t xml:space="preserve"> учащиеся приняли участие в о</w:t>
      </w:r>
      <w:r w:rsidR="003D66C1">
        <w:rPr>
          <w:rFonts w:ascii="Times New Roman" w:hAnsi="Times New Roman" w:cs="Times New Roman"/>
          <w:sz w:val="24"/>
          <w:szCs w:val="24"/>
        </w:rPr>
        <w:t>лимпиаде по 2</w:t>
      </w:r>
      <w:r>
        <w:rPr>
          <w:rFonts w:ascii="Times New Roman" w:hAnsi="Times New Roman" w:cs="Times New Roman"/>
          <w:sz w:val="24"/>
          <w:szCs w:val="24"/>
        </w:rPr>
        <w:t xml:space="preserve"> предметам. </w:t>
      </w:r>
      <w:r w:rsidR="003D66C1">
        <w:rPr>
          <w:rFonts w:ascii="Times New Roman" w:hAnsi="Times New Roman" w:cs="Times New Roman"/>
          <w:sz w:val="24"/>
          <w:szCs w:val="24"/>
        </w:rPr>
        <w:t>По</w:t>
      </w:r>
      <w:r w:rsidR="001D3A2A">
        <w:rPr>
          <w:rFonts w:ascii="Times New Roman" w:hAnsi="Times New Roman" w:cs="Times New Roman"/>
          <w:sz w:val="24"/>
          <w:szCs w:val="24"/>
        </w:rPr>
        <w:t xml:space="preserve"> сравнению с 2022 годом участников олимпиады стало меньше, соответственно нет</w:t>
      </w:r>
      <w:r w:rsidR="003D66C1">
        <w:rPr>
          <w:rFonts w:ascii="Times New Roman" w:hAnsi="Times New Roman" w:cs="Times New Roman"/>
          <w:sz w:val="24"/>
          <w:szCs w:val="24"/>
        </w:rPr>
        <w:t xml:space="preserve"> победителей и призёров</w:t>
      </w:r>
      <w:r w:rsidR="001D3A2A">
        <w:rPr>
          <w:rFonts w:ascii="Times New Roman" w:hAnsi="Times New Roman" w:cs="Times New Roman"/>
          <w:sz w:val="24"/>
          <w:szCs w:val="24"/>
        </w:rPr>
        <w:t>.</w:t>
      </w:r>
    </w:p>
    <w:p w:rsidR="00D76518" w:rsidRDefault="00D76518" w:rsidP="00D76518">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школы активные участники  различных конкурсов и соревнований.</w:t>
      </w:r>
    </w:p>
    <w:p w:rsidR="00D76518" w:rsidRPr="00DD448D" w:rsidRDefault="00D76518" w:rsidP="00D76518">
      <w:pPr>
        <w:pStyle w:val="a4"/>
        <w:spacing w:after="0" w:line="240" w:lineRule="auto"/>
        <w:ind w:left="672"/>
        <w:rPr>
          <w:rFonts w:ascii="Times New Roman" w:hAnsi="Times New Roman" w:cs="Times New Roman"/>
          <w:b/>
        </w:rPr>
      </w:pPr>
      <w:r w:rsidRPr="00DD448D">
        <w:rPr>
          <w:rFonts w:ascii="Times New Roman" w:hAnsi="Times New Roman" w:cs="Times New Roman"/>
          <w:b/>
        </w:rPr>
        <w:t>В итоге:</w:t>
      </w:r>
    </w:p>
    <w:p w:rsidR="00D76518" w:rsidRPr="00DD448D" w:rsidRDefault="00D76518" w:rsidP="00D76518">
      <w:pPr>
        <w:pStyle w:val="a4"/>
        <w:spacing w:after="0" w:line="240" w:lineRule="auto"/>
        <w:ind w:left="672"/>
        <w:rPr>
          <w:rFonts w:ascii="Times New Roman" w:hAnsi="Times New Roman" w:cs="Times New Roman"/>
          <w:b/>
        </w:rPr>
      </w:pPr>
      <w:r w:rsidRPr="00DD448D">
        <w:rPr>
          <w:rFonts w:ascii="Times New Roman" w:hAnsi="Times New Roman" w:cs="Times New Roman"/>
          <w:b/>
        </w:rPr>
        <w:t>Региональный уровень</w:t>
      </w:r>
    </w:p>
    <w:p w:rsidR="00D76518" w:rsidRPr="00DD448D" w:rsidRDefault="00D76518" w:rsidP="00D76518">
      <w:pPr>
        <w:pStyle w:val="a4"/>
        <w:spacing w:after="0" w:line="240" w:lineRule="auto"/>
        <w:ind w:left="672"/>
        <w:rPr>
          <w:rFonts w:ascii="Times New Roman" w:hAnsi="Times New Roman" w:cs="Times New Roman"/>
        </w:rPr>
      </w:pPr>
      <w:r w:rsidRPr="00DD448D">
        <w:rPr>
          <w:rFonts w:ascii="Times New Roman" w:hAnsi="Times New Roman" w:cs="Times New Roman"/>
        </w:rPr>
        <w:t>В течение года учащ</w:t>
      </w:r>
      <w:r w:rsidR="001D3A2A">
        <w:rPr>
          <w:rFonts w:ascii="Times New Roman" w:hAnsi="Times New Roman" w:cs="Times New Roman"/>
        </w:rPr>
        <w:t xml:space="preserve">иеся школы приняли участие в 9 </w:t>
      </w:r>
      <w:r w:rsidRPr="00DD448D">
        <w:rPr>
          <w:rFonts w:ascii="Times New Roman" w:hAnsi="Times New Roman" w:cs="Times New Roman"/>
        </w:rPr>
        <w:t>конкурсных мероприятиях регионального уровня</w:t>
      </w:r>
      <w:r>
        <w:rPr>
          <w:rFonts w:ascii="Times New Roman" w:hAnsi="Times New Roman" w:cs="Times New Roman"/>
        </w:rPr>
        <w:t>:</w:t>
      </w:r>
    </w:p>
    <w:p w:rsidR="00D76518" w:rsidRPr="00DD448D"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коли</w:t>
      </w:r>
      <w:r w:rsidR="001D3A2A">
        <w:rPr>
          <w:rFonts w:ascii="Times New Roman" w:hAnsi="Times New Roman" w:cs="Times New Roman"/>
        </w:rPr>
        <w:t>чество участников – 72</w:t>
      </w:r>
      <w:r w:rsidRPr="00DD448D">
        <w:rPr>
          <w:rFonts w:ascii="Times New Roman" w:hAnsi="Times New Roman" w:cs="Times New Roman"/>
        </w:rPr>
        <w:t xml:space="preserve"> чел.</w:t>
      </w:r>
    </w:p>
    <w:p w:rsidR="00D76518" w:rsidRPr="00DD448D" w:rsidRDefault="001D3A2A"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победителей – 2</w:t>
      </w:r>
      <w:r w:rsidR="00D76518" w:rsidRPr="00DD448D">
        <w:rPr>
          <w:rFonts w:ascii="Times New Roman" w:hAnsi="Times New Roman" w:cs="Times New Roman"/>
        </w:rPr>
        <w:t xml:space="preserve"> чел.</w:t>
      </w:r>
    </w:p>
    <w:p w:rsidR="00D76518" w:rsidRDefault="001D3A2A"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призеров – 6</w:t>
      </w:r>
      <w:r w:rsidR="00D76518" w:rsidRPr="00DD448D">
        <w:rPr>
          <w:rFonts w:ascii="Times New Roman" w:hAnsi="Times New Roman" w:cs="Times New Roman"/>
        </w:rPr>
        <w:t xml:space="preserve"> чел.</w:t>
      </w:r>
    </w:p>
    <w:p w:rsidR="00231C0E" w:rsidRDefault="00231C0E" w:rsidP="00231C0E">
      <w:pPr>
        <w:pStyle w:val="a4"/>
        <w:spacing w:after="0" w:line="240" w:lineRule="auto"/>
        <w:ind w:left="672"/>
        <w:rPr>
          <w:rFonts w:ascii="Times New Roman" w:hAnsi="Times New Roman" w:cs="Times New Roman"/>
        </w:rPr>
      </w:pPr>
      <w:r>
        <w:rPr>
          <w:rFonts w:ascii="Times New Roman" w:hAnsi="Times New Roman" w:cs="Times New Roman"/>
        </w:rPr>
        <w:t xml:space="preserve">Ежегодное участие в региональном молодёжном креативном конкурсе </w:t>
      </w:r>
    </w:p>
    <w:p w:rsidR="00231C0E" w:rsidRDefault="00231C0E" w:rsidP="00231C0E">
      <w:pPr>
        <w:pStyle w:val="a4"/>
        <w:spacing w:after="0" w:line="240" w:lineRule="auto"/>
        <w:ind w:left="672"/>
        <w:rPr>
          <w:rFonts w:ascii="Times New Roman" w:hAnsi="Times New Roman" w:cs="Times New Roman"/>
        </w:rPr>
      </w:pPr>
      <w:r>
        <w:rPr>
          <w:rFonts w:ascii="Times New Roman" w:hAnsi="Times New Roman" w:cs="Times New Roman"/>
        </w:rPr>
        <w:t>«Блиц Марафон Идей»</w:t>
      </w:r>
    </w:p>
    <w:p w:rsidR="00D76518" w:rsidRPr="00F33482" w:rsidRDefault="00D76518" w:rsidP="00D76518">
      <w:pPr>
        <w:pStyle w:val="a4"/>
        <w:spacing w:after="0" w:line="240" w:lineRule="auto"/>
        <w:ind w:left="672"/>
        <w:rPr>
          <w:rFonts w:ascii="Times New Roman" w:hAnsi="Times New Roman" w:cs="Times New Roman"/>
        </w:rPr>
      </w:pPr>
      <w:r w:rsidRPr="00F33482">
        <w:rPr>
          <w:rFonts w:ascii="Times New Roman" w:hAnsi="Times New Roman" w:cs="Times New Roman"/>
          <w:b/>
        </w:rPr>
        <w:t>Муниципальный уровень</w:t>
      </w:r>
    </w:p>
    <w:p w:rsidR="00D76518" w:rsidRPr="00DD448D" w:rsidRDefault="00D76518" w:rsidP="00D76518">
      <w:pPr>
        <w:pStyle w:val="a4"/>
        <w:spacing w:after="0" w:line="240" w:lineRule="auto"/>
        <w:ind w:left="672"/>
        <w:rPr>
          <w:rFonts w:ascii="Times New Roman" w:hAnsi="Times New Roman" w:cs="Times New Roman"/>
        </w:rPr>
      </w:pPr>
      <w:r w:rsidRPr="00DD448D">
        <w:rPr>
          <w:rFonts w:ascii="Times New Roman" w:hAnsi="Times New Roman" w:cs="Times New Roman"/>
        </w:rPr>
        <w:t>В течение года уч</w:t>
      </w:r>
      <w:r w:rsidR="00CF50A7">
        <w:rPr>
          <w:rFonts w:ascii="Times New Roman" w:hAnsi="Times New Roman" w:cs="Times New Roman"/>
        </w:rPr>
        <w:t>ащиеся школы приняли участие в 7</w:t>
      </w:r>
      <w:r w:rsidRPr="00DD448D">
        <w:rPr>
          <w:rFonts w:ascii="Times New Roman" w:hAnsi="Times New Roman" w:cs="Times New Roman"/>
        </w:rPr>
        <w:t xml:space="preserve"> конкурсных мероприятиях муниципального уровня</w:t>
      </w:r>
      <w:r>
        <w:rPr>
          <w:rFonts w:ascii="Times New Roman" w:hAnsi="Times New Roman" w:cs="Times New Roman"/>
        </w:rPr>
        <w:t>:</w:t>
      </w:r>
    </w:p>
    <w:p w:rsidR="00D76518" w:rsidRPr="00DD448D" w:rsidRDefault="00D76518"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коли</w:t>
      </w:r>
      <w:r w:rsidR="00CF50A7">
        <w:rPr>
          <w:rFonts w:ascii="Times New Roman" w:hAnsi="Times New Roman" w:cs="Times New Roman"/>
        </w:rPr>
        <w:t>чество участников – 266</w:t>
      </w:r>
      <w:r w:rsidRPr="00DD448D">
        <w:rPr>
          <w:rFonts w:ascii="Times New Roman" w:hAnsi="Times New Roman" w:cs="Times New Roman"/>
        </w:rPr>
        <w:t xml:space="preserve"> чел.</w:t>
      </w:r>
    </w:p>
    <w:p w:rsidR="00D76518" w:rsidRPr="00DD448D" w:rsidRDefault="00316905"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победителей – 50</w:t>
      </w:r>
      <w:r w:rsidR="00D76518" w:rsidRPr="00DD448D">
        <w:rPr>
          <w:rFonts w:ascii="Times New Roman" w:hAnsi="Times New Roman" w:cs="Times New Roman"/>
        </w:rPr>
        <w:t xml:space="preserve"> чел.</w:t>
      </w:r>
    </w:p>
    <w:p w:rsidR="00D76518" w:rsidRPr="00DD448D" w:rsidRDefault="00316905" w:rsidP="00D76518">
      <w:pPr>
        <w:pStyle w:val="a4"/>
        <w:numPr>
          <w:ilvl w:val="0"/>
          <w:numId w:val="8"/>
        </w:numPr>
        <w:spacing w:after="0" w:line="240" w:lineRule="auto"/>
        <w:rPr>
          <w:rFonts w:ascii="Times New Roman" w:hAnsi="Times New Roman" w:cs="Times New Roman"/>
        </w:rPr>
      </w:pPr>
      <w:r>
        <w:rPr>
          <w:rFonts w:ascii="Times New Roman" w:hAnsi="Times New Roman" w:cs="Times New Roman"/>
        </w:rPr>
        <w:t>призеров – 92</w:t>
      </w:r>
      <w:r w:rsidR="00D76518" w:rsidRPr="00DD448D">
        <w:rPr>
          <w:rFonts w:ascii="Times New Roman" w:hAnsi="Times New Roman" w:cs="Times New Roman"/>
        </w:rPr>
        <w:t xml:space="preserve"> чел.</w:t>
      </w:r>
    </w:p>
    <w:p w:rsidR="00D76518" w:rsidRPr="00852096" w:rsidRDefault="00D76518" w:rsidP="001373B6">
      <w:pPr>
        <w:spacing w:after="0" w:line="240" w:lineRule="auto"/>
        <w:rPr>
          <w:rFonts w:ascii="Times New Roman" w:hAnsi="Times New Roman" w:cs="Times New Roman"/>
        </w:rPr>
      </w:pPr>
      <w:r w:rsidRPr="00DD448D">
        <w:rPr>
          <w:rFonts w:ascii="Times New Roman" w:hAnsi="Times New Roman" w:cs="Times New Roman"/>
          <w:b/>
        </w:rPr>
        <w:t>Всероссийский уровень</w:t>
      </w:r>
      <w:r w:rsidRPr="00DD448D">
        <w:rPr>
          <w:rFonts w:ascii="Times New Roman" w:hAnsi="Times New Roman" w:cs="Times New Roman"/>
        </w:rPr>
        <w:t xml:space="preserve"> </w:t>
      </w:r>
      <w:r w:rsidR="00674FB2">
        <w:rPr>
          <w:rFonts w:ascii="Times New Roman" w:hAnsi="Times New Roman" w:cs="Times New Roman"/>
        </w:rPr>
        <w:t xml:space="preserve"> </w:t>
      </w:r>
      <w:r w:rsidRPr="00DD448D">
        <w:rPr>
          <w:rFonts w:ascii="Times New Roman" w:hAnsi="Times New Roman" w:cs="Times New Roman"/>
        </w:rPr>
        <w:t>–</w:t>
      </w:r>
      <w:r w:rsidR="00674FB2">
        <w:rPr>
          <w:rFonts w:ascii="Times New Roman" w:hAnsi="Times New Roman" w:cs="Times New Roman"/>
        </w:rPr>
        <w:t xml:space="preserve"> </w:t>
      </w:r>
      <w:r w:rsidRPr="00852096">
        <w:rPr>
          <w:rFonts w:ascii="Times New Roman" w:hAnsi="Times New Roman" w:cs="Times New Roman"/>
        </w:rPr>
        <w:t>приняли участие в полуфинале конкурса «Большая перемена» в рамках работы проекта президентской платформы «Россия – страна возможностей</w:t>
      </w:r>
      <w:r>
        <w:rPr>
          <w:rFonts w:ascii="Times New Roman" w:hAnsi="Times New Roman" w:cs="Times New Roman"/>
        </w:rPr>
        <w:t>»</w:t>
      </w:r>
      <w:r w:rsidRPr="00852096">
        <w:rPr>
          <w:rFonts w:ascii="Times New Roman" w:hAnsi="Times New Roman" w:cs="Times New Roman"/>
        </w:rPr>
        <w:t>, в конкурсе «Пушкинский диктант» (участников – 19, победи</w:t>
      </w:r>
      <w:r w:rsidR="00231C0E">
        <w:rPr>
          <w:rFonts w:ascii="Times New Roman" w:hAnsi="Times New Roman" w:cs="Times New Roman"/>
        </w:rPr>
        <w:t>телей – 3, призеров 11 человек), конкурс «Олимпис» (15 участников, 15 победителей).</w:t>
      </w:r>
      <w:r w:rsidRPr="00852096">
        <w:rPr>
          <w:rFonts w:ascii="Times New Roman" w:hAnsi="Times New Roman" w:cs="Times New Roman"/>
        </w:rPr>
        <w:t xml:space="preserve"> Учащиеся 9 – 11 классов участвовали в губернаторском проекте «Решаем вместе», команда 11класса стали победителями.   </w:t>
      </w:r>
    </w:p>
    <w:p w:rsidR="00D76518" w:rsidRPr="00C35028" w:rsidRDefault="00D76518" w:rsidP="001373B6">
      <w:pPr>
        <w:pStyle w:val="a4"/>
        <w:numPr>
          <w:ilvl w:val="0"/>
          <w:numId w:val="8"/>
        </w:numPr>
        <w:spacing w:after="0" w:line="240" w:lineRule="auto"/>
        <w:jc w:val="both"/>
        <w:rPr>
          <w:rFonts w:ascii="Times New Roman" w:hAnsi="Times New Roman" w:cs="Times New Roman"/>
        </w:rPr>
      </w:pPr>
      <w:r w:rsidRPr="00C35028">
        <w:rPr>
          <w:rFonts w:ascii="Times New Roman" w:hAnsi="Times New Roman" w:cs="Times New Roman"/>
        </w:rPr>
        <w:t>Участники регионального этапа Всероссийских спортивных игр школьных спортивных клубов:</w:t>
      </w:r>
    </w:p>
    <w:p w:rsidR="00D76518" w:rsidRDefault="00D76518" w:rsidP="00D76518">
      <w:pPr>
        <w:pStyle w:val="a4"/>
        <w:spacing w:after="0" w:line="240" w:lineRule="auto"/>
        <w:ind w:left="672"/>
        <w:rPr>
          <w:rFonts w:ascii="Times New Roman" w:hAnsi="Times New Roman"/>
          <w:szCs w:val="24"/>
        </w:rPr>
      </w:pPr>
      <w:r w:rsidRPr="00227415">
        <w:rPr>
          <w:rFonts w:ascii="Times New Roman" w:hAnsi="Times New Roman"/>
          <w:b/>
          <w:szCs w:val="24"/>
        </w:rPr>
        <w:t>1</w:t>
      </w:r>
      <w:r w:rsidR="0059394B">
        <w:rPr>
          <w:rFonts w:ascii="Times New Roman" w:hAnsi="Times New Roman"/>
          <w:szCs w:val="24"/>
        </w:rPr>
        <w:t>.</w:t>
      </w:r>
      <w:r w:rsidRPr="00D815C9">
        <w:rPr>
          <w:rFonts w:ascii="Times New Roman" w:hAnsi="Times New Roman"/>
          <w:szCs w:val="24"/>
        </w:rPr>
        <w:t xml:space="preserve">Всероссийский проект «Мини-футбол в школу» </w:t>
      </w:r>
      <w:r>
        <w:rPr>
          <w:rFonts w:ascii="Times New Roman" w:hAnsi="Times New Roman"/>
          <w:szCs w:val="24"/>
        </w:rPr>
        <w:t xml:space="preserve"> (муниципальный этап 1 место)</w:t>
      </w:r>
    </w:p>
    <w:p w:rsidR="00246E74" w:rsidRDefault="00246E74" w:rsidP="00D76518">
      <w:pPr>
        <w:pStyle w:val="a4"/>
        <w:spacing w:after="0" w:line="240" w:lineRule="auto"/>
        <w:ind w:left="672"/>
        <w:rPr>
          <w:rFonts w:ascii="Times New Roman" w:hAnsi="Times New Roman"/>
          <w:szCs w:val="24"/>
        </w:rPr>
      </w:pPr>
      <w:r>
        <w:rPr>
          <w:rFonts w:ascii="Times New Roman" w:hAnsi="Times New Roman"/>
          <w:b/>
          <w:szCs w:val="24"/>
        </w:rPr>
        <w:t>2</w:t>
      </w:r>
      <w:r w:rsidRPr="00246E74">
        <w:rPr>
          <w:rFonts w:ascii="Times New Roman" w:hAnsi="Times New Roman"/>
          <w:szCs w:val="24"/>
        </w:rPr>
        <w:t>.Всероссийский проект «Мини-футбол в школу»  (</w:t>
      </w:r>
      <w:r>
        <w:rPr>
          <w:rFonts w:ascii="Times New Roman" w:hAnsi="Times New Roman"/>
          <w:szCs w:val="24"/>
        </w:rPr>
        <w:t xml:space="preserve">региональный </w:t>
      </w:r>
      <w:r w:rsidRPr="00246E74">
        <w:rPr>
          <w:rFonts w:ascii="Times New Roman" w:hAnsi="Times New Roman"/>
          <w:szCs w:val="24"/>
        </w:rPr>
        <w:t>этап</w:t>
      </w:r>
      <w:r>
        <w:rPr>
          <w:rFonts w:ascii="Times New Roman" w:hAnsi="Times New Roman"/>
          <w:szCs w:val="24"/>
        </w:rPr>
        <w:t xml:space="preserve"> 2005 – 2006гр. -  2</w:t>
      </w:r>
      <w:r w:rsidRPr="00246E74">
        <w:rPr>
          <w:rFonts w:ascii="Times New Roman" w:hAnsi="Times New Roman"/>
          <w:szCs w:val="24"/>
        </w:rPr>
        <w:t xml:space="preserve"> место</w:t>
      </w:r>
      <w:r>
        <w:rPr>
          <w:rFonts w:ascii="Times New Roman" w:hAnsi="Times New Roman"/>
          <w:szCs w:val="24"/>
        </w:rPr>
        <w:t>, 2007 – 2008гр. - 2 место, 2009 – 2010гр. - 2 место, 2011 – 2012гр. - 3 место</w:t>
      </w:r>
      <w:r w:rsidRPr="00246E74">
        <w:rPr>
          <w:rFonts w:ascii="Times New Roman" w:hAnsi="Times New Roman"/>
          <w:szCs w:val="24"/>
        </w:rPr>
        <w:t>)</w:t>
      </w:r>
    </w:p>
    <w:p w:rsidR="00D76518" w:rsidRPr="00227415" w:rsidRDefault="00D76518" w:rsidP="00D76518">
      <w:pPr>
        <w:pStyle w:val="a4"/>
        <w:spacing w:after="0" w:line="240" w:lineRule="auto"/>
        <w:ind w:left="672"/>
        <w:rPr>
          <w:rFonts w:ascii="Times New Roman" w:hAnsi="Times New Roman"/>
          <w:szCs w:val="24"/>
        </w:rPr>
      </w:pPr>
      <w:r w:rsidRPr="00227415">
        <w:rPr>
          <w:rFonts w:ascii="Times New Roman" w:hAnsi="Times New Roman"/>
          <w:b/>
          <w:szCs w:val="24"/>
        </w:rPr>
        <w:t>2.</w:t>
      </w:r>
      <w:r>
        <w:rPr>
          <w:rFonts w:ascii="Times New Roman" w:hAnsi="Times New Roman"/>
          <w:szCs w:val="24"/>
        </w:rPr>
        <w:t>Всероссийск</w:t>
      </w:r>
      <w:r w:rsidR="00572622">
        <w:rPr>
          <w:rFonts w:ascii="Times New Roman" w:hAnsi="Times New Roman"/>
          <w:szCs w:val="24"/>
        </w:rPr>
        <w:t>ие спортивные игры школьников «П</w:t>
      </w:r>
      <w:r>
        <w:rPr>
          <w:rFonts w:ascii="Times New Roman" w:hAnsi="Times New Roman"/>
          <w:szCs w:val="24"/>
        </w:rPr>
        <w:t>резидентские спортивные игры» воле</w:t>
      </w:r>
      <w:r w:rsidR="00246E74">
        <w:rPr>
          <w:rFonts w:ascii="Times New Roman" w:hAnsi="Times New Roman"/>
          <w:szCs w:val="24"/>
        </w:rPr>
        <w:t>йбол (муниципальный этап юноши</w:t>
      </w:r>
      <w:r w:rsidR="00572622">
        <w:rPr>
          <w:rFonts w:ascii="Times New Roman" w:hAnsi="Times New Roman"/>
          <w:szCs w:val="24"/>
        </w:rPr>
        <w:t xml:space="preserve"> -</w:t>
      </w:r>
      <w:r w:rsidR="00246E74">
        <w:rPr>
          <w:rFonts w:ascii="Times New Roman" w:hAnsi="Times New Roman"/>
          <w:szCs w:val="24"/>
        </w:rPr>
        <w:t xml:space="preserve"> 1 место, девушки – 1</w:t>
      </w:r>
      <w:r>
        <w:rPr>
          <w:rFonts w:ascii="Times New Roman" w:hAnsi="Times New Roman"/>
          <w:szCs w:val="24"/>
        </w:rPr>
        <w:t xml:space="preserve"> место)</w:t>
      </w:r>
    </w:p>
    <w:p w:rsidR="00D76518" w:rsidRPr="00227415" w:rsidRDefault="00D76518" w:rsidP="00D76518">
      <w:pPr>
        <w:pStyle w:val="a4"/>
        <w:spacing w:after="0" w:line="240" w:lineRule="auto"/>
        <w:ind w:left="672"/>
        <w:rPr>
          <w:rFonts w:ascii="Times New Roman" w:hAnsi="Times New Roman" w:cs="Times New Roman"/>
          <w:szCs w:val="24"/>
        </w:rPr>
      </w:pPr>
      <w:r w:rsidRPr="00227415">
        <w:rPr>
          <w:rFonts w:ascii="Times New Roman" w:hAnsi="Times New Roman" w:cs="Times New Roman"/>
          <w:b/>
          <w:szCs w:val="24"/>
        </w:rPr>
        <w:t>3</w:t>
      </w:r>
      <w:r w:rsidR="0059394B">
        <w:rPr>
          <w:rFonts w:ascii="Times New Roman" w:hAnsi="Times New Roman" w:cs="Times New Roman"/>
          <w:szCs w:val="24"/>
        </w:rPr>
        <w:t>.</w:t>
      </w:r>
      <w:r w:rsidRPr="00852096">
        <w:rPr>
          <w:rFonts w:ascii="Times New Roman" w:hAnsi="Times New Roman" w:cs="Times New Roman"/>
          <w:szCs w:val="24"/>
        </w:rPr>
        <w:t>Всероссийские спортивные игры школьников «Президентские спо</w:t>
      </w:r>
      <w:r>
        <w:rPr>
          <w:rFonts w:ascii="Times New Roman" w:hAnsi="Times New Roman" w:cs="Times New Roman"/>
          <w:szCs w:val="24"/>
        </w:rPr>
        <w:t>ртивные игры»  настольный теннис (муниципальный этап юноши</w:t>
      </w:r>
      <w:r w:rsidR="00572622">
        <w:rPr>
          <w:rFonts w:ascii="Times New Roman" w:hAnsi="Times New Roman" w:cs="Times New Roman"/>
          <w:szCs w:val="24"/>
        </w:rPr>
        <w:t xml:space="preserve"> -</w:t>
      </w:r>
      <w:r>
        <w:rPr>
          <w:rFonts w:ascii="Times New Roman" w:hAnsi="Times New Roman" w:cs="Times New Roman"/>
          <w:szCs w:val="24"/>
        </w:rPr>
        <w:t xml:space="preserve"> 1 место, девушки – 1 место)</w:t>
      </w:r>
    </w:p>
    <w:p w:rsidR="00D76518" w:rsidRPr="00852096" w:rsidRDefault="00D76518" w:rsidP="00D76518">
      <w:pPr>
        <w:spacing w:after="0" w:line="240" w:lineRule="auto"/>
        <w:rPr>
          <w:rFonts w:ascii="Times New Roman" w:hAnsi="Times New Roman" w:cs="Times New Roman"/>
          <w:sz w:val="24"/>
          <w:szCs w:val="24"/>
        </w:rPr>
      </w:pPr>
      <w:r w:rsidRPr="00852096">
        <w:rPr>
          <w:rFonts w:ascii="Times New Roman" w:hAnsi="Times New Roman" w:cs="Times New Roman"/>
          <w:b/>
          <w:sz w:val="24"/>
          <w:szCs w:val="24"/>
        </w:rPr>
        <w:t>4.</w:t>
      </w:r>
      <w:r w:rsidRPr="00852096">
        <w:rPr>
          <w:rFonts w:ascii="Times New Roman" w:hAnsi="Times New Roman" w:cs="Times New Roman"/>
          <w:sz w:val="24"/>
          <w:szCs w:val="24"/>
        </w:rPr>
        <w:t xml:space="preserve">Муниципальный этап конкурса «Безопасное колесо»  </w:t>
      </w:r>
      <w:r w:rsidRPr="00852096">
        <w:rPr>
          <w:rFonts w:ascii="Times New Roman" w:hAnsi="Times New Roman" w:cs="Times New Roman"/>
          <w:b/>
          <w:sz w:val="24"/>
          <w:szCs w:val="24"/>
        </w:rPr>
        <w:t>- 1 место</w:t>
      </w:r>
    </w:p>
    <w:p w:rsidR="00D76518" w:rsidRPr="00852096" w:rsidRDefault="00D76518" w:rsidP="00D76518">
      <w:pPr>
        <w:spacing w:after="0" w:line="240" w:lineRule="auto"/>
        <w:rPr>
          <w:rFonts w:ascii="Times New Roman" w:hAnsi="Times New Roman" w:cs="Times New Roman"/>
          <w:sz w:val="24"/>
          <w:szCs w:val="24"/>
        </w:rPr>
      </w:pPr>
      <w:r w:rsidRPr="00852096">
        <w:rPr>
          <w:rFonts w:ascii="Times New Roman" w:hAnsi="Times New Roman" w:cs="Times New Roman"/>
          <w:b/>
          <w:sz w:val="24"/>
          <w:szCs w:val="24"/>
        </w:rPr>
        <w:t>5.</w:t>
      </w:r>
      <w:r w:rsidRPr="00852096">
        <w:rPr>
          <w:rFonts w:ascii="Times New Roman" w:hAnsi="Times New Roman" w:cs="Times New Roman"/>
          <w:sz w:val="24"/>
          <w:szCs w:val="24"/>
        </w:rPr>
        <w:t>Межмуниципальный конкурс «Юный</w:t>
      </w:r>
      <w:r>
        <w:rPr>
          <w:rFonts w:ascii="Times New Roman" w:hAnsi="Times New Roman" w:cs="Times New Roman"/>
          <w:sz w:val="24"/>
          <w:szCs w:val="24"/>
        </w:rPr>
        <w:t xml:space="preserve"> защитник Отечества» -2 место </w:t>
      </w:r>
    </w:p>
    <w:p w:rsidR="00246E74" w:rsidRDefault="00D76518" w:rsidP="00246E74">
      <w:pPr>
        <w:spacing w:after="0" w:line="240" w:lineRule="auto"/>
        <w:rPr>
          <w:rFonts w:ascii="Times New Roman" w:hAnsi="Times New Roman" w:cs="Times New Roman"/>
          <w:sz w:val="24"/>
          <w:szCs w:val="24"/>
        </w:rPr>
      </w:pPr>
      <w:r w:rsidRPr="00852096">
        <w:rPr>
          <w:rFonts w:ascii="Times New Roman" w:hAnsi="Times New Roman" w:cs="Times New Roman"/>
          <w:b/>
          <w:sz w:val="24"/>
          <w:szCs w:val="24"/>
        </w:rPr>
        <w:t>6.</w:t>
      </w:r>
      <w:r w:rsidRPr="00852096">
        <w:rPr>
          <w:rFonts w:ascii="Times New Roman" w:hAnsi="Times New Roman" w:cs="Times New Roman"/>
          <w:sz w:val="24"/>
          <w:szCs w:val="24"/>
        </w:rPr>
        <w:t xml:space="preserve">Межмуниципальные соревнования по баскетболу (стритболу) – </w:t>
      </w:r>
      <w:r w:rsidR="00246E74">
        <w:rPr>
          <w:rFonts w:ascii="Times New Roman" w:hAnsi="Times New Roman" w:cs="Times New Roman"/>
          <w:b/>
          <w:sz w:val="24"/>
          <w:szCs w:val="24"/>
        </w:rPr>
        <w:t>2</w:t>
      </w:r>
      <w:r w:rsidRPr="00852096">
        <w:rPr>
          <w:rFonts w:ascii="Times New Roman" w:hAnsi="Times New Roman" w:cs="Times New Roman"/>
          <w:b/>
          <w:sz w:val="24"/>
          <w:szCs w:val="24"/>
        </w:rPr>
        <w:t xml:space="preserve"> место</w:t>
      </w:r>
    </w:p>
    <w:p w:rsidR="00246E74" w:rsidRPr="00246E74" w:rsidRDefault="00246E74" w:rsidP="00246E74">
      <w:pPr>
        <w:spacing w:after="0" w:line="240" w:lineRule="auto"/>
        <w:rPr>
          <w:rFonts w:ascii="Times New Roman" w:hAnsi="Times New Roman" w:cs="Times New Roman"/>
          <w:sz w:val="24"/>
          <w:szCs w:val="24"/>
        </w:rPr>
      </w:pPr>
      <w:r w:rsidRPr="00246E74">
        <w:rPr>
          <w:rFonts w:ascii="Times New Roman" w:hAnsi="Times New Roman" w:cs="Times New Roman"/>
          <w:b/>
          <w:sz w:val="24"/>
          <w:szCs w:val="24"/>
        </w:rPr>
        <w:t>7.</w:t>
      </w:r>
      <w:r>
        <w:rPr>
          <w:rFonts w:ascii="Times New Roman" w:hAnsi="Times New Roman" w:cs="Times New Roman"/>
          <w:sz w:val="24"/>
          <w:szCs w:val="24"/>
        </w:rPr>
        <w:t xml:space="preserve"> Муниципальн</w:t>
      </w:r>
      <w:r w:rsidR="00572622">
        <w:rPr>
          <w:rFonts w:ascii="Times New Roman" w:hAnsi="Times New Roman" w:cs="Times New Roman"/>
          <w:sz w:val="24"/>
          <w:szCs w:val="24"/>
        </w:rPr>
        <w:t>ые соревнование по баскетболу (</w:t>
      </w:r>
      <w:r>
        <w:rPr>
          <w:rFonts w:ascii="Times New Roman" w:hAnsi="Times New Roman" w:cs="Times New Roman"/>
          <w:sz w:val="24"/>
          <w:szCs w:val="24"/>
        </w:rPr>
        <w:t>юноши - 1 место, девушки - 1 место)</w:t>
      </w:r>
    </w:p>
    <w:p w:rsidR="00D76518" w:rsidRPr="00852096" w:rsidRDefault="00246E74" w:rsidP="00D76518">
      <w:pPr>
        <w:pStyle w:val="a4"/>
        <w:spacing w:after="0" w:line="240" w:lineRule="auto"/>
        <w:ind w:left="672"/>
        <w:jc w:val="both"/>
        <w:rPr>
          <w:rFonts w:ascii="Times New Roman" w:hAnsi="Times New Roman" w:cs="Times New Roman"/>
          <w:szCs w:val="24"/>
        </w:rPr>
      </w:pPr>
      <w:r>
        <w:rPr>
          <w:rFonts w:ascii="Times New Roman" w:hAnsi="Times New Roman" w:cs="Times New Roman"/>
          <w:b/>
          <w:color w:val="000000"/>
          <w:szCs w:val="24"/>
        </w:rPr>
        <w:t>8</w:t>
      </w:r>
      <w:r w:rsidR="00D76518" w:rsidRPr="00852096">
        <w:rPr>
          <w:rFonts w:ascii="Times New Roman" w:hAnsi="Times New Roman" w:cs="Times New Roman"/>
          <w:b/>
          <w:color w:val="000000"/>
          <w:szCs w:val="24"/>
        </w:rPr>
        <w:t>.</w:t>
      </w:r>
      <w:r w:rsidR="00D76518" w:rsidRPr="00852096">
        <w:rPr>
          <w:rFonts w:ascii="Times New Roman" w:hAnsi="Times New Roman" w:cs="Times New Roman"/>
          <w:color w:val="000000"/>
          <w:szCs w:val="24"/>
        </w:rPr>
        <w:t xml:space="preserve">Региональный этап ПСИ (настольный теннис) </w:t>
      </w:r>
      <w:r w:rsidR="00572622">
        <w:rPr>
          <w:rFonts w:ascii="Times New Roman" w:hAnsi="Times New Roman" w:cs="Times New Roman"/>
          <w:color w:val="000000"/>
          <w:szCs w:val="24"/>
        </w:rPr>
        <w:t>(</w:t>
      </w:r>
      <w:r>
        <w:rPr>
          <w:rFonts w:ascii="Times New Roman" w:hAnsi="Times New Roman" w:cs="Times New Roman"/>
          <w:color w:val="000000"/>
          <w:szCs w:val="24"/>
        </w:rPr>
        <w:t>юноши - 2 место, девушки - 4 место)</w:t>
      </w:r>
    </w:p>
    <w:p w:rsidR="00D76518" w:rsidRDefault="00246E74" w:rsidP="00D76518">
      <w:pPr>
        <w:pStyle w:val="a4"/>
        <w:spacing w:after="0" w:line="240" w:lineRule="auto"/>
        <w:ind w:left="672"/>
        <w:rPr>
          <w:rFonts w:ascii="Times New Roman" w:hAnsi="Times New Roman" w:cs="Times New Roman"/>
        </w:rPr>
      </w:pPr>
      <w:r w:rsidRPr="00572622">
        <w:rPr>
          <w:rFonts w:ascii="Times New Roman" w:hAnsi="Times New Roman" w:cs="Times New Roman"/>
          <w:b/>
        </w:rPr>
        <w:t>9.</w:t>
      </w:r>
      <w:r w:rsidR="00572622">
        <w:rPr>
          <w:rFonts w:ascii="Times New Roman" w:hAnsi="Times New Roman" w:cs="Times New Roman"/>
        </w:rPr>
        <w:t>Региональный этап ПСИ (лёгкая атлетика) (юноши – 4 место, девушки – 6 место)</w:t>
      </w:r>
    </w:p>
    <w:p w:rsidR="00572622" w:rsidRDefault="00572622" w:rsidP="00D76518">
      <w:pPr>
        <w:pStyle w:val="a4"/>
        <w:spacing w:after="0" w:line="240" w:lineRule="auto"/>
        <w:ind w:left="672"/>
        <w:rPr>
          <w:rFonts w:ascii="Times New Roman" w:hAnsi="Times New Roman" w:cs="Times New Roman"/>
        </w:rPr>
      </w:pPr>
      <w:r w:rsidRPr="00572622">
        <w:rPr>
          <w:rFonts w:ascii="Times New Roman" w:hAnsi="Times New Roman" w:cs="Times New Roman"/>
          <w:b/>
        </w:rPr>
        <w:t>10.</w:t>
      </w:r>
      <w:r>
        <w:rPr>
          <w:rFonts w:ascii="Times New Roman" w:hAnsi="Times New Roman" w:cs="Times New Roman"/>
        </w:rPr>
        <w:t xml:space="preserve"> Региональный этап ПСИ (ориентирование) (юноши – 3 место, девушки – 4 место)</w:t>
      </w:r>
    </w:p>
    <w:p w:rsidR="00572622" w:rsidRPr="00C35028" w:rsidRDefault="00572622" w:rsidP="00D76518">
      <w:pPr>
        <w:pStyle w:val="a4"/>
        <w:spacing w:after="0" w:line="240" w:lineRule="auto"/>
        <w:ind w:left="672"/>
        <w:rPr>
          <w:rFonts w:ascii="Times New Roman" w:hAnsi="Times New Roman" w:cs="Times New Roman"/>
        </w:rPr>
      </w:pPr>
    </w:p>
    <w:p w:rsidR="00D76518" w:rsidRPr="00381F3C" w:rsidRDefault="00D76518" w:rsidP="00381F3C">
      <w:pPr>
        <w:spacing w:after="0" w:line="240" w:lineRule="auto"/>
        <w:jc w:val="both"/>
        <w:rPr>
          <w:rFonts w:ascii="Times New Roman" w:hAnsi="Times New Roman" w:cs="Times New Roman"/>
          <w:szCs w:val="24"/>
        </w:rPr>
      </w:pPr>
      <w:r w:rsidRPr="00381F3C">
        <w:rPr>
          <w:rFonts w:ascii="Times New Roman" w:hAnsi="Times New Roman" w:cs="Times New Roman"/>
          <w:b/>
        </w:rPr>
        <w:t xml:space="preserve">Вывод: </w:t>
      </w:r>
      <w:r w:rsidRPr="00381F3C">
        <w:rPr>
          <w:rFonts w:ascii="Times New Roman" w:hAnsi="Times New Roman" w:cs="Times New Roman"/>
          <w:bCs/>
        </w:rPr>
        <w:t xml:space="preserve">Главной целью работы педагогического коллектива в этом направлении стала помощь ученикам в развитии в себе способности действовать целесообразно, мыслить рационально, эффективно проявлять себя в окружающей среде, дать шанс на продвижение в интеллектуальном, спортивном развитии. </w:t>
      </w:r>
      <w:r w:rsidRPr="00381F3C">
        <w:rPr>
          <w:rFonts w:ascii="Times New Roman" w:hAnsi="Times New Roman" w:cs="Times New Roman"/>
        </w:rPr>
        <w:t xml:space="preserve">Благодаря работе учителей – предметников и классных руководителей многие учащиеся нашей школы стали призерами различных конкурсов, соревнований. Учащиеся активно принимали участие в школьных, районных, областных конкурсах, олимпиадах, выставках, предметных неделях. </w:t>
      </w:r>
      <w:r w:rsidRPr="00381F3C">
        <w:rPr>
          <w:rFonts w:ascii="Times New Roman" w:hAnsi="Times New Roman" w:cs="Times New Roman"/>
          <w:szCs w:val="24"/>
        </w:rPr>
        <w:t xml:space="preserve">Все проводимые мероприятия расширяют кругозор учащихся, повышают </w:t>
      </w:r>
      <w:r w:rsidRPr="00381F3C">
        <w:rPr>
          <w:rFonts w:ascii="Times New Roman" w:hAnsi="Times New Roman" w:cs="Times New Roman"/>
          <w:szCs w:val="24"/>
        </w:rPr>
        <w:lastRenderedPageBreak/>
        <w:t>интерес к учебе, прививают навыки культурного поведения и общения, способствуют здоровому развитию личности каждого ребенка.</w:t>
      </w:r>
    </w:p>
    <w:p w:rsidR="00D76518" w:rsidRPr="006F2F61" w:rsidRDefault="00D76518" w:rsidP="00D76518">
      <w:pPr>
        <w:pStyle w:val="110"/>
        <w:spacing w:before="124" w:line="240" w:lineRule="auto"/>
        <w:jc w:val="both"/>
      </w:pPr>
      <w:r w:rsidRPr="006F2F61">
        <w:t>Востребованность выпускников</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133"/>
        <w:gridCol w:w="1278"/>
        <w:gridCol w:w="1275"/>
        <w:gridCol w:w="1278"/>
        <w:gridCol w:w="1278"/>
        <w:gridCol w:w="1276"/>
        <w:gridCol w:w="1525"/>
      </w:tblGrid>
      <w:tr w:rsidR="00D76518" w:rsidRPr="006F2F61" w:rsidTr="00520556">
        <w:trPr>
          <w:trHeight w:val="395"/>
        </w:trPr>
        <w:tc>
          <w:tcPr>
            <w:tcW w:w="994" w:type="dxa"/>
            <w:vMerge w:val="restart"/>
          </w:tcPr>
          <w:p w:rsidR="00D76518" w:rsidRPr="006F2F61" w:rsidRDefault="00D76518" w:rsidP="00520556">
            <w:pPr>
              <w:pStyle w:val="TableParagraph"/>
              <w:spacing w:before="116"/>
              <w:ind w:left="107" w:right="175"/>
              <w:rPr>
                <w:rFonts w:ascii="Times New Roman" w:hAnsi="Times New Roman" w:cs="Times New Roman"/>
                <w:b/>
                <w:sz w:val="24"/>
                <w:szCs w:val="24"/>
              </w:rPr>
            </w:pPr>
            <w:r w:rsidRPr="006F2F61">
              <w:rPr>
                <w:rFonts w:ascii="Times New Roman" w:hAnsi="Times New Roman" w:cs="Times New Roman"/>
                <w:b/>
                <w:sz w:val="24"/>
                <w:szCs w:val="24"/>
              </w:rPr>
              <w:t>Год</w:t>
            </w:r>
            <w:r w:rsidR="00683B96">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выпуска</w:t>
            </w:r>
          </w:p>
        </w:tc>
        <w:tc>
          <w:tcPr>
            <w:tcW w:w="3686" w:type="dxa"/>
            <w:gridSpan w:val="3"/>
          </w:tcPr>
          <w:p w:rsidR="00D76518" w:rsidRPr="006F2F61" w:rsidRDefault="00D76518" w:rsidP="00520556">
            <w:pPr>
              <w:pStyle w:val="TableParagraph"/>
              <w:spacing w:before="116" w:line="259" w:lineRule="exact"/>
              <w:ind w:left="919"/>
              <w:rPr>
                <w:rFonts w:ascii="Times New Roman" w:hAnsi="Times New Roman" w:cs="Times New Roman"/>
                <w:b/>
                <w:sz w:val="24"/>
                <w:szCs w:val="24"/>
              </w:rPr>
            </w:pPr>
            <w:r w:rsidRPr="006F2F61">
              <w:rPr>
                <w:rFonts w:ascii="Times New Roman" w:hAnsi="Times New Roman" w:cs="Times New Roman"/>
                <w:b/>
                <w:sz w:val="24"/>
                <w:szCs w:val="24"/>
              </w:rPr>
              <w:t>Основная</w:t>
            </w:r>
            <w:r w:rsidR="00683B96">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школа</w:t>
            </w:r>
          </w:p>
        </w:tc>
        <w:tc>
          <w:tcPr>
            <w:tcW w:w="5357" w:type="dxa"/>
            <w:gridSpan w:val="4"/>
          </w:tcPr>
          <w:p w:rsidR="00D76518" w:rsidRPr="006F2F61" w:rsidRDefault="00D76518" w:rsidP="00520556">
            <w:pPr>
              <w:pStyle w:val="TableParagraph"/>
              <w:spacing w:before="116" w:line="259" w:lineRule="exact"/>
              <w:ind w:left="1801" w:right="1797"/>
              <w:jc w:val="center"/>
              <w:rPr>
                <w:rFonts w:ascii="Times New Roman" w:hAnsi="Times New Roman" w:cs="Times New Roman"/>
                <w:b/>
                <w:sz w:val="24"/>
                <w:szCs w:val="24"/>
              </w:rPr>
            </w:pPr>
            <w:r w:rsidRPr="006F2F61">
              <w:rPr>
                <w:rFonts w:ascii="Times New Roman" w:hAnsi="Times New Roman" w:cs="Times New Roman"/>
                <w:b/>
                <w:sz w:val="24"/>
                <w:szCs w:val="24"/>
              </w:rPr>
              <w:t>Средняя</w:t>
            </w:r>
            <w:r w:rsidR="00683B96">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школа</w:t>
            </w:r>
          </w:p>
        </w:tc>
      </w:tr>
      <w:tr w:rsidR="00D76518" w:rsidRPr="006F2F61" w:rsidTr="00520556">
        <w:trPr>
          <w:trHeight w:val="949"/>
        </w:trPr>
        <w:tc>
          <w:tcPr>
            <w:tcW w:w="994" w:type="dxa"/>
            <w:vMerge/>
            <w:tcBorders>
              <w:top w:val="nil"/>
            </w:tcBorders>
          </w:tcPr>
          <w:p w:rsidR="00D76518" w:rsidRPr="006F2F61" w:rsidRDefault="00D76518" w:rsidP="00520556">
            <w:pPr>
              <w:rPr>
                <w:rFonts w:ascii="Times New Roman" w:hAnsi="Times New Roman" w:cs="Times New Roman"/>
                <w:sz w:val="24"/>
                <w:szCs w:val="24"/>
              </w:rPr>
            </w:pPr>
          </w:p>
        </w:tc>
        <w:tc>
          <w:tcPr>
            <w:tcW w:w="1133" w:type="dxa"/>
          </w:tcPr>
          <w:p w:rsidR="00D76518" w:rsidRPr="006F2F61" w:rsidRDefault="00D76518" w:rsidP="00520556">
            <w:pPr>
              <w:pStyle w:val="TableParagraph"/>
              <w:spacing w:before="119" w:line="270" w:lineRule="atLeast"/>
              <w:ind w:left="155" w:right="145"/>
              <w:jc w:val="center"/>
              <w:rPr>
                <w:rFonts w:ascii="Times New Roman" w:hAnsi="Times New Roman" w:cs="Times New Roman"/>
                <w:b/>
                <w:sz w:val="24"/>
                <w:szCs w:val="24"/>
              </w:rPr>
            </w:pPr>
            <w:r w:rsidRPr="006F2F61">
              <w:rPr>
                <w:rFonts w:ascii="Times New Roman" w:hAnsi="Times New Roman" w:cs="Times New Roman"/>
                <w:b/>
                <w:sz w:val="24"/>
                <w:szCs w:val="24"/>
              </w:rPr>
              <w:t>Всего</w:t>
            </w:r>
            <w:r w:rsidR="00683B96">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выпускников</w:t>
            </w:r>
          </w:p>
        </w:tc>
        <w:tc>
          <w:tcPr>
            <w:tcW w:w="1278" w:type="dxa"/>
          </w:tcPr>
          <w:p w:rsidR="00D76518" w:rsidRPr="006F2F61" w:rsidRDefault="00D76518" w:rsidP="00520556">
            <w:pPr>
              <w:pStyle w:val="TableParagraph"/>
              <w:spacing w:before="119" w:line="270" w:lineRule="atLeast"/>
              <w:ind w:left="133" w:right="124"/>
              <w:jc w:val="center"/>
              <w:rPr>
                <w:rFonts w:ascii="Times New Roman" w:hAnsi="Times New Roman" w:cs="Times New Roman"/>
                <w:b/>
                <w:sz w:val="24"/>
                <w:szCs w:val="24"/>
              </w:rPr>
            </w:pPr>
            <w:r w:rsidRPr="006F2F61">
              <w:rPr>
                <w:rFonts w:ascii="Times New Roman" w:hAnsi="Times New Roman" w:cs="Times New Roman"/>
                <w:b/>
                <w:sz w:val="24"/>
                <w:szCs w:val="24"/>
              </w:rPr>
              <w:t>Перешли в 10 класс</w:t>
            </w:r>
          </w:p>
        </w:tc>
        <w:tc>
          <w:tcPr>
            <w:tcW w:w="1275" w:type="dxa"/>
          </w:tcPr>
          <w:p w:rsidR="00D76518" w:rsidRPr="006F2F61" w:rsidRDefault="00D76518" w:rsidP="00520556">
            <w:pPr>
              <w:pStyle w:val="TableParagraph"/>
              <w:spacing w:before="119" w:line="270" w:lineRule="atLeast"/>
              <w:ind w:left="136" w:right="126"/>
              <w:jc w:val="center"/>
              <w:rPr>
                <w:rFonts w:ascii="Times New Roman" w:hAnsi="Times New Roman" w:cs="Times New Roman"/>
                <w:b/>
                <w:sz w:val="24"/>
                <w:szCs w:val="24"/>
              </w:rPr>
            </w:pPr>
            <w:r w:rsidRPr="006F2F61">
              <w:rPr>
                <w:rFonts w:ascii="Times New Roman" w:hAnsi="Times New Roman" w:cs="Times New Roman"/>
                <w:b/>
                <w:sz w:val="24"/>
                <w:szCs w:val="24"/>
              </w:rPr>
              <w:t>Поступили в ССУЗы</w:t>
            </w:r>
          </w:p>
        </w:tc>
        <w:tc>
          <w:tcPr>
            <w:tcW w:w="1278" w:type="dxa"/>
          </w:tcPr>
          <w:p w:rsidR="00D76518" w:rsidRPr="006F2F61" w:rsidRDefault="00D76518" w:rsidP="00520556">
            <w:pPr>
              <w:pStyle w:val="TableParagraph"/>
              <w:spacing w:before="119" w:line="270" w:lineRule="atLeast"/>
              <w:ind w:left="159" w:right="148" w:firstLine="1"/>
              <w:jc w:val="center"/>
              <w:rPr>
                <w:rFonts w:ascii="Times New Roman" w:hAnsi="Times New Roman" w:cs="Times New Roman"/>
                <w:b/>
                <w:sz w:val="24"/>
                <w:szCs w:val="24"/>
              </w:rPr>
            </w:pPr>
            <w:r w:rsidRPr="006F2F61">
              <w:rPr>
                <w:rFonts w:ascii="Times New Roman" w:hAnsi="Times New Roman" w:cs="Times New Roman"/>
                <w:b/>
                <w:sz w:val="24"/>
                <w:szCs w:val="24"/>
              </w:rPr>
              <w:t>Всего</w:t>
            </w:r>
            <w:r w:rsidR="00683B96">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выпускников</w:t>
            </w:r>
          </w:p>
        </w:tc>
        <w:tc>
          <w:tcPr>
            <w:tcW w:w="1278" w:type="dxa"/>
          </w:tcPr>
          <w:p w:rsidR="00D76518" w:rsidRPr="006F2F61" w:rsidRDefault="00D76518" w:rsidP="00520556">
            <w:pPr>
              <w:pStyle w:val="TableParagraph"/>
              <w:spacing w:before="119" w:line="270" w:lineRule="atLeast"/>
              <w:ind w:left="129" w:right="124"/>
              <w:jc w:val="center"/>
              <w:rPr>
                <w:rFonts w:ascii="Times New Roman" w:hAnsi="Times New Roman" w:cs="Times New Roman"/>
                <w:b/>
                <w:sz w:val="24"/>
                <w:szCs w:val="24"/>
              </w:rPr>
            </w:pPr>
            <w:r w:rsidRPr="006F2F61">
              <w:rPr>
                <w:rFonts w:ascii="Times New Roman" w:hAnsi="Times New Roman" w:cs="Times New Roman"/>
                <w:b/>
                <w:sz w:val="24"/>
                <w:szCs w:val="24"/>
              </w:rPr>
              <w:t>Поступили в ВУЗы</w:t>
            </w:r>
          </w:p>
        </w:tc>
        <w:tc>
          <w:tcPr>
            <w:tcW w:w="1276" w:type="dxa"/>
          </w:tcPr>
          <w:p w:rsidR="00D76518" w:rsidRPr="006F2F61" w:rsidRDefault="00D76518" w:rsidP="00520556">
            <w:pPr>
              <w:pStyle w:val="TableParagraph"/>
              <w:spacing w:before="119" w:line="270" w:lineRule="atLeast"/>
              <w:ind w:left="169" w:right="164"/>
              <w:jc w:val="center"/>
              <w:rPr>
                <w:rFonts w:ascii="Times New Roman" w:hAnsi="Times New Roman" w:cs="Times New Roman"/>
                <w:b/>
                <w:sz w:val="24"/>
                <w:szCs w:val="24"/>
              </w:rPr>
            </w:pPr>
            <w:r w:rsidRPr="006F2F61">
              <w:rPr>
                <w:rFonts w:ascii="Times New Roman" w:hAnsi="Times New Roman" w:cs="Times New Roman"/>
                <w:b/>
                <w:sz w:val="24"/>
                <w:szCs w:val="24"/>
              </w:rPr>
              <w:t>Поступили в ССУЗы</w:t>
            </w:r>
          </w:p>
        </w:tc>
        <w:tc>
          <w:tcPr>
            <w:tcW w:w="1525" w:type="dxa"/>
          </w:tcPr>
          <w:p w:rsidR="00D76518" w:rsidRPr="006F2F61" w:rsidRDefault="00D76518" w:rsidP="00520556">
            <w:pPr>
              <w:pStyle w:val="TableParagraph"/>
              <w:spacing w:before="119"/>
              <w:ind w:left="233" w:right="91" w:hanging="128"/>
              <w:rPr>
                <w:rFonts w:ascii="Times New Roman" w:hAnsi="Times New Roman" w:cs="Times New Roman"/>
                <w:b/>
                <w:sz w:val="24"/>
                <w:szCs w:val="24"/>
              </w:rPr>
            </w:pPr>
            <w:r w:rsidRPr="006F2F61">
              <w:rPr>
                <w:rFonts w:ascii="Times New Roman" w:hAnsi="Times New Roman" w:cs="Times New Roman"/>
                <w:b/>
                <w:sz w:val="24"/>
                <w:szCs w:val="24"/>
              </w:rPr>
              <w:t>Устроилисьна</w:t>
            </w:r>
            <w:r w:rsidR="00683B96">
              <w:rPr>
                <w:rFonts w:ascii="Times New Roman" w:hAnsi="Times New Roman" w:cs="Times New Roman"/>
                <w:b/>
                <w:sz w:val="24"/>
                <w:szCs w:val="24"/>
                <w:lang w:val="ru-RU"/>
              </w:rPr>
              <w:t xml:space="preserve"> </w:t>
            </w:r>
            <w:r w:rsidRPr="006F2F61">
              <w:rPr>
                <w:rFonts w:ascii="Times New Roman" w:hAnsi="Times New Roman" w:cs="Times New Roman"/>
                <w:b/>
                <w:sz w:val="24"/>
                <w:szCs w:val="24"/>
              </w:rPr>
              <w:t>работу</w:t>
            </w:r>
          </w:p>
        </w:tc>
      </w:tr>
      <w:tr w:rsidR="00D76518" w:rsidRPr="006F2F61" w:rsidTr="00520556">
        <w:trPr>
          <w:trHeight w:val="395"/>
        </w:trPr>
        <w:tc>
          <w:tcPr>
            <w:tcW w:w="994" w:type="dxa"/>
          </w:tcPr>
          <w:p w:rsidR="00D76518" w:rsidRPr="006F2F61" w:rsidRDefault="00D76518" w:rsidP="00520556">
            <w:pPr>
              <w:pStyle w:val="TableParagraph"/>
              <w:spacing w:before="111" w:line="264" w:lineRule="exact"/>
              <w:ind w:left="126" w:right="119"/>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ru-RU"/>
              </w:rPr>
              <w:t>21</w:t>
            </w:r>
            <w:r w:rsidRPr="006F2F61">
              <w:rPr>
                <w:rFonts w:ascii="Times New Roman" w:hAnsi="Times New Roman" w:cs="Times New Roman"/>
                <w:sz w:val="24"/>
                <w:szCs w:val="24"/>
              </w:rPr>
              <w:t xml:space="preserve"> г.</w:t>
            </w:r>
          </w:p>
        </w:tc>
        <w:tc>
          <w:tcPr>
            <w:tcW w:w="1133" w:type="dxa"/>
          </w:tcPr>
          <w:p w:rsidR="00D76518" w:rsidRPr="005C2ABB" w:rsidRDefault="00D76518" w:rsidP="00520556">
            <w:pPr>
              <w:pStyle w:val="TableParagraph"/>
              <w:spacing w:before="111" w:line="264" w:lineRule="exact"/>
              <w:ind w:left="446"/>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1278" w:type="dxa"/>
          </w:tcPr>
          <w:p w:rsidR="00D76518" w:rsidRPr="00AB3992" w:rsidRDefault="00D76518" w:rsidP="00520556">
            <w:pPr>
              <w:pStyle w:val="TableParagraph"/>
              <w:spacing w:before="111" w:line="264" w:lineRule="exact"/>
              <w:ind w:left="130" w:right="124"/>
              <w:jc w:val="center"/>
              <w:rPr>
                <w:rFonts w:ascii="Times New Roman" w:hAnsi="Times New Roman" w:cs="Times New Roman"/>
                <w:sz w:val="24"/>
                <w:szCs w:val="24"/>
                <w:lang w:val="ru-RU"/>
              </w:rPr>
            </w:pPr>
            <w:r>
              <w:rPr>
                <w:rFonts w:ascii="Times New Roman" w:hAnsi="Times New Roman" w:cs="Times New Roman"/>
                <w:sz w:val="24"/>
                <w:szCs w:val="24"/>
                <w:lang w:val="ru-RU"/>
              </w:rPr>
              <w:t>25 (38%)</w:t>
            </w:r>
          </w:p>
        </w:tc>
        <w:tc>
          <w:tcPr>
            <w:tcW w:w="1275" w:type="dxa"/>
          </w:tcPr>
          <w:p w:rsidR="00D76518" w:rsidRPr="00AB3992" w:rsidRDefault="00D76518" w:rsidP="00520556">
            <w:pPr>
              <w:pStyle w:val="TableParagraph"/>
              <w:spacing w:before="111" w:line="264" w:lineRule="exact"/>
              <w:ind w:left="135" w:right="128"/>
              <w:jc w:val="center"/>
              <w:rPr>
                <w:rFonts w:ascii="Times New Roman" w:hAnsi="Times New Roman" w:cs="Times New Roman"/>
                <w:sz w:val="24"/>
                <w:szCs w:val="24"/>
                <w:lang w:val="ru-RU"/>
              </w:rPr>
            </w:pPr>
            <w:r>
              <w:rPr>
                <w:rFonts w:ascii="Times New Roman" w:hAnsi="Times New Roman" w:cs="Times New Roman"/>
                <w:sz w:val="24"/>
                <w:szCs w:val="24"/>
                <w:lang w:val="ru-RU"/>
              </w:rPr>
              <w:t>41 (62%)</w:t>
            </w:r>
          </w:p>
        </w:tc>
        <w:tc>
          <w:tcPr>
            <w:tcW w:w="1278" w:type="dxa"/>
          </w:tcPr>
          <w:p w:rsidR="00D76518" w:rsidRPr="00645BA1" w:rsidRDefault="00D76518" w:rsidP="00520556">
            <w:pPr>
              <w:pStyle w:val="TableParagraph"/>
              <w:spacing w:before="111" w:line="264" w:lineRule="exact"/>
              <w:ind w:left="519"/>
              <w:rPr>
                <w:rFonts w:ascii="Times New Roman" w:hAnsi="Times New Roman" w:cs="Times New Roman"/>
                <w:sz w:val="24"/>
                <w:szCs w:val="24"/>
                <w:lang w:val="ru-RU"/>
              </w:rPr>
            </w:pPr>
            <w:r w:rsidRPr="006F2F61">
              <w:rPr>
                <w:rFonts w:ascii="Times New Roman" w:hAnsi="Times New Roman" w:cs="Times New Roman"/>
                <w:sz w:val="24"/>
                <w:szCs w:val="24"/>
              </w:rPr>
              <w:t>2</w:t>
            </w:r>
            <w:r>
              <w:rPr>
                <w:rFonts w:ascii="Times New Roman" w:hAnsi="Times New Roman" w:cs="Times New Roman"/>
                <w:sz w:val="24"/>
                <w:szCs w:val="24"/>
                <w:lang w:val="ru-RU"/>
              </w:rPr>
              <w:t>6</w:t>
            </w:r>
          </w:p>
        </w:tc>
        <w:tc>
          <w:tcPr>
            <w:tcW w:w="1278" w:type="dxa"/>
          </w:tcPr>
          <w:p w:rsidR="00D76518" w:rsidRPr="00AB3992" w:rsidRDefault="00D76518" w:rsidP="00520556">
            <w:pPr>
              <w:pStyle w:val="TableParagraph"/>
              <w:spacing w:before="111" w:line="264" w:lineRule="exact"/>
              <w:ind w:left="125" w:right="124"/>
              <w:jc w:val="center"/>
              <w:rPr>
                <w:rFonts w:ascii="Times New Roman" w:hAnsi="Times New Roman" w:cs="Times New Roman"/>
                <w:sz w:val="24"/>
                <w:szCs w:val="24"/>
                <w:lang w:val="ru-RU"/>
              </w:rPr>
            </w:pPr>
            <w:r>
              <w:rPr>
                <w:rFonts w:ascii="Times New Roman" w:hAnsi="Times New Roman" w:cs="Times New Roman"/>
                <w:sz w:val="24"/>
                <w:szCs w:val="24"/>
                <w:lang w:val="ru-RU"/>
              </w:rPr>
              <w:t>19 (73%)</w:t>
            </w:r>
          </w:p>
        </w:tc>
        <w:tc>
          <w:tcPr>
            <w:tcW w:w="1276" w:type="dxa"/>
          </w:tcPr>
          <w:p w:rsidR="00D76518" w:rsidRPr="00AB3992" w:rsidRDefault="00D76518" w:rsidP="00520556">
            <w:pPr>
              <w:pStyle w:val="TableParagraph"/>
              <w:spacing w:before="111" w:line="264" w:lineRule="exact"/>
              <w:ind w:left="212"/>
              <w:rPr>
                <w:rFonts w:ascii="Times New Roman" w:hAnsi="Times New Roman" w:cs="Times New Roman"/>
                <w:sz w:val="24"/>
                <w:szCs w:val="24"/>
                <w:lang w:val="ru-RU"/>
              </w:rPr>
            </w:pPr>
            <w:r>
              <w:rPr>
                <w:rFonts w:ascii="Times New Roman" w:hAnsi="Times New Roman" w:cs="Times New Roman"/>
                <w:sz w:val="24"/>
                <w:szCs w:val="24"/>
                <w:lang w:val="ru-RU"/>
              </w:rPr>
              <w:t>5 (19%)</w:t>
            </w:r>
          </w:p>
        </w:tc>
        <w:tc>
          <w:tcPr>
            <w:tcW w:w="1525" w:type="dxa"/>
          </w:tcPr>
          <w:p w:rsidR="00D76518" w:rsidRPr="00645BA1" w:rsidRDefault="00D76518" w:rsidP="00520556">
            <w:pPr>
              <w:pStyle w:val="TableParagraph"/>
              <w:spacing w:before="111" w:line="264" w:lineRule="exact"/>
              <w:ind w:right="408"/>
              <w:rPr>
                <w:rFonts w:ascii="Times New Roman" w:hAnsi="Times New Roman" w:cs="Times New Roman"/>
                <w:sz w:val="24"/>
                <w:szCs w:val="24"/>
                <w:lang w:val="ru-RU"/>
              </w:rPr>
            </w:pPr>
            <w:r>
              <w:rPr>
                <w:rFonts w:ascii="Times New Roman" w:hAnsi="Times New Roman" w:cs="Times New Roman"/>
                <w:sz w:val="24"/>
                <w:szCs w:val="24"/>
                <w:lang w:val="ru-RU"/>
              </w:rPr>
              <w:t xml:space="preserve">       2 (8%)</w:t>
            </w:r>
          </w:p>
        </w:tc>
      </w:tr>
      <w:tr w:rsidR="00D76518" w:rsidRPr="006F2F61" w:rsidTr="00520556">
        <w:trPr>
          <w:trHeight w:val="395"/>
        </w:trPr>
        <w:tc>
          <w:tcPr>
            <w:tcW w:w="994" w:type="dxa"/>
          </w:tcPr>
          <w:p w:rsidR="00D76518" w:rsidRPr="00645BA1" w:rsidRDefault="00D76518" w:rsidP="00520556">
            <w:pPr>
              <w:pStyle w:val="TableParagraph"/>
              <w:spacing w:before="111" w:line="264" w:lineRule="exact"/>
              <w:ind w:left="126" w:right="119"/>
              <w:jc w:val="center"/>
              <w:rPr>
                <w:rFonts w:ascii="Times New Roman" w:hAnsi="Times New Roman" w:cs="Times New Roman"/>
                <w:sz w:val="24"/>
                <w:szCs w:val="24"/>
                <w:lang w:val="ru-RU"/>
              </w:rPr>
            </w:pPr>
            <w:r>
              <w:rPr>
                <w:rFonts w:ascii="Times New Roman" w:hAnsi="Times New Roman" w:cs="Times New Roman"/>
                <w:sz w:val="24"/>
                <w:szCs w:val="24"/>
                <w:lang w:val="ru-RU"/>
              </w:rPr>
              <w:t>2022</w:t>
            </w:r>
            <w:r w:rsidRPr="00645BA1">
              <w:rPr>
                <w:rFonts w:ascii="Times New Roman" w:hAnsi="Times New Roman" w:cs="Times New Roman"/>
                <w:sz w:val="24"/>
                <w:szCs w:val="24"/>
                <w:lang w:val="ru-RU"/>
              </w:rPr>
              <w:t xml:space="preserve"> г.</w:t>
            </w:r>
          </w:p>
        </w:tc>
        <w:tc>
          <w:tcPr>
            <w:tcW w:w="1133" w:type="dxa"/>
          </w:tcPr>
          <w:p w:rsidR="00D76518" w:rsidRPr="00645BA1" w:rsidRDefault="00D76518" w:rsidP="00520556">
            <w:pPr>
              <w:pStyle w:val="TableParagraph"/>
              <w:spacing w:before="111" w:line="264" w:lineRule="exact"/>
              <w:ind w:left="446"/>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1278" w:type="dxa"/>
          </w:tcPr>
          <w:p w:rsidR="00D76518" w:rsidRPr="00645BA1" w:rsidRDefault="00D76518" w:rsidP="00520556">
            <w:pPr>
              <w:pStyle w:val="TableParagraph"/>
              <w:spacing w:before="111" w:line="264" w:lineRule="exact"/>
              <w:ind w:left="130" w:right="124"/>
              <w:jc w:val="center"/>
              <w:rPr>
                <w:rFonts w:ascii="Times New Roman" w:hAnsi="Times New Roman" w:cs="Times New Roman"/>
                <w:sz w:val="24"/>
                <w:szCs w:val="24"/>
                <w:lang w:val="ru-RU"/>
              </w:rPr>
            </w:pPr>
            <w:r>
              <w:rPr>
                <w:rFonts w:ascii="Times New Roman" w:hAnsi="Times New Roman" w:cs="Times New Roman"/>
                <w:sz w:val="24"/>
                <w:szCs w:val="24"/>
                <w:lang w:val="ru-RU"/>
              </w:rPr>
              <w:t>31 (50</w:t>
            </w:r>
            <w:r w:rsidRPr="00645BA1">
              <w:rPr>
                <w:rFonts w:ascii="Times New Roman" w:hAnsi="Times New Roman" w:cs="Times New Roman"/>
                <w:sz w:val="24"/>
                <w:szCs w:val="24"/>
                <w:lang w:val="ru-RU"/>
              </w:rPr>
              <w:t>% )</w:t>
            </w:r>
          </w:p>
        </w:tc>
        <w:tc>
          <w:tcPr>
            <w:tcW w:w="1275" w:type="dxa"/>
          </w:tcPr>
          <w:p w:rsidR="00D76518" w:rsidRPr="00645BA1" w:rsidRDefault="00D76518" w:rsidP="00520556">
            <w:pPr>
              <w:pStyle w:val="TableParagraph"/>
              <w:spacing w:before="111" w:line="264" w:lineRule="exact"/>
              <w:ind w:left="136" w:right="128"/>
              <w:jc w:val="center"/>
              <w:rPr>
                <w:rFonts w:ascii="Times New Roman" w:hAnsi="Times New Roman" w:cs="Times New Roman"/>
                <w:sz w:val="24"/>
                <w:szCs w:val="24"/>
                <w:lang w:val="ru-RU"/>
              </w:rPr>
            </w:pPr>
            <w:r>
              <w:rPr>
                <w:rFonts w:ascii="Times New Roman" w:hAnsi="Times New Roman" w:cs="Times New Roman"/>
                <w:sz w:val="24"/>
                <w:szCs w:val="24"/>
                <w:lang w:val="ru-RU"/>
              </w:rPr>
              <w:t>28 (45</w:t>
            </w:r>
            <w:r w:rsidRPr="00645BA1">
              <w:rPr>
                <w:rFonts w:ascii="Times New Roman" w:hAnsi="Times New Roman" w:cs="Times New Roman"/>
                <w:sz w:val="24"/>
                <w:szCs w:val="24"/>
                <w:lang w:val="ru-RU"/>
              </w:rPr>
              <w:t>% )</w:t>
            </w:r>
          </w:p>
        </w:tc>
        <w:tc>
          <w:tcPr>
            <w:tcW w:w="1278" w:type="dxa"/>
          </w:tcPr>
          <w:p w:rsidR="00D76518" w:rsidRPr="00645BA1" w:rsidRDefault="00D76518" w:rsidP="00520556">
            <w:pPr>
              <w:pStyle w:val="TableParagraph"/>
              <w:spacing w:before="111" w:line="264" w:lineRule="exact"/>
              <w:ind w:left="519"/>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1278" w:type="dxa"/>
          </w:tcPr>
          <w:p w:rsidR="00D76518" w:rsidRPr="00645BA1" w:rsidRDefault="00D76518" w:rsidP="00520556">
            <w:pPr>
              <w:pStyle w:val="TableParagraph"/>
              <w:spacing w:before="111" w:line="264" w:lineRule="exact"/>
              <w:ind w:left="125" w:right="124"/>
              <w:jc w:val="center"/>
              <w:rPr>
                <w:rFonts w:ascii="Times New Roman" w:hAnsi="Times New Roman" w:cs="Times New Roman"/>
                <w:sz w:val="24"/>
                <w:szCs w:val="24"/>
                <w:lang w:val="ru-RU"/>
              </w:rPr>
            </w:pPr>
            <w:r>
              <w:rPr>
                <w:rFonts w:ascii="Times New Roman" w:hAnsi="Times New Roman" w:cs="Times New Roman"/>
                <w:sz w:val="24"/>
                <w:szCs w:val="24"/>
                <w:lang w:val="ru-RU"/>
              </w:rPr>
              <w:t>14 (61</w:t>
            </w:r>
            <w:r w:rsidRPr="00645BA1">
              <w:rPr>
                <w:rFonts w:ascii="Times New Roman" w:hAnsi="Times New Roman" w:cs="Times New Roman"/>
                <w:sz w:val="24"/>
                <w:szCs w:val="24"/>
                <w:lang w:val="ru-RU"/>
              </w:rPr>
              <w:t>%)</w:t>
            </w:r>
          </w:p>
        </w:tc>
        <w:tc>
          <w:tcPr>
            <w:tcW w:w="1276" w:type="dxa"/>
          </w:tcPr>
          <w:p w:rsidR="00D76518" w:rsidRPr="00645BA1" w:rsidRDefault="00D76518" w:rsidP="00520556">
            <w:pPr>
              <w:pStyle w:val="TableParagraph"/>
              <w:spacing w:before="111" w:line="264" w:lineRule="exact"/>
              <w:ind w:left="212"/>
              <w:rPr>
                <w:rFonts w:ascii="Times New Roman" w:hAnsi="Times New Roman" w:cs="Times New Roman"/>
                <w:sz w:val="24"/>
                <w:szCs w:val="24"/>
                <w:lang w:val="ru-RU"/>
              </w:rPr>
            </w:pPr>
            <w:r>
              <w:rPr>
                <w:rFonts w:ascii="Times New Roman" w:hAnsi="Times New Roman" w:cs="Times New Roman"/>
                <w:sz w:val="24"/>
                <w:szCs w:val="24"/>
                <w:lang w:val="ru-RU"/>
              </w:rPr>
              <w:t>8 (35</w:t>
            </w:r>
            <w:r w:rsidRPr="00645BA1">
              <w:rPr>
                <w:rFonts w:ascii="Times New Roman" w:hAnsi="Times New Roman" w:cs="Times New Roman"/>
                <w:sz w:val="24"/>
                <w:szCs w:val="24"/>
                <w:lang w:val="ru-RU"/>
              </w:rPr>
              <w:t xml:space="preserve"> %)</w:t>
            </w:r>
          </w:p>
        </w:tc>
        <w:tc>
          <w:tcPr>
            <w:tcW w:w="1525" w:type="dxa"/>
          </w:tcPr>
          <w:p w:rsidR="00D76518" w:rsidRPr="00645BA1" w:rsidRDefault="00D76518" w:rsidP="00520556">
            <w:pPr>
              <w:pStyle w:val="TableParagraph"/>
              <w:spacing w:before="111" w:line="264" w:lineRule="exact"/>
              <w:ind w:left="58"/>
              <w:jc w:val="center"/>
              <w:rPr>
                <w:rFonts w:ascii="Times New Roman" w:hAnsi="Times New Roman" w:cs="Times New Roman"/>
                <w:sz w:val="24"/>
                <w:szCs w:val="24"/>
                <w:lang w:val="ru-RU"/>
              </w:rPr>
            </w:pPr>
            <w:r>
              <w:rPr>
                <w:rFonts w:ascii="Times New Roman" w:hAnsi="Times New Roman" w:cs="Times New Roman"/>
                <w:sz w:val="24"/>
                <w:szCs w:val="24"/>
                <w:lang w:val="ru-RU"/>
              </w:rPr>
              <w:t>1 (4%)</w:t>
            </w:r>
          </w:p>
        </w:tc>
      </w:tr>
      <w:tr w:rsidR="00572622" w:rsidRPr="006F2F61" w:rsidTr="00520556">
        <w:trPr>
          <w:trHeight w:val="395"/>
        </w:trPr>
        <w:tc>
          <w:tcPr>
            <w:tcW w:w="994" w:type="dxa"/>
          </w:tcPr>
          <w:p w:rsidR="00572622" w:rsidRPr="00572622" w:rsidRDefault="00572622" w:rsidP="00520556">
            <w:pPr>
              <w:pStyle w:val="TableParagraph"/>
              <w:spacing w:before="111" w:line="264" w:lineRule="exact"/>
              <w:ind w:left="126" w:right="119"/>
              <w:jc w:val="center"/>
              <w:rPr>
                <w:rFonts w:ascii="Times New Roman" w:hAnsi="Times New Roman" w:cs="Times New Roman"/>
                <w:sz w:val="24"/>
                <w:szCs w:val="24"/>
                <w:lang w:val="ru-RU"/>
              </w:rPr>
            </w:pPr>
            <w:r>
              <w:rPr>
                <w:rFonts w:ascii="Times New Roman" w:hAnsi="Times New Roman" w:cs="Times New Roman"/>
                <w:sz w:val="24"/>
                <w:szCs w:val="24"/>
                <w:lang w:val="ru-RU"/>
              </w:rPr>
              <w:t>2023 г.</w:t>
            </w:r>
          </w:p>
        </w:tc>
        <w:tc>
          <w:tcPr>
            <w:tcW w:w="1133" w:type="dxa"/>
          </w:tcPr>
          <w:p w:rsidR="00572622" w:rsidRPr="00572622" w:rsidRDefault="00572622" w:rsidP="00572622">
            <w:pPr>
              <w:pStyle w:val="TableParagraph"/>
              <w:spacing w:before="111" w:line="264" w:lineRule="exact"/>
              <w:ind w:left="446"/>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1278" w:type="dxa"/>
          </w:tcPr>
          <w:p w:rsidR="00572622" w:rsidRPr="00572622" w:rsidRDefault="00572622" w:rsidP="00520556">
            <w:pPr>
              <w:pStyle w:val="TableParagraph"/>
              <w:spacing w:before="111" w:line="264" w:lineRule="exact"/>
              <w:ind w:left="130" w:right="124"/>
              <w:jc w:val="center"/>
              <w:rPr>
                <w:rFonts w:ascii="Times New Roman" w:hAnsi="Times New Roman" w:cs="Times New Roman"/>
                <w:sz w:val="24"/>
                <w:szCs w:val="24"/>
                <w:lang w:val="ru-RU"/>
              </w:rPr>
            </w:pPr>
            <w:r>
              <w:rPr>
                <w:rFonts w:ascii="Times New Roman" w:hAnsi="Times New Roman" w:cs="Times New Roman"/>
                <w:sz w:val="24"/>
                <w:szCs w:val="24"/>
                <w:lang w:val="ru-RU"/>
              </w:rPr>
              <w:t>20 (38%)</w:t>
            </w:r>
          </w:p>
        </w:tc>
        <w:tc>
          <w:tcPr>
            <w:tcW w:w="1275" w:type="dxa"/>
          </w:tcPr>
          <w:p w:rsidR="00572622" w:rsidRPr="00572622" w:rsidRDefault="00572622" w:rsidP="00520556">
            <w:pPr>
              <w:pStyle w:val="TableParagraph"/>
              <w:spacing w:before="111" w:line="264" w:lineRule="exact"/>
              <w:ind w:left="136" w:right="128"/>
              <w:jc w:val="center"/>
              <w:rPr>
                <w:rFonts w:ascii="Times New Roman" w:hAnsi="Times New Roman" w:cs="Times New Roman"/>
                <w:sz w:val="24"/>
                <w:szCs w:val="24"/>
                <w:lang w:val="ru-RU"/>
              </w:rPr>
            </w:pPr>
            <w:r>
              <w:rPr>
                <w:rFonts w:ascii="Times New Roman" w:hAnsi="Times New Roman" w:cs="Times New Roman"/>
                <w:sz w:val="24"/>
                <w:szCs w:val="24"/>
                <w:lang w:val="ru-RU"/>
              </w:rPr>
              <w:t>32 (62%)</w:t>
            </w:r>
          </w:p>
        </w:tc>
        <w:tc>
          <w:tcPr>
            <w:tcW w:w="1278" w:type="dxa"/>
          </w:tcPr>
          <w:p w:rsidR="00572622" w:rsidRPr="00572622" w:rsidRDefault="00572622" w:rsidP="00520556">
            <w:pPr>
              <w:pStyle w:val="TableParagraph"/>
              <w:spacing w:before="111" w:line="264" w:lineRule="exact"/>
              <w:ind w:left="519"/>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278" w:type="dxa"/>
          </w:tcPr>
          <w:p w:rsidR="00572622" w:rsidRPr="00572622" w:rsidRDefault="00572622" w:rsidP="00520556">
            <w:pPr>
              <w:pStyle w:val="TableParagraph"/>
              <w:spacing w:before="111" w:line="264" w:lineRule="exact"/>
              <w:ind w:left="125" w:right="124"/>
              <w:jc w:val="center"/>
              <w:rPr>
                <w:rFonts w:ascii="Times New Roman" w:hAnsi="Times New Roman" w:cs="Times New Roman"/>
                <w:sz w:val="24"/>
                <w:szCs w:val="24"/>
                <w:lang w:val="ru-RU"/>
              </w:rPr>
            </w:pPr>
            <w:r>
              <w:rPr>
                <w:rFonts w:ascii="Times New Roman" w:hAnsi="Times New Roman" w:cs="Times New Roman"/>
                <w:sz w:val="24"/>
                <w:szCs w:val="24"/>
                <w:lang w:val="ru-RU"/>
              </w:rPr>
              <w:t>20 (80%)</w:t>
            </w:r>
          </w:p>
        </w:tc>
        <w:tc>
          <w:tcPr>
            <w:tcW w:w="1276" w:type="dxa"/>
          </w:tcPr>
          <w:p w:rsidR="00572622" w:rsidRPr="00572622" w:rsidRDefault="00572622" w:rsidP="00520556">
            <w:pPr>
              <w:pStyle w:val="TableParagraph"/>
              <w:spacing w:before="111" w:line="264" w:lineRule="exact"/>
              <w:ind w:left="212"/>
              <w:rPr>
                <w:rFonts w:ascii="Times New Roman" w:hAnsi="Times New Roman" w:cs="Times New Roman"/>
                <w:sz w:val="24"/>
                <w:szCs w:val="24"/>
                <w:lang w:val="ru-RU"/>
              </w:rPr>
            </w:pPr>
            <w:r>
              <w:rPr>
                <w:rFonts w:ascii="Times New Roman" w:hAnsi="Times New Roman" w:cs="Times New Roman"/>
                <w:sz w:val="24"/>
                <w:szCs w:val="24"/>
                <w:lang w:val="ru-RU"/>
              </w:rPr>
              <w:t>5 (20 %)</w:t>
            </w:r>
          </w:p>
        </w:tc>
        <w:tc>
          <w:tcPr>
            <w:tcW w:w="1525" w:type="dxa"/>
          </w:tcPr>
          <w:p w:rsidR="00572622" w:rsidRPr="00572622" w:rsidRDefault="00572622" w:rsidP="00520556">
            <w:pPr>
              <w:pStyle w:val="TableParagraph"/>
              <w:spacing w:before="111" w:line="264" w:lineRule="exact"/>
              <w:ind w:left="58"/>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bl>
    <w:p w:rsidR="00D76518" w:rsidRPr="006F2F61" w:rsidRDefault="00572622" w:rsidP="00D76518">
      <w:pPr>
        <w:pStyle w:val="aff"/>
        <w:spacing w:after="0" w:line="240" w:lineRule="auto"/>
        <w:ind w:right="459" w:firstLine="709"/>
        <w:jc w:val="both"/>
        <w:rPr>
          <w:rFonts w:ascii="Times New Roman" w:hAnsi="Times New Roman" w:cs="Times New Roman"/>
          <w:szCs w:val="24"/>
        </w:rPr>
      </w:pPr>
      <w:r>
        <w:rPr>
          <w:rFonts w:ascii="Times New Roman" w:hAnsi="Times New Roman" w:cs="Times New Roman"/>
          <w:szCs w:val="24"/>
        </w:rPr>
        <w:t>В 2023</w:t>
      </w:r>
      <w:r w:rsidR="00D76518" w:rsidRPr="006F2F61">
        <w:rPr>
          <w:rFonts w:ascii="Times New Roman" w:hAnsi="Times New Roman" w:cs="Times New Roman"/>
          <w:szCs w:val="24"/>
        </w:rPr>
        <w:t xml:space="preserve"> году  по сравнению с прошлым</w:t>
      </w:r>
      <w:r>
        <w:rPr>
          <w:rFonts w:ascii="Times New Roman" w:hAnsi="Times New Roman" w:cs="Times New Roman"/>
          <w:szCs w:val="24"/>
        </w:rPr>
        <w:t xml:space="preserve"> 2022 годом уменьшилось</w:t>
      </w:r>
      <w:r w:rsidR="00D76518" w:rsidRPr="006F2F61">
        <w:rPr>
          <w:rFonts w:ascii="Times New Roman" w:hAnsi="Times New Roman" w:cs="Times New Roman"/>
          <w:szCs w:val="24"/>
        </w:rPr>
        <w:t xml:space="preserve"> число выпускников</w:t>
      </w:r>
      <w:r w:rsidR="00D76518">
        <w:rPr>
          <w:rFonts w:ascii="Times New Roman" w:hAnsi="Times New Roman" w:cs="Times New Roman"/>
          <w:szCs w:val="24"/>
        </w:rPr>
        <w:t xml:space="preserve"> 9-х классов</w:t>
      </w:r>
      <w:r w:rsidR="00533862">
        <w:rPr>
          <w:rFonts w:ascii="Times New Roman" w:hAnsi="Times New Roman" w:cs="Times New Roman"/>
          <w:szCs w:val="24"/>
        </w:rPr>
        <w:t>.</w:t>
      </w:r>
      <w:r w:rsidR="00683B96">
        <w:rPr>
          <w:rFonts w:ascii="Times New Roman" w:hAnsi="Times New Roman" w:cs="Times New Roman"/>
          <w:szCs w:val="24"/>
        </w:rPr>
        <w:t xml:space="preserve"> </w:t>
      </w:r>
      <w:r w:rsidR="00533862">
        <w:rPr>
          <w:rFonts w:ascii="Times New Roman" w:hAnsi="Times New Roman" w:cs="Times New Roman"/>
          <w:szCs w:val="24"/>
        </w:rPr>
        <w:t>В</w:t>
      </w:r>
      <w:r>
        <w:rPr>
          <w:rFonts w:ascii="Times New Roman" w:hAnsi="Times New Roman" w:cs="Times New Roman"/>
          <w:szCs w:val="24"/>
        </w:rPr>
        <w:t xml:space="preserve"> результате этого уменьшился процент обучающихся, </w:t>
      </w:r>
      <w:r w:rsidR="00D76518" w:rsidRPr="006F2F61">
        <w:rPr>
          <w:rFonts w:ascii="Times New Roman" w:hAnsi="Times New Roman" w:cs="Times New Roman"/>
          <w:szCs w:val="24"/>
        </w:rPr>
        <w:t xml:space="preserve">которые продолжили </w:t>
      </w:r>
      <w:r w:rsidR="00D76518">
        <w:rPr>
          <w:rFonts w:ascii="Times New Roman" w:hAnsi="Times New Roman" w:cs="Times New Roman"/>
          <w:szCs w:val="24"/>
        </w:rPr>
        <w:t>обучение в 10 классе школы</w:t>
      </w:r>
      <w:r w:rsidR="00D76518" w:rsidRPr="006F2F61">
        <w:rPr>
          <w:rFonts w:ascii="Times New Roman" w:hAnsi="Times New Roman" w:cs="Times New Roman"/>
          <w:szCs w:val="24"/>
        </w:rPr>
        <w:t>. Количество выпускников, поступающих в ВУЗы, остается стабильным по сравнению с общим количеством выпускников 11 класса.</w:t>
      </w:r>
    </w:p>
    <w:p w:rsidR="00D76518" w:rsidRDefault="00533862" w:rsidP="00D76518">
      <w:pPr>
        <w:pStyle w:val="aff"/>
        <w:spacing w:after="0" w:line="240" w:lineRule="auto"/>
        <w:ind w:right="659"/>
        <w:rPr>
          <w:rFonts w:ascii="Times New Roman" w:hAnsi="Times New Roman" w:cs="Times New Roman"/>
          <w:szCs w:val="24"/>
        </w:rPr>
      </w:pPr>
      <w:r>
        <w:rPr>
          <w:rFonts w:ascii="Times New Roman" w:hAnsi="Times New Roman" w:cs="Times New Roman"/>
          <w:szCs w:val="24"/>
        </w:rPr>
        <w:t>В 2023 году из 25</w:t>
      </w:r>
      <w:r w:rsidR="00D76518" w:rsidRPr="006F2F61">
        <w:rPr>
          <w:rFonts w:ascii="Times New Roman" w:hAnsi="Times New Roman" w:cs="Times New Roman"/>
          <w:szCs w:val="24"/>
        </w:rPr>
        <w:t xml:space="preserve"> выпускников 11 класса продолжат обучение в ВУЗах и ССУЗах</w:t>
      </w:r>
    </w:p>
    <w:p w:rsidR="00D76518" w:rsidRPr="006F2F61" w:rsidRDefault="00D76518" w:rsidP="00D76518">
      <w:pPr>
        <w:pStyle w:val="aff"/>
        <w:spacing w:after="0" w:line="240" w:lineRule="auto"/>
        <w:ind w:right="659"/>
        <w:rPr>
          <w:rFonts w:ascii="Times New Roman" w:hAnsi="Times New Roman" w:cs="Times New Roman"/>
          <w:szCs w:val="24"/>
        </w:rPr>
      </w:pPr>
      <w:r>
        <w:rPr>
          <w:rFonts w:ascii="Times New Roman" w:hAnsi="Times New Roman" w:cs="Times New Roman"/>
          <w:szCs w:val="24"/>
        </w:rPr>
        <w:t>г.</w:t>
      </w:r>
      <w:r w:rsidR="00810C43">
        <w:rPr>
          <w:rFonts w:ascii="Times New Roman" w:hAnsi="Times New Roman" w:cs="Times New Roman"/>
          <w:szCs w:val="24"/>
        </w:rPr>
        <w:t>Москвы – 3</w:t>
      </w:r>
      <w:r w:rsidRPr="006F2F61">
        <w:rPr>
          <w:rFonts w:ascii="Times New Roman" w:hAnsi="Times New Roman" w:cs="Times New Roman"/>
          <w:szCs w:val="24"/>
        </w:rPr>
        <w:t>человек</w:t>
      </w:r>
      <w:r>
        <w:rPr>
          <w:rFonts w:ascii="Times New Roman" w:hAnsi="Times New Roman" w:cs="Times New Roman"/>
          <w:szCs w:val="24"/>
        </w:rPr>
        <w:t>а</w:t>
      </w:r>
      <w:r w:rsidR="00533862">
        <w:rPr>
          <w:rFonts w:ascii="Times New Roman" w:hAnsi="Times New Roman" w:cs="Times New Roman"/>
          <w:szCs w:val="24"/>
        </w:rPr>
        <w:t>, г. Костромы – 2 человека, г. Саратова – 1 человек</w:t>
      </w:r>
    </w:p>
    <w:p w:rsidR="00D76518" w:rsidRPr="006F2F61" w:rsidRDefault="00533862" w:rsidP="00D76518">
      <w:pPr>
        <w:pStyle w:val="aff"/>
        <w:spacing w:after="0" w:line="240" w:lineRule="auto"/>
        <w:ind w:right="1725"/>
        <w:rPr>
          <w:rFonts w:ascii="Times New Roman" w:hAnsi="Times New Roman" w:cs="Times New Roman"/>
          <w:szCs w:val="24"/>
        </w:rPr>
      </w:pPr>
      <w:r>
        <w:rPr>
          <w:rFonts w:ascii="Times New Roman" w:hAnsi="Times New Roman" w:cs="Times New Roman"/>
          <w:szCs w:val="24"/>
        </w:rPr>
        <w:t>20</w:t>
      </w:r>
      <w:r w:rsidR="00D76518">
        <w:rPr>
          <w:rFonts w:ascii="Times New Roman" w:hAnsi="Times New Roman" w:cs="Times New Roman"/>
          <w:szCs w:val="24"/>
        </w:rPr>
        <w:t xml:space="preserve"> выпускников</w:t>
      </w:r>
      <w:r w:rsidR="00D76518" w:rsidRPr="006F2F61">
        <w:rPr>
          <w:rFonts w:ascii="Times New Roman" w:hAnsi="Times New Roman" w:cs="Times New Roman"/>
          <w:szCs w:val="24"/>
        </w:rPr>
        <w:t xml:space="preserve"> 11 класса поступили в учебные заведен</w:t>
      </w:r>
      <w:r>
        <w:rPr>
          <w:rFonts w:ascii="Times New Roman" w:hAnsi="Times New Roman" w:cs="Times New Roman"/>
          <w:szCs w:val="24"/>
        </w:rPr>
        <w:t>ия Ярославской области: ЯГТУ – 1 человек</w:t>
      </w:r>
      <w:r w:rsidR="00D76518" w:rsidRPr="006F2F61">
        <w:rPr>
          <w:rFonts w:ascii="Times New Roman" w:hAnsi="Times New Roman" w:cs="Times New Roman"/>
          <w:szCs w:val="24"/>
        </w:rPr>
        <w:t>;</w:t>
      </w:r>
    </w:p>
    <w:p w:rsidR="00D76518" w:rsidRDefault="00D76518" w:rsidP="00D76518">
      <w:pPr>
        <w:pStyle w:val="aff"/>
        <w:spacing w:after="0" w:line="240" w:lineRule="auto"/>
        <w:ind w:right="4820"/>
        <w:rPr>
          <w:rFonts w:ascii="Times New Roman" w:hAnsi="Times New Roman" w:cs="Times New Roman"/>
          <w:szCs w:val="24"/>
        </w:rPr>
      </w:pPr>
      <w:r>
        <w:rPr>
          <w:rFonts w:ascii="Times New Roman" w:hAnsi="Times New Roman" w:cs="Times New Roman"/>
          <w:szCs w:val="24"/>
        </w:rPr>
        <w:t>ЯГПУ им. К.Д</w:t>
      </w:r>
      <w:r w:rsidR="00533862">
        <w:rPr>
          <w:rFonts w:ascii="Times New Roman" w:hAnsi="Times New Roman" w:cs="Times New Roman"/>
          <w:szCs w:val="24"/>
        </w:rPr>
        <w:t>. Ушинского – 1</w:t>
      </w:r>
      <w:r>
        <w:rPr>
          <w:rFonts w:ascii="Times New Roman" w:hAnsi="Times New Roman" w:cs="Times New Roman"/>
          <w:szCs w:val="24"/>
        </w:rPr>
        <w:t xml:space="preserve"> ч</w:t>
      </w:r>
      <w:r w:rsidR="00533862">
        <w:rPr>
          <w:rFonts w:ascii="Times New Roman" w:hAnsi="Times New Roman" w:cs="Times New Roman"/>
          <w:szCs w:val="24"/>
        </w:rPr>
        <w:t>еловек</w:t>
      </w:r>
      <w:r w:rsidRPr="006F2F61">
        <w:rPr>
          <w:rFonts w:ascii="Times New Roman" w:hAnsi="Times New Roman" w:cs="Times New Roman"/>
          <w:szCs w:val="24"/>
        </w:rPr>
        <w:t xml:space="preserve">; </w:t>
      </w:r>
    </w:p>
    <w:p w:rsidR="00D76518" w:rsidRPr="006F2F61" w:rsidRDefault="00810C43" w:rsidP="00D76518">
      <w:pPr>
        <w:pStyle w:val="aff"/>
        <w:spacing w:after="0" w:line="240" w:lineRule="auto"/>
        <w:ind w:right="4962"/>
        <w:rPr>
          <w:rFonts w:ascii="Times New Roman" w:hAnsi="Times New Roman" w:cs="Times New Roman"/>
          <w:szCs w:val="24"/>
        </w:rPr>
      </w:pPr>
      <w:r>
        <w:rPr>
          <w:rFonts w:ascii="Times New Roman" w:hAnsi="Times New Roman" w:cs="Times New Roman"/>
          <w:szCs w:val="24"/>
        </w:rPr>
        <w:t>ЯрГУ им. Демидова – 7</w:t>
      </w:r>
      <w:r w:rsidR="00D76518" w:rsidRPr="006F2F61">
        <w:rPr>
          <w:rFonts w:ascii="Times New Roman" w:hAnsi="Times New Roman" w:cs="Times New Roman"/>
          <w:szCs w:val="24"/>
        </w:rPr>
        <w:t xml:space="preserve"> человек;</w:t>
      </w:r>
    </w:p>
    <w:p w:rsidR="00D76518" w:rsidRPr="006F2F61" w:rsidRDefault="00D76518" w:rsidP="00D76518">
      <w:pPr>
        <w:pStyle w:val="aff"/>
        <w:spacing w:after="0" w:line="240" w:lineRule="auto"/>
        <w:ind w:right="4962"/>
        <w:rPr>
          <w:rFonts w:ascii="Times New Roman" w:hAnsi="Times New Roman" w:cs="Times New Roman"/>
          <w:szCs w:val="24"/>
        </w:rPr>
      </w:pPr>
      <w:r>
        <w:rPr>
          <w:rFonts w:ascii="Times New Roman" w:hAnsi="Times New Roman" w:cs="Times New Roman"/>
          <w:szCs w:val="24"/>
        </w:rPr>
        <w:t xml:space="preserve"> МФЮА (филиал) – 2 </w:t>
      </w:r>
      <w:r w:rsidRPr="006F2F61">
        <w:rPr>
          <w:rFonts w:ascii="Times New Roman" w:hAnsi="Times New Roman" w:cs="Times New Roman"/>
          <w:szCs w:val="24"/>
        </w:rPr>
        <w:t>человека</w:t>
      </w:r>
      <w:r>
        <w:rPr>
          <w:rFonts w:ascii="Times New Roman" w:hAnsi="Times New Roman" w:cs="Times New Roman"/>
          <w:szCs w:val="24"/>
        </w:rPr>
        <w:t>;</w:t>
      </w:r>
    </w:p>
    <w:p w:rsidR="00D76518" w:rsidRDefault="00D76518" w:rsidP="00D76518">
      <w:pPr>
        <w:pStyle w:val="aff"/>
        <w:spacing w:after="0" w:line="240" w:lineRule="auto"/>
        <w:ind w:right="4962"/>
        <w:rPr>
          <w:rFonts w:ascii="Times New Roman" w:hAnsi="Times New Roman" w:cs="Times New Roman"/>
          <w:szCs w:val="24"/>
        </w:rPr>
      </w:pPr>
      <w:r>
        <w:rPr>
          <w:rFonts w:ascii="Times New Roman" w:hAnsi="Times New Roman" w:cs="Times New Roman"/>
          <w:szCs w:val="24"/>
        </w:rPr>
        <w:t>МУБИНТ–1</w:t>
      </w:r>
      <w:r w:rsidRPr="006F2F61">
        <w:rPr>
          <w:rFonts w:ascii="Times New Roman" w:hAnsi="Times New Roman" w:cs="Times New Roman"/>
          <w:szCs w:val="24"/>
        </w:rPr>
        <w:t xml:space="preserve">человек </w:t>
      </w:r>
    </w:p>
    <w:p w:rsidR="00533862" w:rsidRPr="006F2F61" w:rsidRDefault="00533862" w:rsidP="00D76518">
      <w:pPr>
        <w:pStyle w:val="aff"/>
        <w:spacing w:after="0" w:line="240" w:lineRule="auto"/>
        <w:ind w:right="4962"/>
        <w:rPr>
          <w:rFonts w:ascii="Times New Roman" w:hAnsi="Times New Roman" w:cs="Times New Roman"/>
          <w:szCs w:val="24"/>
        </w:rPr>
      </w:pPr>
      <w:r>
        <w:rPr>
          <w:rFonts w:ascii="Times New Roman" w:hAnsi="Times New Roman" w:cs="Times New Roman"/>
          <w:szCs w:val="24"/>
        </w:rPr>
        <w:t>ЯГМУ – 2 человека</w:t>
      </w:r>
    </w:p>
    <w:p w:rsidR="00D76518" w:rsidRDefault="00533862" w:rsidP="00D76518">
      <w:pPr>
        <w:pStyle w:val="aff"/>
        <w:spacing w:after="0" w:line="240" w:lineRule="auto"/>
        <w:ind w:right="1073"/>
        <w:rPr>
          <w:rFonts w:ascii="Times New Roman" w:hAnsi="Times New Roman" w:cs="Times New Roman"/>
          <w:szCs w:val="24"/>
        </w:rPr>
      </w:pPr>
      <w:r>
        <w:rPr>
          <w:rFonts w:ascii="Times New Roman" w:hAnsi="Times New Roman" w:cs="Times New Roman"/>
          <w:szCs w:val="24"/>
        </w:rPr>
        <w:t>ЯрГу колледж – 2</w:t>
      </w:r>
      <w:r w:rsidR="00D76518">
        <w:rPr>
          <w:rFonts w:ascii="Times New Roman" w:hAnsi="Times New Roman" w:cs="Times New Roman"/>
          <w:szCs w:val="24"/>
        </w:rPr>
        <w:t xml:space="preserve"> человек.</w:t>
      </w:r>
    </w:p>
    <w:p w:rsidR="00533862" w:rsidRDefault="00533862" w:rsidP="00D76518">
      <w:pPr>
        <w:pStyle w:val="aff"/>
        <w:spacing w:after="0" w:line="240" w:lineRule="auto"/>
        <w:ind w:right="1073"/>
        <w:rPr>
          <w:rFonts w:ascii="Times New Roman" w:hAnsi="Times New Roman" w:cs="Times New Roman"/>
          <w:szCs w:val="24"/>
        </w:rPr>
      </w:pPr>
      <w:r>
        <w:rPr>
          <w:rFonts w:ascii="Times New Roman" w:hAnsi="Times New Roman" w:cs="Times New Roman"/>
          <w:szCs w:val="24"/>
        </w:rPr>
        <w:t>ГПОУ ЯО Ярославское музыкальное училище им. Л. В. Собинова – 1 человек</w:t>
      </w:r>
    </w:p>
    <w:p w:rsidR="00533862" w:rsidRDefault="00533862" w:rsidP="00D76518">
      <w:pPr>
        <w:pStyle w:val="aff"/>
        <w:spacing w:after="0" w:line="240" w:lineRule="auto"/>
        <w:ind w:right="1073"/>
        <w:rPr>
          <w:rFonts w:ascii="Times New Roman" w:hAnsi="Times New Roman" w:cs="Times New Roman"/>
          <w:szCs w:val="24"/>
        </w:rPr>
      </w:pPr>
      <w:r>
        <w:rPr>
          <w:rFonts w:ascii="Times New Roman" w:hAnsi="Times New Roman" w:cs="Times New Roman"/>
          <w:szCs w:val="24"/>
        </w:rPr>
        <w:t>ГПОУ ЯО Мышкинский политехнический колледж – 2 человек</w:t>
      </w:r>
    </w:p>
    <w:p w:rsidR="00F65683" w:rsidRDefault="00F65683" w:rsidP="00683B96">
      <w:pPr>
        <w:spacing w:after="0" w:line="240" w:lineRule="auto"/>
        <w:rPr>
          <w:rFonts w:ascii="Times New Roman" w:hAnsi="Times New Roman" w:cs="Times New Roman"/>
          <w:b/>
          <w:sz w:val="24"/>
          <w:szCs w:val="24"/>
        </w:rPr>
      </w:pPr>
    </w:p>
    <w:p w:rsidR="004645E9" w:rsidRPr="006F2F61" w:rsidRDefault="004645E9" w:rsidP="00833D7E">
      <w:pPr>
        <w:spacing w:after="0" w:line="240" w:lineRule="auto"/>
        <w:jc w:val="center"/>
        <w:rPr>
          <w:rFonts w:ascii="Times New Roman" w:hAnsi="Times New Roman" w:cs="Times New Roman"/>
          <w:b/>
          <w:sz w:val="24"/>
          <w:szCs w:val="24"/>
        </w:rPr>
      </w:pPr>
      <w:r w:rsidRPr="006F2F61">
        <w:rPr>
          <w:rFonts w:ascii="Times New Roman" w:hAnsi="Times New Roman" w:cs="Times New Roman"/>
          <w:b/>
          <w:sz w:val="24"/>
          <w:szCs w:val="24"/>
        </w:rPr>
        <w:t>Функционирование ВСОКО</w:t>
      </w:r>
    </w:p>
    <w:p w:rsidR="00BD4580" w:rsidRPr="006F2F61" w:rsidRDefault="004645E9" w:rsidP="00B271EA">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Функционирование внутренней системы оценки качества образования</w:t>
      </w:r>
      <w:r w:rsidR="00BD4580" w:rsidRPr="006F2F61">
        <w:rPr>
          <w:rFonts w:ascii="Times New Roman" w:hAnsi="Times New Roman" w:cs="Times New Roman"/>
          <w:sz w:val="24"/>
          <w:szCs w:val="24"/>
        </w:rPr>
        <w:t>.</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 мониторинг успеваемости по учебным предметам. Анализ показателей жизнедеятельности школы позволил определить её основные преимущества, а именно:</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в школе работает квалифицированный педагогический коллектив, мотивированный на деятельность по развитию образовательного учреждения;</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разработана система материального стимулирования педагогических работников, учебно-вспомогательного и технического персонала;</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обеспечивается повышение уровня информированности и технологической грамотности педагогов;</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уровень подготовки выпускников позволяет им продолжать получать образование в средних и высших учебных профессиональных заведениях;</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использование современных педагогических технологий (в том числе информационно-коммуникационных технологий) способствует повышению качества образовательного процесса.</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xml:space="preserve">Всё это обеспечивает достаточно высокий авторитет образовательной организации в социуме. </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В ходе анализа выявлены и следующие проблемы:</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недостаточно активно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4645E9" w:rsidRPr="006F2F61" w:rsidRDefault="004645E9" w:rsidP="004645E9">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lastRenderedPageBreak/>
        <w:t xml:space="preserve">-требуется активнее повышать уровень квалификации педагогов для устранения вышеуказанной проблемы и по вопросам </w:t>
      </w:r>
      <w:r w:rsidR="00BD4580" w:rsidRPr="006F2F61">
        <w:rPr>
          <w:rFonts w:ascii="Times New Roman" w:hAnsi="Times New Roman" w:cs="Times New Roman"/>
          <w:sz w:val="24"/>
          <w:szCs w:val="24"/>
        </w:rPr>
        <w:t>реализации</w:t>
      </w:r>
      <w:r w:rsidRPr="006F2F61">
        <w:rPr>
          <w:rFonts w:ascii="Times New Roman" w:hAnsi="Times New Roman" w:cs="Times New Roman"/>
          <w:sz w:val="24"/>
          <w:szCs w:val="24"/>
        </w:rPr>
        <w:t xml:space="preserve"> ФГОС ООО (СО</w:t>
      </w:r>
      <w:r w:rsidR="0001042E">
        <w:rPr>
          <w:rFonts w:ascii="Times New Roman" w:hAnsi="Times New Roman" w:cs="Times New Roman"/>
          <w:sz w:val="24"/>
          <w:szCs w:val="24"/>
        </w:rPr>
        <w:t>О</w:t>
      </w:r>
      <w:r w:rsidRPr="006F2F61">
        <w:rPr>
          <w:rFonts w:ascii="Times New Roman" w:hAnsi="Times New Roman" w:cs="Times New Roman"/>
          <w:sz w:val="24"/>
          <w:szCs w:val="24"/>
        </w:rPr>
        <w:t>), используя для этого различные формы (очные, дистанционные).</w:t>
      </w:r>
    </w:p>
    <w:p w:rsidR="00A5402C" w:rsidRPr="00A5402C" w:rsidRDefault="004645E9" w:rsidP="00A5402C">
      <w:pPr>
        <w:spacing w:after="0" w:line="240" w:lineRule="auto"/>
        <w:ind w:firstLine="709"/>
        <w:jc w:val="both"/>
        <w:rPr>
          <w:rFonts w:ascii="Times New Roman" w:hAnsi="Times New Roman" w:cs="Times New Roman"/>
          <w:sz w:val="24"/>
          <w:szCs w:val="24"/>
        </w:rPr>
      </w:pPr>
      <w:r w:rsidRPr="006F2F61">
        <w:rPr>
          <w:rFonts w:ascii="Times New Roman" w:hAnsi="Times New Roman" w:cs="Times New Roman"/>
          <w:sz w:val="24"/>
          <w:szCs w:val="24"/>
        </w:rPr>
        <w:t xml:space="preserve"> Поэтому задачами школы определено создать условия для освоения и внедрения новых образовательных технологий (ИКТ, проектной и исследовательской деятельности), подготовки руководящих и педагогических кадров к </w:t>
      </w:r>
      <w:r w:rsidR="00BD4580" w:rsidRPr="006F2F61">
        <w:rPr>
          <w:rFonts w:ascii="Times New Roman" w:hAnsi="Times New Roman" w:cs="Times New Roman"/>
          <w:sz w:val="24"/>
          <w:szCs w:val="24"/>
        </w:rPr>
        <w:t>реализации</w:t>
      </w:r>
      <w:r w:rsidRPr="006F2F61">
        <w:rPr>
          <w:rFonts w:ascii="Times New Roman" w:hAnsi="Times New Roman" w:cs="Times New Roman"/>
          <w:sz w:val="24"/>
          <w:szCs w:val="24"/>
        </w:rPr>
        <w:t xml:space="preserve"> ФГОС СО</w:t>
      </w:r>
      <w:r w:rsidR="0001042E">
        <w:rPr>
          <w:rFonts w:ascii="Times New Roman" w:hAnsi="Times New Roman" w:cs="Times New Roman"/>
          <w:sz w:val="24"/>
          <w:szCs w:val="24"/>
        </w:rPr>
        <w:t>О</w:t>
      </w:r>
      <w:r w:rsidRPr="006F2F61">
        <w:rPr>
          <w:rFonts w:ascii="Times New Roman" w:hAnsi="Times New Roman" w:cs="Times New Roman"/>
          <w:sz w:val="24"/>
          <w:szCs w:val="24"/>
        </w:rPr>
        <w:t>.</w:t>
      </w:r>
    </w:p>
    <w:p w:rsidR="002119AD" w:rsidRDefault="002119AD" w:rsidP="00673E9E">
      <w:pPr>
        <w:pStyle w:val="TableParagraph"/>
        <w:ind w:right="984"/>
        <w:rPr>
          <w:rFonts w:ascii="Times New Roman" w:hAnsi="Times New Roman" w:cs="Times New Roman"/>
          <w:b/>
          <w:sz w:val="24"/>
          <w:szCs w:val="24"/>
        </w:rPr>
      </w:pPr>
    </w:p>
    <w:p w:rsidR="00C9381C" w:rsidRPr="001A2240" w:rsidRDefault="00C9381C" w:rsidP="002E5679">
      <w:pPr>
        <w:pStyle w:val="TableParagraph"/>
        <w:ind w:left="1560" w:right="984" w:hanging="1418"/>
        <w:jc w:val="center"/>
        <w:rPr>
          <w:rFonts w:ascii="Times New Roman" w:hAnsi="Times New Roman" w:cs="Times New Roman"/>
          <w:b/>
          <w:sz w:val="24"/>
          <w:szCs w:val="24"/>
        </w:rPr>
      </w:pPr>
      <w:r w:rsidRPr="001A2240">
        <w:rPr>
          <w:rFonts w:ascii="Times New Roman" w:hAnsi="Times New Roman" w:cs="Times New Roman"/>
          <w:b/>
          <w:sz w:val="24"/>
          <w:szCs w:val="24"/>
        </w:rPr>
        <w:t>КАЛЕНДАРНЫЙ ПЛАН ВОСПИТАТЕЛЬНОЙ РАБОТЫ ШКОЛЫ</w:t>
      </w:r>
    </w:p>
    <w:p w:rsidR="00C9381C" w:rsidRPr="001A2240" w:rsidRDefault="00C9381C" w:rsidP="00C9381C">
      <w:pPr>
        <w:spacing w:after="0" w:line="240" w:lineRule="auto"/>
        <w:jc w:val="center"/>
        <w:rPr>
          <w:rFonts w:ascii="Times New Roman" w:hAnsi="Times New Roman" w:cs="Times New Roman"/>
          <w:b/>
          <w:sz w:val="24"/>
          <w:szCs w:val="24"/>
          <w:u w:val="single"/>
        </w:rPr>
      </w:pPr>
      <w:r w:rsidRPr="001A2240">
        <w:rPr>
          <w:rFonts w:ascii="Times New Roman" w:hAnsi="Times New Roman" w:cs="Times New Roman"/>
          <w:b/>
          <w:sz w:val="24"/>
          <w:szCs w:val="24"/>
        </w:rPr>
        <w:t>1-4</w:t>
      </w:r>
      <w:r w:rsidR="00673E9E">
        <w:rPr>
          <w:rFonts w:ascii="Times New Roman" w:hAnsi="Times New Roman" w:cs="Times New Roman"/>
          <w:b/>
          <w:sz w:val="24"/>
          <w:szCs w:val="24"/>
        </w:rPr>
        <w:t xml:space="preserve"> </w:t>
      </w:r>
      <w:r w:rsidRPr="001A2240">
        <w:rPr>
          <w:rFonts w:ascii="Times New Roman" w:hAnsi="Times New Roman" w:cs="Times New Roman"/>
          <w:b/>
          <w:sz w:val="24"/>
          <w:szCs w:val="24"/>
        </w:rPr>
        <w:t>КЛАССЫ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
        <w:gridCol w:w="3744"/>
        <w:gridCol w:w="1272"/>
        <w:gridCol w:w="1560"/>
        <w:gridCol w:w="2477"/>
        <w:gridCol w:w="77"/>
      </w:tblGrid>
      <w:tr w:rsidR="00810C43" w:rsidRPr="00810C43" w:rsidTr="002E5679">
        <w:trPr>
          <w:trHeight w:val="551"/>
        </w:trPr>
        <w:tc>
          <w:tcPr>
            <w:tcW w:w="9212" w:type="dxa"/>
            <w:gridSpan w:val="6"/>
            <w:shd w:val="clear" w:color="auto" w:fill="auto"/>
          </w:tcPr>
          <w:p w:rsidR="00810C43" w:rsidRPr="00810C43" w:rsidRDefault="00810C43" w:rsidP="00810C43">
            <w:pPr>
              <w:pStyle w:val="TableParagraph"/>
              <w:spacing w:line="278" w:lineRule="exact"/>
              <w:ind w:left="2923" w:right="1383" w:hanging="1503"/>
              <w:rPr>
                <w:rFonts w:ascii="Times New Roman" w:hAnsi="Times New Roman" w:cs="Times New Roman"/>
                <w:b/>
                <w:sz w:val="20"/>
                <w:szCs w:val="20"/>
                <w:lang w:val="ru-RU"/>
              </w:rPr>
            </w:pPr>
            <w:r w:rsidRPr="00810C43">
              <w:rPr>
                <w:rFonts w:ascii="Times New Roman" w:hAnsi="Times New Roman" w:cs="Times New Roman"/>
                <w:b/>
                <w:sz w:val="20"/>
                <w:szCs w:val="20"/>
                <w:lang w:val="ru-RU"/>
              </w:rPr>
              <w:t>КАЛЕНДАРНЫЙ ПЛАН ВОСПИТАТЕЛЬНОЙ РАБОТЫНА 2023-2024УЧЕБНЫЙГОД</w:t>
            </w:r>
          </w:p>
        </w:tc>
      </w:tr>
      <w:tr w:rsidR="00810C43" w:rsidRPr="00810C43" w:rsidTr="002E5679">
        <w:trPr>
          <w:trHeight w:val="273"/>
        </w:trPr>
        <w:tc>
          <w:tcPr>
            <w:tcW w:w="9212" w:type="dxa"/>
            <w:gridSpan w:val="6"/>
            <w:shd w:val="clear" w:color="auto" w:fill="auto"/>
          </w:tcPr>
          <w:p w:rsidR="00810C43" w:rsidRPr="00810C43" w:rsidRDefault="00673E9E" w:rsidP="00810C43">
            <w:pPr>
              <w:pStyle w:val="TableParagraph"/>
              <w:spacing w:line="254" w:lineRule="exact"/>
              <w:ind w:left="1336" w:right="1323"/>
              <w:jc w:val="center"/>
              <w:rPr>
                <w:rFonts w:ascii="Times New Roman" w:hAnsi="Times New Roman" w:cs="Times New Roman"/>
                <w:b/>
                <w:sz w:val="20"/>
                <w:szCs w:val="20"/>
              </w:rPr>
            </w:pPr>
            <w:r>
              <w:rPr>
                <w:rFonts w:ascii="Times New Roman" w:hAnsi="Times New Roman" w:cs="Times New Roman"/>
                <w:b/>
                <w:sz w:val="20"/>
                <w:szCs w:val="20"/>
              </w:rPr>
              <w:t>Нач</w:t>
            </w:r>
            <w:r>
              <w:rPr>
                <w:rFonts w:ascii="Times New Roman" w:hAnsi="Times New Roman" w:cs="Times New Roman"/>
                <w:b/>
                <w:sz w:val="20"/>
                <w:szCs w:val="20"/>
                <w:lang w:val="ru-RU"/>
              </w:rPr>
              <w:t>а</w:t>
            </w:r>
            <w:r w:rsidR="00810C43" w:rsidRPr="00810C43">
              <w:rPr>
                <w:rFonts w:ascii="Times New Roman" w:hAnsi="Times New Roman" w:cs="Times New Roman"/>
                <w:b/>
                <w:sz w:val="20"/>
                <w:szCs w:val="20"/>
              </w:rPr>
              <w:t>льного</w:t>
            </w:r>
            <w:r>
              <w:rPr>
                <w:rFonts w:ascii="Times New Roman" w:hAnsi="Times New Roman" w:cs="Times New Roman"/>
                <w:b/>
                <w:sz w:val="20"/>
                <w:szCs w:val="20"/>
                <w:lang w:val="ru-RU"/>
              </w:rPr>
              <w:t xml:space="preserve"> </w:t>
            </w:r>
            <w:r w:rsidR="00810C43" w:rsidRPr="00810C43">
              <w:rPr>
                <w:rFonts w:ascii="Times New Roman" w:hAnsi="Times New Roman" w:cs="Times New Roman"/>
                <w:b/>
                <w:sz w:val="20"/>
                <w:szCs w:val="20"/>
              </w:rPr>
              <w:t>общего</w:t>
            </w:r>
            <w:r>
              <w:rPr>
                <w:rFonts w:ascii="Times New Roman" w:hAnsi="Times New Roman" w:cs="Times New Roman"/>
                <w:b/>
                <w:sz w:val="20"/>
                <w:szCs w:val="20"/>
                <w:lang w:val="ru-RU"/>
              </w:rPr>
              <w:t xml:space="preserve"> </w:t>
            </w:r>
            <w:r w:rsidR="00810C43" w:rsidRPr="00810C43">
              <w:rPr>
                <w:rFonts w:ascii="Times New Roman" w:hAnsi="Times New Roman" w:cs="Times New Roman"/>
                <w:b/>
                <w:sz w:val="20"/>
                <w:szCs w:val="20"/>
              </w:rPr>
              <w:t>образования</w:t>
            </w:r>
          </w:p>
        </w:tc>
      </w:tr>
      <w:tr w:rsidR="00810C43" w:rsidRPr="00810C43" w:rsidTr="002E5679">
        <w:trPr>
          <w:trHeight w:val="273"/>
        </w:trPr>
        <w:tc>
          <w:tcPr>
            <w:tcW w:w="9212" w:type="dxa"/>
            <w:gridSpan w:val="6"/>
            <w:shd w:val="clear" w:color="auto" w:fill="auto"/>
          </w:tcPr>
          <w:p w:rsidR="00810C43" w:rsidRPr="00810C43" w:rsidRDefault="00810C43" w:rsidP="00810C43">
            <w:pPr>
              <w:pStyle w:val="TableParagraph"/>
              <w:spacing w:line="253" w:lineRule="exact"/>
              <w:ind w:left="1336" w:right="1323"/>
              <w:jc w:val="center"/>
              <w:rPr>
                <w:rFonts w:ascii="Times New Roman" w:hAnsi="Times New Roman" w:cs="Times New Roman"/>
                <w:b/>
                <w:i/>
                <w:sz w:val="20"/>
                <w:szCs w:val="20"/>
              </w:rPr>
            </w:pPr>
            <w:r w:rsidRPr="00810C43">
              <w:rPr>
                <w:rFonts w:ascii="Times New Roman" w:hAnsi="Times New Roman" w:cs="Times New Roman"/>
                <w:b/>
                <w:i/>
                <w:sz w:val="20"/>
                <w:szCs w:val="20"/>
              </w:rPr>
              <w:t>Модуль</w:t>
            </w:r>
            <w:r w:rsidR="00673E9E">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«Ключевые</w:t>
            </w:r>
            <w:r w:rsidR="00673E9E">
              <w:rPr>
                <w:rFonts w:ascii="Times New Roman" w:hAnsi="Times New Roman" w:cs="Times New Roman"/>
                <w:b/>
                <w:i/>
                <w:sz w:val="20"/>
                <w:szCs w:val="20"/>
                <w:lang w:val="ru-RU"/>
              </w:rPr>
              <w:t xml:space="preserve"> </w:t>
            </w:r>
            <w:r w:rsidR="00673E9E">
              <w:rPr>
                <w:rFonts w:ascii="Times New Roman" w:hAnsi="Times New Roman" w:cs="Times New Roman"/>
                <w:b/>
                <w:i/>
                <w:sz w:val="20"/>
                <w:szCs w:val="20"/>
              </w:rPr>
              <w:t>общешкольн</w:t>
            </w:r>
            <w:r w:rsidRPr="00810C43">
              <w:rPr>
                <w:rFonts w:ascii="Times New Roman" w:hAnsi="Times New Roman" w:cs="Times New Roman"/>
                <w:b/>
                <w:i/>
                <w:sz w:val="20"/>
                <w:szCs w:val="20"/>
              </w:rPr>
              <w:t>е</w:t>
            </w:r>
            <w:r w:rsidR="00673E9E">
              <w:rPr>
                <w:rFonts w:ascii="Times New Roman" w:hAnsi="Times New Roman" w:cs="Times New Roman"/>
                <w:b/>
                <w:i/>
                <w:sz w:val="20"/>
                <w:szCs w:val="20"/>
                <w:lang w:val="ru-RU"/>
              </w:rPr>
              <w:t xml:space="preserve">е </w:t>
            </w:r>
            <w:r w:rsidRPr="00810C43">
              <w:rPr>
                <w:rFonts w:ascii="Times New Roman" w:hAnsi="Times New Roman" w:cs="Times New Roman"/>
                <w:b/>
                <w:i/>
                <w:sz w:val="20"/>
                <w:szCs w:val="20"/>
              </w:rPr>
              <w:t>дела»</w:t>
            </w:r>
          </w:p>
        </w:tc>
      </w:tr>
      <w:tr w:rsidR="00810C43" w:rsidRPr="00810C43" w:rsidTr="00810C43">
        <w:trPr>
          <w:trHeight w:val="244"/>
        </w:trPr>
        <w:tc>
          <w:tcPr>
            <w:tcW w:w="3826" w:type="dxa"/>
            <w:gridSpan w:val="2"/>
          </w:tcPr>
          <w:p w:rsidR="00810C43" w:rsidRPr="00810C43" w:rsidRDefault="00810C43" w:rsidP="00810C43">
            <w:pPr>
              <w:pStyle w:val="TableParagraph"/>
              <w:spacing w:before="14" w:line="211" w:lineRule="exact"/>
              <w:ind w:left="1680" w:right="1666"/>
              <w:jc w:val="center"/>
              <w:rPr>
                <w:rFonts w:ascii="Times New Roman" w:hAnsi="Times New Roman" w:cs="Times New Roman"/>
                <w:b/>
                <w:i/>
                <w:sz w:val="20"/>
                <w:szCs w:val="20"/>
              </w:rPr>
            </w:pPr>
            <w:r w:rsidRPr="00810C43">
              <w:rPr>
                <w:rFonts w:ascii="Times New Roman" w:hAnsi="Times New Roman" w:cs="Times New Roman"/>
                <w:b/>
                <w:i/>
                <w:sz w:val="20"/>
                <w:szCs w:val="20"/>
              </w:rPr>
              <w:t>Дела</w:t>
            </w:r>
          </w:p>
        </w:tc>
        <w:tc>
          <w:tcPr>
            <w:tcW w:w="1272" w:type="dxa"/>
          </w:tcPr>
          <w:p w:rsidR="00810C43" w:rsidRPr="00810C43" w:rsidRDefault="00810C43" w:rsidP="00810C43">
            <w:pPr>
              <w:pStyle w:val="TableParagraph"/>
              <w:spacing w:before="14" w:line="211" w:lineRule="exact"/>
              <w:ind w:left="288" w:right="279"/>
              <w:jc w:val="center"/>
              <w:rPr>
                <w:rFonts w:ascii="Times New Roman" w:hAnsi="Times New Roman" w:cs="Times New Roman"/>
                <w:b/>
                <w:i/>
                <w:sz w:val="20"/>
                <w:szCs w:val="20"/>
              </w:rPr>
            </w:pPr>
            <w:r w:rsidRPr="00810C43">
              <w:rPr>
                <w:rFonts w:ascii="Times New Roman" w:hAnsi="Times New Roman" w:cs="Times New Roman"/>
                <w:b/>
                <w:i/>
                <w:sz w:val="20"/>
                <w:szCs w:val="20"/>
              </w:rPr>
              <w:t>Классы</w:t>
            </w:r>
          </w:p>
        </w:tc>
        <w:tc>
          <w:tcPr>
            <w:tcW w:w="1560" w:type="dxa"/>
          </w:tcPr>
          <w:p w:rsidR="00810C43" w:rsidRPr="00810C43" w:rsidRDefault="00810C43" w:rsidP="00810C43">
            <w:pPr>
              <w:pStyle w:val="TableParagraph"/>
              <w:spacing w:before="14" w:line="211" w:lineRule="exact"/>
              <w:ind w:left="131" w:right="118"/>
              <w:jc w:val="center"/>
              <w:rPr>
                <w:rFonts w:ascii="Times New Roman" w:hAnsi="Times New Roman" w:cs="Times New Roman"/>
                <w:b/>
                <w:i/>
                <w:sz w:val="20"/>
                <w:szCs w:val="20"/>
              </w:rPr>
            </w:pPr>
            <w:r w:rsidRPr="00810C43">
              <w:rPr>
                <w:rFonts w:ascii="Times New Roman" w:hAnsi="Times New Roman" w:cs="Times New Roman"/>
                <w:b/>
                <w:i/>
                <w:sz w:val="20"/>
                <w:szCs w:val="20"/>
              </w:rPr>
              <w:t>Дата</w:t>
            </w:r>
          </w:p>
        </w:tc>
        <w:tc>
          <w:tcPr>
            <w:tcW w:w="2554" w:type="dxa"/>
            <w:gridSpan w:val="2"/>
          </w:tcPr>
          <w:p w:rsidR="00810C43" w:rsidRPr="00810C43" w:rsidRDefault="00810C43" w:rsidP="00810C43">
            <w:pPr>
              <w:pStyle w:val="TableParagraph"/>
              <w:spacing w:before="14" w:line="211" w:lineRule="exact"/>
              <w:ind w:left="575"/>
              <w:rPr>
                <w:rFonts w:ascii="Times New Roman" w:hAnsi="Times New Roman" w:cs="Times New Roman"/>
                <w:b/>
                <w:i/>
                <w:sz w:val="20"/>
                <w:szCs w:val="20"/>
              </w:rPr>
            </w:pPr>
            <w:r w:rsidRPr="00810C43">
              <w:rPr>
                <w:rFonts w:ascii="Times New Roman" w:hAnsi="Times New Roman" w:cs="Times New Roman"/>
                <w:b/>
                <w:i/>
                <w:sz w:val="20"/>
                <w:szCs w:val="20"/>
              </w:rPr>
              <w:t>Ответственные</w:t>
            </w:r>
          </w:p>
        </w:tc>
      </w:tr>
      <w:tr w:rsidR="00810C43" w:rsidRPr="00810C43" w:rsidTr="00810C43">
        <w:trPr>
          <w:trHeight w:val="455"/>
        </w:trPr>
        <w:tc>
          <w:tcPr>
            <w:tcW w:w="3826" w:type="dxa"/>
            <w:gridSpan w:val="2"/>
          </w:tcPr>
          <w:p w:rsidR="00810C43" w:rsidRPr="00810C43" w:rsidRDefault="00810C43" w:rsidP="00810C43">
            <w:pPr>
              <w:pStyle w:val="TableParagraph"/>
              <w:tabs>
                <w:tab w:val="left" w:pos="1645"/>
                <w:tab w:val="left" w:pos="2596"/>
              </w:tabs>
              <w:spacing w:line="222"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Общешкольная</w:t>
            </w:r>
            <w:r w:rsidRPr="00810C43">
              <w:rPr>
                <w:rFonts w:ascii="Times New Roman" w:hAnsi="Times New Roman" w:cs="Times New Roman"/>
                <w:sz w:val="20"/>
                <w:szCs w:val="20"/>
                <w:lang w:val="ru-RU"/>
              </w:rPr>
              <w:tab/>
              <w:t>линейка,</w:t>
            </w:r>
            <w:r w:rsidRPr="00810C43">
              <w:rPr>
                <w:rFonts w:ascii="Times New Roman" w:hAnsi="Times New Roman" w:cs="Times New Roman"/>
                <w:sz w:val="20"/>
                <w:szCs w:val="20"/>
                <w:lang w:val="ru-RU"/>
              </w:rPr>
              <w:tab/>
              <w:t>посвященная</w:t>
            </w:r>
          </w:p>
          <w:p w:rsidR="00810C43" w:rsidRPr="00810C43" w:rsidRDefault="00810C43" w:rsidP="00810C43">
            <w:pPr>
              <w:pStyle w:val="TableParagraph"/>
              <w:spacing w:line="213"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«Первомузвонку–2023года»</w:t>
            </w:r>
          </w:p>
        </w:tc>
        <w:tc>
          <w:tcPr>
            <w:tcW w:w="1272" w:type="dxa"/>
          </w:tcPr>
          <w:p w:rsidR="00810C43" w:rsidRPr="00810C43" w:rsidRDefault="00810C43" w:rsidP="00810C43">
            <w:pPr>
              <w:pStyle w:val="TableParagraph"/>
              <w:ind w:left="288" w:right="246"/>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081A45">
            <w:pPr>
              <w:pStyle w:val="TableParagraph"/>
              <w:ind w:left="109"/>
              <w:jc w:val="center"/>
              <w:rPr>
                <w:rFonts w:ascii="Times New Roman" w:hAnsi="Times New Roman" w:cs="Times New Roman"/>
                <w:sz w:val="20"/>
                <w:szCs w:val="20"/>
              </w:rPr>
            </w:pPr>
            <w:r w:rsidRPr="00810C43">
              <w:rPr>
                <w:rFonts w:ascii="Times New Roman" w:hAnsi="Times New Roman" w:cs="Times New Roman"/>
                <w:sz w:val="20"/>
                <w:szCs w:val="20"/>
              </w:rPr>
              <w:t>1сентября</w:t>
            </w:r>
          </w:p>
        </w:tc>
        <w:tc>
          <w:tcPr>
            <w:tcW w:w="2554" w:type="dxa"/>
            <w:gridSpan w:val="2"/>
          </w:tcPr>
          <w:p w:rsidR="00810C43" w:rsidRPr="00810C43" w:rsidRDefault="00810C43" w:rsidP="00810C43">
            <w:pPr>
              <w:pStyle w:val="TableParagraph"/>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Зам.</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директора</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по</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ВР</w:t>
            </w:r>
          </w:p>
          <w:p w:rsidR="00810C43" w:rsidRPr="00810C43" w:rsidRDefault="00810C43" w:rsidP="00810C43">
            <w:pPr>
              <w:pStyle w:val="TableParagraph"/>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директора</w:t>
            </w:r>
          </w:p>
        </w:tc>
      </w:tr>
      <w:tr w:rsidR="00810C43" w:rsidRPr="00810C43" w:rsidTr="00810C43">
        <w:trPr>
          <w:trHeight w:val="460"/>
        </w:trPr>
        <w:tc>
          <w:tcPr>
            <w:tcW w:w="3826" w:type="dxa"/>
            <w:gridSpan w:val="2"/>
          </w:tcPr>
          <w:p w:rsidR="00810C43" w:rsidRPr="00810C43" w:rsidRDefault="00810C43" w:rsidP="00810C43">
            <w:pPr>
              <w:pStyle w:val="TableParagraph"/>
              <w:tabs>
                <w:tab w:val="left" w:pos="1564"/>
                <w:tab w:val="left" w:pos="2443"/>
              </w:tabs>
              <w:rPr>
                <w:rFonts w:ascii="Times New Roman" w:hAnsi="Times New Roman" w:cs="Times New Roman"/>
                <w:sz w:val="20"/>
                <w:szCs w:val="20"/>
                <w:lang w:val="ru-RU"/>
              </w:rPr>
            </w:pPr>
            <w:r>
              <w:rPr>
                <w:rFonts w:ascii="Times New Roman" w:hAnsi="Times New Roman" w:cs="Times New Roman"/>
                <w:sz w:val="20"/>
                <w:szCs w:val="20"/>
                <w:lang w:val="ru-RU"/>
              </w:rPr>
              <w:t xml:space="preserve">Классный час </w:t>
            </w:r>
            <w:r w:rsidRPr="00810C43">
              <w:rPr>
                <w:rFonts w:ascii="Times New Roman" w:hAnsi="Times New Roman" w:cs="Times New Roman"/>
                <w:sz w:val="20"/>
                <w:szCs w:val="20"/>
                <w:lang w:val="ru-RU"/>
              </w:rPr>
              <w:t>«Россия</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,устремленная</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в</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будущее»</w:t>
            </w:r>
          </w:p>
        </w:tc>
        <w:tc>
          <w:tcPr>
            <w:tcW w:w="1272" w:type="dxa"/>
          </w:tcPr>
          <w:p w:rsidR="00810C43" w:rsidRPr="00810C43" w:rsidRDefault="00810C43" w:rsidP="00810C43">
            <w:pPr>
              <w:pStyle w:val="TableParagraph"/>
              <w:spacing w:line="229" w:lineRule="exact"/>
              <w:ind w:left="288" w:right="246"/>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1сентября</w:t>
            </w:r>
          </w:p>
        </w:tc>
        <w:tc>
          <w:tcPr>
            <w:tcW w:w="2554" w:type="dxa"/>
            <w:gridSpan w:val="2"/>
          </w:tcPr>
          <w:p w:rsidR="00810C43" w:rsidRPr="00810C43" w:rsidRDefault="00810C43" w:rsidP="00810C43">
            <w:pPr>
              <w:pStyle w:val="TableParagraph"/>
              <w:spacing w:line="229" w:lineRule="exact"/>
              <w:ind w:left="85"/>
              <w:rPr>
                <w:rFonts w:ascii="Times New Roman" w:hAnsi="Times New Roman" w:cs="Times New Roman"/>
                <w:sz w:val="20"/>
                <w:szCs w:val="20"/>
              </w:rPr>
            </w:pPr>
            <w:r w:rsidRPr="00810C43">
              <w:rPr>
                <w:rFonts w:ascii="Times New Roman" w:hAnsi="Times New Roman" w:cs="Times New Roman"/>
                <w:sz w:val="20"/>
                <w:szCs w:val="20"/>
              </w:rPr>
              <w:t>Классные</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460"/>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pacing w:val="-1"/>
                <w:sz w:val="20"/>
                <w:szCs w:val="20"/>
                <w:lang w:val="ru-RU"/>
              </w:rPr>
              <w:t>Подъем</w:t>
            </w:r>
            <w:r w:rsidR="00673E9E">
              <w:rPr>
                <w:rFonts w:ascii="Times New Roman" w:hAnsi="Times New Roman" w:cs="Times New Roman"/>
                <w:spacing w:val="-1"/>
                <w:sz w:val="20"/>
                <w:szCs w:val="20"/>
                <w:lang w:val="ru-RU"/>
              </w:rPr>
              <w:t xml:space="preserve"> </w:t>
            </w:r>
            <w:r w:rsidRPr="00810C43">
              <w:rPr>
                <w:rFonts w:ascii="Times New Roman" w:hAnsi="Times New Roman" w:cs="Times New Roman"/>
                <w:spacing w:val="-1"/>
                <w:sz w:val="20"/>
                <w:szCs w:val="20"/>
                <w:lang w:val="ru-RU"/>
              </w:rPr>
              <w:t>Флага</w:t>
            </w:r>
            <w:r w:rsidR="00673E9E">
              <w:rPr>
                <w:rFonts w:ascii="Times New Roman" w:hAnsi="Times New Roman" w:cs="Times New Roman"/>
                <w:spacing w:val="-1"/>
                <w:sz w:val="20"/>
                <w:szCs w:val="20"/>
                <w:lang w:val="ru-RU"/>
              </w:rPr>
              <w:t xml:space="preserve"> </w:t>
            </w:r>
            <w:r w:rsidRPr="00810C43">
              <w:rPr>
                <w:rFonts w:ascii="Times New Roman" w:hAnsi="Times New Roman" w:cs="Times New Roman"/>
                <w:sz w:val="20"/>
                <w:szCs w:val="20"/>
                <w:lang w:val="ru-RU"/>
              </w:rPr>
              <w:t>РФ</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и</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исполнение</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Гимна</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РФ</w:t>
            </w:r>
          </w:p>
        </w:tc>
        <w:tc>
          <w:tcPr>
            <w:tcW w:w="1272" w:type="dxa"/>
          </w:tcPr>
          <w:p w:rsidR="00810C43" w:rsidRPr="00810C43" w:rsidRDefault="00810C43" w:rsidP="00810C43">
            <w:pPr>
              <w:pStyle w:val="TableParagraph"/>
              <w:ind w:left="288" w:right="246"/>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каждый</w:t>
            </w:r>
          </w:p>
          <w:p w:rsidR="00810C43" w:rsidRPr="00810C43" w:rsidRDefault="00810C43" w:rsidP="00810C43">
            <w:pPr>
              <w:pStyle w:val="TableParagraph"/>
              <w:spacing w:line="215" w:lineRule="exact"/>
              <w:ind w:left="109"/>
              <w:rPr>
                <w:rFonts w:ascii="Times New Roman" w:hAnsi="Times New Roman" w:cs="Times New Roman"/>
                <w:sz w:val="20"/>
                <w:szCs w:val="20"/>
              </w:rPr>
            </w:pPr>
            <w:r w:rsidRPr="00810C43">
              <w:rPr>
                <w:rFonts w:ascii="Times New Roman" w:hAnsi="Times New Roman" w:cs="Times New Roman"/>
                <w:sz w:val="20"/>
                <w:szCs w:val="20"/>
              </w:rPr>
              <w:t>понедельник</w:t>
            </w:r>
          </w:p>
        </w:tc>
        <w:tc>
          <w:tcPr>
            <w:tcW w:w="2554" w:type="dxa"/>
            <w:gridSpan w:val="2"/>
          </w:tcPr>
          <w:p w:rsidR="00810C43" w:rsidRPr="00810C43" w:rsidRDefault="00810C43" w:rsidP="00810C43">
            <w:pPr>
              <w:pStyle w:val="TableParagraph"/>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Зам.</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директора</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по</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ВР</w:t>
            </w:r>
          </w:p>
          <w:p w:rsidR="00810C43" w:rsidRPr="00810C43" w:rsidRDefault="00810C43" w:rsidP="00810C43">
            <w:pPr>
              <w:pStyle w:val="TableParagraph"/>
              <w:spacing w:line="215" w:lineRule="exact"/>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p w:rsidR="00810C43" w:rsidRPr="00F625CC" w:rsidRDefault="00810C43" w:rsidP="00810C43">
            <w:pPr>
              <w:pStyle w:val="TableParagraph"/>
              <w:spacing w:line="215" w:lineRule="exact"/>
              <w:ind w:left="85"/>
              <w:rPr>
                <w:rFonts w:ascii="Times New Roman" w:hAnsi="Times New Roman" w:cs="Times New Roman"/>
                <w:sz w:val="20"/>
                <w:szCs w:val="20"/>
                <w:lang w:val="ru-RU"/>
              </w:rPr>
            </w:pPr>
            <w:r w:rsidRPr="00F625CC">
              <w:rPr>
                <w:rFonts w:ascii="Times New Roman" w:hAnsi="Times New Roman" w:cs="Times New Roman"/>
                <w:sz w:val="20"/>
                <w:szCs w:val="20"/>
                <w:lang w:val="ru-RU"/>
              </w:rPr>
              <w:t>Советник директора</w:t>
            </w:r>
          </w:p>
        </w:tc>
      </w:tr>
      <w:tr w:rsidR="00810C43" w:rsidRPr="00810C43" w:rsidTr="00810C43">
        <w:trPr>
          <w:trHeight w:val="465"/>
        </w:trPr>
        <w:tc>
          <w:tcPr>
            <w:tcW w:w="3826" w:type="dxa"/>
            <w:gridSpan w:val="2"/>
          </w:tcPr>
          <w:p w:rsidR="00810C43" w:rsidRPr="00673E9E" w:rsidRDefault="00810C43" w:rsidP="00810C43">
            <w:pPr>
              <w:pStyle w:val="TableParagraph"/>
              <w:rPr>
                <w:rFonts w:ascii="Times New Roman" w:hAnsi="Times New Roman" w:cs="Times New Roman"/>
                <w:sz w:val="20"/>
                <w:szCs w:val="20"/>
                <w:lang w:val="ru-RU"/>
              </w:rPr>
            </w:pPr>
            <w:r w:rsidRPr="00673E9E">
              <w:rPr>
                <w:rFonts w:ascii="Times New Roman" w:hAnsi="Times New Roman" w:cs="Times New Roman"/>
                <w:sz w:val="20"/>
                <w:szCs w:val="20"/>
                <w:lang w:val="ru-RU"/>
              </w:rPr>
              <w:t>«Разговоры</w:t>
            </w:r>
            <w:r w:rsidR="00673E9E">
              <w:rPr>
                <w:rFonts w:ascii="Times New Roman" w:hAnsi="Times New Roman" w:cs="Times New Roman"/>
                <w:sz w:val="20"/>
                <w:szCs w:val="20"/>
                <w:lang w:val="ru-RU"/>
              </w:rPr>
              <w:t xml:space="preserve"> </w:t>
            </w:r>
            <w:r w:rsidRPr="00673E9E">
              <w:rPr>
                <w:rFonts w:ascii="Times New Roman" w:hAnsi="Times New Roman" w:cs="Times New Roman"/>
                <w:sz w:val="20"/>
                <w:szCs w:val="20"/>
                <w:lang w:val="ru-RU"/>
              </w:rPr>
              <w:t>о</w:t>
            </w:r>
            <w:r w:rsidR="00673E9E">
              <w:rPr>
                <w:rFonts w:ascii="Times New Roman" w:hAnsi="Times New Roman" w:cs="Times New Roman"/>
                <w:sz w:val="20"/>
                <w:szCs w:val="20"/>
                <w:lang w:val="ru-RU"/>
              </w:rPr>
              <w:t xml:space="preserve"> </w:t>
            </w:r>
            <w:r w:rsidRPr="00673E9E">
              <w:rPr>
                <w:rFonts w:ascii="Times New Roman" w:hAnsi="Times New Roman" w:cs="Times New Roman"/>
                <w:sz w:val="20"/>
                <w:szCs w:val="20"/>
                <w:lang w:val="ru-RU"/>
              </w:rPr>
              <w:t>важном»</w:t>
            </w:r>
          </w:p>
        </w:tc>
        <w:tc>
          <w:tcPr>
            <w:tcW w:w="1272" w:type="dxa"/>
          </w:tcPr>
          <w:p w:rsidR="00810C43" w:rsidRPr="00673E9E" w:rsidRDefault="00810C43" w:rsidP="00810C43">
            <w:pPr>
              <w:pStyle w:val="TableParagraph"/>
              <w:ind w:left="288" w:right="246"/>
              <w:jc w:val="center"/>
              <w:rPr>
                <w:rFonts w:ascii="Times New Roman" w:hAnsi="Times New Roman" w:cs="Times New Roman"/>
                <w:sz w:val="20"/>
                <w:szCs w:val="20"/>
                <w:lang w:val="ru-RU"/>
              </w:rPr>
            </w:pPr>
            <w:r w:rsidRPr="00673E9E">
              <w:rPr>
                <w:rFonts w:ascii="Times New Roman" w:hAnsi="Times New Roman" w:cs="Times New Roman"/>
                <w:sz w:val="20"/>
                <w:szCs w:val="20"/>
                <w:lang w:val="ru-RU"/>
              </w:rPr>
              <w:t>1-4</w:t>
            </w:r>
          </w:p>
        </w:tc>
        <w:tc>
          <w:tcPr>
            <w:tcW w:w="1560" w:type="dxa"/>
          </w:tcPr>
          <w:p w:rsidR="00810C43" w:rsidRPr="00673E9E" w:rsidRDefault="00810C43" w:rsidP="00810C43">
            <w:pPr>
              <w:pStyle w:val="TableParagraph"/>
              <w:ind w:left="109"/>
              <w:rPr>
                <w:rFonts w:ascii="Times New Roman" w:hAnsi="Times New Roman" w:cs="Times New Roman"/>
                <w:sz w:val="20"/>
                <w:szCs w:val="20"/>
                <w:lang w:val="ru-RU"/>
              </w:rPr>
            </w:pPr>
            <w:r w:rsidRPr="00673E9E">
              <w:rPr>
                <w:rFonts w:ascii="Times New Roman" w:hAnsi="Times New Roman" w:cs="Times New Roman"/>
                <w:sz w:val="20"/>
                <w:szCs w:val="20"/>
                <w:lang w:val="ru-RU"/>
              </w:rPr>
              <w:t>каждый</w:t>
            </w:r>
          </w:p>
          <w:p w:rsidR="00810C43" w:rsidRPr="00673E9E" w:rsidRDefault="00810C43" w:rsidP="00810C43">
            <w:pPr>
              <w:pStyle w:val="TableParagraph"/>
              <w:spacing w:line="220" w:lineRule="exact"/>
              <w:ind w:left="109"/>
              <w:rPr>
                <w:rFonts w:ascii="Times New Roman" w:hAnsi="Times New Roman" w:cs="Times New Roman"/>
                <w:sz w:val="20"/>
                <w:szCs w:val="20"/>
                <w:lang w:val="ru-RU"/>
              </w:rPr>
            </w:pPr>
            <w:r w:rsidRPr="00673E9E">
              <w:rPr>
                <w:rFonts w:ascii="Times New Roman" w:hAnsi="Times New Roman" w:cs="Times New Roman"/>
                <w:sz w:val="20"/>
                <w:szCs w:val="20"/>
                <w:lang w:val="ru-RU"/>
              </w:rPr>
              <w:t>понедельник</w:t>
            </w:r>
          </w:p>
        </w:tc>
        <w:tc>
          <w:tcPr>
            <w:tcW w:w="2554" w:type="dxa"/>
            <w:gridSpan w:val="2"/>
          </w:tcPr>
          <w:p w:rsidR="00810C43" w:rsidRPr="00673E9E" w:rsidRDefault="00810C43" w:rsidP="00810C43">
            <w:pPr>
              <w:pStyle w:val="TableParagraph"/>
              <w:ind w:left="85"/>
              <w:rPr>
                <w:rFonts w:ascii="Times New Roman" w:hAnsi="Times New Roman" w:cs="Times New Roman"/>
                <w:sz w:val="20"/>
                <w:szCs w:val="20"/>
                <w:lang w:val="ru-RU"/>
              </w:rPr>
            </w:pPr>
            <w:r w:rsidRPr="00673E9E">
              <w:rPr>
                <w:rFonts w:ascii="Times New Roman" w:hAnsi="Times New Roman" w:cs="Times New Roman"/>
                <w:sz w:val="20"/>
                <w:szCs w:val="20"/>
                <w:lang w:val="ru-RU"/>
              </w:rPr>
              <w:t>Классные</w:t>
            </w:r>
            <w:r w:rsidR="00673E9E">
              <w:rPr>
                <w:rFonts w:ascii="Times New Roman" w:hAnsi="Times New Roman" w:cs="Times New Roman"/>
                <w:sz w:val="20"/>
                <w:szCs w:val="20"/>
                <w:lang w:val="ru-RU"/>
              </w:rPr>
              <w:t xml:space="preserve"> </w:t>
            </w:r>
            <w:r w:rsidRPr="00673E9E">
              <w:rPr>
                <w:rFonts w:ascii="Times New Roman" w:hAnsi="Times New Roman" w:cs="Times New Roman"/>
                <w:sz w:val="20"/>
                <w:szCs w:val="20"/>
                <w:lang w:val="ru-RU"/>
              </w:rPr>
              <w:t>руководители</w:t>
            </w:r>
          </w:p>
        </w:tc>
      </w:tr>
      <w:tr w:rsidR="00810C43" w:rsidRPr="00810C43" w:rsidTr="00810C43">
        <w:trPr>
          <w:trHeight w:val="229"/>
        </w:trPr>
        <w:tc>
          <w:tcPr>
            <w:tcW w:w="3826" w:type="dxa"/>
            <w:gridSpan w:val="2"/>
          </w:tcPr>
          <w:p w:rsidR="00810C43" w:rsidRPr="00810C43" w:rsidRDefault="00810C43" w:rsidP="00810C43">
            <w:pPr>
              <w:pStyle w:val="TableParagraph"/>
              <w:spacing w:line="21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Школьный</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этап</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сдачи</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норм</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ГТО</w:t>
            </w:r>
          </w:p>
        </w:tc>
        <w:tc>
          <w:tcPr>
            <w:tcW w:w="1272" w:type="dxa"/>
          </w:tcPr>
          <w:p w:rsidR="00810C43" w:rsidRPr="00673E9E" w:rsidRDefault="00810C43" w:rsidP="00810C43">
            <w:pPr>
              <w:pStyle w:val="TableParagraph"/>
              <w:spacing w:line="210" w:lineRule="exact"/>
              <w:ind w:left="288" w:right="246"/>
              <w:jc w:val="center"/>
              <w:rPr>
                <w:rFonts w:ascii="Times New Roman" w:hAnsi="Times New Roman" w:cs="Times New Roman"/>
                <w:sz w:val="20"/>
                <w:szCs w:val="20"/>
                <w:lang w:val="ru-RU"/>
              </w:rPr>
            </w:pPr>
            <w:r w:rsidRPr="00673E9E">
              <w:rPr>
                <w:rFonts w:ascii="Times New Roman" w:hAnsi="Times New Roman" w:cs="Times New Roman"/>
                <w:sz w:val="20"/>
                <w:szCs w:val="20"/>
                <w:lang w:val="ru-RU"/>
              </w:rPr>
              <w:t>2-4</w:t>
            </w:r>
          </w:p>
        </w:tc>
        <w:tc>
          <w:tcPr>
            <w:tcW w:w="1560" w:type="dxa"/>
          </w:tcPr>
          <w:p w:rsidR="00810C43" w:rsidRPr="00673E9E" w:rsidRDefault="00810C43" w:rsidP="00810C43">
            <w:pPr>
              <w:pStyle w:val="TableParagraph"/>
              <w:spacing w:line="210" w:lineRule="exact"/>
              <w:ind w:left="109"/>
              <w:rPr>
                <w:rFonts w:ascii="Times New Roman" w:hAnsi="Times New Roman" w:cs="Times New Roman"/>
                <w:sz w:val="20"/>
                <w:szCs w:val="20"/>
                <w:lang w:val="ru-RU"/>
              </w:rPr>
            </w:pPr>
            <w:r w:rsidRPr="00673E9E">
              <w:rPr>
                <w:rFonts w:ascii="Times New Roman" w:hAnsi="Times New Roman" w:cs="Times New Roman"/>
                <w:sz w:val="20"/>
                <w:szCs w:val="20"/>
                <w:lang w:val="ru-RU"/>
              </w:rPr>
              <w:t>сентябрь</w:t>
            </w:r>
          </w:p>
        </w:tc>
        <w:tc>
          <w:tcPr>
            <w:tcW w:w="2554" w:type="dxa"/>
            <w:gridSpan w:val="2"/>
          </w:tcPr>
          <w:p w:rsidR="00810C43" w:rsidRPr="00673E9E" w:rsidRDefault="00810C43" w:rsidP="00810C43">
            <w:pPr>
              <w:pStyle w:val="TableParagraph"/>
              <w:spacing w:line="210" w:lineRule="exact"/>
              <w:ind w:left="85"/>
              <w:rPr>
                <w:rFonts w:ascii="Times New Roman" w:hAnsi="Times New Roman" w:cs="Times New Roman"/>
                <w:sz w:val="20"/>
                <w:szCs w:val="20"/>
                <w:lang w:val="ru-RU"/>
              </w:rPr>
            </w:pPr>
            <w:r w:rsidRPr="00673E9E">
              <w:rPr>
                <w:rFonts w:ascii="Times New Roman" w:hAnsi="Times New Roman" w:cs="Times New Roman"/>
                <w:sz w:val="20"/>
                <w:szCs w:val="20"/>
                <w:lang w:val="ru-RU"/>
              </w:rPr>
              <w:t>Учителя физкультуры</w:t>
            </w:r>
          </w:p>
        </w:tc>
      </w:tr>
      <w:tr w:rsidR="00810C43" w:rsidRPr="00810C43" w:rsidTr="00810C43">
        <w:trPr>
          <w:trHeight w:val="234"/>
        </w:trPr>
        <w:tc>
          <w:tcPr>
            <w:tcW w:w="3826" w:type="dxa"/>
            <w:gridSpan w:val="2"/>
          </w:tcPr>
          <w:p w:rsidR="00810C43" w:rsidRPr="00810C43" w:rsidRDefault="00810C43" w:rsidP="00810C43">
            <w:pPr>
              <w:pStyle w:val="TableParagraph"/>
              <w:spacing w:line="215" w:lineRule="exact"/>
              <w:rPr>
                <w:rFonts w:ascii="Times New Roman" w:hAnsi="Times New Roman" w:cs="Times New Roman"/>
                <w:sz w:val="20"/>
                <w:szCs w:val="20"/>
              </w:rPr>
            </w:pPr>
            <w:r w:rsidRPr="00673E9E">
              <w:rPr>
                <w:rFonts w:ascii="Times New Roman" w:hAnsi="Times New Roman" w:cs="Times New Roman"/>
                <w:sz w:val="20"/>
                <w:szCs w:val="20"/>
                <w:lang w:val="ru-RU"/>
              </w:rPr>
              <w:t>Кон</w:t>
            </w:r>
            <w:r w:rsidRPr="00810C43">
              <w:rPr>
                <w:rFonts w:ascii="Times New Roman" w:hAnsi="Times New Roman" w:cs="Times New Roman"/>
                <w:sz w:val="20"/>
                <w:szCs w:val="20"/>
              </w:rPr>
              <w:t>курс</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rPr>
              <w:t>чтецов</w:t>
            </w:r>
          </w:p>
        </w:tc>
        <w:tc>
          <w:tcPr>
            <w:tcW w:w="1272" w:type="dxa"/>
          </w:tcPr>
          <w:p w:rsidR="00810C43" w:rsidRPr="00810C43" w:rsidRDefault="00810C43" w:rsidP="00810C43">
            <w:pPr>
              <w:pStyle w:val="TableParagraph"/>
              <w:spacing w:line="215" w:lineRule="exact"/>
              <w:ind w:left="288" w:right="246"/>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15" w:lineRule="exact"/>
              <w:ind w:left="109"/>
              <w:rPr>
                <w:rFonts w:ascii="Times New Roman" w:hAnsi="Times New Roman" w:cs="Times New Roman"/>
                <w:sz w:val="20"/>
                <w:szCs w:val="20"/>
              </w:rPr>
            </w:pPr>
            <w:r w:rsidRPr="00810C43">
              <w:rPr>
                <w:rFonts w:ascii="Times New Roman" w:hAnsi="Times New Roman" w:cs="Times New Roman"/>
                <w:sz w:val="20"/>
                <w:szCs w:val="20"/>
              </w:rPr>
              <w:t>20 сентября</w:t>
            </w:r>
          </w:p>
        </w:tc>
        <w:tc>
          <w:tcPr>
            <w:tcW w:w="2554" w:type="dxa"/>
            <w:gridSpan w:val="2"/>
          </w:tcPr>
          <w:p w:rsidR="00810C43" w:rsidRPr="00810C43" w:rsidRDefault="00810C43" w:rsidP="00810C43">
            <w:pPr>
              <w:pStyle w:val="TableParagraph"/>
              <w:spacing w:line="215" w:lineRule="exact"/>
              <w:ind w:left="85"/>
              <w:rPr>
                <w:rFonts w:ascii="Times New Roman" w:hAnsi="Times New Roman" w:cs="Times New Roman"/>
                <w:sz w:val="20"/>
                <w:szCs w:val="20"/>
              </w:rPr>
            </w:pPr>
            <w:r w:rsidRPr="00810C43">
              <w:rPr>
                <w:rFonts w:ascii="Times New Roman" w:hAnsi="Times New Roman" w:cs="Times New Roman"/>
                <w:sz w:val="20"/>
                <w:szCs w:val="20"/>
              </w:rPr>
              <w:t>Классные</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460"/>
        </w:trPr>
        <w:tc>
          <w:tcPr>
            <w:tcW w:w="3826" w:type="dxa"/>
            <w:gridSpan w:val="2"/>
          </w:tcPr>
          <w:p w:rsidR="00810C43" w:rsidRPr="00810C43" w:rsidRDefault="00810C43" w:rsidP="00810C43">
            <w:pPr>
              <w:pStyle w:val="TableParagraph"/>
              <w:tabs>
                <w:tab w:val="left" w:pos="1362"/>
                <w:tab w:val="left" w:pos="2078"/>
                <w:tab w:val="left" w:pos="2774"/>
              </w:tabs>
              <w:rPr>
                <w:rFonts w:ascii="Times New Roman" w:hAnsi="Times New Roman" w:cs="Times New Roman"/>
                <w:sz w:val="20"/>
                <w:szCs w:val="20"/>
                <w:lang w:val="ru-RU"/>
              </w:rPr>
            </w:pPr>
            <w:r>
              <w:rPr>
                <w:rFonts w:ascii="Times New Roman" w:hAnsi="Times New Roman" w:cs="Times New Roman"/>
                <w:sz w:val="20"/>
                <w:szCs w:val="20"/>
                <w:lang w:val="ru-RU"/>
              </w:rPr>
              <w:t xml:space="preserve">Праздник для 1-х </w:t>
            </w:r>
            <w:r w:rsidRPr="00810C43">
              <w:rPr>
                <w:rFonts w:ascii="Times New Roman" w:hAnsi="Times New Roman" w:cs="Times New Roman"/>
                <w:sz w:val="20"/>
                <w:szCs w:val="20"/>
                <w:lang w:val="ru-RU"/>
              </w:rPr>
              <w:t>классов</w:t>
            </w:r>
          </w:p>
          <w:p w:rsidR="00810C43" w:rsidRPr="00810C43" w:rsidRDefault="00810C43" w:rsidP="00810C43">
            <w:pPr>
              <w:pStyle w:val="TableParagraph"/>
              <w:spacing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«Посвящение</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в</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первоклассники»</w:t>
            </w:r>
          </w:p>
        </w:tc>
        <w:tc>
          <w:tcPr>
            <w:tcW w:w="1272" w:type="dxa"/>
          </w:tcPr>
          <w:p w:rsidR="00810C43" w:rsidRPr="00810C43" w:rsidRDefault="00810C43" w:rsidP="00810C43">
            <w:pPr>
              <w:pStyle w:val="TableParagraph"/>
              <w:ind w:left="37"/>
              <w:jc w:val="center"/>
              <w:rPr>
                <w:rFonts w:ascii="Times New Roman" w:hAnsi="Times New Roman" w:cs="Times New Roman"/>
                <w:sz w:val="20"/>
                <w:szCs w:val="20"/>
              </w:rPr>
            </w:pPr>
            <w:r w:rsidRPr="00810C43">
              <w:rPr>
                <w:rFonts w:ascii="Times New Roman" w:hAnsi="Times New Roman" w:cs="Times New Roman"/>
                <w:sz w:val="20"/>
                <w:szCs w:val="20"/>
              </w:rPr>
              <w:t>1</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ноябрь</w:t>
            </w:r>
          </w:p>
        </w:tc>
        <w:tc>
          <w:tcPr>
            <w:tcW w:w="2554" w:type="dxa"/>
            <w:gridSpan w:val="2"/>
          </w:tcPr>
          <w:p w:rsidR="00810C43" w:rsidRPr="00810C43" w:rsidRDefault="00810C43" w:rsidP="00810C43">
            <w:pPr>
              <w:pStyle w:val="TableParagraph"/>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p w:rsidR="00810C43" w:rsidRPr="00810C43" w:rsidRDefault="00810C43" w:rsidP="00810C43">
            <w:pPr>
              <w:pStyle w:val="TableParagraph"/>
              <w:spacing w:line="215" w:lineRule="exact"/>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руководители</w:t>
            </w:r>
          </w:p>
          <w:p w:rsidR="00810C43" w:rsidRPr="00810C43" w:rsidRDefault="00810C43" w:rsidP="00810C43">
            <w:pPr>
              <w:pStyle w:val="TableParagraph"/>
              <w:spacing w:line="215" w:lineRule="exact"/>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по воспитанию</w:t>
            </w:r>
          </w:p>
        </w:tc>
      </w:tr>
      <w:tr w:rsidR="00810C43" w:rsidRPr="00810C43" w:rsidTr="00810C43">
        <w:trPr>
          <w:trHeight w:val="527"/>
        </w:trPr>
        <w:tc>
          <w:tcPr>
            <w:tcW w:w="3826" w:type="dxa"/>
            <w:gridSpan w:val="2"/>
          </w:tcPr>
          <w:p w:rsidR="00810C43" w:rsidRPr="00810C43" w:rsidRDefault="00810C43" w:rsidP="00810C43">
            <w:pPr>
              <w:pStyle w:val="TableParagraph"/>
              <w:tabs>
                <w:tab w:val="left" w:pos="1166"/>
                <w:tab w:val="left" w:pos="1842"/>
                <w:tab w:val="left" w:pos="3230"/>
              </w:tabs>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w:t>
            </w:r>
            <w:r w:rsidRPr="00810C43">
              <w:rPr>
                <w:rFonts w:ascii="Times New Roman" w:hAnsi="Times New Roman" w:cs="Times New Roman"/>
                <w:sz w:val="20"/>
                <w:szCs w:val="20"/>
                <w:lang w:val="ru-RU"/>
              </w:rPr>
              <w:tab/>
              <w:t>часы,</w:t>
            </w:r>
            <w:r w:rsidRPr="00810C43">
              <w:rPr>
                <w:rFonts w:ascii="Times New Roman" w:hAnsi="Times New Roman" w:cs="Times New Roman"/>
                <w:sz w:val="20"/>
                <w:szCs w:val="20"/>
                <w:lang w:val="ru-RU"/>
              </w:rPr>
              <w:tab/>
              <w:t>посвященные</w:t>
            </w:r>
            <w:r w:rsidRPr="00810C43">
              <w:rPr>
                <w:rFonts w:ascii="Times New Roman" w:hAnsi="Times New Roman" w:cs="Times New Roman"/>
                <w:sz w:val="20"/>
                <w:szCs w:val="20"/>
                <w:lang w:val="ru-RU"/>
              </w:rPr>
              <w:tab/>
              <w:t>«Дню</w:t>
            </w:r>
          </w:p>
          <w:p w:rsidR="00810C43" w:rsidRPr="00810C43" w:rsidRDefault="00673E9E" w:rsidP="00810C43">
            <w:pPr>
              <w:pStyle w:val="TableParagraph"/>
              <w:spacing w:before="34"/>
              <w:rPr>
                <w:rFonts w:ascii="Times New Roman" w:hAnsi="Times New Roman" w:cs="Times New Roman"/>
                <w:sz w:val="20"/>
                <w:szCs w:val="20"/>
                <w:lang w:val="ru-RU"/>
              </w:rPr>
            </w:pPr>
            <w:r>
              <w:rPr>
                <w:rFonts w:ascii="Times New Roman" w:hAnsi="Times New Roman" w:cs="Times New Roman"/>
                <w:sz w:val="20"/>
                <w:szCs w:val="20"/>
                <w:lang w:val="ru-RU"/>
              </w:rPr>
              <w:t>п</w:t>
            </w:r>
            <w:r w:rsidR="00810C43" w:rsidRPr="00810C43">
              <w:rPr>
                <w:rFonts w:ascii="Times New Roman" w:hAnsi="Times New Roman" w:cs="Times New Roman"/>
                <w:sz w:val="20"/>
                <w:szCs w:val="20"/>
                <w:lang w:val="ru-RU"/>
              </w:rPr>
              <w:t>равовой</w:t>
            </w:r>
            <w:r>
              <w:rPr>
                <w:rFonts w:ascii="Times New Roman" w:hAnsi="Times New Roman" w:cs="Times New Roman"/>
                <w:sz w:val="20"/>
                <w:szCs w:val="20"/>
                <w:lang w:val="ru-RU"/>
              </w:rPr>
              <w:t xml:space="preserve"> </w:t>
            </w:r>
            <w:r w:rsidR="00810C43" w:rsidRPr="00810C43">
              <w:rPr>
                <w:rFonts w:ascii="Times New Roman" w:hAnsi="Times New Roman" w:cs="Times New Roman"/>
                <w:sz w:val="20"/>
                <w:szCs w:val="20"/>
                <w:lang w:val="ru-RU"/>
              </w:rPr>
              <w:t>помощи</w:t>
            </w:r>
            <w:r>
              <w:rPr>
                <w:rFonts w:ascii="Times New Roman" w:hAnsi="Times New Roman" w:cs="Times New Roman"/>
                <w:sz w:val="20"/>
                <w:szCs w:val="20"/>
                <w:lang w:val="ru-RU"/>
              </w:rPr>
              <w:t xml:space="preserve"> </w:t>
            </w:r>
            <w:r w:rsidR="00810C43" w:rsidRPr="00810C43">
              <w:rPr>
                <w:rFonts w:ascii="Times New Roman" w:hAnsi="Times New Roman" w:cs="Times New Roman"/>
                <w:sz w:val="20"/>
                <w:szCs w:val="20"/>
                <w:lang w:val="ru-RU"/>
              </w:rPr>
              <w:t>детям»</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13-20 ноября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479"/>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Мастерская</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Деда</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Мороза:</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Изготовление</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новогоднего оформления</w:t>
            </w:r>
          </w:p>
        </w:tc>
        <w:tc>
          <w:tcPr>
            <w:tcW w:w="1272" w:type="dxa"/>
          </w:tcPr>
          <w:p w:rsidR="00810C43" w:rsidRPr="00810C43" w:rsidRDefault="00810C43" w:rsidP="00810C43">
            <w:pPr>
              <w:pStyle w:val="TableParagraph"/>
              <w:spacing w:line="229"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167"/>
              <w:rPr>
                <w:rFonts w:ascii="Times New Roman" w:hAnsi="Times New Roman" w:cs="Times New Roman"/>
                <w:sz w:val="20"/>
                <w:szCs w:val="20"/>
              </w:rPr>
            </w:pPr>
            <w:r w:rsidRPr="00810C43">
              <w:rPr>
                <w:rFonts w:ascii="Times New Roman" w:hAnsi="Times New Roman" w:cs="Times New Roman"/>
                <w:sz w:val="20"/>
                <w:szCs w:val="20"/>
              </w:rPr>
              <w:t>декабрь</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p w:rsidR="00810C43" w:rsidRPr="00810C43" w:rsidRDefault="00810C43" w:rsidP="00810C43">
            <w:pPr>
              <w:pStyle w:val="TableParagraph"/>
              <w:spacing w:before="10" w:line="220" w:lineRule="exact"/>
              <w:ind w:left="109"/>
              <w:rPr>
                <w:rFonts w:ascii="Times New Roman" w:hAnsi="Times New Roman" w:cs="Times New Roman"/>
                <w:sz w:val="20"/>
                <w:szCs w:val="20"/>
              </w:rPr>
            </w:pPr>
            <w:r w:rsidRPr="00810C43">
              <w:rPr>
                <w:rFonts w:ascii="Times New Roman" w:hAnsi="Times New Roman" w:cs="Times New Roman"/>
                <w:sz w:val="20"/>
                <w:szCs w:val="20"/>
              </w:rPr>
              <w:t>Актив</w:t>
            </w:r>
            <w:r w:rsidR="00673E9E">
              <w:rPr>
                <w:rFonts w:ascii="Times New Roman" w:hAnsi="Times New Roman" w:cs="Times New Roman"/>
                <w:sz w:val="20"/>
                <w:szCs w:val="20"/>
                <w:lang w:val="ru-RU"/>
              </w:rPr>
              <w:t xml:space="preserve"> </w:t>
            </w:r>
            <w:r w:rsidRPr="00810C43">
              <w:rPr>
                <w:rFonts w:ascii="Times New Roman" w:hAnsi="Times New Roman" w:cs="Times New Roman"/>
                <w:sz w:val="20"/>
                <w:szCs w:val="20"/>
              </w:rPr>
              <w:t>РДДМ</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Новогодние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Ёлки</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right="188"/>
              <w:jc w:val="right"/>
              <w:rPr>
                <w:rFonts w:ascii="Times New Roman" w:hAnsi="Times New Roman" w:cs="Times New Roman"/>
                <w:sz w:val="20"/>
                <w:szCs w:val="20"/>
              </w:rPr>
            </w:pPr>
            <w:r w:rsidRPr="00810C43">
              <w:rPr>
                <w:rFonts w:ascii="Times New Roman" w:hAnsi="Times New Roman" w:cs="Times New Roman"/>
                <w:sz w:val="20"/>
                <w:szCs w:val="20"/>
              </w:rPr>
              <w:t>23-29декабря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Зам</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.директора</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по</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ВР</w:t>
            </w:r>
          </w:p>
          <w:p w:rsidR="00810C43" w:rsidRPr="00810C43" w:rsidRDefault="00810C43" w:rsidP="00810C43">
            <w:pPr>
              <w:pStyle w:val="TableParagraph"/>
              <w:spacing w:before="34"/>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рук. 9-11кл.</w:t>
            </w:r>
          </w:p>
        </w:tc>
      </w:tr>
      <w:tr w:rsidR="00810C43" w:rsidRPr="00810C43" w:rsidTr="00810C43">
        <w:trPr>
          <w:trHeight w:val="263"/>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rPr>
            </w:pPr>
            <w:r w:rsidRPr="00810C43">
              <w:rPr>
                <w:rFonts w:ascii="Times New Roman" w:hAnsi="Times New Roman" w:cs="Times New Roman"/>
                <w:sz w:val="20"/>
                <w:szCs w:val="20"/>
              </w:rPr>
              <w:t>Мероприятия к23февраля</w:t>
            </w:r>
          </w:p>
        </w:tc>
        <w:tc>
          <w:tcPr>
            <w:tcW w:w="1272" w:type="dxa"/>
          </w:tcPr>
          <w:p w:rsidR="00810C43" w:rsidRPr="00810C43" w:rsidRDefault="00810C43" w:rsidP="00810C43">
            <w:pPr>
              <w:pStyle w:val="TableParagraph"/>
              <w:spacing w:line="229"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right="164"/>
              <w:jc w:val="right"/>
              <w:rPr>
                <w:rFonts w:ascii="Times New Roman" w:hAnsi="Times New Roman" w:cs="Times New Roman"/>
                <w:sz w:val="20"/>
                <w:szCs w:val="20"/>
              </w:rPr>
            </w:pPr>
            <w:r w:rsidRPr="00810C43">
              <w:rPr>
                <w:rFonts w:ascii="Times New Roman" w:hAnsi="Times New Roman" w:cs="Times New Roman"/>
                <w:sz w:val="20"/>
                <w:szCs w:val="20"/>
              </w:rPr>
              <w:t>19-21февраля</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руководители</w:t>
            </w:r>
          </w:p>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директора по воспитанию</w:t>
            </w:r>
          </w:p>
        </w:tc>
      </w:tr>
      <w:tr w:rsidR="00810C43" w:rsidRPr="00810C43" w:rsidTr="00810C43">
        <w:trPr>
          <w:trHeight w:val="244"/>
        </w:trPr>
        <w:tc>
          <w:tcPr>
            <w:tcW w:w="3826" w:type="dxa"/>
            <w:gridSpan w:val="2"/>
          </w:tcPr>
          <w:p w:rsidR="00810C43" w:rsidRPr="00810C43" w:rsidRDefault="00810C43" w:rsidP="00810C43">
            <w:pPr>
              <w:pStyle w:val="TableParagraph"/>
              <w:spacing w:before="4" w:line="220" w:lineRule="exact"/>
              <w:rPr>
                <w:rFonts w:ascii="Times New Roman" w:hAnsi="Times New Roman" w:cs="Times New Roman"/>
                <w:sz w:val="20"/>
                <w:szCs w:val="20"/>
              </w:rPr>
            </w:pPr>
            <w:r w:rsidRPr="00810C43">
              <w:rPr>
                <w:rFonts w:ascii="Times New Roman" w:hAnsi="Times New Roman" w:cs="Times New Roman"/>
                <w:sz w:val="20"/>
                <w:szCs w:val="20"/>
              </w:rPr>
              <w:t>Мероприятия к8марта</w:t>
            </w:r>
          </w:p>
        </w:tc>
        <w:tc>
          <w:tcPr>
            <w:tcW w:w="1272" w:type="dxa"/>
          </w:tcPr>
          <w:p w:rsidR="00810C43" w:rsidRPr="00810C43" w:rsidRDefault="00810C43" w:rsidP="00810C43">
            <w:pPr>
              <w:pStyle w:val="TableParagraph"/>
              <w:spacing w:before="4" w:line="220"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before="4" w:line="220" w:lineRule="exact"/>
              <w:ind w:left="167"/>
              <w:rPr>
                <w:rFonts w:ascii="Times New Roman" w:hAnsi="Times New Roman" w:cs="Times New Roman"/>
                <w:sz w:val="20"/>
                <w:szCs w:val="20"/>
              </w:rPr>
            </w:pPr>
            <w:r w:rsidRPr="00810C43">
              <w:rPr>
                <w:rFonts w:ascii="Times New Roman" w:hAnsi="Times New Roman" w:cs="Times New Roman"/>
                <w:sz w:val="20"/>
                <w:szCs w:val="20"/>
              </w:rPr>
              <w:t>4-6марта</w:t>
            </w:r>
          </w:p>
        </w:tc>
        <w:tc>
          <w:tcPr>
            <w:tcW w:w="2554" w:type="dxa"/>
            <w:gridSpan w:val="2"/>
          </w:tcPr>
          <w:p w:rsidR="00810C43" w:rsidRPr="00810C43" w:rsidRDefault="00810C43" w:rsidP="00810C43">
            <w:pPr>
              <w:pStyle w:val="TableParagraph"/>
              <w:spacing w:before="4" w:line="220"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руководители</w:t>
            </w:r>
          </w:p>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p w:rsidR="00810C43" w:rsidRPr="00810C43" w:rsidRDefault="00810C43" w:rsidP="00810C43">
            <w:pPr>
              <w:pStyle w:val="TableParagraph"/>
              <w:spacing w:before="4" w:line="220"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директора по воспитанию</w:t>
            </w:r>
          </w:p>
        </w:tc>
      </w:tr>
      <w:tr w:rsidR="00810C43" w:rsidRPr="00810C43" w:rsidTr="00810C43">
        <w:trPr>
          <w:trHeight w:val="249"/>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rPr>
            </w:pPr>
            <w:r w:rsidRPr="00810C43">
              <w:rPr>
                <w:rFonts w:ascii="Times New Roman" w:hAnsi="Times New Roman" w:cs="Times New Roman"/>
                <w:sz w:val="20"/>
                <w:szCs w:val="20"/>
              </w:rPr>
              <w:t>КВЕСТ-Игра</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«ПДД»</w:t>
            </w:r>
          </w:p>
        </w:tc>
        <w:tc>
          <w:tcPr>
            <w:tcW w:w="1272" w:type="dxa"/>
          </w:tcPr>
          <w:p w:rsidR="00810C43" w:rsidRPr="00810C43" w:rsidRDefault="00810C43" w:rsidP="00810C43">
            <w:pPr>
              <w:pStyle w:val="TableParagraph"/>
              <w:spacing w:line="229"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2-3</w:t>
            </w:r>
          </w:p>
        </w:tc>
        <w:tc>
          <w:tcPr>
            <w:tcW w:w="1560" w:type="dxa"/>
          </w:tcPr>
          <w:p w:rsidR="00810C43" w:rsidRPr="00810C43" w:rsidRDefault="00810C43" w:rsidP="00810C43">
            <w:pPr>
              <w:pStyle w:val="TableParagraph"/>
              <w:spacing w:line="229" w:lineRule="exact"/>
              <w:ind w:left="167"/>
              <w:rPr>
                <w:rFonts w:ascii="Times New Roman" w:hAnsi="Times New Roman" w:cs="Times New Roman"/>
                <w:sz w:val="20"/>
                <w:szCs w:val="20"/>
              </w:rPr>
            </w:pPr>
            <w:r w:rsidRPr="00810C43">
              <w:rPr>
                <w:rFonts w:ascii="Times New Roman" w:hAnsi="Times New Roman" w:cs="Times New Roman"/>
                <w:sz w:val="20"/>
                <w:szCs w:val="20"/>
              </w:rPr>
              <w:t>апрель</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Акция</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«Письмосолдату»</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3-4</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апрель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Мероприятие«По  страницам  Великой</w:t>
            </w:r>
          </w:p>
          <w:p w:rsidR="00810C43" w:rsidRPr="00810C43" w:rsidRDefault="002F7A6E"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О</w:t>
            </w:r>
            <w:r w:rsidR="00810C43" w:rsidRPr="00810C43">
              <w:rPr>
                <w:rFonts w:ascii="Times New Roman" w:hAnsi="Times New Roman" w:cs="Times New Roman"/>
                <w:sz w:val="20"/>
                <w:szCs w:val="20"/>
                <w:lang w:val="ru-RU"/>
              </w:rPr>
              <w:t>течественной</w:t>
            </w:r>
            <w:r>
              <w:rPr>
                <w:rFonts w:ascii="Times New Roman" w:hAnsi="Times New Roman" w:cs="Times New Roman"/>
                <w:sz w:val="20"/>
                <w:szCs w:val="20"/>
                <w:lang w:val="ru-RU"/>
              </w:rPr>
              <w:t xml:space="preserve"> </w:t>
            </w:r>
            <w:r w:rsidR="00810C43" w:rsidRPr="00810C43">
              <w:rPr>
                <w:rFonts w:ascii="Times New Roman" w:hAnsi="Times New Roman" w:cs="Times New Roman"/>
                <w:sz w:val="20"/>
                <w:szCs w:val="20"/>
                <w:lang w:val="ru-RU"/>
              </w:rPr>
              <w:t>войны»</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3-4</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6мая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Старшая вожатая</w:t>
            </w:r>
          </w:p>
          <w:p w:rsidR="00810C43" w:rsidRPr="00810C43" w:rsidRDefault="00810C43" w:rsidP="00810C43">
            <w:pPr>
              <w:pStyle w:val="TableParagraph"/>
              <w:spacing w:before="34"/>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489"/>
        </w:trPr>
        <w:tc>
          <w:tcPr>
            <w:tcW w:w="3826" w:type="dxa"/>
            <w:gridSpan w:val="2"/>
          </w:tcPr>
          <w:p w:rsidR="00810C43" w:rsidRPr="00810C43" w:rsidRDefault="00810C43" w:rsidP="00810C43">
            <w:pPr>
              <w:pStyle w:val="TableParagraph"/>
              <w:tabs>
                <w:tab w:val="left" w:pos="1050"/>
                <w:tab w:val="left" w:pos="1382"/>
                <w:tab w:val="left" w:pos="2126"/>
                <w:tab w:val="left" w:pos="2898"/>
              </w:tabs>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w:t>
            </w:r>
            <w:r w:rsidRPr="00810C43">
              <w:rPr>
                <w:rFonts w:ascii="Times New Roman" w:hAnsi="Times New Roman" w:cs="Times New Roman"/>
                <w:sz w:val="20"/>
                <w:szCs w:val="20"/>
                <w:lang w:val="ru-RU"/>
              </w:rPr>
              <w:tab/>
              <w:t>в</w:t>
            </w:r>
            <w:r w:rsidRPr="00810C43">
              <w:rPr>
                <w:rFonts w:ascii="Times New Roman" w:hAnsi="Times New Roman" w:cs="Times New Roman"/>
                <w:sz w:val="20"/>
                <w:szCs w:val="20"/>
                <w:lang w:val="ru-RU"/>
              </w:rPr>
              <w:tab/>
              <w:t>акции</w:t>
            </w:r>
            <w:r w:rsidRPr="00810C43">
              <w:rPr>
                <w:rFonts w:ascii="Times New Roman" w:hAnsi="Times New Roman" w:cs="Times New Roman"/>
                <w:sz w:val="20"/>
                <w:szCs w:val="20"/>
                <w:lang w:val="ru-RU"/>
              </w:rPr>
              <w:tab/>
              <w:t>«Окна</w:t>
            </w:r>
            <w:r w:rsidRPr="00810C43">
              <w:rPr>
                <w:rFonts w:ascii="Times New Roman" w:hAnsi="Times New Roman" w:cs="Times New Roman"/>
                <w:sz w:val="20"/>
                <w:szCs w:val="20"/>
                <w:lang w:val="ru-RU"/>
              </w:rPr>
              <w:tab/>
              <w:t>Победы»,</w:t>
            </w:r>
          </w:p>
          <w:p w:rsidR="00810C43" w:rsidRPr="00810C43" w:rsidRDefault="00810C43" w:rsidP="00810C43">
            <w:pPr>
              <w:pStyle w:val="TableParagraph"/>
              <w:spacing w:before="19"/>
              <w:rPr>
                <w:rFonts w:ascii="Times New Roman" w:hAnsi="Times New Roman" w:cs="Times New Roman"/>
                <w:sz w:val="20"/>
                <w:szCs w:val="20"/>
              </w:rPr>
            </w:pPr>
            <w:r w:rsidRPr="00810C43">
              <w:rPr>
                <w:rFonts w:ascii="Times New Roman" w:hAnsi="Times New Roman" w:cs="Times New Roman"/>
                <w:sz w:val="20"/>
                <w:szCs w:val="20"/>
              </w:rPr>
              <w:t>«Георгиевская</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ленточка»,</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«Журавлики»</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1-9 мая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Актив</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класса</w:t>
            </w:r>
          </w:p>
        </w:tc>
      </w:tr>
      <w:tr w:rsidR="00810C43" w:rsidRPr="00810C43" w:rsidTr="00810C43">
        <w:trPr>
          <w:trHeight w:val="249"/>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rPr>
            </w:pPr>
            <w:r w:rsidRPr="00810C43">
              <w:rPr>
                <w:rFonts w:ascii="Times New Roman" w:hAnsi="Times New Roman" w:cs="Times New Roman"/>
                <w:sz w:val="20"/>
                <w:szCs w:val="20"/>
              </w:rPr>
              <w:t>Прощание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с</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начальной</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школой</w:t>
            </w:r>
          </w:p>
        </w:tc>
        <w:tc>
          <w:tcPr>
            <w:tcW w:w="1272" w:type="dxa"/>
          </w:tcPr>
          <w:p w:rsidR="00810C43" w:rsidRPr="00810C43" w:rsidRDefault="00810C43" w:rsidP="00810C43">
            <w:pPr>
              <w:pStyle w:val="TableParagraph"/>
              <w:spacing w:line="229" w:lineRule="exact"/>
              <w:ind w:right="19"/>
              <w:jc w:val="center"/>
              <w:rPr>
                <w:rFonts w:ascii="Times New Roman" w:hAnsi="Times New Roman" w:cs="Times New Roman"/>
                <w:sz w:val="20"/>
                <w:szCs w:val="20"/>
              </w:rPr>
            </w:pPr>
            <w:r w:rsidRPr="00810C43">
              <w:rPr>
                <w:rFonts w:ascii="Times New Roman" w:hAnsi="Times New Roman" w:cs="Times New Roman"/>
                <w:sz w:val="20"/>
                <w:szCs w:val="20"/>
              </w:rPr>
              <w:t>4</w:t>
            </w:r>
          </w:p>
        </w:tc>
        <w:tc>
          <w:tcPr>
            <w:tcW w:w="1560" w:type="dxa"/>
          </w:tcPr>
          <w:p w:rsidR="00810C43" w:rsidRPr="00810C43" w:rsidRDefault="00810C43" w:rsidP="00810C43">
            <w:pPr>
              <w:pStyle w:val="TableParagraph"/>
              <w:spacing w:line="229" w:lineRule="exact"/>
              <w:ind w:left="167"/>
              <w:rPr>
                <w:rFonts w:ascii="Times New Roman" w:hAnsi="Times New Roman" w:cs="Times New Roman"/>
                <w:sz w:val="20"/>
                <w:szCs w:val="20"/>
              </w:rPr>
            </w:pPr>
            <w:r w:rsidRPr="00810C43">
              <w:rPr>
                <w:rFonts w:ascii="Times New Roman" w:hAnsi="Times New Roman" w:cs="Times New Roman"/>
                <w:sz w:val="20"/>
                <w:szCs w:val="20"/>
              </w:rPr>
              <w:t>май</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249"/>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Линейка«Последнийзвонок-2024»</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23-25мая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Зам.</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директора</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по</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ВР</w:t>
            </w:r>
          </w:p>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Итоговые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часы</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30 мая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2E5679">
        <w:trPr>
          <w:trHeight w:val="551"/>
        </w:trPr>
        <w:tc>
          <w:tcPr>
            <w:tcW w:w="9212" w:type="dxa"/>
            <w:gridSpan w:val="6"/>
            <w:shd w:val="clear" w:color="auto" w:fill="auto"/>
          </w:tcPr>
          <w:p w:rsidR="00810C43" w:rsidRPr="00810C43" w:rsidRDefault="00810C43" w:rsidP="00810C43">
            <w:pPr>
              <w:pStyle w:val="TableParagraph"/>
              <w:spacing w:line="275" w:lineRule="exact"/>
              <w:ind w:left="1336" w:right="1323"/>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w:t>
            </w:r>
            <w:r w:rsidR="002F7A6E">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«Классное</w:t>
            </w:r>
            <w:r w:rsidR="002F7A6E">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руководство»</w:t>
            </w:r>
          </w:p>
          <w:p w:rsidR="00810C43" w:rsidRPr="00810C43" w:rsidRDefault="00810C43" w:rsidP="00810C43">
            <w:pPr>
              <w:pStyle w:val="TableParagraph"/>
              <w:spacing w:line="256" w:lineRule="exact"/>
              <w:ind w:left="1336" w:right="1324"/>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(согласно индивидуальным</w:t>
            </w:r>
            <w:r w:rsidR="002F7A6E">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планам</w:t>
            </w:r>
            <w:r w:rsidR="002F7A6E">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классных</w:t>
            </w:r>
            <w:r w:rsidR="002F7A6E">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руководителей)</w:t>
            </w:r>
          </w:p>
        </w:tc>
      </w:tr>
      <w:tr w:rsidR="00810C43" w:rsidRPr="00810C43" w:rsidTr="00810C43">
        <w:trPr>
          <w:trHeight w:val="239"/>
        </w:trPr>
        <w:tc>
          <w:tcPr>
            <w:tcW w:w="3826" w:type="dxa"/>
            <w:gridSpan w:val="2"/>
          </w:tcPr>
          <w:p w:rsidR="00810C43" w:rsidRPr="00810C43" w:rsidRDefault="00810C43" w:rsidP="00810C43">
            <w:pPr>
              <w:pStyle w:val="TableParagraph"/>
              <w:spacing w:line="220" w:lineRule="exact"/>
              <w:rPr>
                <w:rFonts w:ascii="Times New Roman" w:hAnsi="Times New Roman" w:cs="Times New Roman"/>
                <w:sz w:val="20"/>
                <w:szCs w:val="20"/>
              </w:rPr>
            </w:pPr>
            <w:r w:rsidRPr="00810C43">
              <w:rPr>
                <w:rFonts w:ascii="Times New Roman" w:hAnsi="Times New Roman" w:cs="Times New Roman"/>
                <w:sz w:val="20"/>
                <w:szCs w:val="20"/>
              </w:rPr>
              <w:t>Заседание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МО</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классных</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руководителей</w:t>
            </w:r>
          </w:p>
        </w:tc>
        <w:tc>
          <w:tcPr>
            <w:tcW w:w="1272" w:type="dxa"/>
          </w:tcPr>
          <w:p w:rsidR="00810C43" w:rsidRPr="00810C43" w:rsidRDefault="00810C43" w:rsidP="00810C43">
            <w:pPr>
              <w:pStyle w:val="TableParagraph"/>
              <w:spacing w:line="220" w:lineRule="exact"/>
              <w:ind w:left="228"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0" w:lineRule="exact"/>
              <w:ind w:left="311"/>
              <w:rPr>
                <w:rFonts w:ascii="Times New Roman" w:hAnsi="Times New Roman" w:cs="Times New Roman"/>
                <w:sz w:val="20"/>
                <w:szCs w:val="20"/>
              </w:rPr>
            </w:pPr>
            <w:r w:rsidRPr="00810C43">
              <w:rPr>
                <w:rFonts w:ascii="Times New Roman" w:hAnsi="Times New Roman" w:cs="Times New Roman"/>
                <w:sz w:val="20"/>
                <w:szCs w:val="20"/>
              </w:rPr>
              <w:t>30августа</w:t>
            </w:r>
          </w:p>
        </w:tc>
        <w:tc>
          <w:tcPr>
            <w:tcW w:w="2554" w:type="dxa"/>
            <w:gridSpan w:val="2"/>
          </w:tcPr>
          <w:p w:rsidR="00810C43" w:rsidRPr="002F7A6E" w:rsidRDefault="00810C43" w:rsidP="00810C43">
            <w:pPr>
              <w:pStyle w:val="TableParagraph"/>
              <w:spacing w:line="220" w:lineRule="exact"/>
              <w:ind w:left="109"/>
              <w:rPr>
                <w:rFonts w:ascii="Times New Roman" w:hAnsi="Times New Roman" w:cs="Times New Roman"/>
                <w:sz w:val="20"/>
                <w:szCs w:val="20"/>
                <w:lang w:val="ru-RU"/>
              </w:rPr>
            </w:pPr>
            <w:r w:rsidRPr="002F7A6E">
              <w:rPr>
                <w:rFonts w:ascii="Times New Roman" w:hAnsi="Times New Roman" w:cs="Times New Roman"/>
                <w:sz w:val="20"/>
                <w:szCs w:val="20"/>
                <w:lang w:val="ru-RU"/>
              </w:rPr>
              <w:t>Зам.</w:t>
            </w:r>
            <w:r w:rsidR="002F7A6E">
              <w:rPr>
                <w:rFonts w:ascii="Times New Roman" w:hAnsi="Times New Roman" w:cs="Times New Roman"/>
                <w:sz w:val="20"/>
                <w:szCs w:val="20"/>
                <w:lang w:val="ru-RU"/>
              </w:rPr>
              <w:t xml:space="preserve"> д</w:t>
            </w:r>
            <w:r w:rsidRPr="002F7A6E">
              <w:rPr>
                <w:rFonts w:ascii="Times New Roman" w:hAnsi="Times New Roman" w:cs="Times New Roman"/>
                <w:sz w:val="20"/>
                <w:szCs w:val="20"/>
                <w:lang w:val="ru-RU"/>
              </w:rPr>
              <w:t>иректора</w:t>
            </w:r>
            <w:r w:rsidR="002F7A6E">
              <w:rPr>
                <w:rFonts w:ascii="Times New Roman" w:hAnsi="Times New Roman" w:cs="Times New Roman"/>
                <w:sz w:val="20"/>
                <w:szCs w:val="20"/>
                <w:lang w:val="ru-RU"/>
              </w:rPr>
              <w:t xml:space="preserve"> </w:t>
            </w:r>
            <w:r w:rsidRPr="002F7A6E">
              <w:rPr>
                <w:rFonts w:ascii="Times New Roman" w:hAnsi="Times New Roman" w:cs="Times New Roman"/>
                <w:sz w:val="20"/>
                <w:szCs w:val="20"/>
                <w:lang w:val="ru-RU"/>
              </w:rPr>
              <w:t>по</w:t>
            </w:r>
            <w:r w:rsidR="002F7A6E">
              <w:rPr>
                <w:rFonts w:ascii="Times New Roman" w:hAnsi="Times New Roman" w:cs="Times New Roman"/>
                <w:sz w:val="20"/>
                <w:szCs w:val="20"/>
                <w:lang w:val="ru-RU"/>
              </w:rPr>
              <w:t xml:space="preserve"> </w:t>
            </w:r>
            <w:r w:rsidRPr="002F7A6E">
              <w:rPr>
                <w:rFonts w:ascii="Times New Roman" w:hAnsi="Times New Roman" w:cs="Times New Roman"/>
                <w:sz w:val="20"/>
                <w:szCs w:val="20"/>
                <w:lang w:val="ru-RU"/>
              </w:rPr>
              <w:t>ВР</w:t>
            </w:r>
          </w:p>
        </w:tc>
      </w:tr>
      <w:tr w:rsidR="00810C43" w:rsidRPr="00810C43" w:rsidTr="00810C43">
        <w:trPr>
          <w:trHeight w:val="532"/>
        </w:trPr>
        <w:tc>
          <w:tcPr>
            <w:tcW w:w="3826" w:type="dxa"/>
            <w:gridSpan w:val="2"/>
          </w:tcPr>
          <w:p w:rsidR="00810C43" w:rsidRPr="00810C43" w:rsidRDefault="00810C43" w:rsidP="00810C43">
            <w:pPr>
              <w:pStyle w:val="TableParagraph"/>
              <w:tabs>
                <w:tab w:val="left" w:pos="1550"/>
                <w:tab w:val="left" w:pos="3110"/>
              </w:tabs>
              <w:rPr>
                <w:rFonts w:ascii="Times New Roman" w:hAnsi="Times New Roman" w:cs="Times New Roman"/>
                <w:sz w:val="20"/>
                <w:szCs w:val="20"/>
                <w:lang w:val="ru-RU"/>
              </w:rPr>
            </w:pPr>
            <w:r w:rsidRPr="00810C43">
              <w:rPr>
                <w:rFonts w:ascii="Times New Roman" w:hAnsi="Times New Roman" w:cs="Times New Roman"/>
                <w:sz w:val="20"/>
                <w:szCs w:val="20"/>
                <w:lang w:val="ru-RU"/>
              </w:rPr>
              <w:t>Планирование</w:t>
            </w:r>
            <w:r w:rsidRPr="00810C43">
              <w:rPr>
                <w:rFonts w:ascii="Times New Roman" w:hAnsi="Times New Roman" w:cs="Times New Roman"/>
                <w:sz w:val="20"/>
                <w:szCs w:val="20"/>
                <w:lang w:val="ru-RU"/>
              </w:rPr>
              <w:tab/>
              <w:t>воспитательной</w:t>
            </w:r>
            <w:r w:rsidRPr="00810C43">
              <w:rPr>
                <w:rFonts w:ascii="Times New Roman" w:hAnsi="Times New Roman" w:cs="Times New Roman"/>
                <w:sz w:val="20"/>
                <w:szCs w:val="20"/>
                <w:lang w:val="ru-RU"/>
              </w:rPr>
              <w:tab/>
              <w:t>работы</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классовна2023-2024учебный год</w:t>
            </w:r>
          </w:p>
        </w:tc>
        <w:tc>
          <w:tcPr>
            <w:tcW w:w="1272" w:type="dxa"/>
          </w:tcPr>
          <w:p w:rsidR="00810C43" w:rsidRPr="002F7A6E" w:rsidRDefault="00810C43" w:rsidP="00810C43">
            <w:pPr>
              <w:pStyle w:val="TableParagraph"/>
              <w:ind w:left="228" w:right="279"/>
              <w:jc w:val="center"/>
              <w:rPr>
                <w:rFonts w:ascii="Times New Roman" w:hAnsi="Times New Roman" w:cs="Times New Roman"/>
                <w:sz w:val="20"/>
                <w:szCs w:val="20"/>
                <w:lang w:val="ru-RU"/>
              </w:rPr>
            </w:pPr>
            <w:r w:rsidRPr="002F7A6E">
              <w:rPr>
                <w:rFonts w:ascii="Times New Roman" w:hAnsi="Times New Roman" w:cs="Times New Roman"/>
                <w:sz w:val="20"/>
                <w:szCs w:val="20"/>
                <w:lang w:val="ru-RU"/>
              </w:rPr>
              <w:t>1-4</w:t>
            </w:r>
          </w:p>
        </w:tc>
        <w:tc>
          <w:tcPr>
            <w:tcW w:w="1560" w:type="dxa"/>
          </w:tcPr>
          <w:p w:rsidR="00810C43" w:rsidRPr="002F7A6E" w:rsidRDefault="00810C43" w:rsidP="002F7A6E">
            <w:pPr>
              <w:pStyle w:val="TableParagraph"/>
              <w:ind w:left="61"/>
              <w:jc w:val="center"/>
              <w:rPr>
                <w:rFonts w:ascii="Times New Roman" w:hAnsi="Times New Roman" w:cs="Times New Roman"/>
                <w:sz w:val="20"/>
                <w:szCs w:val="20"/>
                <w:lang w:val="ru-RU"/>
              </w:rPr>
            </w:pPr>
            <w:r w:rsidRPr="002F7A6E">
              <w:rPr>
                <w:rFonts w:ascii="Times New Roman" w:hAnsi="Times New Roman" w:cs="Times New Roman"/>
                <w:sz w:val="20"/>
                <w:szCs w:val="20"/>
                <w:lang w:val="ru-RU"/>
              </w:rPr>
              <w:t>до15сентября</w:t>
            </w:r>
          </w:p>
        </w:tc>
        <w:tc>
          <w:tcPr>
            <w:tcW w:w="2554" w:type="dxa"/>
            <w:gridSpan w:val="2"/>
          </w:tcPr>
          <w:p w:rsidR="00810C43" w:rsidRPr="002F7A6E" w:rsidRDefault="00810C43" w:rsidP="00810C43">
            <w:pPr>
              <w:pStyle w:val="TableParagraph"/>
              <w:ind w:left="109"/>
              <w:rPr>
                <w:rFonts w:ascii="Times New Roman" w:hAnsi="Times New Roman" w:cs="Times New Roman"/>
                <w:sz w:val="20"/>
                <w:szCs w:val="20"/>
                <w:lang w:val="ru-RU"/>
              </w:rPr>
            </w:pPr>
            <w:r w:rsidRPr="002F7A6E">
              <w:rPr>
                <w:rFonts w:ascii="Times New Roman" w:hAnsi="Times New Roman" w:cs="Times New Roman"/>
                <w:sz w:val="20"/>
                <w:szCs w:val="20"/>
                <w:lang w:val="ru-RU"/>
              </w:rPr>
              <w:t>Классные</w:t>
            </w:r>
            <w:r w:rsidR="002F7A6E">
              <w:rPr>
                <w:rFonts w:ascii="Times New Roman" w:hAnsi="Times New Roman" w:cs="Times New Roman"/>
                <w:sz w:val="20"/>
                <w:szCs w:val="20"/>
                <w:lang w:val="ru-RU"/>
              </w:rPr>
              <w:t xml:space="preserve"> </w:t>
            </w:r>
            <w:r w:rsidRPr="002F7A6E">
              <w:rPr>
                <w:rFonts w:ascii="Times New Roman" w:hAnsi="Times New Roman" w:cs="Times New Roman"/>
                <w:sz w:val="20"/>
                <w:szCs w:val="20"/>
                <w:lang w:val="ru-RU"/>
              </w:rPr>
              <w:t>руководители</w:t>
            </w:r>
          </w:p>
        </w:tc>
      </w:tr>
      <w:tr w:rsidR="00810C43" w:rsidRPr="00810C43" w:rsidTr="00810C43">
        <w:trPr>
          <w:trHeight w:val="417"/>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rPr>
            </w:pPr>
            <w:r w:rsidRPr="002F7A6E">
              <w:rPr>
                <w:rFonts w:ascii="Times New Roman" w:hAnsi="Times New Roman" w:cs="Times New Roman"/>
                <w:sz w:val="20"/>
                <w:szCs w:val="20"/>
                <w:lang w:val="ru-RU"/>
              </w:rPr>
              <w:t>Проведение</w:t>
            </w:r>
            <w:r w:rsidR="002F7A6E">
              <w:rPr>
                <w:rFonts w:ascii="Times New Roman" w:hAnsi="Times New Roman" w:cs="Times New Roman"/>
                <w:sz w:val="20"/>
                <w:szCs w:val="20"/>
                <w:lang w:val="ru-RU"/>
              </w:rPr>
              <w:t xml:space="preserve"> </w:t>
            </w:r>
            <w:r w:rsidRPr="002F7A6E">
              <w:rPr>
                <w:rFonts w:ascii="Times New Roman" w:hAnsi="Times New Roman" w:cs="Times New Roman"/>
                <w:sz w:val="20"/>
                <w:szCs w:val="20"/>
                <w:lang w:val="ru-RU"/>
              </w:rPr>
              <w:t>классных</w:t>
            </w:r>
            <w:r w:rsidR="002F7A6E">
              <w:rPr>
                <w:rFonts w:ascii="Times New Roman" w:hAnsi="Times New Roman" w:cs="Times New Roman"/>
                <w:sz w:val="20"/>
                <w:szCs w:val="20"/>
                <w:lang w:val="ru-RU"/>
              </w:rPr>
              <w:t xml:space="preserve"> </w:t>
            </w:r>
            <w:r w:rsidRPr="002F7A6E">
              <w:rPr>
                <w:rFonts w:ascii="Times New Roman" w:hAnsi="Times New Roman" w:cs="Times New Roman"/>
                <w:sz w:val="20"/>
                <w:szCs w:val="20"/>
                <w:lang w:val="ru-RU"/>
              </w:rPr>
              <w:t>часо</w:t>
            </w:r>
            <w:r w:rsidRPr="00810C43">
              <w:rPr>
                <w:rFonts w:ascii="Times New Roman" w:hAnsi="Times New Roman" w:cs="Times New Roman"/>
                <w:sz w:val="20"/>
                <w:szCs w:val="20"/>
              </w:rPr>
              <w:t>в</w:t>
            </w:r>
          </w:p>
        </w:tc>
        <w:tc>
          <w:tcPr>
            <w:tcW w:w="1272" w:type="dxa"/>
          </w:tcPr>
          <w:p w:rsidR="00810C43" w:rsidRPr="00810C43" w:rsidRDefault="00810C43" w:rsidP="00810C43">
            <w:pPr>
              <w:pStyle w:val="TableParagraph"/>
              <w:spacing w:line="229" w:lineRule="exact"/>
              <w:ind w:left="228"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181"/>
              <w:rPr>
                <w:rFonts w:ascii="Times New Roman" w:hAnsi="Times New Roman" w:cs="Times New Roman"/>
                <w:sz w:val="20"/>
                <w:szCs w:val="20"/>
              </w:rPr>
            </w:pPr>
            <w:r w:rsidRPr="00810C43">
              <w:rPr>
                <w:rFonts w:ascii="Times New Roman" w:hAnsi="Times New Roman" w:cs="Times New Roman"/>
                <w:sz w:val="20"/>
                <w:szCs w:val="20"/>
              </w:rPr>
              <w:t>раз в неделю</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719"/>
        </w:trPr>
        <w:tc>
          <w:tcPr>
            <w:tcW w:w="3826" w:type="dxa"/>
            <w:gridSpan w:val="2"/>
          </w:tcPr>
          <w:p w:rsidR="00810C43" w:rsidRPr="00810C43" w:rsidRDefault="00810C43" w:rsidP="00810C43">
            <w:pPr>
              <w:pStyle w:val="TableParagraph"/>
              <w:spacing w:line="249" w:lineRule="auto"/>
              <w:rPr>
                <w:rFonts w:ascii="Times New Roman" w:hAnsi="Times New Roman" w:cs="Times New Roman"/>
                <w:sz w:val="20"/>
                <w:szCs w:val="20"/>
                <w:lang w:val="ru-RU"/>
              </w:rPr>
            </w:pPr>
            <w:r w:rsidRPr="00810C43">
              <w:rPr>
                <w:rFonts w:ascii="Times New Roman" w:hAnsi="Times New Roman" w:cs="Times New Roman"/>
                <w:sz w:val="20"/>
                <w:szCs w:val="20"/>
                <w:lang w:val="ru-RU"/>
              </w:rPr>
              <w:lastRenderedPageBreak/>
              <w:t>Планирование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индивидуальной</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работы сучащимися:</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активом,«Группой</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риска»,</w:t>
            </w:r>
          </w:p>
          <w:p w:rsidR="00810C43" w:rsidRPr="00F625CC" w:rsidRDefault="00810C43" w:rsidP="00810C43">
            <w:pPr>
              <w:pStyle w:val="TableParagraph"/>
              <w:spacing w:before="1" w:line="220" w:lineRule="exact"/>
              <w:rPr>
                <w:rFonts w:ascii="Times New Roman" w:hAnsi="Times New Roman" w:cs="Times New Roman"/>
                <w:sz w:val="20"/>
                <w:szCs w:val="20"/>
                <w:lang w:val="ru-RU"/>
              </w:rPr>
            </w:pPr>
            <w:r w:rsidRPr="00F625CC">
              <w:rPr>
                <w:rFonts w:ascii="Times New Roman" w:hAnsi="Times New Roman" w:cs="Times New Roman"/>
                <w:sz w:val="20"/>
                <w:szCs w:val="20"/>
                <w:lang w:val="ru-RU"/>
              </w:rPr>
              <w:t>«ОВЗ»</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2F7A6E">
            <w:pPr>
              <w:pStyle w:val="TableParagraph"/>
              <w:ind w:left="61"/>
              <w:jc w:val="center"/>
              <w:rPr>
                <w:rFonts w:ascii="Times New Roman" w:hAnsi="Times New Roman" w:cs="Times New Roman"/>
                <w:sz w:val="20"/>
                <w:szCs w:val="20"/>
              </w:rPr>
            </w:pPr>
            <w:r w:rsidRPr="00810C43">
              <w:rPr>
                <w:rFonts w:ascii="Times New Roman" w:hAnsi="Times New Roman" w:cs="Times New Roman"/>
                <w:sz w:val="20"/>
                <w:szCs w:val="20"/>
              </w:rPr>
              <w:t>до20сентября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719"/>
        </w:trPr>
        <w:tc>
          <w:tcPr>
            <w:tcW w:w="3826" w:type="dxa"/>
            <w:gridSpan w:val="2"/>
          </w:tcPr>
          <w:p w:rsidR="00810C43" w:rsidRPr="00810C43" w:rsidRDefault="00810C43" w:rsidP="00810C43">
            <w:pPr>
              <w:pStyle w:val="TableParagraph"/>
              <w:tabs>
                <w:tab w:val="left" w:pos="1430"/>
                <w:tab w:val="left" w:pos="2481"/>
                <w:tab w:val="left" w:pos="3527"/>
              </w:tabs>
              <w:spacing w:line="249" w:lineRule="auto"/>
              <w:ind w:right="94"/>
              <w:rPr>
                <w:rFonts w:ascii="Times New Roman" w:hAnsi="Times New Roman" w:cs="Times New Roman"/>
                <w:sz w:val="20"/>
                <w:szCs w:val="20"/>
                <w:lang w:val="ru-RU"/>
              </w:rPr>
            </w:pPr>
            <w:r w:rsidRPr="00810C43">
              <w:rPr>
                <w:rFonts w:ascii="Times New Roman" w:hAnsi="Times New Roman" w:cs="Times New Roman"/>
                <w:sz w:val="20"/>
                <w:szCs w:val="20"/>
                <w:lang w:val="ru-RU"/>
              </w:rPr>
              <w:t>Организация</w:t>
            </w:r>
            <w:r w:rsidRPr="00810C43">
              <w:rPr>
                <w:rFonts w:ascii="Times New Roman" w:hAnsi="Times New Roman" w:cs="Times New Roman"/>
                <w:sz w:val="20"/>
                <w:szCs w:val="20"/>
                <w:lang w:val="ru-RU"/>
              </w:rPr>
              <w:tab/>
              <w:t>занятости</w:t>
            </w:r>
            <w:r w:rsidRPr="00810C43">
              <w:rPr>
                <w:rFonts w:ascii="Times New Roman" w:hAnsi="Times New Roman" w:cs="Times New Roman"/>
                <w:sz w:val="20"/>
                <w:szCs w:val="20"/>
                <w:lang w:val="ru-RU"/>
              </w:rPr>
              <w:tab/>
              <w:t>учащихся</w:t>
            </w:r>
            <w:r w:rsidRPr="00810C43">
              <w:rPr>
                <w:rFonts w:ascii="Times New Roman" w:hAnsi="Times New Roman" w:cs="Times New Roman"/>
                <w:sz w:val="20"/>
                <w:szCs w:val="20"/>
                <w:lang w:val="ru-RU"/>
              </w:rPr>
              <w:tab/>
            </w:r>
            <w:r w:rsidRPr="00810C43">
              <w:rPr>
                <w:rFonts w:ascii="Times New Roman" w:hAnsi="Times New Roman" w:cs="Times New Roman"/>
                <w:spacing w:val="-4"/>
                <w:sz w:val="20"/>
                <w:szCs w:val="20"/>
                <w:lang w:val="ru-RU"/>
              </w:rPr>
              <w:t>во</w:t>
            </w:r>
            <w:r w:rsidR="002F7A6E">
              <w:rPr>
                <w:rFonts w:ascii="Times New Roman" w:hAnsi="Times New Roman" w:cs="Times New Roman"/>
                <w:spacing w:val="-4"/>
                <w:sz w:val="20"/>
                <w:szCs w:val="20"/>
                <w:lang w:val="ru-RU"/>
              </w:rPr>
              <w:t xml:space="preserve"> </w:t>
            </w:r>
            <w:r w:rsidRPr="00810C43">
              <w:rPr>
                <w:rFonts w:ascii="Times New Roman" w:hAnsi="Times New Roman" w:cs="Times New Roman"/>
                <w:sz w:val="20"/>
                <w:szCs w:val="20"/>
                <w:lang w:val="ru-RU"/>
              </w:rPr>
              <w:t>внеурочное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время</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в</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кружках</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секциях</w:t>
            </w:r>
          </w:p>
          <w:p w:rsidR="00810C43" w:rsidRPr="00810C43" w:rsidRDefault="00810C43" w:rsidP="00810C43">
            <w:pPr>
              <w:pStyle w:val="TableParagraph"/>
              <w:spacing w:before="1" w:line="220" w:lineRule="exact"/>
              <w:rPr>
                <w:rFonts w:ascii="Times New Roman" w:hAnsi="Times New Roman" w:cs="Times New Roman"/>
                <w:sz w:val="20"/>
                <w:szCs w:val="20"/>
                <w:lang w:val="ru-RU"/>
              </w:rPr>
            </w:pPr>
          </w:p>
        </w:tc>
        <w:tc>
          <w:tcPr>
            <w:tcW w:w="1272" w:type="dxa"/>
          </w:tcPr>
          <w:p w:rsidR="00810C43" w:rsidRPr="00810C43" w:rsidRDefault="00810C43" w:rsidP="00810C43">
            <w:pPr>
              <w:pStyle w:val="TableParagraph"/>
              <w:spacing w:before="4"/>
              <w:ind w:left="228"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2F7A6E">
            <w:pPr>
              <w:pStyle w:val="TableParagraph"/>
              <w:spacing w:before="4"/>
              <w:ind w:left="61"/>
              <w:jc w:val="center"/>
              <w:rPr>
                <w:rFonts w:ascii="Times New Roman" w:hAnsi="Times New Roman" w:cs="Times New Roman"/>
                <w:sz w:val="20"/>
                <w:szCs w:val="20"/>
              </w:rPr>
            </w:pPr>
            <w:r w:rsidRPr="00810C43">
              <w:rPr>
                <w:rFonts w:ascii="Times New Roman" w:hAnsi="Times New Roman" w:cs="Times New Roman"/>
                <w:sz w:val="20"/>
                <w:szCs w:val="20"/>
              </w:rPr>
              <w:t>до15сентября</w:t>
            </w:r>
          </w:p>
        </w:tc>
        <w:tc>
          <w:tcPr>
            <w:tcW w:w="2554" w:type="dxa"/>
            <w:gridSpan w:val="2"/>
          </w:tcPr>
          <w:p w:rsidR="00810C43" w:rsidRPr="00810C43" w:rsidRDefault="00810C43" w:rsidP="00810C43">
            <w:pPr>
              <w:pStyle w:val="TableParagraph"/>
              <w:spacing w:before="4" w:line="249" w:lineRule="auto"/>
              <w:ind w:left="109" w:right="355"/>
              <w:rPr>
                <w:rFonts w:ascii="Times New Roman" w:hAnsi="Times New Roman" w:cs="Times New Roman"/>
                <w:sz w:val="20"/>
                <w:szCs w:val="20"/>
                <w:lang w:val="ru-RU"/>
              </w:rPr>
            </w:pPr>
            <w:r w:rsidRPr="00810C43">
              <w:rPr>
                <w:rFonts w:ascii="Times New Roman" w:hAnsi="Times New Roman" w:cs="Times New Roman"/>
                <w:sz w:val="20"/>
                <w:szCs w:val="20"/>
                <w:lang w:val="ru-RU"/>
              </w:rPr>
              <w:t>Зам.</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директора</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по</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ВР</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руководители</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Проведение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социометрии</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в</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классе</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2F7A6E">
            <w:pPr>
              <w:pStyle w:val="TableParagraph"/>
              <w:ind w:left="61"/>
              <w:jc w:val="center"/>
              <w:rPr>
                <w:rFonts w:ascii="Times New Roman" w:hAnsi="Times New Roman" w:cs="Times New Roman"/>
                <w:sz w:val="20"/>
                <w:szCs w:val="20"/>
              </w:rPr>
            </w:pPr>
            <w:r w:rsidRPr="00810C43">
              <w:rPr>
                <w:rFonts w:ascii="Times New Roman" w:hAnsi="Times New Roman" w:cs="Times New Roman"/>
                <w:sz w:val="20"/>
                <w:szCs w:val="20"/>
              </w:rPr>
              <w:t>до15сентября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2F7A6E">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Оформлениеклассныхуголков</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61"/>
              <w:rPr>
                <w:rFonts w:ascii="Times New Roman" w:hAnsi="Times New Roman" w:cs="Times New Roman"/>
                <w:sz w:val="20"/>
                <w:szCs w:val="20"/>
              </w:rPr>
            </w:pPr>
            <w:r w:rsidRPr="00810C43">
              <w:rPr>
                <w:rFonts w:ascii="Times New Roman" w:hAnsi="Times New Roman" w:cs="Times New Roman"/>
                <w:sz w:val="20"/>
                <w:szCs w:val="20"/>
              </w:rPr>
              <w:t>до15сентября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32"/>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Проверкаплановвоспитательнойработы</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склассаминаучебныйгод</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48"/>
              <w:rPr>
                <w:rFonts w:ascii="Times New Roman" w:hAnsi="Times New Roman" w:cs="Times New Roman"/>
                <w:sz w:val="20"/>
                <w:szCs w:val="20"/>
              </w:rPr>
            </w:pPr>
            <w:r w:rsidRPr="00810C43">
              <w:rPr>
                <w:rFonts w:ascii="Times New Roman" w:hAnsi="Times New Roman" w:cs="Times New Roman"/>
                <w:sz w:val="20"/>
                <w:szCs w:val="20"/>
              </w:rPr>
              <w:t>с15сентября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РуководительМО</w:t>
            </w:r>
          </w:p>
        </w:tc>
      </w:tr>
      <w:tr w:rsidR="00810C43" w:rsidRPr="00810C43" w:rsidTr="00810C43">
        <w:trPr>
          <w:trHeight w:val="522"/>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ЗаседаниеМОклассныхрук-ей</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before="29"/>
              <w:ind w:left="388"/>
              <w:rPr>
                <w:rFonts w:ascii="Times New Roman" w:hAnsi="Times New Roman" w:cs="Times New Roman"/>
                <w:sz w:val="20"/>
                <w:szCs w:val="20"/>
              </w:rPr>
            </w:pPr>
            <w:r w:rsidRPr="00810C43">
              <w:rPr>
                <w:rFonts w:ascii="Times New Roman" w:hAnsi="Times New Roman" w:cs="Times New Roman"/>
                <w:sz w:val="20"/>
                <w:szCs w:val="20"/>
              </w:rPr>
              <w:t>2 раза в месяц</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w:t>
            </w:r>
            <w:r w:rsidRPr="00810C43">
              <w:rPr>
                <w:rFonts w:ascii="Times New Roman" w:hAnsi="Times New Roman" w:cs="Times New Roman"/>
                <w:spacing w:val="-2"/>
                <w:sz w:val="20"/>
                <w:szCs w:val="20"/>
                <w:lang w:val="ru-RU"/>
              </w:rPr>
              <w:t xml:space="preserve"> У</w:t>
            </w:r>
            <w:r w:rsidRPr="00810C43">
              <w:rPr>
                <w:rFonts w:ascii="Times New Roman" w:hAnsi="Times New Roman" w:cs="Times New Roman"/>
                <w:sz w:val="20"/>
                <w:szCs w:val="20"/>
                <w:lang w:val="ru-RU"/>
              </w:rPr>
              <w:t>ВР</w:t>
            </w:r>
          </w:p>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по воспитанию</w:t>
            </w:r>
          </w:p>
        </w:tc>
      </w:tr>
      <w:tr w:rsidR="00810C43" w:rsidRPr="00810C43" w:rsidTr="002E5679">
        <w:trPr>
          <w:trHeight w:val="551"/>
        </w:trPr>
        <w:tc>
          <w:tcPr>
            <w:tcW w:w="9212" w:type="dxa"/>
            <w:gridSpan w:val="6"/>
            <w:shd w:val="clear" w:color="auto" w:fill="auto"/>
          </w:tcPr>
          <w:p w:rsidR="00810C43" w:rsidRPr="00810C43" w:rsidRDefault="00810C43" w:rsidP="00810C43">
            <w:pPr>
              <w:pStyle w:val="TableParagraph"/>
              <w:ind w:left="1041" w:right="797"/>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w:t>
            </w:r>
            <w:r w:rsidR="002F7A6E">
              <w:rPr>
                <w:rFonts w:ascii="Times New Roman" w:hAnsi="Times New Roman" w:cs="Times New Roman"/>
                <w:b/>
                <w:i/>
                <w:sz w:val="20"/>
                <w:szCs w:val="20"/>
                <w:lang w:val="ru-RU"/>
              </w:rPr>
              <w:t xml:space="preserve"> </w:t>
            </w:r>
            <w:r w:rsidR="004A34D6">
              <w:rPr>
                <w:rFonts w:ascii="Times New Roman" w:hAnsi="Times New Roman" w:cs="Times New Roman"/>
                <w:b/>
                <w:i/>
                <w:sz w:val="20"/>
                <w:szCs w:val="20"/>
                <w:lang w:val="ru-RU"/>
              </w:rPr>
              <w:t>«Внеурочна</w:t>
            </w:r>
            <w:r w:rsidRPr="00810C43">
              <w:rPr>
                <w:rFonts w:ascii="Times New Roman" w:hAnsi="Times New Roman" w:cs="Times New Roman"/>
                <w:b/>
                <w:i/>
                <w:sz w:val="20"/>
                <w:szCs w:val="20"/>
                <w:lang w:val="ru-RU"/>
              </w:rPr>
              <w:t>я</w:t>
            </w:r>
            <w:r w:rsidR="004A34D6">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деятельность»</w:t>
            </w:r>
          </w:p>
          <w:p w:rsidR="00810C43" w:rsidRPr="00810C43" w:rsidRDefault="00810C43" w:rsidP="00810C43">
            <w:pPr>
              <w:pStyle w:val="TableParagraph"/>
              <w:spacing w:before="3" w:line="253" w:lineRule="exact"/>
              <w:ind w:left="1041" w:right="1029"/>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(согласно</w:t>
            </w:r>
            <w:r w:rsidR="002F7A6E">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утвержденному</w:t>
            </w:r>
            <w:r w:rsidR="002F7A6E">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расписаниювнеурочнойдеятельности)</w:t>
            </w:r>
          </w:p>
        </w:tc>
      </w:tr>
      <w:tr w:rsidR="00810C43" w:rsidRPr="00810C43" w:rsidTr="00810C43">
        <w:trPr>
          <w:trHeight w:val="479"/>
        </w:trPr>
        <w:tc>
          <w:tcPr>
            <w:tcW w:w="3826" w:type="dxa"/>
            <w:gridSpan w:val="2"/>
          </w:tcPr>
          <w:p w:rsidR="00810C43" w:rsidRPr="00810C43" w:rsidRDefault="00810C43" w:rsidP="00810C43">
            <w:pPr>
              <w:pStyle w:val="TableParagraph"/>
              <w:spacing w:before="4"/>
              <w:rPr>
                <w:rFonts w:ascii="Times New Roman" w:hAnsi="Times New Roman" w:cs="Times New Roman"/>
                <w:i/>
                <w:sz w:val="20"/>
                <w:szCs w:val="20"/>
              </w:rPr>
            </w:pPr>
            <w:r w:rsidRPr="00810C43">
              <w:rPr>
                <w:rFonts w:ascii="Times New Roman" w:hAnsi="Times New Roman" w:cs="Times New Roman"/>
                <w:i/>
                <w:sz w:val="20"/>
                <w:szCs w:val="20"/>
              </w:rPr>
              <w:t>Названиекурсавнеурочнойдеятельности</w:t>
            </w:r>
          </w:p>
        </w:tc>
        <w:tc>
          <w:tcPr>
            <w:tcW w:w="1272" w:type="dxa"/>
          </w:tcPr>
          <w:p w:rsidR="00810C43" w:rsidRPr="00810C43" w:rsidRDefault="00810C43" w:rsidP="00810C43">
            <w:pPr>
              <w:pStyle w:val="TableParagraph"/>
              <w:spacing w:before="4"/>
              <w:ind w:left="105"/>
              <w:rPr>
                <w:rFonts w:ascii="Times New Roman" w:hAnsi="Times New Roman" w:cs="Times New Roman"/>
                <w:i/>
                <w:sz w:val="20"/>
                <w:szCs w:val="20"/>
              </w:rPr>
            </w:pPr>
            <w:r w:rsidRPr="00810C43">
              <w:rPr>
                <w:rFonts w:ascii="Times New Roman" w:hAnsi="Times New Roman" w:cs="Times New Roman"/>
                <w:i/>
                <w:sz w:val="20"/>
                <w:szCs w:val="20"/>
              </w:rPr>
              <w:t>Классы</w:t>
            </w:r>
          </w:p>
        </w:tc>
        <w:tc>
          <w:tcPr>
            <w:tcW w:w="1560" w:type="dxa"/>
          </w:tcPr>
          <w:p w:rsidR="00810C43" w:rsidRPr="00810C43" w:rsidRDefault="00810C43" w:rsidP="00810C43">
            <w:pPr>
              <w:pStyle w:val="TableParagraph"/>
              <w:spacing w:before="4"/>
              <w:ind w:left="131" w:right="118"/>
              <w:jc w:val="center"/>
              <w:rPr>
                <w:rFonts w:ascii="Times New Roman" w:hAnsi="Times New Roman" w:cs="Times New Roman"/>
                <w:i/>
                <w:sz w:val="20"/>
                <w:szCs w:val="20"/>
              </w:rPr>
            </w:pPr>
            <w:r w:rsidRPr="00810C43">
              <w:rPr>
                <w:rFonts w:ascii="Times New Roman" w:hAnsi="Times New Roman" w:cs="Times New Roman"/>
                <w:i/>
                <w:sz w:val="20"/>
                <w:szCs w:val="20"/>
              </w:rPr>
              <w:t>Количество</w:t>
            </w:r>
          </w:p>
          <w:p w:rsidR="00810C43" w:rsidRPr="00810C43" w:rsidRDefault="00810C43" w:rsidP="00810C43">
            <w:pPr>
              <w:pStyle w:val="TableParagraph"/>
              <w:spacing w:before="10" w:line="215" w:lineRule="exact"/>
              <w:ind w:left="131" w:right="120"/>
              <w:jc w:val="center"/>
              <w:rPr>
                <w:rFonts w:ascii="Times New Roman" w:hAnsi="Times New Roman" w:cs="Times New Roman"/>
                <w:i/>
                <w:sz w:val="20"/>
                <w:szCs w:val="20"/>
              </w:rPr>
            </w:pPr>
            <w:r w:rsidRPr="00810C43">
              <w:rPr>
                <w:rFonts w:ascii="Times New Roman" w:hAnsi="Times New Roman" w:cs="Times New Roman"/>
                <w:i/>
                <w:sz w:val="20"/>
                <w:szCs w:val="20"/>
              </w:rPr>
              <w:t>часов внеделю</w:t>
            </w:r>
          </w:p>
        </w:tc>
        <w:tc>
          <w:tcPr>
            <w:tcW w:w="2554" w:type="dxa"/>
            <w:gridSpan w:val="2"/>
          </w:tcPr>
          <w:p w:rsidR="00810C43" w:rsidRPr="00810C43" w:rsidRDefault="00810C43" w:rsidP="00810C43">
            <w:pPr>
              <w:pStyle w:val="TableParagraph"/>
              <w:spacing w:before="4"/>
              <w:ind w:left="109"/>
              <w:rPr>
                <w:rFonts w:ascii="Times New Roman" w:hAnsi="Times New Roman" w:cs="Times New Roman"/>
                <w:i/>
                <w:sz w:val="20"/>
                <w:szCs w:val="20"/>
              </w:rPr>
            </w:pPr>
            <w:r w:rsidRPr="00810C43">
              <w:rPr>
                <w:rFonts w:ascii="Times New Roman" w:hAnsi="Times New Roman" w:cs="Times New Roman"/>
                <w:i/>
                <w:sz w:val="20"/>
                <w:szCs w:val="20"/>
              </w:rPr>
              <w:t>Ответственные</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«Разговорыоважном»</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vMerge w:val="restart"/>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r w:rsidRPr="00810C43">
              <w:rPr>
                <w:rFonts w:ascii="Times New Roman" w:hAnsi="Times New Roman" w:cs="Times New Roman"/>
                <w:sz w:val="20"/>
                <w:szCs w:val="20"/>
              </w:rPr>
              <w:t>По расписанию занятий ВД</w:t>
            </w: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 руководители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«Функциональная грамотность. Читательская грамотность»</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B25BE4" w:rsidP="00810C43">
            <w:pPr>
              <w:pStyle w:val="TableParagraph"/>
              <w:spacing w:before="4" w:line="215" w:lineRule="exact"/>
              <w:ind w:left="109"/>
              <w:rPr>
                <w:rFonts w:ascii="Times New Roman" w:hAnsi="Times New Roman" w:cs="Times New Roman"/>
                <w:sz w:val="20"/>
                <w:szCs w:val="20"/>
              </w:rPr>
            </w:pPr>
            <w:r>
              <w:rPr>
                <w:rFonts w:ascii="Times New Roman" w:hAnsi="Times New Roman" w:cs="Times New Roman"/>
                <w:sz w:val="20"/>
                <w:szCs w:val="20"/>
                <w:lang w:val="ru-RU"/>
              </w:rPr>
              <w:t>Учитель начальных классов</w:t>
            </w:r>
            <w:r w:rsidR="00810C43" w:rsidRPr="00810C43">
              <w:rPr>
                <w:rFonts w:ascii="Times New Roman" w:hAnsi="Times New Roman" w:cs="Times New Roman"/>
                <w:sz w:val="20"/>
                <w:szCs w:val="20"/>
              </w:rPr>
              <w:t xml:space="preserve"> </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«Функциональная грамотность. Математическая грамотность»</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25BE4" w:rsidRDefault="00B25BE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«Функциональная грамотность. Естественно-научная грамотность»</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25BE4" w:rsidRDefault="00B25BE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25BE4" w:rsidRDefault="00B25BE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Ритмика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25BE4" w:rsidRDefault="00B25BE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25BE4" w:rsidRDefault="00B25BE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«Обучающие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25BE4" w:rsidRDefault="00B25BE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«Умелые ручки»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25BE4" w:rsidRDefault="00B25BE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«Функциональная грамотность»</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305151" w:rsidRDefault="00305151"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«Сильные, ловкие, смелые»</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305151" w:rsidRDefault="00305151"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305151" w:rsidRDefault="00305151"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Ритмика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305151" w:rsidRDefault="00305151"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305151" w:rsidRDefault="00305151"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«ПриклюЧтение»</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«Затейники»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 xml:space="preserve">Ритмика </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Грамотный читатель (основы читательской грамотности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Грамотеи (основы математической и естественно-научной грамотности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Ритмика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«В»</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Смысловое чтение</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«В»</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Ритмика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2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Грамотеи</w:t>
            </w:r>
          </w:p>
          <w:p w:rsidR="00810C43" w:rsidRPr="00810C43" w:rsidRDefault="00810C43" w:rsidP="00810C43">
            <w:pPr>
              <w:pStyle w:val="TableParagraph"/>
              <w:spacing w:before="4" w:line="215" w:lineRule="exact"/>
              <w:rPr>
                <w:rFonts w:ascii="Times New Roman" w:hAnsi="Times New Roman" w:cs="Times New Roman"/>
                <w:sz w:val="20"/>
                <w:szCs w:val="20"/>
              </w:rPr>
            </w:pP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B93AAE">
            <w:pPr>
              <w:pStyle w:val="TableParagraph"/>
              <w:spacing w:before="4" w:line="215" w:lineRule="exact"/>
              <w:rPr>
                <w:rFonts w:ascii="Times New Roman" w:hAnsi="Times New Roman" w:cs="Times New Roman"/>
                <w:sz w:val="20"/>
                <w:szCs w:val="20"/>
                <w:lang w:val="ru-RU"/>
              </w:rPr>
            </w:pPr>
            <w:r>
              <w:rPr>
                <w:rFonts w:ascii="Times New Roman" w:hAnsi="Times New Roman" w:cs="Times New Roman"/>
                <w:sz w:val="20"/>
                <w:szCs w:val="20"/>
                <w:lang w:val="ru-RU"/>
              </w:rPr>
              <w:t xml:space="preserve">  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Грамотный читатель</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lastRenderedPageBreak/>
              <w:t>Ритмика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Занимательный немецкий</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немецкого языка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93AAE" w:rsidRDefault="00B93AAE"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25170" w:rsidRDefault="00B25170"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Грамотеи</w:t>
            </w:r>
          </w:p>
          <w:p w:rsidR="00810C43" w:rsidRPr="00810C43" w:rsidRDefault="00810C43" w:rsidP="00810C43">
            <w:pPr>
              <w:pStyle w:val="TableParagraph"/>
              <w:spacing w:before="4" w:line="215" w:lineRule="exact"/>
              <w:rPr>
                <w:rFonts w:ascii="Times New Roman" w:hAnsi="Times New Roman" w:cs="Times New Roman"/>
                <w:sz w:val="20"/>
                <w:szCs w:val="20"/>
              </w:rPr>
            </w:pP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25170" w:rsidRDefault="00B25170"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Грамотный читатель</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 xml:space="preserve"> 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Ритмика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Занимательный немецкий</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 xml:space="preserve">Учитель немецкого языка </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3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Подготовка к ВПР</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ОБЖ</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Ритмика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1660C" w:rsidRDefault="00E1660C"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5604A"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E5604A">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5604A" w:rsidRDefault="00E5604A"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Занимательный русский язык</w:t>
            </w:r>
          </w:p>
          <w:p w:rsidR="00810C43" w:rsidRPr="00810C43" w:rsidRDefault="00810C43" w:rsidP="00810C43">
            <w:pPr>
              <w:pStyle w:val="TableParagraph"/>
              <w:spacing w:before="4" w:line="215" w:lineRule="exact"/>
              <w:rPr>
                <w:rFonts w:ascii="Times New Roman" w:hAnsi="Times New Roman" w:cs="Times New Roman"/>
                <w:sz w:val="20"/>
                <w:szCs w:val="20"/>
              </w:rPr>
            </w:pP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5604A" w:rsidRDefault="00E5604A"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Занимательная математика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5604A" w:rsidRDefault="00E5604A"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5604A" w:rsidRDefault="00E5604A"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ОБЖ</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5604A" w:rsidRDefault="00E5604A"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Ритмика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5604A" w:rsidRDefault="00E5604A"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4F24" w:rsidRDefault="00A24F2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4F2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A24F24">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Мир математики</w:t>
            </w:r>
          </w:p>
          <w:p w:rsidR="00810C43" w:rsidRPr="00810C43" w:rsidRDefault="00810C43" w:rsidP="00810C43">
            <w:pPr>
              <w:rPr>
                <w:rFonts w:ascii="Times New Roman" w:hAnsi="Times New Roman" w:cs="Times New Roman"/>
                <w:sz w:val="20"/>
                <w:szCs w:val="20"/>
              </w:rPr>
            </w:pP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4F24" w:rsidRDefault="00A24F2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Шахматы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4F24" w:rsidRDefault="00A24F2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Занимательный русский язык</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4F24" w:rsidRDefault="00A24F2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начальных классов</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4F24" w:rsidRDefault="00A24F2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Ритмика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4F24" w:rsidRDefault="00A24F2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4F24" w:rsidRDefault="00A24F2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4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4F2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A24F24">
              <w:rPr>
                <w:rFonts w:ascii="Times New Roman" w:hAnsi="Times New Roman" w:cs="Times New Roman"/>
                <w:sz w:val="20"/>
                <w:szCs w:val="20"/>
                <w:lang w:val="ru-RU"/>
              </w:rPr>
              <w:t>уководитель кружка</w:t>
            </w:r>
          </w:p>
        </w:tc>
      </w:tr>
      <w:tr w:rsidR="00810C43" w:rsidRPr="00810C43" w:rsidTr="002E5679">
        <w:trPr>
          <w:trHeight w:val="278"/>
        </w:trPr>
        <w:tc>
          <w:tcPr>
            <w:tcW w:w="9212" w:type="dxa"/>
            <w:gridSpan w:val="6"/>
            <w:shd w:val="clear" w:color="auto" w:fill="auto"/>
          </w:tcPr>
          <w:p w:rsidR="00810C43" w:rsidRPr="00810C43" w:rsidRDefault="00810C43" w:rsidP="00810C43">
            <w:pPr>
              <w:pStyle w:val="TableParagraph"/>
              <w:spacing w:line="257" w:lineRule="exact"/>
              <w:ind w:left="667"/>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Модуль«Взаимодействие</w:t>
            </w:r>
            <w:r w:rsidR="00A24F24">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с</w:t>
            </w:r>
            <w:r w:rsidR="00A24F24">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родителями</w:t>
            </w:r>
            <w:r w:rsidR="00A24F24">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(законными</w:t>
            </w:r>
            <w:r w:rsidR="00A24F24">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представителями)»</w:t>
            </w:r>
          </w:p>
        </w:tc>
      </w:tr>
      <w:tr w:rsidR="00810C43" w:rsidRPr="00810C43" w:rsidTr="00810C43">
        <w:trPr>
          <w:trHeight w:val="239"/>
        </w:trPr>
        <w:tc>
          <w:tcPr>
            <w:tcW w:w="3826" w:type="dxa"/>
            <w:gridSpan w:val="2"/>
          </w:tcPr>
          <w:p w:rsidR="00810C43" w:rsidRPr="00810C43" w:rsidRDefault="00810C43" w:rsidP="00810C43">
            <w:pPr>
              <w:pStyle w:val="TableParagraph"/>
              <w:spacing w:before="9" w:line="211" w:lineRule="exact"/>
              <w:ind w:left="1680" w:right="1666"/>
              <w:jc w:val="center"/>
              <w:rPr>
                <w:rFonts w:ascii="Times New Roman" w:hAnsi="Times New Roman" w:cs="Times New Roman"/>
                <w:b/>
                <w:i/>
                <w:sz w:val="20"/>
                <w:szCs w:val="20"/>
              </w:rPr>
            </w:pPr>
            <w:r w:rsidRPr="00810C43">
              <w:rPr>
                <w:rFonts w:ascii="Times New Roman" w:hAnsi="Times New Roman" w:cs="Times New Roman"/>
                <w:b/>
                <w:i/>
                <w:sz w:val="20"/>
                <w:szCs w:val="20"/>
              </w:rPr>
              <w:t>Дела</w:t>
            </w:r>
          </w:p>
        </w:tc>
        <w:tc>
          <w:tcPr>
            <w:tcW w:w="1272" w:type="dxa"/>
          </w:tcPr>
          <w:p w:rsidR="00810C43" w:rsidRPr="00810C43" w:rsidRDefault="00810C43" w:rsidP="00810C43">
            <w:pPr>
              <w:pStyle w:val="TableParagraph"/>
              <w:spacing w:before="9" w:line="211" w:lineRule="exact"/>
              <w:ind w:left="306"/>
              <w:rPr>
                <w:rFonts w:ascii="Times New Roman" w:hAnsi="Times New Roman" w:cs="Times New Roman"/>
                <w:b/>
                <w:i/>
                <w:sz w:val="20"/>
                <w:szCs w:val="20"/>
              </w:rPr>
            </w:pPr>
            <w:r w:rsidRPr="00810C43">
              <w:rPr>
                <w:rFonts w:ascii="Times New Roman" w:hAnsi="Times New Roman" w:cs="Times New Roman"/>
                <w:b/>
                <w:i/>
                <w:sz w:val="20"/>
                <w:szCs w:val="20"/>
              </w:rPr>
              <w:t>Классы</w:t>
            </w:r>
          </w:p>
        </w:tc>
        <w:tc>
          <w:tcPr>
            <w:tcW w:w="1560" w:type="dxa"/>
          </w:tcPr>
          <w:p w:rsidR="00810C43" w:rsidRPr="00810C43" w:rsidRDefault="00810C43" w:rsidP="00810C43">
            <w:pPr>
              <w:pStyle w:val="TableParagraph"/>
              <w:spacing w:before="9" w:line="211" w:lineRule="exact"/>
              <w:ind w:left="131" w:right="118"/>
              <w:jc w:val="center"/>
              <w:rPr>
                <w:rFonts w:ascii="Times New Roman" w:hAnsi="Times New Roman" w:cs="Times New Roman"/>
                <w:b/>
                <w:i/>
                <w:sz w:val="20"/>
                <w:szCs w:val="20"/>
              </w:rPr>
            </w:pPr>
            <w:r w:rsidRPr="00810C43">
              <w:rPr>
                <w:rFonts w:ascii="Times New Roman" w:hAnsi="Times New Roman" w:cs="Times New Roman"/>
                <w:b/>
                <w:i/>
                <w:sz w:val="20"/>
                <w:szCs w:val="20"/>
              </w:rPr>
              <w:t>Дата</w:t>
            </w:r>
          </w:p>
        </w:tc>
        <w:tc>
          <w:tcPr>
            <w:tcW w:w="2554" w:type="dxa"/>
            <w:gridSpan w:val="2"/>
          </w:tcPr>
          <w:p w:rsidR="00810C43" w:rsidRPr="00810C43" w:rsidRDefault="00810C43" w:rsidP="00810C43">
            <w:pPr>
              <w:pStyle w:val="TableParagraph"/>
              <w:spacing w:before="9" w:line="211" w:lineRule="exact"/>
              <w:ind w:left="575"/>
              <w:rPr>
                <w:rFonts w:ascii="Times New Roman" w:hAnsi="Times New Roman" w:cs="Times New Roman"/>
                <w:b/>
                <w:i/>
                <w:sz w:val="20"/>
                <w:szCs w:val="20"/>
              </w:rPr>
            </w:pPr>
            <w:r w:rsidRPr="00810C43">
              <w:rPr>
                <w:rFonts w:ascii="Times New Roman" w:hAnsi="Times New Roman" w:cs="Times New Roman"/>
                <w:b/>
                <w:i/>
                <w:sz w:val="20"/>
                <w:szCs w:val="20"/>
              </w:rPr>
              <w:t>Ответственные</w:t>
            </w:r>
          </w:p>
        </w:tc>
      </w:tr>
      <w:tr w:rsidR="00810C43" w:rsidRPr="00810C43" w:rsidTr="00810C43">
        <w:trPr>
          <w:trHeight w:val="494"/>
        </w:trPr>
        <w:tc>
          <w:tcPr>
            <w:tcW w:w="3826" w:type="dxa"/>
            <w:gridSpan w:val="2"/>
          </w:tcPr>
          <w:p w:rsidR="00810C43" w:rsidRPr="00810C43" w:rsidRDefault="00810C43" w:rsidP="00810C43">
            <w:pPr>
              <w:pStyle w:val="TableParagraph"/>
              <w:tabs>
                <w:tab w:val="left" w:pos="1329"/>
                <w:tab w:val="left" w:pos="2836"/>
              </w:tabs>
              <w:spacing w:line="229" w:lineRule="exact"/>
              <w:ind w:left="134"/>
              <w:rPr>
                <w:rFonts w:ascii="Times New Roman" w:hAnsi="Times New Roman" w:cs="Times New Roman"/>
                <w:sz w:val="20"/>
                <w:szCs w:val="20"/>
              </w:rPr>
            </w:pPr>
            <w:r w:rsidRPr="00810C43">
              <w:rPr>
                <w:rFonts w:ascii="Times New Roman" w:hAnsi="Times New Roman" w:cs="Times New Roman"/>
                <w:sz w:val="20"/>
                <w:szCs w:val="20"/>
              </w:rPr>
              <w:t>Заседания</w:t>
            </w:r>
            <w:r w:rsidRPr="00810C43">
              <w:rPr>
                <w:rFonts w:ascii="Times New Roman" w:hAnsi="Times New Roman" w:cs="Times New Roman"/>
                <w:sz w:val="20"/>
                <w:szCs w:val="20"/>
              </w:rPr>
              <w:tab/>
              <w:t>Родительских</w:t>
            </w:r>
            <w:r w:rsidRPr="00810C43">
              <w:rPr>
                <w:rFonts w:ascii="Times New Roman" w:hAnsi="Times New Roman" w:cs="Times New Roman"/>
                <w:sz w:val="20"/>
                <w:szCs w:val="20"/>
              </w:rPr>
              <w:tab/>
              <w:t>комитетов</w:t>
            </w:r>
          </w:p>
          <w:p w:rsidR="00810C43" w:rsidRPr="00810C43" w:rsidRDefault="00810C43" w:rsidP="00810C43">
            <w:pPr>
              <w:pStyle w:val="TableParagraph"/>
              <w:spacing w:before="15" w:line="230" w:lineRule="exact"/>
              <w:rPr>
                <w:rFonts w:ascii="Times New Roman" w:hAnsi="Times New Roman" w:cs="Times New Roman"/>
                <w:sz w:val="20"/>
                <w:szCs w:val="20"/>
              </w:rPr>
            </w:pPr>
            <w:r w:rsidRPr="00810C43">
              <w:rPr>
                <w:rFonts w:ascii="Times New Roman" w:hAnsi="Times New Roman" w:cs="Times New Roman"/>
                <w:sz w:val="20"/>
                <w:szCs w:val="20"/>
              </w:rPr>
              <w:t>классов</w:t>
            </w:r>
          </w:p>
        </w:tc>
        <w:tc>
          <w:tcPr>
            <w:tcW w:w="1272" w:type="dxa"/>
          </w:tcPr>
          <w:p w:rsidR="00810C43" w:rsidRPr="00810C43" w:rsidRDefault="00810C43" w:rsidP="00810C43">
            <w:pPr>
              <w:pStyle w:val="TableParagraph"/>
              <w:spacing w:line="229" w:lineRule="exact"/>
              <w:ind w:left="161"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131" w:right="74"/>
              <w:jc w:val="center"/>
              <w:rPr>
                <w:rFonts w:ascii="Times New Roman" w:hAnsi="Times New Roman" w:cs="Times New Roman"/>
                <w:sz w:val="20"/>
                <w:szCs w:val="20"/>
              </w:rPr>
            </w:pPr>
            <w:r w:rsidRPr="00810C43">
              <w:rPr>
                <w:rFonts w:ascii="Times New Roman" w:hAnsi="Times New Roman" w:cs="Times New Roman"/>
                <w:sz w:val="20"/>
                <w:szCs w:val="20"/>
              </w:rPr>
              <w:t>втечение</w:t>
            </w:r>
          </w:p>
          <w:p w:rsidR="00810C43" w:rsidRPr="00810C43" w:rsidRDefault="00810C43" w:rsidP="00810C43">
            <w:pPr>
              <w:pStyle w:val="TableParagraph"/>
              <w:spacing w:before="15" w:line="230" w:lineRule="exact"/>
              <w:ind w:left="131" w:right="72"/>
              <w:jc w:val="center"/>
              <w:rPr>
                <w:rFonts w:ascii="Times New Roman" w:hAnsi="Times New Roman" w:cs="Times New Roman"/>
                <w:sz w:val="20"/>
                <w:szCs w:val="20"/>
              </w:rPr>
            </w:pPr>
            <w:r w:rsidRPr="00810C43">
              <w:rPr>
                <w:rFonts w:ascii="Times New Roman" w:hAnsi="Times New Roman" w:cs="Times New Roman"/>
                <w:sz w:val="20"/>
                <w:szCs w:val="20"/>
              </w:rPr>
              <w:t>учебногогода</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Председатели</w:t>
            </w:r>
          </w:p>
          <w:p w:rsidR="00810C43" w:rsidRPr="00810C43" w:rsidRDefault="00B1059B" w:rsidP="00810C43">
            <w:pPr>
              <w:pStyle w:val="TableParagraph"/>
              <w:spacing w:before="15" w:line="230" w:lineRule="exact"/>
              <w:ind w:left="109"/>
              <w:rPr>
                <w:rFonts w:ascii="Times New Roman" w:hAnsi="Times New Roman" w:cs="Times New Roman"/>
                <w:sz w:val="20"/>
                <w:szCs w:val="20"/>
              </w:rPr>
            </w:pPr>
            <w:r w:rsidRPr="00810C43">
              <w:rPr>
                <w:rFonts w:ascii="Times New Roman" w:hAnsi="Times New Roman" w:cs="Times New Roman"/>
                <w:sz w:val="20"/>
                <w:szCs w:val="20"/>
              </w:rPr>
              <w:t>Р</w:t>
            </w:r>
            <w:r w:rsidR="00810C43" w:rsidRPr="00810C43">
              <w:rPr>
                <w:rFonts w:ascii="Times New Roman" w:hAnsi="Times New Roman" w:cs="Times New Roman"/>
                <w:sz w:val="20"/>
                <w:szCs w:val="20"/>
              </w:rPr>
              <w:t>одительских</w:t>
            </w:r>
            <w:r>
              <w:rPr>
                <w:rFonts w:ascii="Times New Roman" w:hAnsi="Times New Roman" w:cs="Times New Roman"/>
                <w:sz w:val="20"/>
                <w:szCs w:val="20"/>
                <w:lang w:val="ru-RU"/>
              </w:rPr>
              <w:t xml:space="preserve"> </w:t>
            </w:r>
            <w:r w:rsidR="00810C43" w:rsidRPr="00810C43">
              <w:rPr>
                <w:rFonts w:ascii="Times New Roman" w:hAnsi="Times New Roman" w:cs="Times New Roman"/>
                <w:sz w:val="20"/>
                <w:szCs w:val="20"/>
              </w:rPr>
              <w:t>комитетов</w:t>
            </w:r>
          </w:p>
        </w:tc>
      </w:tr>
      <w:tr w:rsidR="00810C43" w:rsidRPr="00810C43" w:rsidTr="00810C43">
        <w:trPr>
          <w:trHeight w:val="479"/>
        </w:trPr>
        <w:tc>
          <w:tcPr>
            <w:tcW w:w="3826" w:type="dxa"/>
            <w:gridSpan w:val="2"/>
          </w:tcPr>
          <w:p w:rsidR="00810C43" w:rsidRPr="00810C43" w:rsidRDefault="00810C43" w:rsidP="00810C43">
            <w:pPr>
              <w:pStyle w:val="TableParagraph"/>
              <w:tabs>
                <w:tab w:val="left" w:pos="2106"/>
                <w:tab w:val="left" w:pos="2764"/>
              </w:tabs>
              <w:spacing w:line="229" w:lineRule="exact"/>
              <w:ind w:left="134"/>
              <w:rPr>
                <w:rFonts w:ascii="Times New Roman" w:hAnsi="Times New Roman" w:cs="Times New Roman"/>
                <w:sz w:val="20"/>
                <w:szCs w:val="20"/>
                <w:lang w:val="ru-RU"/>
              </w:rPr>
            </w:pPr>
            <w:r>
              <w:rPr>
                <w:rFonts w:ascii="Times New Roman" w:hAnsi="Times New Roman" w:cs="Times New Roman"/>
                <w:sz w:val="20"/>
                <w:szCs w:val="20"/>
                <w:lang w:val="ru-RU"/>
              </w:rPr>
              <w:t xml:space="preserve">Взаимодействие с социально </w:t>
            </w:r>
            <w:r w:rsidRPr="00810C43">
              <w:rPr>
                <w:rFonts w:ascii="Times New Roman" w:hAnsi="Times New Roman" w:cs="Times New Roman"/>
                <w:sz w:val="20"/>
                <w:szCs w:val="20"/>
                <w:lang w:val="ru-RU"/>
              </w:rPr>
              <w:t>психологической</w:t>
            </w:r>
            <w:r w:rsidR="00A24F24">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службой</w:t>
            </w:r>
            <w:r w:rsidR="00B1059B">
              <w:rPr>
                <w:rFonts w:ascii="Times New Roman" w:hAnsi="Times New Roman" w:cs="Times New Roman"/>
                <w:sz w:val="20"/>
                <w:szCs w:val="20"/>
                <w:lang w:val="ru-RU"/>
              </w:rPr>
              <w:t xml:space="preserve"> </w:t>
            </w:r>
            <w:r w:rsidRPr="00810C43">
              <w:rPr>
                <w:rFonts w:ascii="Times New Roman" w:hAnsi="Times New Roman" w:cs="Times New Roman"/>
                <w:sz w:val="20"/>
                <w:szCs w:val="20"/>
                <w:lang w:val="ru-RU"/>
              </w:rPr>
              <w:t>школы</w:t>
            </w:r>
          </w:p>
        </w:tc>
        <w:tc>
          <w:tcPr>
            <w:tcW w:w="1272" w:type="dxa"/>
          </w:tcPr>
          <w:p w:rsidR="00810C43" w:rsidRPr="00810C43" w:rsidRDefault="00810C43" w:rsidP="00810C43">
            <w:pPr>
              <w:pStyle w:val="TableParagraph"/>
              <w:spacing w:line="229" w:lineRule="exact"/>
              <w:ind w:left="161"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131" w:right="17"/>
              <w:jc w:val="center"/>
              <w:rPr>
                <w:rFonts w:ascii="Times New Roman" w:hAnsi="Times New Roman" w:cs="Times New Roman"/>
                <w:sz w:val="20"/>
                <w:szCs w:val="20"/>
              </w:rPr>
            </w:pPr>
            <w:r w:rsidRPr="00810C43">
              <w:rPr>
                <w:rFonts w:ascii="Times New Roman" w:hAnsi="Times New Roman" w:cs="Times New Roman"/>
                <w:sz w:val="20"/>
                <w:szCs w:val="20"/>
              </w:rPr>
              <w:t>сентябрь-</w:t>
            </w:r>
          </w:p>
          <w:p w:rsidR="00810C43" w:rsidRPr="00810C43" w:rsidRDefault="00810C43" w:rsidP="00810C43">
            <w:pPr>
              <w:pStyle w:val="TableParagraph"/>
              <w:spacing w:before="10" w:line="220" w:lineRule="exact"/>
              <w:ind w:left="131" w:right="15"/>
              <w:jc w:val="center"/>
              <w:rPr>
                <w:rFonts w:ascii="Times New Roman" w:hAnsi="Times New Roman" w:cs="Times New Roman"/>
                <w:sz w:val="20"/>
                <w:szCs w:val="20"/>
              </w:rPr>
            </w:pPr>
            <w:r w:rsidRPr="00810C43">
              <w:rPr>
                <w:rFonts w:ascii="Times New Roman" w:hAnsi="Times New Roman" w:cs="Times New Roman"/>
                <w:sz w:val="20"/>
                <w:szCs w:val="20"/>
              </w:rPr>
              <w:t>май</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Социальный</w:t>
            </w:r>
            <w:r w:rsidR="00B1059B">
              <w:rPr>
                <w:rFonts w:ascii="Times New Roman" w:hAnsi="Times New Roman" w:cs="Times New Roman"/>
                <w:sz w:val="20"/>
                <w:szCs w:val="20"/>
                <w:lang w:val="ru-RU"/>
              </w:rPr>
              <w:t xml:space="preserve"> </w:t>
            </w:r>
            <w:r w:rsidRPr="00810C43">
              <w:rPr>
                <w:rFonts w:ascii="Times New Roman" w:hAnsi="Times New Roman" w:cs="Times New Roman"/>
                <w:sz w:val="20"/>
                <w:szCs w:val="20"/>
              </w:rPr>
              <w:t>педагог</w:t>
            </w:r>
          </w:p>
        </w:tc>
      </w:tr>
      <w:tr w:rsidR="00810C43" w:rsidRPr="00810C43" w:rsidTr="00810C43">
        <w:trPr>
          <w:trHeight w:val="527"/>
        </w:trPr>
        <w:tc>
          <w:tcPr>
            <w:tcW w:w="3826" w:type="dxa"/>
            <w:gridSpan w:val="2"/>
          </w:tcPr>
          <w:p w:rsidR="00810C43" w:rsidRPr="00810C43" w:rsidRDefault="00810C43" w:rsidP="00810C43">
            <w:pPr>
              <w:pStyle w:val="TableParagraph"/>
              <w:spacing w:before="4"/>
              <w:ind w:left="134"/>
              <w:rPr>
                <w:rFonts w:ascii="Times New Roman" w:hAnsi="Times New Roman" w:cs="Times New Roman"/>
                <w:sz w:val="20"/>
                <w:szCs w:val="20"/>
              </w:rPr>
            </w:pPr>
            <w:r w:rsidRPr="00810C43">
              <w:rPr>
                <w:rFonts w:ascii="Times New Roman" w:hAnsi="Times New Roman" w:cs="Times New Roman"/>
                <w:sz w:val="20"/>
                <w:szCs w:val="20"/>
              </w:rPr>
              <w:t>Родительские</w:t>
            </w:r>
            <w:r w:rsidR="00A24F24">
              <w:rPr>
                <w:rFonts w:ascii="Times New Roman" w:hAnsi="Times New Roman" w:cs="Times New Roman"/>
                <w:sz w:val="20"/>
                <w:szCs w:val="20"/>
                <w:lang w:val="ru-RU"/>
              </w:rPr>
              <w:t xml:space="preserve"> </w:t>
            </w:r>
            <w:r w:rsidRPr="00810C43">
              <w:rPr>
                <w:rFonts w:ascii="Times New Roman" w:hAnsi="Times New Roman" w:cs="Times New Roman"/>
                <w:sz w:val="20"/>
                <w:szCs w:val="20"/>
              </w:rPr>
              <w:t>собрания</w:t>
            </w:r>
          </w:p>
        </w:tc>
        <w:tc>
          <w:tcPr>
            <w:tcW w:w="1272" w:type="dxa"/>
          </w:tcPr>
          <w:p w:rsidR="00810C43" w:rsidRPr="00810C43" w:rsidRDefault="00810C43" w:rsidP="00810C43">
            <w:pPr>
              <w:pStyle w:val="TableParagraph"/>
              <w:ind w:left="161"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517"/>
              <w:rPr>
                <w:rFonts w:ascii="Times New Roman" w:hAnsi="Times New Roman" w:cs="Times New Roman"/>
                <w:sz w:val="20"/>
                <w:szCs w:val="20"/>
              </w:rPr>
            </w:pPr>
            <w:r w:rsidRPr="00810C43">
              <w:rPr>
                <w:rFonts w:ascii="Times New Roman" w:hAnsi="Times New Roman" w:cs="Times New Roman"/>
                <w:sz w:val="20"/>
                <w:szCs w:val="20"/>
              </w:rPr>
              <w:t>1разв</w:t>
            </w:r>
          </w:p>
          <w:p w:rsidR="00810C43" w:rsidRPr="00810C43" w:rsidRDefault="00810C43" w:rsidP="00810C43">
            <w:pPr>
              <w:pStyle w:val="TableParagraph"/>
              <w:spacing w:before="34"/>
              <w:ind w:left="412"/>
              <w:rPr>
                <w:rFonts w:ascii="Times New Roman" w:hAnsi="Times New Roman" w:cs="Times New Roman"/>
                <w:sz w:val="20"/>
                <w:szCs w:val="20"/>
              </w:rPr>
            </w:pPr>
            <w:r w:rsidRPr="00810C43">
              <w:rPr>
                <w:rFonts w:ascii="Times New Roman" w:hAnsi="Times New Roman" w:cs="Times New Roman"/>
                <w:sz w:val="20"/>
                <w:szCs w:val="20"/>
              </w:rPr>
              <w:t>четверть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B1059B">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1444"/>
        </w:trPr>
        <w:tc>
          <w:tcPr>
            <w:tcW w:w="3826" w:type="dxa"/>
            <w:gridSpan w:val="2"/>
          </w:tcPr>
          <w:p w:rsidR="00810C43" w:rsidRPr="00810C43" w:rsidRDefault="00810C43" w:rsidP="00810C43">
            <w:pPr>
              <w:pStyle w:val="TableParagraph"/>
              <w:tabs>
                <w:tab w:val="left" w:pos="2490"/>
              </w:tabs>
              <w:spacing w:line="249" w:lineRule="auto"/>
              <w:ind w:right="88" w:firstLine="2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Раздел «Информация для родителей» насайте школы, информация для родителейпо социальным вопросам,безопасности,</w:t>
            </w:r>
            <w:r>
              <w:rPr>
                <w:rFonts w:ascii="Times New Roman" w:hAnsi="Times New Roman" w:cs="Times New Roman"/>
                <w:sz w:val="20"/>
                <w:szCs w:val="20"/>
                <w:lang w:val="ru-RU"/>
              </w:rPr>
              <w:t xml:space="preserve">психологического </w:t>
            </w:r>
            <w:r w:rsidRPr="00810C43">
              <w:rPr>
                <w:rFonts w:ascii="Times New Roman" w:hAnsi="Times New Roman" w:cs="Times New Roman"/>
                <w:sz w:val="20"/>
                <w:szCs w:val="20"/>
                <w:lang w:val="ru-RU"/>
              </w:rPr>
              <w:t>благополучия,</w:t>
            </w:r>
          </w:p>
          <w:p w:rsidR="00810C43" w:rsidRPr="00810C43" w:rsidRDefault="00810C43" w:rsidP="00810C43">
            <w:pPr>
              <w:pStyle w:val="TableParagraph"/>
              <w:spacing w:line="236" w:lineRule="exact"/>
              <w:ind w:left="134" w:right="662" w:hanging="2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профилактики вредных привычек иправонарушенийи т.д.</w:t>
            </w:r>
          </w:p>
        </w:tc>
        <w:tc>
          <w:tcPr>
            <w:tcW w:w="1272" w:type="dxa"/>
          </w:tcPr>
          <w:p w:rsidR="00810C43" w:rsidRPr="00810C43" w:rsidRDefault="00810C43" w:rsidP="00810C43">
            <w:pPr>
              <w:pStyle w:val="TableParagraph"/>
              <w:ind w:left="161"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52"/>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Зам.директорапоВР</w:t>
            </w:r>
          </w:p>
        </w:tc>
      </w:tr>
      <w:tr w:rsidR="00810C43" w:rsidRPr="00810C43" w:rsidTr="00810C43">
        <w:trPr>
          <w:trHeight w:val="969"/>
        </w:trPr>
        <w:tc>
          <w:tcPr>
            <w:tcW w:w="3826" w:type="dxa"/>
            <w:gridSpan w:val="2"/>
          </w:tcPr>
          <w:p w:rsidR="00810C43" w:rsidRPr="00810C43" w:rsidRDefault="00810C43" w:rsidP="00810C43">
            <w:pPr>
              <w:pStyle w:val="TableParagraph"/>
              <w:spacing w:before="4" w:line="249" w:lineRule="auto"/>
              <w:ind w:firstLine="24"/>
              <w:rPr>
                <w:rFonts w:ascii="Times New Roman" w:hAnsi="Times New Roman" w:cs="Times New Roman"/>
                <w:sz w:val="20"/>
                <w:szCs w:val="20"/>
                <w:lang w:val="ru-RU"/>
              </w:rPr>
            </w:pPr>
            <w:r w:rsidRPr="00810C43">
              <w:rPr>
                <w:rFonts w:ascii="Times New Roman" w:hAnsi="Times New Roman" w:cs="Times New Roman"/>
                <w:sz w:val="20"/>
                <w:szCs w:val="20"/>
                <w:lang w:val="ru-RU"/>
              </w:rPr>
              <w:t>Индивидуальнаяработассемьями:втруднойжизненнойситуации,малообеспеченнымиимногодетными,</w:t>
            </w:r>
          </w:p>
          <w:p w:rsidR="00810C43" w:rsidRPr="00810C43" w:rsidRDefault="00810C43" w:rsidP="00810C43">
            <w:pPr>
              <w:pStyle w:val="TableParagraph"/>
              <w:spacing w:line="227" w:lineRule="exact"/>
              <w:ind w:left="134"/>
              <w:rPr>
                <w:rFonts w:ascii="Times New Roman" w:hAnsi="Times New Roman" w:cs="Times New Roman"/>
                <w:sz w:val="20"/>
                <w:szCs w:val="20"/>
              </w:rPr>
            </w:pPr>
            <w:r w:rsidRPr="00810C43">
              <w:rPr>
                <w:rFonts w:ascii="Times New Roman" w:hAnsi="Times New Roman" w:cs="Times New Roman"/>
                <w:sz w:val="20"/>
                <w:szCs w:val="20"/>
              </w:rPr>
              <w:t>«Группыриска»</w:t>
            </w:r>
          </w:p>
        </w:tc>
        <w:tc>
          <w:tcPr>
            <w:tcW w:w="1272" w:type="dxa"/>
          </w:tcPr>
          <w:p w:rsidR="00810C43" w:rsidRPr="00810C43" w:rsidRDefault="00810C43" w:rsidP="00810C43">
            <w:pPr>
              <w:pStyle w:val="TableParagraph"/>
              <w:spacing w:before="4"/>
              <w:ind w:left="161"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before="4"/>
              <w:ind w:left="152"/>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before="4" w:line="249" w:lineRule="auto"/>
              <w:ind w:left="109" w:right="351"/>
              <w:rPr>
                <w:rFonts w:ascii="Times New Roman" w:hAnsi="Times New Roman" w:cs="Times New Roman"/>
                <w:sz w:val="20"/>
                <w:szCs w:val="20"/>
              </w:rPr>
            </w:pPr>
            <w:r w:rsidRPr="00810C43">
              <w:rPr>
                <w:rFonts w:ascii="Times New Roman" w:hAnsi="Times New Roman" w:cs="Times New Roman"/>
                <w:sz w:val="20"/>
                <w:szCs w:val="20"/>
              </w:rPr>
              <w:t>Классные руководители</w:t>
            </w:r>
            <w:r w:rsidR="00B1059B">
              <w:rPr>
                <w:rFonts w:ascii="Times New Roman" w:hAnsi="Times New Roman" w:cs="Times New Roman"/>
                <w:sz w:val="20"/>
                <w:szCs w:val="20"/>
                <w:lang w:val="ru-RU"/>
              </w:rPr>
              <w:t xml:space="preserve"> </w:t>
            </w:r>
            <w:r w:rsidRPr="00810C43">
              <w:rPr>
                <w:rFonts w:ascii="Times New Roman" w:hAnsi="Times New Roman" w:cs="Times New Roman"/>
                <w:sz w:val="20"/>
                <w:szCs w:val="20"/>
              </w:rPr>
              <w:t>Социальный</w:t>
            </w:r>
            <w:r w:rsidR="00B1059B">
              <w:rPr>
                <w:rFonts w:ascii="Times New Roman" w:hAnsi="Times New Roman" w:cs="Times New Roman"/>
                <w:sz w:val="20"/>
                <w:szCs w:val="20"/>
                <w:lang w:val="ru-RU"/>
              </w:rPr>
              <w:t xml:space="preserve"> </w:t>
            </w:r>
            <w:r w:rsidRPr="00810C43">
              <w:rPr>
                <w:rFonts w:ascii="Times New Roman" w:hAnsi="Times New Roman" w:cs="Times New Roman"/>
                <w:sz w:val="20"/>
                <w:szCs w:val="20"/>
              </w:rPr>
              <w:t>педагог</w:t>
            </w:r>
          </w:p>
        </w:tc>
      </w:tr>
      <w:tr w:rsidR="00810C43" w:rsidRPr="00810C43" w:rsidTr="00810C43">
        <w:trPr>
          <w:trHeight w:val="527"/>
        </w:trPr>
        <w:tc>
          <w:tcPr>
            <w:tcW w:w="3826" w:type="dxa"/>
            <w:gridSpan w:val="2"/>
          </w:tcPr>
          <w:p w:rsidR="00810C43" w:rsidRPr="00810C43" w:rsidRDefault="00810C43" w:rsidP="00810C43">
            <w:pPr>
              <w:pStyle w:val="TableParagraph"/>
              <w:ind w:left="134" w:right="-15"/>
              <w:rPr>
                <w:rFonts w:ascii="Times New Roman" w:hAnsi="Times New Roman" w:cs="Times New Roman"/>
                <w:sz w:val="20"/>
                <w:szCs w:val="20"/>
                <w:lang w:val="ru-RU"/>
              </w:rPr>
            </w:pPr>
            <w:r w:rsidRPr="00810C43">
              <w:rPr>
                <w:rFonts w:ascii="Times New Roman" w:hAnsi="Times New Roman" w:cs="Times New Roman"/>
                <w:sz w:val="20"/>
                <w:szCs w:val="20"/>
                <w:lang w:val="ru-RU"/>
              </w:rPr>
              <w:lastRenderedPageBreak/>
              <w:t>Работа  с  родителями  по  организации</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горячегопитания</w:t>
            </w:r>
          </w:p>
        </w:tc>
        <w:tc>
          <w:tcPr>
            <w:tcW w:w="1272" w:type="dxa"/>
          </w:tcPr>
          <w:p w:rsidR="00810C43" w:rsidRPr="00810C43" w:rsidRDefault="00810C43" w:rsidP="00810C43">
            <w:pPr>
              <w:pStyle w:val="TableParagraph"/>
              <w:ind w:left="608"/>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сентябрь-май</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00B1059B">
              <w:rPr>
                <w:rFonts w:ascii="Times New Roman" w:hAnsi="Times New Roman" w:cs="Times New Roman"/>
                <w:sz w:val="20"/>
                <w:szCs w:val="20"/>
                <w:lang w:val="ru-RU"/>
              </w:rPr>
              <w:t xml:space="preserve"> </w:t>
            </w:r>
            <w:r w:rsidRPr="00810C43">
              <w:rPr>
                <w:rFonts w:ascii="Times New Roman" w:hAnsi="Times New Roman" w:cs="Times New Roman"/>
                <w:sz w:val="20"/>
                <w:szCs w:val="20"/>
              </w:rPr>
              <w:t>руководители</w:t>
            </w:r>
          </w:p>
        </w:tc>
      </w:tr>
      <w:tr w:rsidR="00810C43" w:rsidRPr="00810C43" w:rsidTr="00810C43">
        <w:trPr>
          <w:trHeight w:val="479"/>
        </w:trPr>
        <w:tc>
          <w:tcPr>
            <w:tcW w:w="3826" w:type="dxa"/>
            <w:gridSpan w:val="2"/>
          </w:tcPr>
          <w:p w:rsidR="00810C43" w:rsidRPr="00810C43" w:rsidRDefault="00810C43" w:rsidP="00810C43">
            <w:pPr>
              <w:pStyle w:val="TableParagraph"/>
              <w:spacing w:line="229" w:lineRule="exact"/>
              <w:ind w:left="134"/>
              <w:rPr>
                <w:rFonts w:ascii="Times New Roman" w:hAnsi="Times New Roman" w:cs="Times New Roman"/>
                <w:sz w:val="20"/>
                <w:szCs w:val="20"/>
                <w:lang w:val="ru-RU"/>
              </w:rPr>
            </w:pPr>
            <w:r w:rsidRPr="00810C43">
              <w:rPr>
                <w:rFonts w:ascii="Times New Roman" w:hAnsi="Times New Roman" w:cs="Times New Roman"/>
                <w:sz w:val="20"/>
                <w:szCs w:val="20"/>
                <w:lang w:val="ru-RU"/>
              </w:rPr>
              <w:t>Деньоткрытыхдверейдляродителей</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будущихпервоклассников</w:t>
            </w:r>
          </w:p>
        </w:tc>
        <w:tc>
          <w:tcPr>
            <w:tcW w:w="1272" w:type="dxa"/>
          </w:tcPr>
          <w:p w:rsidR="00810C43" w:rsidRPr="00810C43" w:rsidRDefault="00810C43" w:rsidP="00810C43">
            <w:pPr>
              <w:pStyle w:val="TableParagraph"/>
              <w:spacing w:line="229" w:lineRule="exact"/>
              <w:ind w:left="608"/>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441"/>
              <w:rPr>
                <w:rFonts w:ascii="Times New Roman" w:hAnsi="Times New Roman" w:cs="Times New Roman"/>
                <w:sz w:val="20"/>
                <w:szCs w:val="20"/>
              </w:rPr>
            </w:pPr>
            <w:r w:rsidRPr="00810C43">
              <w:rPr>
                <w:rFonts w:ascii="Times New Roman" w:hAnsi="Times New Roman" w:cs="Times New Roman"/>
                <w:sz w:val="20"/>
                <w:szCs w:val="20"/>
              </w:rPr>
              <w:t>март</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Зам.директорапоВР</w:t>
            </w:r>
          </w:p>
        </w:tc>
      </w:tr>
      <w:tr w:rsidR="00810C43" w:rsidRPr="00810C43" w:rsidTr="002E5679">
        <w:trPr>
          <w:trHeight w:val="239"/>
        </w:trPr>
        <w:tc>
          <w:tcPr>
            <w:tcW w:w="9212" w:type="dxa"/>
            <w:gridSpan w:val="6"/>
            <w:shd w:val="clear" w:color="auto" w:fill="auto"/>
          </w:tcPr>
          <w:p w:rsidR="00810C43" w:rsidRPr="00810C43" w:rsidRDefault="00810C43" w:rsidP="00810C43">
            <w:pPr>
              <w:pStyle w:val="TableParagraph"/>
              <w:spacing w:line="220" w:lineRule="exact"/>
              <w:ind w:left="1041" w:right="1028"/>
              <w:jc w:val="center"/>
              <w:rPr>
                <w:rFonts w:ascii="Times New Roman" w:hAnsi="Times New Roman" w:cs="Times New Roman"/>
                <w:b/>
                <w:i/>
                <w:sz w:val="20"/>
                <w:szCs w:val="20"/>
              </w:rPr>
            </w:pPr>
            <w:r w:rsidRPr="00810C43">
              <w:rPr>
                <w:rFonts w:ascii="Times New Roman" w:hAnsi="Times New Roman" w:cs="Times New Roman"/>
                <w:b/>
                <w:i/>
                <w:sz w:val="20"/>
                <w:szCs w:val="20"/>
              </w:rPr>
              <w:t>Модуль«Детскиеобщественныеорганизации»</w:t>
            </w:r>
          </w:p>
        </w:tc>
      </w:tr>
      <w:tr w:rsidR="00810C43" w:rsidRPr="00810C43" w:rsidTr="00810C43">
        <w:trPr>
          <w:trHeight w:val="532"/>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ДниединыхдействийРДДМ</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втечениигода</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Советникповоспитанию</w:t>
            </w:r>
          </w:p>
          <w:p w:rsidR="00810C43" w:rsidRPr="00810C43" w:rsidRDefault="00810C43" w:rsidP="00810C43">
            <w:pPr>
              <w:pStyle w:val="TableParagraph"/>
              <w:spacing w:before="39"/>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Классныеруководители</w:t>
            </w:r>
          </w:p>
        </w:tc>
      </w:tr>
      <w:tr w:rsidR="00810C43" w:rsidRPr="00810C43" w:rsidTr="00810C43">
        <w:trPr>
          <w:trHeight w:val="719"/>
        </w:trPr>
        <w:tc>
          <w:tcPr>
            <w:tcW w:w="3826" w:type="dxa"/>
            <w:gridSpan w:val="2"/>
          </w:tcPr>
          <w:p w:rsidR="00810C43" w:rsidRPr="00810C43" w:rsidRDefault="00810C43" w:rsidP="00810C43">
            <w:pPr>
              <w:pStyle w:val="TableParagraph"/>
              <w:tabs>
                <w:tab w:val="left" w:pos="1530"/>
                <w:tab w:val="left" w:pos="2428"/>
                <w:tab w:val="left" w:pos="2831"/>
              </w:tabs>
              <w:spacing w:line="249" w:lineRule="auto"/>
              <w:ind w:right="94"/>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УчастиевоВсероссийскихпроектахпоактивностям</w:t>
            </w:r>
            <w:r w:rsidRPr="00810C43">
              <w:rPr>
                <w:rFonts w:ascii="Times New Roman" w:hAnsi="Times New Roman" w:cs="Times New Roman"/>
                <w:sz w:val="20"/>
                <w:szCs w:val="20"/>
                <w:lang w:val="ru-RU"/>
              </w:rPr>
              <w:tab/>
              <w:t>РДДМ</w:t>
            </w:r>
            <w:r w:rsidRPr="00810C43">
              <w:rPr>
                <w:rFonts w:ascii="Times New Roman" w:hAnsi="Times New Roman" w:cs="Times New Roman"/>
                <w:sz w:val="20"/>
                <w:szCs w:val="20"/>
                <w:lang w:val="ru-RU"/>
              </w:rPr>
              <w:tab/>
              <w:t>-</w:t>
            </w:r>
            <w:r w:rsidRPr="00810C43">
              <w:rPr>
                <w:rFonts w:ascii="Times New Roman" w:hAnsi="Times New Roman" w:cs="Times New Roman"/>
                <w:sz w:val="20"/>
                <w:szCs w:val="20"/>
                <w:lang w:val="ru-RU"/>
              </w:rPr>
              <w:tab/>
            </w:r>
            <w:r w:rsidRPr="00810C43">
              <w:rPr>
                <w:rFonts w:ascii="Times New Roman" w:hAnsi="Times New Roman" w:cs="Times New Roman"/>
                <w:color w:val="934F70"/>
                <w:spacing w:val="-1"/>
                <w:sz w:val="20"/>
                <w:szCs w:val="20"/>
                <w:u w:val="single" w:color="934F70"/>
              </w:rPr>
              <w:t>https</w:t>
            </w:r>
            <w:r w:rsidRPr="00810C43">
              <w:rPr>
                <w:rFonts w:ascii="Times New Roman" w:hAnsi="Times New Roman" w:cs="Times New Roman"/>
                <w:color w:val="934F70"/>
                <w:spacing w:val="-1"/>
                <w:sz w:val="20"/>
                <w:szCs w:val="20"/>
                <w:u w:val="single" w:color="934F70"/>
                <w:lang w:val="ru-RU"/>
              </w:rPr>
              <w:t>://</w:t>
            </w:r>
            <w:r w:rsidRPr="00810C43">
              <w:rPr>
                <w:rFonts w:ascii="Times New Roman" w:hAnsi="Times New Roman" w:cs="Times New Roman"/>
                <w:color w:val="934F70"/>
                <w:spacing w:val="-1"/>
                <w:sz w:val="20"/>
                <w:szCs w:val="20"/>
                <w:u w:val="single" w:color="934F70"/>
              </w:rPr>
              <w:t>xn</w:t>
            </w:r>
            <w:r w:rsidRPr="00810C43">
              <w:rPr>
                <w:rFonts w:ascii="Times New Roman" w:hAnsi="Times New Roman" w:cs="Times New Roman"/>
                <w:color w:val="934F70"/>
                <w:spacing w:val="-1"/>
                <w:sz w:val="20"/>
                <w:szCs w:val="20"/>
                <w:u w:val="single" w:color="934F70"/>
                <w:lang w:val="ru-RU"/>
              </w:rPr>
              <w:t>--</w:t>
            </w:r>
          </w:p>
          <w:p w:rsidR="00810C43" w:rsidRPr="001F19AE" w:rsidRDefault="00810C43" w:rsidP="00810C43">
            <w:pPr>
              <w:pStyle w:val="TableParagraph"/>
              <w:spacing w:before="1" w:line="220" w:lineRule="exact"/>
              <w:rPr>
                <w:rFonts w:ascii="Times New Roman" w:hAnsi="Times New Roman" w:cs="Times New Roman"/>
                <w:sz w:val="20"/>
                <w:szCs w:val="20"/>
                <w:lang w:val="ru-RU"/>
              </w:rPr>
            </w:pPr>
            <w:r w:rsidRPr="001F19AE">
              <w:rPr>
                <w:rFonts w:ascii="Times New Roman" w:hAnsi="Times New Roman" w:cs="Times New Roman"/>
                <w:color w:val="934F70"/>
                <w:sz w:val="20"/>
                <w:szCs w:val="20"/>
                <w:u w:val="single" w:color="934F70"/>
                <w:lang w:val="ru-RU"/>
              </w:rPr>
              <w:t>90</w:t>
            </w:r>
            <w:r w:rsidRPr="00810C43">
              <w:rPr>
                <w:rFonts w:ascii="Times New Roman" w:hAnsi="Times New Roman" w:cs="Times New Roman"/>
                <w:color w:val="934F70"/>
                <w:sz w:val="20"/>
                <w:szCs w:val="20"/>
                <w:u w:val="single" w:color="934F70"/>
              </w:rPr>
              <w:t>acagbhgpca</w:t>
            </w:r>
            <w:r w:rsidRPr="001F19AE">
              <w:rPr>
                <w:rFonts w:ascii="Times New Roman" w:hAnsi="Times New Roman" w:cs="Times New Roman"/>
                <w:color w:val="934F70"/>
                <w:sz w:val="20"/>
                <w:szCs w:val="20"/>
                <w:u w:val="single" w:color="934F70"/>
                <w:lang w:val="ru-RU"/>
              </w:rPr>
              <w:t>7</w:t>
            </w:r>
            <w:r w:rsidRPr="00810C43">
              <w:rPr>
                <w:rFonts w:ascii="Times New Roman" w:hAnsi="Times New Roman" w:cs="Times New Roman"/>
                <w:color w:val="934F70"/>
                <w:sz w:val="20"/>
                <w:szCs w:val="20"/>
                <w:u w:val="single" w:color="934F70"/>
              </w:rPr>
              <w:t>c</w:t>
            </w:r>
            <w:r w:rsidRPr="001F19AE">
              <w:rPr>
                <w:rFonts w:ascii="Times New Roman" w:hAnsi="Times New Roman" w:cs="Times New Roman"/>
                <w:color w:val="934F70"/>
                <w:sz w:val="20"/>
                <w:szCs w:val="20"/>
                <w:u w:val="single" w:color="934F70"/>
                <w:lang w:val="ru-RU"/>
              </w:rPr>
              <w:t>8</w:t>
            </w:r>
            <w:r w:rsidRPr="00810C43">
              <w:rPr>
                <w:rFonts w:ascii="Times New Roman" w:hAnsi="Times New Roman" w:cs="Times New Roman"/>
                <w:color w:val="934F70"/>
                <w:sz w:val="20"/>
                <w:szCs w:val="20"/>
                <w:u w:val="single" w:color="934F70"/>
              </w:rPr>
              <w:t>c</w:t>
            </w:r>
            <w:r w:rsidRPr="001F19AE">
              <w:rPr>
                <w:rFonts w:ascii="Times New Roman" w:hAnsi="Times New Roman" w:cs="Times New Roman"/>
                <w:color w:val="934F70"/>
                <w:sz w:val="20"/>
                <w:szCs w:val="20"/>
                <w:u w:val="single" w:color="934F70"/>
                <w:lang w:val="ru-RU"/>
              </w:rPr>
              <w:t>7</w:t>
            </w:r>
            <w:r w:rsidRPr="00810C43">
              <w:rPr>
                <w:rFonts w:ascii="Times New Roman" w:hAnsi="Times New Roman" w:cs="Times New Roman"/>
                <w:color w:val="934F70"/>
                <w:sz w:val="20"/>
                <w:szCs w:val="20"/>
                <w:u w:val="single" w:color="934F70"/>
              </w:rPr>
              <w:t>f</w:t>
            </w:r>
            <w:r w:rsidRPr="001F19AE">
              <w:rPr>
                <w:rFonts w:ascii="Times New Roman" w:hAnsi="Times New Roman" w:cs="Times New Roman"/>
                <w:color w:val="934F70"/>
                <w:sz w:val="20"/>
                <w:szCs w:val="20"/>
                <w:u w:val="single" w:color="934F70"/>
                <w:lang w:val="ru-RU"/>
              </w:rPr>
              <w:t>.</w:t>
            </w:r>
            <w:r w:rsidRPr="00810C43">
              <w:rPr>
                <w:rFonts w:ascii="Times New Roman" w:hAnsi="Times New Roman" w:cs="Times New Roman"/>
                <w:color w:val="934F70"/>
                <w:sz w:val="20"/>
                <w:szCs w:val="20"/>
                <w:u w:val="single" w:color="934F70"/>
              </w:rPr>
              <w:t>xn</w:t>
            </w:r>
            <w:r w:rsidRPr="001F19AE">
              <w:rPr>
                <w:rFonts w:ascii="Times New Roman" w:hAnsi="Times New Roman" w:cs="Times New Roman"/>
                <w:color w:val="934F70"/>
                <w:sz w:val="20"/>
                <w:szCs w:val="20"/>
                <w:u w:val="single" w:color="934F70"/>
                <w:lang w:val="ru-RU"/>
              </w:rPr>
              <w:t>--</w:t>
            </w:r>
            <w:r w:rsidRPr="00810C43">
              <w:rPr>
                <w:rFonts w:ascii="Times New Roman" w:hAnsi="Times New Roman" w:cs="Times New Roman"/>
                <w:color w:val="934F70"/>
                <w:sz w:val="20"/>
                <w:szCs w:val="20"/>
                <w:u w:val="single" w:color="934F70"/>
              </w:rPr>
              <w:t>p</w:t>
            </w:r>
            <w:r w:rsidRPr="001F19AE">
              <w:rPr>
                <w:rFonts w:ascii="Times New Roman" w:hAnsi="Times New Roman" w:cs="Times New Roman"/>
                <w:color w:val="934F70"/>
                <w:sz w:val="20"/>
                <w:szCs w:val="20"/>
                <w:u w:val="single" w:color="934F70"/>
                <w:lang w:val="ru-RU"/>
              </w:rPr>
              <w:t>1</w:t>
            </w:r>
            <w:r w:rsidRPr="00810C43">
              <w:rPr>
                <w:rFonts w:ascii="Times New Roman" w:hAnsi="Times New Roman" w:cs="Times New Roman"/>
                <w:color w:val="934F70"/>
                <w:sz w:val="20"/>
                <w:szCs w:val="20"/>
                <w:u w:val="single" w:color="934F70"/>
              </w:rPr>
              <w:t>ai</w:t>
            </w:r>
            <w:r w:rsidRPr="001F19AE">
              <w:rPr>
                <w:rFonts w:ascii="Times New Roman" w:hAnsi="Times New Roman" w:cs="Times New Roman"/>
                <w:color w:val="934F70"/>
                <w:sz w:val="20"/>
                <w:szCs w:val="20"/>
                <w:u w:val="single" w:color="934F70"/>
                <w:lang w:val="ru-RU"/>
              </w:rPr>
              <w:t>/</w:t>
            </w:r>
            <w:r w:rsidRPr="00810C43">
              <w:rPr>
                <w:rFonts w:ascii="Times New Roman" w:hAnsi="Times New Roman" w:cs="Times New Roman"/>
                <w:color w:val="934F70"/>
                <w:sz w:val="20"/>
                <w:szCs w:val="20"/>
                <w:u w:val="single" w:color="934F70"/>
              </w:rPr>
              <w:t>projects</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76" w:lineRule="auto"/>
              <w:ind w:left="109" w:right="255"/>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по воспитаниюКлассныеруководители</w:t>
            </w:r>
          </w:p>
        </w:tc>
      </w:tr>
      <w:tr w:rsidR="00810C43" w:rsidRPr="00810C43" w:rsidTr="00810C43">
        <w:trPr>
          <w:trHeight w:val="244"/>
        </w:trPr>
        <w:tc>
          <w:tcPr>
            <w:tcW w:w="3826" w:type="dxa"/>
            <w:gridSpan w:val="2"/>
          </w:tcPr>
          <w:p w:rsidR="00810C43" w:rsidRPr="00810C43" w:rsidRDefault="00810C43" w:rsidP="00810C43">
            <w:pPr>
              <w:pStyle w:val="TableParagraph"/>
              <w:spacing w:before="4" w:line="220" w:lineRule="exact"/>
              <w:rPr>
                <w:rFonts w:ascii="Times New Roman" w:hAnsi="Times New Roman" w:cs="Times New Roman"/>
                <w:sz w:val="20"/>
                <w:szCs w:val="20"/>
              </w:rPr>
            </w:pPr>
            <w:r w:rsidRPr="00810C43">
              <w:rPr>
                <w:rFonts w:ascii="Times New Roman" w:hAnsi="Times New Roman" w:cs="Times New Roman"/>
                <w:sz w:val="20"/>
                <w:szCs w:val="20"/>
              </w:rPr>
              <w:t>Участие вблаготворительныхакциях</w:t>
            </w:r>
          </w:p>
        </w:tc>
        <w:tc>
          <w:tcPr>
            <w:tcW w:w="1272" w:type="dxa"/>
          </w:tcPr>
          <w:p w:rsidR="00810C43" w:rsidRPr="00810C43" w:rsidRDefault="00810C43" w:rsidP="00810C43">
            <w:pPr>
              <w:pStyle w:val="TableParagraph"/>
              <w:spacing w:before="4" w:line="220"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4" w:lineRule="exact"/>
              <w:ind w:left="66"/>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before="4" w:line="220"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Участиевдвижении«ОрлятаРоссии»-</w:t>
            </w:r>
          </w:p>
          <w:p w:rsidR="00810C43" w:rsidRPr="001F19AE" w:rsidRDefault="006D290D" w:rsidP="00810C43">
            <w:pPr>
              <w:pStyle w:val="TableParagraph"/>
              <w:spacing w:before="10"/>
              <w:rPr>
                <w:rFonts w:ascii="Times New Roman" w:hAnsi="Times New Roman" w:cs="Times New Roman"/>
                <w:sz w:val="20"/>
                <w:szCs w:val="20"/>
                <w:lang w:val="ru-RU"/>
              </w:rPr>
            </w:pPr>
            <w:hyperlink r:id="rId22">
              <w:r w:rsidR="00810C43" w:rsidRPr="00810C43">
                <w:rPr>
                  <w:rFonts w:ascii="Times New Roman" w:hAnsi="Times New Roman" w:cs="Times New Roman"/>
                  <w:color w:val="934F70"/>
                  <w:sz w:val="20"/>
                  <w:szCs w:val="20"/>
                  <w:u w:val="single" w:color="934F70"/>
                </w:rPr>
                <w:t>https</w:t>
              </w:r>
              <w:r w:rsidR="00810C43" w:rsidRPr="001F19AE">
                <w:rPr>
                  <w:rFonts w:ascii="Times New Roman" w:hAnsi="Times New Roman" w:cs="Times New Roman"/>
                  <w:color w:val="934F70"/>
                  <w:sz w:val="20"/>
                  <w:szCs w:val="20"/>
                  <w:u w:val="single" w:color="934F70"/>
                  <w:lang w:val="ru-RU"/>
                </w:rPr>
                <w:t>://</w:t>
              </w:r>
              <w:r w:rsidR="00810C43" w:rsidRPr="00810C43">
                <w:rPr>
                  <w:rFonts w:ascii="Times New Roman" w:hAnsi="Times New Roman" w:cs="Times New Roman"/>
                  <w:color w:val="934F70"/>
                  <w:sz w:val="20"/>
                  <w:szCs w:val="20"/>
                  <w:u w:val="single" w:color="934F70"/>
                </w:rPr>
                <w:t>orlyatarussia</w:t>
              </w:r>
              <w:r w:rsidR="00810C43" w:rsidRPr="001F19AE">
                <w:rPr>
                  <w:rFonts w:ascii="Times New Roman" w:hAnsi="Times New Roman" w:cs="Times New Roman"/>
                  <w:color w:val="934F70"/>
                  <w:sz w:val="20"/>
                  <w:szCs w:val="20"/>
                  <w:u w:val="single" w:color="934F70"/>
                  <w:lang w:val="ru-RU"/>
                </w:rPr>
                <w:t>.</w:t>
              </w:r>
              <w:r w:rsidR="00810C43" w:rsidRPr="00810C43">
                <w:rPr>
                  <w:rFonts w:ascii="Times New Roman" w:hAnsi="Times New Roman" w:cs="Times New Roman"/>
                  <w:color w:val="934F70"/>
                  <w:sz w:val="20"/>
                  <w:szCs w:val="20"/>
                  <w:u w:val="single" w:color="934F70"/>
                </w:rPr>
                <w:t>ru</w:t>
              </w:r>
              <w:r w:rsidR="00810C43" w:rsidRPr="001F19AE">
                <w:rPr>
                  <w:rFonts w:ascii="Times New Roman" w:hAnsi="Times New Roman" w:cs="Times New Roman"/>
                  <w:color w:val="934F70"/>
                  <w:sz w:val="20"/>
                  <w:szCs w:val="20"/>
                  <w:u w:val="single" w:color="934F70"/>
                  <w:lang w:val="ru-RU"/>
                </w:rPr>
                <w:t>/</w:t>
              </w:r>
            </w:hyperlink>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66"/>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Советникповоспитанию</w:t>
            </w:r>
          </w:p>
          <w:p w:rsidR="00810C43" w:rsidRPr="00810C43" w:rsidRDefault="00810C43" w:rsidP="00810C43">
            <w:pPr>
              <w:pStyle w:val="TableParagraph"/>
              <w:spacing w:before="34"/>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Классныеруководители</w:t>
            </w:r>
          </w:p>
        </w:tc>
      </w:tr>
      <w:tr w:rsidR="00810C43" w:rsidRPr="00810C43" w:rsidTr="002E5679">
        <w:trPr>
          <w:trHeight w:val="316"/>
        </w:trPr>
        <w:tc>
          <w:tcPr>
            <w:tcW w:w="82" w:type="dxa"/>
            <w:tcBorders>
              <w:right w:val="nil"/>
            </w:tcBorders>
            <w:shd w:val="clear" w:color="auto" w:fill="auto"/>
          </w:tcPr>
          <w:p w:rsidR="00810C43" w:rsidRPr="00810C43" w:rsidRDefault="00810C43" w:rsidP="00810C43">
            <w:pPr>
              <w:pStyle w:val="TableParagraph"/>
              <w:rPr>
                <w:rFonts w:ascii="Times New Roman" w:hAnsi="Times New Roman" w:cs="Times New Roman"/>
                <w:sz w:val="20"/>
                <w:szCs w:val="20"/>
                <w:lang w:val="ru-RU"/>
              </w:rPr>
            </w:pPr>
          </w:p>
        </w:tc>
        <w:tc>
          <w:tcPr>
            <w:tcW w:w="9053" w:type="dxa"/>
            <w:gridSpan w:val="4"/>
            <w:tcBorders>
              <w:left w:val="nil"/>
              <w:right w:val="nil"/>
            </w:tcBorders>
            <w:shd w:val="clear" w:color="auto" w:fill="auto"/>
          </w:tcPr>
          <w:p w:rsidR="00810C43" w:rsidRPr="00810C43" w:rsidRDefault="00810C43" w:rsidP="00810C43">
            <w:pPr>
              <w:pStyle w:val="TableParagraph"/>
              <w:spacing w:line="272" w:lineRule="exact"/>
              <w:ind w:left="2449" w:right="2441"/>
              <w:jc w:val="center"/>
              <w:rPr>
                <w:rFonts w:ascii="Times New Roman" w:hAnsi="Times New Roman" w:cs="Times New Roman"/>
                <w:b/>
                <w:i/>
                <w:sz w:val="20"/>
                <w:szCs w:val="20"/>
              </w:rPr>
            </w:pPr>
            <w:r w:rsidRPr="00810C43">
              <w:rPr>
                <w:rFonts w:ascii="Times New Roman" w:hAnsi="Times New Roman" w:cs="Times New Roman"/>
                <w:b/>
                <w:i/>
                <w:sz w:val="20"/>
                <w:szCs w:val="20"/>
              </w:rPr>
              <w:t>Модуль«Профориентация»</w:t>
            </w:r>
          </w:p>
        </w:tc>
        <w:tc>
          <w:tcPr>
            <w:tcW w:w="77" w:type="dxa"/>
            <w:tcBorders>
              <w:left w:val="nil"/>
            </w:tcBorders>
            <w:shd w:val="clear" w:color="auto" w:fill="66FF99"/>
          </w:tcPr>
          <w:p w:rsidR="00810C43" w:rsidRPr="00810C43" w:rsidRDefault="00810C43" w:rsidP="00810C43">
            <w:pPr>
              <w:pStyle w:val="TableParagraph"/>
              <w:rPr>
                <w:rFonts w:ascii="Times New Roman" w:hAnsi="Times New Roman" w:cs="Times New Roman"/>
                <w:sz w:val="20"/>
                <w:szCs w:val="20"/>
              </w:rPr>
            </w:pPr>
          </w:p>
        </w:tc>
      </w:tr>
      <w:tr w:rsidR="00810C43" w:rsidRPr="00810C43" w:rsidTr="00810C43">
        <w:trPr>
          <w:trHeight w:val="719"/>
        </w:trPr>
        <w:tc>
          <w:tcPr>
            <w:tcW w:w="3826" w:type="dxa"/>
            <w:gridSpan w:val="2"/>
          </w:tcPr>
          <w:p w:rsidR="00810C43" w:rsidRPr="00810C43" w:rsidRDefault="00810C43" w:rsidP="00810C43">
            <w:pPr>
              <w:pStyle w:val="TableParagraph"/>
              <w:tabs>
                <w:tab w:val="left" w:pos="1771"/>
                <w:tab w:val="left" w:pos="3009"/>
              </w:tabs>
              <w:spacing w:line="249" w:lineRule="auto"/>
              <w:ind w:right="94"/>
              <w:rPr>
                <w:rFonts w:ascii="Times New Roman" w:hAnsi="Times New Roman" w:cs="Times New Roman"/>
                <w:sz w:val="20"/>
                <w:szCs w:val="20"/>
                <w:lang w:val="ru-RU"/>
              </w:rPr>
            </w:pPr>
            <w:r>
              <w:rPr>
                <w:rFonts w:ascii="Times New Roman" w:hAnsi="Times New Roman" w:cs="Times New Roman"/>
                <w:sz w:val="20"/>
                <w:szCs w:val="20"/>
                <w:lang w:val="ru-RU"/>
              </w:rPr>
              <w:t xml:space="preserve">Классные часы </w:t>
            </w:r>
            <w:r w:rsidRPr="00810C43">
              <w:rPr>
                <w:rFonts w:ascii="Times New Roman" w:hAnsi="Times New Roman" w:cs="Times New Roman"/>
                <w:spacing w:val="-1"/>
                <w:sz w:val="20"/>
                <w:szCs w:val="20"/>
                <w:lang w:val="ru-RU"/>
              </w:rPr>
              <w:t>«Азбука</w:t>
            </w:r>
            <w:r w:rsidRPr="00810C43">
              <w:rPr>
                <w:rFonts w:ascii="Times New Roman" w:hAnsi="Times New Roman" w:cs="Times New Roman"/>
                <w:sz w:val="20"/>
                <w:szCs w:val="20"/>
                <w:lang w:val="ru-RU"/>
              </w:rPr>
              <w:t>профессий»,(согласнотематикекаждого</w:t>
            </w:r>
          </w:p>
          <w:p w:rsidR="00810C43" w:rsidRPr="001F19AE" w:rsidRDefault="00810C43" w:rsidP="00810C43">
            <w:pPr>
              <w:pStyle w:val="TableParagraph"/>
              <w:spacing w:before="1" w:line="220" w:lineRule="exact"/>
              <w:rPr>
                <w:rFonts w:ascii="Times New Roman" w:hAnsi="Times New Roman" w:cs="Times New Roman"/>
                <w:sz w:val="20"/>
                <w:szCs w:val="20"/>
                <w:lang w:val="ru-RU"/>
              </w:rPr>
            </w:pPr>
            <w:r w:rsidRPr="001F19AE">
              <w:rPr>
                <w:rFonts w:ascii="Times New Roman" w:hAnsi="Times New Roman" w:cs="Times New Roman"/>
                <w:sz w:val="20"/>
                <w:szCs w:val="20"/>
                <w:lang w:val="ru-RU"/>
              </w:rPr>
              <w:t>класса)</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66"/>
              <w:rPr>
                <w:rFonts w:ascii="Times New Roman" w:hAnsi="Times New Roman" w:cs="Times New Roman"/>
                <w:sz w:val="20"/>
                <w:szCs w:val="20"/>
              </w:rPr>
            </w:pPr>
            <w:r w:rsidRPr="00810C43">
              <w:rPr>
                <w:rFonts w:ascii="Times New Roman" w:hAnsi="Times New Roman" w:cs="Times New Roman"/>
                <w:sz w:val="20"/>
                <w:szCs w:val="20"/>
              </w:rPr>
              <w:t>1 развмесяц</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79"/>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Тематическиеэкскурсиинапредприятия</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города</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66"/>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2E5679">
        <w:trPr>
          <w:trHeight w:val="316"/>
        </w:trPr>
        <w:tc>
          <w:tcPr>
            <w:tcW w:w="9212" w:type="dxa"/>
            <w:gridSpan w:val="6"/>
            <w:shd w:val="clear" w:color="auto" w:fill="auto"/>
          </w:tcPr>
          <w:p w:rsidR="00810C43" w:rsidRPr="00810C43" w:rsidRDefault="00810C43" w:rsidP="00810C43">
            <w:pPr>
              <w:pStyle w:val="TableParagraph"/>
              <w:spacing w:line="272" w:lineRule="exact"/>
              <w:ind w:left="1041" w:right="1028"/>
              <w:jc w:val="center"/>
              <w:rPr>
                <w:rFonts w:ascii="Times New Roman" w:hAnsi="Times New Roman" w:cs="Times New Roman"/>
                <w:b/>
                <w:i/>
                <w:sz w:val="20"/>
                <w:szCs w:val="20"/>
              </w:rPr>
            </w:pPr>
            <w:r w:rsidRPr="00810C43">
              <w:rPr>
                <w:rFonts w:ascii="Times New Roman" w:hAnsi="Times New Roman" w:cs="Times New Roman"/>
                <w:b/>
                <w:i/>
                <w:sz w:val="20"/>
                <w:szCs w:val="20"/>
              </w:rPr>
              <w:t>Модуль «Профилактика</w:t>
            </w:r>
            <w:r w:rsidR="00B1059B">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и</w:t>
            </w:r>
            <w:r w:rsidR="00B1059B">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безопасность»</w:t>
            </w:r>
          </w:p>
        </w:tc>
      </w:tr>
      <w:tr w:rsidR="00810C43" w:rsidRPr="00810C43" w:rsidTr="00810C43">
        <w:trPr>
          <w:trHeight w:val="964"/>
        </w:trPr>
        <w:tc>
          <w:tcPr>
            <w:tcW w:w="3826" w:type="dxa"/>
            <w:gridSpan w:val="2"/>
          </w:tcPr>
          <w:p w:rsidR="00810C43" w:rsidRPr="001F19AE" w:rsidRDefault="00810C43" w:rsidP="00810C43">
            <w:pPr>
              <w:pStyle w:val="TableParagraph"/>
              <w:spacing w:before="4" w:line="249" w:lineRule="auto"/>
              <w:ind w:left="109" w:right="92"/>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Неделя безопасности. Беседы о правилахПДД, ППБ, правила поведения учащихсявшколе,общественныхместах.</w:t>
            </w:r>
            <w:r w:rsidRPr="001F19AE">
              <w:rPr>
                <w:rFonts w:ascii="Times New Roman" w:hAnsi="Times New Roman" w:cs="Times New Roman"/>
                <w:sz w:val="20"/>
                <w:szCs w:val="20"/>
                <w:lang w:val="ru-RU"/>
              </w:rPr>
              <w:t>Вводные</w:t>
            </w:r>
          </w:p>
          <w:p w:rsidR="00810C43" w:rsidRPr="00810C43" w:rsidRDefault="00810C43" w:rsidP="00810C43">
            <w:pPr>
              <w:pStyle w:val="TableParagraph"/>
              <w:spacing w:before="2" w:line="220" w:lineRule="exact"/>
              <w:rPr>
                <w:rFonts w:ascii="Times New Roman" w:hAnsi="Times New Roman" w:cs="Times New Roman"/>
                <w:sz w:val="20"/>
                <w:szCs w:val="20"/>
              </w:rPr>
            </w:pPr>
            <w:r w:rsidRPr="00810C43">
              <w:rPr>
                <w:rFonts w:ascii="Times New Roman" w:hAnsi="Times New Roman" w:cs="Times New Roman"/>
                <w:sz w:val="20"/>
                <w:szCs w:val="20"/>
              </w:rPr>
              <w:t>инструктажи.</w:t>
            </w:r>
          </w:p>
        </w:tc>
        <w:tc>
          <w:tcPr>
            <w:tcW w:w="1272" w:type="dxa"/>
          </w:tcPr>
          <w:p w:rsidR="00810C43" w:rsidRPr="00810C43" w:rsidRDefault="00810C43" w:rsidP="00810C43">
            <w:pPr>
              <w:pStyle w:val="TableParagraph"/>
              <w:spacing w:before="4"/>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before="4"/>
              <w:ind w:left="167"/>
              <w:rPr>
                <w:rFonts w:ascii="Times New Roman" w:hAnsi="Times New Roman" w:cs="Times New Roman"/>
                <w:sz w:val="20"/>
                <w:szCs w:val="20"/>
              </w:rPr>
            </w:pPr>
            <w:r w:rsidRPr="00810C43">
              <w:rPr>
                <w:rFonts w:ascii="Times New Roman" w:hAnsi="Times New Roman" w:cs="Times New Roman"/>
                <w:sz w:val="20"/>
                <w:szCs w:val="20"/>
              </w:rPr>
              <w:t>4-9сентября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Учебнаяэвакуация  «Угроза  теракта»,</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«Пожарнаятревога».</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Раз в месяц</w:t>
            </w:r>
          </w:p>
        </w:tc>
        <w:tc>
          <w:tcPr>
            <w:tcW w:w="2554" w:type="dxa"/>
            <w:gridSpan w:val="2"/>
          </w:tcPr>
          <w:p w:rsidR="00810C43" w:rsidRPr="00810C43" w:rsidRDefault="00810C43" w:rsidP="00810C43">
            <w:pPr>
              <w:pStyle w:val="TableParagraph"/>
              <w:tabs>
                <w:tab w:val="left" w:pos="925"/>
                <w:tab w:val="left" w:pos="2240"/>
              </w:tabs>
              <w:ind w:left="109"/>
              <w:rPr>
                <w:rFonts w:ascii="Times New Roman" w:hAnsi="Times New Roman" w:cs="Times New Roman"/>
                <w:sz w:val="20"/>
                <w:szCs w:val="20"/>
              </w:rPr>
            </w:pPr>
            <w:r w:rsidRPr="00810C43">
              <w:rPr>
                <w:rFonts w:ascii="Times New Roman" w:hAnsi="Times New Roman" w:cs="Times New Roman"/>
                <w:sz w:val="20"/>
                <w:szCs w:val="20"/>
              </w:rPr>
              <w:t>Зам.</w:t>
            </w:r>
            <w:r w:rsidRPr="00810C43">
              <w:rPr>
                <w:rFonts w:ascii="Times New Roman" w:hAnsi="Times New Roman" w:cs="Times New Roman"/>
                <w:sz w:val="20"/>
                <w:szCs w:val="20"/>
              </w:rPr>
              <w:tab/>
              <w:t>директора</w:t>
            </w:r>
            <w:r w:rsidRPr="00810C43">
              <w:rPr>
                <w:rFonts w:ascii="Times New Roman" w:hAnsi="Times New Roman" w:cs="Times New Roman"/>
                <w:sz w:val="20"/>
                <w:szCs w:val="20"/>
              </w:rPr>
              <w:tab/>
              <w:t>по</w:t>
            </w:r>
          </w:p>
          <w:p w:rsidR="00810C43" w:rsidRPr="00810C43" w:rsidRDefault="00810C43" w:rsidP="00810C43">
            <w:pPr>
              <w:pStyle w:val="TableParagraph"/>
              <w:spacing w:before="34"/>
              <w:ind w:left="109"/>
              <w:rPr>
                <w:rFonts w:ascii="Times New Roman" w:hAnsi="Times New Roman" w:cs="Times New Roman"/>
                <w:sz w:val="20"/>
                <w:szCs w:val="20"/>
              </w:rPr>
            </w:pPr>
            <w:r w:rsidRPr="00810C43">
              <w:rPr>
                <w:rFonts w:ascii="Times New Roman" w:hAnsi="Times New Roman" w:cs="Times New Roman"/>
                <w:sz w:val="20"/>
                <w:szCs w:val="20"/>
              </w:rPr>
              <w:t>безопасности</w:t>
            </w:r>
          </w:p>
        </w:tc>
      </w:tr>
      <w:tr w:rsidR="00810C43" w:rsidRPr="00810C43" w:rsidTr="00810C43">
        <w:trPr>
          <w:trHeight w:val="719"/>
        </w:trPr>
        <w:tc>
          <w:tcPr>
            <w:tcW w:w="3826" w:type="dxa"/>
            <w:gridSpan w:val="2"/>
          </w:tcPr>
          <w:p w:rsidR="00810C43" w:rsidRPr="00810C43" w:rsidRDefault="00810C43" w:rsidP="00810C43">
            <w:pPr>
              <w:pStyle w:val="TableParagraph"/>
              <w:tabs>
                <w:tab w:val="left" w:pos="945"/>
                <w:tab w:val="left" w:pos="2390"/>
                <w:tab w:val="left" w:pos="3014"/>
              </w:tabs>
              <w:spacing w:line="249" w:lineRule="auto"/>
              <w:ind w:right="93"/>
              <w:rPr>
                <w:rFonts w:ascii="Times New Roman" w:hAnsi="Times New Roman" w:cs="Times New Roman"/>
                <w:sz w:val="20"/>
                <w:szCs w:val="20"/>
                <w:lang w:val="ru-RU"/>
              </w:rPr>
            </w:pPr>
            <w:r w:rsidRPr="00810C43">
              <w:rPr>
                <w:rFonts w:ascii="Times New Roman" w:hAnsi="Times New Roman" w:cs="Times New Roman"/>
                <w:sz w:val="20"/>
                <w:szCs w:val="20"/>
                <w:lang w:val="ru-RU"/>
              </w:rPr>
              <w:t>Неделя</w:t>
            </w:r>
            <w:r w:rsidRPr="00810C43">
              <w:rPr>
                <w:rFonts w:ascii="Times New Roman" w:hAnsi="Times New Roman" w:cs="Times New Roman"/>
                <w:sz w:val="20"/>
                <w:szCs w:val="20"/>
                <w:lang w:val="ru-RU"/>
              </w:rPr>
              <w:tab/>
              <w:t>профилактики</w:t>
            </w:r>
            <w:r w:rsidRPr="00810C43">
              <w:rPr>
                <w:rFonts w:ascii="Times New Roman" w:hAnsi="Times New Roman" w:cs="Times New Roman"/>
                <w:sz w:val="20"/>
                <w:szCs w:val="20"/>
                <w:lang w:val="ru-RU"/>
              </w:rPr>
              <w:tab/>
              <w:t>ДТП</w:t>
            </w:r>
            <w:r w:rsidRPr="00810C43">
              <w:rPr>
                <w:rFonts w:ascii="Times New Roman" w:hAnsi="Times New Roman" w:cs="Times New Roman"/>
                <w:sz w:val="20"/>
                <w:szCs w:val="20"/>
                <w:lang w:val="ru-RU"/>
              </w:rPr>
              <w:tab/>
            </w:r>
            <w:r w:rsidRPr="00810C43">
              <w:rPr>
                <w:rFonts w:ascii="Times New Roman" w:hAnsi="Times New Roman" w:cs="Times New Roman"/>
                <w:spacing w:val="-1"/>
                <w:sz w:val="20"/>
                <w:szCs w:val="20"/>
                <w:lang w:val="ru-RU"/>
              </w:rPr>
              <w:t>Встречи</w:t>
            </w:r>
            <w:r w:rsidRPr="00810C43">
              <w:rPr>
                <w:rFonts w:ascii="Times New Roman" w:hAnsi="Times New Roman" w:cs="Times New Roman"/>
                <w:sz w:val="20"/>
                <w:szCs w:val="20"/>
                <w:lang w:val="ru-RU"/>
              </w:rPr>
              <w:t>сотрудниковГИБДДсучащимися,беседы</w:t>
            </w:r>
          </w:p>
          <w:p w:rsidR="00810C43" w:rsidRPr="001F19AE" w:rsidRDefault="00810C43" w:rsidP="00810C43">
            <w:pPr>
              <w:pStyle w:val="TableParagraph"/>
              <w:spacing w:before="1" w:line="220" w:lineRule="exact"/>
              <w:rPr>
                <w:rFonts w:ascii="Times New Roman" w:hAnsi="Times New Roman" w:cs="Times New Roman"/>
                <w:sz w:val="20"/>
                <w:szCs w:val="20"/>
                <w:lang w:val="ru-RU"/>
              </w:rPr>
            </w:pPr>
            <w:r w:rsidRPr="001F19AE">
              <w:rPr>
                <w:rFonts w:ascii="Times New Roman" w:hAnsi="Times New Roman" w:cs="Times New Roman"/>
                <w:sz w:val="20"/>
                <w:szCs w:val="20"/>
                <w:lang w:val="ru-RU"/>
              </w:rPr>
              <w:t>по ПДД</w:t>
            </w:r>
          </w:p>
        </w:tc>
        <w:tc>
          <w:tcPr>
            <w:tcW w:w="1272" w:type="dxa"/>
          </w:tcPr>
          <w:p w:rsidR="00810C43" w:rsidRPr="00810C43" w:rsidRDefault="00810C43" w:rsidP="00810C43">
            <w:pPr>
              <w:pStyle w:val="TableParagraph"/>
              <w:spacing w:before="4"/>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before="4"/>
              <w:ind w:left="109"/>
              <w:rPr>
                <w:rFonts w:ascii="Times New Roman" w:hAnsi="Times New Roman" w:cs="Times New Roman"/>
                <w:sz w:val="20"/>
                <w:szCs w:val="20"/>
              </w:rPr>
            </w:pPr>
            <w:r w:rsidRPr="00810C43">
              <w:rPr>
                <w:rFonts w:ascii="Times New Roman" w:hAnsi="Times New Roman" w:cs="Times New Roman"/>
                <w:sz w:val="20"/>
                <w:szCs w:val="20"/>
              </w:rPr>
              <w:t>сентябрь</w:t>
            </w:r>
          </w:p>
        </w:tc>
        <w:tc>
          <w:tcPr>
            <w:tcW w:w="2554" w:type="dxa"/>
            <w:gridSpan w:val="2"/>
          </w:tcPr>
          <w:p w:rsidR="00810C43" w:rsidRPr="00810C43" w:rsidRDefault="00810C43" w:rsidP="00810C43">
            <w:pPr>
              <w:pStyle w:val="TableParagraph"/>
              <w:spacing w:line="276" w:lineRule="auto"/>
              <w:ind w:left="109" w:right="355"/>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вожатаяКлассныеруководители</w:t>
            </w:r>
          </w:p>
          <w:p w:rsidR="00810C43" w:rsidRPr="00810C43" w:rsidRDefault="00810C43" w:rsidP="00810C43">
            <w:pPr>
              <w:pStyle w:val="TableParagraph"/>
              <w:spacing w:line="276" w:lineRule="auto"/>
              <w:ind w:left="109" w:right="355"/>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по воспитанию</w:t>
            </w:r>
          </w:p>
        </w:tc>
      </w:tr>
      <w:tr w:rsidR="00810C43" w:rsidRPr="00810C43" w:rsidTr="00810C43">
        <w:trPr>
          <w:trHeight w:val="479"/>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Беседыпо  безопасности  учащихся  в</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периодосеннихканикул</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152"/>
              <w:rPr>
                <w:rFonts w:ascii="Times New Roman" w:hAnsi="Times New Roman" w:cs="Times New Roman"/>
                <w:sz w:val="20"/>
                <w:szCs w:val="20"/>
              </w:rPr>
            </w:pPr>
            <w:r w:rsidRPr="00810C43">
              <w:rPr>
                <w:rFonts w:ascii="Times New Roman" w:hAnsi="Times New Roman" w:cs="Times New Roman"/>
                <w:sz w:val="20"/>
                <w:szCs w:val="20"/>
              </w:rPr>
              <w:t>октябрь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Неделяправовыхзнаний</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48"/>
              <w:rPr>
                <w:rFonts w:ascii="Times New Roman" w:hAnsi="Times New Roman" w:cs="Times New Roman"/>
                <w:sz w:val="20"/>
                <w:szCs w:val="20"/>
              </w:rPr>
            </w:pPr>
            <w:r w:rsidRPr="00810C43">
              <w:rPr>
                <w:rFonts w:ascii="Times New Roman" w:hAnsi="Times New Roman" w:cs="Times New Roman"/>
                <w:sz w:val="20"/>
                <w:szCs w:val="20"/>
              </w:rPr>
              <w:t>13-20 ноября</w:t>
            </w:r>
          </w:p>
        </w:tc>
        <w:tc>
          <w:tcPr>
            <w:tcW w:w="2554" w:type="dxa"/>
            <w:gridSpan w:val="2"/>
          </w:tcPr>
          <w:p w:rsidR="00810C43" w:rsidRPr="00810C43" w:rsidRDefault="00810C43" w:rsidP="00810C43">
            <w:pPr>
              <w:pStyle w:val="TableParagraph"/>
              <w:tabs>
                <w:tab w:val="left" w:pos="1266"/>
              </w:tabs>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Pr="00810C43">
              <w:rPr>
                <w:rFonts w:ascii="Times New Roman" w:hAnsi="Times New Roman" w:cs="Times New Roman"/>
                <w:sz w:val="20"/>
                <w:szCs w:val="20"/>
              </w:rPr>
              <w:tab/>
              <w:t>руководители</w:t>
            </w:r>
          </w:p>
          <w:p w:rsidR="00810C43" w:rsidRPr="00810C43" w:rsidRDefault="00810C43" w:rsidP="00810C43">
            <w:pPr>
              <w:pStyle w:val="TableParagraph"/>
              <w:spacing w:before="34"/>
              <w:ind w:left="109"/>
              <w:rPr>
                <w:rFonts w:ascii="Times New Roman" w:hAnsi="Times New Roman" w:cs="Times New Roman"/>
                <w:sz w:val="20"/>
                <w:szCs w:val="20"/>
              </w:rPr>
            </w:pPr>
            <w:r w:rsidRPr="00810C43">
              <w:rPr>
                <w:rFonts w:ascii="Times New Roman" w:hAnsi="Times New Roman" w:cs="Times New Roman"/>
                <w:sz w:val="20"/>
                <w:szCs w:val="20"/>
              </w:rPr>
              <w:t>социальныйпедагог</w:t>
            </w:r>
          </w:p>
        </w:tc>
      </w:tr>
      <w:tr w:rsidR="00810C43" w:rsidRPr="00810C43" w:rsidTr="00810C43">
        <w:trPr>
          <w:trHeight w:val="959"/>
        </w:trPr>
        <w:tc>
          <w:tcPr>
            <w:tcW w:w="3826" w:type="dxa"/>
            <w:gridSpan w:val="2"/>
          </w:tcPr>
          <w:p w:rsidR="00810C43" w:rsidRPr="00810C43" w:rsidRDefault="00810C43" w:rsidP="00810C43">
            <w:pPr>
              <w:pStyle w:val="TableParagraph"/>
              <w:spacing w:line="249" w:lineRule="auto"/>
              <w:ind w:right="93"/>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Беседыпопожарнойбезопасности,правилахбезопасностинаводоемахвзимнийпериод,поведениенашкольных</w:t>
            </w:r>
          </w:p>
          <w:p w:rsidR="00810C43" w:rsidRPr="00810C43" w:rsidRDefault="00810C43" w:rsidP="00810C43">
            <w:pPr>
              <w:pStyle w:val="TableParagraph"/>
              <w:spacing w:before="2" w:line="220" w:lineRule="exact"/>
              <w:rPr>
                <w:rFonts w:ascii="Times New Roman" w:hAnsi="Times New Roman" w:cs="Times New Roman"/>
                <w:sz w:val="20"/>
                <w:szCs w:val="20"/>
              </w:rPr>
            </w:pPr>
            <w:r w:rsidRPr="00810C43">
              <w:rPr>
                <w:rFonts w:ascii="Times New Roman" w:hAnsi="Times New Roman" w:cs="Times New Roman"/>
                <w:sz w:val="20"/>
                <w:szCs w:val="20"/>
              </w:rPr>
              <w:t>елках.</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декабрь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791"/>
        </w:trPr>
        <w:tc>
          <w:tcPr>
            <w:tcW w:w="3826" w:type="dxa"/>
            <w:gridSpan w:val="2"/>
          </w:tcPr>
          <w:p w:rsidR="00810C43" w:rsidRPr="00810C43" w:rsidRDefault="00810C43" w:rsidP="00810C43">
            <w:pPr>
              <w:pStyle w:val="TableParagraph"/>
              <w:tabs>
                <w:tab w:val="left" w:pos="959"/>
                <w:tab w:val="left" w:pos="1276"/>
                <w:tab w:val="left" w:pos="2471"/>
                <w:tab w:val="left" w:pos="2903"/>
              </w:tabs>
              <w:spacing w:line="276" w:lineRule="auto"/>
              <w:ind w:right="94"/>
              <w:rPr>
                <w:rFonts w:ascii="Times New Roman" w:hAnsi="Times New Roman" w:cs="Times New Roman"/>
                <w:sz w:val="20"/>
                <w:szCs w:val="20"/>
                <w:lang w:val="ru-RU"/>
              </w:rPr>
            </w:pPr>
            <w:r w:rsidRPr="00810C43">
              <w:rPr>
                <w:rFonts w:ascii="Times New Roman" w:hAnsi="Times New Roman" w:cs="Times New Roman"/>
                <w:sz w:val="20"/>
                <w:szCs w:val="20"/>
                <w:lang w:val="ru-RU"/>
              </w:rPr>
              <w:t>Беседы</w:t>
            </w:r>
            <w:r w:rsidRPr="00810C43">
              <w:rPr>
                <w:rFonts w:ascii="Times New Roman" w:hAnsi="Times New Roman" w:cs="Times New Roman"/>
                <w:sz w:val="20"/>
                <w:szCs w:val="20"/>
                <w:lang w:val="ru-RU"/>
              </w:rPr>
              <w:tab/>
              <w:t>с</w:t>
            </w:r>
            <w:r w:rsidRPr="00810C43">
              <w:rPr>
                <w:rFonts w:ascii="Times New Roman" w:hAnsi="Times New Roman" w:cs="Times New Roman"/>
                <w:sz w:val="20"/>
                <w:szCs w:val="20"/>
                <w:lang w:val="ru-RU"/>
              </w:rPr>
              <w:tab/>
              <w:t>учащимися</w:t>
            </w:r>
            <w:r w:rsidRPr="00810C43">
              <w:rPr>
                <w:rFonts w:ascii="Times New Roman" w:hAnsi="Times New Roman" w:cs="Times New Roman"/>
                <w:sz w:val="20"/>
                <w:szCs w:val="20"/>
                <w:lang w:val="ru-RU"/>
              </w:rPr>
              <w:tab/>
              <w:t>по</w:t>
            </w:r>
            <w:r w:rsidRPr="00810C43">
              <w:rPr>
                <w:rFonts w:ascii="Times New Roman" w:hAnsi="Times New Roman" w:cs="Times New Roman"/>
                <w:sz w:val="20"/>
                <w:szCs w:val="20"/>
                <w:lang w:val="ru-RU"/>
              </w:rPr>
              <w:tab/>
              <w:t>правиламбезопасностивпериодвесеннихканикул</w:t>
            </w:r>
          </w:p>
          <w:p w:rsidR="00810C43" w:rsidRPr="00B25BE4" w:rsidRDefault="00810C43" w:rsidP="00810C43">
            <w:pPr>
              <w:pStyle w:val="TableParagraph"/>
              <w:spacing w:line="229" w:lineRule="exact"/>
              <w:rPr>
                <w:rFonts w:ascii="Times New Roman" w:hAnsi="Times New Roman" w:cs="Times New Roman"/>
                <w:sz w:val="20"/>
                <w:szCs w:val="20"/>
                <w:lang w:val="ru-RU"/>
              </w:rPr>
            </w:pPr>
            <w:r w:rsidRPr="00B25BE4">
              <w:rPr>
                <w:rFonts w:ascii="Times New Roman" w:hAnsi="Times New Roman" w:cs="Times New Roman"/>
                <w:sz w:val="20"/>
                <w:szCs w:val="20"/>
                <w:lang w:val="ru-RU"/>
              </w:rPr>
              <w:t>и«Осторожно,гололед».</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март</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1060"/>
        </w:trPr>
        <w:tc>
          <w:tcPr>
            <w:tcW w:w="3826" w:type="dxa"/>
            <w:gridSpan w:val="2"/>
            <w:tcBorders>
              <w:bottom w:val="single" w:sz="6" w:space="0" w:color="000000"/>
            </w:tcBorders>
          </w:tcPr>
          <w:p w:rsidR="00810C43" w:rsidRPr="00810C43" w:rsidRDefault="00810C43" w:rsidP="00810C43">
            <w:pPr>
              <w:pStyle w:val="TableParagraph"/>
              <w:spacing w:line="276" w:lineRule="auto"/>
              <w:ind w:right="9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Профилактика безопасного поведения наканикулах.Инструктажи по ПДД,ППБ,поведениенаж/дтранспорте,наводоемах</w:t>
            </w:r>
          </w:p>
          <w:p w:rsidR="00810C43" w:rsidRPr="00810C43" w:rsidRDefault="00810C43" w:rsidP="00810C43">
            <w:pPr>
              <w:pStyle w:val="TableParagraph"/>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влетнийпериодит.п.</w:t>
            </w:r>
          </w:p>
        </w:tc>
        <w:tc>
          <w:tcPr>
            <w:tcW w:w="1272" w:type="dxa"/>
            <w:tcBorders>
              <w:bottom w:val="single" w:sz="6" w:space="0" w:color="000000"/>
            </w:tcBorders>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Borders>
              <w:bottom w:val="single" w:sz="6" w:space="0" w:color="000000"/>
            </w:tcBorders>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май</w:t>
            </w:r>
          </w:p>
        </w:tc>
        <w:tc>
          <w:tcPr>
            <w:tcW w:w="2554" w:type="dxa"/>
            <w:gridSpan w:val="2"/>
          </w:tcPr>
          <w:p w:rsidR="00810C43" w:rsidRPr="00810C43" w:rsidRDefault="00810C43" w:rsidP="00810C43">
            <w:pPr>
              <w:pStyle w:val="TableParagraph"/>
              <w:spacing w:line="276" w:lineRule="auto"/>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Ответственныйпоработепрофилактика ДТПКлассныеруководители</w:t>
            </w:r>
          </w:p>
        </w:tc>
      </w:tr>
      <w:tr w:rsidR="00810C43" w:rsidRPr="00810C43" w:rsidTr="002E5679">
        <w:trPr>
          <w:trHeight w:val="316"/>
        </w:trPr>
        <w:tc>
          <w:tcPr>
            <w:tcW w:w="9212" w:type="dxa"/>
            <w:gridSpan w:val="6"/>
            <w:tcBorders>
              <w:top w:val="single" w:sz="6" w:space="0" w:color="000000"/>
            </w:tcBorders>
            <w:shd w:val="clear" w:color="auto" w:fill="auto"/>
          </w:tcPr>
          <w:p w:rsidR="00810C43" w:rsidRPr="00810C43" w:rsidRDefault="00810C43" w:rsidP="00810C43">
            <w:pPr>
              <w:pStyle w:val="TableParagraph"/>
              <w:spacing w:line="272" w:lineRule="exact"/>
              <w:ind w:left="1041" w:right="1023"/>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Модуль«Организацияпредметно-пространственнойсреды»</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Оформлениеклассныхуголков</w:t>
            </w:r>
          </w:p>
        </w:tc>
        <w:tc>
          <w:tcPr>
            <w:tcW w:w="1272" w:type="dxa"/>
          </w:tcPr>
          <w:p w:rsidR="00810C43" w:rsidRPr="00810C43" w:rsidRDefault="00810C43" w:rsidP="00810C43">
            <w:pPr>
              <w:pStyle w:val="TableParagraph"/>
              <w:ind w:left="288" w:right="193"/>
              <w:jc w:val="center"/>
              <w:rPr>
                <w:rFonts w:ascii="Times New Roman" w:hAnsi="Times New Roman" w:cs="Times New Roman"/>
                <w:sz w:val="20"/>
                <w:szCs w:val="20"/>
              </w:rPr>
            </w:pPr>
            <w:r w:rsidRPr="00810C43">
              <w:rPr>
                <w:rFonts w:ascii="Times New Roman" w:hAnsi="Times New Roman" w:cs="Times New Roman"/>
                <w:sz w:val="20"/>
                <w:szCs w:val="20"/>
              </w:rPr>
              <w:t>1-11</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сентябрь</w:t>
            </w:r>
          </w:p>
        </w:tc>
        <w:tc>
          <w:tcPr>
            <w:tcW w:w="2554" w:type="dxa"/>
            <w:gridSpan w:val="2"/>
          </w:tcPr>
          <w:p w:rsidR="00810C43" w:rsidRPr="00810C43" w:rsidRDefault="00810C43" w:rsidP="00810C43">
            <w:pPr>
              <w:pStyle w:val="TableParagraph"/>
              <w:ind w:left="105"/>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79"/>
        </w:trPr>
        <w:tc>
          <w:tcPr>
            <w:tcW w:w="3826" w:type="dxa"/>
            <w:gridSpan w:val="2"/>
          </w:tcPr>
          <w:p w:rsidR="00810C43" w:rsidRPr="00810C43" w:rsidRDefault="00810C43" w:rsidP="00810C43">
            <w:pPr>
              <w:pStyle w:val="TableParagraph"/>
              <w:tabs>
                <w:tab w:val="left" w:pos="1545"/>
                <w:tab w:val="left" w:pos="3047"/>
              </w:tabs>
              <w:spacing w:line="229" w:lineRule="exact"/>
              <w:ind w:right="-29"/>
              <w:rPr>
                <w:rFonts w:ascii="Times New Roman" w:hAnsi="Times New Roman" w:cs="Times New Roman"/>
                <w:sz w:val="20"/>
                <w:szCs w:val="20"/>
              </w:rPr>
            </w:pPr>
            <w:r>
              <w:rPr>
                <w:rFonts w:ascii="Times New Roman" w:hAnsi="Times New Roman" w:cs="Times New Roman"/>
                <w:sz w:val="20"/>
                <w:szCs w:val="20"/>
              </w:rPr>
              <w:t>Оформлениетематических</w:t>
            </w:r>
            <w:r w:rsidRPr="00810C43">
              <w:rPr>
                <w:rFonts w:ascii="Times New Roman" w:hAnsi="Times New Roman" w:cs="Times New Roman"/>
                <w:sz w:val="20"/>
                <w:szCs w:val="20"/>
              </w:rPr>
              <w:t>выставок</w:t>
            </w:r>
          </w:p>
          <w:p w:rsidR="00810C43" w:rsidRPr="00810C43" w:rsidRDefault="00810C43" w:rsidP="00810C43">
            <w:pPr>
              <w:pStyle w:val="TableParagraph"/>
              <w:spacing w:before="10" w:line="220" w:lineRule="exact"/>
              <w:rPr>
                <w:rFonts w:ascii="Times New Roman" w:hAnsi="Times New Roman" w:cs="Times New Roman"/>
                <w:sz w:val="20"/>
                <w:szCs w:val="20"/>
              </w:rPr>
            </w:pPr>
            <w:r w:rsidRPr="00810C43">
              <w:rPr>
                <w:rFonts w:ascii="Times New Roman" w:hAnsi="Times New Roman" w:cs="Times New Roman"/>
                <w:sz w:val="20"/>
                <w:szCs w:val="20"/>
              </w:rPr>
              <w:t>рисунков</w:t>
            </w:r>
          </w:p>
        </w:tc>
        <w:tc>
          <w:tcPr>
            <w:tcW w:w="1272" w:type="dxa"/>
          </w:tcPr>
          <w:p w:rsidR="00810C43" w:rsidRPr="00810C43" w:rsidRDefault="00810C43" w:rsidP="00810C43">
            <w:pPr>
              <w:pStyle w:val="TableParagraph"/>
              <w:spacing w:before="4"/>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before="4"/>
              <w:ind w:left="109"/>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before="4"/>
              <w:ind w:left="109"/>
              <w:rPr>
                <w:rFonts w:ascii="Times New Roman" w:hAnsi="Times New Roman" w:cs="Times New Roman"/>
                <w:sz w:val="20"/>
                <w:szCs w:val="20"/>
              </w:rPr>
            </w:pPr>
            <w:r w:rsidRPr="00810C43">
              <w:rPr>
                <w:rFonts w:ascii="Times New Roman" w:hAnsi="Times New Roman" w:cs="Times New Roman"/>
                <w:sz w:val="20"/>
                <w:szCs w:val="20"/>
              </w:rPr>
              <w:t>Старшая вожатая</w:t>
            </w:r>
          </w:p>
          <w:p w:rsidR="00810C43" w:rsidRPr="00810C43" w:rsidRDefault="00810C43" w:rsidP="00810C43">
            <w:pPr>
              <w:pStyle w:val="TableParagraph"/>
              <w:spacing w:before="4"/>
              <w:ind w:left="109"/>
              <w:rPr>
                <w:rFonts w:ascii="Times New Roman" w:hAnsi="Times New Roman" w:cs="Times New Roman"/>
                <w:sz w:val="20"/>
                <w:szCs w:val="20"/>
              </w:rPr>
            </w:pPr>
            <w:r w:rsidRPr="00810C43">
              <w:rPr>
                <w:rFonts w:ascii="Times New Roman" w:hAnsi="Times New Roman" w:cs="Times New Roman"/>
                <w:sz w:val="20"/>
                <w:szCs w:val="20"/>
              </w:rPr>
              <w:t>Советник директора</w:t>
            </w:r>
          </w:p>
        </w:tc>
      </w:tr>
      <w:tr w:rsidR="00810C43" w:rsidRPr="00810C43" w:rsidTr="00810C43">
        <w:trPr>
          <w:trHeight w:val="479"/>
        </w:trPr>
        <w:tc>
          <w:tcPr>
            <w:tcW w:w="3826" w:type="dxa"/>
            <w:gridSpan w:val="2"/>
          </w:tcPr>
          <w:p w:rsidR="00810C43" w:rsidRPr="00810C43" w:rsidRDefault="00810C43" w:rsidP="00810C43">
            <w:pPr>
              <w:pStyle w:val="TableParagraph"/>
              <w:tabs>
                <w:tab w:val="left" w:pos="1569"/>
                <w:tab w:val="left" w:pos="2620"/>
                <w:tab w:val="left" w:pos="2980"/>
              </w:tabs>
              <w:spacing w:line="229" w:lineRule="exact"/>
              <w:ind w:right="-29"/>
              <w:rPr>
                <w:rFonts w:ascii="Times New Roman" w:hAnsi="Times New Roman" w:cs="Times New Roman"/>
                <w:sz w:val="20"/>
                <w:szCs w:val="20"/>
                <w:lang w:val="ru-RU"/>
              </w:rPr>
            </w:pPr>
            <w:r>
              <w:rPr>
                <w:rFonts w:ascii="Times New Roman" w:hAnsi="Times New Roman" w:cs="Times New Roman"/>
                <w:sz w:val="20"/>
                <w:szCs w:val="20"/>
                <w:lang w:val="ru-RU"/>
              </w:rPr>
              <w:t>Тематические выставки в</w:t>
            </w:r>
            <w:r w:rsidRPr="00810C43">
              <w:rPr>
                <w:rFonts w:ascii="Times New Roman" w:hAnsi="Times New Roman" w:cs="Times New Roman"/>
                <w:sz w:val="20"/>
                <w:szCs w:val="20"/>
                <w:lang w:val="ru-RU"/>
              </w:rPr>
              <w:t>школьной</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библиотеке</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сентябрь-май</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Педагог-библиотекарь</w:t>
            </w:r>
          </w:p>
        </w:tc>
      </w:tr>
      <w:tr w:rsidR="00810C43" w:rsidRPr="00810C43" w:rsidTr="00810C43">
        <w:trPr>
          <w:trHeight w:val="527"/>
        </w:trPr>
        <w:tc>
          <w:tcPr>
            <w:tcW w:w="3826" w:type="dxa"/>
            <w:gridSpan w:val="2"/>
          </w:tcPr>
          <w:p w:rsidR="00810C43" w:rsidRPr="00810C43" w:rsidRDefault="00810C43" w:rsidP="00810C43">
            <w:pPr>
              <w:pStyle w:val="TableParagraph"/>
              <w:ind w:right="-29"/>
              <w:rPr>
                <w:rFonts w:ascii="Times New Roman" w:hAnsi="Times New Roman" w:cs="Times New Roman"/>
                <w:sz w:val="20"/>
                <w:szCs w:val="20"/>
                <w:lang w:val="ru-RU"/>
              </w:rPr>
            </w:pPr>
            <w:r w:rsidRPr="00810C43">
              <w:rPr>
                <w:rFonts w:ascii="Times New Roman" w:hAnsi="Times New Roman" w:cs="Times New Roman"/>
                <w:sz w:val="20"/>
                <w:szCs w:val="20"/>
                <w:lang w:val="ru-RU"/>
              </w:rPr>
              <w:t>Выставка  Новогодних  плакатов,  1  от</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класса</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с1декабря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239"/>
        </w:trPr>
        <w:tc>
          <w:tcPr>
            <w:tcW w:w="3826" w:type="dxa"/>
            <w:gridSpan w:val="2"/>
          </w:tcPr>
          <w:p w:rsidR="00810C43" w:rsidRPr="00810C43" w:rsidRDefault="00810C43" w:rsidP="00810C43">
            <w:pPr>
              <w:pStyle w:val="TableParagraph"/>
              <w:spacing w:line="220" w:lineRule="exact"/>
              <w:rPr>
                <w:rFonts w:ascii="Times New Roman" w:hAnsi="Times New Roman" w:cs="Times New Roman"/>
                <w:sz w:val="20"/>
                <w:szCs w:val="20"/>
              </w:rPr>
            </w:pPr>
            <w:r w:rsidRPr="00810C43">
              <w:rPr>
                <w:rFonts w:ascii="Times New Roman" w:hAnsi="Times New Roman" w:cs="Times New Roman"/>
                <w:sz w:val="20"/>
                <w:szCs w:val="20"/>
              </w:rPr>
              <w:t>Новогоднееоформлениекабинетов</w:t>
            </w:r>
          </w:p>
        </w:tc>
        <w:tc>
          <w:tcPr>
            <w:tcW w:w="1272" w:type="dxa"/>
          </w:tcPr>
          <w:p w:rsidR="00810C43" w:rsidRPr="00810C43" w:rsidRDefault="00810C43" w:rsidP="00810C43">
            <w:pPr>
              <w:pStyle w:val="TableParagraph"/>
              <w:spacing w:line="220"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декабрь</w:t>
            </w:r>
          </w:p>
        </w:tc>
        <w:tc>
          <w:tcPr>
            <w:tcW w:w="2554" w:type="dxa"/>
            <w:gridSpan w:val="2"/>
          </w:tcPr>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lastRenderedPageBreak/>
              <w:t>Выставкарисунков«Мы–ОрлятаРоссии»</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с10мая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2E5679">
        <w:trPr>
          <w:trHeight w:val="316"/>
        </w:trPr>
        <w:tc>
          <w:tcPr>
            <w:tcW w:w="82" w:type="dxa"/>
            <w:tcBorders>
              <w:right w:val="nil"/>
            </w:tcBorders>
            <w:shd w:val="clear" w:color="auto" w:fill="auto"/>
          </w:tcPr>
          <w:p w:rsidR="00810C43" w:rsidRPr="00810C43" w:rsidRDefault="00810C43" w:rsidP="00810C43">
            <w:pPr>
              <w:pStyle w:val="TableParagraph"/>
              <w:rPr>
                <w:rFonts w:ascii="Times New Roman" w:hAnsi="Times New Roman" w:cs="Times New Roman"/>
                <w:sz w:val="20"/>
                <w:szCs w:val="20"/>
              </w:rPr>
            </w:pPr>
          </w:p>
        </w:tc>
        <w:tc>
          <w:tcPr>
            <w:tcW w:w="9053" w:type="dxa"/>
            <w:gridSpan w:val="4"/>
            <w:tcBorders>
              <w:left w:val="nil"/>
              <w:right w:val="nil"/>
            </w:tcBorders>
            <w:shd w:val="clear" w:color="auto" w:fill="auto"/>
          </w:tcPr>
          <w:p w:rsidR="00810C43" w:rsidRPr="00810C43" w:rsidRDefault="00810C43" w:rsidP="00810C43">
            <w:pPr>
              <w:pStyle w:val="TableParagraph"/>
              <w:spacing w:line="272" w:lineRule="exact"/>
              <w:ind w:left="2449" w:right="2442"/>
              <w:jc w:val="center"/>
              <w:rPr>
                <w:rFonts w:ascii="Times New Roman" w:hAnsi="Times New Roman" w:cs="Times New Roman"/>
                <w:b/>
                <w:i/>
                <w:sz w:val="20"/>
                <w:szCs w:val="20"/>
              </w:rPr>
            </w:pPr>
            <w:r w:rsidRPr="00810C43">
              <w:rPr>
                <w:rFonts w:ascii="Times New Roman" w:hAnsi="Times New Roman" w:cs="Times New Roman"/>
                <w:b/>
                <w:i/>
                <w:sz w:val="20"/>
                <w:szCs w:val="20"/>
              </w:rPr>
              <w:t>Модуль"Внешкольныемероприятия"</w:t>
            </w:r>
          </w:p>
        </w:tc>
        <w:tc>
          <w:tcPr>
            <w:tcW w:w="77" w:type="dxa"/>
            <w:tcBorders>
              <w:left w:val="nil"/>
            </w:tcBorders>
            <w:shd w:val="clear" w:color="auto" w:fill="66FF99"/>
          </w:tcPr>
          <w:p w:rsidR="00810C43" w:rsidRPr="00810C43" w:rsidRDefault="00810C43" w:rsidP="00810C43">
            <w:pPr>
              <w:pStyle w:val="TableParagraph"/>
              <w:rPr>
                <w:rFonts w:ascii="Times New Roman" w:hAnsi="Times New Roman" w:cs="Times New Roman"/>
                <w:sz w:val="20"/>
                <w:szCs w:val="20"/>
              </w:rPr>
            </w:pPr>
          </w:p>
        </w:tc>
      </w:tr>
      <w:tr w:rsidR="00810C43" w:rsidRPr="00810C43" w:rsidTr="00810C43">
        <w:trPr>
          <w:trHeight w:val="1319"/>
        </w:trPr>
        <w:tc>
          <w:tcPr>
            <w:tcW w:w="3826" w:type="dxa"/>
            <w:gridSpan w:val="2"/>
          </w:tcPr>
          <w:p w:rsidR="00810C43" w:rsidRPr="00810C43" w:rsidRDefault="00810C43" w:rsidP="00810C43">
            <w:pPr>
              <w:pStyle w:val="TableParagraph"/>
              <w:tabs>
                <w:tab w:val="left" w:pos="2294"/>
              </w:tabs>
              <w:spacing w:line="276" w:lineRule="auto"/>
              <w:ind w:right="92"/>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Внешкольные тематические мероприятия</w:t>
            </w:r>
            <w:r>
              <w:rPr>
                <w:rFonts w:ascii="Times New Roman" w:hAnsi="Times New Roman" w:cs="Times New Roman"/>
                <w:sz w:val="20"/>
                <w:szCs w:val="20"/>
                <w:lang w:val="ru-RU"/>
              </w:rPr>
              <w:t xml:space="preserve">воспитательной </w:t>
            </w:r>
            <w:r w:rsidRPr="00810C43">
              <w:rPr>
                <w:rFonts w:ascii="Times New Roman" w:hAnsi="Times New Roman" w:cs="Times New Roman"/>
                <w:sz w:val="20"/>
                <w:szCs w:val="20"/>
                <w:lang w:val="ru-RU"/>
              </w:rPr>
              <w:t>направленности,</w:t>
            </w:r>
            <w:r w:rsidRPr="00810C43">
              <w:rPr>
                <w:rFonts w:ascii="Times New Roman" w:hAnsi="Times New Roman" w:cs="Times New Roman"/>
                <w:spacing w:val="-1"/>
                <w:sz w:val="20"/>
                <w:szCs w:val="20"/>
                <w:lang w:val="ru-RU"/>
              </w:rPr>
              <w:t>организуемые</w:t>
            </w:r>
            <w:r w:rsidRPr="00810C43">
              <w:rPr>
                <w:rFonts w:ascii="Times New Roman" w:hAnsi="Times New Roman" w:cs="Times New Roman"/>
                <w:sz w:val="20"/>
                <w:szCs w:val="20"/>
                <w:lang w:val="ru-RU"/>
              </w:rPr>
              <w:t>педагогамипоизучаемымвобразовательнойорганизацииучебным</w:t>
            </w:r>
          </w:p>
          <w:p w:rsidR="00810C43" w:rsidRPr="001F19AE" w:rsidRDefault="00810C43" w:rsidP="00810C43">
            <w:pPr>
              <w:pStyle w:val="TableParagraph"/>
              <w:spacing w:line="228" w:lineRule="exact"/>
              <w:jc w:val="both"/>
              <w:rPr>
                <w:rFonts w:ascii="Times New Roman" w:hAnsi="Times New Roman" w:cs="Times New Roman"/>
                <w:sz w:val="20"/>
                <w:szCs w:val="20"/>
                <w:lang w:val="ru-RU"/>
              </w:rPr>
            </w:pPr>
            <w:r w:rsidRPr="001F19AE">
              <w:rPr>
                <w:rFonts w:ascii="Times New Roman" w:hAnsi="Times New Roman" w:cs="Times New Roman"/>
                <w:sz w:val="20"/>
                <w:szCs w:val="20"/>
                <w:lang w:val="ru-RU"/>
              </w:rPr>
              <w:t>предметам,курсам,модулям</w:t>
            </w:r>
          </w:p>
        </w:tc>
        <w:tc>
          <w:tcPr>
            <w:tcW w:w="1272" w:type="dxa"/>
          </w:tcPr>
          <w:p w:rsidR="00810C43" w:rsidRPr="00810C43" w:rsidRDefault="00810C43" w:rsidP="00810C43">
            <w:pPr>
              <w:pStyle w:val="TableParagraph"/>
              <w:spacing w:line="229" w:lineRule="exact"/>
              <w:ind w:left="288" w:right="217"/>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76" w:lineRule="auto"/>
              <w:ind w:left="109" w:right="365"/>
              <w:rPr>
                <w:rFonts w:ascii="Times New Roman" w:hAnsi="Times New Roman" w:cs="Times New Roman"/>
                <w:sz w:val="20"/>
                <w:szCs w:val="20"/>
              </w:rPr>
            </w:pPr>
            <w:r w:rsidRPr="00810C43">
              <w:rPr>
                <w:rFonts w:ascii="Times New Roman" w:hAnsi="Times New Roman" w:cs="Times New Roman"/>
                <w:sz w:val="20"/>
                <w:szCs w:val="20"/>
              </w:rPr>
              <w:t>Классные руководителиУчителя-предметники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Экскурсии,   походы  выходного  дня  (в</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музей,картиннуюгалерею,мобильный кванториум,на</w:t>
            </w:r>
          </w:p>
        </w:tc>
        <w:tc>
          <w:tcPr>
            <w:tcW w:w="1272" w:type="dxa"/>
          </w:tcPr>
          <w:p w:rsidR="00810C43" w:rsidRPr="00810C43" w:rsidRDefault="00810C43" w:rsidP="00810C43">
            <w:pPr>
              <w:pStyle w:val="TableParagraph"/>
              <w:spacing w:line="229"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1055"/>
        </w:trPr>
        <w:tc>
          <w:tcPr>
            <w:tcW w:w="3826" w:type="dxa"/>
            <w:gridSpan w:val="2"/>
          </w:tcPr>
          <w:p w:rsidR="00810C43" w:rsidRPr="00810C43" w:rsidRDefault="00810C43" w:rsidP="00810C43">
            <w:pPr>
              <w:pStyle w:val="TableParagraph"/>
              <w:spacing w:line="276" w:lineRule="auto"/>
              <w:ind w:right="95"/>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предприятиеидругое),организуемыев</w:t>
            </w:r>
            <w:r w:rsidRPr="00810C43">
              <w:rPr>
                <w:rFonts w:ascii="Times New Roman" w:hAnsi="Times New Roman" w:cs="Times New Roman"/>
                <w:spacing w:val="-1"/>
                <w:sz w:val="20"/>
                <w:szCs w:val="20"/>
                <w:lang w:val="ru-RU"/>
              </w:rPr>
              <w:t>классахклассными</w:t>
            </w:r>
            <w:r w:rsidRPr="00810C43">
              <w:rPr>
                <w:rFonts w:ascii="Times New Roman" w:hAnsi="Times New Roman" w:cs="Times New Roman"/>
                <w:sz w:val="20"/>
                <w:szCs w:val="20"/>
                <w:lang w:val="ru-RU"/>
              </w:rPr>
              <w:t>руководителями,втомчислесовместносродителями</w:t>
            </w:r>
          </w:p>
          <w:p w:rsidR="00810C43" w:rsidRPr="00810C43" w:rsidRDefault="00810C43" w:rsidP="00810C43">
            <w:pPr>
              <w:pStyle w:val="TableParagraph"/>
              <w:spacing w:line="229" w:lineRule="exact"/>
              <w:jc w:val="both"/>
              <w:rPr>
                <w:rFonts w:ascii="Times New Roman" w:hAnsi="Times New Roman" w:cs="Times New Roman"/>
                <w:sz w:val="20"/>
                <w:szCs w:val="20"/>
              </w:rPr>
            </w:pPr>
            <w:r w:rsidRPr="00810C43">
              <w:rPr>
                <w:rFonts w:ascii="Times New Roman" w:hAnsi="Times New Roman" w:cs="Times New Roman"/>
                <w:sz w:val="20"/>
                <w:szCs w:val="20"/>
              </w:rPr>
              <w:t>(законнымипредставителями)</w:t>
            </w:r>
          </w:p>
        </w:tc>
        <w:tc>
          <w:tcPr>
            <w:tcW w:w="1272" w:type="dxa"/>
          </w:tcPr>
          <w:p w:rsidR="00810C43" w:rsidRPr="00810C43" w:rsidRDefault="00810C43" w:rsidP="00810C43">
            <w:pPr>
              <w:pStyle w:val="TableParagraph"/>
              <w:rPr>
                <w:rFonts w:ascii="Times New Roman" w:hAnsi="Times New Roman" w:cs="Times New Roman"/>
                <w:sz w:val="20"/>
                <w:szCs w:val="20"/>
              </w:rPr>
            </w:pPr>
          </w:p>
        </w:tc>
        <w:tc>
          <w:tcPr>
            <w:tcW w:w="1560" w:type="dxa"/>
          </w:tcPr>
          <w:p w:rsidR="00810C43" w:rsidRPr="00810C43" w:rsidRDefault="00810C43" w:rsidP="00810C43">
            <w:pPr>
              <w:pStyle w:val="TableParagraph"/>
              <w:rPr>
                <w:rFonts w:ascii="Times New Roman" w:hAnsi="Times New Roman" w:cs="Times New Roman"/>
                <w:sz w:val="20"/>
                <w:szCs w:val="20"/>
              </w:rPr>
            </w:pPr>
          </w:p>
        </w:tc>
        <w:tc>
          <w:tcPr>
            <w:tcW w:w="2554" w:type="dxa"/>
            <w:gridSpan w:val="2"/>
          </w:tcPr>
          <w:p w:rsidR="00810C43" w:rsidRPr="00810C43" w:rsidRDefault="00810C43" w:rsidP="00810C43">
            <w:pPr>
              <w:pStyle w:val="TableParagraph"/>
              <w:rPr>
                <w:rFonts w:ascii="Times New Roman" w:hAnsi="Times New Roman" w:cs="Times New Roman"/>
                <w:sz w:val="20"/>
                <w:szCs w:val="20"/>
              </w:rPr>
            </w:pPr>
          </w:p>
        </w:tc>
      </w:tr>
      <w:tr w:rsidR="00810C43" w:rsidRPr="00810C43" w:rsidTr="002E5679">
        <w:trPr>
          <w:trHeight w:val="316"/>
        </w:trPr>
        <w:tc>
          <w:tcPr>
            <w:tcW w:w="9212" w:type="dxa"/>
            <w:gridSpan w:val="6"/>
            <w:shd w:val="clear" w:color="auto" w:fill="auto"/>
          </w:tcPr>
          <w:p w:rsidR="00810C43" w:rsidRPr="00810C43" w:rsidRDefault="00810C43" w:rsidP="00810C43">
            <w:pPr>
              <w:pStyle w:val="TableParagraph"/>
              <w:spacing w:line="272" w:lineRule="exact"/>
              <w:ind w:left="1336" w:right="1319"/>
              <w:jc w:val="center"/>
              <w:rPr>
                <w:rFonts w:ascii="Times New Roman" w:hAnsi="Times New Roman" w:cs="Times New Roman"/>
                <w:b/>
                <w:i/>
                <w:sz w:val="20"/>
                <w:szCs w:val="20"/>
              </w:rPr>
            </w:pPr>
            <w:r w:rsidRPr="00810C43">
              <w:rPr>
                <w:rFonts w:ascii="Times New Roman" w:hAnsi="Times New Roman" w:cs="Times New Roman"/>
                <w:b/>
                <w:i/>
                <w:sz w:val="20"/>
                <w:szCs w:val="20"/>
              </w:rPr>
              <w:t>Модуль"Социальноепартнерство"</w:t>
            </w:r>
          </w:p>
        </w:tc>
      </w:tr>
      <w:tr w:rsidR="00810C43" w:rsidRPr="00810C43" w:rsidTr="00810C43">
        <w:trPr>
          <w:trHeight w:val="1842"/>
        </w:trPr>
        <w:tc>
          <w:tcPr>
            <w:tcW w:w="3826" w:type="dxa"/>
            <w:gridSpan w:val="2"/>
          </w:tcPr>
          <w:p w:rsidR="00810C43" w:rsidRPr="00810C43" w:rsidRDefault="00810C43" w:rsidP="00810C43">
            <w:pPr>
              <w:pStyle w:val="TableParagraph"/>
              <w:spacing w:line="273" w:lineRule="auto"/>
              <w:ind w:right="9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Участиепредставителейорганизаций-партнеров, в том числе в соответствии сдоговорамиосотрудничестве,впроведенииотдельныхмероприятийврамках рабочей программы воспитания икалендарногопланавоспитательной</w:t>
            </w:r>
          </w:p>
          <w:p w:rsidR="00810C43" w:rsidRPr="00810C43" w:rsidRDefault="00810C43" w:rsidP="00810C43">
            <w:pPr>
              <w:pStyle w:val="TableParagraph"/>
              <w:spacing w:before="1"/>
              <w:rPr>
                <w:rFonts w:ascii="Times New Roman" w:hAnsi="Times New Roman" w:cs="Times New Roman"/>
                <w:sz w:val="20"/>
                <w:szCs w:val="20"/>
              </w:rPr>
            </w:pPr>
            <w:r w:rsidRPr="00810C43">
              <w:rPr>
                <w:rFonts w:ascii="Times New Roman" w:hAnsi="Times New Roman" w:cs="Times New Roman"/>
                <w:sz w:val="20"/>
                <w:szCs w:val="20"/>
              </w:rPr>
              <w:t>работы</w:t>
            </w:r>
          </w:p>
        </w:tc>
        <w:tc>
          <w:tcPr>
            <w:tcW w:w="1272" w:type="dxa"/>
          </w:tcPr>
          <w:p w:rsidR="00810C43" w:rsidRPr="00810C43" w:rsidRDefault="00810C43" w:rsidP="00810C43">
            <w:pPr>
              <w:pStyle w:val="TableParagraph"/>
              <w:ind w:left="436"/>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76" w:lineRule="auto"/>
              <w:ind w:left="109" w:right="576"/>
              <w:rPr>
                <w:rFonts w:ascii="Times New Roman" w:hAnsi="Times New Roman" w:cs="Times New Roman"/>
                <w:sz w:val="20"/>
                <w:szCs w:val="20"/>
                <w:lang w:val="ru-RU"/>
              </w:rPr>
            </w:pPr>
            <w:r w:rsidRPr="00810C43">
              <w:rPr>
                <w:rFonts w:ascii="Times New Roman" w:hAnsi="Times New Roman" w:cs="Times New Roman"/>
                <w:sz w:val="20"/>
                <w:szCs w:val="20"/>
                <w:lang w:val="ru-RU"/>
              </w:rPr>
              <w:t>Зам. директора по ВРСоциальныйпедагог</w:t>
            </w:r>
          </w:p>
        </w:tc>
      </w:tr>
      <w:tr w:rsidR="00810C43" w:rsidRPr="00810C43" w:rsidTr="00810C43">
        <w:trPr>
          <w:trHeight w:val="1583"/>
        </w:trPr>
        <w:tc>
          <w:tcPr>
            <w:tcW w:w="3826" w:type="dxa"/>
            <w:gridSpan w:val="2"/>
          </w:tcPr>
          <w:p w:rsidR="00810C43" w:rsidRPr="00810C43" w:rsidRDefault="00810C43" w:rsidP="00810C43">
            <w:pPr>
              <w:pStyle w:val="TableParagraph"/>
              <w:tabs>
                <w:tab w:val="left" w:pos="1362"/>
                <w:tab w:val="left" w:pos="2596"/>
                <w:tab w:val="left" w:pos="2999"/>
              </w:tabs>
              <w:spacing w:line="276" w:lineRule="auto"/>
              <w:ind w:right="9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Участиепредставителейорганизаций-партнероввпроведенииотдельных</w:t>
            </w:r>
            <w:r>
              <w:rPr>
                <w:rFonts w:ascii="Times New Roman" w:hAnsi="Times New Roman" w:cs="Times New Roman"/>
                <w:sz w:val="20"/>
                <w:szCs w:val="20"/>
                <w:lang w:val="ru-RU"/>
              </w:rPr>
              <w:t xml:space="preserve">уроков, внеурочных </w:t>
            </w:r>
            <w:r w:rsidRPr="00810C43">
              <w:rPr>
                <w:rFonts w:ascii="Times New Roman" w:hAnsi="Times New Roman" w:cs="Times New Roman"/>
                <w:spacing w:val="-1"/>
                <w:sz w:val="20"/>
                <w:szCs w:val="20"/>
                <w:lang w:val="ru-RU"/>
              </w:rPr>
              <w:t>занятий,</w:t>
            </w:r>
            <w:r>
              <w:rPr>
                <w:rFonts w:ascii="Times New Roman" w:hAnsi="Times New Roman" w:cs="Times New Roman"/>
                <w:sz w:val="20"/>
                <w:szCs w:val="20"/>
                <w:lang w:val="ru-RU"/>
              </w:rPr>
              <w:t xml:space="preserve">внешкольных </w:t>
            </w:r>
            <w:r w:rsidRPr="00810C43">
              <w:rPr>
                <w:rFonts w:ascii="Times New Roman" w:hAnsi="Times New Roman" w:cs="Times New Roman"/>
                <w:spacing w:val="-1"/>
                <w:sz w:val="20"/>
                <w:szCs w:val="20"/>
                <w:lang w:val="ru-RU"/>
              </w:rPr>
              <w:t>мероприятий</w:t>
            </w:r>
            <w:r w:rsidRPr="00810C43">
              <w:rPr>
                <w:rFonts w:ascii="Times New Roman" w:hAnsi="Times New Roman" w:cs="Times New Roman"/>
                <w:sz w:val="20"/>
                <w:szCs w:val="20"/>
                <w:lang w:val="ru-RU"/>
              </w:rPr>
              <w:t>соответствующейтематическойнаправленности.</w:t>
            </w:r>
          </w:p>
        </w:tc>
        <w:tc>
          <w:tcPr>
            <w:tcW w:w="1272" w:type="dxa"/>
          </w:tcPr>
          <w:p w:rsidR="00810C43" w:rsidRPr="00810C43" w:rsidRDefault="00810C43" w:rsidP="00810C43">
            <w:pPr>
              <w:pStyle w:val="TableParagraph"/>
              <w:ind w:left="436"/>
              <w:rPr>
                <w:rFonts w:ascii="Times New Roman" w:hAnsi="Times New Roman" w:cs="Times New Roman"/>
                <w:sz w:val="20"/>
                <w:szCs w:val="20"/>
              </w:rPr>
            </w:pPr>
            <w:r w:rsidRPr="00810C43">
              <w:rPr>
                <w:rFonts w:ascii="Times New Roman" w:hAnsi="Times New Roman" w:cs="Times New Roman"/>
                <w:sz w:val="20"/>
                <w:szCs w:val="20"/>
              </w:rPr>
              <w:t>1-4</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76" w:lineRule="auto"/>
              <w:ind w:left="109" w:right="576"/>
              <w:rPr>
                <w:rFonts w:ascii="Times New Roman" w:hAnsi="Times New Roman" w:cs="Times New Roman"/>
                <w:sz w:val="20"/>
                <w:szCs w:val="20"/>
                <w:lang w:val="ru-RU"/>
              </w:rPr>
            </w:pPr>
            <w:r w:rsidRPr="00810C43">
              <w:rPr>
                <w:rFonts w:ascii="Times New Roman" w:hAnsi="Times New Roman" w:cs="Times New Roman"/>
                <w:sz w:val="20"/>
                <w:szCs w:val="20"/>
                <w:lang w:val="ru-RU"/>
              </w:rPr>
              <w:t>Зам. директора по ВРСоциальныйпедагог</w:t>
            </w:r>
          </w:p>
        </w:tc>
      </w:tr>
    </w:tbl>
    <w:p w:rsidR="00810C43" w:rsidRPr="00810C43" w:rsidRDefault="00810C43" w:rsidP="00810C43">
      <w:pPr>
        <w:rPr>
          <w:rFonts w:ascii="Times New Roman" w:hAnsi="Times New Roman" w:cs="Times New Roman"/>
          <w:sz w:val="20"/>
          <w:szCs w:val="20"/>
        </w:rPr>
        <w:sectPr w:rsidR="00810C43" w:rsidRPr="00810C43">
          <w:pgSz w:w="11910" w:h="16840"/>
          <w:pgMar w:top="1120" w:right="74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6"/>
        <w:gridCol w:w="1272"/>
        <w:gridCol w:w="1560"/>
        <w:gridCol w:w="2554"/>
      </w:tblGrid>
      <w:tr w:rsidR="00810C43" w:rsidRPr="00810C43" w:rsidTr="002E5679">
        <w:trPr>
          <w:trHeight w:val="551"/>
        </w:trPr>
        <w:tc>
          <w:tcPr>
            <w:tcW w:w="9212" w:type="dxa"/>
            <w:gridSpan w:val="4"/>
            <w:shd w:val="clear" w:color="auto" w:fill="auto"/>
          </w:tcPr>
          <w:p w:rsidR="00810C43" w:rsidRPr="00810C43" w:rsidRDefault="00810C43" w:rsidP="00810C43">
            <w:pPr>
              <w:pStyle w:val="TableParagraph"/>
              <w:spacing w:line="278" w:lineRule="exact"/>
              <w:ind w:left="2923" w:right="1383" w:hanging="1503"/>
              <w:rPr>
                <w:rFonts w:ascii="Times New Roman" w:hAnsi="Times New Roman" w:cs="Times New Roman"/>
                <w:b/>
                <w:sz w:val="20"/>
                <w:szCs w:val="20"/>
                <w:lang w:val="ru-RU"/>
              </w:rPr>
            </w:pPr>
            <w:r w:rsidRPr="00810C43">
              <w:rPr>
                <w:rFonts w:ascii="Times New Roman" w:hAnsi="Times New Roman" w:cs="Times New Roman"/>
                <w:b/>
                <w:sz w:val="20"/>
                <w:szCs w:val="20"/>
                <w:lang w:val="ru-RU"/>
              </w:rPr>
              <w:lastRenderedPageBreak/>
              <w:t>КАЛЕНДАРНЫЙ ПЛАН ВОСПИТАТЕЛЬНОЙ РАБОТЫНА 2023-2024УЧЕБНЫЙГОД</w:t>
            </w:r>
          </w:p>
        </w:tc>
      </w:tr>
      <w:tr w:rsidR="00810C43" w:rsidRPr="00810C43" w:rsidTr="002E5679">
        <w:trPr>
          <w:trHeight w:val="273"/>
        </w:trPr>
        <w:tc>
          <w:tcPr>
            <w:tcW w:w="9212" w:type="dxa"/>
            <w:gridSpan w:val="4"/>
            <w:shd w:val="clear" w:color="auto" w:fill="auto"/>
          </w:tcPr>
          <w:p w:rsidR="00810C43" w:rsidRPr="00810C43" w:rsidRDefault="00810C43" w:rsidP="00810C43">
            <w:pPr>
              <w:pStyle w:val="TableParagraph"/>
              <w:spacing w:line="254" w:lineRule="exact"/>
              <w:ind w:left="1336" w:right="1323"/>
              <w:jc w:val="center"/>
              <w:rPr>
                <w:rFonts w:ascii="Times New Roman" w:hAnsi="Times New Roman" w:cs="Times New Roman"/>
                <w:b/>
                <w:sz w:val="20"/>
                <w:szCs w:val="20"/>
              </w:rPr>
            </w:pPr>
            <w:r w:rsidRPr="00810C43">
              <w:rPr>
                <w:rFonts w:ascii="Times New Roman" w:hAnsi="Times New Roman" w:cs="Times New Roman"/>
                <w:b/>
                <w:sz w:val="20"/>
                <w:szCs w:val="20"/>
              </w:rPr>
              <w:t>Основного</w:t>
            </w:r>
            <w:r w:rsidR="00DB25A3">
              <w:rPr>
                <w:rFonts w:ascii="Times New Roman" w:hAnsi="Times New Roman" w:cs="Times New Roman"/>
                <w:b/>
                <w:sz w:val="20"/>
                <w:szCs w:val="20"/>
                <w:lang w:val="ru-RU"/>
              </w:rPr>
              <w:t xml:space="preserve"> </w:t>
            </w:r>
            <w:r w:rsidRPr="00810C43">
              <w:rPr>
                <w:rFonts w:ascii="Times New Roman" w:hAnsi="Times New Roman" w:cs="Times New Roman"/>
                <w:b/>
                <w:sz w:val="20"/>
                <w:szCs w:val="20"/>
              </w:rPr>
              <w:t>общего</w:t>
            </w:r>
            <w:r w:rsidR="00DB25A3">
              <w:rPr>
                <w:rFonts w:ascii="Times New Roman" w:hAnsi="Times New Roman" w:cs="Times New Roman"/>
                <w:b/>
                <w:sz w:val="20"/>
                <w:szCs w:val="20"/>
                <w:lang w:val="ru-RU"/>
              </w:rPr>
              <w:t xml:space="preserve"> </w:t>
            </w:r>
            <w:r w:rsidRPr="00810C43">
              <w:rPr>
                <w:rFonts w:ascii="Times New Roman" w:hAnsi="Times New Roman" w:cs="Times New Roman"/>
                <w:b/>
                <w:sz w:val="20"/>
                <w:szCs w:val="20"/>
              </w:rPr>
              <w:t>образования</w:t>
            </w:r>
          </w:p>
        </w:tc>
      </w:tr>
      <w:tr w:rsidR="00810C43" w:rsidRPr="00810C43" w:rsidTr="002E5679">
        <w:trPr>
          <w:trHeight w:val="273"/>
        </w:trPr>
        <w:tc>
          <w:tcPr>
            <w:tcW w:w="9212" w:type="dxa"/>
            <w:gridSpan w:val="4"/>
            <w:shd w:val="clear" w:color="auto" w:fill="auto"/>
          </w:tcPr>
          <w:p w:rsidR="00810C43" w:rsidRPr="00810C43" w:rsidRDefault="00810C43" w:rsidP="00810C43">
            <w:pPr>
              <w:pStyle w:val="TableParagraph"/>
              <w:spacing w:line="253" w:lineRule="exact"/>
              <w:ind w:left="1336" w:right="1323"/>
              <w:jc w:val="center"/>
              <w:rPr>
                <w:rFonts w:ascii="Times New Roman" w:hAnsi="Times New Roman" w:cs="Times New Roman"/>
                <w:b/>
                <w:i/>
                <w:sz w:val="20"/>
                <w:szCs w:val="20"/>
              </w:rPr>
            </w:pPr>
            <w:r w:rsidRPr="00810C43">
              <w:rPr>
                <w:rFonts w:ascii="Times New Roman" w:hAnsi="Times New Roman" w:cs="Times New Roman"/>
                <w:b/>
                <w:i/>
                <w:sz w:val="20"/>
                <w:szCs w:val="20"/>
              </w:rPr>
              <w:t>Модуль«Ключевые</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общешкольные</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дела»</w:t>
            </w:r>
          </w:p>
        </w:tc>
      </w:tr>
      <w:tr w:rsidR="00810C43" w:rsidRPr="00810C43" w:rsidTr="00810C43">
        <w:trPr>
          <w:trHeight w:val="244"/>
        </w:trPr>
        <w:tc>
          <w:tcPr>
            <w:tcW w:w="3826" w:type="dxa"/>
          </w:tcPr>
          <w:p w:rsidR="00810C43" w:rsidRPr="00810C43" w:rsidRDefault="00810C43" w:rsidP="00810C43">
            <w:pPr>
              <w:pStyle w:val="TableParagraph"/>
              <w:spacing w:before="14" w:line="211" w:lineRule="exact"/>
              <w:ind w:left="1680" w:right="1666"/>
              <w:jc w:val="center"/>
              <w:rPr>
                <w:rFonts w:ascii="Times New Roman" w:hAnsi="Times New Roman" w:cs="Times New Roman"/>
                <w:b/>
                <w:i/>
                <w:sz w:val="20"/>
                <w:szCs w:val="20"/>
              </w:rPr>
            </w:pPr>
            <w:r w:rsidRPr="00810C43">
              <w:rPr>
                <w:rFonts w:ascii="Times New Roman" w:hAnsi="Times New Roman" w:cs="Times New Roman"/>
                <w:b/>
                <w:i/>
                <w:sz w:val="20"/>
                <w:szCs w:val="20"/>
              </w:rPr>
              <w:t>Дела</w:t>
            </w:r>
          </w:p>
        </w:tc>
        <w:tc>
          <w:tcPr>
            <w:tcW w:w="1272" w:type="dxa"/>
          </w:tcPr>
          <w:p w:rsidR="00810C43" w:rsidRPr="00810C43" w:rsidRDefault="00810C43" w:rsidP="00810C43">
            <w:pPr>
              <w:pStyle w:val="TableParagraph"/>
              <w:spacing w:before="14" w:line="211" w:lineRule="exact"/>
              <w:ind w:left="288" w:right="279"/>
              <w:jc w:val="center"/>
              <w:rPr>
                <w:rFonts w:ascii="Times New Roman" w:hAnsi="Times New Roman" w:cs="Times New Roman"/>
                <w:b/>
                <w:i/>
                <w:sz w:val="20"/>
                <w:szCs w:val="20"/>
              </w:rPr>
            </w:pPr>
            <w:r w:rsidRPr="00810C43">
              <w:rPr>
                <w:rFonts w:ascii="Times New Roman" w:hAnsi="Times New Roman" w:cs="Times New Roman"/>
                <w:b/>
                <w:i/>
                <w:sz w:val="20"/>
                <w:szCs w:val="20"/>
              </w:rPr>
              <w:t>Классы</w:t>
            </w:r>
          </w:p>
        </w:tc>
        <w:tc>
          <w:tcPr>
            <w:tcW w:w="1560" w:type="dxa"/>
          </w:tcPr>
          <w:p w:rsidR="00810C43" w:rsidRPr="00810C43" w:rsidRDefault="00810C43" w:rsidP="00810C43">
            <w:pPr>
              <w:pStyle w:val="TableParagraph"/>
              <w:spacing w:before="14" w:line="211" w:lineRule="exact"/>
              <w:ind w:left="131" w:right="118"/>
              <w:jc w:val="center"/>
              <w:rPr>
                <w:rFonts w:ascii="Times New Roman" w:hAnsi="Times New Roman" w:cs="Times New Roman"/>
                <w:b/>
                <w:i/>
                <w:sz w:val="20"/>
                <w:szCs w:val="20"/>
              </w:rPr>
            </w:pPr>
            <w:r w:rsidRPr="00810C43">
              <w:rPr>
                <w:rFonts w:ascii="Times New Roman" w:hAnsi="Times New Roman" w:cs="Times New Roman"/>
                <w:b/>
                <w:i/>
                <w:sz w:val="20"/>
                <w:szCs w:val="20"/>
              </w:rPr>
              <w:t>Дата</w:t>
            </w:r>
          </w:p>
        </w:tc>
        <w:tc>
          <w:tcPr>
            <w:tcW w:w="2554" w:type="dxa"/>
          </w:tcPr>
          <w:p w:rsidR="00810C43" w:rsidRPr="00810C43" w:rsidRDefault="00810C43" w:rsidP="00810C43">
            <w:pPr>
              <w:pStyle w:val="TableParagraph"/>
              <w:spacing w:before="14" w:line="211" w:lineRule="exact"/>
              <w:ind w:left="575"/>
              <w:rPr>
                <w:rFonts w:ascii="Times New Roman" w:hAnsi="Times New Roman" w:cs="Times New Roman"/>
                <w:b/>
                <w:i/>
                <w:sz w:val="20"/>
                <w:szCs w:val="20"/>
              </w:rPr>
            </w:pPr>
            <w:r w:rsidRPr="00810C43">
              <w:rPr>
                <w:rFonts w:ascii="Times New Roman" w:hAnsi="Times New Roman" w:cs="Times New Roman"/>
                <w:b/>
                <w:i/>
                <w:sz w:val="20"/>
                <w:szCs w:val="20"/>
              </w:rPr>
              <w:t>Ответственные</w:t>
            </w:r>
          </w:p>
        </w:tc>
      </w:tr>
      <w:tr w:rsidR="00810C43" w:rsidRPr="00810C43" w:rsidTr="00810C43">
        <w:trPr>
          <w:trHeight w:val="455"/>
        </w:trPr>
        <w:tc>
          <w:tcPr>
            <w:tcW w:w="3826" w:type="dxa"/>
          </w:tcPr>
          <w:p w:rsidR="00810C43" w:rsidRPr="00810C43" w:rsidRDefault="00810C43" w:rsidP="00810C43">
            <w:pPr>
              <w:pStyle w:val="TableParagraph"/>
              <w:tabs>
                <w:tab w:val="left" w:pos="1645"/>
                <w:tab w:val="left" w:pos="2596"/>
              </w:tabs>
              <w:spacing w:line="222"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Общешкольная</w:t>
            </w:r>
            <w:r w:rsidRPr="00810C43">
              <w:rPr>
                <w:rFonts w:ascii="Times New Roman" w:hAnsi="Times New Roman" w:cs="Times New Roman"/>
                <w:sz w:val="20"/>
                <w:szCs w:val="20"/>
                <w:lang w:val="ru-RU"/>
              </w:rPr>
              <w:tab/>
              <w:t>линейка,</w:t>
            </w:r>
            <w:r w:rsidRPr="00810C43">
              <w:rPr>
                <w:rFonts w:ascii="Times New Roman" w:hAnsi="Times New Roman" w:cs="Times New Roman"/>
                <w:sz w:val="20"/>
                <w:szCs w:val="20"/>
                <w:lang w:val="ru-RU"/>
              </w:rPr>
              <w:tab/>
              <w:t>посвященная</w:t>
            </w:r>
          </w:p>
          <w:p w:rsidR="00810C43" w:rsidRPr="00810C43" w:rsidRDefault="00810C43" w:rsidP="00810C43">
            <w:pPr>
              <w:pStyle w:val="TableParagraph"/>
              <w:spacing w:line="213"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«Первомузвонку–2023года»</w:t>
            </w:r>
          </w:p>
        </w:tc>
        <w:tc>
          <w:tcPr>
            <w:tcW w:w="1272" w:type="dxa"/>
          </w:tcPr>
          <w:p w:rsidR="00810C43" w:rsidRPr="00810C43" w:rsidRDefault="00810C43" w:rsidP="00810C43">
            <w:pPr>
              <w:pStyle w:val="TableParagraph"/>
              <w:ind w:left="288" w:right="246"/>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1сентября</w:t>
            </w:r>
          </w:p>
        </w:tc>
        <w:tc>
          <w:tcPr>
            <w:tcW w:w="2554" w:type="dxa"/>
          </w:tcPr>
          <w:p w:rsidR="00810C43" w:rsidRPr="00810C43" w:rsidRDefault="00810C43" w:rsidP="00810C43">
            <w:pPr>
              <w:pStyle w:val="TableParagraph"/>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Зам.директорапоВР</w:t>
            </w:r>
          </w:p>
          <w:p w:rsidR="00810C43" w:rsidRPr="00810C43" w:rsidRDefault="00810C43" w:rsidP="00810C43">
            <w:pPr>
              <w:pStyle w:val="TableParagraph"/>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директора</w:t>
            </w:r>
          </w:p>
        </w:tc>
      </w:tr>
      <w:tr w:rsidR="00810C43" w:rsidRPr="00810C43" w:rsidTr="00810C43">
        <w:trPr>
          <w:trHeight w:val="460"/>
        </w:trPr>
        <w:tc>
          <w:tcPr>
            <w:tcW w:w="3826" w:type="dxa"/>
          </w:tcPr>
          <w:p w:rsidR="00810C43" w:rsidRPr="00810C43" w:rsidRDefault="00810C43" w:rsidP="00810C43">
            <w:pPr>
              <w:pStyle w:val="TableParagraph"/>
              <w:tabs>
                <w:tab w:val="left" w:pos="1564"/>
                <w:tab w:val="left" w:pos="2443"/>
              </w:tabs>
              <w:rPr>
                <w:rFonts w:ascii="Times New Roman" w:hAnsi="Times New Roman" w:cs="Times New Roman"/>
                <w:sz w:val="20"/>
                <w:szCs w:val="20"/>
                <w:lang w:val="ru-RU"/>
              </w:rPr>
            </w:pPr>
            <w:r>
              <w:rPr>
                <w:rFonts w:ascii="Times New Roman" w:hAnsi="Times New Roman" w:cs="Times New Roman"/>
                <w:sz w:val="20"/>
                <w:szCs w:val="20"/>
                <w:lang w:val="ru-RU"/>
              </w:rPr>
              <w:t xml:space="preserve">Классный час </w:t>
            </w:r>
            <w:r w:rsidRPr="00810C43">
              <w:rPr>
                <w:rFonts w:ascii="Times New Roman" w:hAnsi="Times New Roman" w:cs="Times New Roman"/>
                <w:sz w:val="20"/>
                <w:szCs w:val="20"/>
                <w:lang w:val="ru-RU"/>
              </w:rPr>
              <w:t>«Россия,устремленнаявбудущее»</w:t>
            </w:r>
          </w:p>
        </w:tc>
        <w:tc>
          <w:tcPr>
            <w:tcW w:w="1272" w:type="dxa"/>
          </w:tcPr>
          <w:p w:rsidR="00810C43" w:rsidRPr="00810C43" w:rsidRDefault="00810C43" w:rsidP="00810C43">
            <w:pPr>
              <w:pStyle w:val="TableParagraph"/>
              <w:spacing w:line="229" w:lineRule="exact"/>
              <w:ind w:left="288" w:right="246"/>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1сентября</w:t>
            </w:r>
          </w:p>
        </w:tc>
        <w:tc>
          <w:tcPr>
            <w:tcW w:w="2554" w:type="dxa"/>
          </w:tcPr>
          <w:p w:rsidR="00810C43" w:rsidRPr="00810C43" w:rsidRDefault="00810C43" w:rsidP="00810C43">
            <w:pPr>
              <w:pStyle w:val="TableParagraph"/>
              <w:spacing w:line="229" w:lineRule="exact"/>
              <w:ind w:left="85"/>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60"/>
        </w:trPr>
        <w:tc>
          <w:tcPr>
            <w:tcW w:w="3826" w:type="dxa"/>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pacing w:val="-1"/>
                <w:sz w:val="20"/>
                <w:szCs w:val="20"/>
                <w:lang w:val="ru-RU"/>
              </w:rPr>
              <w:t>ПодъемФлага</w:t>
            </w:r>
            <w:r w:rsidRPr="00810C43">
              <w:rPr>
                <w:rFonts w:ascii="Times New Roman" w:hAnsi="Times New Roman" w:cs="Times New Roman"/>
                <w:sz w:val="20"/>
                <w:szCs w:val="20"/>
                <w:lang w:val="ru-RU"/>
              </w:rPr>
              <w:t>РФиисполнениеГимнаРФ</w:t>
            </w:r>
          </w:p>
        </w:tc>
        <w:tc>
          <w:tcPr>
            <w:tcW w:w="1272" w:type="dxa"/>
          </w:tcPr>
          <w:p w:rsidR="00810C43" w:rsidRPr="00810C43" w:rsidRDefault="00810C43" w:rsidP="00810C43">
            <w:pPr>
              <w:pStyle w:val="TableParagraph"/>
              <w:ind w:left="288" w:right="246"/>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каждый</w:t>
            </w:r>
          </w:p>
          <w:p w:rsidR="00810C43" w:rsidRPr="00810C43" w:rsidRDefault="00810C43" w:rsidP="00810C43">
            <w:pPr>
              <w:pStyle w:val="TableParagraph"/>
              <w:spacing w:line="215" w:lineRule="exact"/>
              <w:ind w:left="109"/>
              <w:rPr>
                <w:rFonts w:ascii="Times New Roman" w:hAnsi="Times New Roman" w:cs="Times New Roman"/>
                <w:sz w:val="20"/>
                <w:szCs w:val="20"/>
              </w:rPr>
            </w:pPr>
            <w:r w:rsidRPr="00810C43">
              <w:rPr>
                <w:rFonts w:ascii="Times New Roman" w:hAnsi="Times New Roman" w:cs="Times New Roman"/>
                <w:sz w:val="20"/>
                <w:szCs w:val="20"/>
              </w:rPr>
              <w:t>понедельник</w:t>
            </w:r>
          </w:p>
        </w:tc>
        <w:tc>
          <w:tcPr>
            <w:tcW w:w="2554" w:type="dxa"/>
          </w:tcPr>
          <w:p w:rsidR="00810C43" w:rsidRPr="00810C43" w:rsidRDefault="00810C43" w:rsidP="00810C43">
            <w:pPr>
              <w:pStyle w:val="TableParagraph"/>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Зам.директорапоВР</w:t>
            </w:r>
          </w:p>
          <w:p w:rsidR="00810C43" w:rsidRPr="00810C43" w:rsidRDefault="00810C43" w:rsidP="00810C43">
            <w:pPr>
              <w:pStyle w:val="TableParagraph"/>
              <w:spacing w:line="215" w:lineRule="exact"/>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p w:rsidR="00810C43" w:rsidRPr="001F19AE" w:rsidRDefault="00810C43" w:rsidP="00810C43">
            <w:pPr>
              <w:pStyle w:val="TableParagraph"/>
              <w:spacing w:line="215" w:lineRule="exact"/>
              <w:ind w:left="85"/>
              <w:rPr>
                <w:rFonts w:ascii="Times New Roman" w:hAnsi="Times New Roman" w:cs="Times New Roman"/>
                <w:sz w:val="20"/>
                <w:szCs w:val="20"/>
                <w:lang w:val="ru-RU"/>
              </w:rPr>
            </w:pPr>
            <w:r w:rsidRPr="001F19AE">
              <w:rPr>
                <w:rFonts w:ascii="Times New Roman" w:hAnsi="Times New Roman" w:cs="Times New Roman"/>
                <w:sz w:val="20"/>
                <w:szCs w:val="20"/>
                <w:lang w:val="ru-RU"/>
              </w:rPr>
              <w:t>Советник директора</w:t>
            </w:r>
          </w:p>
        </w:tc>
      </w:tr>
      <w:tr w:rsidR="00810C43" w:rsidRPr="00810C43" w:rsidTr="00810C43">
        <w:trPr>
          <w:trHeight w:val="465"/>
        </w:trPr>
        <w:tc>
          <w:tcPr>
            <w:tcW w:w="3826" w:type="dxa"/>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«Разговорыоважном»</w:t>
            </w:r>
          </w:p>
        </w:tc>
        <w:tc>
          <w:tcPr>
            <w:tcW w:w="1272" w:type="dxa"/>
          </w:tcPr>
          <w:p w:rsidR="00810C43" w:rsidRPr="00810C43" w:rsidRDefault="00810C43" w:rsidP="00810C43">
            <w:pPr>
              <w:pStyle w:val="TableParagraph"/>
              <w:ind w:left="288" w:right="246"/>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каждый</w:t>
            </w:r>
          </w:p>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понедельник</w:t>
            </w:r>
          </w:p>
        </w:tc>
        <w:tc>
          <w:tcPr>
            <w:tcW w:w="2554" w:type="dxa"/>
          </w:tcPr>
          <w:p w:rsidR="00810C43" w:rsidRPr="00810C43" w:rsidRDefault="00810C43" w:rsidP="00810C43">
            <w:pPr>
              <w:pStyle w:val="TableParagraph"/>
              <w:ind w:left="85"/>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229"/>
        </w:trPr>
        <w:tc>
          <w:tcPr>
            <w:tcW w:w="3826" w:type="dxa"/>
          </w:tcPr>
          <w:p w:rsidR="00810C43" w:rsidRPr="00810C43" w:rsidRDefault="00810C43" w:rsidP="00810C43">
            <w:pPr>
              <w:pStyle w:val="TableParagraph"/>
              <w:spacing w:line="21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ШкольныйэтапсдачинормГТО</w:t>
            </w:r>
          </w:p>
        </w:tc>
        <w:tc>
          <w:tcPr>
            <w:tcW w:w="1272" w:type="dxa"/>
          </w:tcPr>
          <w:p w:rsidR="00810C43" w:rsidRPr="00810C43" w:rsidRDefault="00810C43" w:rsidP="00810C43">
            <w:pPr>
              <w:pStyle w:val="TableParagraph"/>
              <w:spacing w:line="210" w:lineRule="exact"/>
              <w:ind w:left="288" w:right="246"/>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10" w:lineRule="exact"/>
              <w:ind w:left="109"/>
              <w:rPr>
                <w:rFonts w:ascii="Times New Roman" w:hAnsi="Times New Roman" w:cs="Times New Roman"/>
                <w:sz w:val="20"/>
                <w:szCs w:val="20"/>
              </w:rPr>
            </w:pPr>
            <w:r w:rsidRPr="00810C43">
              <w:rPr>
                <w:rFonts w:ascii="Times New Roman" w:hAnsi="Times New Roman" w:cs="Times New Roman"/>
                <w:sz w:val="20"/>
                <w:szCs w:val="20"/>
              </w:rPr>
              <w:t>сентябрь</w:t>
            </w:r>
          </w:p>
        </w:tc>
        <w:tc>
          <w:tcPr>
            <w:tcW w:w="2554" w:type="dxa"/>
          </w:tcPr>
          <w:p w:rsidR="00810C43" w:rsidRPr="00810C43" w:rsidRDefault="00810C43" w:rsidP="00810C43">
            <w:pPr>
              <w:pStyle w:val="TableParagraph"/>
              <w:spacing w:line="210" w:lineRule="exact"/>
              <w:ind w:left="85"/>
              <w:rPr>
                <w:rFonts w:ascii="Times New Roman" w:hAnsi="Times New Roman" w:cs="Times New Roman"/>
                <w:sz w:val="20"/>
                <w:szCs w:val="20"/>
              </w:rPr>
            </w:pPr>
            <w:r w:rsidRPr="00810C43">
              <w:rPr>
                <w:rFonts w:ascii="Times New Roman" w:hAnsi="Times New Roman" w:cs="Times New Roman"/>
                <w:sz w:val="20"/>
                <w:szCs w:val="20"/>
              </w:rPr>
              <w:t>Учителя физкультуры</w:t>
            </w:r>
          </w:p>
        </w:tc>
      </w:tr>
      <w:tr w:rsidR="00810C43" w:rsidRPr="00810C43" w:rsidTr="00810C43">
        <w:trPr>
          <w:trHeight w:val="229"/>
        </w:trPr>
        <w:tc>
          <w:tcPr>
            <w:tcW w:w="3826" w:type="dxa"/>
          </w:tcPr>
          <w:p w:rsidR="00810C43" w:rsidRPr="00810C43" w:rsidRDefault="00810C43" w:rsidP="00810C43">
            <w:pPr>
              <w:pStyle w:val="TableParagraph"/>
              <w:spacing w:line="210" w:lineRule="exact"/>
              <w:rPr>
                <w:rFonts w:ascii="Times New Roman" w:hAnsi="Times New Roman" w:cs="Times New Roman"/>
                <w:sz w:val="20"/>
                <w:szCs w:val="20"/>
              </w:rPr>
            </w:pPr>
            <w:r w:rsidRPr="00810C43">
              <w:rPr>
                <w:rFonts w:ascii="Times New Roman" w:hAnsi="Times New Roman" w:cs="Times New Roman"/>
                <w:sz w:val="20"/>
                <w:szCs w:val="20"/>
              </w:rPr>
              <w:t>«День дублера»</w:t>
            </w:r>
          </w:p>
        </w:tc>
        <w:tc>
          <w:tcPr>
            <w:tcW w:w="1272" w:type="dxa"/>
          </w:tcPr>
          <w:p w:rsidR="00810C43" w:rsidRPr="00810C43" w:rsidRDefault="00810C43" w:rsidP="00810C43">
            <w:pPr>
              <w:pStyle w:val="TableParagraph"/>
              <w:spacing w:line="210" w:lineRule="exact"/>
              <w:ind w:left="288" w:right="246"/>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10" w:lineRule="exact"/>
              <w:rPr>
                <w:rFonts w:ascii="Times New Roman" w:hAnsi="Times New Roman" w:cs="Times New Roman"/>
                <w:sz w:val="20"/>
                <w:szCs w:val="20"/>
              </w:rPr>
            </w:pPr>
            <w:r w:rsidRPr="00810C43">
              <w:rPr>
                <w:rFonts w:ascii="Times New Roman" w:hAnsi="Times New Roman" w:cs="Times New Roman"/>
                <w:sz w:val="20"/>
                <w:szCs w:val="20"/>
              </w:rPr>
              <w:t>5 октября</w:t>
            </w:r>
          </w:p>
        </w:tc>
        <w:tc>
          <w:tcPr>
            <w:tcW w:w="2554" w:type="dxa"/>
          </w:tcPr>
          <w:p w:rsidR="00810C43" w:rsidRPr="00810C43" w:rsidRDefault="00810C43" w:rsidP="00810C43">
            <w:pPr>
              <w:pStyle w:val="TableParagraph"/>
              <w:spacing w:line="210" w:lineRule="exact"/>
              <w:ind w:left="85"/>
              <w:rPr>
                <w:rFonts w:ascii="Times New Roman" w:hAnsi="Times New Roman" w:cs="Times New Roman"/>
                <w:sz w:val="20"/>
                <w:szCs w:val="20"/>
              </w:rPr>
            </w:pPr>
            <w:r w:rsidRPr="00810C43">
              <w:rPr>
                <w:rFonts w:ascii="Times New Roman" w:hAnsi="Times New Roman" w:cs="Times New Roman"/>
                <w:sz w:val="20"/>
                <w:szCs w:val="20"/>
              </w:rPr>
              <w:t>Зам. Директора по ВР</w:t>
            </w:r>
          </w:p>
        </w:tc>
      </w:tr>
      <w:tr w:rsidR="00810C43" w:rsidRPr="00810C43" w:rsidTr="00810C43">
        <w:trPr>
          <w:trHeight w:val="527"/>
        </w:trPr>
        <w:tc>
          <w:tcPr>
            <w:tcW w:w="3826" w:type="dxa"/>
          </w:tcPr>
          <w:p w:rsidR="00810C43" w:rsidRPr="00810C43" w:rsidRDefault="00810C43" w:rsidP="00810C43">
            <w:pPr>
              <w:pStyle w:val="TableParagraph"/>
              <w:tabs>
                <w:tab w:val="left" w:pos="1166"/>
                <w:tab w:val="left" w:pos="1842"/>
                <w:tab w:val="left" w:pos="3230"/>
              </w:tabs>
              <w:rPr>
                <w:rFonts w:ascii="Times New Roman" w:hAnsi="Times New Roman" w:cs="Times New Roman"/>
                <w:sz w:val="20"/>
                <w:szCs w:val="20"/>
                <w:lang w:val="ru-RU"/>
              </w:rPr>
            </w:pPr>
            <w:r>
              <w:rPr>
                <w:rFonts w:ascii="Times New Roman" w:hAnsi="Times New Roman" w:cs="Times New Roman"/>
                <w:sz w:val="20"/>
                <w:szCs w:val="20"/>
                <w:lang w:val="ru-RU"/>
              </w:rPr>
              <w:t xml:space="preserve">Классные часы, посвященные </w:t>
            </w:r>
            <w:r w:rsidRPr="00810C43">
              <w:rPr>
                <w:rFonts w:ascii="Times New Roman" w:hAnsi="Times New Roman" w:cs="Times New Roman"/>
                <w:sz w:val="20"/>
                <w:szCs w:val="20"/>
                <w:lang w:val="ru-RU"/>
              </w:rPr>
              <w:t>«Дню</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правовойпомощидетям»</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13-20 ноября</w:t>
            </w:r>
          </w:p>
        </w:tc>
        <w:tc>
          <w:tcPr>
            <w:tcW w:w="2554"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79"/>
        </w:trPr>
        <w:tc>
          <w:tcPr>
            <w:tcW w:w="3826" w:type="dxa"/>
          </w:tcPr>
          <w:p w:rsidR="00810C43" w:rsidRPr="00810C43" w:rsidRDefault="00810C43" w:rsidP="00810C43">
            <w:pPr>
              <w:pStyle w:val="TableParagraph"/>
              <w:spacing w:line="229"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МастерскаяДедаМороза:Изготовление</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новогоднего оформления</w:t>
            </w:r>
          </w:p>
        </w:tc>
        <w:tc>
          <w:tcPr>
            <w:tcW w:w="1272" w:type="dxa"/>
          </w:tcPr>
          <w:p w:rsidR="00810C43" w:rsidRPr="00810C43" w:rsidRDefault="00810C43" w:rsidP="00810C43">
            <w:pPr>
              <w:pStyle w:val="TableParagraph"/>
              <w:spacing w:line="229"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167"/>
              <w:rPr>
                <w:rFonts w:ascii="Times New Roman" w:hAnsi="Times New Roman" w:cs="Times New Roman"/>
                <w:sz w:val="20"/>
                <w:szCs w:val="20"/>
              </w:rPr>
            </w:pPr>
            <w:r w:rsidRPr="00810C43">
              <w:rPr>
                <w:rFonts w:ascii="Times New Roman" w:hAnsi="Times New Roman" w:cs="Times New Roman"/>
                <w:sz w:val="20"/>
                <w:szCs w:val="20"/>
              </w:rPr>
              <w:t>декабрь</w:t>
            </w:r>
          </w:p>
        </w:tc>
        <w:tc>
          <w:tcPr>
            <w:tcW w:w="2554"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p w:rsidR="00810C43" w:rsidRPr="00810C43" w:rsidRDefault="00810C43" w:rsidP="00810C43">
            <w:pPr>
              <w:pStyle w:val="TableParagraph"/>
              <w:spacing w:before="10" w:line="220" w:lineRule="exact"/>
              <w:ind w:left="109"/>
              <w:rPr>
                <w:rFonts w:ascii="Times New Roman" w:hAnsi="Times New Roman" w:cs="Times New Roman"/>
                <w:sz w:val="20"/>
                <w:szCs w:val="20"/>
              </w:rPr>
            </w:pPr>
            <w:r w:rsidRPr="00810C43">
              <w:rPr>
                <w:rFonts w:ascii="Times New Roman" w:hAnsi="Times New Roman" w:cs="Times New Roman"/>
                <w:sz w:val="20"/>
                <w:szCs w:val="20"/>
              </w:rPr>
              <w:t>АктивРДДМ</w:t>
            </w:r>
          </w:p>
        </w:tc>
      </w:tr>
      <w:tr w:rsidR="00810C43" w:rsidRPr="00810C43" w:rsidTr="00810C43">
        <w:trPr>
          <w:trHeight w:val="527"/>
        </w:trPr>
        <w:tc>
          <w:tcPr>
            <w:tcW w:w="3826" w:type="dxa"/>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НовогодниеЁлки</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right="188"/>
              <w:jc w:val="right"/>
              <w:rPr>
                <w:rFonts w:ascii="Times New Roman" w:hAnsi="Times New Roman" w:cs="Times New Roman"/>
                <w:sz w:val="20"/>
                <w:szCs w:val="20"/>
              </w:rPr>
            </w:pPr>
            <w:r w:rsidRPr="00810C43">
              <w:rPr>
                <w:rFonts w:ascii="Times New Roman" w:hAnsi="Times New Roman" w:cs="Times New Roman"/>
                <w:sz w:val="20"/>
                <w:szCs w:val="20"/>
              </w:rPr>
              <w:t>23-29декабря</w:t>
            </w:r>
          </w:p>
        </w:tc>
        <w:tc>
          <w:tcPr>
            <w:tcW w:w="2554" w:type="dxa"/>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Зам.директорапоВР</w:t>
            </w:r>
          </w:p>
          <w:p w:rsidR="00810C43" w:rsidRPr="00810C43" w:rsidRDefault="00810C43" w:rsidP="00810C43">
            <w:pPr>
              <w:pStyle w:val="TableParagraph"/>
              <w:spacing w:before="34"/>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Кл.рук. 9-11кл.</w:t>
            </w:r>
          </w:p>
        </w:tc>
      </w:tr>
      <w:tr w:rsidR="00810C43" w:rsidRPr="00810C43" w:rsidTr="00810C43">
        <w:trPr>
          <w:trHeight w:val="263"/>
        </w:trPr>
        <w:tc>
          <w:tcPr>
            <w:tcW w:w="3826" w:type="dxa"/>
          </w:tcPr>
          <w:p w:rsidR="00810C43" w:rsidRPr="00810C43" w:rsidRDefault="00810C43" w:rsidP="00810C43">
            <w:pPr>
              <w:pStyle w:val="TableParagraph"/>
              <w:spacing w:line="229" w:lineRule="exact"/>
              <w:rPr>
                <w:rFonts w:ascii="Times New Roman" w:hAnsi="Times New Roman" w:cs="Times New Roman"/>
                <w:sz w:val="20"/>
                <w:szCs w:val="20"/>
              </w:rPr>
            </w:pPr>
            <w:r w:rsidRPr="00810C43">
              <w:rPr>
                <w:rFonts w:ascii="Times New Roman" w:hAnsi="Times New Roman" w:cs="Times New Roman"/>
                <w:sz w:val="20"/>
                <w:szCs w:val="20"/>
              </w:rPr>
              <w:t>Мероприятия к23февраля</w:t>
            </w:r>
          </w:p>
        </w:tc>
        <w:tc>
          <w:tcPr>
            <w:tcW w:w="1272" w:type="dxa"/>
          </w:tcPr>
          <w:p w:rsidR="00810C43" w:rsidRPr="00810C43" w:rsidRDefault="00810C43" w:rsidP="00810C43">
            <w:pPr>
              <w:pStyle w:val="TableParagraph"/>
              <w:spacing w:line="229"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right="164"/>
              <w:jc w:val="right"/>
              <w:rPr>
                <w:rFonts w:ascii="Times New Roman" w:hAnsi="Times New Roman" w:cs="Times New Roman"/>
                <w:sz w:val="20"/>
                <w:szCs w:val="20"/>
              </w:rPr>
            </w:pPr>
            <w:r w:rsidRPr="00810C43">
              <w:rPr>
                <w:rFonts w:ascii="Times New Roman" w:hAnsi="Times New Roman" w:cs="Times New Roman"/>
                <w:sz w:val="20"/>
                <w:szCs w:val="20"/>
              </w:rPr>
              <w:t>19-21февраля</w:t>
            </w:r>
          </w:p>
        </w:tc>
        <w:tc>
          <w:tcPr>
            <w:tcW w:w="2554" w:type="dxa"/>
          </w:tcPr>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Классныеруководители</w:t>
            </w:r>
          </w:p>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директора по воспитанию</w:t>
            </w:r>
          </w:p>
        </w:tc>
      </w:tr>
      <w:tr w:rsidR="00810C43" w:rsidRPr="00810C43" w:rsidTr="00810C43">
        <w:trPr>
          <w:trHeight w:val="244"/>
        </w:trPr>
        <w:tc>
          <w:tcPr>
            <w:tcW w:w="3826" w:type="dxa"/>
          </w:tcPr>
          <w:p w:rsidR="00810C43" w:rsidRPr="00810C43" w:rsidRDefault="00810C43" w:rsidP="00810C43">
            <w:pPr>
              <w:pStyle w:val="TableParagraph"/>
              <w:spacing w:before="4" w:line="220" w:lineRule="exact"/>
              <w:rPr>
                <w:rFonts w:ascii="Times New Roman" w:hAnsi="Times New Roman" w:cs="Times New Roman"/>
                <w:sz w:val="20"/>
                <w:szCs w:val="20"/>
              </w:rPr>
            </w:pPr>
            <w:r w:rsidRPr="00810C43">
              <w:rPr>
                <w:rFonts w:ascii="Times New Roman" w:hAnsi="Times New Roman" w:cs="Times New Roman"/>
                <w:sz w:val="20"/>
                <w:szCs w:val="20"/>
              </w:rPr>
              <w:t>Мероприятия к8марта</w:t>
            </w:r>
          </w:p>
        </w:tc>
        <w:tc>
          <w:tcPr>
            <w:tcW w:w="1272" w:type="dxa"/>
          </w:tcPr>
          <w:p w:rsidR="00810C43" w:rsidRPr="00810C43" w:rsidRDefault="00810C43" w:rsidP="00810C43">
            <w:pPr>
              <w:pStyle w:val="TableParagraph"/>
              <w:spacing w:before="4" w:line="220"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before="4" w:line="220" w:lineRule="exact"/>
              <w:ind w:left="167"/>
              <w:rPr>
                <w:rFonts w:ascii="Times New Roman" w:hAnsi="Times New Roman" w:cs="Times New Roman"/>
                <w:sz w:val="20"/>
                <w:szCs w:val="20"/>
              </w:rPr>
            </w:pPr>
            <w:r w:rsidRPr="00810C43">
              <w:rPr>
                <w:rFonts w:ascii="Times New Roman" w:hAnsi="Times New Roman" w:cs="Times New Roman"/>
                <w:sz w:val="20"/>
                <w:szCs w:val="20"/>
              </w:rPr>
              <w:t>4-6марта</w:t>
            </w:r>
          </w:p>
        </w:tc>
        <w:tc>
          <w:tcPr>
            <w:tcW w:w="2554" w:type="dxa"/>
          </w:tcPr>
          <w:p w:rsidR="00810C43" w:rsidRPr="00810C43" w:rsidRDefault="00810C43" w:rsidP="00810C43">
            <w:pPr>
              <w:pStyle w:val="TableParagraph"/>
              <w:spacing w:before="4" w:line="220"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Классныеруководители</w:t>
            </w:r>
          </w:p>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p w:rsidR="00810C43" w:rsidRPr="00810C43" w:rsidRDefault="00810C43" w:rsidP="00810C43">
            <w:pPr>
              <w:pStyle w:val="TableParagraph"/>
              <w:spacing w:before="4" w:line="220"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директора по воспитанию</w:t>
            </w:r>
          </w:p>
        </w:tc>
      </w:tr>
      <w:tr w:rsidR="00810C43" w:rsidRPr="00810C43" w:rsidTr="00810C43">
        <w:trPr>
          <w:trHeight w:val="263"/>
        </w:trPr>
        <w:tc>
          <w:tcPr>
            <w:tcW w:w="3826" w:type="dxa"/>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Акция«Письмосолдату»</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апрель</w:t>
            </w:r>
          </w:p>
        </w:tc>
        <w:tc>
          <w:tcPr>
            <w:tcW w:w="2554"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263"/>
        </w:trPr>
        <w:tc>
          <w:tcPr>
            <w:tcW w:w="3826" w:type="dxa"/>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Школьный конкурс «Безопасное колесо»</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5</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Апрель-май</w:t>
            </w:r>
          </w:p>
        </w:tc>
        <w:tc>
          <w:tcPr>
            <w:tcW w:w="2554"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Руководители кружка</w:t>
            </w:r>
          </w:p>
        </w:tc>
      </w:tr>
      <w:tr w:rsidR="00810C43" w:rsidRPr="00810C43" w:rsidTr="00810C43">
        <w:trPr>
          <w:trHeight w:val="263"/>
        </w:trPr>
        <w:tc>
          <w:tcPr>
            <w:tcW w:w="3826" w:type="dxa"/>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 к районном конкурсе «Безопасное колесо»</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5</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июнь</w:t>
            </w:r>
          </w:p>
        </w:tc>
        <w:tc>
          <w:tcPr>
            <w:tcW w:w="2554"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Руководители кружка</w:t>
            </w:r>
          </w:p>
        </w:tc>
      </w:tr>
      <w:tr w:rsidR="00810C43" w:rsidRPr="00810C43" w:rsidTr="00810C43">
        <w:trPr>
          <w:trHeight w:val="527"/>
        </w:trPr>
        <w:tc>
          <w:tcPr>
            <w:tcW w:w="3826" w:type="dxa"/>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Мероприятие«По  страницам  Великой</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отечественнойвойны»</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6мая</w:t>
            </w:r>
          </w:p>
        </w:tc>
        <w:tc>
          <w:tcPr>
            <w:tcW w:w="2554"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Старшая вожатая</w:t>
            </w:r>
          </w:p>
          <w:p w:rsidR="00810C43" w:rsidRPr="00810C43" w:rsidRDefault="00810C43" w:rsidP="00810C43">
            <w:pPr>
              <w:pStyle w:val="TableParagraph"/>
              <w:spacing w:before="34"/>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89"/>
        </w:trPr>
        <w:tc>
          <w:tcPr>
            <w:tcW w:w="3826" w:type="dxa"/>
          </w:tcPr>
          <w:p w:rsidR="00810C43" w:rsidRPr="00810C43" w:rsidRDefault="00810C43" w:rsidP="00810C43">
            <w:pPr>
              <w:pStyle w:val="TableParagraph"/>
              <w:tabs>
                <w:tab w:val="left" w:pos="1050"/>
                <w:tab w:val="left" w:pos="1382"/>
                <w:tab w:val="left" w:pos="2126"/>
                <w:tab w:val="left" w:pos="2898"/>
              </w:tabs>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w:t>
            </w:r>
            <w:r w:rsidRPr="00810C43">
              <w:rPr>
                <w:rFonts w:ascii="Times New Roman" w:hAnsi="Times New Roman" w:cs="Times New Roman"/>
                <w:sz w:val="20"/>
                <w:szCs w:val="20"/>
                <w:lang w:val="ru-RU"/>
              </w:rPr>
              <w:tab/>
              <w:t>в</w:t>
            </w:r>
            <w:r w:rsidRPr="00810C43">
              <w:rPr>
                <w:rFonts w:ascii="Times New Roman" w:hAnsi="Times New Roman" w:cs="Times New Roman"/>
                <w:sz w:val="20"/>
                <w:szCs w:val="20"/>
                <w:lang w:val="ru-RU"/>
              </w:rPr>
              <w:tab/>
              <w:t>акции</w:t>
            </w:r>
            <w:r w:rsidRPr="00810C43">
              <w:rPr>
                <w:rFonts w:ascii="Times New Roman" w:hAnsi="Times New Roman" w:cs="Times New Roman"/>
                <w:sz w:val="20"/>
                <w:szCs w:val="20"/>
                <w:lang w:val="ru-RU"/>
              </w:rPr>
              <w:tab/>
              <w:t>«Окна</w:t>
            </w:r>
            <w:r w:rsidRPr="00810C43">
              <w:rPr>
                <w:rFonts w:ascii="Times New Roman" w:hAnsi="Times New Roman" w:cs="Times New Roman"/>
                <w:sz w:val="20"/>
                <w:szCs w:val="20"/>
                <w:lang w:val="ru-RU"/>
              </w:rPr>
              <w:tab/>
              <w:t>Победы»,</w:t>
            </w:r>
          </w:p>
          <w:p w:rsidR="00810C43" w:rsidRPr="00810C43" w:rsidRDefault="00810C43" w:rsidP="00810C43">
            <w:pPr>
              <w:pStyle w:val="TableParagraph"/>
              <w:spacing w:before="19"/>
              <w:rPr>
                <w:rFonts w:ascii="Times New Roman" w:hAnsi="Times New Roman" w:cs="Times New Roman"/>
                <w:sz w:val="20"/>
                <w:szCs w:val="20"/>
              </w:rPr>
            </w:pPr>
            <w:r w:rsidRPr="00810C43">
              <w:rPr>
                <w:rFonts w:ascii="Times New Roman" w:hAnsi="Times New Roman" w:cs="Times New Roman"/>
                <w:sz w:val="20"/>
                <w:szCs w:val="20"/>
              </w:rPr>
              <w:t>«Георгиевскаяленточка»,«Журавлики»</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1-9 мая</w:t>
            </w:r>
          </w:p>
        </w:tc>
        <w:tc>
          <w:tcPr>
            <w:tcW w:w="2554"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Активкласса</w:t>
            </w:r>
          </w:p>
        </w:tc>
      </w:tr>
      <w:tr w:rsidR="00810C43" w:rsidRPr="00810C43" w:rsidTr="00810C43">
        <w:trPr>
          <w:trHeight w:val="249"/>
        </w:trPr>
        <w:tc>
          <w:tcPr>
            <w:tcW w:w="3826" w:type="dxa"/>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Линейка«Последнийзвонок-2024»</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21-25мая</w:t>
            </w:r>
          </w:p>
        </w:tc>
        <w:tc>
          <w:tcPr>
            <w:tcW w:w="2554" w:type="dxa"/>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Зам.директорапоВР</w:t>
            </w:r>
          </w:p>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tc>
      </w:tr>
      <w:tr w:rsidR="00810C43" w:rsidRPr="00810C43" w:rsidTr="00810C43">
        <w:trPr>
          <w:trHeight w:val="263"/>
        </w:trPr>
        <w:tc>
          <w:tcPr>
            <w:tcW w:w="3826" w:type="dxa"/>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Итоговыеклассныечасы</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30 мая</w:t>
            </w:r>
          </w:p>
        </w:tc>
        <w:tc>
          <w:tcPr>
            <w:tcW w:w="2554"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2E5679">
        <w:trPr>
          <w:trHeight w:val="551"/>
        </w:trPr>
        <w:tc>
          <w:tcPr>
            <w:tcW w:w="9212" w:type="dxa"/>
            <w:gridSpan w:val="4"/>
            <w:shd w:val="clear" w:color="auto" w:fill="auto"/>
          </w:tcPr>
          <w:p w:rsidR="00810C43" w:rsidRPr="00810C43" w:rsidRDefault="00810C43" w:rsidP="00810C43">
            <w:pPr>
              <w:pStyle w:val="TableParagraph"/>
              <w:spacing w:line="275" w:lineRule="exact"/>
              <w:ind w:left="1336" w:right="1323"/>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Модуль«Классное</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руководство»</w:t>
            </w:r>
          </w:p>
          <w:p w:rsidR="00810C43" w:rsidRPr="00810C43" w:rsidRDefault="00810C43" w:rsidP="00810C43">
            <w:pPr>
              <w:pStyle w:val="TableParagraph"/>
              <w:spacing w:line="256" w:lineRule="exact"/>
              <w:ind w:left="1336" w:right="1324"/>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(согласно индивидуальным</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планам</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классных</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руководителей)</w:t>
            </w:r>
          </w:p>
        </w:tc>
      </w:tr>
      <w:tr w:rsidR="00810C43" w:rsidRPr="00810C43" w:rsidTr="00810C43">
        <w:trPr>
          <w:trHeight w:val="239"/>
        </w:trPr>
        <w:tc>
          <w:tcPr>
            <w:tcW w:w="3826" w:type="dxa"/>
          </w:tcPr>
          <w:p w:rsidR="00810C43" w:rsidRPr="00810C43" w:rsidRDefault="00810C43" w:rsidP="00810C43">
            <w:pPr>
              <w:pStyle w:val="TableParagraph"/>
              <w:spacing w:line="220" w:lineRule="exact"/>
              <w:rPr>
                <w:rFonts w:ascii="Times New Roman" w:hAnsi="Times New Roman" w:cs="Times New Roman"/>
                <w:sz w:val="20"/>
                <w:szCs w:val="20"/>
              </w:rPr>
            </w:pPr>
            <w:r w:rsidRPr="00810C43">
              <w:rPr>
                <w:rFonts w:ascii="Times New Roman" w:hAnsi="Times New Roman" w:cs="Times New Roman"/>
                <w:sz w:val="20"/>
                <w:szCs w:val="20"/>
              </w:rPr>
              <w:t>ЗаседаниеМОклассныхруководителей</w:t>
            </w:r>
          </w:p>
        </w:tc>
        <w:tc>
          <w:tcPr>
            <w:tcW w:w="1272" w:type="dxa"/>
          </w:tcPr>
          <w:p w:rsidR="00810C43" w:rsidRPr="00810C43" w:rsidRDefault="00810C43" w:rsidP="00810C43">
            <w:pPr>
              <w:pStyle w:val="TableParagraph"/>
              <w:spacing w:line="220" w:lineRule="exact"/>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0" w:lineRule="exact"/>
              <w:ind w:left="311"/>
              <w:rPr>
                <w:rFonts w:ascii="Times New Roman" w:hAnsi="Times New Roman" w:cs="Times New Roman"/>
                <w:sz w:val="20"/>
                <w:szCs w:val="20"/>
              </w:rPr>
            </w:pPr>
            <w:r w:rsidRPr="00810C43">
              <w:rPr>
                <w:rFonts w:ascii="Times New Roman" w:hAnsi="Times New Roman" w:cs="Times New Roman"/>
                <w:sz w:val="20"/>
                <w:szCs w:val="20"/>
              </w:rPr>
              <w:t>30августа</w:t>
            </w:r>
          </w:p>
        </w:tc>
        <w:tc>
          <w:tcPr>
            <w:tcW w:w="2554" w:type="dxa"/>
          </w:tcPr>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Зам.директорапоВР</w:t>
            </w:r>
          </w:p>
        </w:tc>
      </w:tr>
      <w:tr w:rsidR="00810C43" w:rsidRPr="00810C43" w:rsidTr="00810C43">
        <w:trPr>
          <w:trHeight w:val="532"/>
        </w:trPr>
        <w:tc>
          <w:tcPr>
            <w:tcW w:w="3826" w:type="dxa"/>
          </w:tcPr>
          <w:p w:rsidR="00810C43" w:rsidRPr="00810C43" w:rsidRDefault="00810C43" w:rsidP="00810C43">
            <w:pPr>
              <w:pStyle w:val="TableParagraph"/>
              <w:tabs>
                <w:tab w:val="left" w:pos="1550"/>
                <w:tab w:val="left" w:pos="3110"/>
              </w:tabs>
              <w:rPr>
                <w:rFonts w:ascii="Times New Roman" w:hAnsi="Times New Roman" w:cs="Times New Roman"/>
                <w:sz w:val="20"/>
                <w:szCs w:val="20"/>
                <w:lang w:val="ru-RU"/>
              </w:rPr>
            </w:pPr>
            <w:r w:rsidRPr="00810C43">
              <w:rPr>
                <w:rFonts w:ascii="Times New Roman" w:hAnsi="Times New Roman" w:cs="Times New Roman"/>
                <w:sz w:val="20"/>
                <w:szCs w:val="20"/>
                <w:lang w:val="ru-RU"/>
              </w:rPr>
              <w:t>Планирование</w:t>
            </w:r>
            <w:r w:rsidRPr="00810C43">
              <w:rPr>
                <w:rFonts w:ascii="Times New Roman" w:hAnsi="Times New Roman" w:cs="Times New Roman"/>
                <w:sz w:val="20"/>
                <w:szCs w:val="20"/>
                <w:lang w:val="ru-RU"/>
              </w:rPr>
              <w:tab/>
              <w:t>воспитательной</w:t>
            </w:r>
            <w:r w:rsidRPr="00810C43">
              <w:rPr>
                <w:rFonts w:ascii="Times New Roman" w:hAnsi="Times New Roman" w:cs="Times New Roman"/>
                <w:sz w:val="20"/>
                <w:szCs w:val="20"/>
                <w:lang w:val="ru-RU"/>
              </w:rPr>
              <w:tab/>
              <w:t>работы</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классовна2023-2024учебный год</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61"/>
              <w:rPr>
                <w:rFonts w:ascii="Times New Roman" w:hAnsi="Times New Roman" w:cs="Times New Roman"/>
                <w:sz w:val="20"/>
                <w:szCs w:val="20"/>
              </w:rPr>
            </w:pPr>
            <w:r w:rsidRPr="00810C43">
              <w:rPr>
                <w:rFonts w:ascii="Times New Roman" w:hAnsi="Times New Roman" w:cs="Times New Roman"/>
                <w:sz w:val="20"/>
                <w:szCs w:val="20"/>
              </w:rPr>
              <w:t>до15сентября</w:t>
            </w:r>
          </w:p>
        </w:tc>
        <w:tc>
          <w:tcPr>
            <w:tcW w:w="2554"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17"/>
        </w:trPr>
        <w:tc>
          <w:tcPr>
            <w:tcW w:w="3826" w:type="dxa"/>
          </w:tcPr>
          <w:p w:rsidR="00810C43" w:rsidRPr="00810C43" w:rsidRDefault="00810C43" w:rsidP="00810C43">
            <w:pPr>
              <w:pStyle w:val="TableParagraph"/>
              <w:spacing w:line="229" w:lineRule="exact"/>
              <w:rPr>
                <w:rFonts w:ascii="Times New Roman" w:hAnsi="Times New Roman" w:cs="Times New Roman"/>
                <w:sz w:val="20"/>
                <w:szCs w:val="20"/>
              </w:rPr>
            </w:pPr>
            <w:r w:rsidRPr="00810C43">
              <w:rPr>
                <w:rFonts w:ascii="Times New Roman" w:hAnsi="Times New Roman" w:cs="Times New Roman"/>
                <w:sz w:val="20"/>
                <w:szCs w:val="20"/>
              </w:rPr>
              <w:t>Проведениеклассныхчасов</w:t>
            </w:r>
          </w:p>
        </w:tc>
        <w:tc>
          <w:tcPr>
            <w:tcW w:w="1272" w:type="dxa"/>
          </w:tcPr>
          <w:p w:rsidR="00810C43" w:rsidRPr="00810C43" w:rsidRDefault="00810C43" w:rsidP="00810C43">
            <w:pPr>
              <w:pStyle w:val="TableParagraph"/>
              <w:spacing w:line="229" w:lineRule="exact"/>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181"/>
              <w:rPr>
                <w:rFonts w:ascii="Times New Roman" w:hAnsi="Times New Roman" w:cs="Times New Roman"/>
                <w:sz w:val="20"/>
                <w:szCs w:val="20"/>
              </w:rPr>
            </w:pPr>
            <w:r w:rsidRPr="00810C43">
              <w:rPr>
                <w:rFonts w:ascii="Times New Roman" w:hAnsi="Times New Roman" w:cs="Times New Roman"/>
                <w:sz w:val="20"/>
                <w:szCs w:val="20"/>
              </w:rPr>
              <w:t>раз в неделю</w:t>
            </w:r>
          </w:p>
        </w:tc>
        <w:tc>
          <w:tcPr>
            <w:tcW w:w="2554"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719"/>
        </w:trPr>
        <w:tc>
          <w:tcPr>
            <w:tcW w:w="3826" w:type="dxa"/>
          </w:tcPr>
          <w:p w:rsidR="00810C43" w:rsidRPr="00810C43" w:rsidRDefault="00810C43" w:rsidP="00810C43">
            <w:pPr>
              <w:pStyle w:val="TableParagraph"/>
              <w:spacing w:line="249" w:lineRule="auto"/>
              <w:rPr>
                <w:rFonts w:ascii="Times New Roman" w:hAnsi="Times New Roman" w:cs="Times New Roman"/>
                <w:sz w:val="20"/>
                <w:szCs w:val="20"/>
                <w:lang w:val="ru-RU"/>
              </w:rPr>
            </w:pPr>
            <w:r w:rsidRPr="00810C43">
              <w:rPr>
                <w:rFonts w:ascii="Times New Roman" w:hAnsi="Times New Roman" w:cs="Times New Roman"/>
                <w:sz w:val="20"/>
                <w:szCs w:val="20"/>
                <w:lang w:val="ru-RU"/>
              </w:rPr>
              <w:t>Планированиеиндивидуальнойработы сучащимися:активом,«Группойриска»,</w:t>
            </w:r>
          </w:p>
          <w:p w:rsidR="00810C43" w:rsidRPr="001F19AE" w:rsidRDefault="00810C43" w:rsidP="00810C43">
            <w:pPr>
              <w:pStyle w:val="TableParagraph"/>
              <w:spacing w:before="1" w:line="220" w:lineRule="exact"/>
              <w:rPr>
                <w:rFonts w:ascii="Times New Roman" w:hAnsi="Times New Roman" w:cs="Times New Roman"/>
                <w:sz w:val="20"/>
                <w:szCs w:val="20"/>
                <w:lang w:val="ru-RU"/>
              </w:rPr>
            </w:pPr>
            <w:r w:rsidRPr="001F19AE">
              <w:rPr>
                <w:rFonts w:ascii="Times New Roman" w:hAnsi="Times New Roman" w:cs="Times New Roman"/>
                <w:sz w:val="20"/>
                <w:szCs w:val="20"/>
                <w:lang w:val="ru-RU"/>
              </w:rPr>
              <w:t>«ОВЗ»</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61"/>
              <w:rPr>
                <w:rFonts w:ascii="Times New Roman" w:hAnsi="Times New Roman" w:cs="Times New Roman"/>
                <w:sz w:val="20"/>
                <w:szCs w:val="20"/>
              </w:rPr>
            </w:pPr>
            <w:r w:rsidRPr="00810C43">
              <w:rPr>
                <w:rFonts w:ascii="Times New Roman" w:hAnsi="Times New Roman" w:cs="Times New Roman"/>
                <w:sz w:val="20"/>
                <w:szCs w:val="20"/>
              </w:rPr>
              <w:t>до20сентября</w:t>
            </w:r>
          </w:p>
        </w:tc>
        <w:tc>
          <w:tcPr>
            <w:tcW w:w="2554"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719"/>
        </w:trPr>
        <w:tc>
          <w:tcPr>
            <w:tcW w:w="3826" w:type="dxa"/>
          </w:tcPr>
          <w:p w:rsidR="00810C43" w:rsidRPr="00810C43" w:rsidRDefault="00810C43" w:rsidP="00810C43">
            <w:pPr>
              <w:pStyle w:val="TableParagraph"/>
              <w:tabs>
                <w:tab w:val="left" w:pos="1430"/>
                <w:tab w:val="left" w:pos="2481"/>
                <w:tab w:val="left" w:pos="3527"/>
              </w:tabs>
              <w:spacing w:line="249" w:lineRule="auto"/>
              <w:ind w:right="94"/>
              <w:rPr>
                <w:rFonts w:ascii="Times New Roman" w:hAnsi="Times New Roman" w:cs="Times New Roman"/>
                <w:sz w:val="20"/>
                <w:szCs w:val="20"/>
                <w:lang w:val="ru-RU"/>
              </w:rPr>
            </w:pPr>
            <w:r w:rsidRPr="00810C43">
              <w:rPr>
                <w:rFonts w:ascii="Times New Roman" w:hAnsi="Times New Roman" w:cs="Times New Roman"/>
                <w:sz w:val="20"/>
                <w:szCs w:val="20"/>
                <w:lang w:val="ru-RU"/>
              </w:rPr>
              <w:t>Организация</w:t>
            </w:r>
            <w:r w:rsidRPr="00810C43">
              <w:rPr>
                <w:rFonts w:ascii="Times New Roman" w:hAnsi="Times New Roman" w:cs="Times New Roman"/>
                <w:sz w:val="20"/>
                <w:szCs w:val="20"/>
                <w:lang w:val="ru-RU"/>
              </w:rPr>
              <w:tab/>
              <w:t>занятости</w:t>
            </w:r>
            <w:r w:rsidRPr="00810C43">
              <w:rPr>
                <w:rFonts w:ascii="Times New Roman" w:hAnsi="Times New Roman" w:cs="Times New Roman"/>
                <w:sz w:val="20"/>
                <w:szCs w:val="20"/>
                <w:lang w:val="ru-RU"/>
              </w:rPr>
              <w:tab/>
              <w:t>учащихся</w:t>
            </w:r>
            <w:r w:rsidRPr="00810C43">
              <w:rPr>
                <w:rFonts w:ascii="Times New Roman" w:hAnsi="Times New Roman" w:cs="Times New Roman"/>
                <w:sz w:val="20"/>
                <w:szCs w:val="20"/>
                <w:lang w:val="ru-RU"/>
              </w:rPr>
              <w:tab/>
            </w:r>
            <w:r w:rsidRPr="00810C43">
              <w:rPr>
                <w:rFonts w:ascii="Times New Roman" w:hAnsi="Times New Roman" w:cs="Times New Roman"/>
                <w:spacing w:val="-4"/>
                <w:sz w:val="20"/>
                <w:szCs w:val="20"/>
                <w:lang w:val="ru-RU"/>
              </w:rPr>
              <w:t>во</w:t>
            </w:r>
            <w:r w:rsidRPr="00810C43">
              <w:rPr>
                <w:rFonts w:ascii="Times New Roman" w:hAnsi="Times New Roman" w:cs="Times New Roman"/>
                <w:sz w:val="20"/>
                <w:szCs w:val="20"/>
                <w:lang w:val="ru-RU"/>
              </w:rPr>
              <w:t>внеурочноевремявкружках,секциях</w:t>
            </w:r>
          </w:p>
          <w:p w:rsidR="00810C43" w:rsidRPr="00810C43" w:rsidRDefault="00810C43" w:rsidP="00810C43">
            <w:pPr>
              <w:pStyle w:val="TableParagraph"/>
              <w:spacing w:before="1" w:line="220" w:lineRule="exact"/>
              <w:rPr>
                <w:rFonts w:ascii="Times New Roman" w:hAnsi="Times New Roman" w:cs="Times New Roman"/>
                <w:sz w:val="20"/>
                <w:szCs w:val="20"/>
                <w:lang w:val="ru-RU"/>
              </w:rPr>
            </w:pPr>
          </w:p>
        </w:tc>
        <w:tc>
          <w:tcPr>
            <w:tcW w:w="1272" w:type="dxa"/>
          </w:tcPr>
          <w:p w:rsidR="00810C43" w:rsidRPr="00810C43" w:rsidRDefault="00810C43" w:rsidP="00810C43">
            <w:pPr>
              <w:pStyle w:val="TableParagraph"/>
              <w:spacing w:before="4"/>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before="4"/>
              <w:ind w:left="61"/>
              <w:rPr>
                <w:rFonts w:ascii="Times New Roman" w:hAnsi="Times New Roman" w:cs="Times New Roman"/>
                <w:sz w:val="20"/>
                <w:szCs w:val="20"/>
              </w:rPr>
            </w:pPr>
            <w:r w:rsidRPr="00810C43">
              <w:rPr>
                <w:rFonts w:ascii="Times New Roman" w:hAnsi="Times New Roman" w:cs="Times New Roman"/>
                <w:sz w:val="20"/>
                <w:szCs w:val="20"/>
              </w:rPr>
              <w:t>до15сентября</w:t>
            </w:r>
          </w:p>
        </w:tc>
        <w:tc>
          <w:tcPr>
            <w:tcW w:w="2554" w:type="dxa"/>
          </w:tcPr>
          <w:p w:rsidR="00810C43" w:rsidRPr="00810C43" w:rsidRDefault="00810C43" w:rsidP="00810C43">
            <w:pPr>
              <w:pStyle w:val="TableParagraph"/>
              <w:spacing w:before="4" w:line="249" w:lineRule="auto"/>
              <w:ind w:left="109" w:right="355"/>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Зам.директорапоВРКлассныеруководители</w:t>
            </w:r>
          </w:p>
        </w:tc>
      </w:tr>
      <w:tr w:rsidR="00810C43" w:rsidRPr="00810C43" w:rsidTr="00810C43">
        <w:trPr>
          <w:trHeight w:val="263"/>
        </w:trPr>
        <w:tc>
          <w:tcPr>
            <w:tcW w:w="3826" w:type="dxa"/>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Проведениесоциометриивклассе</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61"/>
              <w:rPr>
                <w:rFonts w:ascii="Times New Roman" w:hAnsi="Times New Roman" w:cs="Times New Roman"/>
                <w:sz w:val="20"/>
                <w:szCs w:val="20"/>
              </w:rPr>
            </w:pPr>
            <w:r w:rsidRPr="00810C43">
              <w:rPr>
                <w:rFonts w:ascii="Times New Roman" w:hAnsi="Times New Roman" w:cs="Times New Roman"/>
                <w:sz w:val="20"/>
                <w:szCs w:val="20"/>
              </w:rPr>
              <w:t>до15сентября</w:t>
            </w:r>
          </w:p>
        </w:tc>
        <w:tc>
          <w:tcPr>
            <w:tcW w:w="2554"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bl>
    <w:p w:rsidR="00810C43" w:rsidRPr="00810C43" w:rsidRDefault="00810C43" w:rsidP="00810C43">
      <w:pPr>
        <w:rPr>
          <w:rFonts w:ascii="Times New Roman" w:hAnsi="Times New Roman" w:cs="Times New Roman"/>
          <w:sz w:val="20"/>
          <w:szCs w:val="20"/>
        </w:rPr>
        <w:sectPr w:rsidR="00810C43" w:rsidRPr="00810C43" w:rsidSect="00810C43">
          <w:pgSz w:w="11910" w:h="16840"/>
          <w:pgMar w:top="1120" w:right="74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
        <w:gridCol w:w="3744"/>
        <w:gridCol w:w="1272"/>
        <w:gridCol w:w="1560"/>
        <w:gridCol w:w="2477"/>
        <w:gridCol w:w="77"/>
      </w:tblGrid>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lastRenderedPageBreak/>
              <w:t>Оформлениеклассныхуголков</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61"/>
              <w:rPr>
                <w:rFonts w:ascii="Times New Roman" w:hAnsi="Times New Roman" w:cs="Times New Roman"/>
                <w:sz w:val="20"/>
                <w:szCs w:val="20"/>
              </w:rPr>
            </w:pPr>
            <w:r w:rsidRPr="00810C43">
              <w:rPr>
                <w:rFonts w:ascii="Times New Roman" w:hAnsi="Times New Roman" w:cs="Times New Roman"/>
                <w:sz w:val="20"/>
                <w:szCs w:val="20"/>
              </w:rPr>
              <w:t>до15сентября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32"/>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Проверкаплановвоспитательнойработы</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склассаминаучебныйгод</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48"/>
              <w:rPr>
                <w:rFonts w:ascii="Times New Roman" w:hAnsi="Times New Roman" w:cs="Times New Roman"/>
                <w:sz w:val="20"/>
                <w:szCs w:val="20"/>
              </w:rPr>
            </w:pPr>
            <w:r w:rsidRPr="00810C43">
              <w:rPr>
                <w:rFonts w:ascii="Times New Roman" w:hAnsi="Times New Roman" w:cs="Times New Roman"/>
                <w:sz w:val="20"/>
                <w:szCs w:val="20"/>
              </w:rPr>
              <w:t>с15сентября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РуководительМО</w:t>
            </w:r>
          </w:p>
        </w:tc>
      </w:tr>
      <w:tr w:rsidR="00810C43" w:rsidRPr="00810C43" w:rsidTr="00810C43">
        <w:trPr>
          <w:trHeight w:val="522"/>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ЗаседаниеМОклассныхрук-ей</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388"/>
              <w:rPr>
                <w:rFonts w:ascii="Times New Roman" w:hAnsi="Times New Roman" w:cs="Times New Roman"/>
                <w:sz w:val="20"/>
                <w:szCs w:val="20"/>
              </w:rPr>
            </w:pPr>
            <w:r w:rsidRPr="00810C43">
              <w:rPr>
                <w:rFonts w:ascii="Times New Roman" w:hAnsi="Times New Roman" w:cs="Times New Roman"/>
                <w:sz w:val="20"/>
                <w:szCs w:val="20"/>
              </w:rPr>
              <w:t>ноябрь</w:t>
            </w:r>
          </w:p>
          <w:p w:rsidR="00810C43" w:rsidRPr="00810C43" w:rsidRDefault="00810C43" w:rsidP="00810C43">
            <w:pPr>
              <w:pStyle w:val="TableParagraph"/>
              <w:spacing w:before="29"/>
              <w:ind w:left="388"/>
              <w:rPr>
                <w:rFonts w:ascii="Times New Roman" w:hAnsi="Times New Roman" w:cs="Times New Roman"/>
                <w:sz w:val="20"/>
                <w:szCs w:val="20"/>
              </w:rPr>
            </w:pPr>
            <w:r w:rsidRPr="00810C43">
              <w:rPr>
                <w:rFonts w:ascii="Times New Roman" w:hAnsi="Times New Roman" w:cs="Times New Roman"/>
                <w:sz w:val="20"/>
                <w:szCs w:val="20"/>
              </w:rPr>
              <w:t>март</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Зам.директорапоВР</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Прогнозлетнейзанятостиучащихся</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484"/>
              <w:rPr>
                <w:rFonts w:ascii="Times New Roman" w:hAnsi="Times New Roman" w:cs="Times New Roman"/>
                <w:sz w:val="20"/>
                <w:szCs w:val="20"/>
              </w:rPr>
            </w:pPr>
            <w:r w:rsidRPr="00810C43">
              <w:rPr>
                <w:rFonts w:ascii="Times New Roman" w:hAnsi="Times New Roman" w:cs="Times New Roman"/>
                <w:sz w:val="20"/>
                <w:szCs w:val="20"/>
              </w:rPr>
              <w:t>март</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АнализВРсклассомзауч.год</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335"/>
              <w:rPr>
                <w:rFonts w:ascii="Times New Roman" w:hAnsi="Times New Roman" w:cs="Times New Roman"/>
                <w:sz w:val="20"/>
                <w:szCs w:val="20"/>
              </w:rPr>
            </w:pPr>
            <w:r w:rsidRPr="00810C43">
              <w:rPr>
                <w:rFonts w:ascii="Times New Roman" w:hAnsi="Times New Roman" w:cs="Times New Roman"/>
                <w:sz w:val="20"/>
                <w:szCs w:val="20"/>
              </w:rPr>
              <w:t>до10июня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239"/>
        </w:trPr>
        <w:tc>
          <w:tcPr>
            <w:tcW w:w="3826" w:type="dxa"/>
            <w:gridSpan w:val="2"/>
          </w:tcPr>
          <w:p w:rsidR="00810C43" w:rsidRPr="00810C43" w:rsidRDefault="00810C43" w:rsidP="00810C43">
            <w:pPr>
              <w:pStyle w:val="TableParagraph"/>
              <w:spacing w:line="220" w:lineRule="exact"/>
              <w:rPr>
                <w:rFonts w:ascii="Times New Roman" w:hAnsi="Times New Roman" w:cs="Times New Roman"/>
                <w:sz w:val="20"/>
                <w:szCs w:val="20"/>
              </w:rPr>
            </w:pPr>
            <w:r w:rsidRPr="00810C43">
              <w:rPr>
                <w:rFonts w:ascii="Times New Roman" w:hAnsi="Times New Roman" w:cs="Times New Roman"/>
                <w:sz w:val="20"/>
                <w:szCs w:val="20"/>
              </w:rPr>
              <w:t>Организациялетнейзанятостиучащихся</w:t>
            </w:r>
          </w:p>
        </w:tc>
        <w:tc>
          <w:tcPr>
            <w:tcW w:w="1272" w:type="dxa"/>
          </w:tcPr>
          <w:p w:rsidR="00810C43" w:rsidRPr="00810C43" w:rsidRDefault="00810C43" w:rsidP="00810C43">
            <w:pPr>
              <w:pStyle w:val="TableParagraph"/>
              <w:spacing w:line="220" w:lineRule="exact"/>
              <w:ind w:left="228"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0" w:lineRule="exact"/>
              <w:ind w:left="85"/>
              <w:rPr>
                <w:rFonts w:ascii="Times New Roman" w:hAnsi="Times New Roman" w:cs="Times New Roman"/>
                <w:sz w:val="20"/>
                <w:szCs w:val="20"/>
              </w:rPr>
            </w:pPr>
            <w:r w:rsidRPr="00810C43">
              <w:rPr>
                <w:rFonts w:ascii="Times New Roman" w:hAnsi="Times New Roman" w:cs="Times New Roman"/>
                <w:sz w:val="20"/>
                <w:szCs w:val="20"/>
              </w:rPr>
              <w:t>май- июнь</w:t>
            </w:r>
          </w:p>
        </w:tc>
        <w:tc>
          <w:tcPr>
            <w:tcW w:w="2554" w:type="dxa"/>
            <w:gridSpan w:val="2"/>
          </w:tcPr>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2E5679">
        <w:trPr>
          <w:trHeight w:val="551"/>
        </w:trPr>
        <w:tc>
          <w:tcPr>
            <w:tcW w:w="9212" w:type="dxa"/>
            <w:gridSpan w:val="6"/>
            <w:shd w:val="clear" w:color="auto" w:fill="auto"/>
          </w:tcPr>
          <w:p w:rsidR="00810C43" w:rsidRPr="00810C43" w:rsidRDefault="00810C43" w:rsidP="00810C43">
            <w:pPr>
              <w:pStyle w:val="TableParagraph"/>
              <w:ind w:left="1041" w:right="797"/>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Модуль«Внеурочная</w:t>
            </w:r>
            <w:r w:rsidR="00B1059B">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деятельность»</w:t>
            </w:r>
          </w:p>
          <w:p w:rsidR="00810C43" w:rsidRPr="00810C43" w:rsidRDefault="00810C43" w:rsidP="00810C43">
            <w:pPr>
              <w:pStyle w:val="TableParagraph"/>
              <w:spacing w:before="3" w:line="253" w:lineRule="exact"/>
              <w:ind w:left="1041" w:right="1029"/>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(согласно</w:t>
            </w:r>
            <w:r w:rsidR="00B1059B">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утвержденному</w:t>
            </w:r>
            <w:r w:rsidR="00B1059B">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расписанию</w:t>
            </w:r>
            <w:r w:rsidR="00B1059B">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внеурочной</w:t>
            </w:r>
            <w:r w:rsidR="00B1059B">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деятельности)</w:t>
            </w:r>
          </w:p>
        </w:tc>
      </w:tr>
      <w:tr w:rsidR="00810C43" w:rsidRPr="00810C43" w:rsidTr="00810C43">
        <w:trPr>
          <w:trHeight w:val="479"/>
        </w:trPr>
        <w:tc>
          <w:tcPr>
            <w:tcW w:w="3826" w:type="dxa"/>
            <w:gridSpan w:val="2"/>
          </w:tcPr>
          <w:p w:rsidR="00810C43" w:rsidRPr="00810C43" w:rsidRDefault="00810C43" w:rsidP="00810C43">
            <w:pPr>
              <w:pStyle w:val="TableParagraph"/>
              <w:spacing w:before="4"/>
              <w:rPr>
                <w:rFonts w:ascii="Times New Roman" w:hAnsi="Times New Roman" w:cs="Times New Roman"/>
                <w:i/>
                <w:sz w:val="20"/>
                <w:szCs w:val="20"/>
              </w:rPr>
            </w:pPr>
            <w:r w:rsidRPr="00810C43">
              <w:rPr>
                <w:rFonts w:ascii="Times New Roman" w:hAnsi="Times New Roman" w:cs="Times New Roman"/>
                <w:i/>
                <w:sz w:val="20"/>
                <w:szCs w:val="20"/>
              </w:rPr>
              <w:t>Названиекурсавнеурочнойдеятельности</w:t>
            </w:r>
          </w:p>
        </w:tc>
        <w:tc>
          <w:tcPr>
            <w:tcW w:w="1272" w:type="dxa"/>
          </w:tcPr>
          <w:p w:rsidR="00810C43" w:rsidRPr="00810C43" w:rsidRDefault="00810C43" w:rsidP="00810C43">
            <w:pPr>
              <w:pStyle w:val="TableParagraph"/>
              <w:spacing w:before="4"/>
              <w:ind w:left="105"/>
              <w:rPr>
                <w:rFonts w:ascii="Times New Roman" w:hAnsi="Times New Roman" w:cs="Times New Roman"/>
                <w:i/>
                <w:sz w:val="20"/>
                <w:szCs w:val="20"/>
              </w:rPr>
            </w:pPr>
            <w:r w:rsidRPr="00810C43">
              <w:rPr>
                <w:rFonts w:ascii="Times New Roman" w:hAnsi="Times New Roman" w:cs="Times New Roman"/>
                <w:i/>
                <w:sz w:val="20"/>
                <w:szCs w:val="20"/>
              </w:rPr>
              <w:t>Классы</w:t>
            </w:r>
          </w:p>
        </w:tc>
        <w:tc>
          <w:tcPr>
            <w:tcW w:w="1560" w:type="dxa"/>
          </w:tcPr>
          <w:p w:rsidR="00810C43" w:rsidRPr="00810C43" w:rsidRDefault="00810C43" w:rsidP="00810C43">
            <w:pPr>
              <w:pStyle w:val="TableParagraph"/>
              <w:spacing w:before="4"/>
              <w:ind w:left="131" w:right="118"/>
              <w:jc w:val="center"/>
              <w:rPr>
                <w:rFonts w:ascii="Times New Roman" w:hAnsi="Times New Roman" w:cs="Times New Roman"/>
                <w:i/>
                <w:sz w:val="20"/>
                <w:szCs w:val="20"/>
              </w:rPr>
            </w:pPr>
            <w:r w:rsidRPr="00810C43">
              <w:rPr>
                <w:rFonts w:ascii="Times New Roman" w:hAnsi="Times New Roman" w:cs="Times New Roman"/>
                <w:i/>
                <w:sz w:val="20"/>
                <w:szCs w:val="20"/>
              </w:rPr>
              <w:t>Количество</w:t>
            </w:r>
          </w:p>
          <w:p w:rsidR="00810C43" w:rsidRPr="00810C43" w:rsidRDefault="00810C43" w:rsidP="00810C43">
            <w:pPr>
              <w:pStyle w:val="TableParagraph"/>
              <w:spacing w:before="10" w:line="215" w:lineRule="exact"/>
              <w:ind w:left="131" w:right="120"/>
              <w:jc w:val="center"/>
              <w:rPr>
                <w:rFonts w:ascii="Times New Roman" w:hAnsi="Times New Roman" w:cs="Times New Roman"/>
                <w:i/>
                <w:sz w:val="20"/>
                <w:szCs w:val="20"/>
              </w:rPr>
            </w:pPr>
            <w:r w:rsidRPr="00810C43">
              <w:rPr>
                <w:rFonts w:ascii="Times New Roman" w:hAnsi="Times New Roman" w:cs="Times New Roman"/>
                <w:i/>
                <w:sz w:val="20"/>
                <w:szCs w:val="20"/>
              </w:rPr>
              <w:t>часов внеделю</w:t>
            </w:r>
          </w:p>
        </w:tc>
        <w:tc>
          <w:tcPr>
            <w:tcW w:w="2554" w:type="dxa"/>
            <w:gridSpan w:val="2"/>
          </w:tcPr>
          <w:p w:rsidR="00810C43" w:rsidRPr="00810C43" w:rsidRDefault="00810C43" w:rsidP="00810C43">
            <w:pPr>
              <w:pStyle w:val="TableParagraph"/>
              <w:spacing w:before="4"/>
              <w:ind w:left="109"/>
              <w:rPr>
                <w:rFonts w:ascii="Times New Roman" w:hAnsi="Times New Roman" w:cs="Times New Roman"/>
                <w:i/>
                <w:sz w:val="20"/>
                <w:szCs w:val="20"/>
              </w:rPr>
            </w:pPr>
            <w:r w:rsidRPr="00810C43">
              <w:rPr>
                <w:rFonts w:ascii="Times New Roman" w:hAnsi="Times New Roman" w:cs="Times New Roman"/>
                <w:i/>
                <w:sz w:val="20"/>
                <w:szCs w:val="20"/>
              </w:rPr>
              <w:t>Ответственные</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«Разговорыоважном»</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vMerge w:val="restart"/>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r w:rsidRPr="00810C43">
              <w:rPr>
                <w:rFonts w:ascii="Times New Roman" w:hAnsi="Times New Roman" w:cs="Times New Roman"/>
                <w:sz w:val="20"/>
                <w:szCs w:val="20"/>
              </w:rPr>
              <w:t>По расписанию занятий ВД</w:t>
            </w: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 руководители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«Рукодельница»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rPr>
              <w:t xml:space="preserve"> </w:t>
            </w:r>
            <w:r w:rsidR="00B1059B">
              <w:rPr>
                <w:rFonts w:ascii="Times New Roman" w:hAnsi="Times New Roman" w:cs="Times New Roman"/>
                <w:sz w:val="20"/>
                <w:szCs w:val="20"/>
                <w:lang w:val="ru-RU"/>
              </w:rPr>
              <w:t>Учитель технологии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«Рукодельница»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B1059B" w:rsidP="00810C43">
            <w:pPr>
              <w:pStyle w:val="TableParagraph"/>
              <w:spacing w:before="4" w:line="215" w:lineRule="exact"/>
              <w:rPr>
                <w:rFonts w:ascii="Times New Roman" w:hAnsi="Times New Roman" w:cs="Times New Roman"/>
                <w:sz w:val="20"/>
                <w:szCs w:val="20"/>
                <w:lang w:val="ru-RU"/>
              </w:rPr>
            </w:pPr>
            <w:r>
              <w:rPr>
                <w:rFonts w:ascii="Times New Roman" w:hAnsi="Times New Roman" w:cs="Times New Roman"/>
                <w:sz w:val="20"/>
                <w:szCs w:val="20"/>
                <w:lang w:val="ru-RU"/>
              </w:rPr>
              <w:t>Учитель технологии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B1059B" w:rsidP="00810C43">
            <w:pPr>
              <w:pStyle w:val="TableParagraph"/>
              <w:spacing w:before="4" w:line="215" w:lineRule="exact"/>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«Рукодельница»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«В»</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B1059B" w:rsidP="00810C43">
            <w:pPr>
              <w:pStyle w:val="TableParagraph"/>
              <w:spacing w:before="4" w:line="215" w:lineRule="exact"/>
              <w:rPr>
                <w:rFonts w:ascii="Times New Roman" w:hAnsi="Times New Roman" w:cs="Times New Roman"/>
                <w:sz w:val="20"/>
                <w:szCs w:val="20"/>
                <w:lang w:val="ru-RU"/>
              </w:rPr>
            </w:pPr>
            <w:r>
              <w:rPr>
                <w:rFonts w:ascii="Times New Roman" w:hAnsi="Times New Roman" w:cs="Times New Roman"/>
                <w:sz w:val="20"/>
                <w:szCs w:val="20"/>
                <w:lang w:val="ru-RU"/>
              </w:rPr>
              <w:t>Учитель технологии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Безопасное колесо</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«В»</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«В»</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5 «В»</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B1059B"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ОДНК</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B1059B"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«А»</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B1059B"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ОДНК</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B1059B"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Занимательный русский язык</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«Б»</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B1059B" w:rsidP="00B1059B">
            <w:pPr>
              <w:pStyle w:val="TableParagraph"/>
              <w:spacing w:before="4" w:line="215" w:lineRule="exact"/>
              <w:rPr>
                <w:rFonts w:ascii="Times New Roman" w:hAnsi="Times New Roman" w:cs="Times New Roman"/>
                <w:sz w:val="20"/>
                <w:szCs w:val="20"/>
                <w:lang w:val="ru-RU"/>
              </w:rPr>
            </w:pPr>
            <w:r>
              <w:rPr>
                <w:rFonts w:ascii="Times New Roman" w:hAnsi="Times New Roman" w:cs="Times New Roman"/>
                <w:sz w:val="20"/>
                <w:szCs w:val="20"/>
                <w:lang w:val="ru-RU"/>
              </w:rPr>
              <w:t xml:space="preserve">   Учитель русского языка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B1059B">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ОДНК</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B1059B"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 xml:space="preserve">Учитель русского языка и литературы </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B1059B" w:rsidRDefault="00B1059B"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Математика для жизни (математическая грамотность)</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математики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Профминимум</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математики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6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503A34">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503A34">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7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Профминимум</w:t>
            </w:r>
          </w:p>
        </w:tc>
        <w:tc>
          <w:tcPr>
            <w:tcW w:w="1272" w:type="dxa"/>
          </w:tcPr>
          <w:p w:rsidR="00810C43" w:rsidRPr="00810C43" w:rsidRDefault="00810C43" w:rsidP="00810C43">
            <w:pPr>
              <w:pStyle w:val="TableParagraph"/>
              <w:spacing w:before="4" w:line="215" w:lineRule="exact"/>
              <w:ind w:left="283" w:right="279"/>
              <w:rPr>
                <w:rFonts w:ascii="Times New Roman" w:hAnsi="Times New Roman" w:cs="Times New Roman"/>
                <w:sz w:val="20"/>
                <w:szCs w:val="20"/>
              </w:rPr>
            </w:pPr>
            <w:r w:rsidRPr="00810C43">
              <w:rPr>
                <w:rFonts w:ascii="Times New Roman" w:hAnsi="Times New Roman" w:cs="Times New Roman"/>
                <w:sz w:val="20"/>
                <w:szCs w:val="20"/>
              </w:rPr>
              <w:t>7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ИЗО</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rPr>
                <w:rFonts w:ascii="Times New Roman" w:hAnsi="Times New Roman" w:cs="Times New Roman"/>
                <w:sz w:val="20"/>
                <w:szCs w:val="20"/>
              </w:rPr>
            </w:pPr>
            <w:r w:rsidRPr="00810C43">
              <w:rPr>
                <w:rFonts w:ascii="Times New Roman" w:hAnsi="Times New Roman" w:cs="Times New Roman"/>
                <w:sz w:val="20"/>
                <w:szCs w:val="20"/>
              </w:rPr>
              <w:t>7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rPr>
                <w:rFonts w:ascii="Times New Roman" w:hAnsi="Times New Roman" w:cs="Times New Roman"/>
                <w:sz w:val="20"/>
                <w:szCs w:val="20"/>
              </w:rPr>
            </w:pPr>
            <w:r w:rsidRPr="00810C43">
              <w:rPr>
                <w:rFonts w:ascii="Times New Roman" w:hAnsi="Times New Roman" w:cs="Times New Roman"/>
                <w:sz w:val="20"/>
                <w:szCs w:val="20"/>
              </w:rPr>
              <w:t>7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503A34">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rPr>
                <w:rFonts w:ascii="Times New Roman" w:hAnsi="Times New Roman" w:cs="Times New Roman"/>
                <w:sz w:val="20"/>
                <w:szCs w:val="20"/>
              </w:rPr>
            </w:pPr>
            <w:r w:rsidRPr="00810C43">
              <w:rPr>
                <w:rFonts w:ascii="Times New Roman" w:hAnsi="Times New Roman" w:cs="Times New Roman"/>
                <w:sz w:val="20"/>
                <w:szCs w:val="20"/>
              </w:rPr>
              <w:t>7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503A34">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7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810C43" w:rsidP="00810C43">
            <w:pPr>
              <w:pStyle w:val="TableParagraph"/>
              <w:spacing w:before="4" w:line="215" w:lineRule="exact"/>
              <w:ind w:left="109"/>
              <w:rPr>
                <w:rFonts w:ascii="Times New Roman" w:hAnsi="Times New Roman" w:cs="Times New Roman"/>
                <w:sz w:val="20"/>
                <w:szCs w:val="20"/>
                <w:lang w:val="ru-RU"/>
              </w:rPr>
            </w:pPr>
            <w:r w:rsidRPr="00503A34">
              <w:rPr>
                <w:rFonts w:ascii="Times New Roman" w:hAnsi="Times New Roman" w:cs="Times New Roman"/>
                <w:sz w:val="20"/>
                <w:szCs w:val="20"/>
                <w:lang w:val="ru-RU"/>
              </w:rPr>
              <w:t xml:space="preserve"> </w:t>
            </w:r>
            <w:r w:rsidR="00503A34">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7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503A34">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7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503A34">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7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7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7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503A34">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lastRenderedPageBreak/>
              <w:t>Юный защитник Отечества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7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503A34">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7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Вероятность и статистика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математики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Реализация ФГОС в рамках проектной деятельности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обществознания</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503A34">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Профминимум</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Педагог - психолог</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Вероятность и статистика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503A34" w:rsidRDefault="00503A34"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математики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Куркин В.А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Реализация ФГОС в рамках проектной деятельности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Савельев О.Н</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Романов А.Н</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Сидорова И.А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Вероятность и статистика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Балашова Л.Н</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Куркин В.А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Реализация ФГОС в рамках проектной деятельности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Савельев О.Н</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Романов А.Н</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Сидорова И.А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Вероятность и статистика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«Г»</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Балашова Л.Н</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Ритмика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«Г»</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Куркин В.А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«Г»</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Романов А.Н</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8 «Г»</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Сидорова И.А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Касаткина И.Б</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Вероятность и статистика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Матвеева И.А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Развитие естественно-научной грамотности через решение практико-ориентированных задач по физике</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Устинова Е.А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Подготовка к ОГЭ</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химии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Развитие навыков функционирования грамотности на уроках обществознания при подготовке к итоговой аттестации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обществознания</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«А»</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A23F3D">
              <w:rPr>
                <w:rFonts w:ascii="Times New Roman" w:hAnsi="Times New Roman" w:cs="Times New Roman"/>
                <w:sz w:val="20"/>
                <w:szCs w:val="20"/>
                <w:lang w:val="ru-RU"/>
              </w:rPr>
              <w:t>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физической культуры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Подготовка к ОГЭ по русскому языку</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Вероятность и статистика</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rPr>
                <w:rFonts w:ascii="Times New Roman" w:hAnsi="Times New Roman" w:cs="Times New Roman"/>
                <w:sz w:val="20"/>
                <w:szCs w:val="20"/>
                <w:lang w:val="ru-RU"/>
              </w:rPr>
            </w:pPr>
            <w:r>
              <w:rPr>
                <w:rFonts w:ascii="Times New Roman" w:hAnsi="Times New Roman" w:cs="Times New Roman"/>
                <w:sz w:val="20"/>
                <w:szCs w:val="20"/>
                <w:lang w:val="ru-RU"/>
              </w:rPr>
              <w:t xml:space="preserve">  Учитель математики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Профминимум</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музыки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Развитие естественно-научной грамотности через решение практико-ориентированных задач по физике</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физики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Подготовка к ОГЭ</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химии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Развитие навыков функционирования грамотности на уроках обществознания при подготовке к итоговой аттестации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обществознания</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«Б»</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Руководитель кружка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Спортивные игры</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A23F3D" w:rsidRDefault="00A23F3D"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 xml:space="preserve">Учитель </w:t>
            </w:r>
            <w:r w:rsidR="00EB2147">
              <w:rPr>
                <w:rFonts w:ascii="Times New Roman" w:hAnsi="Times New Roman" w:cs="Times New Roman"/>
                <w:sz w:val="20"/>
                <w:szCs w:val="20"/>
                <w:lang w:val="ru-RU"/>
              </w:rPr>
              <w:t xml:space="preserve">физической культуры </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Подготовка к ОГЭ по русскому языку</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EB2147"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Развитие естественно-научной грамотности через решение практико-ориентированных задач по физике</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EB2147"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физики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Подготовка к ОГЭ</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EB2147"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химии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Развитие навыков функционирования грамотности на уроках обществознания при подготовке к итоговой аттестации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EB2147" w:rsidP="00EB2147">
            <w:pPr>
              <w:pStyle w:val="TableParagraph"/>
              <w:spacing w:before="4" w:line="215" w:lineRule="exact"/>
              <w:rPr>
                <w:rFonts w:ascii="Times New Roman" w:hAnsi="Times New Roman" w:cs="Times New Roman"/>
                <w:sz w:val="20"/>
                <w:szCs w:val="20"/>
                <w:lang w:val="ru-RU"/>
              </w:rPr>
            </w:pPr>
            <w:r>
              <w:rPr>
                <w:rFonts w:ascii="Times New Roman" w:hAnsi="Times New Roman" w:cs="Times New Roman"/>
                <w:sz w:val="20"/>
                <w:szCs w:val="20"/>
                <w:lang w:val="ru-RU"/>
              </w:rPr>
              <w:t>Учитель обществознания</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EB2147"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 xml:space="preserve">Учитель русского языка и </w:t>
            </w:r>
            <w:r>
              <w:rPr>
                <w:rFonts w:ascii="Times New Roman" w:hAnsi="Times New Roman" w:cs="Times New Roman"/>
                <w:sz w:val="20"/>
                <w:szCs w:val="20"/>
                <w:lang w:val="ru-RU"/>
              </w:rPr>
              <w:lastRenderedPageBreak/>
              <w:t>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lastRenderedPageBreak/>
              <w:t>Баскетбол</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9 «В»</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810C43" w:rsidP="00810C43">
            <w:pPr>
              <w:pStyle w:val="TableParagraph"/>
              <w:spacing w:before="4" w:line="215" w:lineRule="exact"/>
              <w:ind w:left="109"/>
              <w:rPr>
                <w:rFonts w:ascii="Times New Roman" w:hAnsi="Times New Roman" w:cs="Times New Roman"/>
                <w:sz w:val="20"/>
                <w:szCs w:val="20"/>
                <w:lang w:val="ru-RU"/>
              </w:rPr>
            </w:pPr>
            <w:r w:rsidRPr="00810C43">
              <w:rPr>
                <w:rFonts w:ascii="Times New Roman" w:hAnsi="Times New Roman" w:cs="Times New Roman"/>
                <w:sz w:val="20"/>
                <w:szCs w:val="20"/>
              </w:rPr>
              <w:t>Р</w:t>
            </w:r>
            <w:r w:rsidR="00EB2147">
              <w:rPr>
                <w:rFonts w:ascii="Times New Roman" w:hAnsi="Times New Roman" w:cs="Times New Roman"/>
                <w:sz w:val="20"/>
                <w:szCs w:val="20"/>
                <w:lang w:val="ru-RU"/>
              </w:rPr>
              <w:t>уководитель кружка</w:t>
            </w:r>
          </w:p>
        </w:tc>
      </w:tr>
      <w:tr w:rsidR="00810C43" w:rsidRPr="00810C43" w:rsidTr="002E5679">
        <w:trPr>
          <w:trHeight w:val="278"/>
        </w:trPr>
        <w:tc>
          <w:tcPr>
            <w:tcW w:w="9212" w:type="dxa"/>
            <w:gridSpan w:val="6"/>
            <w:shd w:val="clear" w:color="auto" w:fill="auto"/>
          </w:tcPr>
          <w:p w:rsidR="00810C43" w:rsidRPr="00810C43" w:rsidRDefault="00810C43" w:rsidP="00810C43">
            <w:pPr>
              <w:pStyle w:val="TableParagraph"/>
              <w:spacing w:line="257" w:lineRule="exact"/>
              <w:ind w:left="667"/>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Модуль«Взаимодействие</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с</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родителями</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(законными</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представителями)»</w:t>
            </w:r>
          </w:p>
        </w:tc>
      </w:tr>
      <w:tr w:rsidR="00810C43" w:rsidRPr="00810C43" w:rsidTr="00810C43">
        <w:trPr>
          <w:trHeight w:val="239"/>
        </w:trPr>
        <w:tc>
          <w:tcPr>
            <w:tcW w:w="3826" w:type="dxa"/>
            <w:gridSpan w:val="2"/>
          </w:tcPr>
          <w:p w:rsidR="00810C43" w:rsidRPr="00810C43" w:rsidRDefault="00810C43" w:rsidP="00810C43">
            <w:pPr>
              <w:pStyle w:val="TableParagraph"/>
              <w:spacing w:before="9" w:line="211" w:lineRule="exact"/>
              <w:ind w:left="1680" w:right="1666"/>
              <w:jc w:val="center"/>
              <w:rPr>
                <w:rFonts w:ascii="Times New Roman" w:hAnsi="Times New Roman" w:cs="Times New Roman"/>
                <w:b/>
                <w:i/>
                <w:sz w:val="20"/>
                <w:szCs w:val="20"/>
              </w:rPr>
            </w:pPr>
            <w:r w:rsidRPr="00810C43">
              <w:rPr>
                <w:rFonts w:ascii="Times New Roman" w:hAnsi="Times New Roman" w:cs="Times New Roman"/>
                <w:b/>
                <w:i/>
                <w:sz w:val="20"/>
                <w:szCs w:val="20"/>
              </w:rPr>
              <w:t>Дела</w:t>
            </w:r>
          </w:p>
        </w:tc>
        <w:tc>
          <w:tcPr>
            <w:tcW w:w="1272" w:type="dxa"/>
          </w:tcPr>
          <w:p w:rsidR="00810C43" w:rsidRPr="00810C43" w:rsidRDefault="00810C43" w:rsidP="00810C43">
            <w:pPr>
              <w:pStyle w:val="TableParagraph"/>
              <w:spacing w:before="9" w:line="211" w:lineRule="exact"/>
              <w:ind w:left="306"/>
              <w:rPr>
                <w:rFonts w:ascii="Times New Roman" w:hAnsi="Times New Roman" w:cs="Times New Roman"/>
                <w:b/>
                <w:i/>
                <w:sz w:val="20"/>
                <w:szCs w:val="20"/>
              </w:rPr>
            </w:pPr>
            <w:r w:rsidRPr="00810C43">
              <w:rPr>
                <w:rFonts w:ascii="Times New Roman" w:hAnsi="Times New Roman" w:cs="Times New Roman"/>
                <w:b/>
                <w:i/>
                <w:sz w:val="20"/>
                <w:szCs w:val="20"/>
              </w:rPr>
              <w:t>Классы</w:t>
            </w:r>
          </w:p>
        </w:tc>
        <w:tc>
          <w:tcPr>
            <w:tcW w:w="1560" w:type="dxa"/>
          </w:tcPr>
          <w:p w:rsidR="00810C43" w:rsidRPr="00810C43" w:rsidRDefault="00810C43" w:rsidP="00810C43">
            <w:pPr>
              <w:pStyle w:val="TableParagraph"/>
              <w:spacing w:before="9" w:line="211" w:lineRule="exact"/>
              <w:ind w:left="131" w:right="118"/>
              <w:jc w:val="center"/>
              <w:rPr>
                <w:rFonts w:ascii="Times New Roman" w:hAnsi="Times New Roman" w:cs="Times New Roman"/>
                <w:b/>
                <w:i/>
                <w:sz w:val="20"/>
                <w:szCs w:val="20"/>
              </w:rPr>
            </w:pPr>
            <w:r w:rsidRPr="00810C43">
              <w:rPr>
                <w:rFonts w:ascii="Times New Roman" w:hAnsi="Times New Roman" w:cs="Times New Roman"/>
                <w:b/>
                <w:i/>
                <w:sz w:val="20"/>
                <w:szCs w:val="20"/>
              </w:rPr>
              <w:t>Дата</w:t>
            </w:r>
          </w:p>
        </w:tc>
        <w:tc>
          <w:tcPr>
            <w:tcW w:w="2554" w:type="dxa"/>
            <w:gridSpan w:val="2"/>
          </w:tcPr>
          <w:p w:rsidR="00810C43" w:rsidRPr="00810C43" w:rsidRDefault="00810C43" w:rsidP="00810C43">
            <w:pPr>
              <w:pStyle w:val="TableParagraph"/>
              <w:spacing w:before="9" w:line="211" w:lineRule="exact"/>
              <w:ind w:left="575"/>
              <w:rPr>
                <w:rFonts w:ascii="Times New Roman" w:hAnsi="Times New Roman" w:cs="Times New Roman"/>
                <w:b/>
                <w:i/>
                <w:sz w:val="20"/>
                <w:szCs w:val="20"/>
              </w:rPr>
            </w:pPr>
            <w:r w:rsidRPr="00810C43">
              <w:rPr>
                <w:rFonts w:ascii="Times New Roman" w:hAnsi="Times New Roman" w:cs="Times New Roman"/>
                <w:b/>
                <w:i/>
                <w:sz w:val="20"/>
                <w:szCs w:val="20"/>
              </w:rPr>
              <w:t>Ответственные</w:t>
            </w:r>
          </w:p>
        </w:tc>
      </w:tr>
      <w:tr w:rsidR="00810C43" w:rsidRPr="00810C43" w:rsidTr="00810C43">
        <w:trPr>
          <w:trHeight w:val="494"/>
        </w:trPr>
        <w:tc>
          <w:tcPr>
            <w:tcW w:w="3826" w:type="dxa"/>
            <w:gridSpan w:val="2"/>
          </w:tcPr>
          <w:p w:rsidR="00810C43" w:rsidRPr="00810C43" w:rsidRDefault="00810C43" w:rsidP="00810C43">
            <w:pPr>
              <w:pStyle w:val="TableParagraph"/>
              <w:tabs>
                <w:tab w:val="left" w:pos="1329"/>
                <w:tab w:val="left" w:pos="2836"/>
              </w:tabs>
              <w:spacing w:line="229" w:lineRule="exact"/>
              <w:ind w:left="134"/>
              <w:rPr>
                <w:rFonts w:ascii="Times New Roman" w:hAnsi="Times New Roman" w:cs="Times New Roman"/>
                <w:sz w:val="20"/>
                <w:szCs w:val="20"/>
              </w:rPr>
            </w:pPr>
            <w:r w:rsidRPr="00810C43">
              <w:rPr>
                <w:rFonts w:ascii="Times New Roman" w:hAnsi="Times New Roman" w:cs="Times New Roman"/>
                <w:sz w:val="20"/>
                <w:szCs w:val="20"/>
              </w:rPr>
              <w:t>Заседания</w:t>
            </w:r>
            <w:r w:rsidRPr="00810C43">
              <w:rPr>
                <w:rFonts w:ascii="Times New Roman" w:hAnsi="Times New Roman" w:cs="Times New Roman"/>
                <w:sz w:val="20"/>
                <w:szCs w:val="20"/>
              </w:rPr>
              <w:tab/>
              <w:t>Родительских</w:t>
            </w:r>
            <w:r w:rsidRPr="00810C43">
              <w:rPr>
                <w:rFonts w:ascii="Times New Roman" w:hAnsi="Times New Roman" w:cs="Times New Roman"/>
                <w:sz w:val="20"/>
                <w:szCs w:val="20"/>
              </w:rPr>
              <w:tab/>
              <w:t>комитетов</w:t>
            </w:r>
          </w:p>
          <w:p w:rsidR="00810C43" w:rsidRPr="00810C43" w:rsidRDefault="00810C43" w:rsidP="00810C43">
            <w:pPr>
              <w:pStyle w:val="TableParagraph"/>
              <w:spacing w:before="15" w:line="230" w:lineRule="exact"/>
              <w:rPr>
                <w:rFonts w:ascii="Times New Roman" w:hAnsi="Times New Roman" w:cs="Times New Roman"/>
                <w:sz w:val="20"/>
                <w:szCs w:val="20"/>
              </w:rPr>
            </w:pPr>
            <w:r w:rsidRPr="00810C43">
              <w:rPr>
                <w:rFonts w:ascii="Times New Roman" w:hAnsi="Times New Roman" w:cs="Times New Roman"/>
                <w:sz w:val="20"/>
                <w:szCs w:val="20"/>
              </w:rPr>
              <w:t>классов</w:t>
            </w:r>
          </w:p>
        </w:tc>
        <w:tc>
          <w:tcPr>
            <w:tcW w:w="1272" w:type="dxa"/>
          </w:tcPr>
          <w:p w:rsidR="00810C43" w:rsidRPr="00810C43" w:rsidRDefault="00810C43" w:rsidP="00810C43">
            <w:pPr>
              <w:pStyle w:val="TableParagraph"/>
              <w:spacing w:line="229" w:lineRule="exact"/>
              <w:ind w:left="161"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131" w:right="74"/>
              <w:jc w:val="center"/>
              <w:rPr>
                <w:rFonts w:ascii="Times New Roman" w:hAnsi="Times New Roman" w:cs="Times New Roman"/>
                <w:sz w:val="20"/>
                <w:szCs w:val="20"/>
              </w:rPr>
            </w:pPr>
            <w:r w:rsidRPr="00810C43">
              <w:rPr>
                <w:rFonts w:ascii="Times New Roman" w:hAnsi="Times New Roman" w:cs="Times New Roman"/>
                <w:sz w:val="20"/>
                <w:szCs w:val="20"/>
              </w:rPr>
              <w:t>втечение</w:t>
            </w:r>
          </w:p>
          <w:p w:rsidR="00810C43" w:rsidRPr="00810C43" w:rsidRDefault="00810C43" w:rsidP="00810C43">
            <w:pPr>
              <w:pStyle w:val="TableParagraph"/>
              <w:spacing w:before="15" w:line="230" w:lineRule="exact"/>
              <w:ind w:left="131" w:right="72"/>
              <w:jc w:val="center"/>
              <w:rPr>
                <w:rFonts w:ascii="Times New Roman" w:hAnsi="Times New Roman" w:cs="Times New Roman"/>
                <w:sz w:val="20"/>
                <w:szCs w:val="20"/>
              </w:rPr>
            </w:pPr>
            <w:r w:rsidRPr="00810C43">
              <w:rPr>
                <w:rFonts w:ascii="Times New Roman" w:hAnsi="Times New Roman" w:cs="Times New Roman"/>
                <w:sz w:val="20"/>
                <w:szCs w:val="20"/>
              </w:rPr>
              <w:t>учебногогода</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Председатели</w:t>
            </w:r>
          </w:p>
          <w:p w:rsidR="00810C43" w:rsidRPr="00810C43" w:rsidRDefault="00810C43" w:rsidP="00810C43">
            <w:pPr>
              <w:pStyle w:val="TableParagraph"/>
              <w:spacing w:before="15" w:line="230" w:lineRule="exact"/>
              <w:ind w:left="109"/>
              <w:rPr>
                <w:rFonts w:ascii="Times New Roman" w:hAnsi="Times New Roman" w:cs="Times New Roman"/>
                <w:sz w:val="20"/>
                <w:szCs w:val="20"/>
              </w:rPr>
            </w:pPr>
            <w:r w:rsidRPr="00810C43">
              <w:rPr>
                <w:rFonts w:ascii="Times New Roman" w:hAnsi="Times New Roman" w:cs="Times New Roman"/>
                <w:sz w:val="20"/>
                <w:szCs w:val="20"/>
              </w:rPr>
              <w:t>родительскихкомитетов</w:t>
            </w:r>
          </w:p>
        </w:tc>
      </w:tr>
      <w:tr w:rsidR="00810C43" w:rsidRPr="00810C43" w:rsidTr="00810C43">
        <w:trPr>
          <w:trHeight w:val="479"/>
        </w:trPr>
        <w:tc>
          <w:tcPr>
            <w:tcW w:w="3826" w:type="dxa"/>
            <w:gridSpan w:val="2"/>
          </w:tcPr>
          <w:p w:rsidR="00810C43" w:rsidRPr="00810C43" w:rsidRDefault="00810C43" w:rsidP="00810C43">
            <w:pPr>
              <w:pStyle w:val="TableParagraph"/>
              <w:tabs>
                <w:tab w:val="left" w:pos="2106"/>
                <w:tab w:val="left" w:pos="2764"/>
              </w:tabs>
              <w:spacing w:line="229" w:lineRule="exact"/>
              <w:ind w:left="134"/>
              <w:rPr>
                <w:rFonts w:ascii="Times New Roman" w:hAnsi="Times New Roman" w:cs="Times New Roman"/>
                <w:sz w:val="20"/>
                <w:szCs w:val="20"/>
                <w:lang w:val="ru-RU"/>
              </w:rPr>
            </w:pPr>
            <w:r>
              <w:rPr>
                <w:rFonts w:ascii="Times New Roman" w:hAnsi="Times New Roman" w:cs="Times New Roman"/>
                <w:sz w:val="20"/>
                <w:szCs w:val="20"/>
                <w:lang w:val="ru-RU"/>
              </w:rPr>
              <w:t xml:space="preserve">Взаимодействие с </w:t>
            </w:r>
            <w:r w:rsidRPr="00810C43">
              <w:rPr>
                <w:rFonts w:ascii="Times New Roman" w:hAnsi="Times New Roman" w:cs="Times New Roman"/>
                <w:sz w:val="20"/>
                <w:szCs w:val="20"/>
                <w:lang w:val="ru-RU"/>
              </w:rPr>
              <w:t>социально-психологическойслужбойшколы</w:t>
            </w:r>
          </w:p>
        </w:tc>
        <w:tc>
          <w:tcPr>
            <w:tcW w:w="1272" w:type="dxa"/>
          </w:tcPr>
          <w:p w:rsidR="00810C43" w:rsidRPr="00810C43" w:rsidRDefault="00810C43" w:rsidP="00810C43">
            <w:pPr>
              <w:pStyle w:val="TableParagraph"/>
              <w:spacing w:line="229" w:lineRule="exact"/>
              <w:ind w:left="161"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131" w:right="17"/>
              <w:jc w:val="center"/>
              <w:rPr>
                <w:rFonts w:ascii="Times New Roman" w:hAnsi="Times New Roman" w:cs="Times New Roman"/>
                <w:sz w:val="20"/>
                <w:szCs w:val="20"/>
              </w:rPr>
            </w:pPr>
            <w:r w:rsidRPr="00810C43">
              <w:rPr>
                <w:rFonts w:ascii="Times New Roman" w:hAnsi="Times New Roman" w:cs="Times New Roman"/>
                <w:sz w:val="20"/>
                <w:szCs w:val="20"/>
              </w:rPr>
              <w:t>сентябрь-</w:t>
            </w:r>
          </w:p>
          <w:p w:rsidR="00810C43" w:rsidRPr="00810C43" w:rsidRDefault="00810C43" w:rsidP="00810C43">
            <w:pPr>
              <w:pStyle w:val="TableParagraph"/>
              <w:spacing w:before="10" w:line="220" w:lineRule="exact"/>
              <w:ind w:left="131" w:right="15"/>
              <w:jc w:val="center"/>
              <w:rPr>
                <w:rFonts w:ascii="Times New Roman" w:hAnsi="Times New Roman" w:cs="Times New Roman"/>
                <w:sz w:val="20"/>
                <w:szCs w:val="20"/>
              </w:rPr>
            </w:pPr>
            <w:r w:rsidRPr="00810C43">
              <w:rPr>
                <w:rFonts w:ascii="Times New Roman" w:hAnsi="Times New Roman" w:cs="Times New Roman"/>
                <w:sz w:val="20"/>
                <w:szCs w:val="20"/>
              </w:rPr>
              <w:t>май</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Социальныйпедагог</w:t>
            </w:r>
          </w:p>
        </w:tc>
      </w:tr>
      <w:tr w:rsidR="00810C43" w:rsidRPr="00810C43" w:rsidTr="00810C43">
        <w:trPr>
          <w:trHeight w:val="527"/>
        </w:trPr>
        <w:tc>
          <w:tcPr>
            <w:tcW w:w="3826" w:type="dxa"/>
            <w:gridSpan w:val="2"/>
          </w:tcPr>
          <w:p w:rsidR="00810C43" w:rsidRPr="00810C43" w:rsidRDefault="00810C43" w:rsidP="00810C43">
            <w:pPr>
              <w:pStyle w:val="TableParagraph"/>
              <w:spacing w:before="4"/>
              <w:ind w:left="134"/>
              <w:rPr>
                <w:rFonts w:ascii="Times New Roman" w:hAnsi="Times New Roman" w:cs="Times New Roman"/>
                <w:sz w:val="20"/>
                <w:szCs w:val="20"/>
              </w:rPr>
            </w:pPr>
            <w:r w:rsidRPr="00810C43">
              <w:rPr>
                <w:rFonts w:ascii="Times New Roman" w:hAnsi="Times New Roman" w:cs="Times New Roman"/>
                <w:sz w:val="20"/>
                <w:szCs w:val="20"/>
              </w:rPr>
              <w:t>Родительскиесобрания</w:t>
            </w:r>
          </w:p>
        </w:tc>
        <w:tc>
          <w:tcPr>
            <w:tcW w:w="1272" w:type="dxa"/>
          </w:tcPr>
          <w:p w:rsidR="00810C43" w:rsidRPr="00810C43" w:rsidRDefault="00810C43" w:rsidP="00810C43">
            <w:pPr>
              <w:pStyle w:val="TableParagraph"/>
              <w:ind w:left="161"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517"/>
              <w:rPr>
                <w:rFonts w:ascii="Times New Roman" w:hAnsi="Times New Roman" w:cs="Times New Roman"/>
                <w:sz w:val="20"/>
                <w:szCs w:val="20"/>
              </w:rPr>
            </w:pPr>
            <w:r w:rsidRPr="00810C43">
              <w:rPr>
                <w:rFonts w:ascii="Times New Roman" w:hAnsi="Times New Roman" w:cs="Times New Roman"/>
                <w:sz w:val="20"/>
                <w:szCs w:val="20"/>
              </w:rPr>
              <w:t>1разв</w:t>
            </w:r>
          </w:p>
          <w:p w:rsidR="00810C43" w:rsidRPr="00810C43" w:rsidRDefault="00810C43" w:rsidP="00810C43">
            <w:pPr>
              <w:pStyle w:val="TableParagraph"/>
              <w:spacing w:before="34"/>
              <w:ind w:left="412"/>
              <w:rPr>
                <w:rFonts w:ascii="Times New Roman" w:hAnsi="Times New Roman" w:cs="Times New Roman"/>
                <w:sz w:val="20"/>
                <w:szCs w:val="20"/>
              </w:rPr>
            </w:pPr>
            <w:r w:rsidRPr="00810C43">
              <w:rPr>
                <w:rFonts w:ascii="Times New Roman" w:hAnsi="Times New Roman" w:cs="Times New Roman"/>
                <w:sz w:val="20"/>
                <w:szCs w:val="20"/>
              </w:rPr>
              <w:t>четверть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1444"/>
        </w:trPr>
        <w:tc>
          <w:tcPr>
            <w:tcW w:w="3826" w:type="dxa"/>
            <w:gridSpan w:val="2"/>
          </w:tcPr>
          <w:p w:rsidR="00810C43" w:rsidRPr="00810C43" w:rsidRDefault="00810C43" w:rsidP="00810C43">
            <w:pPr>
              <w:pStyle w:val="TableParagraph"/>
              <w:tabs>
                <w:tab w:val="left" w:pos="2490"/>
              </w:tabs>
              <w:spacing w:line="249" w:lineRule="auto"/>
              <w:ind w:right="88" w:firstLine="2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Раздел «Информация для родителей» насайте школы, информация для родителейпо социальным вопросам,безопасности,</w:t>
            </w:r>
            <w:r>
              <w:rPr>
                <w:rFonts w:ascii="Times New Roman" w:hAnsi="Times New Roman" w:cs="Times New Roman"/>
                <w:sz w:val="20"/>
                <w:szCs w:val="20"/>
                <w:lang w:val="ru-RU"/>
              </w:rPr>
              <w:t xml:space="preserve">психологического </w:t>
            </w:r>
            <w:r w:rsidRPr="00810C43">
              <w:rPr>
                <w:rFonts w:ascii="Times New Roman" w:hAnsi="Times New Roman" w:cs="Times New Roman"/>
                <w:sz w:val="20"/>
                <w:szCs w:val="20"/>
                <w:lang w:val="ru-RU"/>
              </w:rPr>
              <w:t>благополучия,</w:t>
            </w:r>
          </w:p>
          <w:p w:rsidR="00810C43" w:rsidRPr="00810C43" w:rsidRDefault="00810C43" w:rsidP="00810C43">
            <w:pPr>
              <w:pStyle w:val="TableParagraph"/>
              <w:spacing w:line="236" w:lineRule="exact"/>
              <w:ind w:left="134" w:right="662" w:hanging="2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профилактики вредных привычек иправонарушенийи т.д.</w:t>
            </w:r>
          </w:p>
        </w:tc>
        <w:tc>
          <w:tcPr>
            <w:tcW w:w="1272" w:type="dxa"/>
          </w:tcPr>
          <w:p w:rsidR="00810C43" w:rsidRPr="00810C43" w:rsidRDefault="00810C43" w:rsidP="00810C43">
            <w:pPr>
              <w:pStyle w:val="TableParagraph"/>
              <w:ind w:left="161"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52"/>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Зам.директорапоВР</w:t>
            </w:r>
          </w:p>
        </w:tc>
      </w:tr>
      <w:tr w:rsidR="00810C43" w:rsidRPr="00810C43" w:rsidTr="00810C43">
        <w:trPr>
          <w:trHeight w:val="969"/>
        </w:trPr>
        <w:tc>
          <w:tcPr>
            <w:tcW w:w="3826" w:type="dxa"/>
            <w:gridSpan w:val="2"/>
          </w:tcPr>
          <w:p w:rsidR="00810C43" w:rsidRPr="00810C43" w:rsidRDefault="00810C43" w:rsidP="00810C43">
            <w:pPr>
              <w:pStyle w:val="TableParagraph"/>
              <w:spacing w:before="4" w:line="249" w:lineRule="auto"/>
              <w:ind w:firstLine="24"/>
              <w:rPr>
                <w:rFonts w:ascii="Times New Roman" w:hAnsi="Times New Roman" w:cs="Times New Roman"/>
                <w:sz w:val="20"/>
                <w:szCs w:val="20"/>
                <w:lang w:val="ru-RU"/>
              </w:rPr>
            </w:pPr>
            <w:r w:rsidRPr="00810C43">
              <w:rPr>
                <w:rFonts w:ascii="Times New Roman" w:hAnsi="Times New Roman" w:cs="Times New Roman"/>
                <w:sz w:val="20"/>
                <w:szCs w:val="20"/>
                <w:lang w:val="ru-RU"/>
              </w:rPr>
              <w:t>Индивидуальнаяработассемьями:втруднойжизненнойситуации,малообеспеченнымиимногодетными,</w:t>
            </w:r>
          </w:p>
          <w:p w:rsidR="00810C43" w:rsidRPr="00810C43" w:rsidRDefault="00810C43" w:rsidP="00810C43">
            <w:pPr>
              <w:pStyle w:val="TableParagraph"/>
              <w:spacing w:line="227" w:lineRule="exact"/>
              <w:ind w:left="134"/>
              <w:rPr>
                <w:rFonts w:ascii="Times New Roman" w:hAnsi="Times New Roman" w:cs="Times New Roman"/>
                <w:sz w:val="20"/>
                <w:szCs w:val="20"/>
              </w:rPr>
            </w:pPr>
            <w:r w:rsidRPr="00810C43">
              <w:rPr>
                <w:rFonts w:ascii="Times New Roman" w:hAnsi="Times New Roman" w:cs="Times New Roman"/>
                <w:sz w:val="20"/>
                <w:szCs w:val="20"/>
              </w:rPr>
              <w:t>«Группыриска»</w:t>
            </w:r>
          </w:p>
        </w:tc>
        <w:tc>
          <w:tcPr>
            <w:tcW w:w="1272" w:type="dxa"/>
          </w:tcPr>
          <w:p w:rsidR="00810C43" w:rsidRPr="00810C43" w:rsidRDefault="00810C43" w:rsidP="00810C43">
            <w:pPr>
              <w:pStyle w:val="TableParagraph"/>
              <w:spacing w:before="4"/>
              <w:ind w:left="161"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before="4"/>
              <w:ind w:left="152"/>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before="4" w:line="249" w:lineRule="auto"/>
              <w:ind w:left="109" w:right="351"/>
              <w:rPr>
                <w:rFonts w:ascii="Times New Roman" w:hAnsi="Times New Roman" w:cs="Times New Roman"/>
                <w:sz w:val="20"/>
                <w:szCs w:val="20"/>
              </w:rPr>
            </w:pPr>
            <w:r w:rsidRPr="00810C43">
              <w:rPr>
                <w:rFonts w:ascii="Times New Roman" w:hAnsi="Times New Roman" w:cs="Times New Roman"/>
                <w:sz w:val="20"/>
                <w:szCs w:val="20"/>
              </w:rPr>
              <w:t>Классные руководителиСоциальныйпедагог</w:t>
            </w:r>
          </w:p>
        </w:tc>
      </w:tr>
      <w:tr w:rsidR="00810C43" w:rsidRPr="00810C43" w:rsidTr="00810C43">
        <w:trPr>
          <w:trHeight w:val="527"/>
        </w:trPr>
        <w:tc>
          <w:tcPr>
            <w:tcW w:w="3826" w:type="dxa"/>
            <w:gridSpan w:val="2"/>
          </w:tcPr>
          <w:p w:rsidR="00810C43" w:rsidRPr="00810C43" w:rsidRDefault="00810C43" w:rsidP="00810C43">
            <w:pPr>
              <w:pStyle w:val="TableParagraph"/>
              <w:ind w:left="134" w:right="-15"/>
              <w:rPr>
                <w:rFonts w:ascii="Times New Roman" w:hAnsi="Times New Roman" w:cs="Times New Roman"/>
                <w:sz w:val="20"/>
                <w:szCs w:val="20"/>
                <w:lang w:val="ru-RU"/>
              </w:rPr>
            </w:pPr>
            <w:r w:rsidRPr="00810C43">
              <w:rPr>
                <w:rFonts w:ascii="Times New Roman" w:hAnsi="Times New Roman" w:cs="Times New Roman"/>
                <w:sz w:val="20"/>
                <w:szCs w:val="20"/>
                <w:lang w:val="ru-RU"/>
              </w:rPr>
              <w:t>Работа  с  родителями  по  организации</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горячегопитания</w:t>
            </w:r>
          </w:p>
        </w:tc>
        <w:tc>
          <w:tcPr>
            <w:tcW w:w="1272" w:type="dxa"/>
          </w:tcPr>
          <w:p w:rsidR="00810C43" w:rsidRPr="00810C43" w:rsidRDefault="00810C43" w:rsidP="00810C43">
            <w:pPr>
              <w:pStyle w:val="TableParagraph"/>
              <w:ind w:left="608"/>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сентябрь-май</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2E5679">
        <w:trPr>
          <w:trHeight w:val="239"/>
        </w:trPr>
        <w:tc>
          <w:tcPr>
            <w:tcW w:w="9212" w:type="dxa"/>
            <w:gridSpan w:val="6"/>
            <w:shd w:val="clear" w:color="auto" w:fill="auto"/>
          </w:tcPr>
          <w:p w:rsidR="00810C43" w:rsidRPr="00810C43" w:rsidRDefault="00EB2147" w:rsidP="00810C43">
            <w:pPr>
              <w:pStyle w:val="TableParagraph"/>
              <w:spacing w:line="220" w:lineRule="exact"/>
              <w:ind w:left="1041" w:right="1028"/>
              <w:jc w:val="center"/>
              <w:rPr>
                <w:rFonts w:ascii="Times New Roman" w:hAnsi="Times New Roman" w:cs="Times New Roman"/>
                <w:b/>
                <w:i/>
                <w:sz w:val="20"/>
                <w:szCs w:val="20"/>
              </w:rPr>
            </w:pPr>
            <w:r>
              <w:rPr>
                <w:rFonts w:ascii="Times New Roman" w:hAnsi="Times New Roman" w:cs="Times New Roman"/>
                <w:b/>
                <w:i/>
                <w:sz w:val="20"/>
                <w:szCs w:val="20"/>
              </w:rPr>
              <w:t>Модуль«Детски</w:t>
            </w:r>
            <w:r>
              <w:rPr>
                <w:rFonts w:ascii="Times New Roman" w:hAnsi="Times New Roman" w:cs="Times New Roman"/>
                <w:b/>
                <w:i/>
                <w:sz w:val="20"/>
                <w:szCs w:val="20"/>
                <w:lang w:val="ru-RU"/>
              </w:rPr>
              <w:t>е  о</w:t>
            </w:r>
            <w:r w:rsidR="00810C43" w:rsidRPr="00810C43">
              <w:rPr>
                <w:rFonts w:ascii="Times New Roman" w:hAnsi="Times New Roman" w:cs="Times New Roman"/>
                <w:b/>
                <w:i/>
                <w:sz w:val="20"/>
                <w:szCs w:val="20"/>
              </w:rPr>
              <w:t>бщественны</w:t>
            </w:r>
            <w:r>
              <w:rPr>
                <w:rFonts w:ascii="Times New Roman" w:hAnsi="Times New Roman" w:cs="Times New Roman"/>
                <w:b/>
                <w:i/>
                <w:sz w:val="20"/>
                <w:szCs w:val="20"/>
                <w:lang w:val="ru-RU"/>
              </w:rPr>
              <w:t xml:space="preserve">е </w:t>
            </w:r>
            <w:r w:rsidR="00810C43" w:rsidRPr="00810C43">
              <w:rPr>
                <w:rFonts w:ascii="Times New Roman" w:hAnsi="Times New Roman" w:cs="Times New Roman"/>
                <w:b/>
                <w:i/>
                <w:sz w:val="20"/>
                <w:szCs w:val="20"/>
              </w:rPr>
              <w:t>организации»</w:t>
            </w:r>
          </w:p>
        </w:tc>
      </w:tr>
      <w:tr w:rsidR="00810C43" w:rsidRPr="00810C43" w:rsidTr="00810C43">
        <w:trPr>
          <w:trHeight w:val="532"/>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ДниединыхдействийРДДМ</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втечениигода</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Советникповоспитанию</w:t>
            </w:r>
          </w:p>
          <w:p w:rsidR="00810C43" w:rsidRPr="00810C43" w:rsidRDefault="00810C43" w:rsidP="00810C43">
            <w:pPr>
              <w:pStyle w:val="TableParagraph"/>
              <w:spacing w:before="39"/>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Классныеруководители</w:t>
            </w:r>
          </w:p>
        </w:tc>
      </w:tr>
      <w:tr w:rsidR="00810C43" w:rsidRPr="00810C43" w:rsidTr="00810C43">
        <w:trPr>
          <w:trHeight w:val="719"/>
        </w:trPr>
        <w:tc>
          <w:tcPr>
            <w:tcW w:w="3826" w:type="dxa"/>
            <w:gridSpan w:val="2"/>
          </w:tcPr>
          <w:p w:rsidR="00810C43" w:rsidRPr="00810C43" w:rsidRDefault="00810C43" w:rsidP="00810C43">
            <w:pPr>
              <w:pStyle w:val="TableParagraph"/>
              <w:tabs>
                <w:tab w:val="left" w:pos="1530"/>
                <w:tab w:val="left" w:pos="2428"/>
                <w:tab w:val="left" w:pos="2831"/>
              </w:tabs>
              <w:spacing w:line="249" w:lineRule="auto"/>
              <w:ind w:right="94"/>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УчастиевоВсероссийскихпроектахпоактивностям</w:t>
            </w:r>
            <w:r w:rsidRPr="00810C43">
              <w:rPr>
                <w:rFonts w:ascii="Times New Roman" w:hAnsi="Times New Roman" w:cs="Times New Roman"/>
                <w:sz w:val="20"/>
                <w:szCs w:val="20"/>
                <w:lang w:val="ru-RU"/>
              </w:rPr>
              <w:tab/>
              <w:t>РДДМ</w:t>
            </w:r>
            <w:r w:rsidRPr="00810C43">
              <w:rPr>
                <w:rFonts w:ascii="Times New Roman" w:hAnsi="Times New Roman" w:cs="Times New Roman"/>
                <w:sz w:val="20"/>
                <w:szCs w:val="20"/>
                <w:lang w:val="ru-RU"/>
              </w:rPr>
              <w:tab/>
              <w:t>-</w:t>
            </w:r>
            <w:r w:rsidRPr="00810C43">
              <w:rPr>
                <w:rFonts w:ascii="Times New Roman" w:hAnsi="Times New Roman" w:cs="Times New Roman"/>
                <w:sz w:val="20"/>
                <w:szCs w:val="20"/>
                <w:lang w:val="ru-RU"/>
              </w:rPr>
              <w:tab/>
            </w:r>
            <w:r w:rsidRPr="00810C43">
              <w:rPr>
                <w:rFonts w:ascii="Times New Roman" w:hAnsi="Times New Roman" w:cs="Times New Roman"/>
                <w:color w:val="934F70"/>
                <w:spacing w:val="-1"/>
                <w:sz w:val="20"/>
                <w:szCs w:val="20"/>
                <w:u w:val="single" w:color="934F70"/>
              </w:rPr>
              <w:t>https</w:t>
            </w:r>
            <w:r w:rsidRPr="00810C43">
              <w:rPr>
                <w:rFonts w:ascii="Times New Roman" w:hAnsi="Times New Roman" w:cs="Times New Roman"/>
                <w:color w:val="934F70"/>
                <w:spacing w:val="-1"/>
                <w:sz w:val="20"/>
                <w:szCs w:val="20"/>
                <w:u w:val="single" w:color="934F70"/>
                <w:lang w:val="ru-RU"/>
              </w:rPr>
              <w:t>://</w:t>
            </w:r>
            <w:r w:rsidRPr="00810C43">
              <w:rPr>
                <w:rFonts w:ascii="Times New Roman" w:hAnsi="Times New Roman" w:cs="Times New Roman"/>
                <w:color w:val="934F70"/>
                <w:spacing w:val="-1"/>
                <w:sz w:val="20"/>
                <w:szCs w:val="20"/>
                <w:u w:val="single" w:color="934F70"/>
              </w:rPr>
              <w:t>xn</w:t>
            </w:r>
            <w:r w:rsidRPr="00810C43">
              <w:rPr>
                <w:rFonts w:ascii="Times New Roman" w:hAnsi="Times New Roman" w:cs="Times New Roman"/>
                <w:color w:val="934F70"/>
                <w:spacing w:val="-1"/>
                <w:sz w:val="20"/>
                <w:szCs w:val="20"/>
                <w:u w:val="single" w:color="934F70"/>
                <w:lang w:val="ru-RU"/>
              </w:rPr>
              <w:t>--</w:t>
            </w:r>
          </w:p>
          <w:p w:rsidR="00810C43" w:rsidRPr="001F19AE" w:rsidRDefault="00810C43" w:rsidP="00810C43">
            <w:pPr>
              <w:pStyle w:val="TableParagraph"/>
              <w:spacing w:before="1" w:line="220" w:lineRule="exact"/>
              <w:rPr>
                <w:rFonts w:ascii="Times New Roman" w:hAnsi="Times New Roman" w:cs="Times New Roman"/>
                <w:sz w:val="20"/>
                <w:szCs w:val="20"/>
                <w:lang w:val="ru-RU"/>
              </w:rPr>
            </w:pPr>
            <w:r w:rsidRPr="001F19AE">
              <w:rPr>
                <w:rFonts w:ascii="Times New Roman" w:hAnsi="Times New Roman" w:cs="Times New Roman"/>
                <w:color w:val="934F70"/>
                <w:sz w:val="20"/>
                <w:szCs w:val="20"/>
                <w:u w:val="single" w:color="934F70"/>
                <w:lang w:val="ru-RU"/>
              </w:rPr>
              <w:t>90</w:t>
            </w:r>
            <w:r w:rsidRPr="00810C43">
              <w:rPr>
                <w:rFonts w:ascii="Times New Roman" w:hAnsi="Times New Roman" w:cs="Times New Roman"/>
                <w:color w:val="934F70"/>
                <w:sz w:val="20"/>
                <w:szCs w:val="20"/>
                <w:u w:val="single" w:color="934F70"/>
              </w:rPr>
              <w:t>acagbhgpca</w:t>
            </w:r>
            <w:r w:rsidRPr="001F19AE">
              <w:rPr>
                <w:rFonts w:ascii="Times New Roman" w:hAnsi="Times New Roman" w:cs="Times New Roman"/>
                <w:color w:val="934F70"/>
                <w:sz w:val="20"/>
                <w:szCs w:val="20"/>
                <w:u w:val="single" w:color="934F70"/>
                <w:lang w:val="ru-RU"/>
              </w:rPr>
              <w:t>7</w:t>
            </w:r>
            <w:r w:rsidRPr="00810C43">
              <w:rPr>
                <w:rFonts w:ascii="Times New Roman" w:hAnsi="Times New Roman" w:cs="Times New Roman"/>
                <w:color w:val="934F70"/>
                <w:sz w:val="20"/>
                <w:szCs w:val="20"/>
                <w:u w:val="single" w:color="934F70"/>
              </w:rPr>
              <w:t>c</w:t>
            </w:r>
            <w:r w:rsidRPr="001F19AE">
              <w:rPr>
                <w:rFonts w:ascii="Times New Roman" w:hAnsi="Times New Roman" w:cs="Times New Roman"/>
                <w:color w:val="934F70"/>
                <w:sz w:val="20"/>
                <w:szCs w:val="20"/>
                <w:u w:val="single" w:color="934F70"/>
                <w:lang w:val="ru-RU"/>
              </w:rPr>
              <w:t>8</w:t>
            </w:r>
            <w:r w:rsidRPr="00810C43">
              <w:rPr>
                <w:rFonts w:ascii="Times New Roman" w:hAnsi="Times New Roman" w:cs="Times New Roman"/>
                <w:color w:val="934F70"/>
                <w:sz w:val="20"/>
                <w:szCs w:val="20"/>
                <w:u w:val="single" w:color="934F70"/>
              </w:rPr>
              <w:t>c</w:t>
            </w:r>
            <w:r w:rsidRPr="001F19AE">
              <w:rPr>
                <w:rFonts w:ascii="Times New Roman" w:hAnsi="Times New Roman" w:cs="Times New Roman"/>
                <w:color w:val="934F70"/>
                <w:sz w:val="20"/>
                <w:szCs w:val="20"/>
                <w:u w:val="single" w:color="934F70"/>
                <w:lang w:val="ru-RU"/>
              </w:rPr>
              <w:t>7</w:t>
            </w:r>
            <w:r w:rsidRPr="00810C43">
              <w:rPr>
                <w:rFonts w:ascii="Times New Roman" w:hAnsi="Times New Roman" w:cs="Times New Roman"/>
                <w:color w:val="934F70"/>
                <w:sz w:val="20"/>
                <w:szCs w:val="20"/>
                <w:u w:val="single" w:color="934F70"/>
              </w:rPr>
              <w:t>f</w:t>
            </w:r>
            <w:r w:rsidRPr="001F19AE">
              <w:rPr>
                <w:rFonts w:ascii="Times New Roman" w:hAnsi="Times New Roman" w:cs="Times New Roman"/>
                <w:color w:val="934F70"/>
                <w:sz w:val="20"/>
                <w:szCs w:val="20"/>
                <w:u w:val="single" w:color="934F70"/>
                <w:lang w:val="ru-RU"/>
              </w:rPr>
              <w:t>.</w:t>
            </w:r>
            <w:r w:rsidRPr="00810C43">
              <w:rPr>
                <w:rFonts w:ascii="Times New Roman" w:hAnsi="Times New Roman" w:cs="Times New Roman"/>
                <w:color w:val="934F70"/>
                <w:sz w:val="20"/>
                <w:szCs w:val="20"/>
                <w:u w:val="single" w:color="934F70"/>
              </w:rPr>
              <w:t>xn</w:t>
            </w:r>
            <w:r w:rsidRPr="001F19AE">
              <w:rPr>
                <w:rFonts w:ascii="Times New Roman" w:hAnsi="Times New Roman" w:cs="Times New Roman"/>
                <w:color w:val="934F70"/>
                <w:sz w:val="20"/>
                <w:szCs w:val="20"/>
                <w:u w:val="single" w:color="934F70"/>
                <w:lang w:val="ru-RU"/>
              </w:rPr>
              <w:t>--</w:t>
            </w:r>
            <w:r w:rsidRPr="00810C43">
              <w:rPr>
                <w:rFonts w:ascii="Times New Roman" w:hAnsi="Times New Roman" w:cs="Times New Roman"/>
                <w:color w:val="934F70"/>
                <w:sz w:val="20"/>
                <w:szCs w:val="20"/>
                <w:u w:val="single" w:color="934F70"/>
              </w:rPr>
              <w:t>p</w:t>
            </w:r>
            <w:r w:rsidRPr="001F19AE">
              <w:rPr>
                <w:rFonts w:ascii="Times New Roman" w:hAnsi="Times New Roman" w:cs="Times New Roman"/>
                <w:color w:val="934F70"/>
                <w:sz w:val="20"/>
                <w:szCs w:val="20"/>
                <w:u w:val="single" w:color="934F70"/>
                <w:lang w:val="ru-RU"/>
              </w:rPr>
              <w:t>1</w:t>
            </w:r>
            <w:r w:rsidRPr="00810C43">
              <w:rPr>
                <w:rFonts w:ascii="Times New Roman" w:hAnsi="Times New Roman" w:cs="Times New Roman"/>
                <w:color w:val="934F70"/>
                <w:sz w:val="20"/>
                <w:szCs w:val="20"/>
                <w:u w:val="single" w:color="934F70"/>
              </w:rPr>
              <w:t>ai</w:t>
            </w:r>
            <w:r w:rsidRPr="001F19AE">
              <w:rPr>
                <w:rFonts w:ascii="Times New Roman" w:hAnsi="Times New Roman" w:cs="Times New Roman"/>
                <w:color w:val="934F70"/>
                <w:sz w:val="20"/>
                <w:szCs w:val="20"/>
                <w:u w:val="single" w:color="934F70"/>
                <w:lang w:val="ru-RU"/>
              </w:rPr>
              <w:t>/</w:t>
            </w:r>
            <w:r w:rsidRPr="00810C43">
              <w:rPr>
                <w:rFonts w:ascii="Times New Roman" w:hAnsi="Times New Roman" w:cs="Times New Roman"/>
                <w:color w:val="934F70"/>
                <w:sz w:val="20"/>
                <w:szCs w:val="20"/>
                <w:u w:val="single" w:color="934F70"/>
              </w:rPr>
              <w:t>projects</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76" w:lineRule="auto"/>
              <w:ind w:left="109" w:right="255"/>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по воспитаниюКлассныеруководители</w:t>
            </w:r>
          </w:p>
        </w:tc>
      </w:tr>
      <w:tr w:rsidR="00810C43" w:rsidRPr="00810C43" w:rsidTr="00810C43">
        <w:trPr>
          <w:trHeight w:val="244"/>
        </w:trPr>
        <w:tc>
          <w:tcPr>
            <w:tcW w:w="3826" w:type="dxa"/>
            <w:gridSpan w:val="2"/>
          </w:tcPr>
          <w:p w:rsidR="00810C43" w:rsidRPr="00810C43" w:rsidRDefault="00810C43" w:rsidP="00810C43">
            <w:pPr>
              <w:pStyle w:val="TableParagraph"/>
              <w:spacing w:before="4" w:line="220" w:lineRule="exact"/>
              <w:rPr>
                <w:rFonts w:ascii="Times New Roman" w:hAnsi="Times New Roman" w:cs="Times New Roman"/>
                <w:sz w:val="20"/>
                <w:szCs w:val="20"/>
              </w:rPr>
            </w:pPr>
            <w:r w:rsidRPr="00810C43">
              <w:rPr>
                <w:rFonts w:ascii="Times New Roman" w:hAnsi="Times New Roman" w:cs="Times New Roman"/>
                <w:sz w:val="20"/>
                <w:szCs w:val="20"/>
              </w:rPr>
              <w:t>Участие вблаготворительныхакциях</w:t>
            </w:r>
          </w:p>
        </w:tc>
        <w:tc>
          <w:tcPr>
            <w:tcW w:w="1272" w:type="dxa"/>
          </w:tcPr>
          <w:p w:rsidR="00810C43" w:rsidRPr="00810C43" w:rsidRDefault="00810C43" w:rsidP="00810C43">
            <w:pPr>
              <w:pStyle w:val="TableParagraph"/>
              <w:spacing w:before="4" w:line="220"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4" w:lineRule="exact"/>
              <w:ind w:left="66"/>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before="4" w:line="220"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Классныеруководители</w:t>
            </w:r>
          </w:p>
          <w:p w:rsidR="00810C43" w:rsidRPr="00810C43" w:rsidRDefault="00810C43" w:rsidP="00810C43">
            <w:pPr>
              <w:pStyle w:val="TableParagraph"/>
              <w:spacing w:before="4" w:line="220"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 Советник по воспитанию</w:t>
            </w:r>
          </w:p>
        </w:tc>
      </w:tr>
      <w:tr w:rsidR="00810C43" w:rsidRPr="00810C43" w:rsidTr="002E5679">
        <w:trPr>
          <w:trHeight w:val="316"/>
        </w:trPr>
        <w:tc>
          <w:tcPr>
            <w:tcW w:w="82" w:type="dxa"/>
            <w:tcBorders>
              <w:right w:val="nil"/>
            </w:tcBorders>
            <w:shd w:val="clear" w:color="auto" w:fill="66FF99"/>
          </w:tcPr>
          <w:p w:rsidR="00810C43" w:rsidRPr="00810C43" w:rsidRDefault="00810C43" w:rsidP="00810C43">
            <w:pPr>
              <w:pStyle w:val="TableParagraph"/>
              <w:rPr>
                <w:rFonts w:ascii="Times New Roman" w:hAnsi="Times New Roman" w:cs="Times New Roman"/>
                <w:sz w:val="20"/>
                <w:szCs w:val="20"/>
                <w:lang w:val="ru-RU"/>
              </w:rPr>
            </w:pPr>
          </w:p>
        </w:tc>
        <w:tc>
          <w:tcPr>
            <w:tcW w:w="9053" w:type="dxa"/>
            <w:gridSpan w:val="4"/>
            <w:tcBorders>
              <w:left w:val="nil"/>
              <w:right w:val="nil"/>
            </w:tcBorders>
            <w:shd w:val="clear" w:color="auto" w:fill="auto"/>
          </w:tcPr>
          <w:p w:rsidR="00810C43" w:rsidRPr="00810C43" w:rsidRDefault="00810C43" w:rsidP="00810C43">
            <w:pPr>
              <w:pStyle w:val="TableParagraph"/>
              <w:spacing w:line="272" w:lineRule="exact"/>
              <w:ind w:left="2449" w:right="2441"/>
              <w:jc w:val="center"/>
              <w:rPr>
                <w:rFonts w:ascii="Times New Roman" w:hAnsi="Times New Roman" w:cs="Times New Roman"/>
                <w:b/>
                <w:i/>
                <w:sz w:val="20"/>
                <w:szCs w:val="20"/>
              </w:rPr>
            </w:pPr>
            <w:r w:rsidRPr="00810C43">
              <w:rPr>
                <w:rFonts w:ascii="Times New Roman" w:hAnsi="Times New Roman" w:cs="Times New Roman"/>
                <w:b/>
                <w:i/>
                <w:sz w:val="20"/>
                <w:szCs w:val="20"/>
              </w:rPr>
              <w:t>Модуль«Профориентация»</w:t>
            </w:r>
          </w:p>
        </w:tc>
        <w:tc>
          <w:tcPr>
            <w:tcW w:w="77" w:type="dxa"/>
            <w:tcBorders>
              <w:left w:val="nil"/>
            </w:tcBorders>
            <w:shd w:val="clear" w:color="auto" w:fill="66FF99"/>
          </w:tcPr>
          <w:p w:rsidR="00810C43" w:rsidRPr="00810C43" w:rsidRDefault="00810C43" w:rsidP="00810C43">
            <w:pPr>
              <w:pStyle w:val="TableParagraph"/>
              <w:rPr>
                <w:rFonts w:ascii="Times New Roman" w:hAnsi="Times New Roman" w:cs="Times New Roman"/>
                <w:sz w:val="20"/>
                <w:szCs w:val="20"/>
              </w:rPr>
            </w:pPr>
          </w:p>
        </w:tc>
      </w:tr>
      <w:tr w:rsidR="00810C43" w:rsidRPr="00810C43" w:rsidTr="00810C43">
        <w:trPr>
          <w:trHeight w:val="719"/>
        </w:trPr>
        <w:tc>
          <w:tcPr>
            <w:tcW w:w="3826" w:type="dxa"/>
            <w:gridSpan w:val="2"/>
          </w:tcPr>
          <w:p w:rsidR="00810C43" w:rsidRPr="00810C43" w:rsidRDefault="00810C43" w:rsidP="00810C43">
            <w:pPr>
              <w:pStyle w:val="TableParagraph"/>
              <w:tabs>
                <w:tab w:val="left" w:pos="1771"/>
                <w:tab w:val="left" w:pos="3009"/>
              </w:tabs>
              <w:spacing w:line="249" w:lineRule="auto"/>
              <w:ind w:right="94"/>
              <w:rPr>
                <w:rFonts w:ascii="Times New Roman" w:hAnsi="Times New Roman" w:cs="Times New Roman"/>
                <w:sz w:val="20"/>
                <w:szCs w:val="20"/>
                <w:lang w:val="ru-RU"/>
              </w:rPr>
            </w:pPr>
            <w:r>
              <w:rPr>
                <w:rFonts w:ascii="Times New Roman" w:hAnsi="Times New Roman" w:cs="Times New Roman"/>
                <w:sz w:val="20"/>
                <w:szCs w:val="20"/>
                <w:lang w:val="ru-RU"/>
              </w:rPr>
              <w:t xml:space="preserve">Классные часы </w:t>
            </w:r>
            <w:r w:rsidRPr="00810C43">
              <w:rPr>
                <w:rFonts w:ascii="Times New Roman" w:hAnsi="Times New Roman" w:cs="Times New Roman"/>
                <w:sz w:val="20"/>
                <w:szCs w:val="20"/>
                <w:lang w:val="ru-RU"/>
              </w:rPr>
              <w:t xml:space="preserve"> (согласнотематикекаждогокласса)</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66"/>
              <w:rPr>
                <w:rFonts w:ascii="Times New Roman" w:hAnsi="Times New Roman" w:cs="Times New Roman"/>
                <w:sz w:val="20"/>
                <w:szCs w:val="20"/>
              </w:rPr>
            </w:pPr>
            <w:r w:rsidRPr="00810C43">
              <w:rPr>
                <w:rFonts w:ascii="Times New Roman" w:hAnsi="Times New Roman" w:cs="Times New Roman"/>
                <w:sz w:val="20"/>
                <w:szCs w:val="20"/>
              </w:rPr>
              <w:t>1 развмесяц</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79"/>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Тематическиеэкскурсиинапредприятия</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города</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66"/>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bl>
    <w:p w:rsidR="00810C43" w:rsidRPr="00810C43" w:rsidRDefault="00810C43" w:rsidP="00810C43">
      <w:pPr>
        <w:rPr>
          <w:rFonts w:ascii="Times New Roman" w:hAnsi="Times New Roman" w:cs="Times New Roman"/>
          <w:sz w:val="20"/>
          <w:szCs w:val="20"/>
        </w:rPr>
        <w:sectPr w:rsidR="00810C43" w:rsidRPr="00810C43">
          <w:pgSz w:w="11910" w:h="16840"/>
          <w:pgMar w:top="1120" w:right="74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
        <w:gridCol w:w="3744"/>
        <w:gridCol w:w="1272"/>
        <w:gridCol w:w="1560"/>
        <w:gridCol w:w="2477"/>
        <w:gridCol w:w="77"/>
      </w:tblGrid>
      <w:tr w:rsidR="00810C43" w:rsidRPr="00810C43" w:rsidTr="002E5679">
        <w:trPr>
          <w:trHeight w:val="316"/>
        </w:trPr>
        <w:tc>
          <w:tcPr>
            <w:tcW w:w="9212" w:type="dxa"/>
            <w:gridSpan w:val="6"/>
            <w:shd w:val="clear" w:color="auto" w:fill="auto"/>
          </w:tcPr>
          <w:p w:rsidR="00810C43" w:rsidRPr="00810C43" w:rsidRDefault="00810C43" w:rsidP="00810C43">
            <w:pPr>
              <w:pStyle w:val="TableParagraph"/>
              <w:spacing w:line="272" w:lineRule="exact"/>
              <w:ind w:left="1041" w:right="1028"/>
              <w:jc w:val="center"/>
              <w:rPr>
                <w:rFonts w:ascii="Times New Roman" w:hAnsi="Times New Roman" w:cs="Times New Roman"/>
                <w:b/>
                <w:i/>
                <w:sz w:val="20"/>
                <w:szCs w:val="20"/>
              </w:rPr>
            </w:pPr>
            <w:r w:rsidRPr="00810C43">
              <w:rPr>
                <w:rFonts w:ascii="Times New Roman" w:hAnsi="Times New Roman" w:cs="Times New Roman"/>
                <w:b/>
                <w:i/>
                <w:sz w:val="20"/>
                <w:szCs w:val="20"/>
              </w:rPr>
              <w:lastRenderedPageBreak/>
              <w:t>Модуль «Профилактика</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и</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безопасность»</w:t>
            </w:r>
          </w:p>
        </w:tc>
      </w:tr>
      <w:tr w:rsidR="00810C43" w:rsidRPr="00810C43" w:rsidTr="00810C43">
        <w:trPr>
          <w:trHeight w:val="964"/>
        </w:trPr>
        <w:tc>
          <w:tcPr>
            <w:tcW w:w="3826" w:type="dxa"/>
            <w:gridSpan w:val="2"/>
          </w:tcPr>
          <w:p w:rsidR="00810C43" w:rsidRPr="001F19AE" w:rsidRDefault="00810C43" w:rsidP="00810C43">
            <w:pPr>
              <w:pStyle w:val="TableParagraph"/>
              <w:spacing w:before="4" w:line="249" w:lineRule="auto"/>
              <w:ind w:left="109" w:right="92"/>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Неделя безопасности. Беседы о правилахПДД, ППБ, правила поведения учащихсявшколе,общественныхместах.</w:t>
            </w:r>
            <w:r w:rsidRPr="001F19AE">
              <w:rPr>
                <w:rFonts w:ascii="Times New Roman" w:hAnsi="Times New Roman" w:cs="Times New Roman"/>
                <w:sz w:val="20"/>
                <w:szCs w:val="20"/>
                <w:lang w:val="ru-RU"/>
              </w:rPr>
              <w:t>Вводные</w:t>
            </w:r>
          </w:p>
          <w:p w:rsidR="00810C43" w:rsidRPr="00810C43" w:rsidRDefault="00810C43" w:rsidP="00810C43">
            <w:pPr>
              <w:pStyle w:val="TableParagraph"/>
              <w:spacing w:before="2" w:line="220" w:lineRule="exact"/>
              <w:rPr>
                <w:rFonts w:ascii="Times New Roman" w:hAnsi="Times New Roman" w:cs="Times New Roman"/>
                <w:sz w:val="20"/>
                <w:szCs w:val="20"/>
              </w:rPr>
            </w:pPr>
            <w:r w:rsidRPr="00810C43">
              <w:rPr>
                <w:rFonts w:ascii="Times New Roman" w:hAnsi="Times New Roman" w:cs="Times New Roman"/>
                <w:sz w:val="20"/>
                <w:szCs w:val="20"/>
              </w:rPr>
              <w:t>инструктажи.</w:t>
            </w:r>
          </w:p>
        </w:tc>
        <w:tc>
          <w:tcPr>
            <w:tcW w:w="1272" w:type="dxa"/>
          </w:tcPr>
          <w:p w:rsidR="00810C43" w:rsidRPr="00810C43" w:rsidRDefault="00810C43" w:rsidP="00810C43">
            <w:pPr>
              <w:pStyle w:val="TableParagraph"/>
              <w:spacing w:before="4"/>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before="4"/>
              <w:ind w:left="167"/>
              <w:rPr>
                <w:rFonts w:ascii="Times New Roman" w:hAnsi="Times New Roman" w:cs="Times New Roman"/>
                <w:sz w:val="20"/>
                <w:szCs w:val="20"/>
              </w:rPr>
            </w:pPr>
            <w:r w:rsidRPr="00810C43">
              <w:rPr>
                <w:rFonts w:ascii="Times New Roman" w:hAnsi="Times New Roman" w:cs="Times New Roman"/>
                <w:sz w:val="20"/>
                <w:szCs w:val="20"/>
              </w:rPr>
              <w:t>4-9сентября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Учебнаяэвакуация  «Угроза  теракта»,</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«Пожарнаятревога».</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Раз в месяц</w:t>
            </w:r>
          </w:p>
        </w:tc>
        <w:tc>
          <w:tcPr>
            <w:tcW w:w="2554" w:type="dxa"/>
            <w:gridSpan w:val="2"/>
          </w:tcPr>
          <w:p w:rsidR="00810C43" w:rsidRPr="00810C43" w:rsidRDefault="00810C43" w:rsidP="00810C43">
            <w:pPr>
              <w:pStyle w:val="TableParagraph"/>
              <w:tabs>
                <w:tab w:val="left" w:pos="925"/>
                <w:tab w:val="left" w:pos="2240"/>
              </w:tabs>
              <w:ind w:left="109"/>
              <w:rPr>
                <w:rFonts w:ascii="Times New Roman" w:hAnsi="Times New Roman" w:cs="Times New Roman"/>
                <w:sz w:val="20"/>
                <w:szCs w:val="20"/>
              </w:rPr>
            </w:pPr>
            <w:r w:rsidRPr="00810C43">
              <w:rPr>
                <w:rFonts w:ascii="Times New Roman" w:hAnsi="Times New Roman" w:cs="Times New Roman"/>
                <w:sz w:val="20"/>
                <w:szCs w:val="20"/>
              </w:rPr>
              <w:t>Зам.</w:t>
            </w:r>
            <w:r w:rsidRPr="00810C43">
              <w:rPr>
                <w:rFonts w:ascii="Times New Roman" w:hAnsi="Times New Roman" w:cs="Times New Roman"/>
                <w:sz w:val="20"/>
                <w:szCs w:val="20"/>
              </w:rPr>
              <w:tab/>
              <w:t>директора</w:t>
            </w:r>
            <w:r w:rsidRPr="00810C43">
              <w:rPr>
                <w:rFonts w:ascii="Times New Roman" w:hAnsi="Times New Roman" w:cs="Times New Roman"/>
                <w:sz w:val="20"/>
                <w:szCs w:val="20"/>
              </w:rPr>
              <w:tab/>
              <w:t>по</w:t>
            </w:r>
          </w:p>
          <w:p w:rsidR="00810C43" w:rsidRPr="00810C43" w:rsidRDefault="00810C43" w:rsidP="00810C43">
            <w:pPr>
              <w:pStyle w:val="TableParagraph"/>
              <w:spacing w:before="34"/>
              <w:ind w:left="109"/>
              <w:rPr>
                <w:rFonts w:ascii="Times New Roman" w:hAnsi="Times New Roman" w:cs="Times New Roman"/>
                <w:sz w:val="20"/>
                <w:szCs w:val="20"/>
              </w:rPr>
            </w:pPr>
            <w:r w:rsidRPr="00810C43">
              <w:rPr>
                <w:rFonts w:ascii="Times New Roman" w:hAnsi="Times New Roman" w:cs="Times New Roman"/>
                <w:sz w:val="20"/>
                <w:szCs w:val="20"/>
              </w:rPr>
              <w:t>безопасности</w:t>
            </w:r>
          </w:p>
        </w:tc>
      </w:tr>
      <w:tr w:rsidR="00810C43" w:rsidRPr="00810C43" w:rsidTr="00810C43">
        <w:trPr>
          <w:trHeight w:val="719"/>
        </w:trPr>
        <w:tc>
          <w:tcPr>
            <w:tcW w:w="3826" w:type="dxa"/>
            <w:gridSpan w:val="2"/>
          </w:tcPr>
          <w:p w:rsidR="00810C43" w:rsidRPr="00810C43" w:rsidRDefault="00810C43" w:rsidP="00810C43">
            <w:pPr>
              <w:pStyle w:val="TableParagraph"/>
              <w:tabs>
                <w:tab w:val="left" w:pos="945"/>
                <w:tab w:val="left" w:pos="2390"/>
                <w:tab w:val="left" w:pos="3014"/>
              </w:tabs>
              <w:spacing w:line="249" w:lineRule="auto"/>
              <w:ind w:right="93"/>
              <w:rPr>
                <w:rFonts w:ascii="Times New Roman" w:hAnsi="Times New Roman" w:cs="Times New Roman"/>
                <w:sz w:val="20"/>
                <w:szCs w:val="20"/>
                <w:lang w:val="ru-RU"/>
              </w:rPr>
            </w:pPr>
            <w:r w:rsidRPr="00810C43">
              <w:rPr>
                <w:rFonts w:ascii="Times New Roman" w:hAnsi="Times New Roman" w:cs="Times New Roman"/>
                <w:sz w:val="20"/>
                <w:szCs w:val="20"/>
                <w:lang w:val="ru-RU"/>
              </w:rPr>
              <w:t>Неделя</w:t>
            </w:r>
            <w:r w:rsidRPr="00810C43">
              <w:rPr>
                <w:rFonts w:ascii="Times New Roman" w:hAnsi="Times New Roman" w:cs="Times New Roman"/>
                <w:sz w:val="20"/>
                <w:szCs w:val="20"/>
                <w:lang w:val="ru-RU"/>
              </w:rPr>
              <w:tab/>
              <w:t>профилактики</w:t>
            </w:r>
            <w:r w:rsidRPr="00810C43">
              <w:rPr>
                <w:rFonts w:ascii="Times New Roman" w:hAnsi="Times New Roman" w:cs="Times New Roman"/>
                <w:sz w:val="20"/>
                <w:szCs w:val="20"/>
                <w:lang w:val="ru-RU"/>
              </w:rPr>
              <w:tab/>
              <w:t>ДТП</w:t>
            </w:r>
            <w:r w:rsidRPr="00810C43">
              <w:rPr>
                <w:rFonts w:ascii="Times New Roman" w:hAnsi="Times New Roman" w:cs="Times New Roman"/>
                <w:sz w:val="20"/>
                <w:szCs w:val="20"/>
                <w:lang w:val="ru-RU"/>
              </w:rPr>
              <w:tab/>
            </w:r>
            <w:r w:rsidRPr="00810C43">
              <w:rPr>
                <w:rFonts w:ascii="Times New Roman" w:hAnsi="Times New Roman" w:cs="Times New Roman"/>
                <w:spacing w:val="-1"/>
                <w:sz w:val="20"/>
                <w:szCs w:val="20"/>
                <w:lang w:val="ru-RU"/>
              </w:rPr>
              <w:t>Встречи</w:t>
            </w:r>
            <w:r w:rsidRPr="00810C43">
              <w:rPr>
                <w:rFonts w:ascii="Times New Roman" w:hAnsi="Times New Roman" w:cs="Times New Roman"/>
                <w:sz w:val="20"/>
                <w:szCs w:val="20"/>
                <w:lang w:val="ru-RU"/>
              </w:rPr>
              <w:t>сотрудниковГИБДДсучащимися,беседы</w:t>
            </w:r>
          </w:p>
          <w:p w:rsidR="00810C43" w:rsidRPr="001F19AE" w:rsidRDefault="00810C43" w:rsidP="00810C43">
            <w:pPr>
              <w:pStyle w:val="TableParagraph"/>
              <w:spacing w:before="1" w:line="220" w:lineRule="exact"/>
              <w:rPr>
                <w:rFonts w:ascii="Times New Roman" w:hAnsi="Times New Roman" w:cs="Times New Roman"/>
                <w:sz w:val="20"/>
                <w:szCs w:val="20"/>
                <w:lang w:val="ru-RU"/>
              </w:rPr>
            </w:pPr>
            <w:r w:rsidRPr="001F19AE">
              <w:rPr>
                <w:rFonts w:ascii="Times New Roman" w:hAnsi="Times New Roman" w:cs="Times New Roman"/>
                <w:sz w:val="20"/>
                <w:szCs w:val="20"/>
                <w:lang w:val="ru-RU"/>
              </w:rPr>
              <w:t>по ПДД</w:t>
            </w:r>
          </w:p>
        </w:tc>
        <w:tc>
          <w:tcPr>
            <w:tcW w:w="1272" w:type="dxa"/>
          </w:tcPr>
          <w:p w:rsidR="00810C43" w:rsidRPr="00810C43" w:rsidRDefault="00810C43" w:rsidP="00810C43">
            <w:pPr>
              <w:pStyle w:val="TableParagraph"/>
              <w:spacing w:before="4"/>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before="4"/>
              <w:ind w:left="109"/>
              <w:rPr>
                <w:rFonts w:ascii="Times New Roman" w:hAnsi="Times New Roman" w:cs="Times New Roman"/>
                <w:sz w:val="20"/>
                <w:szCs w:val="20"/>
              </w:rPr>
            </w:pPr>
            <w:r w:rsidRPr="00810C43">
              <w:rPr>
                <w:rFonts w:ascii="Times New Roman" w:hAnsi="Times New Roman" w:cs="Times New Roman"/>
                <w:sz w:val="20"/>
                <w:szCs w:val="20"/>
              </w:rPr>
              <w:t>сентябрь</w:t>
            </w:r>
          </w:p>
        </w:tc>
        <w:tc>
          <w:tcPr>
            <w:tcW w:w="2554" w:type="dxa"/>
            <w:gridSpan w:val="2"/>
          </w:tcPr>
          <w:p w:rsidR="00810C43" w:rsidRPr="00810C43" w:rsidRDefault="00810C43" w:rsidP="00810C43">
            <w:pPr>
              <w:pStyle w:val="TableParagraph"/>
              <w:spacing w:line="276" w:lineRule="auto"/>
              <w:ind w:left="109" w:right="355"/>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вожатаяКлассныеруководители</w:t>
            </w:r>
          </w:p>
          <w:p w:rsidR="00810C43" w:rsidRPr="00810C43" w:rsidRDefault="00810C43" w:rsidP="00810C43">
            <w:pPr>
              <w:pStyle w:val="TableParagraph"/>
              <w:spacing w:line="276" w:lineRule="auto"/>
              <w:ind w:left="109" w:right="355"/>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по воспитанию</w:t>
            </w:r>
          </w:p>
        </w:tc>
      </w:tr>
      <w:tr w:rsidR="00810C43" w:rsidRPr="00810C43" w:rsidTr="00810C43">
        <w:trPr>
          <w:trHeight w:val="479"/>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Беседыпо  безопасности  учащихся  в</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периодосеннихканикул</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152"/>
              <w:rPr>
                <w:rFonts w:ascii="Times New Roman" w:hAnsi="Times New Roman" w:cs="Times New Roman"/>
                <w:sz w:val="20"/>
                <w:szCs w:val="20"/>
              </w:rPr>
            </w:pPr>
            <w:r w:rsidRPr="00810C43">
              <w:rPr>
                <w:rFonts w:ascii="Times New Roman" w:hAnsi="Times New Roman" w:cs="Times New Roman"/>
                <w:sz w:val="20"/>
                <w:szCs w:val="20"/>
              </w:rPr>
              <w:t>октябрь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Неделяправовыхзнаний</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48"/>
              <w:rPr>
                <w:rFonts w:ascii="Times New Roman" w:hAnsi="Times New Roman" w:cs="Times New Roman"/>
                <w:sz w:val="20"/>
                <w:szCs w:val="20"/>
              </w:rPr>
            </w:pPr>
            <w:r w:rsidRPr="00810C43">
              <w:rPr>
                <w:rFonts w:ascii="Times New Roman" w:hAnsi="Times New Roman" w:cs="Times New Roman"/>
                <w:sz w:val="20"/>
                <w:szCs w:val="20"/>
              </w:rPr>
              <w:t>13-20 ноября</w:t>
            </w:r>
          </w:p>
        </w:tc>
        <w:tc>
          <w:tcPr>
            <w:tcW w:w="2554" w:type="dxa"/>
            <w:gridSpan w:val="2"/>
          </w:tcPr>
          <w:p w:rsidR="00810C43" w:rsidRPr="00810C43" w:rsidRDefault="00810C43" w:rsidP="00810C43">
            <w:pPr>
              <w:pStyle w:val="TableParagraph"/>
              <w:tabs>
                <w:tab w:val="left" w:pos="1266"/>
              </w:tabs>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Pr="00810C43">
              <w:rPr>
                <w:rFonts w:ascii="Times New Roman" w:hAnsi="Times New Roman" w:cs="Times New Roman"/>
                <w:sz w:val="20"/>
                <w:szCs w:val="20"/>
              </w:rPr>
              <w:tab/>
              <w:t>руководители</w:t>
            </w:r>
          </w:p>
          <w:p w:rsidR="00810C43" w:rsidRPr="00810C43" w:rsidRDefault="00810C43" w:rsidP="00810C43">
            <w:pPr>
              <w:pStyle w:val="TableParagraph"/>
              <w:spacing w:before="34"/>
              <w:ind w:left="109"/>
              <w:rPr>
                <w:rFonts w:ascii="Times New Roman" w:hAnsi="Times New Roman" w:cs="Times New Roman"/>
                <w:sz w:val="20"/>
                <w:szCs w:val="20"/>
              </w:rPr>
            </w:pPr>
            <w:r w:rsidRPr="00810C43">
              <w:rPr>
                <w:rFonts w:ascii="Times New Roman" w:hAnsi="Times New Roman" w:cs="Times New Roman"/>
                <w:sz w:val="20"/>
                <w:szCs w:val="20"/>
              </w:rPr>
              <w:t>социальныйпедагог</w:t>
            </w:r>
          </w:p>
        </w:tc>
      </w:tr>
      <w:tr w:rsidR="00810C43" w:rsidRPr="00810C43" w:rsidTr="00810C43">
        <w:trPr>
          <w:trHeight w:val="959"/>
        </w:trPr>
        <w:tc>
          <w:tcPr>
            <w:tcW w:w="3826" w:type="dxa"/>
            <w:gridSpan w:val="2"/>
          </w:tcPr>
          <w:p w:rsidR="00810C43" w:rsidRPr="00810C43" w:rsidRDefault="00810C43" w:rsidP="00810C43">
            <w:pPr>
              <w:pStyle w:val="TableParagraph"/>
              <w:spacing w:line="249" w:lineRule="auto"/>
              <w:ind w:right="93"/>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Беседыпопожарнойбезопасности,правилахбезопасностинаводоемахвзимнийпериод,поведениенашкольных</w:t>
            </w:r>
          </w:p>
          <w:p w:rsidR="00810C43" w:rsidRPr="00810C43" w:rsidRDefault="00810C43" w:rsidP="00810C43">
            <w:pPr>
              <w:pStyle w:val="TableParagraph"/>
              <w:spacing w:before="2" w:line="220" w:lineRule="exact"/>
              <w:rPr>
                <w:rFonts w:ascii="Times New Roman" w:hAnsi="Times New Roman" w:cs="Times New Roman"/>
                <w:sz w:val="20"/>
                <w:szCs w:val="20"/>
              </w:rPr>
            </w:pPr>
            <w:r w:rsidRPr="00810C43">
              <w:rPr>
                <w:rFonts w:ascii="Times New Roman" w:hAnsi="Times New Roman" w:cs="Times New Roman"/>
                <w:sz w:val="20"/>
                <w:szCs w:val="20"/>
              </w:rPr>
              <w:t>елках.</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декабрь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791"/>
        </w:trPr>
        <w:tc>
          <w:tcPr>
            <w:tcW w:w="3826" w:type="dxa"/>
            <w:gridSpan w:val="2"/>
          </w:tcPr>
          <w:p w:rsidR="00810C43" w:rsidRPr="00810C43" w:rsidRDefault="00810C43" w:rsidP="00810C43">
            <w:pPr>
              <w:pStyle w:val="TableParagraph"/>
              <w:tabs>
                <w:tab w:val="left" w:pos="959"/>
                <w:tab w:val="left" w:pos="1276"/>
                <w:tab w:val="left" w:pos="2471"/>
                <w:tab w:val="left" w:pos="2903"/>
              </w:tabs>
              <w:spacing w:line="276" w:lineRule="auto"/>
              <w:ind w:right="94"/>
              <w:rPr>
                <w:rFonts w:ascii="Times New Roman" w:hAnsi="Times New Roman" w:cs="Times New Roman"/>
                <w:sz w:val="20"/>
                <w:szCs w:val="20"/>
                <w:lang w:val="ru-RU"/>
              </w:rPr>
            </w:pPr>
            <w:r w:rsidRPr="00810C43">
              <w:rPr>
                <w:rFonts w:ascii="Times New Roman" w:hAnsi="Times New Roman" w:cs="Times New Roman"/>
                <w:sz w:val="20"/>
                <w:szCs w:val="20"/>
                <w:lang w:val="ru-RU"/>
              </w:rPr>
              <w:t>Беседы</w:t>
            </w:r>
            <w:r w:rsidRPr="00810C43">
              <w:rPr>
                <w:rFonts w:ascii="Times New Roman" w:hAnsi="Times New Roman" w:cs="Times New Roman"/>
                <w:sz w:val="20"/>
                <w:szCs w:val="20"/>
                <w:lang w:val="ru-RU"/>
              </w:rPr>
              <w:tab/>
              <w:t>с</w:t>
            </w:r>
            <w:r w:rsidRPr="00810C43">
              <w:rPr>
                <w:rFonts w:ascii="Times New Roman" w:hAnsi="Times New Roman" w:cs="Times New Roman"/>
                <w:sz w:val="20"/>
                <w:szCs w:val="20"/>
                <w:lang w:val="ru-RU"/>
              </w:rPr>
              <w:tab/>
              <w:t>учащимися</w:t>
            </w:r>
            <w:r w:rsidRPr="00810C43">
              <w:rPr>
                <w:rFonts w:ascii="Times New Roman" w:hAnsi="Times New Roman" w:cs="Times New Roman"/>
                <w:sz w:val="20"/>
                <w:szCs w:val="20"/>
                <w:lang w:val="ru-RU"/>
              </w:rPr>
              <w:tab/>
              <w:t>по</w:t>
            </w:r>
            <w:r w:rsidRPr="00810C43">
              <w:rPr>
                <w:rFonts w:ascii="Times New Roman" w:hAnsi="Times New Roman" w:cs="Times New Roman"/>
                <w:sz w:val="20"/>
                <w:szCs w:val="20"/>
                <w:lang w:val="ru-RU"/>
              </w:rPr>
              <w:tab/>
              <w:t>правиламбезопасностивпериодвесеннихканикул</w:t>
            </w:r>
          </w:p>
          <w:p w:rsidR="00810C43" w:rsidRPr="00B25BE4" w:rsidRDefault="00810C43" w:rsidP="00810C43">
            <w:pPr>
              <w:pStyle w:val="TableParagraph"/>
              <w:spacing w:line="229" w:lineRule="exact"/>
              <w:rPr>
                <w:rFonts w:ascii="Times New Roman" w:hAnsi="Times New Roman" w:cs="Times New Roman"/>
                <w:sz w:val="20"/>
                <w:szCs w:val="20"/>
                <w:lang w:val="ru-RU"/>
              </w:rPr>
            </w:pPr>
            <w:r w:rsidRPr="00B25BE4">
              <w:rPr>
                <w:rFonts w:ascii="Times New Roman" w:hAnsi="Times New Roman" w:cs="Times New Roman"/>
                <w:sz w:val="20"/>
                <w:szCs w:val="20"/>
                <w:lang w:val="ru-RU"/>
              </w:rPr>
              <w:t>и«Осторожно,гололед».</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март</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rPr>
            </w:pPr>
            <w:r w:rsidRPr="00810C43">
              <w:rPr>
                <w:rFonts w:ascii="Times New Roman" w:hAnsi="Times New Roman" w:cs="Times New Roman"/>
                <w:sz w:val="20"/>
                <w:szCs w:val="20"/>
              </w:rPr>
              <w:t>МесячникпопрофилактикиДТП</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май</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Ответственныйпоработе</w:t>
            </w:r>
          </w:p>
          <w:p w:rsidR="00810C43" w:rsidRPr="00810C43" w:rsidRDefault="00810C43" w:rsidP="00810C43">
            <w:pPr>
              <w:pStyle w:val="TableParagraph"/>
              <w:spacing w:before="34"/>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профилактикаДТП</w:t>
            </w:r>
          </w:p>
        </w:tc>
      </w:tr>
      <w:tr w:rsidR="00810C43" w:rsidRPr="00810C43" w:rsidTr="00810C43">
        <w:trPr>
          <w:trHeight w:val="1060"/>
        </w:trPr>
        <w:tc>
          <w:tcPr>
            <w:tcW w:w="3826" w:type="dxa"/>
            <w:gridSpan w:val="2"/>
            <w:tcBorders>
              <w:bottom w:val="single" w:sz="6" w:space="0" w:color="000000"/>
            </w:tcBorders>
          </w:tcPr>
          <w:p w:rsidR="00810C43" w:rsidRPr="00810C43" w:rsidRDefault="00810C43" w:rsidP="00810C43">
            <w:pPr>
              <w:pStyle w:val="TableParagraph"/>
              <w:spacing w:line="276" w:lineRule="auto"/>
              <w:ind w:right="9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Профилактика безопасного поведения наканикулах.Инструктажи по ПДД,ППБ,поведениенаж/дтранспорте,наводоемах</w:t>
            </w:r>
          </w:p>
          <w:p w:rsidR="00810C43" w:rsidRPr="00810C43" w:rsidRDefault="00810C43" w:rsidP="00810C43">
            <w:pPr>
              <w:pStyle w:val="TableParagraph"/>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влетнийпериодит.п.</w:t>
            </w:r>
          </w:p>
        </w:tc>
        <w:tc>
          <w:tcPr>
            <w:tcW w:w="1272" w:type="dxa"/>
            <w:tcBorders>
              <w:bottom w:val="single" w:sz="6" w:space="0" w:color="000000"/>
            </w:tcBorders>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Borders>
              <w:bottom w:val="single" w:sz="6" w:space="0" w:color="000000"/>
            </w:tcBorders>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май</w:t>
            </w:r>
          </w:p>
        </w:tc>
        <w:tc>
          <w:tcPr>
            <w:tcW w:w="2554" w:type="dxa"/>
            <w:gridSpan w:val="2"/>
          </w:tcPr>
          <w:p w:rsidR="00810C43" w:rsidRPr="00810C43" w:rsidRDefault="00810C43" w:rsidP="00810C43">
            <w:pPr>
              <w:pStyle w:val="TableParagraph"/>
              <w:spacing w:line="276" w:lineRule="auto"/>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Ответственныйпоработепрофилактика ДТПКлассныеруководители</w:t>
            </w:r>
          </w:p>
        </w:tc>
      </w:tr>
      <w:tr w:rsidR="00810C43" w:rsidRPr="00810C43" w:rsidTr="002E5679">
        <w:trPr>
          <w:trHeight w:val="316"/>
        </w:trPr>
        <w:tc>
          <w:tcPr>
            <w:tcW w:w="9212" w:type="dxa"/>
            <w:gridSpan w:val="6"/>
            <w:tcBorders>
              <w:top w:val="single" w:sz="6" w:space="0" w:color="000000"/>
            </w:tcBorders>
            <w:shd w:val="clear" w:color="auto" w:fill="auto"/>
          </w:tcPr>
          <w:p w:rsidR="00810C43" w:rsidRPr="00810C43" w:rsidRDefault="00810C43" w:rsidP="00810C43">
            <w:pPr>
              <w:pStyle w:val="TableParagraph"/>
              <w:spacing w:line="272" w:lineRule="exact"/>
              <w:ind w:left="1041" w:right="1023"/>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Модуль«Организация</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предметно-пространственной</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среды»</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Оформлениеклассныхуголков</w:t>
            </w:r>
          </w:p>
        </w:tc>
        <w:tc>
          <w:tcPr>
            <w:tcW w:w="1272" w:type="dxa"/>
          </w:tcPr>
          <w:p w:rsidR="00810C43" w:rsidRPr="00810C43" w:rsidRDefault="00810C43" w:rsidP="00810C43">
            <w:pPr>
              <w:pStyle w:val="TableParagraph"/>
              <w:ind w:left="288" w:right="193"/>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сентябрь</w:t>
            </w:r>
          </w:p>
        </w:tc>
        <w:tc>
          <w:tcPr>
            <w:tcW w:w="2554" w:type="dxa"/>
            <w:gridSpan w:val="2"/>
          </w:tcPr>
          <w:p w:rsidR="00810C43" w:rsidRPr="00810C43" w:rsidRDefault="00810C43" w:rsidP="00810C43">
            <w:pPr>
              <w:pStyle w:val="TableParagraph"/>
              <w:ind w:left="105"/>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79"/>
        </w:trPr>
        <w:tc>
          <w:tcPr>
            <w:tcW w:w="3826" w:type="dxa"/>
            <w:gridSpan w:val="2"/>
          </w:tcPr>
          <w:p w:rsidR="00810C43" w:rsidRPr="00810C43" w:rsidRDefault="00810C43" w:rsidP="00810C43">
            <w:pPr>
              <w:pStyle w:val="TableParagraph"/>
              <w:tabs>
                <w:tab w:val="left" w:pos="1545"/>
                <w:tab w:val="left" w:pos="3047"/>
              </w:tabs>
              <w:spacing w:line="229" w:lineRule="exact"/>
              <w:ind w:right="-29"/>
              <w:rPr>
                <w:rFonts w:ascii="Times New Roman" w:hAnsi="Times New Roman" w:cs="Times New Roman"/>
                <w:sz w:val="20"/>
                <w:szCs w:val="20"/>
              </w:rPr>
            </w:pPr>
            <w:r>
              <w:rPr>
                <w:rFonts w:ascii="Times New Roman" w:hAnsi="Times New Roman" w:cs="Times New Roman"/>
                <w:sz w:val="20"/>
                <w:szCs w:val="20"/>
              </w:rPr>
              <w:t>Оформлениетематических</w:t>
            </w:r>
            <w:r w:rsidRPr="00810C43">
              <w:rPr>
                <w:rFonts w:ascii="Times New Roman" w:hAnsi="Times New Roman" w:cs="Times New Roman"/>
                <w:sz w:val="20"/>
                <w:szCs w:val="20"/>
              </w:rPr>
              <w:t>выставок</w:t>
            </w:r>
          </w:p>
          <w:p w:rsidR="00810C43" w:rsidRPr="00810C43" w:rsidRDefault="00810C43" w:rsidP="00810C43">
            <w:pPr>
              <w:pStyle w:val="TableParagraph"/>
              <w:spacing w:before="10" w:line="220" w:lineRule="exact"/>
              <w:rPr>
                <w:rFonts w:ascii="Times New Roman" w:hAnsi="Times New Roman" w:cs="Times New Roman"/>
                <w:sz w:val="20"/>
                <w:szCs w:val="20"/>
              </w:rPr>
            </w:pPr>
            <w:r w:rsidRPr="00810C43">
              <w:rPr>
                <w:rFonts w:ascii="Times New Roman" w:hAnsi="Times New Roman" w:cs="Times New Roman"/>
                <w:sz w:val="20"/>
                <w:szCs w:val="20"/>
              </w:rPr>
              <w:t>рисунков</w:t>
            </w:r>
          </w:p>
        </w:tc>
        <w:tc>
          <w:tcPr>
            <w:tcW w:w="1272" w:type="dxa"/>
          </w:tcPr>
          <w:p w:rsidR="00810C43" w:rsidRPr="00810C43" w:rsidRDefault="00810C43" w:rsidP="00810C43">
            <w:pPr>
              <w:pStyle w:val="TableParagraph"/>
              <w:spacing w:before="4"/>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before="4"/>
              <w:ind w:left="109"/>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before="4"/>
              <w:ind w:left="109"/>
              <w:rPr>
                <w:rFonts w:ascii="Times New Roman" w:hAnsi="Times New Roman" w:cs="Times New Roman"/>
                <w:sz w:val="20"/>
                <w:szCs w:val="20"/>
              </w:rPr>
            </w:pPr>
            <w:r w:rsidRPr="00810C43">
              <w:rPr>
                <w:rFonts w:ascii="Times New Roman" w:hAnsi="Times New Roman" w:cs="Times New Roman"/>
                <w:sz w:val="20"/>
                <w:szCs w:val="20"/>
              </w:rPr>
              <w:t>Старшая вожатая</w:t>
            </w:r>
          </w:p>
          <w:p w:rsidR="00810C43" w:rsidRPr="00810C43" w:rsidRDefault="00810C43" w:rsidP="00810C43">
            <w:pPr>
              <w:pStyle w:val="TableParagraph"/>
              <w:spacing w:before="4"/>
              <w:ind w:left="109"/>
              <w:rPr>
                <w:rFonts w:ascii="Times New Roman" w:hAnsi="Times New Roman" w:cs="Times New Roman"/>
                <w:sz w:val="20"/>
                <w:szCs w:val="20"/>
              </w:rPr>
            </w:pPr>
            <w:r w:rsidRPr="00810C43">
              <w:rPr>
                <w:rFonts w:ascii="Times New Roman" w:hAnsi="Times New Roman" w:cs="Times New Roman"/>
                <w:sz w:val="20"/>
                <w:szCs w:val="20"/>
              </w:rPr>
              <w:t>Советник директора</w:t>
            </w:r>
          </w:p>
        </w:tc>
      </w:tr>
      <w:tr w:rsidR="00810C43" w:rsidRPr="00810C43" w:rsidTr="00810C43">
        <w:trPr>
          <w:trHeight w:val="479"/>
        </w:trPr>
        <w:tc>
          <w:tcPr>
            <w:tcW w:w="3826" w:type="dxa"/>
            <w:gridSpan w:val="2"/>
          </w:tcPr>
          <w:p w:rsidR="00810C43" w:rsidRPr="00810C43" w:rsidRDefault="00810C43" w:rsidP="00810C43">
            <w:pPr>
              <w:pStyle w:val="TableParagraph"/>
              <w:tabs>
                <w:tab w:val="left" w:pos="1569"/>
                <w:tab w:val="left" w:pos="2620"/>
                <w:tab w:val="left" w:pos="2980"/>
              </w:tabs>
              <w:spacing w:line="229" w:lineRule="exact"/>
              <w:ind w:right="-29"/>
              <w:rPr>
                <w:rFonts w:ascii="Times New Roman" w:hAnsi="Times New Roman" w:cs="Times New Roman"/>
                <w:sz w:val="20"/>
                <w:szCs w:val="20"/>
                <w:lang w:val="ru-RU"/>
              </w:rPr>
            </w:pPr>
            <w:r>
              <w:rPr>
                <w:rFonts w:ascii="Times New Roman" w:hAnsi="Times New Roman" w:cs="Times New Roman"/>
                <w:sz w:val="20"/>
                <w:szCs w:val="20"/>
                <w:lang w:val="ru-RU"/>
              </w:rPr>
              <w:t>Тематические выставки в</w:t>
            </w:r>
            <w:r w:rsidRPr="00810C43">
              <w:rPr>
                <w:rFonts w:ascii="Times New Roman" w:hAnsi="Times New Roman" w:cs="Times New Roman"/>
                <w:sz w:val="20"/>
                <w:szCs w:val="20"/>
                <w:lang w:val="ru-RU"/>
              </w:rPr>
              <w:t>школьной</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библиотеке</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сентябрь-май</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Педагог-библиотекарь</w:t>
            </w:r>
          </w:p>
        </w:tc>
      </w:tr>
      <w:tr w:rsidR="00810C43" w:rsidRPr="00810C43" w:rsidTr="00810C43">
        <w:trPr>
          <w:trHeight w:val="239"/>
        </w:trPr>
        <w:tc>
          <w:tcPr>
            <w:tcW w:w="3826" w:type="dxa"/>
            <w:gridSpan w:val="2"/>
          </w:tcPr>
          <w:p w:rsidR="00810C43" w:rsidRPr="00810C43" w:rsidRDefault="00810C43" w:rsidP="00810C43">
            <w:pPr>
              <w:pStyle w:val="TableParagraph"/>
              <w:spacing w:line="220" w:lineRule="exact"/>
              <w:rPr>
                <w:rFonts w:ascii="Times New Roman" w:hAnsi="Times New Roman" w:cs="Times New Roman"/>
                <w:sz w:val="20"/>
                <w:szCs w:val="20"/>
              </w:rPr>
            </w:pPr>
            <w:r w:rsidRPr="00810C43">
              <w:rPr>
                <w:rFonts w:ascii="Times New Roman" w:hAnsi="Times New Roman" w:cs="Times New Roman"/>
                <w:sz w:val="20"/>
                <w:szCs w:val="20"/>
              </w:rPr>
              <w:t>Новогоднееоформлениекабинетов</w:t>
            </w:r>
          </w:p>
        </w:tc>
        <w:tc>
          <w:tcPr>
            <w:tcW w:w="1272" w:type="dxa"/>
          </w:tcPr>
          <w:p w:rsidR="00810C43" w:rsidRPr="00810C43" w:rsidRDefault="00810C43" w:rsidP="00810C43">
            <w:pPr>
              <w:pStyle w:val="TableParagraph"/>
              <w:spacing w:line="220"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декабрь</w:t>
            </w:r>
          </w:p>
        </w:tc>
        <w:tc>
          <w:tcPr>
            <w:tcW w:w="2554" w:type="dxa"/>
            <w:gridSpan w:val="2"/>
          </w:tcPr>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2E5679">
        <w:trPr>
          <w:trHeight w:val="316"/>
        </w:trPr>
        <w:tc>
          <w:tcPr>
            <w:tcW w:w="82" w:type="dxa"/>
            <w:tcBorders>
              <w:right w:val="nil"/>
            </w:tcBorders>
            <w:shd w:val="clear" w:color="auto" w:fill="66FF99"/>
          </w:tcPr>
          <w:p w:rsidR="00810C43" w:rsidRPr="00810C43" w:rsidRDefault="00810C43" w:rsidP="00810C43">
            <w:pPr>
              <w:pStyle w:val="TableParagraph"/>
              <w:rPr>
                <w:rFonts w:ascii="Times New Roman" w:hAnsi="Times New Roman" w:cs="Times New Roman"/>
                <w:sz w:val="20"/>
                <w:szCs w:val="20"/>
              </w:rPr>
            </w:pPr>
          </w:p>
        </w:tc>
        <w:tc>
          <w:tcPr>
            <w:tcW w:w="9053" w:type="dxa"/>
            <w:gridSpan w:val="4"/>
            <w:tcBorders>
              <w:left w:val="nil"/>
              <w:right w:val="nil"/>
            </w:tcBorders>
            <w:shd w:val="clear" w:color="auto" w:fill="auto"/>
          </w:tcPr>
          <w:p w:rsidR="00810C43" w:rsidRPr="00810C43" w:rsidRDefault="00810C43" w:rsidP="00810C43">
            <w:pPr>
              <w:pStyle w:val="TableParagraph"/>
              <w:spacing w:line="272" w:lineRule="exact"/>
              <w:ind w:left="2449" w:right="2442"/>
              <w:jc w:val="center"/>
              <w:rPr>
                <w:rFonts w:ascii="Times New Roman" w:hAnsi="Times New Roman" w:cs="Times New Roman"/>
                <w:b/>
                <w:i/>
                <w:sz w:val="20"/>
                <w:szCs w:val="20"/>
              </w:rPr>
            </w:pPr>
            <w:r w:rsidRPr="00810C43">
              <w:rPr>
                <w:rFonts w:ascii="Times New Roman" w:hAnsi="Times New Roman" w:cs="Times New Roman"/>
                <w:b/>
                <w:i/>
                <w:sz w:val="20"/>
                <w:szCs w:val="20"/>
              </w:rPr>
              <w:t>Модуль"Внешкольные</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мероприятия"</w:t>
            </w:r>
          </w:p>
        </w:tc>
        <w:tc>
          <w:tcPr>
            <w:tcW w:w="77" w:type="dxa"/>
            <w:tcBorders>
              <w:left w:val="nil"/>
            </w:tcBorders>
            <w:shd w:val="clear" w:color="auto" w:fill="66FF99"/>
          </w:tcPr>
          <w:p w:rsidR="00810C43" w:rsidRPr="00810C43" w:rsidRDefault="00810C43" w:rsidP="00810C43">
            <w:pPr>
              <w:pStyle w:val="TableParagraph"/>
              <w:rPr>
                <w:rFonts w:ascii="Times New Roman" w:hAnsi="Times New Roman" w:cs="Times New Roman"/>
                <w:sz w:val="20"/>
                <w:szCs w:val="20"/>
              </w:rPr>
            </w:pPr>
          </w:p>
        </w:tc>
      </w:tr>
      <w:tr w:rsidR="00810C43" w:rsidRPr="00810C43" w:rsidTr="00810C43">
        <w:trPr>
          <w:trHeight w:val="1319"/>
        </w:trPr>
        <w:tc>
          <w:tcPr>
            <w:tcW w:w="3826" w:type="dxa"/>
            <w:gridSpan w:val="2"/>
          </w:tcPr>
          <w:p w:rsidR="00810C43" w:rsidRPr="00810C43" w:rsidRDefault="00810C43" w:rsidP="00810C43">
            <w:pPr>
              <w:pStyle w:val="TableParagraph"/>
              <w:tabs>
                <w:tab w:val="left" w:pos="2294"/>
              </w:tabs>
              <w:spacing w:line="276" w:lineRule="auto"/>
              <w:ind w:right="92"/>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Внешкольные тематические мероприятия</w:t>
            </w:r>
            <w:r>
              <w:rPr>
                <w:rFonts w:ascii="Times New Roman" w:hAnsi="Times New Roman" w:cs="Times New Roman"/>
                <w:sz w:val="20"/>
                <w:szCs w:val="20"/>
                <w:lang w:val="ru-RU"/>
              </w:rPr>
              <w:t xml:space="preserve">воспитательной </w:t>
            </w:r>
            <w:r w:rsidRPr="00810C43">
              <w:rPr>
                <w:rFonts w:ascii="Times New Roman" w:hAnsi="Times New Roman" w:cs="Times New Roman"/>
                <w:sz w:val="20"/>
                <w:szCs w:val="20"/>
                <w:lang w:val="ru-RU"/>
              </w:rPr>
              <w:t>направленности,</w:t>
            </w:r>
            <w:r w:rsidRPr="00810C43">
              <w:rPr>
                <w:rFonts w:ascii="Times New Roman" w:hAnsi="Times New Roman" w:cs="Times New Roman"/>
                <w:spacing w:val="-1"/>
                <w:sz w:val="20"/>
                <w:szCs w:val="20"/>
                <w:lang w:val="ru-RU"/>
              </w:rPr>
              <w:t>организуемые</w:t>
            </w:r>
            <w:r w:rsidRPr="00810C43">
              <w:rPr>
                <w:rFonts w:ascii="Times New Roman" w:hAnsi="Times New Roman" w:cs="Times New Roman"/>
                <w:sz w:val="20"/>
                <w:szCs w:val="20"/>
                <w:lang w:val="ru-RU"/>
              </w:rPr>
              <w:t>педагогамипоизучаемымвобразовательнойорганизацииучебным</w:t>
            </w:r>
          </w:p>
          <w:p w:rsidR="00810C43" w:rsidRPr="001F19AE" w:rsidRDefault="00810C43" w:rsidP="00810C43">
            <w:pPr>
              <w:pStyle w:val="TableParagraph"/>
              <w:spacing w:line="228" w:lineRule="exact"/>
              <w:jc w:val="both"/>
              <w:rPr>
                <w:rFonts w:ascii="Times New Roman" w:hAnsi="Times New Roman" w:cs="Times New Roman"/>
                <w:sz w:val="20"/>
                <w:szCs w:val="20"/>
                <w:lang w:val="ru-RU"/>
              </w:rPr>
            </w:pPr>
            <w:r w:rsidRPr="001F19AE">
              <w:rPr>
                <w:rFonts w:ascii="Times New Roman" w:hAnsi="Times New Roman" w:cs="Times New Roman"/>
                <w:sz w:val="20"/>
                <w:szCs w:val="20"/>
                <w:lang w:val="ru-RU"/>
              </w:rPr>
              <w:t>предметам,курсам,модулям</w:t>
            </w:r>
          </w:p>
        </w:tc>
        <w:tc>
          <w:tcPr>
            <w:tcW w:w="1272" w:type="dxa"/>
          </w:tcPr>
          <w:p w:rsidR="00810C43" w:rsidRPr="00810C43" w:rsidRDefault="00810C43" w:rsidP="00810C43">
            <w:pPr>
              <w:pStyle w:val="TableParagraph"/>
              <w:spacing w:line="229" w:lineRule="exact"/>
              <w:ind w:left="288" w:right="217"/>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76" w:lineRule="auto"/>
              <w:ind w:left="109" w:right="365"/>
              <w:rPr>
                <w:rFonts w:ascii="Times New Roman" w:hAnsi="Times New Roman" w:cs="Times New Roman"/>
                <w:sz w:val="20"/>
                <w:szCs w:val="20"/>
              </w:rPr>
            </w:pPr>
            <w:r w:rsidRPr="00810C43">
              <w:rPr>
                <w:rFonts w:ascii="Times New Roman" w:hAnsi="Times New Roman" w:cs="Times New Roman"/>
                <w:sz w:val="20"/>
                <w:szCs w:val="20"/>
              </w:rPr>
              <w:t>Классные руководителиУчителя-предметники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Экскурсии,   походы  выходного  дня  (в</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музей,картиннуюгалерею,мобильный кванториум,на</w:t>
            </w:r>
          </w:p>
        </w:tc>
        <w:tc>
          <w:tcPr>
            <w:tcW w:w="1272" w:type="dxa"/>
          </w:tcPr>
          <w:p w:rsidR="00810C43" w:rsidRPr="00810C43" w:rsidRDefault="00810C43" w:rsidP="00810C43">
            <w:pPr>
              <w:pStyle w:val="TableParagraph"/>
              <w:spacing w:line="229"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bl>
    <w:p w:rsidR="00810C43" w:rsidRPr="00810C43" w:rsidRDefault="00810C43" w:rsidP="00810C43">
      <w:pPr>
        <w:rPr>
          <w:rFonts w:ascii="Times New Roman" w:hAnsi="Times New Roman" w:cs="Times New Roman"/>
          <w:sz w:val="20"/>
          <w:szCs w:val="20"/>
        </w:rPr>
        <w:sectPr w:rsidR="00810C43" w:rsidRPr="00810C43">
          <w:pgSz w:w="11910" w:h="16840"/>
          <w:pgMar w:top="1120" w:right="74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6"/>
        <w:gridCol w:w="1272"/>
        <w:gridCol w:w="1560"/>
        <w:gridCol w:w="2554"/>
      </w:tblGrid>
      <w:tr w:rsidR="00810C43" w:rsidRPr="00810C43" w:rsidTr="00810C43">
        <w:trPr>
          <w:trHeight w:val="1055"/>
        </w:trPr>
        <w:tc>
          <w:tcPr>
            <w:tcW w:w="3826" w:type="dxa"/>
          </w:tcPr>
          <w:p w:rsidR="00810C43" w:rsidRPr="00810C43" w:rsidRDefault="00810C43" w:rsidP="00810C43">
            <w:pPr>
              <w:pStyle w:val="TableParagraph"/>
              <w:spacing w:line="276" w:lineRule="auto"/>
              <w:ind w:right="95"/>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lastRenderedPageBreak/>
              <w:t>предприятиеидругое),организуемыев</w:t>
            </w:r>
            <w:r w:rsidRPr="00810C43">
              <w:rPr>
                <w:rFonts w:ascii="Times New Roman" w:hAnsi="Times New Roman" w:cs="Times New Roman"/>
                <w:spacing w:val="-1"/>
                <w:sz w:val="20"/>
                <w:szCs w:val="20"/>
                <w:lang w:val="ru-RU"/>
              </w:rPr>
              <w:t>классахклассными</w:t>
            </w:r>
            <w:r w:rsidRPr="00810C43">
              <w:rPr>
                <w:rFonts w:ascii="Times New Roman" w:hAnsi="Times New Roman" w:cs="Times New Roman"/>
                <w:sz w:val="20"/>
                <w:szCs w:val="20"/>
                <w:lang w:val="ru-RU"/>
              </w:rPr>
              <w:t>руководителями,втомчислесовместносродителями</w:t>
            </w:r>
          </w:p>
          <w:p w:rsidR="00810C43" w:rsidRPr="00810C43" w:rsidRDefault="00810C43" w:rsidP="00810C43">
            <w:pPr>
              <w:pStyle w:val="TableParagraph"/>
              <w:spacing w:line="229" w:lineRule="exact"/>
              <w:jc w:val="both"/>
              <w:rPr>
                <w:rFonts w:ascii="Times New Roman" w:hAnsi="Times New Roman" w:cs="Times New Roman"/>
                <w:sz w:val="20"/>
                <w:szCs w:val="20"/>
              </w:rPr>
            </w:pPr>
            <w:r w:rsidRPr="00810C43">
              <w:rPr>
                <w:rFonts w:ascii="Times New Roman" w:hAnsi="Times New Roman" w:cs="Times New Roman"/>
                <w:sz w:val="20"/>
                <w:szCs w:val="20"/>
              </w:rPr>
              <w:t>(законнымипредставителями)</w:t>
            </w:r>
          </w:p>
        </w:tc>
        <w:tc>
          <w:tcPr>
            <w:tcW w:w="1272" w:type="dxa"/>
          </w:tcPr>
          <w:p w:rsidR="00810C43" w:rsidRPr="00810C43" w:rsidRDefault="00810C43" w:rsidP="00810C43">
            <w:pPr>
              <w:pStyle w:val="TableParagraph"/>
              <w:rPr>
                <w:rFonts w:ascii="Times New Roman" w:hAnsi="Times New Roman" w:cs="Times New Roman"/>
                <w:sz w:val="20"/>
                <w:szCs w:val="20"/>
              </w:rPr>
            </w:pPr>
          </w:p>
        </w:tc>
        <w:tc>
          <w:tcPr>
            <w:tcW w:w="1560" w:type="dxa"/>
          </w:tcPr>
          <w:p w:rsidR="00810C43" w:rsidRPr="00810C43" w:rsidRDefault="00810C43" w:rsidP="00810C43">
            <w:pPr>
              <w:pStyle w:val="TableParagraph"/>
              <w:rPr>
                <w:rFonts w:ascii="Times New Roman" w:hAnsi="Times New Roman" w:cs="Times New Roman"/>
                <w:sz w:val="20"/>
                <w:szCs w:val="20"/>
              </w:rPr>
            </w:pPr>
          </w:p>
        </w:tc>
        <w:tc>
          <w:tcPr>
            <w:tcW w:w="2554" w:type="dxa"/>
          </w:tcPr>
          <w:p w:rsidR="00810C43" w:rsidRPr="00810C43" w:rsidRDefault="00810C43" w:rsidP="00810C43">
            <w:pPr>
              <w:pStyle w:val="TableParagraph"/>
              <w:rPr>
                <w:rFonts w:ascii="Times New Roman" w:hAnsi="Times New Roman" w:cs="Times New Roman"/>
                <w:sz w:val="20"/>
                <w:szCs w:val="20"/>
              </w:rPr>
            </w:pPr>
          </w:p>
        </w:tc>
      </w:tr>
      <w:tr w:rsidR="00810C43" w:rsidRPr="00810C43" w:rsidTr="002E5679">
        <w:trPr>
          <w:trHeight w:val="316"/>
        </w:trPr>
        <w:tc>
          <w:tcPr>
            <w:tcW w:w="9212" w:type="dxa"/>
            <w:gridSpan w:val="4"/>
            <w:shd w:val="clear" w:color="auto" w:fill="auto"/>
          </w:tcPr>
          <w:p w:rsidR="00810C43" w:rsidRPr="00810C43" w:rsidRDefault="00810C43" w:rsidP="00810C43">
            <w:pPr>
              <w:pStyle w:val="TableParagraph"/>
              <w:spacing w:line="272" w:lineRule="exact"/>
              <w:ind w:left="1336" w:right="1319"/>
              <w:jc w:val="center"/>
              <w:rPr>
                <w:rFonts w:ascii="Times New Roman" w:hAnsi="Times New Roman" w:cs="Times New Roman"/>
                <w:b/>
                <w:i/>
                <w:sz w:val="20"/>
                <w:szCs w:val="20"/>
              </w:rPr>
            </w:pPr>
            <w:r w:rsidRPr="00810C43">
              <w:rPr>
                <w:rFonts w:ascii="Times New Roman" w:hAnsi="Times New Roman" w:cs="Times New Roman"/>
                <w:b/>
                <w:i/>
                <w:sz w:val="20"/>
                <w:szCs w:val="20"/>
              </w:rPr>
              <w:t>Модуль"Социальное</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партнерство"</w:t>
            </w:r>
          </w:p>
        </w:tc>
      </w:tr>
      <w:tr w:rsidR="00810C43" w:rsidRPr="00810C43" w:rsidTr="00810C43">
        <w:trPr>
          <w:trHeight w:val="1842"/>
        </w:trPr>
        <w:tc>
          <w:tcPr>
            <w:tcW w:w="3826" w:type="dxa"/>
          </w:tcPr>
          <w:p w:rsidR="00810C43" w:rsidRPr="00810C43" w:rsidRDefault="00810C43" w:rsidP="00810C43">
            <w:pPr>
              <w:pStyle w:val="TableParagraph"/>
              <w:spacing w:line="273" w:lineRule="auto"/>
              <w:ind w:right="9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Участиепредставителейорганизаций-партнеров, в том числе в соответствии сдоговорамиосотрудничестве,впроведенииотдельныхмероприятийврамках рабочей программы воспитания икалендарногопланавоспитательной</w:t>
            </w:r>
          </w:p>
          <w:p w:rsidR="00810C43" w:rsidRPr="00810C43" w:rsidRDefault="00810C43" w:rsidP="00810C43">
            <w:pPr>
              <w:pStyle w:val="TableParagraph"/>
              <w:spacing w:before="1"/>
              <w:rPr>
                <w:rFonts w:ascii="Times New Roman" w:hAnsi="Times New Roman" w:cs="Times New Roman"/>
                <w:sz w:val="20"/>
                <w:szCs w:val="20"/>
              </w:rPr>
            </w:pPr>
            <w:r w:rsidRPr="00810C43">
              <w:rPr>
                <w:rFonts w:ascii="Times New Roman" w:hAnsi="Times New Roman" w:cs="Times New Roman"/>
                <w:sz w:val="20"/>
                <w:szCs w:val="20"/>
              </w:rPr>
              <w:t>работы</w:t>
            </w:r>
          </w:p>
        </w:tc>
        <w:tc>
          <w:tcPr>
            <w:tcW w:w="1272" w:type="dxa"/>
          </w:tcPr>
          <w:p w:rsidR="00810C43" w:rsidRPr="00810C43" w:rsidRDefault="00810C43" w:rsidP="00810C43">
            <w:pPr>
              <w:pStyle w:val="TableParagraph"/>
              <w:ind w:left="436"/>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tcPr>
          <w:p w:rsidR="00810C43" w:rsidRPr="00810C43" w:rsidRDefault="00810C43" w:rsidP="00810C43">
            <w:pPr>
              <w:pStyle w:val="TableParagraph"/>
              <w:spacing w:line="276" w:lineRule="auto"/>
              <w:ind w:left="109" w:right="576"/>
              <w:rPr>
                <w:rFonts w:ascii="Times New Roman" w:hAnsi="Times New Roman" w:cs="Times New Roman"/>
                <w:sz w:val="20"/>
                <w:szCs w:val="20"/>
                <w:lang w:val="ru-RU"/>
              </w:rPr>
            </w:pPr>
            <w:r w:rsidRPr="00810C43">
              <w:rPr>
                <w:rFonts w:ascii="Times New Roman" w:hAnsi="Times New Roman" w:cs="Times New Roman"/>
                <w:sz w:val="20"/>
                <w:szCs w:val="20"/>
                <w:lang w:val="ru-RU"/>
              </w:rPr>
              <w:t>Зам. директора по ВРСоциальныйпедагог</w:t>
            </w:r>
          </w:p>
        </w:tc>
      </w:tr>
      <w:tr w:rsidR="00810C43" w:rsidRPr="00810C43" w:rsidTr="00810C43">
        <w:trPr>
          <w:trHeight w:val="1583"/>
        </w:trPr>
        <w:tc>
          <w:tcPr>
            <w:tcW w:w="3826" w:type="dxa"/>
          </w:tcPr>
          <w:p w:rsidR="00810C43" w:rsidRPr="00810C43" w:rsidRDefault="00810C43" w:rsidP="00810C43">
            <w:pPr>
              <w:pStyle w:val="TableParagraph"/>
              <w:tabs>
                <w:tab w:val="left" w:pos="1362"/>
                <w:tab w:val="left" w:pos="2596"/>
                <w:tab w:val="left" w:pos="2999"/>
              </w:tabs>
              <w:spacing w:line="276" w:lineRule="auto"/>
              <w:ind w:right="9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Участиепредставителейорганизаций-партнероввпроведенииотдельных</w:t>
            </w:r>
            <w:r>
              <w:rPr>
                <w:rFonts w:ascii="Times New Roman" w:hAnsi="Times New Roman" w:cs="Times New Roman"/>
                <w:sz w:val="20"/>
                <w:szCs w:val="20"/>
                <w:lang w:val="ru-RU"/>
              </w:rPr>
              <w:t xml:space="preserve">уроков, внеурочных </w:t>
            </w:r>
            <w:r w:rsidRPr="00810C43">
              <w:rPr>
                <w:rFonts w:ascii="Times New Roman" w:hAnsi="Times New Roman" w:cs="Times New Roman"/>
                <w:spacing w:val="-1"/>
                <w:sz w:val="20"/>
                <w:szCs w:val="20"/>
                <w:lang w:val="ru-RU"/>
              </w:rPr>
              <w:t>занятий,</w:t>
            </w:r>
            <w:r>
              <w:rPr>
                <w:rFonts w:ascii="Times New Roman" w:hAnsi="Times New Roman" w:cs="Times New Roman"/>
                <w:sz w:val="20"/>
                <w:szCs w:val="20"/>
                <w:lang w:val="ru-RU"/>
              </w:rPr>
              <w:t xml:space="preserve">внешкольных </w:t>
            </w:r>
            <w:r w:rsidRPr="00810C43">
              <w:rPr>
                <w:rFonts w:ascii="Times New Roman" w:hAnsi="Times New Roman" w:cs="Times New Roman"/>
                <w:spacing w:val="-1"/>
                <w:sz w:val="20"/>
                <w:szCs w:val="20"/>
                <w:lang w:val="ru-RU"/>
              </w:rPr>
              <w:t>мероприятий</w:t>
            </w:r>
            <w:r>
              <w:rPr>
                <w:rFonts w:ascii="Times New Roman" w:hAnsi="Times New Roman" w:cs="Times New Roman"/>
                <w:sz w:val="20"/>
                <w:szCs w:val="20"/>
                <w:lang w:val="ru-RU"/>
              </w:rPr>
              <w:t xml:space="preserve"> соответствующей </w:t>
            </w:r>
            <w:r w:rsidRPr="00810C43">
              <w:rPr>
                <w:rFonts w:ascii="Times New Roman" w:hAnsi="Times New Roman" w:cs="Times New Roman"/>
                <w:sz w:val="20"/>
                <w:szCs w:val="20"/>
                <w:lang w:val="ru-RU"/>
              </w:rPr>
              <w:t>тематическойнаправленности.</w:t>
            </w:r>
          </w:p>
        </w:tc>
        <w:tc>
          <w:tcPr>
            <w:tcW w:w="1272" w:type="dxa"/>
          </w:tcPr>
          <w:p w:rsidR="00810C43" w:rsidRPr="00810C43" w:rsidRDefault="00810C43" w:rsidP="00810C43">
            <w:pPr>
              <w:pStyle w:val="TableParagraph"/>
              <w:ind w:left="436"/>
              <w:rPr>
                <w:rFonts w:ascii="Times New Roman" w:hAnsi="Times New Roman" w:cs="Times New Roman"/>
                <w:sz w:val="20"/>
                <w:szCs w:val="20"/>
              </w:rPr>
            </w:pPr>
            <w:r w:rsidRPr="00810C43">
              <w:rPr>
                <w:rFonts w:ascii="Times New Roman" w:hAnsi="Times New Roman" w:cs="Times New Roman"/>
                <w:sz w:val="20"/>
                <w:szCs w:val="20"/>
              </w:rPr>
              <w:t>5-9</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tcPr>
          <w:p w:rsidR="00810C43" w:rsidRPr="00810C43" w:rsidRDefault="00810C43" w:rsidP="00810C43">
            <w:pPr>
              <w:pStyle w:val="TableParagraph"/>
              <w:spacing w:line="276" w:lineRule="auto"/>
              <w:ind w:left="109" w:right="576"/>
              <w:rPr>
                <w:rFonts w:ascii="Times New Roman" w:hAnsi="Times New Roman" w:cs="Times New Roman"/>
                <w:sz w:val="20"/>
                <w:szCs w:val="20"/>
                <w:lang w:val="ru-RU"/>
              </w:rPr>
            </w:pPr>
            <w:r w:rsidRPr="00810C43">
              <w:rPr>
                <w:rFonts w:ascii="Times New Roman" w:hAnsi="Times New Roman" w:cs="Times New Roman"/>
                <w:sz w:val="20"/>
                <w:szCs w:val="20"/>
                <w:lang w:val="ru-RU"/>
              </w:rPr>
              <w:t>Зам. директора по ВРСоциальныйпедагог</w:t>
            </w:r>
          </w:p>
        </w:tc>
      </w:tr>
    </w:tbl>
    <w:p w:rsidR="00810C43" w:rsidRDefault="00810C43" w:rsidP="00810C43">
      <w:pPr>
        <w:rPr>
          <w:rFonts w:ascii="Times New Roman" w:hAnsi="Times New Roman" w:cs="Times New Roman"/>
          <w:sz w:val="20"/>
          <w:szCs w:val="20"/>
        </w:rPr>
      </w:pPr>
    </w:p>
    <w:p w:rsidR="002E5679" w:rsidRDefault="002E5679" w:rsidP="00810C43">
      <w:pPr>
        <w:rPr>
          <w:rFonts w:ascii="Times New Roman" w:hAnsi="Times New Roman" w:cs="Times New Roman"/>
          <w:sz w:val="20"/>
          <w:szCs w:val="20"/>
        </w:rPr>
      </w:pPr>
    </w:p>
    <w:p w:rsidR="002E5679" w:rsidRDefault="002E5679" w:rsidP="00810C43">
      <w:pPr>
        <w:rPr>
          <w:rFonts w:ascii="Times New Roman" w:hAnsi="Times New Roman" w:cs="Times New Roman"/>
          <w:sz w:val="20"/>
          <w:szCs w:val="20"/>
        </w:rPr>
      </w:pPr>
    </w:p>
    <w:p w:rsidR="002E5679" w:rsidRDefault="002E5679" w:rsidP="00810C43">
      <w:pPr>
        <w:rPr>
          <w:rFonts w:ascii="Times New Roman" w:hAnsi="Times New Roman" w:cs="Times New Roman"/>
          <w:sz w:val="20"/>
          <w:szCs w:val="20"/>
        </w:rPr>
      </w:pPr>
    </w:p>
    <w:p w:rsidR="002E5679" w:rsidRDefault="002E5679" w:rsidP="00810C43">
      <w:pPr>
        <w:rPr>
          <w:rFonts w:ascii="Times New Roman" w:hAnsi="Times New Roman" w:cs="Times New Roman"/>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
        <w:gridCol w:w="3744"/>
        <w:gridCol w:w="1272"/>
        <w:gridCol w:w="1560"/>
        <w:gridCol w:w="2477"/>
        <w:gridCol w:w="77"/>
      </w:tblGrid>
      <w:tr w:rsidR="00810C43" w:rsidRPr="00810C43" w:rsidTr="002E5679">
        <w:trPr>
          <w:trHeight w:val="551"/>
        </w:trPr>
        <w:tc>
          <w:tcPr>
            <w:tcW w:w="9212" w:type="dxa"/>
            <w:gridSpan w:val="6"/>
            <w:shd w:val="clear" w:color="auto" w:fill="auto"/>
          </w:tcPr>
          <w:p w:rsidR="00810C43" w:rsidRPr="00810C43" w:rsidRDefault="00810C43" w:rsidP="00810C43">
            <w:pPr>
              <w:pStyle w:val="TableParagraph"/>
              <w:spacing w:line="278" w:lineRule="exact"/>
              <w:ind w:left="2923" w:right="1383" w:hanging="1503"/>
              <w:rPr>
                <w:rFonts w:ascii="Times New Roman" w:hAnsi="Times New Roman" w:cs="Times New Roman"/>
                <w:b/>
                <w:sz w:val="20"/>
                <w:szCs w:val="20"/>
                <w:lang w:val="ru-RU"/>
              </w:rPr>
            </w:pPr>
            <w:r w:rsidRPr="00810C43">
              <w:rPr>
                <w:rFonts w:ascii="Times New Roman" w:hAnsi="Times New Roman" w:cs="Times New Roman"/>
                <w:b/>
                <w:sz w:val="20"/>
                <w:szCs w:val="20"/>
                <w:lang w:val="ru-RU"/>
              </w:rPr>
              <w:t>КАЛЕНДАРНЫЙ ПЛАН ВОСПИТАТЕЛЬНОЙ РАБОТЫНА 2023-2024УЧЕБНЫЙГОД</w:t>
            </w:r>
          </w:p>
        </w:tc>
      </w:tr>
      <w:tr w:rsidR="00810C43" w:rsidRPr="00810C43" w:rsidTr="002E5679">
        <w:trPr>
          <w:trHeight w:val="273"/>
        </w:trPr>
        <w:tc>
          <w:tcPr>
            <w:tcW w:w="9212" w:type="dxa"/>
            <w:gridSpan w:val="6"/>
            <w:shd w:val="clear" w:color="auto" w:fill="auto"/>
          </w:tcPr>
          <w:p w:rsidR="00810C43" w:rsidRPr="00810C43" w:rsidRDefault="00810C43" w:rsidP="00810C43">
            <w:pPr>
              <w:pStyle w:val="TableParagraph"/>
              <w:spacing w:line="254" w:lineRule="exact"/>
              <w:ind w:left="1336" w:right="1323"/>
              <w:jc w:val="center"/>
              <w:rPr>
                <w:rFonts w:ascii="Times New Roman" w:hAnsi="Times New Roman" w:cs="Times New Roman"/>
                <w:b/>
                <w:sz w:val="20"/>
                <w:szCs w:val="20"/>
              </w:rPr>
            </w:pPr>
            <w:r w:rsidRPr="00810C43">
              <w:rPr>
                <w:rFonts w:ascii="Times New Roman" w:hAnsi="Times New Roman" w:cs="Times New Roman"/>
                <w:b/>
                <w:sz w:val="20"/>
                <w:szCs w:val="20"/>
              </w:rPr>
              <w:t>Среднего</w:t>
            </w:r>
            <w:r w:rsidR="00DB25A3">
              <w:rPr>
                <w:rFonts w:ascii="Times New Roman" w:hAnsi="Times New Roman" w:cs="Times New Roman"/>
                <w:b/>
                <w:sz w:val="20"/>
                <w:szCs w:val="20"/>
                <w:lang w:val="ru-RU"/>
              </w:rPr>
              <w:t xml:space="preserve"> </w:t>
            </w:r>
            <w:r w:rsidRPr="00810C43">
              <w:rPr>
                <w:rFonts w:ascii="Times New Roman" w:hAnsi="Times New Roman" w:cs="Times New Roman"/>
                <w:b/>
                <w:sz w:val="20"/>
                <w:szCs w:val="20"/>
              </w:rPr>
              <w:t>общего</w:t>
            </w:r>
            <w:r w:rsidR="00DB25A3">
              <w:rPr>
                <w:rFonts w:ascii="Times New Roman" w:hAnsi="Times New Roman" w:cs="Times New Roman"/>
                <w:b/>
                <w:sz w:val="20"/>
                <w:szCs w:val="20"/>
                <w:lang w:val="ru-RU"/>
              </w:rPr>
              <w:t xml:space="preserve"> </w:t>
            </w:r>
            <w:r w:rsidRPr="00810C43">
              <w:rPr>
                <w:rFonts w:ascii="Times New Roman" w:hAnsi="Times New Roman" w:cs="Times New Roman"/>
                <w:b/>
                <w:sz w:val="20"/>
                <w:szCs w:val="20"/>
              </w:rPr>
              <w:t>образования</w:t>
            </w:r>
          </w:p>
        </w:tc>
      </w:tr>
      <w:tr w:rsidR="00810C43" w:rsidRPr="00810C43" w:rsidTr="002E5679">
        <w:trPr>
          <w:trHeight w:val="273"/>
        </w:trPr>
        <w:tc>
          <w:tcPr>
            <w:tcW w:w="9212" w:type="dxa"/>
            <w:gridSpan w:val="6"/>
            <w:shd w:val="clear" w:color="auto" w:fill="auto"/>
          </w:tcPr>
          <w:p w:rsidR="00810C43" w:rsidRPr="00810C43" w:rsidRDefault="00810C43" w:rsidP="00810C43">
            <w:pPr>
              <w:pStyle w:val="TableParagraph"/>
              <w:spacing w:line="253" w:lineRule="exact"/>
              <w:ind w:left="1336" w:right="1323"/>
              <w:jc w:val="center"/>
              <w:rPr>
                <w:rFonts w:ascii="Times New Roman" w:hAnsi="Times New Roman" w:cs="Times New Roman"/>
                <w:b/>
                <w:i/>
                <w:sz w:val="20"/>
                <w:szCs w:val="20"/>
              </w:rPr>
            </w:pPr>
            <w:r w:rsidRPr="00810C43">
              <w:rPr>
                <w:rFonts w:ascii="Times New Roman" w:hAnsi="Times New Roman" w:cs="Times New Roman"/>
                <w:b/>
                <w:i/>
                <w:sz w:val="20"/>
                <w:szCs w:val="20"/>
              </w:rPr>
              <w:t>Модуль«Ключевые</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общешкольные</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дела»</w:t>
            </w:r>
          </w:p>
        </w:tc>
      </w:tr>
      <w:tr w:rsidR="00810C43" w:rsidRPr="00810C43" w:rsidTr="00810C43">
        <w:trPr>
          <w:trHeight w:val="244"/>
        </w:trPr>
        <w:tc>
          <w:tcPr>
            <w:tcW w:w="3826" w:type="dxa"/>
            <w:gridSpan w:val="2"/>
          </w:tcPr>
          <w:p w:rsidR="00810C43" w:rsidRPr="00810C43" w:rsidRDefault="00810C43" w:rsidP="00810C43">
            <w:pPr>
              <w:pStyle w:val="TableParagraph"/>
              <w:spacing w:before="14" w:line="211" w:lineRule="exact"/>
              <w:ind w:left="1680" w:right="1666"/>
              <w:jc w:val="center"/>
              <w:rPr>
                <w:rFonts w:ascii="Times New Roman" w:hAnsi="Times New Roman" w:cs="Times New Roman"/>
                <w:b/>
                <w:i/>
                <w:sz w:val="20"/>
                <w:szCs w:val="20"/>
              </w:rPr>
            </w:pPr>
            <w:r w:rsidRPr="00810C43">
              <w:rPr>
                <w:rFonts w:ascii="Times New Roman" w:hAnsi="Times New Roman" w:cs="Times New Roman"/>
                <w:b/>
                <w:i/>
                <w:sz w:val="20"/>
                <w:szCs w:val="20"/>
              </w:rPr>
              <w:t>Дела</w:t>
            </w:r>
          </w:p>
        </w:tc>
        <w:tc>
          <w:tcPr>
            <w:tcW w:w="1272" w:type="dxa"/>
          </w:tcPr>
          <w:p w:rsidR="00810C43" w:rsidRPr="00810C43" w:rsidRDefault="00810C43" w:rsidP="00810C43">
            <w:pPr>
              <w:pStyle w:val="TableParagraph"/>
              <w:spacing w:before="14" w:line="211" w:lineRule="exact"/>
              <w:ind w:left="288" w:right="279"/>
              <w:jc w:val="center"/>
              <w:rPr>
                <w:rFonts w:ascii="Times New Roman" w:hAnsi="Times New Roman" w:cs="Times New Roman"/>
                <w:b/>
                <w:i/>
                <w:sz w:val="20"/>
                <w:szCs w:val="20"/>
              </w:rPr>
            </w:pPr>
            <w:r w:rsidRPr="00810C43">
              <w:rPr>
                <w:rFonts w:ascii="Times New Roman" w:hAnsi="Times New Roman" w:cs="Times New Roman"/>
                <w:b/>
                <w:i/>
                <w:sz w:val="20"/>
                <w:szCs w:val="20"/>
              </w:rPr>
              <w:t>Классы</w:t>
            </w:r>
          </w:p>
        </w:tc>
        <w:tc>
          <w:tcPr>
            <w:tcW w:w="1560" w:type="dxa"/>
          </w:tcPr>
          <w:p w:rsidR="00810C43" w:rsidRPr="00810C43" w:rsidRDefault="00810C43" w:rsidP="00810C43">
            <w:pPr>
              <w:pStyle w:val="TableParagraph"/>
              <w:spacing w:before="14" w:line="211" w:lineRule="exact"/>
              <w:ind w:left="131" w:right="118"/>
              <w:jc w:val="center"/>
              <w:rPr>
                <w:rFonts w:ascii="Times New Roman" w:hAnsi="Times New Roman" w:cs="Times New Roman"/>
                <w:b/>
                <w:i/>
                <w:sz w:val="20"/>
                <w:szCs w:val="20"/>
              </w:rPr>
            </w:pPr>
            <w:r w:rsidRPr="00810C43">
              <w:rPr>
                <w:rFonts w:ascii="Times New Roman" w:hAnsi="Times New Roman" w:cs="Times New Roman"/>
                <w:b/>
                <w:i/>
                <w:sz w:val="20"/>
                <w:szCs w:val="20"/>
              </w:rPr>
              <w:t>Дата</w:t>
            </w:r>
          </w:p>
        </w:tc>
        <w:tc>
          <w:tcPr>
            <w:tcW w:w="2554" w:type="dxa"/>
            <w:gridSpan w:val="2"/>
          </w:tcPr>
          <w:p w:rsidR="00810C43" w:rsidRPr="00810C43" w:rsidRDefault="00810C43" w:rsidP="00810C43">
            <w:pPr>
              <w:pStyle w:val="TableParagraph"/>
              <w:spacing w:before="14" w:line="211" w:lineRule="exact"/>
              <w:ind w:left="575"/>
              <w:rPr>
                <w:rFonts w:ascii="Times New Roman" w:hAnsi="Times New Roman" w:cs="Times New Roman"/>
                <w:b/>
                <w:i/>
                <w:sz w:val="20"/>
                <w:szCs w:val="20"/>
              </w:rPr>
            </w:pPr>
            <w:r w:rsidRPr="00810C43">
              <w:rPr>
                <w:rFonts w:ascii="Times New Roman" w:hAnsi="Times New Roman" w:cs="Times New Roman"/>
                <w:b/>
                <w:i/>
                <w:sz w:val="20"/>
                <w:szCs w:val="20"/>
              </w:rPr>
              <w:t>Ответственные</w:t>
            </w:r>
          </w:p>
        </w:tc>
      </w:tr>
      <w:tr w:rsidR="00810C43" w:rsidRPr="00810C43" w:rsidTr="00810C43">
        <w:trPr>
          <w:trHeight w:val="455"/>
        </w:trPr>
        <w:tc>
          <w:tcPr>
            <w:tcW w:w="3826" w:type="dxa"/>
            <w:gridSpan w:val="2"/>
          </w:tcPr>
          <w:p w:rsidR="00810C43" w:rsidRPr="00810C43" w:rsidRDefault="00810C43" w:rsidP="00810C43">
            <w:pPr>
              <w:pStyle w:val="TableParagraph"/>
              <w:tabs>
                <w:tab w:val="left" w:pos="1645"/>
                <w:tab w:val="left" w:pos="2596"/>
              </w:tabs>
              <w:spacing w:line="222"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Общешкольная</w:t>
            </w:r>
            <w:r w:rsidRPr="00810C43">
              <w:rPr>
                <w:rFonts w:ascii="Times New Roman" w:hAnsi="Times New Roman" w:cs="Times New Roman"/>
                <w:sz w:val="20"/>
                <w:szCs w:val="20"/>
                <w:lang w:val="ru-RU"/>
              </w:rPr>
              <w:tab/>
              <w:t>линейка,</w:t>
            </w:r>
            <w:r w:rsidRPr="00810C43">
              <w:rPr>
                <w:rFonts w:ascii="Times New Roman" w:hAnsi="Times New Roman" w:cs="Times New Roman"/>
                <w:sz w:val="20"/>
                <w:szCs w:val="20"/>
                <w:lang w:val="ru-RU"/>
              </w:rPr>
              <w:tab/>
              <w:t>посвященная</w:t>
            </w:r>
          </w:p>
          <w:p w:rsidR="00810C43" w:rsidRPr="00810C43" w:rsidRDefault="00810C43" w:rsidP="00810C43">
            <w:pPr>
              <w:pStyle w:val="TableParagraph"/>
              <w:spacing w:line="213"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«Первомузвонку–2023года»</w:t>
            </w:r>
          </w:p>
        </w:tc>
        <w:tc>
          <w:tcPr>
            <w:tcW w:w="1272" w:type="dxa"/>
          </w:tcPr>
          <w:p w:rsidR="00810C43" w:rsidRPr="00810C43" w:rsidRDefault="00810C43" w:rsidP="00810C43">
            <w:pPr>
              <w:pStyle w:val="TableParagraph"/>
              <w:ind w:left="288" w:right="246"/>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1сентября</w:t>
            </w:r>
          </w:p>
        </w:tc>
        <w:tc>
          <w:tcPr>
            <w:tcW w:w="2554" w:type="dxa"/>
            <w:gridSpan w:val="2"/>
          </w:tcPr>
          <w:p w:rsidR="00810C43" w:rsidRPr="00810C43" w:rsidRDefault="00810C43" w:rsidP="00810C43">
            <w:pPr>
              <w:pStyle w:val="TableParagraph"/>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Зам.директорапоВР</w:t>
            </w:r>
          </w:p>
          <w:p w:rsidR="00810C43" w:rsidRPr="00810C43" w:rsidRDefault="00810C43" w:rsidP="00810C43">
            <w:pPr>
              <w:pStyle w:val="TableParagraph"/>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директора</w:t>
            </w:r>
          </w:p>
        </w:tc>
      </w:tr>
      <w:tr w:rsidR="00810C43" w:rsidRPr="00810C43" w:rsidTr="00810C43">
        <w:trPr>
          <w:trHeight w:val="460"/>
        </w:trPr>
        <w:tc>
          <w:tcPr>
            <w:tcW w:w="3826" w:type="dxa"/>
            <w:gridSpan w:val="2"/>
          </w:tcPr>
          <w:p w:rsidR="00810C43" w:rsidRPr="00810C43" w:rsidRDefault="00810C43" w:rsidP="00810C43">
            <w:pPr>
              <w:pStyle w:val="TableParagraph"/>
              <w:tabs>
                <w:tab w:val="left" w:pos="1564"/>
                <w:tab w:val="left" w:pos="2443"/>
              </w:tabs>
              <w:rPr>
                <w:rFonts w:ascii="Times New Roman" w:hAnsi="Times New Roman" w:cs="Times New Roman"/>
                <w:sz w:val="20"/>
                <w:szCs w:val="20"/>
                <w:lang w:val="ru-RU"/>
              </w:rPr>
            </w:pPr>
            <w:r>
              <w:rPr>
                <w:rFonts w:ascii="Times New Roman" w:hAnsi="Times New Roman" w:cs="Times New Roman"/>
                <w:sz w:val="20"/>
                <w:szCs w:val="20"/>
                <w:lang w:val="ru-RU"/>
              </w:rPr>
              <w:t xml:space="preserve">Классный час </w:t>
            </w:r>
            <w:r w:rsidRPr="00810C43">
              <w:rPr>
                <w:rFonts w:ascii="Times New Roman" w:hAnsi="Times New Roman" w:cs="Times New Roman"/>
                <w:sz w:val="20"/>
                <w:szCs w:val="20"/>
                <w:lang w:val="ru-RU"/>
              </w:rPr>
              <w:t>«Россия,устремленнаявбудущее»</w:t>
            </w:r>
          </w:p>
        </w:tc>
        <w:tc>
          <w:tcPr>
            <w:tcW w:w="1272" w:type="dxa"/>
          </w:tcPr>
          <w:p w:rsidR="00810C43" w:rsidRPr="00810C43" w:rsidRDefault="00810C43" w:rsidP="00810C43">
            <w:pPr>
              <w:pStyle w:val="TableParagraph"/>
              <w:spacing w:line="229" w:lineRule="exact"/>
              <w:ind w:left="288" w:right="246"/>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1сентября</w:t>
            </w:r>
          </w:p>
        </w:tc>
        <w:tc>
          <w:tcPr>
            <w:tcW w:w="2554" w:type="dxa"/>
            <w:gridSpan w:val="2"/>
          </w:tcPr>
          <w:p w:rsidR="00810C43" w:rsidRPr="00810C43" w:rsidRDefault="00810C43" w:rsidP="00810C43">
            <w:pPr>
              <w:pStyle w:val="TableParagraph"/>
              <w:spacing w:line="229" w:lineRule="exact"/>
              <w:ind w:left="85"/>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60"/>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pacing w:val="-1"/>
                <w:sz w:val="20"/>
                <w:szCs w:val="20"/>
                <w:lang w:val="ru-RU"/>
              </w:rPr>
              <w:t>ПодъемФлага</w:t>
            </w:r>
            <w:r w:rsidRPr="00810C43">
              <w:rPr>
                <w:rFonts w:ascii="Times New Roman" w:hAnsi="Times New Roman" w:cs="Times New Roman"/>
                <w:sz w:val="20"/>
                <w:szCs w:val="20"/>
                <w:lang w:val="ru-RU"/>
              </w:rPr>
              <w:t>РФиисполнениеГимнаРФ</w:t>
            </w:r>
          </w:p>
        </w:tc>
        <w:tc>
          <w:tcPr>
            <w:tcW w:w="1272" w:type="dxa"/>
          </w:tcPr>
          <w:p w:rsidR="00810C43" w:rsidRPr="00810C43" w:rsidRDefault="00810C43" w:rsidP="00810C43">
            <w:pPr>
              <w:pStyle w:val="TableParagraph"/>
              <w:ind w:left="288" w:right="246"/>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каждый</w:t>
            </w:r>
          </w:p>
          <w:p w:rsidR="00810C43" w:rsidRPr="00810C43" w:rsidRDefault="00810C43" w:rsidP="00810C43">
            <w:pPr>
              <w:pStyle w:val="TableParagraph"/>
              <w:spacing w:line="215" w:lineRule="exact"/>
              <w:ind w:left="109"/>
              <w:rPr>
                <w:rFonts w:ascii="Times New Roman" w:hAnsi="Times New Roman" w:cs="Times New Roman"/>
                <w:sz w:val="20"/>
                <w:szCs w:val="20"/>
              </w:rPr>
            </w:pPr>
            <w:r w:rsidRPr="00810C43">
              <w:rPr>
                <w:rFonts w:ascii="Times New Roman" w:hAnsi="Times New Roman" w:cs="Times New Roman"/>
                <w:sz w:val="20"/>
                <w:szCs w:val="20"/>
              </w:rPr>
              <w:t>понедельник</w:t>
            </w:r>
          </w:p>
        </w:tc>
        <w:tc>
          <w:tcPr>
            <w:tcW w:w="2554" w:type="dxa"/>
            <w:gridSpan w:val="2"/>
          </w:tcPr>
          <w:p w:rsidR="00810C43" w:rsidRPr="00810C43" w:rsidRDefault="00810C43" w:rsidP="00810C43">
            <w:pPr>
              <w:pStyle w:val="TableParagraph"/>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Зам.директорапоВР</w:t>
            </w:r>
          </w:p>
          <w:p w:rsidR="00810C43" w:rsidRPr="00810C43" w:rsidRDefault="00810C43" w:rsidP="00810C43">
            <w:pPr>
              <w:pStyle w:val="TableParagraph"/>
              <w:spacing w:line="215" w:lineRule="exact"/>
              <w:ind w:left="85"/>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p w:rsidR="00810C43" w:rsidRPr="001F19AE" w:rsidRDefault="00810C43" w:rsidP="00810C43">
            <w:pPr>
              <w:pStyle w:val="TableParagraph"/>
              <w:spacing w:line="215" w:lineRule="exact"/>
              <w:ind w:left="85"/>
              <w:rPr>
                <w:rFonts w:ascii="Times New Roman" w:hAnsi="Times New Roman" w:cs="Times New Roman"/>
                <w:sz w:val="20"/>
                <w:szCs w:val="20"/>
                <w:lang w:val="ru-RU"/>
              </w:rPr>
            </w:pPr>
            <w:r w:rsidRPr="001F19AE">
              <w:rPr>
                <w:rFonts w:ascii="Times New Roman" w:hAnsi="Times New Roman" w:cs="Times New Roman"/>
                <w:sz w:val="20"/>
                <w:szCs w:val="20"/>
                <w:lang w:val="ru-RU"/>
              </w:rPr>
              <w:t>Советник директора</w:t>
            </w:r>
          </w:p>
        </w:tc>
      </w:tr>
      <w:tr w:rsidR="00810C43" w:rsidRPr="00810C43" w:rsidTr="00810C43">
        <w:trPr>
          <w:trHeight w:val="465"/>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«Разговорыоважном»</w:t>
            </w:r>
          </w:p>
        </w:tc>
        <w:tc>
          <w:tcPr>
            <w:tcW w:w="1272" w:type="dxa"/>
          </w:tcPr>
          <w:p w:rsidR="00810C43" w:rsidRPr="00810C43" w:rsidRDefault="00810C43" w:rsidP="00810C43">
            <w:pPr>
              <w:pStyle w:val="TableParagraph"/>
              <w:ind w:left="288" w:right="246"/>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каждый</w:t>
            </w:r>
          </w:p>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понедельник</w:t>
            </w:r>
          </w:p>
        </w:tc>
        <w:tc>
          <w:tcPr>
            <w:tcW w:w="2554" w:type="dxa"/>
            <w:gridSpan w:val="2"/>
          </w:tcPr>
          <w:p w:rsidR="00810C43" w:rsidRPr="00810C43" w:rsidRDefault="00810C43" w:rsidP="00810C43">
            <w:pPr>
              <w:pStyle w:val="TableParagraph"/>
              <w:ind w:left="85"/>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229"/>
        </w:trPr>
        <w:tc>
          <w:tcPr>
            <w:tcW w:w="3826" w:type="dxa"/>
            <w:gridSpan w:val="2"/>
          </w:tcPr>
          <w:p w:rsidR="00810C43" w:rsidRPr="00810C43" w:rsidRDefault="00810C43" w:rsidP="00810C43">
            <w:pPr>
              <w:pStyle w:val="TableParagraph"/>
              <w:spacing w:line="21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ШкольныйэтапсдачинормГТО</w:t>
            </w:r>
          </w:p>
        </w:tc>
        <w:tc>
          <w:tcPr>
            <w:tcW w:w="1272" w:type="dxa"/>
          </w:tcPr>
          <w:p w:rsidR="00810C43" w:rsidRPr="00810C43" w:rsidRDefault="00810C43" w:rsidP="00810C43">
            <w:pPr>
              <w:pStyle w:val="TableParagraph"/>
              <w:spacing w:line="210" w:lineRule="exact"/>
              <w:ind w:left="288" w:right="246"/>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10" w:lineRule="exact"/>
              <w:ind w:left="109"/>
              <w:rPr>
                <w:rFonts w:ascii="Times New Roman" w:hAnsi="Times New Roman" w:cs="Times New Roman"/>
                <w:sz w:val="20"/>
                <w:szCs w:val="20"/>
              </w:rPr>
            </w:pPr>
            <w:r w:rsidRPr="00810C43">
              <w:rPr>
                <w:rFonts w:ascii="Times New Roman" w:hAnsi="Times New Roman" w:cs="Times New Roman"/>
                <w:sz w:val="20"/>
                <w:szCs w:val="20"/>
              </w:rPr>
              <w:t>сентябрь</w:t>
            </w:r>
          </w:p>
        </w:tc>
        <w:tc>
          <w:tcPr>
            <w:tcW w:w="2554" w:type="dxa"/>
            <w:gridSpan w:val="2"/>
          </w:tcPr>
          <w:p w:rsidR="00810C43" w:rsidRPr="00810C43" w:rsidRDefault="00810C43" w:rsidP="00810C43">
            <w:pPr>
              <w:pStyle w:val="TableParagraph"/>
              <w:spacing w:line="210" w:lineRule="exact"/>
              <w:ind w:left="85"/>
              <w:rPr>
                <w:rFonts w:ascii="Times New Roman" w:hAnsi="Times New Roman" w:cs="Times New Roman"/>
                <w:sz w:val="20"/>
                <w:szCs w:val="20"/>
              </w:rPr>
            </w:pPr>
            <w:r w:rsidRPr="00810C43">
              <w:rPr>
                <w:rFonts w:ascii="Times New Roman" w:hAnsi="Times New Roman" w:cs="Times New Roman"/>
                <w:sz w:val="20"/>
                <w:szCs w:val="20"/>
              </w:rPr>
              <w:t>Учителя физкультуры</w:t>
            </w:r>
          </w:p>
        </w:tc>
      </w:tr>
      <w:tr w:rsidR="00810C43" w:rsidRPr="00810C43" w:rsidTr="00810C43">
        <w:trPr>
          <w:trHeight w:val="229"/>
        </w:trPr>
        <w:tc>
          <w:tcPr>
            <w:tcW w:w="3826" w:type="dxa"/>
            <w:gridSpan w:val="2"/>
          </w:tcPr>
          <w:p w:rsidR="00810C43" w:rsidRPr="00810C43" w:rsidRDefault="00810C43" w:rsidP="00810C43">
            <w:pPr>
              <w:pStyle w:val="TableParagraph"/>
              <w:spacing w:line="210" w:lineRule="exact"/>
              <w:rPr>
                <w:rFonts w:ascii="Times New Roman" w:hAnsi="Times New Roman" w:cs="Times New Roman"/>
                <w:sz w:val="20"/>
                <w:szCs w:val="20"/>
              </w:rPr>
            </w:pPr>
            <w:r w:rsidRPr="00810C43">
              <w:rPr>
                <w:rFonts w:ascii="Times New Roman" w:hAnsi="Times New Roman" w:cs="Times New Roman"/>
                <w:sz w:val="20"/>
                <w:szCs w:val="20"/>
              </w:rPr>
              <w:t>«День дублера»</w:t>
            </w:r>
          </w:p>
        </w:tc>
        <w:tc>
          <w:tcPr>
            <w:tcW w:w="1272" w:type="dxa"/>
          </w:tcPr>
          <w:p w:rsidR="00810C43" w:rsidRPr="00810C43" w:rsidRDefault="00810C43" w:rsidP="00810C43">
            <w:pPr>
              <w:pStyle w:val="TableParagraph"/>
              <w:spacing w:line="210" w:lineRule="exact"/>
              <w:ind w:left="288" w:right="246"/>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10" w:lineRule="exact"/>
              <w:ind w:left="109"/>
              <w:rPr>
                <w:rFonts w:ascii="Times New Roman" w:hAnsi="Times New Roman" w:cs="Times New Roman"/>
                <w:sz w:val="20"/>
                <w:szCs w:val="20"/>
              </w:rPr>
            </w:pPr>
            <w:r w:rsidRPr="00810C43">
              <w:rPr>
                <w:rFonts w:ascii="Times New Roman" w:hAnsi="Times New Roman" w:cs="Times New Roman"/>
                <w:sz w:val="20"/>
                <w:szCs w:val="20"/>
              </w:rPr>
              <w:t>5 октября</w:t>
            </w:r>
          </w:p>
        </w:tc>
        <w:tc>
          <w:tcPr>
            <w:tcW w:w="2554" w:type="dxa"/>
            <w:gridSpan w:val="2"/>
          </w:tcPr>
          <w:p w:rsidR="00810C43" w:rsidRPr="00810C43" w:rsidRDefault="00810C43" w:rsidP="00810C43">
            <w:pPr>
              <w:pStyle w:val="TableParagraph"/>
              <w:spacing w:line="210" w:lineRule="exact"/>
              <w:ind w:left="85"/>
              <w:rPr>
                <w:rFonts w:ascii="Times New Roman" w:hAnsi="Times New Roman" w:cs="Times New Roman"/>
                <w:sz w:val="20"/>
                <w:szCs w:val="20"/>
              </w:rPr>
            </w:pPr>
            <w:r w:rsidRPr="00810C43">
              <w:rPr>
                <w:rFonts w:ascii="Times New Roman" w:hAnsi="Times New Roman" w:cs="Times New Roman"/>
                <w:sz w:val="20"/>
                <w:szCs w:val="20"/>
              </w:rPr>
              <w:t>Зам. Директора по ВР</w:t>
            </w:r>
          </w:p>
        </w:tc>
      </w:tr>
      <w:tr w:rsidR="00810C43" w:rsidRPr="00810C43" w:rsidTr="00810C43">
        <w:trPr>
          <w:trHeight w:val="479"/>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МастерскаяДедаМороза:Изготовление</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новогоднего оформления</w:t>
            </w:r>
          </w:p>
        </w:tc>
        <w:tc>
          <w:tcPr>
            <w:tcW w:w="1272" w:type="dxa"/>
          </w:tcPr>
          <w:p w:rsidR="00810C43" w:rsidRPr="00810C43" w:rsidRDefault="00810C43" w:rsidP="00810C43">
            <w:pPr>
              <w:pStyle w:val="TableParagraph"/>
              <w:spacing w:line="229"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left="167"/>
              <w:rPr>
                <w:rFonts w:ascii="Times New Roman" w:hAnsi="Times New Roman" w:cs="Times New Roman"/>
                <w:sz w:val="20"/>
                <w:szCs w:val="20"/>
              </w:rPr>
            </w:pPr>
            <w:r w:rsidRPr="00810C43">
              <w:rPr>
                <w:rFonts w:ascii="Times New Roman" w:hAnsi="Times New Roman" w:cs="Times New Roman"/>
                <w:sz w:val="20"/>
                <w:szCs w:val="20"/>
              </w:rPr>
              <w:t>декабрь</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p w:rsidR="00810C43" w:rsidRPr="00810C43" w:rsidRDefault="00810C43" w:rsidP="00810C43">
            <w:pPr>
              <w:pStyle w:val="TableParagraph"/>
              <w:spacing w:before="10" w:line="220" w:lineRule="exact"/>
              <w:ind w:left="109"/>
              <w:rPr>
                <w:rFonts w:ascii="Times New Roman" w:hAnsi="Times New Roman" w:cs="Times New Roman"/>
                <w:sz w:val="20"/>
                <w:szCs w:val="20"/>
              </w:rPr>
            </w:pPr>
            <w:r w:rsidRPr="00810C43">
              <w:rPr>
                <w:rFonts w:ascii="Times New Roman" w:hAnsi="Times New Roman" w:cs="Times New Roman"/>
                <w:sz w:val="20"/>
                <w:szCs w:val="20"/>
              </w:rPr>
              <w:t>АктивРДДМ</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НовогодниеЁлки</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right="188"/>
              <w:jc w:val="right"/>
              <w:rPr>
                <w:rFonts w:ascii="Times New Roman" w:hAnsi="Times New Roman" w:cs="Times New Roman"/>
                <w:sz w:val="20"/>
                <w:szCs w:val="20"/>
              </w:rPr>
            </w:pPr>
            <w:r w:rsidRPr="00810C43">
              <w:rPr>
                <w:rFonts w:ascii="Times New Roman" w:hAnsi="Times New Roman" w:cs="Times New Roman"/>
                <w:sz w:val="20"/>
                <w:szCs w:val="20"/>
              </w:rPr>
              <w:t>23-29декабря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Зам.директорапоВР</w:t>
            </w:r>
          </w:p>
          <w:p w:rsidR="00810C43" w:rsidRPr="00810C43" w:rsidRDefault="00810C43" w:rsidP="00810C43">
            <w:pPr>
              <w:pStyle w:val="TableParagraph"/>
              <w:spacing w:before="34"/>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Кл.рук. 9-11кл.</w:t>
            </w:r>
          </w:p>
        </w:tc>
      </w:tr>
      <w:tr w:rsidR="00810C43" w:rsidRPr="00810C43" w:rsidTr="00810C43">
        <w:trPr>
          <w:trHeight w:val="263"/>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rPr>
            </w:pPr>
            <w:r w:rsidRPr="00810C43">
              <w:rPr>
                <w:rFonts w:ascii="Times New Roman" w:hAnsi="Times New Roman" w:cs="Times New Roman"/>
                <w:sz w:val="20"/>
                <w:szCs w:val="20"/>
              </w:rPr>
              <w:t>Мероприятия к23февраля</w:t>
            </w:r>
          </w:p>
        </w:tc>
        <w:tc>
          <w:tcPr>
            <w:tcW w:w="1272" w:type="dxa"/>
          </w:tcPr>
          <w:p w:rsidR="00810C43" w:rsidRPr="00810C43" w:rsidRDefault="00810C43" w:rsidP="00810C43">
            <w:pPr>
              <w:pStyle w:val="TableParagraph"/>
              <w:spacing w:line="229"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right="164"/>
              <w:jc w:val="right"/>
              <w:rPr>
                <w:rFonts w:ascii="Times New Roman" w:hAnsi="Times New Roman" w:cs="Times New Roman"/>
                <w:sz w:val="20"/>
                <w:szCs w:val="20"/>
              </w:rPr>
            </w:pPr>
            <w:r w:rsidRPr="00810C43">
              <w:rPr>
                <w:rFonts w:ascii="Times New Roman" w:hAnsi="Times New Roman" w:cs="Times New Roman"/>
                <w:sz w:val="20"/>
                <w:szCs w:val="20"/>
              </w:rPr>
              <w:t>19-21февраля</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Классныеруководители</w:t>
            </w:r>
          </w:p>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директора по воспитанию</w:t>
            </w:r>
          </w:p>
        </w:tc>
      </w:tr>
      <w:tr w:rsidR="00810C43" w:rsidRPr="00810C43" w:rsidTr="00810C43">
        <w:trPr>
          <w:trHeight w:val="244"/>
        </w:trPr>
        <w:tc>
          <w:tcPr>
            <w:tcW w:w="3826" w:type="dxa"/>
            <w:gridSpan w:val="2"/>
          </w:tcPr>
          <w:p w:rsidR="00810C43" w:rsidRPr="00810C43" w:rsidRDefault="00810C43" w:rsidP="00810C43">
            <w:pPr>
              <w:pStyle w:val="TableParagraph"/>
              <w:spacing w:before="4" w:line="220" w:lineRule="exact"/>
              <w:rPr>
                <w:rFonts w:ascii="Times New Roman" w:hAnsi="Times New Roman" w:cs="Times New Roman"/>
                <w:sz w:val="20"/>
                <w:szCs w:val="20"/>
              </w:rPr>
            </w:pPr>
            <w:r w:rsidRPr="00810C43">
              <w:rPr>
                <w:rFonts w:ascii="Times New Roman" w:hAnsi="Times New Roman" w:cs="Times New Roman"/>
                <w:sz w:val="20"/>
                <w:szCs w:val="20"/>
              </w:rPr>
              <w:t>Мероприятия к8марта</w:t>
            </w:r>
          </w:p>
        </w:tc>
        <w:tc>
          <w:tcPr>
            <w:tcW w:w="1272" w:type="dxa"/>
          </w:tcPr>
          <w:p w:rsidR="00810C43" w:rsidRPr="00810C43" w:rsidRDefault="00810C43" w:rsidP="00810C43">
            <w:pPr>
              <w:pStyle w:val="TableParagraph"/>
              <w:spacing w:before="4" w:line="220"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before="4" w:line="220" w:lineRule="exact"/>
              <w:ind w:left="167"/>
              <w:rPr>
                <w:rFonts w:ascii="Times New Roman" w:hAnsi="Times New Roman" w:cs="Times New Roman"/>
                <w:sz w:val="20"/>
                <w:szCs w:val="20"/>
              </w:rPr>
            </w:pPr>
            <w:r w:rsidRPr="00810C43">
              <w:rPr>
                <w:rFonts w:ascii="Times New Roman" w:hAnsi="Times New Roman" w:cs="Times New Roman"/>
                <w:sz w:val="20"/>
                <w:szCs w:val="20"/>
              </w:rPr>
              <w:t>4-6марта</w:t>
            </w:r>
          </w:p>
        </w:tc>
        <w:tc>
          <w:tcPr>
            <w:tcW w:w="2554" w:type="dxa"/>
            <w:gridSpan w:val="2"/>
          </w:tcPr>
          <w:p w:rsidR="00810C43" w:rsidRPr="00810C43" w:rsidRDefault="00810C43" w:rsidP="00810C43">
            <w:pPr>
              <w:pStyle w:val="TableParagraph"/>
              <w:spacing w:before="4" w:line="220"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Классныеруководители</w:t>
            </w:r>
          </w:p>
          <w:p w:rsidR="00810C43" w:rsidRPr="00810C43" w:rsidRDefault="00810C43" w:rsidP="00810C43">
            <w:pPr>
              <w:pStyle w:val="TableParagraph"/>
              <w:spacing w:line="229"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p w:rsidR="00810C43" w:rsidRPr="00810C43" w:rsidRDefault="00810C43" w:rsidP="00810C43">
            <w:pPr>
              <w:pStyle w:val="TableParagraph"/>
              <w:spacing w:before="4" w:line="220" w:lineRule="exact"/>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директора по воспитанию</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Акция«Письмосолдату»</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апрель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Мероприятие«По  страницам  Великой</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отечественнойвойны»</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6мая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Старшая вожатая</w:t>
            </w:r>
          </w:p>
          <w:p w:rsidR="00810C43" w:rsidRPr="00810C43" w:rsidRDefault="00810C43" w:rsidP="00810C43">
            <w:pPr>
              <w:pStyle w:val="TableParagraph"/>
              <w:spacing w:before="34"/>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89"/>
        </w:trPr>
        <w:tc>
          <w:tcPr>
            <w:tcW w:w="3826" w:type="dxa"/>
            <w:gridSpan w:val="2"/>
          </w:tcPr>
          <w:p w:rsidR="00810C43" w:rsidRPr="00810C43" w:rsidRDefault="00810C43" w:rsidP="00810C43">
            <w:pPr>
              <w:pStyle w:val="TableParagraph"/>
              <w:tabs>
                <w:tab w:val="left" w:pos="1050"/>
                <w:tab w:val="left" w:pos="1382"/>
                <w:tab w:val="left" w:pos="2126"/>
                <w:tab w:val="left" w:pos="2898"/>
              </w:tabs>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w:t>
            </w:r>
            <w:r w:rsidRPr="00810C43">
              <w:rPr>
                <w:rFonts w:ascii="Times New Roman" w:hAnsi="Times New Roman" w:cs="Times New Roman"/>
                <w:sz w:val="20"/>
                <w:szCs w:val="20"/>
                <w:lang w:val="ru-RU"/>
              </w:rPr>
              <w:tab/>
              <w:t>в</w:t>
            </w:r>
            <w:r w:rsidRPr="00810C43">
              <w:rPr>
                <w:rFonts w:ascii="Times New Roman" w:hAnsi="Times New Roman" w:cs="Times New Roman"/>
                <w:sz w:val="20"/>
                <w:szCs w:val="20"/>
                <w:lang w:val="ru-RU"/>
              </w:rPr>
              <w:tab/>
              <w:t>акции</w:t>
            </w:r>
            <w:r w:rsidRPr="00810C43">
              <w:rPr>
                <w:rFonts w:ascii="Times New Roman" w:hAnsi="Times New Roman" w:cs="Times New Roman"/>
                <w:sz w:val="20"/>
                <w:szCs w:val="20"/>
                <w:lang w:val="ru-RU"/>
              </w:rPr>
              <w:tab/>
              <w:t>«Окна</w:t>
            </w:r>
            <w:r w:rsidRPr="00810C43">
              <w:rPr>
                <w:rFonts w:ascii="Times New Roman" w:hAnsi="Times New Roman" w:cs="Times New Roman"/>
                <w:sz w:val="20"/>
                <w:szCs w:val="20"/>
                <w:lang w:val="ru-RU"/>
              </w:rPr>
              <w:tab/>
              <w:t>Победы»,</w:t>
            </w:r>
          </w:p>
          <w:p w:rsidR="00810C43" w:rsidRPr="00810C43" w:rsidRDefault="00810C43" w:rsidP="00810C43">
            <w:pPr>
              <w:pStyle w:val="TableParagraph"/>
              <w:spacing w:before="19"/>
              <w:rPr>
                <w:rFonts w:ascii="Times New Roman" w:hAnsi="Times New Roman" w:cs="Times New Roman"/>
                <w:sz w:val="20"/>
                <w:szCs w:val="20"/>
              </w:rPr>
            </w:pPr>
            <w:r w:rsidRPr="00810C43">
              <w:rPr>
                <w:rFonts w:ascii="Times New Roman" w:hAnsi="Times New Roman" w:cs="Times New Roman"/>
                <w:sz w:val="20"/>
                <w:szCs w:val="20"/>
              </w:rPr>
              <w:t>«Георгиевскаяленточка»,«Журавлики»</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1-9 мая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Активкласса</w:t>
            </w:r>
          </w:p>
        </w:tc>
      </w:tr>
      <w:tr w:rsidR="00810C43" w:rsidRPr="00810C43" w:rsidTr="00810C43">
        <w:trPr>
          <w:trHeight w:val="249"/>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lastRenderedPageBreak/>
              <w:t>Линейка«Последнийзвонок-2024»</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23-25мая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Зам.директорапоВР</w:t>
            </w:r>
          </w:p>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Итоговыеклассныечасы</w:t>
            </w:r>
          </w:p>
        </w:tc>
        <w:tc>
          <w:tcPr>
            <w:tcW w:w="1272" w:type="dxa"/>
          </w:tcPr>
          <w:p w:rsidR="00810C43" w:rsidRPr="00810C43" w:rsidRDefault="00810C43" w:rsidP="00810C43">
            <w:pPr>
              <w:pStyle w:val="TableParagraph"/>
              <w:ind w:left="257"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30 мая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2E5679">
        <w:trPr>
          <w:trHeight w:val="551"/>
        </w:trPr>
        <w:tc>
          <w:tcPr>
            <w:tcW w:w="9212" w:type="dxa"/>
            <w:gridSpan w:val="6"/>
            <w:shd w:val="clear" w:color="auto" w:fill="auto"/>
          </w:tcPr>
          <w:p w:rsidR="00810C43" w:rsidRPr="00810C43" w:rsidRDefault="00810C43" w:rsidP="00810C43">
            <w:pPr>
              <w:pStyle w:val="TableParagraph"/>
              <w:spacing w:line="275" w:lineRule="exact"/>
              <w:ind w:left="1336" w:right="1323"/>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Модуль«Классное</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руководство»</w:t>
            </w:r>
          </w:p>
          <w:p w:rsidR="00810C43" w:rsidRPr="00810C43" w:rsidRDefault="00810C43" w:rsidP="00810C43">
            <w:pPr>
              <w:pStyle w:val="TableParagraph"/>
              <w:spacing w:line="256" w:lineRule="exact"/>
              <w:ind w:left="1336" w:right="1324"/>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(согласно индивидуальным</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планам</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классных</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руководителей)</w:t>
            </w:r>
          </w:p>
        </w:tc>
      </w:tr>
      <w:tr w:rsidR="00810C43" w:rsidRPr="00810C43" w:rsidTr="00810C43">
        <w:trPr>
          <w:trHeight w:val="239"/>
        </w:trPr>
        <w:tc>
          <w:tcPr>
            <w:tcW w:w="3826" w:type="dxa"/>
            <w:gridSpan w:val="2"/>
          </w:tcPr>
          <w:p w:rsidR="00810C43" w:rsidRPr="00810C43" w:rsidRDefault="00810C43" w:rsidP="00810C43">
            <w:pPr>
              <w:pStyle w:val="TableParagraph"/>
              <w:spacing w:line="220" w:lineRule="exact"/>
              <w:rPr>
                <w:rFonts w:ascii="Times New Roman" w:hAnsi="Times New Roman" w:cs="Times New Roman"/>
                <w:sz w:val="20"/>
                <w:szCs w:val="20"/>
              </w:rPr>
            </w:pPr>
            <w:r w:rsidRPr="00810C43">
              <w:rPr>
                <w:rFonts w:ascii="Times New Roman" w:hAnsi="Times New Roman" w:cs="Times New Roman"/>
                <w:sz w:val="20"/>
                <w:szCs w:val="20"/>
              </w:rPr>
              <w:t>ЗаседаниеМОклассныхруководителей</w:t>
            </w:r>
          </w:p>
        </w:tc>
        <w:tc>
          <w:tcPr>
            <w:tcW w:w="1272" w:type="dxa"/>
          </w:tcPr>
          <w:p w:rsidR="00810C43" w:rsidRPr="00810C43" w:rsidRDefault="00810C43" w:rsidP="00810C43">
            <w:pPr>
              <w:pStyle w:val="TableParagraph"/>
              <w:spacing w:line="220" w:lineRule="exact"/>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0" w:lineRule="exact"/>
              <w:ind w:left="311"/>
              <w:rPr>
                <w:rFonts w:ascii="Times New Roman" w:hAnsi="Times New Roman" w:cs="Times New Roman"/>
                <w:sz w:val="20"/>
                <w:szCs w:val="20"/>
              </w:rPr>
            </w:pPr>
            <w:r w:rsidRPr="00810C43">
              <w:rPr>
                <w:rFonts w:ascii="Times New Roman" w:hAnsi="Times New Roman" w:cs="Times New Roman"/>
                <w:sz w:val="20"/>
                <w:szCs w:val="20"/>
              </w:rPr>
              <w:t>30августа</w:t>
            </w:r>
          </w:p>
        </w:tc>
        <w:tc>
          <w:tcPr>
            <w:tcW w:w="2554" w:type="dxa"/>
            <w:gridSpan w:val="2"/>
          </w:tcPr>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Зам.директорапоВР</w:t>
            </w:r>
          </w:p>
        </w:tc>
      </w:tr>
      <w:tr w:rsidR="00810C43" w:rsidRPr="00810C43" w:rsidTr="00810C43">
        <w:trPr>
          <w:trHeight w:val="532"/>
        </w:trPr>
        <w:tc>
          <w:tcPr>
            <w:tcW w:w="3826" w:type="dxa"/>
            <w:gridSpan w:val="2"/>
          </w:tcPr>
          <w:p w:rsidR="00810C43" w:rsidRPr="00810C43" w:rsidRDefault="00810C43" w:rsidP="00810C43">
            <w:pPr>
              <w:pStyle w:val="TableParagraph"/>
              <w:tabs>
                <w:tab w:val="left" w:pos="1550"/>
                <w:tab w:val="left" w:pos="3110"/>
              </w:tabs>
              <w:rPr>
                <w:rFonts w:ascii="Times New Roman" w:hAnsi="Times New Roman" w:cs="Times New Roman"/>
                <w:sz w:val="20"/>
                <w:szCs w:val="20"/>
                <w:lang w:val="ru-RU"/>
              </w:rPr>
            </w:pPr>
            <w:r w:rsidRPr="00810C43">
              <w:rPr>
                <w:rFonts w:ascii="Times New Roman" w:hAnsi="Times New Roman" w:cs="Times New Roman"/>
                <w:sz w:val="20"/>
                <w:szCs w:val="20"/>
                <w:lang w:val="ru-RU"/>
              </w:rPr>
              <w:t>Планирование</w:t>
            </w:r>
            <w:r w:rsidRPr="00810C43">
              <w:rPr>
                <w:rFonts w:ascii="Times New Roman" w:hAnsi="Times New Roman" w:cs="Times New Roman"/>
                <w:sz w:val="20"/>
                <w:szCs w:val="20"/>
                <w:lang w:val="ru-RU"/>
              </w:rPr>
              <w:tab/>
              <w:t>воспитательной</w:t>
            </w:r>
            <w:r w:rsidRPr="00810C43">
              <w:rPr>
                <w:rFonts w:ascii="Times New Roman" w:hAnsi="Times New Roman" w:cs="Times New Roman"/>
                <w:sz w:val="20"/>
                <w:szCs w:val="20"/>
                <w:lang w:val="ru-RU"/>
              </w:rPr>
              <w:tab/>
              <w:t>работы</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классовна2023-2024учебный год</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61"/>
              <w:rPr>
                <w:rFonts w:ascii="Times New Roman" w:hAnsi="Times New Roman" w:cs="Times New Roman"/>
                <w:sz w:val="20"/>
                <w:szCs w:val="20"/>
              </w:rPr>
            </w:pPr>
            <w:r w:rsidRPr="00810C43">
              <w:rPr>
                <w:rFonts w:ascii="Times New Roman" w:hAnsi="Times New Roman" w:cs="Times New Roman"/>
                <w:sz w:val="20"/>
                <w:szCs w:val="20"/>
              </w:rPr>
              <w:t>15сентября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17"/>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rPr>
            </w:pPr>
            <w:r w:rsidRPr="00810C43">
              <w:rPr>
                <w:rFonts w:ascii="Times New Roman" w:hAnsi="Times New Roman" w:cs="Times New Roman"/>
                <w:sz w:val="20"/>
                <w:szCs w:val="20"/>
              </w:rPr>
              <w:t>Проведениеклассныхчасов</w:t>
            </w:r>
          </w:p>
        </w:tc>
        <w:tc>
          <w:tcPr>
            <w:tcW w:w="1272" w:type="dxa"/>
          </w:tcPr>
          <w:p w:rsidR="00810C43" w:rsidRPr="00810C43" w:rsidRDefault="00810C43" w:rsidP="00810C43">
            <w:pPr>
              <w:pStyle w:val="TableParagraph"/>
              <w:spacing w:line="229" w:lineRule="exact"/>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left="181"/>
              <w:rPr>
                <w:rFonts w:ascii="Times New Roman" w:hAnsi="Times New Roman" w:cs="Times New Roman"/>
                <w:sz w:val="20"/>
                <w:szCs w:val="20"/>
              </w:rPr>
            </w:pPr>
            <w:r w:rsidRPr="00810C43">
              <w:rPr>
                <w:rFonts w:ascii="Times New Roman" w:hAnsi="Times New Roman" w:cs="Times New Roman"/>
                <w:sz w:val="20"/>
                <w:szCs w:val="20"/>
              </w:rPr>
              <w:t>раз в неделю</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719"/>
        </w:trPr>
        <w:tc>
          <w:tcPr>
            <w:tcW w:w="3826" w:type="dxa"/>
            <w:gridSpan w:val="2"/>
          </w:tcPr>
          <w:p w:rsidR="00810C43" w:rsidRPr="00810C43" w:rsidRDefault="00810C43" w:rsidP="00810C43">
            <w:pPr>
              <w:pStyle w:val="TableParagraph"/>
              <w:spacing w:line="249" w:lineRule="auto"/>
              <w:rPr>
                <w:rFonts w:ascii="Times New Roman" w:hAnsi="Times New Roman" w:cs="Times New Roman"/>
                <w:sz w:val="20"/>
                <w:szCs w:val="20"/>
                <w:lang w:val="ru-RU"/>
              </w:rPr>
            </w:pPr>
            <w:r w:rsidRPr="00810C43">
              <w:rPr>
                <w:rFonts w:ascii="Times New Roman" w:hAnsi="Times New Roman" w:cs="Times New Roman"/>
                <w:sz w:val="20"/>
                <w:szCs w:val="20"/>
                <w:lang w:val="ru-RU"/>
              </w:rPr>
              <w:t>Планированиеиндивидуальнойработы сучащимися:активом,«Группойриска»,</w:t>
            </w:r>
          </w:p>
          <w:p w:rsidR="00810C43" w:rsidRPr="001F19AE" w:rsidRDefault="00810C43" w:rsidP="00810C43">
            <w:pPr>
              <w:pStyle w:val="TableParagraph"/>
              <w:spacing w:before="1" w:line="220" w:lineRule="exact"/>
              <w:rPr>
                <w:rFonts w:ascii="Times New Roman" w:hAnsi="Times New Roman" w:cs="Times New Roman"/>
                <w:sz w:val="20"/>
                <w:szCs w:val="20"/>
                <w:lang w:val="ru-RU"/>
              </w:rPr>
            </w:pPr>
            <w:r w:rsidRPr="001F19AE">
              <w:rPr>
                <w:rFonts w:ascii="Times New Roman" w:hAnsi="Times New Roman" w:cs="Times New Roman"/>
                <w:sz w:val="20"/>
                <w:szCs w:val="20"/>
                <w:lang w:val="ru-RU"/>
              </w:rPr>
              <w:t>«ОВЗ»</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61"/>
              <w:rPr>
                <w:rFonts w:ascii="Times New Roman" w:hAnsi="Times New Roman" w:cs="Times New Roman"/>
                <w:sz w:val="20"/>
                <w:szCs w:val="20"/>
              </w:rPr>
            </w:pPr>
            <w:r w:rsidRPr="00810C43">
              <w:rPr>
                <w:rFonts w:ascii="Times New Roman" w:hAnsi="Times New Roman" w:cs="Times New Roman"/>
                <w:sz w:val="20"/>
                <w:szCs w:val="20"/>
              </w:rPr>
              <w:t>до20сентября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719"/>
        </w:trPr>
        <w:tc>
          <w:tcPr>
            <w:tcW w:w="3826" w:type="dxa"/>
            <w:gridSpan w:val="2"/>
          </w:tcPr>
          <w:p w:rsidR="00810C43" w:rsidRPr="00810C43" w:rsidRDefault="00810C43" w:rsidP="00810C43">
            <w:pPr>
              <w:pStyle w:val="TableParagraph"/>
              <w:tabs>
                <w:tab w:val="left" w:pos="1430"/>
                <w:tab w:val="left" w:pos="2481"/>
                <w:tab w:val="left" w:pos="3527"/>
              </w:tabs>
              <w:spacing w:line="249" w:lineRule="auto"/>
              <w:ind w:right="94"/>
              <w:rPr>
                <w:rFonts w:ascii="Times New Roman" w:hAnsi="Times New Roman" w:cs="Times New Roman"/>
                <w:sz w:val="20"/>
                <w:szCs w:val="20"/>
                <w:lang w:val="ru-RU"/>
              </w:rPr>
            </w:pPr>
            <w:r w:rsidRPr="00810C43">
              <w:rPr>
                <w:rFonts w:ascii="Times New Roman" w:hAnsi="Times New Roman" w:cs="Times New Roman"/>
                <w:sz w:val="20"/>
                <w:szCs w:val="20"/>
                <w:lang w:val="ru-RU"/>
              </w:rPr>
              <w:t>Организация</w:t>
            </w:r>
            <w:r w:rsidRPr="00810C43">
              <w:rPr>
                <w:rFonts w:ascii="Times New Roman" w:hAnsi="Times New Roman" w:cs="Times New Roman"/>
                <w:sz w:val="20"/>
                <w:szCs w:val="20"/>
                <w:lang w:val="ru-RU"/>
              </w:rPr>
              <w:tab/>
              <w:t>занятости</w:t>
            </w:r>
            <w:r w:rsidRPr="00810C43">
              <w:rPr>
                <w:rFonts w:ascii="Times New Roman" w:hAnsi="Times New Roman" w:cs="Times New Roman"/>
                <w:sz w:val="20"/>
                <w:szCs w:val="20"/>
                <w:lang w:val="ru-RU"/>
              </w:rPr>
              <w:tab/>
              <w:t>учащихся</w:t>
            </w:r>
            <w:r w:rsidRPr="00810C43">
              <w:rPr>
                <w:rFonts w:ascii="Times New Roman" w:hAnsi="Times New Roman" w:cs="Times New Roman"/>
                <w:sz w:val="20"/>
                <w:szCs w:val="20"/>
                <w:lang w:val="ru-RU"/>
              </w:rPr>
              <w:tab/>
            </w:r>
            <w:r w:rsidRPr="00810C43">
              <w:rPr>
                <w:rFonts w:ascii="Times New Roman" w:hAnsi="Times New Roman" w:cs="Times New Roman"/>
                <w:spacing w:val="-4"/>
                <w:sz w:val="20"/>
                <w:szCs w:val="20"/>
                <w:lang w:val="ru-RU"/>
              </w:rPr>
              <w:t>во</w:t>
            </w:r>
            <w:r w:rsidRPr="00810C43">
              <w:rPr>
                <w:rFonts w:ascii="Times New Roman" w:hAnsi="Times New Roman" w:cs="Times New Roman"/>
                <w:sz w:val="20"/>
                <w:szCs w:val="20"/>
                <w:lang w:val="ru-RU"/>
              </w:rPr>
              <w:t>внеурочноевремявкружках,секциях</w:t>
            </w:r>
          </w:p>
          <w:p w:rsidR="00810C43" w:rsidRPr="00810C43" w:rsidRDefault="00810C43" w:rsidP="00810C43">
            <w:pPr>
              <w:pStyle w:val="TableParagraph"/>
              <w:spacing w:before="1" w:line="220" w:lineRule="exact"/>
              <w:rPr>
                <w:rFonts w:ascii="Times New Roman" w:hAnsi="Times New Roman" w:cs="Times New Roman"/>
                <w:sz w:val="20"/>
                <w:szCs w:val="20"/>
                <w:lang w:val="ru-RU"/>
              </w:rPr>
            </w:pPr>
          </w:p>
        </w:tc>
        <w:tc>
          <w:tcPr>
            <w:tcW w:w="1272" w:type="dxa"/>
          </w:tcPr>
          <w:p w:rsidR="00810C43" w:rsidRPr="00810C43" w:rsidRDefault="00810C43" w:rsidP="00810C43">
            <w:pPr>
              <w:pStyle w:val="TableParagraph"/>
              <w:spacing w:before="4"/>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before="4"/>
              <w:ind w:left="61"/>
              <w:rPr>
                <w:rFonts w:ascii="Times New Roman" w:hAnsi="Times New Roman" w:cs="Times New Roman"/>
                <w:sz w:val="20"/>
                <w:szCs w:val="20"/>
              </w:rPr>
            </w:pPr>
            <w:r w:rsidRPr="00810C43">
              <w:rPr>
                <w:rFonts w:ascii="Times New Roman" w:hAnsi="Times New Roman" w:cs="Times New Roman"/>
                <w:sz w:val="20"/>
                <w:szCs w:val="20"/>
              </w:rPr>
              <w:t>до15сентября</w:t>
            </w:r>
          </w:p>
        </w:tc>
        <w:tc>
          <w:tcPr>
            <w:tcW w:w="2554" w:type="dxa"/>
            <w:gridSpan w:val="2"/>
          </w:tcPr>
          <w:p w:rsidR="00810C43" w:rsidRPr="00810C43" w:rsidRDefault="00810C43" w:rsidP="00810C43">
            <w:pPr>
              <w:pStyle w:val="TableParagraph"/>
              <w:spacing w:before="4" w:line="249" w:lineRule="auto"/>
              <w:ind w:left="109" w:right="355"/>
              <w:rPr>
                <w:rFonts w:ascii="Times New Roman" w:hAnsi="Times New Roman" w:cs="Times New Roman"/>
                <w:sz w:val="20"/>
                <w:szCs w:val="20"/>
                <w:lang w:val="ru-RU"/>
              </w:rPr>
            </w:pPr>
            <w:r w:rsidRPr="00810C43">
              <w:rPr>
                <w:rFonts w:ascii="Times New Roman" w:hAnsi="Times New Roman" w:cs="Times New Roman"/>
                <w:sz w:val="20"/>
                <w:szCs w:val="20"/>
                <w:lang w:val="ru-RU"/>
              </w:rPr>
              <w:t>Зам.директорапоВРКлассныеруководители</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Проведениесоциометриивклассе</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61"/>
              <w:rPr>
                <w:rFonts w:ascii="Times New Roman" w:hAnsi="Times New Roman" w:cs="Times New Roman"/>
                <w:sz w:val="20"/>
                <w:szCs w:val="20"/>
              </w:rPr>
            </w:pPr>
            <w:r w:rsidRPr="00810C43">
              <w:rPr>
                <w:rFonts w:ascii="Times New Roman" w:hAnsi="Times New Roman" w:cs="Times New Roman"/>
                <w:sz w:val="20"/>
                <w:szCs w:val="20"/>
              </w:rPr>
              <w:t>до15сентября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Оформлениеклассныхуголков</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61"/>
              <w:rPr>
                <w:rFonts w:ascii="Times New Roman" w:hAnsi="Times New Roman" w:cs="Times New Roman"/>
                <w:sz w:val="20"/>
                <w:szCs w:val="20"/>
              </w:rPr>
            </w:pPr>
            <w:r w:rsidRPr="00810C43">
              <w:rPr>
                <w:rFonts w:ascii="Times New Roman" w:hAnsi="Times New Roman" w:cs="Times New Roman"/>
                <w:sz w:val="20"/>
                <w:szCs w:val="20"/>
              </w:rPr>
              <w:t>до15сентября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32"/>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Проверкаплановвоспитательнойработы</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склассаминаучебныйгод</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48"/>
              <w:rPr>
                <w:rFonts w:ascii="Times New Roman" w:hAnsi="Times New Roman" w:cs="Times New Roman"/>
                <w:sz w:val="20"/>
                <w:szCs w:val="20"/>
              </w:rPr>
            </w:pPr>
            <w:r w:rsidRPr="00810C43">
              <w:rPr>
                <w:rFonts w:ascii="Times New Roman" w:hAnsi="Times New Roman" w:cs="Times New Roman"/>
                <w:sz w:val="20"/>
                <w:szCs w:val="20"/>
              </w:rPr>
              <w:t>с15сентября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РуководительМО</w:t>
            </w:r>
          </w:p>
        </w:tc>
      </w:tr>
      <w:tr w:rsidR="00810C43" w:rsidRPr="00810C43" w:rsidTr="00810C43">
        <w:trPr>
          <w:trHeight w:val="522"/>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ЗаседаниеМОклассныхрук-ей</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388"/>
              <w:rPr>
                <w:rFonts w:ascii="Times New Roman" w:hAnsi="Times New Roman" w:cs="Times New Roman"/>
                <w:sz w:val="20"/>
                <w:szCs w:val="20"/>
              </w:rPr>
            </w:pPr>
            <w:r w:rsidRPr="00810C43">
              <w:rPr>
                <w:rFonts w:ascii="Times New Roman" w:hAnsi="Times New Roman" w:cs="Times New Roman"/>
                <w:sz w:val="20"/>
                <w:szCs w:val="20"/>
              </w:rPr>
              <w:t>ноябрь</w:t>
            </w:r>
          </w:p>
          <w:p w:rsidR="00810C43" w:rsidRPr="00810C43" w:rsidRDefault="00810C43" w:rsidP="00810C43">
            <w:pPr>
              <w:pStyle w:val="TableParagraph"/>
              <w:spacing w:before="29"/>
              <w:ind w:left="388"/>
              <w:rPr>
                <w:rFonts w:ascii="Times New Roman" w:hAnsi="Times New Roman" w:cs="Times New Roman"/>
                <w:sz w:val="20"/>
                <w:szCs w:val="20"/>
              </w:rPr>
            </w:pPr>
            <w:r w:rsidRPr="00810C43">
              <w:rPr>
                <w:rFonts w:ascii="Times New Roman" w:hAnsi="Times New Roman" w:cs="Times New Roman"/>
                <w:sz w:val="20"/>
                <w:szCs w:val="20"/>
              </w:rPr>
              <w:t>март</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Зам.директорапоВР</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Прогнозлетнейзанятостиучащихся</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484"/>
              <w:rPr>
                <w:rFonts w:ascii="Times New Roman" w:hAnsi="Times New Roman" w:cs="Times New Roman"/>
                <w:sz w:val="20"/>
                <w:szCs w:val="20"/>
              </w:rPr>
            </w:pPr>
            <w:r w:rsidRPr="00810C43">
              <w:rPr>
                <w:rFonts w:ascii="Times New Roman" w:hAnsi="Times New Roman" w:cs="Times New Roman"/>
                <w:sz w:val="20"/>
                <w:szCs w:val="20"/>
              </w:rPr>
              <w:t>март</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АнализВРсклассомзауч.год</w:t>
            </w:r>
          </w:p>
        </w:tc>
        <w:tc>
          <w:tcPr>
            <w:tcW w:w="1272" w:type="dxa"/>
          </w:tcPr>
          <w:p w:rsidR="00810C43" w:rsidRPr="00810C43" w:rsidRDefault="00810C43" w:rsidP="00810C43">
            <w:pPr>
              <w:pStyle w:val="TableParagraph"/>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335"/>
              <w:rPr>
                <w:rFonts w:ascii="Times New Roman" w:hAnsi="Times New Roman" w:cs="Times New Roman"/>
                <w:sz w:val="20"/>
                <w:szCs w:val="20"/>
              </w:rPr>
            </w:pPr>
            <w:r w:rsidRPr="00810C43">
              <w:rPr>
                <w:rFonts w:ascii="Times New Roman" w:hAnsi="Times New Roman" w:cs="Times New Roman"/>
                <w:sz w:val="20"/>
                <w:szCs w:val="20"/>
              </w:rPr>
              <w:t>до10июня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239"/>
        </w:trPr>
        <w:tc>
          <w:tcPr>
            <w:tcW w:w="3826" w:type="dxa"/>
            <w:gridSpan w:val="2"/>
          </w:tcPr>
          <w:p w:rsidR="00810C43" w:rsidRPr="00810C43" w:rsidRDefault="00810C43" w:rsidP="00810C43">
            <w:pPr>
              <w:pStyle w:val="TableParagraph"/>
              <w:spacing w:line="220" w:lineRule="exact"/>
              <w:rPr>
                <w:rFonts w:ascii="Times New Roman" w:hAnsi="Times New Roman" w:cs="Times New Roman"/>
                <w:sz w:val="20"/>
                <w:szCs w:val="20"/>
              </w:rPr>
            </w:pPr>
            <w:r w:rsidRPr="00810C43">
              <w:rPr>
                <w:rFonts w:ascii="Times New Roman" w:hAnsi="Times New Roman" w:cs="Times New Roman"/>
                <w:sz w:val="20"/>
                <w:szCs w:val="20"/>
              </w:rPr>
              <w:t>Организациялетнейзанятостиучащихся</w:t>
            </w:r>
          </w:p>
        </w:tc>
        <w:tc>
          <w:tcPr>
            <w:tcW w:w="1272" w:type="dxa"/>
          </w:tcPr>
          <w:p w:rsidR="00810C43" w:rsidRPr="00810C43" w:rsidRDefault="00810C43" w:rsidP="00810C43">
            <w:pPr>
              <w:pStyle w:val="TableParagraph"/>
              <w:spacing w:line="220" w:lineRule="exact"/>
              <w:ind w:left="228"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0" w:lineRule="exact"/>
              <w:ind w:left="85"/>
              <w:rPr>
                <w:rFonts w:ascii="Times New Roman" w:hAnsi="Times New Roman" w:cs="Times New Roman"/>
                <w:sz w:val="20"/>
                <w:szCs w:val="20"/>
              </w:rPr>
            </w:pPr>
            <w:r w:rsidRPr="00810C43">
              <w:rPr>
                <w:rFonts w:ascii="Times New Roman" w:hAnsi="Times New Roman" w:cs="Times New Roman"/>
                <w:sz w:val="20"/>
                <w:szCs w:val="20"/>
              </w:rPr>
              <w:t>май- июнь</w:t>
            </w:r>
          </w:p>
        </w:tc>
        <w:tc>
          <w:tcPr>
            <w:tcW w:w="2554" w:type="dxa"/>
            <w:gridSpan w:val="2"/>
          </w:tcPr>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2E5679">
        <w:trPr>
          <w:trHeight w:val="551"/>
        </w:trPr>
        <w:tc>
          <w:tcPr>
            <w:tcW w:w="9212" w:type="dxa"/>
            <w:gridSpan w:val="6"/>
            <w:shd w:val="clear" w:color="auto" w:fill="auto"/>
          </w:tcPr>
          <w:p w:rsidR="00810C43" w:rsidRPr="00810C43" w:rsidRDefault="00810C43" w:rsidP="00810C43">
            <w:pPr>
              <w:pStyle w:val="TableParagraph"/>
              <w:ind w:left="1041" w:right="797"/>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Модуль«Внеурочная</w:t>
            </w:r>
            <w:r w:rsidR="00DB25A3">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деятельность»</w:t>
            </w:r>
          </w:p>
          <w:p w:rsidR="00810C43" w:rsidRPr="00810C43" w:rsidRDefault="00810C43" w:rsidP="00810C43">
            <w:pPr>
              <w:pStyle w:val="TableParagraph"/>
              <w:spacing w:before="3" w:line="253" w:lineRule="exact"/>
              <w:ind w:left="1041" w:right="1029"/>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(согласно</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утвержденному</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расписанию</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внеурочной</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деятельности)</w:t>
            </w:r>
          </w:p>
        </w:tc>
      </w:tr>
      <w:tr w:rsidR="00810C43" w:rsidRPr="00810C43" w:rsidTr="00810C43">
        <w:trPr>
          <w:trHeight w:val="479"/>
        </w:trPr>
        <w:tc>
          <w:tcPr>
            <w:tcW w:w="3826" w:type="dxa"/>
            <w:gridSpan w:val="2"/>
          </w:tcPr>
          <w:p w:rsidR="00810C43" w:rsidRPr="00810C43" w:rsidRDefault="00810C43" w:rsidP="00810C43">
            <w:pPr>
              <w:pStyle w:val="TableParagraph"/>
              <w:spacing w:before="4"/>
              <w:rPr>
                <w:rFonts w:ascii="Times New Roman" w:hAnsi="Times New Roman" w:cs="Times New Roman"/>
                <w:i/>
                <w:sz w:val="20"/>
                <w:szCs w:val="20"/>
              </w:rPr>
            </w:pPr>
            <w:r w:rsidRPr="00810C43">
              <w:rPr>
                <w:rFonts w:ascii="Times New Roman" w:hAnsi="Times New Roman" w:cs="Times New Roman"/>
                <w:i/>
                <w:sz w:val="20"/>
                <w:szCs w:val="20"/>
              </w:rPr>
              <w:t>Названиекурсавнеурочнойдеятельности</w:t>
            </w:r>
          </w:p>
        </w:tc>
        <w:tc>
          <w:tcPr>
            <w:tcW w:w="1272" w:type="dxa"/>
          </w:tcPr>
          <w:p w:rsidR="00810C43" w:rsidRPr="00810C43" w:rsidRDefault="00810C43" w:rsidP="00810C43">
            <w:pPr>
              <w:pStyle w:val="TableParagraph"/>
              <w:spacing w:before="4"/>
              <w:ind w:left="105"/>
              <w:rPr>
                <w:rFonts w:ascii="Times New Roman" w:hAnsi="Times New Roman" w:cs="Times New Roman"/>
                <w:i/>
                <w:sz w:val="20"/>
                <w:szCs w:val="20"/>
              </w:rPr>
            </w:pPr>
            <w:r w:rsidRPr="00810C43">
              <w:rPr>
                <w:rFonts w:ascii="Times New Roman" w:hAnsi="Times New Roman" w:cs="Times New Roman"/>
                <w:i/>
                <w:sz w:val="20"/>
                <w:szCs w:val="20"/>
              </w:rPr>
              <w:t>Классы</w:t>
            </w:r>
          </w:p>
        </w:tc>
        <w:tc>
          <w:tcPr>
            <w:tcW w:w="1560" w:type="dxa"/>
          </w:tcPr>
          <w:p w:rsidR="00810C43" w:rsidRPr="00810C43" w:rsidRDefault="00810C43" w:rsidP="00810C43">
            <w:pPr>
              <w:pStyle w:val="TableParagraph"/>
              <w:spacing w:before="4"/>
              <w:ind w:left="131" w:right="118"/>
              <w:jc w:val="center"/>
              <w:rPr>
                <w:rFonts w:ascii="Times New Roman" w:hAnsi="Times New Roman" w:cs="Times New Roman"/>
                <w:i/>
                <w:sz w:val="20"/>
                <w:szCs w:val="20"/>
              </w:rPr>
            </w:pPr>
            <w:r w:rsidRPr="00810C43">
              <w:rPr>
                <w:rFonts w:ascii="Times New Roman" w:hAnsi="Times New Roman" w:cs="Times New Roman"/>
                <w:i/>
                <w:sz w:val="20"/>
                <w:szCs w:val="20"/>
              </w:rPr>
              <w:t>Количество</w:t>
            </w:r>
          </w:p>
          <w:p w:rsidR="00810C43" w:rsidRPr="00810C43" w:rsidRDefault="00810C43" w:rsidP="00810C43">
            <w:pPr>
              <w:pStyle w:val="TableParagraph"/>
              <w:spacing w:before="10" w:line="215" w:lineRule="exact"/>
              <w:ind w:left="131" w:right="120"/>
              <w:jc w:val="center"/>
              <w:rPr>
                <w:rFonts w:ascii="Times New Roman" w:hAnsi="Times New Roman" w:cs="Times New Roman"/>
                <w:i/>
                <w:sz w:val="20"/>
                <w:szCs w:val="20"/>
              </w:rPr>
            </w:pPr>
            <w:r w:rsidRPr="00810C43">
              <w:rPr>
                <w:rFonts w:ascii="Times New Roman" w:hAnsi="Times New Roman" w:cs="Times New Roman"/>
                <w:i/>
                <w:sz w:val="20"/>
                <w:szCs w:val="20"/>
              </w:rPr>
              <w:t>часов внеделю</w:t>
            </w:r>
          </w:p>
        </w:tc>
        <w:tc>
          <w:tcPr>
            <w:tcW w:w="2554" w:type="dxa"/>
            <w:gridSpan w:val="2"/>
          </w:tcPr>
          <w:p w:rsidR="00810C43" w:rsidRPr="00810C43" w:rsidRDefault="00810C43" w:rsidP="00810C43">
            <w:pPr>
              <w:pStyle w:val="TableParagraph"/>
              <w:spacing w:before="4"/>
              <w:ind w:left="109"/>
              <w:rPr>
                <w:rFonts w:ascii="Times New Roman" w:hAnsi="Times New Roman" w:cs="Times New Roman"/>
                <w:i/>
                <w:sz w:val="20"/>
                <w:szCs w:val="20"/>
              </w:rPr>
            </w:pPr>
            <w:r w:rsidRPr="00810C43">
              <w:rPr>
                <w:rFonts w:ascii="Times New Roman" w:hAnsi="Times New Roman" w:cs="Times New Roman"/>
                <w:i/>
                <w:sz w:val="20"/>
                <w:szCs w:val="20"/>
              </w:rPr>
              <w:t>Ответственные</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«Разговорыоважном»</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vMerge w:val="restart"/>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r w:rsidRPr="00810C43">
              <w:rPr>
                <w:rFonts w:ascii="Times New Roman" w:hAnsi="Times New Roman" w:cs="Times New Roman"/>
                <w:sz w:val="20"/>
                <w:szCs w:val="20"/>
              </w:rPr>
              <w:t>По расписанию занятий ВД</w:t>
            </w:r>
          </w:p>
        </w:tc>
        <w:tc>
          <w:tcPr>
            <w:tcW w:w="2554" w:type="dxa"/>
            <w:gridSpan w:val="2"/>
          </w:tcPr>
          <w:p w:rsidR="00810C43" w:rsidRPr="00810C43" w:rsidRDefault="00810C43" w:rsidP="00810C43">
            <w:pPr>
              <w:pStyle w:val="TableParagraph"/>
              <w:spacing w:before="4" w:line="215"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 руководители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Профминимум</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10</w:t>
            </w:r>
          </w:p>
        </w:tc>
        <w:tc>
          <w:tcPr>
            <w:tcW w:w="1560" w:type="dxa"/>
            <w:vMerge/>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EB2147"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химии</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10</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EB2147"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Профминимум</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11</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EB2147"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rPr>
            </w:pPr>
            <w:r w:rsidRPr="00810C43">
              <w:rPr>
                <w:rFonts w:ascii="Times New Roman" w:hAnsi="Times New Roman" w:cs="Times New Roman"/>
                <w:sz w:val="20"/>
                <w:szCs w:val="20"/>
              </w:rPr>
              <w:t>Театралинки</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11</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EB2147"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русского языка и литературы</w:t>
            </w:r>
          </w:p>
        </w:tc>
      </w:tr>
      <w:tr w:rsidR="00810C43" w:rsidRPr="00810C43" w:rsidTr="00810C43">
        <w:trPr>
          <w:trHeight w:val="239"/>
        </w:trPr>
        <w:tc>
          <w:tcPr>
            <w:tcW w:w="3826" w:type="dxa"/>
            <w:gridSpan w:val="2"/>
          </w:tcPr>
          <w:p w:rsidR="00810C43" w:rsidRPr="00810C43" w:rsidRDefault="00810C43" w:rsidP="00810C43">
            <w:pPr>
              <w:pStyle w:val="TableParagraph"/>
              <w:spacing w:before="4" w:line="215"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Функциональная грамотность в рамках ГИА-11</w:t>
            </w:r>
          </w:p>
        </w:tc>
        <w:tc>
          <w:tcPr>
            <w:tcW w:w="1272" w:type="dxa"/>
          </w:tcPr>
          <w:p w:rsidR="00810C43" w:rsidRPr="00810C43" w:rsidRDefault="00810C43" w:rsidP="00810C43">
            <w:pPr>
              <w:pStyle w:val="TableParagraph"/>
              <w:spacing w:before="4" w:line="215" w:lineRule="exact"/>
              <w:ind w:left="283" w:right="279"/>
              <w:jc w:val="center"/>
              <w:rPr>
                <w:rFonts w:ascii="Times New Roman" w:hAnsi="Times New Roman" w:cs="Times New Roman"/>
                <w:sz w:val="20"/>
                <w:szCs w:val="20"/>
              </w:rPr>
            </w:pPr>
            <w:r w:rsidRPr="00810C43">
              <w:rPr>
                <w:rFonts w:ascii="Times New Roman" w:hAnsi="Times New Roman" w:cs="Times New Roman"/>
                <w:sz w:val="20"/>
                <w:szCs w:val="20"/>
              </w:rPr>
              <w:t>11</w:t>
            </w:r>
          </w:p>
        </w:tc>
        <w:tc>
          <w:tcPr>
            <w:tcW w:w="1560" w:type="dxa"/>
          </w:tcPr>
          <w:p w:rsidR="00810C43" w:rsidRPr="00810C43" w:rsidRDefault="00810C43" w:rsidP="00810C43">
            <w:pPr>
              <w:pStyle w:val="TableParagraph"/>
              <w:spacing w:before="4" w:line="215" w:lineRule="exact"/>
              <w:ind w:left="8"/>
              <w:jc w:val="center"/>
              <w:rPr>
                <w:rFonts w:ascii="Times New Roman" w:hAnsi="Times New Roman" w:cs="Times New Roman"/>
                <w:sz w:val="20"/>
                <w:szCs w:val="20"/>
              </w:rPr>
            </w:pPr>
          </w:p>
        </w:tc>
        <w:tc>
          <w:tcPr>
            <w:tcW w:w="2554" w:type="dxa"/>
            <w:gridSpan w:val="2"/>
          </w:tcPr>
          <w:p w:rsidR="00810C43" w:rsidRPr="00EB2147" w:rsidRDefault="00EB2147" w:rsidP="00810C43">
            <w:pPr>
              <w:pStyle w:val="TableParagraph"/>
              <w:spacing w:before="4" w:line="215" w:lineRule="exact"/>
              <w:ind w:left="109"/>
              <w:rPr>
                <w:rFonts w:ascii="Times New Roman" w:hAnsi="Times New Roman" w:cs="Times New Roman"/>
                <w:sz w:val="20"/>
                <w:szCs w:val="20"/>
                <w:lang w:val="ru-RU"/>
              </w:rPr>
            </w:pPr>
            <w:r>
              <w:rPr>
                <w:rFonts w:ascii="Times New Roman" w:hAnsi="Times New Roman" w:cs="Times New Roman"/>
                <w:sz w:val="20"/>
                <w:szCs w:val="20"/>
                <w:lang w:val="ru-RU"/>
              </w:rPr>
              <w:t>Учитель обществознания</w:t>
            </w:r>
          </w:p>
        </w:tc>
      </w:tr>
      <w:tr w:rsidR="00810C43" w:rsidRPr="00810C43" w:rsidTr="002E5679">
        <w:trPr>
          <w:trHeight w:val="278"/>
        </w:trPr>
        <w:tc>
          <w:tcPr>
            <w:tcW w:w="9212" w:type="dxa"/>
            <w:gridSpan w:val="6"/>
            <w:shd w:val="clear" w:color="auto" w:fill="auto"/>
          </w:tcPr>
          <w:p w:rsidR="00810C43" w:rsidRPr="00810C43" w:rsidRDefault="00810C43" w:rsidP="00810C43">
            <w:pPr>
              <w:pStyle w:val="TableParagraph"/>
              <w:spacing w:line="257" w:lineRule="exact"/>
              <w:ind w:left="667"/>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Модуль«Взаимодействие</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с</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родителями(законными</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представителями)»</w:t>
            </w:r>
          </w:p>
        </w:tc>
      </w:tr>
      <w:tr w:rsidR="00810C43" w:rsidRPr="00810C43" w:rsidTr="00810C43">
        <w:trPr>
          <w:trHeight w:val="239"/>
        </w:trPr>
        <w:tc>
          <w:tcPr>
            <w:tcW w:w="3826" w:type="dxa"/>
            <w:gridSpan w:val="2"/>
          </w:tcPr>
          <w:p w:rsidR="00810C43" w:rsidRPr="00810C43" w:rsidRDefault="00810C43" w:rsidP="00810C43">
            <w:pPr>
              <w:pStyle w:val="TableParagraph"/>
              <w:spacing w:before="9" w:line="211" w:lineRule="exact"/>
              <w:ind w:left="1680" w:right="1666"/>
              <w:jc w:val="center"/>
              <w:rPr>
                <w:rFonts w:ascii="Times New Roman" w:hAnsi="Times New Roman" w:cs="Times New Roman"/>
                <w:b/>
                <w:i/>
                <w:sz w:val="20"/>
                <w:szCs w:val="20"/>
              </w:rPr>
            </w:pPr>
            <w:r w:rsidRPr="00810C43">
              <w:rPr>
                <w:rFonts w:ascii="Times New Roman" w:hAnsi="Times New Roman" w:cs="Times New Roman"/>
                <w:b/>
                <w:i/>
                <w:sz w:val="20"/>
                <w:szCs w:val="20"/>
              </w:rPr>
              <w:t>Дела</w:t>
            </w:r>
          </w:p>
        </w:tc>
        <w:tc>
          <w:tcPr>
            <w:tcW w:w="1272" w:type="dxa"/>
          </w:tcPr>
          <w:p w:rsidR="00810C43" w:rsidRPr="00810C43" w:rsidRDefault="00810C43" w:rsidP="00810C43">
            <w:pPr>
              <w:pStyle w:val="TableParagraph"/>
              <w:spacing w:before="9" w:line="211" w:lineRule="exact"/>
              <w:ind w:left="306"/>
              <w:rPr>
                <w:rFonts w:ascii="Times New Roman" w:hAnsi="Times New Roman" w:cs="Times New Roman"/>
                <w:b/>
                <w:i/>
                <w:sz w:val="20"/>
                <w:szCs w:val="20"/>
              </w:rPr>
            </w:pPr>
            <w:r w:rsidRPr="00810C43">
              <w:rPr>
                <w:rFonts w:ascii="Times New Roman" w:hAnsi="Times New Roman" w:cs="Times New Roman"/>
                <w:b/>
                <w:i/>
                <w:sz w:val="20"/>
                <w:szCs w:val="20"/>
              </w:rPr>
              <w:t>Классы</w:t>
            </w:r>
          </w:p>
        </w:tc>
        <w:tc>
          <w:tcPr>
            <w:tcW w:w="1560" w:type="dxa"/>
          </w:tcPr>
          <w:p w:rsidR="00810C43" w:rsidRPr="00810C43" w:rsidRDefault="00810C43" w:rsidP="00810C43">
            <w:pPr>
              <w:pStyle w:val="TableParagraph"/>
              <w:spacing w:before="9" w:line="211" w:lineRule="exact"/>
              <w:ind w:left="131" w:right="118"/>
              <w:jc w:val="center"/>
              <w:rPr>
                <w:rFonts w:ascii="Times New Roman" w:hAnsi="Times New Roman" w:cs="Times New Roman"/>
                <w:b/>
                <w:i/>
                <w:sz w:val="20"/>
                <w:szCs w:val="20"/>
              </w:rPr>
            </w:pPr>
            <w:r w:rsidRPr="00810C43">
              <w:rPr>
                <w:rFonts w:ascii="Times New Roman" w:hAnsi="Times New Roman" w:cs="Times New Roman"/>
                <w:b/>
                <w:i/>
                <w:sz w:val="20"/>
                <w:szCs w:val="20"/>
              </w:rPr>
              <w:t>Дата</w:t>
            </w:r>
          </w:p>
        </w:tc>
        <w:tc>
          <w:tcPr>
            <w:tcW w:w="2554" w:type="dxa"/>
            <w:gridSpan w:val="2"/>
          </w:tcPr>
          <w:p w:rsidR="00810C43" w:rsidRPr="00810C43" w:rsidRDefault="00810C43" w:rsidP="00810C43">
            <w:pPr>
              <w:pStyle w:val="TableParagraph"/>
              <w:spacing w:before="9" w:line="211" w:lineRule="exact"/>
              <w:ind w:left="575"/>
              <w:rPr>
                <w:rFonts w:ascii="Times New Roman" w:hAnsi="Times New Roman" w:cs="Times New Roman"/>
                <w:b/>
                <w:i/>
                <w:sz w:val="20"/>
                <w:szCs w:val="20"/>
              </w:rPr>
            </w:pPr>
            <w:r w:rsidRPr="00810C43">
              <w:rPr>
                <w:rFonts w:ascii="Times New Roman" w:hAnsi="Times New Roman" w:cs="Times New Roman"/>
                <w:b/>
                <w:i/>
                <w:sz w:val="20"/>
                <w:szCs w:val="20"/>
              </w:rPr>
              <w:t>Ответственные</w:t>
            </w:r>
          </w:p>
        </w:tc>
      </w:tr>
      <w:tr w:rsidR="00810C43" w:rsidRPr="00810C43" w:rsidTr="00810C43">
        <w:trPr>
          <w:trHeight w:val="494"/>
        </w:trPr>
        <w:tc>
          <w:tcPr>
            <w:tcW w:w="3826" w:type="dxa"/>
            <w:gridSpan w:val="2"/>
          </w:tcPr>
          <w:p w:rsidR="00810C43" w:rsidRPr="00810C43" w:rsidRDefault="00810C43" w:rsidP="00810C43">
            <w:pPr>
              <w:pStyle w:val="TableParagraph"/>
              <w:tabs>
                <w:tab w:val="left" w:pos="1329"/>
                <w:tab w:val="left" w:pos="2836"/>
              </w:tabs>
              <w:spacing w:line="229" w:lineRule="exact"/>
              <w:ind w:left="134"/>
              <w:rPr>
                <w:rFonts w:ascii="Times New Roman" w:hAnsi="Times New Roman" w:cs="Times New Roman"/>
                <w:sz w:val="20"/>
                <w:szCs w:val="20"/>
              </w:rPr>
            </w:pPr>
            <w:r w:rsidRPr="00810C43">
              <w:rPr>
                <w:rFonts w:ascii="Times New Roman" w:hAnsi="Times New Roman" w:cs="Times New Roman"/>
                <w:sz w:val="20"/>
                <w:szCs w:val="20"/>
              </w:rPr>
              <w:t>Заседания</w:t>
            </w:r>
            <w:r w:rsidRPr="00810C43">
              <w:rPr>
                <w:rFonts w:ascii="Times New Roman" w:hAnsi="Times New Roman" w:cs="Times New Roman"/>
                <w:sz w:val="20"/>
                <w:szCs w:val="20"/>
              </w:rPr>
              <w:tab/>
              <w:t>Родительских</w:t>
            </w:r>
            <w:r w:rsidRPr="00810C43">
              <w:rPr>
                <w:rFonts w:ascii="Times New Roman" w:hAnsi="Times New Roman" w:cs="Times New Roman"/>
                <w:sz w:val="20"/>
                <w:szCs w:val="20"/>
              </w:rPr>
              <w:tab/>
              <w:t>комитетов</w:t>
            </w:r>
          </w:p>
          <w:p w:rsidR="00810C43" w:rsidRPr="00810C43" w:rsidRDefault="00810C43" w:rsidP="00810C43">
            <w:pPr>
              <w:pStyle w:val="TableParagraph"/>
              <w:spacing w:before="15" w:line="230" w:lineRule="exact"/>
              <w:rPr>
                <w:rFonts w:ascii="Times New Roman" w:hAnsi="Times New Roman" w:cs="Times New Roman"/>
                <w:sz w:val="20"/>
                <w:szCs w:val="20"/>
              </w:rPr>
            </w:pPr>
            <w:r w:rsidRPr="00810C43">
              <w:rPr>
                <w:rFonts w:ascii="Times New Roman" w:hAnsi="Times New Roman" w:cs="Times New Roman"/>
                <w:sz w:val="20"/>
                <w:szCs w:val="20"/>
              </w:rPr>
              <w:t>классов</w:t>
            </w:r>
          </w:p>
        </w:tc>
        <w:tc>
          <w:tcPr>
            <w:tcW w:w="1272" w:type="dxa"/>
          </w:tcPr>
          <w:p w:rsidR="00810C43" w:rsidRPr="00810C43" w:rsidRDefault="00810C43" w:rsidP="00810C43">
            <w:pPr>
              <w:pStyle w:val="TableParagraph"/>
              <w:spacing w:line="229" w:lineRule="exact"/>
              <w:ind w:left="161"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left="131" w:right="74"/>
              <w:jc w:val="center"/>
              <w:rPr>
                <w:rFonts w:ascii="Times New Roman" w:hAnsi="Times New Roman" w:cs="Times New Roman"/>
                <w:sz w:val="20"/>
                <w:szCs w:val="20"/>
              </w:rPr>
            </w:pPr>
            <w:r w:rsidRPr="00810C43">
              <w:rPr>
                <w:rFonts w:ascii="Times New Roman" w:hAnsi="Times New Roman" w:cs="Times New Roman"/>
                <w:sz w:val="20"/>
                <w:szCs w:val="20"/>
              </w:rPr>
              <w:t>втечение</w:t>
            </w:r>
          </w:p>
          <w:p w:rsidR="00810C43" w:rsidRPr="00810C43" w:rsidRDefault="00810C43" w:rsidP="00810C43">
            <w:pPr>
              <w:pStyle w:val="TableParagraph"/>
              <w:spacing w:before="15" w:line="230" w:lineRule="exact"/>
              <w:ind w:left="131" w:right="72"/>
              <w:jc w:val="center"/>
              <w:rPr>
                <w:rFonts w:ascii="Times New Roman" w:hAnsi="Times New Roman" w:cs="Times New Roman"/>
                <w:sz w:val="20"/>
                <w:szCs w:val="20"/>
              </w:rPr>
            </w:pPr>
            <w:r w:rsidRPr="00810C43">
              <w:rPr>
                <w:rFonts w:ascii="Times New Roman" w:hAnsi="Times New Roman" w:cs="Times New Roman"/>
                <w:sz w:val="20"/>
                <w:szCs w:val="20"/>
              </w:rPr>
              <w:t>учебногогода</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Председатели</w:t>
            </w:r>
          </w:p>
          <w:p w:rsidR="00810C43" w:rsidRPr="00810C43" w:rsidRDefault="00810C43" w:rsidP="00810C43">
            <w:pPr>
              <w:pStyle w:val="TableParagraph"/>
              <w:spacing w:before="15" w:line="230" w:lineRule="exact"/>
              <w:ind w:left="109"/>
              <w:rPr>
                <w:rFonts w:ascii="Times New Roman" w:hAnsi="Times New Roman" w:cs="Times New Roman"/>
                <w:sz w:val="20"/>
                <w:szCs w:val="20"/>
              </w:rPr>
            </w:pPr>
            <w:r w:rsidRPr="00810C43">
              <w:rPr>
                <w:rFonts w:ascii="Times New Roman" w:hAnsi="Times New Roman" w:cs="Times New Roman"/>
                <w:sz w:val="20"/>
                <w:szCs w:val="20"/>
              </w:rPr>
              <w:t>родительскихкомитетов</w:t>
            </w:r>
          </w:p>
        </w:tc>
      </w:tr>
      <w:tr w:rsidR="00810C43" w:rsidRPr="00810C43" w:rsidTr="00810C43">
        <w:trPr>
          <w:trHeight w:val="479"/>
        </w:trPr>
        <w:tc>
          <w:tcPr>
            <w:tcW w:w="3826" w:type="dxa"/>
            <w:gridSpan w:val="2"/>
          </w:tcPr>
          <w:p w:rsidR="00810C43" w:rsidRPr="00810C43" w:rsidRDefault="00810C43" w:rsidP="00810C43">
            <w:pPr>
              <w:pStyle w:val="TableParagraph"/>
              <w:tabs>
                <w:tab w:val="left" w:pos="2106"/>
                <w:tab w:val="left" w:pos="2764"/>
              </w:tabs>
              <w:spacing w:line="229" w:lineRule="exact"/>
              <w:ind w:left="134"/>
              <w:rPr>
                <w:rFonts w:ascii="Times New Roman" w:hAnsi="Times New Roman" w:cs="Times New Roman"/>
                <w:sz w:val="20"/>
                <w:szCs w:val="20"/>
                <w:lang w:val="ru-RU"/>
              </w:rPr>
            </w:pPr>
            <w:r>
              <w:rPr>
                <w:rFonts w:ascii="Times New Roman" w:hAnsi="Times New Roman" w:cs="Times New Roman"/>
                <w:sz w:val="20"/>
                <w:szCs w:val="20"/>
                <w:lang w:val="ru-RU"/>
              </w:rPr>
              <w:t>Взаимодействие с</w:t>
            </w:r>
            <w:r w:rsidRPr="00810C43">
              <w:rPr>
                <w:rFonts w:ascii="Times New Roman" w:hAnsi="Times New Roman" w:cs="Times New Roman"/>
                <w:sz w:val="20"/>
                <w:szCs w:val="20"/>
                <w:lang w:val="ru-RU"/>
              </w:rPr>
              <w:t>социально-</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психологическойслужбойшколы</w:t>
            </w:r>
          </w:p>
        </w:tc>
        <w:tc>
          <w:tcPr>
            <w:tcW w:w="1272" w:type="dxa"/>
          </w:tcPr>
          <w:p w:rsidR="00810C43" w:rsidRPr="00810C43" w:rsidRDefault="00810C43" w:rsidP="00810C43">
            <w:pPr>
              <w:pStyle w:val="TableParagraph"/>
              <w:spacing w:line="229" w:lineRule="exact"/>
              <w:ind w:left="161"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left="131" w:right="17"/>
              <w:jc w:val="center"/>
              <w:rPr>
                <w:rFonts w:ascii="Times New Roman" w:hAnsi="Times New Roman" w:cs="Times New Roman"/>
                <w:sz w:val="20"/>
                <w:szCs w:val="20"/>
              </w:rPr>
            </w:pPr>
            <w:r w:rsidRPr="00810C43">
              <w:rPr>
                <w:rFonts w:ascii="Times New Roman" w:hAnsi="Times New Roman" w:cs="Times New Roman"/>
                <w:sz w:val="20"/>
                <w:szCs w:val="20"/>
              </w:rPr>
              <w:t>сентябрь-</w:t>
            </w:r>
          </w:p>
          <w:p w:rsidR="00810C43" w:rsidRPr="00810C43" w:rsidRDefault="00810C43" w:rsidP="00810C43">
            <w:pPr>
              <w:pStyle w:val="TableParagraph"/>
              <w:spacing w:before="10" w:line="220" w:lineRule="exact"/>
              <w:ind w:left="131" w:right="15"/>
              <w:jc w:val="center"/>
              <w:rPr>
                <w:rFonts w:ascii="Times New Roman" w:hAnsi="Times New Roman" w:cs="Times New Roman"/>
                <w:sz w:val="20"/>
                <w:szCs w:val="20"/>
              </w:rPr>
            </w:pPr>
            <w:r w:rsidRPr="00810C43">
              <w:rPr>
                <w:rFonts w:ascii="Times New Roman" w:hAnsi="Times New Roman" w:cs="Times New Roman"/>
                <w:sz w:val="20"/>
                <w:szCs w:val="20"/>
              </w:rPr>
              <w:t>май</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Социальныйпедагог</w:t>
            </w:r>
          </w:p>
        </w:tc>
      </w:tr>
      <w:tr w:rsidR="00810C43" w:rsidRPr="00810C43" w:rsidTr="00810C43">
        <w:trPr>
          <w:trHeight w:val="527"/>
        </w:trPr>
        <w:tc>
          <w:tcPr>
            <w:tcW w:w="3826" w:type="dxa"/>
            <w:gridSpan w:val="2"/>
          </w:tcPr>
          <w:p w:rsidR="00810C43" w:rsidRPr="00810C43" w:rsidRDefault="00810C43" w:rsidP="00810C43">
            <w:pPr>
              <w:pStyle w:val="TableParagraph"/>
              <w:spacing w:before="4"/>
              <w:ind w:left="134"/>
              <w:rPr>
                <w:rFonts w:ascii="Times New Roman" w:hAnsi="Times New Roman" w:cs="Times New Roman"/>
                <w:sz w:val="20"/>
                <w:szCs w:val="20"/>
              </w:rPr>
            </w:pPr>
            <w:r w:rsidRPr="00810C43">
              <w:rPr>
                <w:rFonts w:ascii="Times New Roman" w:hAnsi="Times New Roman" w:cs="Times New Roman"/>
                <w:sz w:val="20"/>
                <w:szCs w:val="20"/>
              </w:rPr>
              <w:t>Родительскиесобрания</w:t>
            </w:r>
          </w:p>
        </w:tc>
        <w:tc>
          <w:tcPr>
            <w:tcW w:w="1272" w:type="dxa"/>
          </w:tcPr>
          <w:p w:rsidR="00810C43" w:rsidRPr="00810C43" w:rsidRDefault="00810C43" w:rsidP="00810C43">
            <w:pPr>
              <w:pStyle w:val="TableParagraph"/>
              <w:ind w:left="161"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517"/>
              <w:rPr>
                <w:rFonts w:ascii="Times New Roman" w:hAnsi="Times New Roman" w:cs="Times New Roman"/>
                <w:sz w:val="20"/>
                <w:szCs w:val="20"/>
              </w:rPr>
            </w:pPr>
            <w:r w:rsidRPr="00810C43">
              <w:rPr>
                <w:rFonts w:ascii="Times New Roman" w:hAnsi="Times New Roman" w:cs="Times New Roman"/>
                <w:sz w:val="20"/>
                <w:szCs w:val="20"/>
              </w:rPr>
              <w:t>1разв</w:t>
            </w:r>
          </w:p>
          <w:p w:rsidR="00810C43" w:rsidRPr="00810C43" w:rsidRDefault="00810C43" w:rsidP="00810C43">
            <w:pPr>
              <w:pStyle w:val="TableParagraph"/>
              <w:spacing w:before="34"/>
              <w:ind w:left="412"/>
              <w:rPr>
                <w:rFonts w:ascii="Times New Roman" w:hAnsi="Times New Roman" w:cs="Times New Roman"/>
                <w:sz w:val="20"/>
                <w:szCs w:val="20"/>
              </w:rPr>
            </w:pPr>
            <w:r w:rsidRPr="00810C43">
              <w:rPr>
                <w:rFonts w:ascii="Times New Roman" w:hAnsi="Times New Roman" w:cs="Times New Roman"/>
                <w:sz w:val="20"/>
                <w:szCs w:val="20"/>
              </w:rPr>
              <w:t>четверть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1444"/>
        </w:trPr>
        <w:tc>
          <w:tcPr>
            <w:tcW w:w="3826" w:type="dxa"/>
            <w:gridSpan w:val="2"/>
          </w:tcPr>
          <w:p w:rsidR="00810C43" w:rsidRPr="00810C43" w:rsidRDefault="00810C43" w:rsidP="00810C43">
            <w:pPr>
              <w:pStyle w:val="TableParagraph"/>
              <w:tabs>
                <w:tab w:val="left" w:pos="2490"/>
              </w:tabs>
              <w:spacing w:line="249" w:lineRule="auto"/>
              <w:ind w:right="88" w:firstLine="2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Раздел «Информация для родителей» насайте школы, информация для родителейпо социальным вопросам,безопасности,психологического</w:t>
            </w:r>
            <w:r w:rsidRPr="00810C43">
              <w:rPr>
                <w:rFonts w:ascii="Times New Roman" w:hAnsi="Times New Roman" w:cs="Times New Roman"/>
                <w:sz w:val="20"/>
                <w:szCs w:val="20"/>
                <w:lang w:val="ru-RU"/>
              </w:rPr>
              <w:tab/>
              <w:t>благополучия,</w:t>
            </w:r>
          </w:p>
          <w:p w:rsidR="00810C43" w:rsidRPr="00810C43" w:rsidRDefault="00810C43" w:rsidP="00810C43">
            <w:pPr>
              <w:pStyle w:val="TableParagraph"/>
              <w:spacing w:line="236" w:lineRule="exact"/>
              <w:ind w:left="134" w:right="662" w:hanging="2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профилактики вредных привычек иправонарушенийи т.д.</w:t>
            </w:r>
          </w:p>
        </w:tc>
        <w:tc>
          <w:tcPr>
            <w:tcW w:w="1272" w:type="dxa"/>
          </w:tcPr>
          <w:p w:rsidR="00810C43" w:rsidRPr="00810C43" w:rsidRDefault="00810C43" w:rsidP="00810C43">
            <w:pPr>
              <w:pStyle w:val="TableParagraph"/>
              <w:ind w:left="161"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52"/>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Зам.директорапоВР</w:t>
            </w:r>
          </w:p>
        </w:tc>
      </w:tr>
      <w:tr w:rsidR="00810C43" w:rsidRPr="00810C43" w:rsidTr="00810C43">
        <w:trPr>
          <w:trHeight w:val="969"/>
        </w:trPr>
        <w:tc>
          <w:tcPr>
            <w:tcW w:w="3826" w:type="dxa"/>
            <w:gridSpan w:val="2"/>
          </w:tcPr>
          <w:p w:rsidR="00810C43" w:rsidRPr="00810C43" w:rsidRDefault="00810C43" w:rsidP="00810C43">
            <w:pPr>
              <w:pStyle w:val="TableParagraph"/>
              <w:spacing w:before="4" w:line="249" w:lineRule="auto"/>
              <w:ind w:firstLine="24"/>
              <w:rPr>
                <w:rFonts w:ascii="Times New Roman" w:hAnsi="Times New Roman" w:cs="Times New Roman"/>
                <w:sz w:val="20"/>
                <w:szCs w:val="20"/>
                <w:lang w:val="ru-RU"/>
              </w:rPr>
            </w:pPr>
            <w:r w:rsidRPr="00810C43">
              <w:rPr>
                <w:rFonts w:ascii="Times New Roman" w:hAnsi="Times New Roman" w:cs="Times New Roman"/>
                <w:sz w:val="20"/>
                <w:szCs w:val="20"/>
                <w:lang w:val="ru-RU"/>
              </w:rPr>
              <w:t>Индивидуальнаяработассемьями:втруднойжизненнойситуации,малообеспеченнымиимногодетными,</w:t>
            </w:r>
          </w:p>
          <w:p w:rsidR="00810C43" w:rsidRPr="00810C43" w:rsidRDefault="00810C43" w:rsidP="00810C43">
            <w:pPr>
              <w:pStyle w:val="TableParagraph"/>
              <w:spacing w:line="227" w:lineRule="exact"/>
              <w:ind w:left="134"/>
              <w:rPr>
                <w:rFonts w:ascii="Times New Roman" w:hAnsi="Times New Roman" w:cs="Times New Roman"/>
                <w:sz w:val="20"/>
                <w:szCs w:val="20"/>
              </w:rPr>
            </w:pPr>
            <w:r w:rsidRPr="00810C43">
              <w:rPr>
                <w:rFonts w:ascii="Times New Roman" w:hAnsi="Times New Roman" w:cs="Times New Roman"/>
                <w:sz w:val="20"/>
                <w:szCs w:val="20"/>
              </w:rPr>
              <w:t>«Группыриска»</w:t>
            </w:r>
          </w:p>
        </w:tc>
        <w:tc>
          <w:tcPr>
            <w:tcW w:w="1272" w:type="dxa"/>
          </w:tcPr>
          <w:p w:rsidR="00810C43" w:rsidRPr="00810C43" w:rsidRDefault="00810C43" w:rsidP="00810C43">
            <w:pPr>
              <w:pStyle w:val="TableParagraph"/>
              <w:spacing w:before="4"/>
              <w:ind w:left="161"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before="4"/>
              <w:ind w:left="152"/>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before="4" w:line="249" w:lineRule="auto"/>
              <w:ind w:left="109" w:right="351"/>
              <w:rPr>
                <w:rFonts w:ascii="Times New Roman" w:hAnsi="Times New Roman" w:cs="Times New Roman"/>
                <w:sz w:val="20"/>
                <w:szCs w:val="20"/>
              </w:rPr>
            </w:pPr>
            <w:r w:rsidRPr="00810C43">
              <w:rPr>
                <w:rFonts w:ascii="Times New Roman" w:hAnsi="Times New Roman" w:cs="Times New Roman"/>
                <w:sz w:val="20"/>
                <w:szCs w:val="20"/>
              </w:rPr>
              <w:t>Классные руководителиСоциальныйпедагог</w:t>
            </w:r>
          </w:p>
        </w:tc>
      </w:tr>
      <w:tr w:rsidR="00810C43" w:rsidRPr="00810C43" w:rsidTr="002E5679">
        <w:trPr>
          <w:trHeight w:val="239"/>
        </w:trPr>
        <w:tc>
          <w:tcPr>
            <w:tcW w:w="9212" w:type="dxa"/>
            <w:gridSpan w:val="6"/>
            <w:shd w:val="clear" w:color="auto" w:fill="auto"/>
          </w:tcPr>
          <w:p w:rsidR="00810C43" w:rsidRPr="00810C43" w:rsidRDefault="00810C43" w:rsidP="00810C43">
            <w:pPr>
              <w:pStyle w:val="TableParagraph"/>
              <w:spacing w:line="220" w:lineRule="exact"/>
              <w:ind w:left="1041" w:right="1028"/>
              <w:jc w:val="center"/>
              <w:rPr>
                <w:rFonts w:ascii="Times New Roman" w:hAnsi="Times New Roman" w:cs="Times New Roman"/>
                <w:b/>
                <w:i/>
                <w:sz w:val="20"/>
                <w:szCs w:val="20"/>
              </w:rPr>
            </w:pPr>
            <w:r w:rsidRPr="00810C43">
              <w:rPr>
                <w:rFonts w:ascii="Times New Roman" w:hAnsi="Times New Roman" w:cs="Times New Roman"/>
                <w:b/>
                <w:i/>
                <w:sz w:val="20"/>
                <w:szCs w:val="20"/>
              </w:rPr>
              <w:t>Модуль«Детские</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общественные</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организации»</w:t>
            </w:r>
          </w:p>
        </w:tc>
      </w:tr>
      <w:tr w:rsidR="00810C43" w:rsidRPr="00810C43" w:rsidTr="00810C43">
        <w:trPr>
          <w:trHeight w:val="532"/>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lastRenderedPageBreak/>
              <w:t>ДниединыхдействийРДДМ</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67"/>
              <w:rPr>
                <w:rFonts w:ascii="Times New Roman" w:hAnsi="Times New Roman" w:cs="Times New Roman"/>
                <w:sz w:val="20"/>
                <w:szCs w:val="20"/>
              </w:rPr>
            </w:pPr>
            <w:r w:rsidRPr="00810C43">
              <w:rPr>
                <w:rFonts w:ascii="Times New Roman" w:hAnsi="Times New Roman" w:cs="Times New Roman"/>
                <w:sz w:val="20"/>
                <w:szCs w:val="20"/>
              </w:rPr>
              <w:t>втечениигода</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Советникповоспитанию</w:t>
            </w:r>
          </w:p>
          <w:p w:rsidR="00810C43" w:rsidRPr="00810C43" w:rsidRDefault="00810C43" w:rsidP="00810C43">
            <w:pPr>
              <w:pStyle w:val="TableParagraph"/>
              <w:spacing w:before="39"/>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Классныеруководители</w:t>
            </w:r>
          </w:p>
        </w:tc>
      </w:tr>
      <w:tr w:rsidR="00810C43" w:rsidRPr="00810C43" w:rsidTr="00810C43">
        <w:trPr>
          <w:trHeight w:val="719"/>
        </w:trPr>
        <w:tc>
          <w:tcPr>
            <w:tcW w:w="3826" w:type="dxa"/>
            <w:gridSpan w:val="2"/>
          </w:tcPr>
          <w:p w:rsidR="00810C43" w:rsidRPr="00810C43" w:rsidRDefault="00810C43" w:rsidP="00810C43">
            <w:pPr>
              <w:pStyle w:val="TableParagraph"/>
              <w:tabs>
                <w:tab w:val="left" w:pos="1530"/>
                <w:tab w:val="left" w:pos="2428"/>
                <w:tab w:val="left" w:pos="2831"/>
              </w:tabs>
              <w:spacing w:line="249" w:lineRule="auto"/>
              <w:ind w:right="94"/>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УчастиевоВсероссийскихпроектахпоактивностям</w:t>
            </w:r>
            <w:r w:rsidRPr="00810C43">
              <w:rPr>
                <w:rFonts w:ascii="Times New Roman" w:hAnsi="Times New Roman" w:cs="Times New Roman"/>
                <w:sz w:val="20"/>
                <w:szCs w:val="20"/>
                <w:lang w:val="ru-RU"/>
              </w:rPr>
              <w:tab/>
              <w:t>РДДМ</w:t>
            </w:r>
            <w:r w:rsidRPr="00810C43">
              <w:rPr>
                <w:rFonts w:ascii="Times New Roman" w:hAnsi="Times New Roman" w:cs="Times New Roman"/>
                <w:sz w:val="20"/>
                <w:szCs w:val="20"/>
                <w:lang w:val="ru-RU"/>
              </w:rPr>
              <w:tab/>
              <w:t>-</w:t>
            </w:r>
            <w:r w:rsidRPr="00810C43">
              <w:rPr>
                <w:rFonts w:ascii="Times New Roman" w:hAnsi="Times New Roman" w:cs="Times New Roman"/>
                <w:sz w:val="20"/>
                <w:szCs w:val="20"/>
                <w:lang w:val="ru-RU"/>
              </w:rPr>
              <w:tab/>
            </w:r>
            <w:r w:rsidRPr="00810C43">
              <w:rPr>
                <w:rFonts w:ascii="Times New Roman" w:hAnsi="Times New Roman" w:cs="Times New Roman"/>
                <w:color w:val="934F70"/>
                <w:spacing w:val="-1"/>
                <w:sz w:val="20"/>
                <w:szCs w:val="20"/>
                <w:u w:val="single" w:color="934F70"/>
              </w:rPr>
              <w:t>https</w:t>
            </w:r>
            <w:r w:rsidRPr="00810C43">
              <w:rPr>
                <w:rFonts w:ascii="Times New Roman" w:hAnsi="Times New Roman" w:cs="Times New Roman"/>
                <w:color w:val="934F70"/>
                <w:spacing w:val="-1"/>
                <w:sz w:val="20"/>
                <w:szCs w:val="20"/>
                <w:u w:val="single" w:color="934F70"/>
                <w:lang w:val="ru-RU"/>
              </w:rPr>
              <w:t>://</w:t>
            </w:r>
            <w:r w:rsidRPr="00810C43">
              <w:rPr>
                <w:rFonts w:ascii="Times New Roman" w:hAnsi="Times New Roman" w:cs="Times New Roman"/>
                <w:color w:val="934F70"/>
                <w:spacing w:val="-1"/>
                <w:sz w:val="20"/>
                <w:szCs w:val="20"/>
                <w:u w:val="single" w:color="934F70"/>
              </w:rPr>
              <w:t>xn</w:t>
            </w:r>
            <w:r w:rsidRPr="00810C43">
              <w:rPr>
                <w:rFonts w:ascii="Times New Roman" w:hAnsi="Times New Roman" w:cs="Times New Roman"/>
                <w:color w:val="934F70"/>
                <w:spacing w:val="-1"/>
                <w:sz w:val="20"/>
                <w:szCs w:val="20"/>
                <w:u w:val="single" w:color="934F70"/>
                <w:lang w:val="ru-RU"/>
              </w:rPr>
              <w:t>--</w:t>
            </w:r>
          </w:p>
          <w:p w:rsidR="00810C43" w:rsidRPr="001F19AE" w:rsidRDefault="00810C43" w:rsidP="00810C43">
            <w:pPr>
              <w:pStyle w:val="TableParagraph"/>
              <w:spacing w:before="1" w:line="220" w:lineRule="exact"/>
              <w:rPr>
                <w:rFonts w:ascii="Times New Roman" w:hAnsi="Times New Roman" w:cs="Times New Roman"/>
                <w:sz w:val="20"/>
                <w:szCs w:val="20"/>
                <w:lang w:val="ru-RU"/>
              </w:rPr>
            </w:pPr>
            <w:r w:rsidRPr="001F19AE">
              <w:rPr>
                <w:rFonts w:ascii="Times New Roman" w:hAnsi="Times New Roman" w:cs="Times New Roman"/>
                <w:color w:val="934F70"/>
                <w:sz w:val="20"/>
                <w:szCs w:val="20"/>
                <w:u w:val="single" w:color="934F70"/>
                <w:lang w:val="ru-RU"/>
              </w:rPr>
              <w:t>90</w:t>
            </w:r>
            <w:r w:rsidRPr="00810C43">
              <w:rPr>
                <w:rFonts w:ascii="Times New Roman" w:hAnsi="Times New Roman" w:cs="Times New Roman"/>
                <w:color w:val="934F70"/>
                <w:sz w:val="20"/>
                <w:szCs w:val="20"/>
                <w:u w:val="single" w:color="934F70"/>
              </w:rPr>
              <w:t>acagbhgpca</w:t>
            </w:r>
            <w:r w:rsidRPr="001F19AE">
              <w:rPr>
                <w:rFonts w:ascii="Times New Roman" w:hAnsi="Times New Roman" w:cs="Times New Roman"/>
                <w:color w:val="934F70"/>
                <w:sz w:val="20"/>
                <w:szCs w:val="20"/>
                <w:u w:val="single" w:color="934F70"/>
                <w:lang w:val="ru-RU"/>
              </w:rPr>
              <w:t>7</w:t>
            </w:r>
            <w:r w:rsidRPr="00810C43">
              <w:rPr>
                <w:rFonts w:ascii="Times New Roman" w:hAnsi="Times New Roman" w:cs="Times New Roman"/>
                <w:color w:val="934F70"/>
                <w:sz w:val="20"/>
                <w:szCs w:val="20"/>
                <w:u w:val="single" w:color="934F70"/>
              </w:rPr>
              <w:t>c</w:t>
            </w:r>
            <w:r w:rsidRPr="001F19AE">
              <w:rPr>
                <w:rFonts w:ascii="Times New Roman" w:hAnsi="Times New Roman" w:cs="Times New Roman"/>
                <w:color w:val="934F70"/>
                <w:sz w:val="20"/>
                <w:szCs w:val="20"/>
                <w:u w:val="single" w:color="934F70"/>
                <w:lang w:val="ru-RU"/>
              </w:rPr>
              <w:t>8</w:t>
            </w:r>
            <w:r w:rsidRPr="00810C43">
              <w:rPr>
                <w:rFonts w:ascii="Times New Roman" w:hAnsi="Times New Roman" w:cs="Times New Roman"/>
                <w:color w:val="934F70"/>
                <w:sz w:val="20"/>
                <w:szCs w:val="20"/>
                <w:u w:val="single" w:color="934F70"/>
              </w:rPr>
              <w:t>c</w:t>
            </w:r>
            <w:r w:rsidRPr="001F19AE">
              <w:rPr>
                <w:rFonts w:ascii="Times New Roman" w:hAnsi="Times New Roman" w:cs="Times New Roman"/>
                <w:color w:val="934F70"/>
                <w:sz w:val="20"/>
                <w:szCs w:val="20"/>
                <w:u w:val="single" w:color="934F70"/>
                <w:lang w:val="ru-RU"/>
              </w:rPr>
              <w:t>7</w:t>
            </w:r>
            <w:r w:rsidRPr="00810C43">
              <w:rPr>
                <w:rFonts w:ascii="Times New Roman" w:hAnsi="Times New Roman" w:cs="Times New Roman"/>
                <w:color w:val="934F70"/>
                <w:sz w:val="20"/>
                <w:szCs w:val="20"/>
                <w:u w:val="single" w:color="934F70"/>
              </w:rPr>
              <w:t>f</w:t>
            </w:r>
            <w:r w:rsidRPr="001F19AE">
              <w:rPr>
                <w:rFonts w:ascii="Times New Roman" w:hAnsi="Times New Roman" w:cs="Times New Roman"/>
                <w:color w:val="934F70"/>
                <w:sz w:val="20"/>
                <w:szCs w:val="20"/>
                <w:u w:val="single" w:color="934F70"/>
                <w:lang w:val="ru-RU"/>
              </w:rPr>
              <w:t>.</w:t>
            </w:r>
            <w:r w:rsidRPr="00810C43">
              <w:rPr>
                <w:rFonts w:ascii="Times New Roman" w:hAnsi="Times New Roman" w:cs="Times New Roman"/>
                <w:color w:val="934F70"/>
                <w:sz w:val="20"/>
                <w:szCs w:val="20"/>
                <w:u w:val="single" w:color="934F70"/>
              </w:rPr>
              <w:t>xn</w:t>
            </w:r>
            <w:r w:rsidRPr="001F19AE">
              <w:rPr>
                <w:rFonts w:ascii="Times New Roman" w:hAnsi="Times New Roman" w:cs="Times New Roman"/>
                <w:color w:val="934F70"/>
                <w:sz w:val="20"/>
                <w:szCs w:val="20"/>
                <w:u w:val="single" w:color="934F70"/>
                <w:lang w:val="ru-RU"/>
              </w:rPr>
              <w:t>--</w:t>
            </w:r>
            <w:r w:rsidRPr="00810C43">
              <w:rPr>
                <w:rFonts w:ascii="Times New Roman" w:hAnsi="Times New Roman" w:cs="Times New Roman"/>
                <w:color w:val="934F70"/>
                <w:sz w:val="20"/>
                <w:szCs w:val="20"/>
                <w:u w:val="single" w:color="934F70"/>
              </w:rPr>
              <w:t>p</w:t>
            </w:r>
            <w:r w:rsidRPr="001F19AE">
              <w:rPr>
                <w:rFonts w:ascii="Times New Roman" w:hAnsi="Times New Roman" w:cs="Times New Roman"/>
                <w:color w:val="934F70"/>
                <w:sz w:val="20"/>
                <w:szCs w:val="20"/>
                <w:u w:val="single" w:color="934F70"/>
                <w:lang w:val="ru-RU"/>
              </w:rPr>
              <w:t>1</w:t>
            </w:r>
            <w:r w:rsidRPr="00810C43">
              <w:rPr>
                <w:rFonts w:ascii="Times New Roman" w:hAnsi="Times New Roman" w:cs="Times New Roman"/>
                <w:color w:val="934F70"/>
                <w:sz w:val="20"/>
                <w:szCs w:val="20"/>
                <w:u w:val="single" w:color="934F70"/>
              </w:rPr>
              <w:t>ai</w:t>
            </w:r>
            <w:r w:rsidRPr="001F19AE">
              <w:rPr>
                <w:rFonts w:ascii="Times New Roman" w:hAnsi="Times New Roman" w:cs="Times New Roman"/>
                <w:color w:val="934F70"/>
                <w:sz w:val="20"/>
                <w:szCs w:val="20"/>
                <w:u w:val="single" w:color="934F70"/>
                <w:lang w:val="ru-RU"/>
              </w:rPr>
              <w:t>/</w:t>
            </w:r>
            <w:r w:rsidRPr="00810C43">
              <w:rPr>
                <w:rFonts w:ascii="Times New Roman" w:hAnsi="Times New Roman" w:cs="Times New Roman"/>
                <w:color w:val="934F70"/>
                <w:sz w:val="20"/>
                <w:szCs w:val="20"/>
                <w:u w:val="single" w:color="934F70"/>
              </w:rPr>
              <w:t>projects</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76" w:lineRule="auto"/>
              <w:ind w:left="109" w:right="255"/>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по воспитаниюКлассныеруководители</w:t>
            </w:r>
          </w:p>
        </w:tc>
      </w:tr>
      <w:tr w:rsidR="00810C43" w:rsidRPr="00810C43" w:rsidTr="00810C43">
        <w:trPr>
          <w:trHeight w:val="244"/>
        </w:trPr>
        <w:tc>
          <w:tcPr>
            <w:tcW w:w="3826" w:type="dxa"/>
            <w:gridSpan w:val="2"/>
          </w:tcPr>
          <w:p w:rsidR="00810C43" w:rsidRPr="00810C43" w:rsidRDefault="00810C43" w:rsidP="00810C43">
            <w:pPr>
              <w:pStyle w:val="TableParagraph"/>
              <w:spacing w:before="4" w:line="220" w:lineRule="exact"/>
              <w:rPr>
                <w:rFonts w:ascii="Times New Roman" w:hAnsi="Times New Roman" w:cs="Times New Roman"/>
                <w:sz w:val="20"/>
                <w:szCs w:val="20"/>
              </w:rPr>
            </w:pPr>
            <w:r w:rsidRPr="00810C43">
              <w:rPr>
                <w:rFonts w:ascii="Times New Roman" w:hAnsi="Times New Roman" w:cs="Times New Roman"/>
                <w:sz w:val="20"/>
                <w:szCs w:val="20"/>
              </w:rPr>
              <w:t>Участие вблаготворительныхакциях</w:t>
            </w:r>
          </w:p>
        </w:tc>
        <w:tc>
          <w:tcPr>
            <w:tcW w:w="1272" w:type="dxa"/>
          </w:tcPr>
          <w:p w:rsidR="00810C43" w:rsidRPr="00810C43" w:rsidRDefault="00810C43" w:rsidP="00810C43">
            <w:pPr>
              <w:pStyle w:val="TableParagraph"/>
              <w:spacing w:before="4" w:line="220"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4" w:lineRule="exact"/>
              <w:ind w:left="66"/>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before="4" w:line="220"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2E5679">
        <w:trPr>
          <w:trHeight w:val="316"/>
        </w:trPr>
        <w:tc>
          <w:tcPr>
            <w:tcW w:w="82" w:type="dxa"/>
            <w:tcBorders>
              <w:right w:val="nil"/>
            </w:tcBorders>
            <w:shd w:val="clear" w:color="auto" w:fill="66FF99"/>
          </w:tcPr>
          <w:p w:rsidR="00810C43" w:rsidRPr="00810C43" w:rsidRDefault="00810C43" w:rsidP="00810C43">
            <w:pPr>
              <w:pStyle w:val="TableParagraph"/>
              <w:rPr>
                <w:rFonts w:ascii="Times New Roman" w:hAnsi="Times New Roman" w:cs="Times New Roman"/>
                <w:sz w:val="20"/>
                <w:szCs w:val="20"/>
              </w:rPr>
            </w:pPr>
          </w:p>
        </w:tc>
        <w:tc>
          <w:tcPr>
            <w:tcW w:w="9053" w:type="dxa"/>
            <w:gridSpan w:val="4"/>
            <w:tcBorders>
              <w:left w:val="nil"/>
              <w:right w:val="nil"/>
            </w:tcBorders>
            <w:shd w:val="clear" w:color="auto" w:fill="auto"/>
          </w:tcPr>
          <w:p w:rsidR="00810C43" w:rsidRPr="00810C43" w:rsidRDefault="00810C43" w:rsidP="00810C43">
            <w:pPr>
              <w:pStyle w:val="TableParagraph"/>
              <w:spacing w:line="272" w:lineRule="exact"/>
              <w:ind w:left="2449" w:right="2441"/>
              <w:jc w:val="center"/>
              <w:rPr>
                <w:rFonts w:ascii="Times New Roman" w:hAnsi="Times New Roman" w:cs="Times New Roman"/>
                <w:b/>
                <w:i/>
                <w:sz w:val="20"/>
                <w:szCs w:val="20"/>
              </w:rPr>
            </w:pPr>
            <w:r w:rsidRPr="00810C43">
              <w:rPr>
                <w:rFonts w:ascii="Times New Roman" w:hAnsi="Times New Roman" w:cs="Times New Roman"/>
                <w:b/>
                <w:i/>
                <w:sz w:val="20"/>
                <w:szCs w:val="20"/>
              </w:rPr>
              <w:t>Модуль«Профориентация»</w:t>
            </w:r>
          </w:p>
        </w:tc>
        <w:tc>
          <w:tcPr>
            <w:tcW w:w="77" w:type="dxa"/>
            <w:tcBorders>
              <w:left w:val="nil"/>
            </w:tcBorders>
            <w:shd w:val="clear" w:color="auto" w:fill="66FF99"/>
          </w:tcPr>
          <w:p w:rsidR="00810C43" w:rsidRPr="00810C43" w:rsidRDefault="00810C43" w:rsidP="00810C43">
            <w:pPr>
              <w:pStyle w:val="TableParagraph"/>
              <w:rPr>
                <w:rFonts w:ascii="Times New Roman" w:hAnsi="Times New Roman" w:cs="Times New Roman"/>
                <w:sz w:val="20"/>
                <w:szCs w:val="20"/>
              </w:rPr>
            </w:pPr>
          </w:p>
        </w:tc>
      </w:tr>
      <w:tr w:rsidR="00810C43" w:rsidRPr="00810C43" w:rsidTr="00810C43">
        <w:trPr>
          <w:trHeight w:val="719"/>
        </w:trPr>
        <w:tc>
          <w:tcPr>
            <w:tcW w:w="3826" w:type="dxa"/>
            <w:gridSpan w:val="2"/>
          </w:tcPr>
          <w:p w:rsidR="00810C43" w:rsidRPr="00810C43" w:rsidRDefault="00810C43" w:rsidP="00810C43">
            <w:pPr>
              <w:pStyle w:val="TableParagraph"/>
              <w:tabs>
                <w:tab w:val="left" w:pos="1771"/>
                <w:tab w:val="left" w:pos="3009"/>
              </w:tabs>
              <w:spacing w:line="249" w:lineRule="auto"/>
              <w:ind w:right="94"/>
              <w:rPr>
                <w:rFonts w:ascii="Times New Roman" w:hAnsi="Times New Roman" w:cs="Times New Roman"/>
                <w:sz w:val="20"/>
                <w:szCs w:val="20"/>
                <w:lang w:val="ru-RU"/>
              </w:rPr>
            </w:pPr>
            <w:r>
              <w:rPr>
                <w:rFonts w:ascii="Times New Roman" w:hAnsi="Times New Roman" w:cs="Times New Roman"/>
                <w:sz w:val="20"/>
                <w:szCs w:val="20"/>
                <w:lang w:val="ru-RU"/>
              </w:rPr>
              <w:t xml:space="preserve">Классные часы </w:t>
            </w:r>
            <w:r w:rsidRPr="00810C43">
              <w:rPr>
                <w:rFonts w:ascii="Times New Roman" w:hAnsi="Times New Roman" w:cs="Times New Roman"/>
                <w:sz w:val="20"/>
                <w:szCs w:val="20"/>
                <w:lang w:val="ru-RU"/>
              </w:rPr>
              <w:t>(согласнотематикекаждогокласса)</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lang w:val="ru-RU"/>
              </w:rPr>
            </w:pPr>
            <w:r w:rsidRPr="00810C43">
              <w:rPr>
                <w:rFonts w:ascii="Times New Roman" w:hAnsi="Times New Roman" w:cs="Times New Roman"/>
                <w:sz w:val="20"/>
                <w:szCs w:val="20"/>
                <w:lang w:val="ru-RU"/>
              </w:rPr>
              <w:t>10-11</w:t>
            </w:r>
          </w:p>
        </w:tc>
        <w:tc>
          <w:tcPr>
            <w:tcW w:w="1560" w:type="dxa"/>
          </w:tcPr>
          <w:p w:rsidR="00810C43" w:rsidRPr="00810C43" w:rsidRDefault="00810C43" w:rsidP="00810C43">
            <w:pPr>
              <w:pStyle w:val="TableParagraph"/>
              <w:spacing w:line="229" w:lineRule="exact"/>
              <w:ind w:left="66"/>
              <w:rPr>
                <w:rFonts w:ascii="Times New Roman" w:hAnsi="Times New Roman" w:cs="Times New Roman"/>
                <w:sz w:val="20"/>
                <w:szCs w:val="20"/>
                <w:lang w:val="ru-RU"/>
              </w:rPr>
            </w:pPr>
            <w:r w:rsidRPr="00810C43">
              <w:rPr>
                <w:rFonts w:ascii="Times New Roman" w:hAnsi="Times New Roman" w:cs="Times New Roman"/>
                <w:sz w:val="20"/>
                <w:szCs w:val="20"/>
                <w:lang w:val="ru-RU"/>
              </w:rPr>
              <w:t>1 развмесяц</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Классныеруководители</w:t>
            </w:r>
          </w:p>
        </w:tc>
      </w:tr>
      <w:tr w:rsidR="00810C43" w:rsidRPr="00810C43" w:rsidTr="00810C43">
        <w:trPr>
          <w:trHeight w:val="479"/>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Тематическиеэкскурсиинапредприятия</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города</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lang w:val="ru-RU"/>
              </w:rPr>
            </w:pPr>
            <w:r w:rsidRPr="00810C43">
              <w:rPr>
                <w:rFonts w:ascii="Times New Roman" w:hAnsi="Times New Roman" w:cs="Times New Roman"/>
                <w:sz w:val="20"/>
                <w:szCs w:val="20"/>
                <w:lang w:val="ru-RU"/>
              </w:rPr>
              <w:t>10-11</w:t>
            </w:r>
          </w:p>
        </w:tc>
        <w:tc>
          <w:tcPr>
            <w:tcW w:w="1560" w:type="dxa"/>
          </w:tcPr>
          <w:p w:rsidR="00810C43" w:rsidRPr="00810C43" w:rsidRDefault="00810C43" w:rsidP="00810C43">
            <w:pPr>
              <w:pStyle w:val="TableParagraph"/>
              <w:spacing w:line="229" w:lineRule="exact"/>
              <w:ind w:left="66"/>
              <w:rPr>
                <w:rFonts w:ascii="Times New Roman" w:hAnsi="Times New Roman" w:cs="Times New Roman"/>
                <w:sz w:val="20"/>
                <w:szCs w:val="20"/>
                <w:lang w:val="ru-RU"/>
              </w:rPr>
            </w:pPr>
            <w:r w:rsidRPr="00810C43">
              <w:rPr>
                <w:rFonts w:ascii="Times New Roman" w:hAnsi="Times New Roman" w:cs="Times New Roman"/>
                <w:sz w:val="20"/>
                <w:szCs w:val="20"/>
                <w:lang w:val="ru-RU"/>
              </w:rPr>
              <w:t>втечение года</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lang w:val="ru-RU"/>
              </w:rPr>
              <w:t>Классныеруков</w:t>
            </w:r>
            <w:r w:rsidRPr="00810C43">
              <w:rPr>
                <w:rFonts w:ascii="Times New Roman" w:hAnsi="Times New Roman" w:cs="Times New Roman"/>
                <w:sz w:val="20"/>
                <w:szCs w:val="20"/>
              </w:rPr>
              <w:t>одители</w:t>
            </w:r>
          </w:p>
        </w:tc>
      </w:tr>
      <w:tr w:rsidR="00810C43" w:rsidRPr="00810C43" w:rsidTr="002E5679">
        <w:trPr>
          <w:trHeight w:val="316"/>
        </w:trPr>
        <w:tc>
          <w:tcPr>
            <w:tcW w:w="9212" w:type="dxa"/>
            <w:gridSpan w:val="6"/>
            <w:shd w:val="clear" w:color="auto" w:fill="auto"/>
          </w:tcPr>
          <w:p w:rsidR="00810C43" w:rsidRPr="00810C43" w:rsidRDefault="00810C43" w:rsidP="00810C43">
            <w:pPr>
              <w:pStyle w:val="TableParagraph"/>
              <w:spacing w:line="272" w:lineRule="exact"/>
              <w:ind w:left="1041" w:right="1028"/>
              <w:jc w:val="center"/>
              <w:rPr>
                <w:rFonts w:ascii="Times New Roman" w:hAnsi="Times New Roman" w:cs="Times New Roman"/>
                <w:b/>
                <w:i/>
                <w:sz w:val="20"/>
                <w:szCs w:val="20"/>
              </w:rPr>
            </w:pPr>
            <w:r w:rsidRPr="00810C43">
              <w:rPr>
                <w:rFonts w:ascii="Times New Roman" w:hAnsi="Times New Roman" w:cs="Times New Roman"/>
                <w:b/>
                <w:i/>
                <w:sz w:val="20"/>
                <w:szCs w:val="20"/>
              </w:rPr>
              <w:t>Модуль «Профилактика</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и</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безопасность»</w:t>
            </w:r>
          </w:p>
        </w:tc>
      </w:tr>
      <w:tr w:rsidR="00810C43" w:rsidRPr="00810C43" w:rsidTr="00810C43">
        <w:trPr>
          <w:trHeight w:val="964"/>
        </w:trPr>
        <w:tc>
          <w:tcPr>
            <w:tcW w:w="3826" w:type="dxa"/>
            <w:gridSpan w:val="2"/>
          </w:tcPr>
          <w:p w:rsidR="00810C43" w:rsidRPr="001F19AE" w:rsidRDefault="00810C43" w:rsidP="00810C43">
            <w:pPr>
              <w:pStyle w:val="TableParagraph"/>
              <w:spacing w:before="4" w:line="249" w:lineRule="auto"/>
              <w:ind w:left="109" w:right="92"/>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Неделя безопасности. Беседы о правилахПДД, ППБ, правила поведения учащихсявшколе,общественныхместах.</w:t>
            </w:r>
            <w:r w:rsidRPr="001F19AE">
              <w:rPr>
                <w:rFonts w:ascii="Times New Roman" w:hAnsi="Times New Roman" w:cs="Times New Roman"/>
                <w:sz w:val="20"/>
                <w:szCs w:val="20"/>
                <w:lang w:val="ru-RU"/>
              </w:rPr>
              <w:t>Вводные</w:t>
            </w:r>
          </w:p>
          <w:p w:rsidR="00810C43" w:rsidRPr="00810C43" w:rsidRDefault="00810C43" w:rsidP="00810C43">
            <w:pPr>
              <w:pStyle w:val="TableParagraph"/>
              <w:spacing w:before="2" w:line="220" w:lineRule="exact"/>
              <w:rPr>
                <w:rFonts w:ascii="Times New Roman" w:hAnsi="Times New Roman" w:cs="Times New Roman"/>
                <w:sz w:val="20"/>
                <w:szCs w:val="20"/>
              </w:rPr>
            </w:pPr>
            <w:r w:rsidRPr="00810C43">
              <w:rPr>
                <w:rFonts w:ascii="Times New Roman" w:hAnsi="Times New Roman" w:cs="Times New Roman"/>
                <w:sz w:val="20"/>
                <w:szCs w:val="20"/>
              </w:rPr>
              <w:t>инструктажи.</w:t>
            </w:r>
          </w:p>
        </w:tc>
        <w:tc>
          <w:tcPr>
            <w:tcW w:w="1272" w:type="dxa"/>
          </w:tcPr>
          <w:p w:rsidR="00810C43" w:rsidRPr="00810C43" w:rsidRDefault="00810C43" w:rsidP="00810C43">
            <w:pPr>
              <w:pStyle w:val="TableParagraph"/>
              <w:spacing w:before="4"/>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before="4"/>
              <w:ind w:left="167"/>
              <w:rPr>
                <w:rFonts w:ascii="Times New Roman" w:hAnsi="Times New Roman" w:cs="Times New Roman"/>
                <w:sz w:val="20"/>
                <w:szCs w:val="20"/>
              </w:rPr>
            </w:pPr>
            <w:r w:rsidRPr="00810C43">
              <w:rPr>
                <w:rFonts w:ascii="Times New Roman" w:hAnsi="Times New Roman" w:cs="Times New Roman"/>
                <w:sz w:val="20"/>
                <w:szCs w:val="20"/>
              </w:rPr>
              <w:t>4-9сентября</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Учебнаяэвакуация  «Угроза  теракта»,</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«Пожарнаятревога».</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Раз в месяц</w:t>
            </w:r>
          </w:p>
        </w:tc>
        <w:tc>
          <w:tcPr>
            <w:tcW w:w="2554" w:type="dxa"/>
            <w:gridSpan w:val="2"/>
          </w:tcPr>
          <w:p w:rsidR="00810C43" w:rsidRPr="00810C43" w:rsidRDefault="00810C43" w:rsidP="00810C43">
            <w:pPr>
              <w:pStyle w:val="TableParagraph"/>
              <w:tabs>
                <w:tab w:val="left" w:pos="925"/>
                <w:tab w:val="left" w:pos="2240"/>
              </w:tabs>
              <w:ind w:left="109"/>
              <w:rPr>
                <w:rFonts w:ascii="Times New Roman" w:hAnsi="Times New Roman" w:cs="Times New Roman"/>
                <w:sz w:val="20"/>
                <w:szCs w:val="20"/>
              </w:rPr>
            </w:pPr>
            <w:r w:rsidRPr="00810C43">
              <w:rPr>
                <w:rFonts w:ascii="Times New Roman" w:hAnsi="Times New Roman" w:cs="Times New Roman"/>
                <w:sz w:val="20"/>
                <w:szCs w:val="20"/>
              </w:rPr>
              <w:t>Зам.</w:t>
            </w:r>
            <w:r w:rsidRPr="00810C43">
              <w:rPr>
                <w:rFonts w:ascii="Times New Roman" w:hAnsi="Times New Roman" w:cs="Times New Roman"/>
                <w:sz w:val="20"/>
                <w:szCs w:val="20"/>
              </w:rPr>
              <w:tab/>
              <w:t>директора</w:t>
            </w:r>
            <w:r w:rsidRPr="00810C43">
              <w:rPr>
                <w:rFonts w:ascii="Times New Roman" w:hAnsi="Times New Roman" w:cs="Times New Roman"/>
                <w:sz w:val="20"/>
                <w:szCs w:val="20"/>
              </w:rPr>
              <w:tab/>
              <w:t>по</w:t>
            </w:r>
          </w:p>
          <w:p w:rsidR="00810C43" w:rsidRPr="00810C43" w:rsidRDefault="00810C43" w:rsidP="00810C43">
            <w:pPr>
              <w:pStyle w:val="TableParagraph"/>
              <w:spacing w:before="34"/>
              <w:ind w:left="109"/>
              <w:rPr>
                <w:rFonts w:ascii="Times New Roman" w:hAnsi="Times New Roman" w:cs="Times New Roman"/>
                <w:sz w:val="20"/>
                <w:szCs w:val="20"/>
              </w:rPr>
            </w:pPr>
            <w:r w:rsidRPr="00810C43">
              <w:rPr>
                <w:rFonts w:ascii="Times New Roman" w:hAnsi="Times New Roman" w:cs="Times New Roman"/>
                <w:sz w:val="20"/>
                <w:szCs w:val="20"/>
              </w:rPr>
              <w:t>безопасности</w:t>
            </w:r>
          </w:p>
        </w:tc>
      </w:tr>
      <w:tr w:rsidR="00810C43" w:rsidRPr="00810C43" w:rsidTr="00810C43">
        <w:trPr>
          <w:trHeight w:val="719"/>
        </w:trPr>
        <w:tc>
          <w:tcPr>
            <w:tcW w:w="3826" w:type="dxa"/>
            <w:gridSpan w:val="2"/>
          </w:tcPr>
          <w:p w:rsidR="00810C43" w:rsidRPr="00810C43" w:rsidRDefault="00810C43" w:rsidP="00810C43">
            <w:pPr>
              <w:pStyle w:val="TableParagraph"/>
              <w:tabs>
                <w:tab w:val="left" w:pos="945"/>
                <w:tab w:val="left" w:pos="2390"/>
                <w:tab w:val="left" w:pos="3014"/>
              </w:tabs>
              <w:spacing w:line="249" w:lineRule="auto"/>
              <w:ind w:right="93"/>
              <w:rPr>
                <w:rFonts w:ascii="Times New Roman" w:hAnsi="Times New Roman" w:cs="Times New Roman"/>
                <w:sz w:val="20"/>
                <w:szCs w:val="20"/>
                <w:lang w:val="ru-RU"/>
              </w:rPr>
            </w:pPr>
            <w:r w:rsidRPr="00810C43">
              <w:rPr>
                <w:rFonts w:ascii="Times New Roman" w:hAnsi="Times New Roman" w:cs="Times New Roman"/>
                <w:sz w:val="20"/>
                <w:szCs w:val="20"/>
                <w:lang w:val="ru-RU"/>
              </w:rPr>
              <w:t>Неделя</w:t>
            </w:r>
            <w:r w:rsidRPr="00810C43">
              <w:rPr>
                <w:rFonts w:ascii="Times New Roman" w:hAnsi="Times New Roman" w:cs="Times New Roman"/>
                <w:sz w:val="20"/>
                <w:szCs w:val="20"/>
                <w:lang w:val="ru-RU"/>
              </w:rPr>
              <w:tab/>
              <w:t>профилактики</w:t>
            </w:r>
            <w:r w:rsidRPr="00810C43">
              <w:rPr>
                <w:rFonts w:ascii="Times New Roman" w:hAnsi="Times New Roman" w:cs="Times New Roman"/>
                <w:sz w:val="20"/>
                <w:szCs w:val="20"/>
                <w:lang w:val="ru-RU"/>
              </w:rPr>
              <w:tab/>
              <w:t>ДТП</w:t>
            </w:r>
            <w:r w:rsidRPr="00810C43">
              <w:rPr>
                <w:rFonts w:ascii="Times New Roman" w:hAnsi="Times New Roman" w:cs="Times New Roman"/>
                <w:sz w:val="20"/>
                <w:szCs w:val="20"/>
                <w:lang w:val="ru-RU"/>
              </w:rPr>
              <w:tab/>
            </w:r>
            <w:r w:rsidRPr="00810C43">
              <w:rPr>
                <w:rFonts w:ascii="Times New Roman" w:hAnsi="Times New Roman" w:cs="Times New Roman"/>
                <w:spacing w:val="-1"/>
                <w:sz w:val="20"/>
                <w:szCs w:val="20"/>
                <w:lang w:val="ru-RU"/>
              </w:rPr>
              <w:t>Встречи</w:t>
            </w:r>
            <w:r w:rsidRPr="00810C43">
              <w:rPr>
                <w:rFonts w:ascii="Times New Roman" w:hAnsi="Times New Roman" w:cs="Times New Roman"/>
                <w:sz w:val="20"/>
                <w:szCs w:val="20"/>
                <w:lang w:val="ru-RU"/>
              </w:rPr>
              <w:t>сотрудниковГИБДДсучащимися,беседы</w:t>
            </w:r>
          </w:p>
          <w:p w:rsidR="00810C43" w:rsidRPr="001F19AE" w:rsidRDefault="00810C43" w:rsidP="00810C43">
            <w:pPr>
              <w:pStyle w:val="TableParagraph"/>
              <w:spacing w:before="1" w:line="220" w:lineRule="exact"/>
              <w:rPr>
                <w:rFonts w:ascii="Times New Roman" w:hAnsi="Times New Roman" w:cs="Times New Roman"/>
                <w:sz w:val="20"/>
                <w:szCs w:val="20"/>
                <w:lang w:val="ru-RU"/>
              </w:rPr>
            </w:pPr>
            <w:r w:rsidRPr="001F19AE">
              <w:rPr>
                <w:rFonts w:ascii="Times New Roman" w:hAnsi="Times New Roman" w:cs="Times New Roman"/>
                <w:sz w:val="20"/>
                <w:szCs w:val="20"/>
                <w:lang w:val="ru-RU"/>
              </w:rPr>
              <w:t>по ПДД</w:t>
            </w:r>
          </w:p>
        </w:tc>
        <w:tc>
          <w:tcPr>
            <w:tcW w:w="1272" w:type="dxa"/>
          </w:tcPr>
          <w:p w:rsidR="00810C43" w:rsidRPr="00810C43" w:rsidRDefault="00810C43" w:rsidP="00810C43">
            <w:pPr>
              <w:pStyle w:val="TableParagraph"/>
              <w:spacing w:before="4"/>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before="4"/>
              <w:ind w:left="109"/>
              <w:rPr>
                <w:rFonts w:ascii="Times New Roman" w:hAnsi="Times New Roman" w:cs="Times New Roman"/>
                <w:sz w:val="20"/>
                <w:szCs w:val="20"/>
              </w:rPr>
            </w:pPr>
            <w:r w:rsidRPr="00810C43">
              <w:rPr>
                <w:rFonts w:ascii="Times New Roman" w:hAnsi="Times New Roman" w:cs="Times New Roman"/>
                <w:sz w:val="20"/>
                <w:szCs w:val="20"/>
              </w:rPr>
              <w:t>сентябрь</w:t>
            </w:r>
          </w:p>
        </w:tc>
        <w:tc>
          <w:tcPr>
            <w:tcW w:w="2554" w:type="dxa"/>
            <w:gridSpan w:val="2"/>
          </w:tcPr>
          <w:p w:rsidR="00810C43" w:rsidRPr="00810C43" w:rsidRDefault="00810C43" w:rsidP="00810C43">
            <w:pPr>
              <w:pStyle w:val="TableParagraph"/>
              <w:spacing w:line="276" w:lineRule="auto"/>
              <w:ind w:left="109" w:right="355"/>
              <w:rPr>
                <w:rFonts w:ascii="Times New Roman" w:hAnsi="Times New Roman" w:cs="Times New Roman"/>
                <w:sz w:val="20"/>
                <w:szCs w:val="20"/>
                <w:lang w:val="ru-RU"/>
              </w:rPr>
            </w:pPr>
            <w:r w:rsidRPr="00810C43">
              <w:rPr>
                <w:rFonts w:ascii="Times New Roman" w:hAnsi="Times New Roman" w:cs="Times New Roman"/>
                <w:sz w:val="20"/>
                <w:szCs w:val="20"/>
                <w:lang w:val="ru-RU"/>
              </w:rPr>
              <w:t>Старшая вожатаяКлассныеруководители</w:t>
            </w:r>
          </w:p>
          <w:p w:rsidR="00810C43" w:rsidRPr="00810C43" w:rsidRDefault="00810C43" w:rsidP="00810C43">
            <w:pPr>
              <w:pStyle w:val="TableParagraph"/>
              <w:spacing w:line="276" w:lineRule="auto"/>
              <w:ind w:left="109" w:right="355"/>
              <w:rPr>
                <w:rFonts w:ascii="Times New Roman" w:hAnsi="Times New Roman" w:cs="Times New Roman"/>
                <w:sz w:val="20"/>
                <w:szCs w:val="20"/>
                <w:lang w:val="ru-RU"/>
              </w:rPr>
            </w:pPr>
            <w:r w:rsidRPr="00810C43">
              <w:rPr>
                <w:rFonts w:ascii="Times New Roman" w:hAnsi="Times New Roman" w:cs="Times New Roman"/>
                <w:sz w:val="20"/>
                <w:szCs w:val="20"/>
                <w:lang w:val="ru-RU"/>
              </w:rPr>
              <w:t>Советник по воспитанию</w:t>
            </w:r>
          </w:p>
        </w:tc>
      </w:tr>
      <w:tr w:rsidR="00810C43" w:rsidRPr="00810C43" w:rsidTr="00810C43">
        <w:trPr>
          <w:trHeight w:val="479"/>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Беседыпо  безопасности  учащихся  в</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периодосеннихканикул</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left="152"/>
              <w:rPr>
                <w:rFonts w:ascii="Times New Roman" w:hAnsi="Times New Roman" w:cs="Times New Roman"/>
                <w:sz w:val="20"/>
                <w:szCs w:val="20"/>
              </w:rPr>
            </w:pPr>
            <w:r w:rsidRPr="00810C43">
              <w:rPr>
                <w:rFonts w:ascii="Times New Roman" w:hAnsi="Times New Roman" w:cs="Times New Roman"/>
                <w:sz w:val="20"/>
                <w:szCs w:val="20"/>
              </w:rPr>
              <w:t>октябрь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Неделяправовыхзнаний</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48"/>
              <w:rPr>
                <w:rFonts w:ascii="Times New Roman" w:hAnsi="Times New Roman" w:cs="Times New Roman"/>
                <w:sz w:val="20"/>
                <w:szCs w:val="20"/>
              </w:rPr>
            </w:pPr>
            <w:r w:rsidRPr="00810C43">
              <w:rPr>
                <w:rFonts w:ascii="Times New Roman" w:hAnsi="Times New Roman" w:cs="Times New Roman"/>
                <w:sz w:val="20"/>
                <w:szCs w:val="20"/>
              </w:rPr>
              <w:t>13-20 ноября</w:t>
            </w:r>
          </w:p>
        </w:tc>
        <w:tc>
          <w:tcPr>
            <w:tcW w:w="2554" w:type="dxa"/>
            <w:gridSpan w:val="2"/>
          </w:tcPr>
          <w:p w:rsidR="00810C43" w:rsidRPr="00810C43" w:rsidRDefault="00810C43" w:rsidP="00810C43">
            <w:pPr>
              <w:pStyle w:val="TableParagraph"/>
              <w:tabs>
                <w:tab w:val="left" w:pos="1266"/>
              </w:tabs>
              <w:ind w:left="109"/>
              <w:rPr>
                <w:rFonts w:ascii="Times New Roman" w:hAnsi="Times New Roman" w:cs="Times New Roman"/>
                <w:sz w:val="20"/>
                <w:szCs w:val="20"/>
              </w:rPr>
            </w:pPr>
            <w:r w:rsidRPr="00810C43">
              <w:rPr>
                <w:rFonts w:ascii="Times New Roman" w:hAnsi="Times New Roman" w:cs="Times New Roman"/>
                <w:sz w:val="20"/>
                <w:szCs w:val="20"/>
              </w:rPr>
              <w:t>Классные</w:t>
            </w:r>
            <w:r w:rsidRPr="00810C43">
              <w:rPr>
                <w:rFonts w:ascii="Times New Roman" w:hAnsi="Times New Roman" w:cs="Times New Roman"/>
                <w:sz w:val="20"/>
                <w:szCs w:val="20"/>
              </w:rPr>
              <w:tab/>
              <w:t>руководители</w:t>
            </w:r>
          </w:p>
          <w:p w:rsidR="00810C43" w:rsidRPr="00810C43" w:rsidRDefault="00810C43" w:rsidP="00810C43">
            <w:pPr>
              <w:pStyle w:val="TableParagraph"/>
              <w:spacing w:before="34"/>
              <w:ind w:left="109"/>
              <w:rPr>
                <w:rFonts w:ascii="Times New Roman" w:hAnsi="Times New Roman" w:cs="Times New Roman"/>
                <w:sz w:val="20"/>
                <w:szCs w:val="20"/>
              </w:rPr>
            </w:pPr>
            <w:r w:rsidRPr="00810C43">
              <w:rPr>
                <w:rFonts w:ascii="Times New Roman" w:hAnsi="Times New Roman" w:cs="Times New Roman"/>
                <w:sz w:val="20"/>
                <w:szCs w:val="20"/>
              </w:rPr>
              <w:t>социальныйпедагог</w:t>
            </w:r>
          </w:p>
        </w:tc>
      </w:tr>
      <w:tr w:rsidR="00810C43" w:rsidRPr="00810C43" w:rsidTr="00810C43">
        <w:trPr>
          <w:trHeight w:val="959"/>
        </w:trPr>
        <w:tc>
          <w:tcPr>
            <w:tcW w:w="3826" w:type="dxa"/>
            <w:gridSpan w:val="2"/>
          </w:tcPr>
          <w:p w:rsidR="00810C43" w:rsidRPr="00810C43" w:rsidRDefault="00810C43" w:rsidP="00810C43">
            <w:pPr>
              <w:pStyle w:val="TableParagraph"/>
              <w:spacing w:line="249" w:lineRule="auto"/>
              <w:ind w:right="93"/>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Беседыпопожарнойбезопасности,правилахбезопасностинаводоемахвзимнийпериод,поведениенашкольных</w:t>
            </w:r>
          </w:p>
          <w:p w:rsidR="00810C43" w:rsidRPr="00810C43" w:rsidRDefault="00810C43" w:rsidP="00810C43">
            <w:pPr>
              <w:pStyle w:val="TableParagraph"/>
              <w:spacing w:before="2" w:line="220" w:lineRule="exact"/>
              <w:rPr>
                <w:rFonts w:ascii="Times New Roman" w:hAnsi="Times New Roman" w:cs="Times New Roman"/>
                <w:sz w:val="20"/>
                <w:szCs w:val="20"/>
              </w:rPr>
            </w:pPr>
            <w:r w:rsidRPr="00810C43">
              <w:rPr>
                <w:rFonts w:ascii="Times New Roman" w:hAnsi="Times New Roman" w:cs="Times New Roman"/>
                <w:sz w:val="20"/>
                <w:szCs w:val="20"/>
              </w:rPr>
              <w:t>елках.</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декабрь</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791"/>
        </w:trPr>
        <w:tc>
          <w:tcPr>
            <w:tcW w:w="3826" w:type="dxa"/>
            <w:gridSpan w:val="2"/>
          </w:tcPr>
          <w:p w:rsidR="00810C43" w:rsidRPr="00810C43" w:rsidRDefault="00810C43" w:rsidP="00810C43">
            <w:pPr>
              <w:pStyle w:val="TableParagraph"/>
              <w:tabs>
                <w:tab w:val="left" w:pos="959"/>
                <w:tab w:val="left" w:pos="1276"/>
                <w:tab w:val="left" w:pos="2471"/>
                <w:tab w:val="left" w:pos="2903"/>
              </w:tabs>
              <w:spacing w:line="276" w:lineRule="auto"/>
              <w:ind w:right="94"/>
              <w:rPr>
                <w:rFonts w:ascii="Times New Roman" w:hAnsi="Times New Roman" w:cs="Times New Roman"/>
                <w:sz w:val="20"/>
                <w:szCs w:val="20"/>
                <w:lang w:val="ru-RU"/>
              </w:rPr>
            </w:pPr>
            <w:r w:rsidRPr="00810C43">
              <w:rPr>
                <w:rFonts w:ascii="Times New Roman" w:hAnsi="Times New Roman" w:cs="Times New Roman"/>
                <w:sz w:val="20"/>
                <w:szCs w:val="20"/>
                <w:lang w:val="ru-RU"/>
              </w:rPr>
              <w:t>Беседы</w:t>
            </w:r>
            <w:r w:rsidRPr="00810C43">
              <w:rPr>
                <w:rFonts w:ascii="Times New Roman" w:hAnsi="Times New Roman" w:cs="Times New Roman"/>
                <w:sz w:val="20"/>
                <w:szCs w:val="20"/>
                <w:lang w:val="ru-RU"/>
              </w:rPr>
              <w:tab/>
              <w:t>с</w:t>
            </w:r>
            <w:r w:rsidRPr="00810C43">
              <w:rPr>
                <w:rFonts w:ascii="Times New Roman" w:hAnsi="Times New Roman" w:cs="Times New Roman"/>
                <w:sz w:val="20"/>
                <w:szCs w:val="20"/>
                <w:lang w:val="ru-RU"/>
              </w:rPr>
              <w:tab/>
              <w:t>учащимися</w:t>
            </w:r>
            <w:r w:rsidRPr="00810C43">
              <w:rPr>
                <w:rFonts w:ascii="Times New Roman" w:hAnsi="Times New Roman" w:cs="Times New Roman"/>
                <w:sz w:val="20"/>
                <w:szCs w:val="20"/>
                <w:lang w:val="ru-RU"/>
              </w:rPr>
              <w:tab/>
              <w:t>по</w:t>
            </w:r>
            <w:r w:rsidRPr="00810C43">
              <w:rPr>
                <w:rFonts w:ascii="Times New Roman" w:hAnsi="Times New Roman" w:cs="Times New Roman"/>
                <w:sz w:val="20"/>
                <w:szCs w:val="20"/>
                <w:lang w:val="ru-RU"/>
              </w:rPr>
              <w:tab/>
              <w:t>правиламбезопасностивпериодвесеннихканикул</w:t>
            </w:r>
          </w:p>
          <w:p w:rsidR="00810C43" w:rsidRPr="00B25BE4" w:rsidRDefault="00810C43" w:rsidP="00810C43">
            <w:pPr>
              <w:pStyle w:val="TableParagraph"/>
              <w:spacing w:line="229" w:lineRule="exact"/>
              <w:rPr>
                <w:rFonts w:ascii="Times New Roman" w:hAnsi="Times New Roman" w:cs="Times New Roman"/>
                <w:sz w:val="20"/>
                <w:szCs w:val="20"/>
                <w:lang w:val="ru-RU"/>
              </w:rPr>
            </w:pPr>
            <w:r w:rsidRPr="00B25BE4">
              <w:rPr>
                <w:rFonts w:ascii="Times New Roman" w:hAnsi="Times New Roman" w:cs="Times New Roman"/>
                <w:sz w:val="20"/>
                <w:szCs w:val="20"/>
                <w:lang w:val="ru-RU"/>
              </w:rPr>
              <w:t>и«Осторожно,гололед».</w:t>
            </w:r>
          </w:p>
        </w:tc>
        <w:tc>
          <w:tcPr>
            <w:tcW w:w="1272" w:type="dxa"/>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март</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527"/>
        </w:trPr>
        <w:tc>
          <w:tcPr>
            <w:tcW w:w="3826" w:type="dxa"/>
            <w:gridSpan w:val="2"/>
          </w:tcPr>
          <w:p w:rsidR="00810C43" w:rsidRPr="00810C43" w:rsidRDefault="00810C43" w:rsidP="00810C43">
            <w:pPr>
              <w:pStyle w:val="TableParagraph"/>
              <w:spacing w:line="229" w:lineRule="exact"/>
              <w:rPr>
                <w:rFonts w:ascii="Times New Roman" w:hAnsi="Times New Roman" w:cs="Times New Roman"/>
                <w:sz w:val="20"/>
                <w:szCs w:val="20"/>
              </w:rPr>
            </w:pPr>
            <w:r w:rsidRPr="00810C43">
              <w:rPr>
                <w:rFonts w:ascii="Times New Roman" w:hAnsi="Times New Roman" w:cs="Times New Roman"/>
                <w:sz w:val="20"/>
                <w:szCs w:val="20"/>
              </w:rPr>
              <w:t>МесячникпопрофилактикиДТП</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май</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Ответственныйпоработе</w:t>
            </w:r>
          </w:p>
          <w:p w:rsidR="00810C43" w:rsidRPr="00810C43" w:rsidRDefault="00810C43" w:rsidP="00810C43">
            <w:pPr>
              <w:pStyle w:val="TableParagraph"/>
              <w:spacing w:before="34"/>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профилактикаДТП</w:t>
            </w:r>
          </w:p>
        </w:tc>
      </w:tr>
      <w:tr w:rsidR="00810C43" w:rsidRPr="00810C43" w:rsidTr="00810C43">
        <w:trPr>
          <w:trHeight w:val="1060"/>
        </w:trPr>
        <w:tc>
          <w:tcPr>
            <w:tcW w:w="3826" w:type="dxa"/>
            <w:gridSpan w:val="2"/>
            <w:tcBorders>
              <w:bottom w:val="single" w:sz="6" w:space="0" w:color="000000"/>
            </w:tcBorders>
          </w:tcPr>
          <w:p w:rsidR="00810C43" w:rsidRPr="00810C43" w:rsidRDefault="00810C43" w:rsidP="00810C43">
            <w:pPr>
              <w:pStyle w:val="TableParagraph"/>
              <w:spacing w:line="276" w:lineRule="auto"/>
              <w:ind w:right="9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Профилактика безопасного поведения наканикулах.Инструктажи по ПДД,ППБ,поведениенаж/дтранспорте,наводоемах</w:t>
            </w:r>
          </w:p>
          <w:p w:rsidR="00810C43" w:rsidRPr="00810C43" w:rsidRDefault="00810C43" w:rsidP="00810C43">
            <w:pPr>
              <w:pStyle w:val="TableParagraph"/>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влетнийпериодит.п.</w:t>
            </w:r>
          </w:p>
        </w:tc>
        <w:tc>
          <w:tcPr>
            <w:tcW w:w="1272" w:type="dxa"/>
            <w:tcBorders>
              <w:bottom w:val="single" w:sz="6" w:space="0" w:color="000000"/>
            </w:tcBorders>
          </w:tcPr>
          <w:p w:rsidR="00810C43" w:rsidRPr="00810C43" w:rsidRDefault="00810C43" w:rsidP="00810C43">
            <w:pPr>
              <w:pStyle w:val="TableParagraph"/>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Borders>
              <w:bottom w:val="single" w:sz="6" w:space="0" w:color="000000"/>
            </w:tcBorders>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май</w:t>
            </w:r>
          </w:p>
        </w:tc>
        <w:tc>
          <w:tcPr>
            <w:tcW w:w="2554" w:type="dxa"/>
            <w:gridSpan w:val="2"/>
          </w:tcPr>
          <w:p w:rsidR="00810C43" w:rsidRPr="00810C43" w:rsidRDefault="00810C43" w:rsidP="00810C43">
            <w:pPr>
              <w:pStyle w:val="TableParagraph"/>
              <w:spacing w:line="276" w:lineRule="auto"/>
              <w:ind w:left="109"/>
              <w:rPr>
                <w:rFonts w:ascii="Times New Roman" w:hAnsi="Times New Roman" w:cs="Times New Roman"/>
                <w:sz w:val="20"/>
                <w:szCs w:val="20"/>
                <w:lang w:val="ru-RU"/>
              </w:rPr>
            </w:pPr>
            <w:r w:rsidRPr="00810C43">
              <w:rPr>
                <w:rFonts w:ascii="Times New Roman" w:hAnsi="Times New Roman" w:cs="Times New Roman"/>
                <w:sz w:val="20"/>
                <w:szCs w:val="20"/>
                <w:lang w:val="ru-RU"/>
              </w:rPr>
              <w:t>Ответственныйпоработепрофилактика ДТПКлассныеруководители</w:t>
            </w:r>
          </w:p>
        </w:tc>
      </w:tr>
      <w:tr w:rsidR="00810C43" w:rsidRPr="00810C43" w:rsidTr="002E5679">
        <w:trPr>
          <w:trHeight w:val="316"/>
        </w:trPr>
        <w:tc>
          <w:tcPr>
            <w:tcW w:w="9212" w:type="dxa"/>
            <w:gridSpan w:val="6"/>
            <w:tcBorders>
              <w:top w:val="single" w:sz="6" w:space="0" w:color="000000"/>
            </w:tcBorders>
            <w:shd w:val="clear" w:color="auto" w:fill="auto"/>
          </w:tcPr>
          <w:p w:rsidR="00810C43" w:rsidRPr="00810C43" w:rsidRDefault="00810C43" w:rsidP="00810C43">
            <w:pPr>
              <w:pStyle w:val="TableParagraph"/>
              <w:spacing w:line="272" w:lineRule="exact"/>
              <w:ind w:left="1041" w:right="1023"/>
              <w:jc w:val="center"/>
              <w:rPr>
                <w:rFonts w:ascii="Times New Roman" w:hAnsi="Times New Roman" w:cs="Times New Roman"/>
                <w:b/>
                <w:i/>
                <w:sz w:val="20"/>
                <w:szCs w:val="20"/>
                <w:lang w:val="ru-RU"/>
              </w:rPr>
            </w:pPr>
            <w:r w:rsidRPr="00810C43">
              <w:rPr>
                <w:rFonts w:ascii="Times New Roman" w:hAnsi="Times New Roman" w:cs="Times New Roman"/>
                <w:b/>
                <w:i/>
                <w:sz w:val="20"/>
                <w:szCs w:val="20"/>
                <w:lang w:val="ru-RU"/>
              </w:rPr>
              <w:t>Модуль«Организация</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предметно-пространственной</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lang w:val="ru-RU"/>
              </w:rPr>
              <w:t>среды»</w:t>
            </w:r>
          </w:p>
        </w:tc>
      </w:tr>
      <w:tr w:rsidR="00810C43" w:rsidRPr="00810C43" w:rsidTr="00810C43">
        <w:trPr>
          <w:trHeight w:val="263"/>
        </w:trPr>
        <w:tc>
          <w:tcPr>
            <w:tcW w:w="3826" w:type="dxa"/>
            <w:gridSpan w:val="2"/>
          </w:tcPr>
          <w:p w:rsidR="00810C43" w:rsidRPr="00810C43" w:rsidRDefault="00810C43" w:rsidP="00810C43">
            <w:pPr>
              <w:pStyle w:val="TableParagraph"/>
              <w:rPr>
                <w:rFonts w:ascii="Times New Roman" w:hAnsi="Times New Roman" w:cs="Times New Roman"/>
                <w:sz w:val="20"/>
                <w:szCs w:val="20"/>
              </w:rPr>
            </w:pPr>
            <w:r w:rsidRPr="00810C43">
              <w:rPr>
                <w:rFonts w:ascii="Times New Roman" w:hAnsi="Times New Roman" w:cs="Times New Roman"/>
                <w:sz w:val="20"/>
                <w:szCs w:val="20"/>
              </w:rPr>
              <w:t>Оформлениеклассныхуголков</w:t>
            </w:r>
          </w:p>
        </w:tc>
        <w:tc>
          <w:tcPr>
            <w:tcW w:w="1272" w:type="dxa"/>
          </w:tcPr>
          <w:p w:rsidR="00810C43" w:rsidRPr="00810C43" w:rsidRDefault="00810C43" w:rsidP="00810C43">
            <w:pPr>
              <w:pStyle w:val="TableParagraph"/>
              <w:ind w:left="288" w:right="193"/>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15сентябрь</w:t>
            </w:r>
          </w:p>
        </w:tc>
        <w:tc>
          <w:tcPr>
            <w:tcW w:w="2554" w:type="dxa"/>
            <w:gridSpan w:val="2"/>
          </w:tcPr>
          <w:p w:rsidR="00810C43" w:rsidRPr="00810C43" w:rsidRDefault="00810C43" w:rsidP="00810C43">
            <w:pPr>
              <w:pStyle w:val="TableParagraph"/>
              <w:ind w:left="105"/>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810C43">
        <w:trPr>
          <w:trHeight w:val="479"/>
        </w:trPr>
        <w:tc>
          <w:tcPr>
            <w:tcW w:w="3826" w:type="dxa"/>
            <w:gridSpan w:val="2"/>
          </w:tcPr>
          <w:p w:rsidR="00810C43" w:rsidRPr="00810C43" w:rsidRDefault="00810C43" w:rsidP="00810C43">
            <w:pPr>
              <w:pStyle w:val="TableParagraph"/>
              <w:tabs>
                <w:tab w:val="left" w:pos="1569"/>
                <w:tab w:val="left" w:pos="2620"/>
                <w:tab w:val="left" w:pos="2980"/>
              </w:tabs>
              <w:spacing w:line="229" w:lineRule="exact"/>
              <w:ind w:right="-29"/>
              <w:rPr>
                <w:rFonts w:ascii="Times New Roman" w:hAnsi="Times New Roman" w:cs="Times New Roman"/>
                <w:sz w:val="20"/>
                <w:szCs w:val="20"/>
                <w:lang w:val="ru-RU"/>
              </w:rPr>
            </w:pPr>
            <w:r w:rsidRPr="00810C43">
              <w:rPr>
                <w:rFonts w:ascii="Times New Roman" w:hAnsi="Times New Roman" w:cs="Times New Roman"/>
                <w:sz w:val="20"/>
                <w:szCs w:val="20"/>
                <w:lang w:val="ru-RU"/>
              </w:rPr>
              <w:t>Тематические</w:t>
            </w:r>
            <w:r w:rsidRPr="00810C43">
              <w:rPr>
                <w:rFonts w:ascii="Times New Roman" w:hAnsi="Times New Roman" w:cs="Times New Roman"/>
                <w:sz w:val="20"/>
                <w:szCs w:val="20"/>
                <w:lang w:val="ru-RU"/>
              </w:rPr>
              <w:tab/>
              <w:t>выставки</w:t>
            </w:r>
            <w:r w:rsidRPr="00810C43">
              <w:rPr>
                <w:rFonts w:ascii="Times New Roman" w:hAnsi="Times New Roman" w:cs="Times New Roman"/>
                <w:sz w:val="20"/>
                <w:szCs w:val="20"/>
                <w:lang w:val="ru-RU"/>
              </w:rPr>
              <w:tab/>
              <w:t>в</w:t>
            </w:r>
            <w:r w:rsidRPr="00810C43">
              <w:rPr>
                <w:rFonts w:ascii="Times New Roman" w:hAnsi="Times New Roman" w:cs="Times New Roman"/>
                <w:sz w:val="20"/>
                <w:szCs w:val="20"/>
                <w:lang w:val="ru-RU"/>
              </w:rPr>
              <w:tab/>
              <w:t>школьной</w:t>
            </w:r>
          </w:p>
          <w:p w:rsidR="00810C43" w:rsidRPr="00810C43" w:rsidRDefault="00810C43" w:rsidP="00810C43">
            <w:pPr>
              <w:pStyle w:val="TableParagraph"/>
              <w:spacing w:before="10" w:line="220" w:lineRule="exact"/>
              <w:rPr>
                <w:rFonts w:ascii="Times New Roman" w:hAnsi="Times New Roman" w:cs="Times New Roman"/>
                <w:sz w:val="20"/>
                <w:szCs w:val="20"/>
                <w:lang w:val="ru-RU"/>
              </w:rPr>
            </w:pPr>
            <w:r w:rsidRPr="00810C43">
              <w:rPr>
                <w:rFonts w:ascii="Times New Roman" w:hAnsi="Times New Roman" w:cs="Times New Roman"/>
                <w:sz w:val="20"/>
                <w:szCs w:val="20"/>
                <w:lang w:val="ru-RU"/>
              </w:rPr>
              <w:t>библиотеке</w:t>
            </w:r>
          </w:p>
        </w:tc>
        <w:tc>
          <w:tcPr>
            <w:tcW w:w="1272" w:type="dxa"/>
          </w:tcPr>
          <w:p w:rsidR="00810C43" w:rsidRPr="00810C43" w:rsidRDefault="00810C43" w:rsidP="00810C43">
            <w:pPr>
              <w:pStyle w:val="TableParagraph"/>
              <w:spacing w:line="229"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сентябрь-май</w:t>
            </w:r>
          </w:p>
        </w:tc>
        <w:tc>
          <w:tcPr>
            <w:tcW w:w="2554" w:type="dxa"/>
            <w:gridSpan w:val="2"/>
          </w:tcPr>
          <w:p w:rsidR="00810C43" w:rsidRPr="00810C43" w:rsidRDefault="00810C43" w:rsidP="00810C43">
            <w:pPr>
              <w:pStyle w:val="TableParagraph"/>
              <w:spacing w:line="229" w:lineRule="exact"/>
              <w:ind w:left="109"/>
              <w:rPr>
                <w:rFonts w:ascii="Times New Roman" w:hAnsi="Times New Roman" w:cs="Times New Roman"/>
                <w:sz w:val="20"/>
                <w:szCs w:val="20"/>
              </w:rPr>
            </w:pPr>
            <w:r w:rsidRPr="00810C43">
              <w:rPr>
                <w:rFonts w:ascii="Times New Roman" w:hAnsi="Times New Roman" w:cs="Times New Roman"/>
                <w:sz w:val="20"/>
                <w:szCs w:val="20"/>
              </w:rPr>
              <w:t>Педагог-библиотекарь</w:t>
            </w:r>
          </w:p>
        </w:tc>
      </w:tr>
      <w:tr w:rsidR="00810C43" w:rsidRPr="00810C43" w:rsidTr="00810C43">
        <w:trPr>
          <w:trHeight w:val="239"/>
        </w:trPr>
        <w:tc>
          <w:tcPr>
            <w:tcW w:w="3826" w:type="dxa"/>
            <w:gridSpan w:val="2"/>
          </w:tcPr>
          <w:p w:rsidR="00810C43" w:rsidRPr="00810C43" w:rsidRDefault="00810C43" w:rsidP="00810C43">
            <w:pPr>
              <w:pStyle w:val="TableParagraph"/>
              <w:spacing w:line="220" w:lineRule="exact"/>
              <w:rPr>
                <w:rFonts w:ascii="Times New Roman" w:hAnsi="Times New Roman" w:cs="Times New Roman"/>
                <w:sz w:val="20"/>
                <w:szCs w:val="20"/>
              </w:rPr>
            </w:pPr>
            <w:r w:rsidRPr="00810C43">
              <w:rPr>
                <w:rFonts w:ascii="Times New Roman" w:hAnsi="Times New Roman" w:cs="Times New Roman"/>
                <w:sz w:val="20"/>
                <w:szCs w:val="20"/>
              </w:rPr>
              <w:t>Новогоднееоформлениекабинетов</w:t>
            </w:r>
          </w:p>
        </w:tc>
        <w:tc>
          <w:tcPr>
            <w:tcW w:w="1272" w:type="dxa"/>
          </w:tcPr>
          <w:p w:rsidR="00810C43" w:rsidRPr="00810C43" w:rsidRDefault="00810C43" w:rsidP="00810C43">
            <w:pPr>
              <w:pStyle w:val="TableParagraph"/>
              <w:spacing w:line="220" w:lineRule="exact"/>
              <w:ind w:left="288" w:right="198"/>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декабрь</w:t>
            </w:r>
          </w:p>
        </w:tc>
        <w:tc>
          <w:tcPr>
            <w:tcW w:w="2554" w:type="dxa"/>
            <w:gridSpan w:val="2"/>
          </w:tcPr>
          <w:p w:rsidR="00810C43" w:rsidRPr="00810C43" w:rsidRDefault="00810C43" w:rsidP="00810C43">
            <w:pPr>
              <w:pStyle w:val="TableParagraph"/>
              <w:spacing w:line="220" w:lineRule="exact"/>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r w:rsidR="00810C43" w:rsidRPr="00810C43" w:rsidTr="002E5679">
        <w:trPr>
          <w:trHeight w:val="316"/>
        </w:trPr>
        <w:tc>
          <w:tcPr>
            <w:tcW w:w="82" w:type="dxa"/>
            <w:tcBorders>
              <w:right w:val="nil"/>
            </w:tcBorders>
            <w:shd w:val="clear" w:color="auto" w:fill="auto"/>
          </w:tcPr>
          <w:p w:rsidR="00810C43" w:rsidRPr="00810C43" w:rsidRDefault="00810C43" w:rsidP="00810C43">
            <w:pPr>
              <w:pStyle w:val="TableParagraph"/>
              <w:rPr>
                <w:rFonts w:ascii="Times New Roman" w:hAnsi="Times New Roman" w:cs="Times New Roman"/>
                <w:sz w:val="20"/>
                <w:szCs w:val="20"/>
              </w:rPr>
            </w:pPr>
          </w:p>
        </w:tc>
        <w:tc>
          <w:tcPr>
            <w:tcW w:w="9053" w:type="dxa"/>
            <w:gridSpan w:val="4"/>
            <w:tcBorders>
              <w:left w:val="nil"/>
              <w:right w:val="nil"/>
            </w:tcBorders>
            <w:shd w:val="clear" w:color="auto" w:fill="auto"/>
          </w:tcPr>
          <w:p w:rsidR="00810C43" w:rsidRPr="00810C43" w:rsidRDefault="00810C43" w:rsidP="00810C43">
            <w:pPr>
              <w:pStyle w:val="TableParagraph"/>
              <w:spacing w:line="272" w:lineRule="exact"/>
              <w:ind w:left="2449" w:right="2442"/>
              <w:jc w:val="center"/>
              <w:rPr>
                <w:rFonts w:ascii="Times New Roman" w:hAnsi="Times New Roman" w:cs="Times New Roman"/>
                <w:b/>
                <w:i/>
                <w:sz w:val="20"/>
                <w:szCs w:val="20"/>
              </w:rPr>
            </w:pPr>
            <w:r w:rsidRPr="00810C43">
              <w:rPr>
                <w:rFonts w:ascii="Times New Roman" w:hAnsi="Times New Roman" w:cs="Times New Roman"/>
                <w:b/>
                <w:i/>
                <w:sz w:val="20"/>
                <w:szCs w:val="20"/>
              </w:rPr>
              <w:t>Модуль"Внешкольные</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мероприятия"</w:t>
            </w:r>
          </w:p>
        </w:tc>
        <w:tc>
          <w:tcPr>
            <w:tcW w:w="77" w:type="dxa"/>
            <w:tcBorders>
              <w:left w:val="nil"/>
            </w:tcBorders>
            <w:shd w:val="clear" w:color="auto" w:fill="66FF99"/>
          </w:tcPr>
          <w:p w:rsidR="00810C43" w:rsidRPr="00810C43" w:rsidRDefault="00810C43" w:rsidP="00810C43">
            <w:pPr>
              <w:pStyle w:val="TableParagraph"/>
              <w:rPr>
                <w:rFonts w:ascii="Times New Roman" w:hAnsi="Times New Roman" w:cs="Times New Roman"/>
                <w:sz w:val="20"/>
                <w:szCs w:val="20"/>
              </w:rPr>
            </w:pPr>
          </w:p>
        </w:tc>
      </w:tr>
      <w:tr w:rsidR="00810C43" w:rsidRPr="00810C43" w:rsidTr="00810C43">
        <w:trPr>
          <w:trHeight w:val="1319"/>
        </w:trPr>
        <w:tc>
          <w:tcPr>
            <w:tcW w:w="3826" w:type="dxa"/>
            <w:gridSpan w:val="2"/>
          </w:tcPr>
          <w:p w:rsidR="00810C43" w:rsidRPr="00810C43" w:rsidRDefault="00810C43" w:rsidP="00810C43">
            <w:pPr>
              <w:pStyle w:val="TableParagraph"/>
              <w:tabs>
                <w:tab w:val="left" w:pos="2294"/>
              </w:tabs>
              <w:spacing w:line="276" w:lineRule="auto"/>
              <w:ind w:right="92"/>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Внешкольные тематические мероприятиявоспитательной</w:t>
            </w:r>
            <w:r w:rsidRPr="00810C43">
              <w:rPr>
                <w:rFonts w:ascii="Times New Roman" w:hAnsi="Times New Roman" w:cs="Times New Roman"/>
                <w:sz w:val="20"/>
                <w:szCs w:val="20"/>
                <w:lang w:val="ru-RU"/>
              </w:rPr>
              <w:tab/>
              <w:t>направленности,</w:t>
            </w:r>
            <w:r w:rsidRPr="00810C43">
              <w:rPr>
                <w:rFonts w:ascii="Times New Roman" w:hAnsi="Times New Roman" w:cs="Times New Roman"/>
                <w:spacing w:val="-1"/>
                <w:sz w:val="20"/>
                <w:szCs w:val="20"/>
                <w:lang w:val="ru-RU"/>
              </w:rPr>
              <w:t>организуемые</w:t>
            </w:r>
            <w:r w:rsidRPr="00810C43">
              <w:rPr>
                <w:rFonts w:ascii="Times New Roman" w:hAnsi="Times New Roman" w:cs="Times New Roman"/>
                <w:sz w:val="20"/>
                <w:szCs w:val="20"/>
                <w:lang w:val="ru-RU"/>
              </w:rPr>
              <w:t>педагогамипоизучаемымвобразовательнойорганизацииучебным</w:t>
            </w:r>
          </w:p>
          <w:p w:rsidR="00810C43" w:rsidRPr="001F19AE" w:rsidRDefault="00810C43" w:rsidP="00810C43">
            <w:pPr>
              <w:pStyle w:val="TableParagraph"/>
              <w:spacing w:line="228" w:lineRule="exact"/>
              <w:jc w:val="both"/>
              <w:rPr>
                <w:rFonts w:ascii="Times New Roman" w:hAnsi="Times New Roman" w:cs="Times New Roman"/>
                <w:sz w:val="20"/>
                <w:szCs w:val="20"/>
                <w:lang w:val="ru-RU"/>
              </w:rPr>
            </w:pPr>
            <w:r w:rsidRPr="001F19AE">
              <w:rPr>
                <w:rFonts w:ascii="Times New Roman" w:hAnsi="Times New Roman" w:cs="Times New Roman"/>
                <w:sz w:val="20"/>
                <w:szCs w:val="20"/>
                <w:lang w:val="ru-RU"/>
              </w:rPr>
              <w:t>предметам,курсам,модулям</w:t>
            </w:r>
          </w:p>
        </w:tc>
        <w:tc>
          <w:tcPr>
            <w:tcW w:w="1272" w:type="dxa"/>
          </w:tcPr>
          <w:p w:rsidR="00810C43" w:rsidRPr="00810C43" w:rsidRDefault="00810C43" w:rsidP="00810C43">
            <w:pPr>
              <w:pStyle w:val="TableParagraph"/>
              <w:spacing w:line="229" w:lineRule="exact"/>
              <w:ind w:left="288" w:right="217"/>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spacing w:line="276" w:lineRule="auto"/>
              <w:ind w:left="109" w:right="365"/>
              <w:rPr>
                <w:rFonts w:ascii="Times New Roman" w:hAnsi="Times New Roman" w:cs="Times New Roman"/>
                <w:sz w:val="20"/>
                <w:szCs w:val="20"/>
              </w:rPr>
            </w:pPr>
            <w:r w:rsidRPr="00810C43">
              <w:rPr>
                <w:rFonts w:ascii="Times New Roman" w:hAnsi="Times New Roman" w:cs="Times New Roman"/>
                <w:sz w:val="20"/>
                <w:szCs w:val="20"/>
              </w:rPr>
              <w:t>Классные руководителиУчителя-предметники</w:t>
            </w:r>
          </w:p>
        </w:tc>
      </w:tr>
      <w:tr w:rsidR="00810C43" w:rsidRPr="00810C43" w:rsidTr="00810C43">
        <w:trPr>
          <w:trHeight w:val="527"/>
        </w:trPr>
        <w:tc>
          <w:tcPr>
            <w:tcW w:w="3826" w:type="dxa"/>
            <w:gridSpan w:val="2"/>
          </w:tcPr>
          <w:p w:rsidR="00810C43" w:rsidRPr="00810C43" w:rsidRDefault="00810C43" w:rsidP="00810C43">
            <w:pPr>
              <w:pStyle w:val="TableParagraph"/>
              <w:rPr>
                <w:rFonts w:ascii="Times New Roman" w:hAnsi="Times New Roman" w:cs="Times New Roman"/>
                <w:sz w:val="20"/>
                <w:szCs w:val="20"/>
                <w:lang w:val="ru-RU"/>
              </w:rPr>
            </w:pPr>
            <w:r w:rsidRPr="00810C43">
              <w:rPr>
                <w:rFonts w:ascii="Times New Roman" w:hAnsi="Times New Roman" w:cs="Times New Roman"/>
                <w:sz w:val="20"/>
                <w:szCs w:val="20"/>
                <w:lang w:val="ru-RU"/>
              </w:rPr>
              <w:t>Экскурсии,   походы  выходного  дня  (в</w:t>
            </w:r>
          </w:p>
          <w:p w:rsidR="00810C43" w:rsidRPr="00810C43" w:rsidRDefault="00810C43" w:rsidP="00810C43">
            <w:pPr>
              <w:pStyle w:val="TableParagraph"/>
              <w:spacing w:before="34"/>
              <w:rPr>
                <w:rFonts w:ascii="Times New Roman" w:hAnsi="Times New Roman" w:cs="Times New Roman"/>
                <w:sz w:val="20"/>
                <w:szCs w:val="20"/>
                <w:lang w:val="ru-RU"/>
              </w:rPr>
            </w:pPr>
            <w:r w:rsidRPr="00810C43">
              <w:rPr>
                <w:rFonts w:ascii="Times New Roman" w:hAnsi="Times New Roman" w:cs="Times New Roman"/>
                <w:sz w:val="20"/>
                <w:szCs w:val="20"/>
                <w:lang w:val="ru-RU"/>
              </w:rPr>
              <w:t>музей,картиннуюгалерею,мобильный кванториум,на</w:t>
            </w:r>
          </w:p>
        </w:tc>
        <w:tc>
          <w:tcPr>
            <w:tcW w:w="1272" w:type="dxa"/>
          </w:tcPr>
          <w:p w:rsidR="00810C43" w:rsidRPr="00810C43" w:rsidRDefault="00810C43" w:rsidP="00810C43">
            <w:pPr>
              <w:pStyle w:val="TableParagraph"/>
              <w:spacing w:line="229" w:lineRule="exact"/>
              <w:ind w:left="257" w:right="279"/>
              <w:jc w:val="center"/>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gridSpan w:val="2"/>
          </w:tcPr>
          <w:p w:rsidR="00810C43" w:rsidRPr="00810C43" w:rsidRDefault="00810C43" w:rsidP="00810C43">
            <w:pPr>
              <w:pStyle w:val="TableParagraph"/>
              <w:ind w:left="109"/>
              <w:rPr>
                <w:rFonts w:ascii="Times New Roman" w:hAnsi="Times New Roman" w:cs="Times New Roman"/>
                <w:sz w:val="20"/>
                <w:szCs w:val="20"/>
              </w:rPr>
            </w:pPr>
            <w:r w:rsidRPr="00810C43">
              <w:rPr>
                <w:rFonts w:ascii="Times New Roman" w:hAnsi="Times New Roman" w:cs="Times New Roman"/>
                <w:sz w:val="20"/>
                <w:szCs w:val="20"/>
              </w:rPr>
              <w:t>Классныеруководители</w:t>
            </w:r>
          </w:p>
        </w:tc>
      </w:tr>
    </w:tbl>
    <w:p w:rsidR="00810C43" w:rsidRPr="00810C43" w:rsidRDefault="00810C43" w:rsidP="00810C43">
      <w:pPr>
        <w:rPr>
          <w:rFonts w:ascii="Times New Roman" w:hAnsi="Times New Roman" w:cs="Times New Roman"/>
          <w:sz w:val="20"/>
          <w:szCs w:val="20"/>
        </w:rPr>
        <w:sectPr w:rsidR="00810C43" w:rsidRPr="00810C43">
          <w:pgSz w:w="11910" w:h="16840"/>
          <w:pgMar w:top="1120" w:right="74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6"/>
        <w:gridCol w:w="1272"/>
        <w:gridCol w:w="1560"/>
        <w:gridCol w:w="2554"/>
      </w:tblGrid>
      <w:tr w:rsidR="00810C43" w:rsidRPr="00810C43" w:rsidTr="00810C43">
        <w:trPr>
          <w:trHeight w:val="1055"/>
        </w:trPr>
        <w:tc>
          <w:tcPr>
            <w:tcW w:w="3826" w:type="dxa"/>
          </w:tcPr>
          <w:p w:rsidR="00810C43" w:rsidRPr="00810C43" w:rsidRDefault="00810C43" w:rsidP="00810C43">
            <w:pPr>
              <w:pStyle w:val="TableParagraph"/>
              <w:spacing w:line="276" w:lineRule="auto"/>
              <w:ind w:right="95"/>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lastRenderedPageBreak/>
              <w:t>предприятиеидругое),организуемыев</w:t>
            </w:r>
            <w:r w:rsidRPr="00810C43">
              <w:rPr>
                <w:rFonts w:ascii="Times New Roman" w:hAnsi="Times New Roman" w:cs="Times New Roman"/>
                <w:spacing w:val="-1"/>
                <w:sz w:val="20"/>
                <w:szCs w:val="20"/>
                <w:lang w:val="ru-RU"/>
              </w:rPr>
              <w:t>классахклассными</w:t>
            </w:r>
            <w:r w:rsidRPr="00810C43">
              <w:rPr>
                <w:rFonts w:ascii="Times New Roman" w:hAnsi="Times New Roman" w:cs="Times New Roman"/>
                <w:sz w:val="20"/>
                <w:szCs w:val="20"/>
                <w:lang w:val="ru-RU"/>
              </w:rPr>
              <w:t>руководителями,втомчислесовместносродителями</w:t>
            </w:r>
          </w:p>
          <w:p w:rsidR="00810C43" w:rsidRPr="00810C43" w:rsidRDefault="00810C43" w:rsidP="00810C43">
            <w:pPr>
              <w:pStyle w:val="TableParagraph"/>
              <w:spacing w:line="229" w:lineRule="exact"/>
              <w:jc w:val="both"/>
              <w:rPr>
                <w:rFonts w:ascii="Times New Roman" w:hAnsi="Times New Roman" w:cs="Times New Roman"/>
                <w:sz w:val="20"/>
                <w:szCs w:val="20"/>
              </w:rPr>
            </w:pPr>
            <w:r w:rsidRPr="00810C43">
              <w:rPr>
                <w:rFonts w:ascii="Times New Roman" w:hAnsi="Times New Roman" w:cs="Times New Roman"/>
                <w:sz w:val="20"/>
                <w:szCs w:val="20"/>
              </w:rPr>
              <w:t>(законнымипредставителями)</w:t>
            </w:r>
          </w:p>
        </w:tc>
        <w:tc>
          <w:tcPr>
            <w:tcW w:w="1272" w:type="dxa"/>
          </w:tcPr>
          <w:p w:rsidR="00810C43" w:rsidRPr="00810C43" w:rsidRDefault="00810C43" w:rsidP="00810C43">
            <w:pPr>
              <w:pStyle w:val="TableParagraph"/>
              <w:rPr>
                <w:rFonts w:ascii="Times New Roman" w:hAnsi="Times New Roman" w:cs="Times New Roman"/>
                <w:sz w:val="20"/>
                <w:szCs w:val="20"/>
              </w:rPr>
            </w:pPr>
          </w:p>
        </w:tc>
        <w:tc>
          <w:tcPr>
            <w:tcW w:w="1560" w:type="dxa"/>
          </w:tcPr>
          <w:p w:rsidR="00810C43" w:rsidRPr="00810C43" w:rsidRDefault="00810C43" w:rsidP="00810C43">
            <w:pPr>
              <w:pStyle w:val="TableParagraph"/>
              <w:rPr>
                <w:rFonts w:ascii="Times New Roman" w:hAnsi="Times New Roman" w:cs="Times New Roman"/>
                <w:sz w:val="20"/>
                <w:szCs w:val="20"/>
              </w:rPr>
            </w:pPr>
          </w:p>
        </w:tc>
        <w:tc>
          <w:tcPr>
            <w:tcW w:w="2554" w:type="dxa"/>
          </w:tcPr>
          <w:p w:rsidR="00810C43" w:rsidRPr="00810C43" w:rsidRDefault="00810C43" w:rsidP="00810C43">
            <w:pPr>
              <w:pStyle w:val="TableParagraph"/>
              <w:rPr>
                <w:rFonts w:ascii="Times New Roman" w:hAnsi="Times New Roman" w:cs="Times New Roman"/>
                <w:sz w:val="20"/>
                <w:szCs w:val="20"/>
              </w:rPr>
            </w:pPr>
          </w:p>
        </w:tc>
      </w:tr>
      <w:tr w:rsidR="00810C43" w:rsidRPr="00810C43" w:rsidTr="002E5679">
        <w:trPr>
          <w:trHeight w:val="316"/>
        </w:trPr>
        <w:tc>
          <w:tcPr>
            <w:tcW w:w="9212" w:type="dxa"/>
            <w:gridSpan w:val="4"/>
            <w:shd w:val="clear" w:color="auto" w:fill="auto"/>
          </w:tcPr>
          <w:p w:rsidR="00810C43" w:rsidRPr="00810C43" w:rsidRDefault="00810C43" w:rsidP="00810C43">
            <w:pPr>
              <w:pStyle w:val="TableParagraph"/>
              <w:spacing w:line="272" w:lineRule="exact"/>
              <w:ind w:left="1336" w:right="1319"/>
              <w:jc w:val="center"/>
              <w:rPr>
                <w:rFonts w:ascii="Times New Roman" w:hAnsi="Times New Roman" w:cs="Times New Roman"/>
                <w:b/>
                <w:i/>
                <w:sz w:val="20"/>
                <w:szCs w:val="20"/>
              </w:rPr>
            </w:pPr>
            <w:r w:rsidRPr="00810C43">
              <w:rPr>
                <w:rFonts w:ascii="Times New Roman" w:hAnsi="Times New Roman" w:cs="Times New Roman"/>
                <w:b/>
                <w:i/>
                <w:sz w:val="20"/>
                <w:szCs w:val="20"/>
              </w:rPr>
              <w:t>Модуль"Социальное</w:t>
            </w:r>
            <w:r w:rsidR="00EB2147">
              <w:rPr>
                <w:rFonts w:ascii="Times New Roman" w:hAnsi="Times New Roman" w:cs="Times New Roman"/>
                <w:b/>
                <w:i/>
                <w:sz w:val="20"/>
                <w:szCs w:val="20"/>
                <w:lang w:val="ru-RU"/>
              </w:rPr>
              <w:t xml:space="preserve"> </w:t>
            </w:r>
            <w:r w:rsidRPr="00810C43">
              <w:rPr>
                <w:rFonts w:ascii="Times New Roman" w:hAnsi="Times New Roman" w:cs="Times New Roman"/>
                <w:b/>
                <w:i/>
                <w:sz w:val="20"/>
                <w:szCs w:val="20"/>
              </w:rPr>
              <w:t>партнерство"</w:t>
            </w:r>
          </w:p>
        </w:tc>
      </w:tr>
      <w:tr w:rsidR="00810C43" w:rsidRPr="00810C43" w:rsidTr="00810C43">
        <w:trPr>
          <w:trHeight w:val="1842"/>
        </w:trPr>
        <w:tc>
          <w:tcPr>
            <w:tcW w:w="3826" w:type="dxa"/>
          </w:tcPr>
          <w:p w:rsidR="00810C43" w:rsidRPr="00810C43" w:rsidRDefault="00810C43" w:rsidP="00810C43">
            <w:pPr>
              <w:pStyle w:val="TableParagraph"/>
              <w:spacing w:line="273" w:lineRule="auto"/>
              <w:ind w:right="9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Участиепредставителейорганизаций-партнеров, в том числе в соответствии сдоговорамиосотрудничестве,впроведенииотдельныхмероприятийврамках рабочей программы воспитания икалендарногопланавоспитательной</w:t>
            </w:r>
          </w:p>
          <w:p w:rsidR="00810C43" w:rsidRPr="00810C43" w:rsidRDefault="00810C43" w:rsidP="00810C43">
            <w:pPr>
              <w:pStyle w:val="TableParagraph"/>
              <w:spacing w:before="1"/>
              <w:rPr>
                <w:rFonts w:ascii="Times New Roman" w:hAnsi="Times New Roman" w:cs="Times New Roman"/>
                <w:sz w:val="20"/>
                <w:szCs w:val="20"/>
              </w:rPr>
            </w:pPr>
            <w:r w:rsidRPr="00810C43">
              <w:rPr>
                <w:rFonts w:ascii="Times New Roman" w:hAnsi="Times New Roman" w:cs="Times New Roman"/>
                <w:sz w:val="20"/>
                <w:szCs w:val="20"/>
              </w:rPr>
              <w:t>работы</w:t>
            </w:r>
          </w:p>
        </w:tc>
        <w:tc>
          <w:tcPr>
            <w:tcW w:w="1272" w:type="dxa"/>
          </w:tcPr>
          <w:p w:rsidR="00810C43" w:rsidRPr="00810C43" w:rsidRDefault="00810C43" w:rsidP="00810C43">
            <w:pPr>
              <w:pStyle w:val="TableParagraph"/>
              <w:ind w:left="436"/>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tcPr>
          <w:p w:rsidR="00810C43" w:rsidRPr="00810C43" w:rsidRDefault="00810C43" w:rsidP="00810C43">
            <w:pPr>
              <w:pStyle w:val="TableParagraph"/>
              <w:spacing w:line="276" w:lineRule="auto"/>
              <w:ind w:left="109" w:right="576"/>
              <w:rPr>
                <w:rFonts w:ascii="Times New Roman" w:hAnsi="Times New Roman" w:cs="Times New Roman"/>
                <w:sz w:val="20"/>
                <w:szCs w:val="20"/>
                <w:lang w:val="ru-RU"/>
              </w:rPr>
            </w:pPr>
            <w:r w:rsidRPr="00810C43">
              <w:rPr>
                <w:rFonts w:ascii="Times New Roman" w:hAnsi="Times New Roman" w:cs="Times New Roman"/>
                <w:sz w:val="20"/>
                <w:szCs w:val="20"/>
                <w:lang w:val="ru-RU"/>
              </w:rPr>
              <w:t>Зам. директора по ВРСоциальныйпедагог</w:t>
            </w:r>
          </w:p>
        </w:tc>
      </w:tr>
      <w:tr w:rsidR="00810C43" w:rsidRPr="00810C43" w:rsidTr="00810C43">
        <w:trPr>
          <w:trHeight w:val="1583"/>
        </w:trPr>
        <w:tc>
          <w:tcPr>
            <w:tcW w:w="3826" w:type="dxa"/>
          </w:tcPr>
          <w:p w:rsidR="00810C43" w:rsidRPr="00810C43" w:rsidRDefault="00810C43" w:rsidP="00810C43">
            <w:pPr>
              <w:pStyle w:val="TableParagraph"/>
              <w:tabs>
                <w:tab w:val="left" w:pos="1362"/>
                <w:tab w:val="left" w:pos="2596"/>
                <w:tab w:val="left" w:pos="2999"/>
              </w:tabs>
              <w:spacing w:line="276" w:lineRule="auto"/>
              <w:ind w:right="94"/>
              <w:jc w:val="both"/>
              <w:rPr>
                <w:rFonts w:ascii="Times New Roman" w:hAnsi="Times New Roman" w:cs="Times New Roman"/>
                <w:sz w:val="20"/>
                <w:szCs w:val="20"/>
                <w:lang w:val="ru-RU"/>
              </w:rPr>
            </w:pPr>
            <w:r w:rsidRPr="00810C43">
              <w:rPr>
                <w:rFonts w:ascii="Times New Roman" w:hAnsi="Times New Roman" w:cs="Times New Roman"/>
                <w:sz w:val="20"/>
                <w:szCs w:val="20"/>
                <w:lang w:val="ru-RU"/>
              </w:rPr>
              <w:t xml:space="preserve">Участиепредставителейорганизаций-партнероввпроведенииотдельныхуроков, внеурочных </w:t>
            </w:r>
            <w:r w:rsidRPr="00810C43">
              <w:rPr>
                <w:rFonts w:ascii="Times New Roman" w:hAnsi="Times New Roman" w:cs="Times New Roman"/>
                <w:spacing w:val="-1"/>
                <w:sz w:val="20"/>
                <w:szCs w:val="20"/>
                <w:lang w:val="ru-RU"/>
              </w:rPr>
              <w:t>занятий,</w:t>
            </w:r>
            <w:r>
              <w:rPr>
                <w:rFonts w:ascii="Times New Roman" w:hAnsi="Times New Roman" w:cs="Times New Roman"/>
                <w:sz w:val="20"/>
                <w:szCs w:val="20"/>
                <w:lang w:val="ru-RU"/>
              </w:rPr>
              <w:t xml:space="preserve">внешкольных </w:t>
            </w:r>
            <w:r w:rsidRPr="00810C43">
              <w:rPr>
                <w:rFonts w:ascii="Times New Roman" w:hAnsi="Times New Roman" w:cs="Times New Roman"/>
                <w:spacing w:val="-1"/>
                <w:sz w:val="20"/>
                <w:szCs w:val="20"/>
                <w:lang w:val="ru-RU"/>
              </w:rPr>
              <w:t>мероприятий</w:t>
            </w:r>
            <w:r>
              <w:rPr>
                <w:rFonts w:ascii="Times New Roman" w:hAnsi="Times New Roman" w:cs="Times New Roman"/>
                <w:sz w:val="20"/>
                <w:szCs w:val="20"/>
                <w:lang w:val="ru-RU"/>
              </w:rPr>
              <w:t xml:space="preserve"> с</w:t>
            </w:r>
            <w:r w:rsidRPr="00810C43">
              <w:rPr>
                <w:rFonts w:ascii="Times New Roman" w:hAnsi="Times New Roman" w:cs="Times New Roman"/>
                <w:sz w:val="20"/>
                <w:szCs w:val="20"/>
                <w:lang w:val="ru-RU"/>
              </w:rPr>
              <w:t>оответствующей тематическойнаправленности.</w:t>
            </w:r>
          </w:p>
        </w:tc>
        <w:tc>
          <w:tcPr>
            <w:tcW w:w="1272" w:type="dxa"/>
          </w:tcPr>
          <w:p w:rsidR="00810C43" w:rsidRPr="00810C43" w:rsidRDefault="00810C43" w:rsidP="00810C43">
            <w:pPr>
              <w:pStyle w:val="TableParagraph"/>
              <w:ind w:left="436"/>
              <w:rPr>
                <w:rFonts w:ascii="Times New Roman" w:hAnsi="Times New Roman" w:cs="Times New Roman"/>
                <w:sz w:val="20"/>
                <w:szCs w:val="20"/>
              </w:rPr>
            </w:pPr>
            <w:r w:rsidRPr="00810C43">
              <w:rPr>
                <w:rFonts w:ascii="Times New Roman" w:hAnsi="Times New Roman" w:cs="Times New Roman"/>
                <w:sz w:val="20"/>
                <w:szCs w:val="20"/>
              </w:rPr>
              <w:t>10-11</w:t>
            </w:r>
          </w:p>
        </w:tc>
        <w:tc>
          <w:tcPr>
            <w:tcW w:w="1560" w:type="dxa"/>
          </w:tcPr>
          <w:p w:rsidR="00810C43" w:rsidRPr="00810C43" w:rsidRDefault="00810C43" w:rsidP="00810C43">
            <w:pPr>
              <w:pStyle w:val="TableParagraph"/>
              <w:ind w:right="95"/>
              <w:jc w:val="right"/>
              <w:rPr>
                <w:rFonts w:ascii="Times New Roman" w:hAnsi="Times New Roman" w:cs="Times New Roman"/>
                <w:sz w:val="20"/>
                <w:szCs w:val="20"/>
              </w:rPr>
            </w:pPr>
            <w:r w:rsidRPr="00810C43">
              <w:rPr>
                <w:rFonts w:ascii="Times New Roman" w:hAnsi="Times New Roman" w:cs="Times New Roman"/>
                <w:sz w:val="20"/>
                <w:szCs w:val="20"/>
              </w:rPr>
              <w:t>втечение года</w:t>
            </w:r>
          </w:p>
        </w:tc>
        <w:tc>
          <w:tcPr>
            <w:tcW w:w="2554" w:type="dxa"/>
          </w:tcPr>
          <w:p w:rsidR="00810C43" w:rsidRPr="00810C43" w:rsidRDefault="00810C43" w:rsidP="00810C43">
            <w:pPr>
              <w:pStyle w:val="TableParagraph"/>
              <w:spacing w:line="276" w:lineRule="auto"/>
              <w:ind w:left="109" w:right="576"/>
              <w:rPr>
                <w:rFonts w:ascii="Times New Roman" w:hAnsi="Times New Roman" w:cs="Times New Roman"/>
                <w:sz w:val="20"/>
                <w:szCs w:val="20"/>
                <w:lang w:val="ru-RU"/>
              </w:rPr>
            </w:pPr>
            <w:r w:rsidRPr="00810C43">
              <w:rPr>
                <w:rFonts w:ascii="Times New Roman" w:hAnsi="Times New Roman" w:cs="Times New Roman"/>
                <w:sz w:val="20"/>
                <w:szCs w:val="20"/>
                <w:lang w:val="ru-RU"/>
              </w:rPr>
              <w:t>Зам. директора по ВРСоциальныйпедагог</w:t>
            </w:r>
          </w:p>
        </w:tc>
      </w:tr>
    </w:tbl>
    <w:p w:rsidR="00064444" w:rsidRDefault="00064444" w:rsidP="00064444">
      <w:pPr>
        <w:spacing w:after="0" w:line="240" w:lineRule="auto"/>
        <w:jc w:val="center"/>
        <w:rPr>
          <w:rFonts w:ascii="Times New Roman" w:hAnsi="Times New Roman" w:cs="Times New Roman"/>
          <w:b/>
          <w:color w:val="FF0000"/>
          <w:sz w:val="24"/>
          <w:szCs w:val="24"/>
        </w:rPr>
      </w:pPr>
    </w:p>
    <w:p w:rsidR="009B52A0" w:rsidRDefault="007E380C" w:rsidP="00064444">
      <w:pPr>
        <w:spacing w:after="0" w:line="240" w:lineRule="auto"/>
        <w:jc w:val="center"/>
        <w:rPr>
          <w:rFonts w:ascii="Times New Roman" w:hAnsi="Times New Roman" w:cs="Times New Roman"/>
          <w:b/>
          <w:sz w:val="24"/>
          <w:szCs w:val="24"/>
        </w:rPr>
      </w:pPr>
      <w:r w:rsidRPr="00064444">
        <w:rPr>
          <w:rFonts w:ascii="Times New Roman" w:hAnsi="Times New Roman" w:cs="Times New Roman"/>
          <w:b/>
          <w:sz w:val="24"/>
          <w:szCs w:val="24"/>
        </w:rPr>
        <w:t>Методическая работа в школе</w:t>
      </w:r>
    </w:p>
    <w:p w:rsidR="000D4048" w:rsidRPr="00E301FB" w:rsidRDefault="000D4048" w:rsidP="004033EF">
      <w:pPr>
        <w:spacing w:after="0" w:line="240" w:lineRule="auto"/>
        <w:ind w:firstLine="709"/>
        <w:jc w:val="both"/>
        <w:rPr>
          <w:rFonts w:ascii="Times New Roman" w:eastAsia="Times New Roman" w:hAnsi="Times New Roman" w:cs="Times New Roman"/>
          <w:sz w:val="24"/>
          <w:szCs w:val="24"/>
        </w:rPr>
      </w:pPr>
      <w:r w:rsidRPr="00E301FB">
        <w:rPr>
          <w:rFonts w:ascii="Times New Roman" w:eastAsia="Times New Roman" w:hAnsi="Times New Roman" w:cs="Times New Roman"/>
          <w:b/>
          <w:sz w:val="24"/>
          <w:szCs w:val="24"/>
        </w:rPr>
        <w:t xml:space="preserve">Цель </w:t>
      </w:r>
      <w:r w:rsidRPr="00E301FB">
        <w:rPr>
          <w:rFonts w:ascii="Times New Roman" w:eastAsia="Times New Roman" w:hAnsi="Times New Roman" w:cs="Times New Roman"/>
          <w:sz w:val="24"/>
          <w:szCs w:val="24"/>
        </w:rPr>
        <w:t xml:space="preserve">методической работы, поставленная на </w:t>
      </w:r>
      <w:r w:rsidR="00A4597C">
        <w:rPr>
          <w:rFonts w:ascii="Times New Roman" w:eastAsia="Times New Roman" w:hAnsi="Times New Roman" w:cs="Times New Roman"/>
          <w:sz w:val="24"/>
          <w:szCs w:val="24"/>
        </w:rPr>
        <w:t xml:space="preserve"> 2023 </w:t>
      </w:r>
      <w:r w:rsidRPr="00E301FB">
        <w:rPr>
          <w:rFonts w:ascii="Times New Roman" w:eastAsia="Times New Roman" w:hAnsi="Times New Roman" w:cs="Times New Roman"/>
          <w:sz w:val="24"/>
          <w:szCs w:val="24"/>
        </w:rPr>
        <w:t>г</w:t>
      </w:r>
      <w:r w:rsidR="00A4597C">
        <w:rPr>
          <w:rFonts w:ascii="Times New Roman" w:eastAsia="Times New Roman" w:hAnsi="Times New Roman" w:cs="Times New Roman"/>
          <w:sz w:val="24"/>
          <w:szCs w:val="24"/>
        </w:rPr>
        <w:t>од</w:t>
      </w:r>
      <w:r w:rsidRPr="00E301FB">
        <w:rPr>
          <w:rFonts w:ascii="Times New Roman" w:eastAsia="Times New Roman" w:hAnsi="Times New Roman" w:cs="Times New Roman"/>
          <w:b/>
          <w:sz w:val="24"/>
          <w:szCs w:val="24"/>
        </w:rPr>
        <w:t>:</w:t>
      </w:r>
    </w:p>
    <w:p w:rsidR="000D4048" w:rsidRPr="00E301FB" w:rsidRDefault="000D4048" w:rsidP="004033EF">
      <w:pPr>
        <w:spacing w:after="0" w:line="240" w:lineRule="auto"/>
        <w:ind w:firstLine="709"/>
        <w:jc w:val="both"/>
        <w:rPr>
          <w:rFonts w:ascii="Times New Roman" w:hAnsi="Times New Roman" w:cs="Times New Roman"/>
          <w:sz w:val="24"/>
          <w:szCs w:val="24"/>
        </w:rPr>
      </w:pPr>
      <w:r w:rsidRPr="00E301FB">
        <w:rPr>
          <w:rFonts w:ascii="Times New Roman" w:eastAsia="Times New Roman" w:hAnsi="Times New Roman" w:cs="Times New Roman"/>
          <w:sz w:val="24"/>
          <w:szCs w:val="24"/>
        </w:rPr>
        <w:t>переход на новый уровень использования компьютерной техники и информационных технологий, создание единого информационного пространства школы для повышения качества образования.</w:t>
      </w:r>
    </w:p>
    <w:p w:rsidR="000D4048" w:rsidRPr="00E301FB" w:rsidRDefault="000D4048" w:rsidP="004033EF">
      <w:pPr>
        <w:spacing w:after="0" w:line="240" w:lineRule="auto"/>
        <w:ind w:firstLine="709"/>
        <w:rPr>
          <w:rFonts w:ascii="Times New Roman" w:hAnsi="Times New Roman" w:cs="Times New Roman"/>
          <w:b/>
          <w:sz w:val="24"/>
          <w:szCs w:val="24"/>
        </w:rPr>
      </w:pPr>
      <w:r w:rsidRPr="00E301FB">
        <w:rPr>
          <w:rFonts w:ascii="Times New Roman" w:eastAsia="Times New Roman" w:hAnsi="Times New Roman" w:cs="Times New Roman"/>
          <w:b/>
          <w:sz w:val="24"/>
          <w:szCs w:val="24"/>
        </w:rPr>
        <w:t>Задачи:</w:t>
      </w:r>
    </w:p>
    <w:p w:rsidR="000D4048" w:rsidRPr="00E301FB" w:rsidRDefault="000D4048" w:rsidP="004033EF">
      <w:pPr>
        <w:tabs>
          <w:tab w:val="left" w:pos="464"/>
        </w:tabs>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-создание необходимых педагогических условий для формирования многоуровневого информационного образовательного пространства для различных категорий обучающихся;</w:t>
      </w:r>
    </w:p>
    <w:p w:rsidR="000D4048" w:rsidRPr="00E301FB" w:rsidRDefault="000D4048" w:rsidP="004033EF">
      <w:pPr>
        <w:tabs>
          <w:tab w:val="left" w:pos="540"/>
        </w:tabs>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-создание  программно-методического  комплекса  школы,  интегрирующего  в  себе учебно-методические  комплекты  по  уровням образования,  программы взаимодействия</w:t>
      </w:r>
      <w:r w:rsidRPr="00E301FB">
        <w:rPr>
          <w:rFonts w:ascii="Times New Roman" w:hAnsi="Times New Roman" w:cs="Times New Roman"/>
          <w:sz w:val="24"/>
          <w:szCs w:val="24"/>
        </w:rPr>
        <w:t xml:space="preserve"> с </w:t>
      </w:r>
      <w:r w:rsidRPr="00E301FB">
        <w:rPr>
          <w:rFonts w:ascii="Times New Roman" w:eastAsia="Times New Roman" w:hAnsi="Times New Roman" w:cs="Times New Roman"/>
          <w:sz w:val="24"/>
          <w:szCs w:val="24"/>
        </w:rPr>
        <w:t>семьёй и социальными партнерами, программы дополнительного образования, индивидуального сопровождения и т.п.;</w:t>
      </w:r>
    </w:p>
    <w:p w:rsidR="000D4048" w:rsidRPr="00E301FB" w:rsidRDefault="000D4048" w:rsidP="004033EF">
      <w:pPr>
        <w:spacing w:after="0" w:line="240" w:lineRule="auto"/>
        <w:jc w:val="both"/>
        <w:rPr>
          <w:rFonts w:ascii="Times New Roman" w:hAnsi="Times New Roman" w:cs="Times New Roman"/>
          <w:sz w:val="24"/>
          <w:szCs w:val="24"/>
        </w:rPr>
      </w:pPr>
      <w:r w:rsidRPr="00E301FB">
        <w:rPr>
          <w:rFonts w:ascii="Times New Roman" w:eastAsia="Times New Roman" w:hAnsi="Times New Roman" w:cs="Times New Roman"/>
          <w:sz w:val="24"/>
          <w:szCs w:val="24"/>
        </w:rPr>
        <w:t>-внедрение электронных средств обучения в образовательную деятельность;</w:t>
      </w:r>
    </w:p>
    <w:p w:rsidR="000D4048" w:rsidRPr="00E301FB" w:rsidRDefault="000D4048" w:rsidP="004033EF">
      <w:pPr>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 xml:space="preserve">-создание   инновационной   инфраструктуры   школы,   обеспечивающей  сетевое, социальное, образовательное взаимодействие с различными образовательными, социальными партнерами школы; </w:t>
      </w:r>
    </w:p>
    <w:p w:rsidR="000D4048" w:rsidRPr="00E301FB" w:rsidRDefault="000D4048" w:rsidP="004033EF">
      <w:pPr>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-обновление материально-технической базы школы и программного обеспечения компьютерной техники;</w:t>
      </w:r>
    </w:p>
    <w:p w:rsidR="000D4048" w:rsidRPr="00E301FB" w:rsidRDefault="000D4048" w:rsidP="004033EF">
      <w:pPr>
        <w:spacing w:after="0" w:line="240" w:lineRule="auto"/>
        <w:jc w:val="both"/>
        <w:rPr>
          <w:rFonts w:ascii="Times New Roman" w:hAnsi="Times New Roman" w:cs="Times New Roman"/>
          <w:sz w:val="24"/>
          <w:szCs w:val="24"/>
        </w:rPr>
      </w:pPr>
      <w:r w:rsidRPr="00E301FB">
        <w:rPr>
          <w:rFonts w:ascii="Times New Roman" w:eastAsia="Times New Roman" w:hAnsi="Times New Roman" w:cs="Times New Roman"/>
          <w:sz w:val="24"/>
          <w:szCs w:val="24"/>
        </w:rPr>
        <w:t>-создание возможностей  для профессионального роста педагогического коллектива;</w:t>
      </w:r>
    </w:p>
    <w:p w:rsidR="000D4048" w:rsidRPr="00E301FB" w:rsidRDefault="000D4048" w:rsidP="004033EF">
      <w:pPr>
        <w:tabs>
          <w:tab w:val="left" w:pos="399"/>
        </w:tabs>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-повышение квалификации педагогов в области применения ИКТ-технологий;</w:t>
      </w:r>
    </w:p>
    <w:p w:rsidR="000D4048" w:rsidRPr="00E301FB" w:rsidRDefault="000D4048" w:rsidP="004033EF">
      <w:pPr>
        <w:tabs>
          <w:tab w:val="left" w:pos="460"/>
        </w:tabs>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-повышение качества образования обучающихся.</w:t>
      </w:r>
    </w:p>
    <w:p w:rsidR="000D4048" w:rsidRPr="00E301FB" w:rsidRDefault="000D4048" w:rsidP="00674940">
      <w:pPr>
        <w:pStyle w:val="aff"/>
        <w:tabs>
          <w:tab w:val="left" w:pos="2019"/>
          <w:tab w:val="left" w:pos="2284"/>
          <w:tab w:val="left" w:pos="3439"/>
          <w:tab w:val="left" w:pos="4591"/>
          <w:tab w:val="left" w:pos="5678"/>
          <w:tab w:val="left" w:pos="5818"/>
          <w:tab w:val="left" w:pos="6699"/>
          <w:tab w:val="left" w:pos="7732"/>
          <w:tab w:val="left" w:pos="8200"/>
          <w:tab w:val="left" w:pos="8964"/>
          <w:tab w:val="left" w:pos="9708"/>
          <w:tab w:val="left" w:pos="10255"/>
          <w:tab w:val="left" w:pos="10303"/>
          <w:tab w:val="left" w:pos="10663"/>
        </w:tabs>
        <w:spacing w:after="0" w:line="240" w:lineRule="auto"/>
        <w:ind w:firstLine="709"/>
        <w:jc w:val="both"/>
        <w:rPr>
          <w:rFonts w:ascii="Times New Roman" w:hAnsi="Times New Roman" w:cs="Times New Roman"/>
          <w:szCs w:val="24"/>
        </w:rPr>
      </w:pPr>
      <w:r w:rsidRPr="00E301FB">
        <w:rPr>
          <w:rFonts w:ascii="Times New Roman" w:hAnsi="Times New Roman" w:cs="Times New Roman"/>
          <w:spacing w:val="-1"/>
          <w:szCs w:val="24"/>
        </w:rPr>
        <w:t xml:space="preserve">Работа педагогического коллектива над методической темой </w:t>
      </w:r>
      <w:r w:rsidRPr="00E301FB">
        <w:rPr>
          <w:rFonts w:ascii="Times New Roman" w:hAnsi="Times New Roman" w:cs="Times New Roman"/>
          <w:szCs w:val="24"/>
        </w:rPr>
        <w:t>предусматривает систему мероприятий, направленных на создание творческой (идейной) образовательной среды. Педагогический</w:t>
      </w:r>
      <w:r w:rsidR="00B42576">
        <w:rPr>
          <w:rFonts w:ascii="Times New Roman" w:hAnsi="Times New Roman" w:cs="Times New Roman"/>
          <w:szCs w:val="24"/>
        </w:rPr>
        <w:t xml:space="preserve"> </w:t>
      </w:r>
      <w:r w:rsidRPr="00E301FB">
        <w:rPr>
          <w:rFonts w:ascii="Times New Roman" w:hAnsi="Times New Roman" w:cs="Times New Roman"/>
          <w:szCs w:val="24"/>
        </w:rPr>
        <w:t>коллектив</w:t>
      </w:r>
      <w:r w:rsidR="00B42576">
        <w:rPr>
          <w:rFonts w:ascii="Times New Roman" w:hAnsi="Times New Roman" w:cs="Times New Roman"/>
          <w:szCs w:val="24"/>
        </w:rPr>
        <w:t xml:space="preserve"> </w:t>
      </w:r>
      <w:r w:rsidRPr="00E301FB">
        <w:rPr>
          <w:rFonts w:ascii="Times New Roman" w:hAnsi="Times New Roman" w:cs="Times New Roman"/>
          <w:szCs w:val="24"/>
        </w:rPr>
        <w:t>главными</w:t>
      </w:r>
      <w:r w:rsidR="00B42576">
        <w:rPr>
          <w:rFonts w:ascii="Times New Roman" w:hAnsi="Times New Roman" w:cs="Times New Roman"/>
          <w:szCs w:val="24"/>
        </w:rPr>
        <w:t xml:space="preserve"> </w:t>
      </w:r>
      <w:r w:rsidRPr="00E301FB">
        <w:rPr>
          <w:rFonts w:ascii="Times New Roman" w:hAnsi="Times New Roman" w:cs="Times New Roman"/>
          <w:szCs w:val="24"/>
        </w:rPr>
        <w:t>ценностями</w:t>
      </w:r>
      <w:r w:rsidR="00B42576">
        <w:rPr>
          <w:rFonts w:ascii="Times New Roman" w:hAnsi="Times New Roman" w:cs="Times New Roman"/>
          <w:szCs w:val="24"/>
        </w:rPr>
        <w:t xml:space="preserve"> </w:t>
      </w:r>
      <w:r w:rsidRPr="00E301FB">
        <w:rPr>
          <w:rFonts w:ascii="Times New Roman" w:hAnsi="Times New Roman" w:cs="Times New Roman"/>
          <w:szCs w:val="24"/>
        </w:rPr>
        <w:t>в</w:t>
      </w:r>
      <w:r w:rsidR="00B42576">
        <w:rPr>
          <w:rFonts w:ascii="Times New Roman" w:hAnsi="Times New Roman" w:cs="Times New Roman"/>
          <w:szCs w:val="24"/>
        </w:rPr>
        <w:t xml:space="preserve"> </w:t>
      </w:r>
      <w:r w:rsidRPr="00E301FB">
        <w:rPr>
          <w:rFonts w:ascii="Times New Roman" w:hAnsi="Times New Roman" w:cs="Times New Roman"/>
          <w:szCs w:val="24"/>
        </w:rPr>
        <w:t>деятельности</w:t>
      </w:r>
      <w:r w:rsidR="00B42576">
        <w:rPr>
          <w:rFonts w:ascii="Times New Roman" w:hAnsi="Times New Roman" w:cs="Times New Roman"/>
          <w:szCs w:val="24"/>
        </w:rPr>
        <w:t xml:space="preserve"> </w:t>
      </w:r>
      <w:r w:rsidRPr="00E301FB">
        <w:rPr>
          <w:rFonts w:ascii="Times New Roman" w:hAnsi="Times New Roman" w:cs="Times New Roman"/>
          <w:szCs w:val="24"/>
        </w:rPr>
        <w:t>считает:</w:t>
      </w:r>
    </w:p>
    <w:p w:rsidR="000D4048" w:rsidRPr="00E301FB" w:rsidRDefault="000D4048" w:rsidP="004033EF">
      <w:pPr>
        <w:pStyle w:val="a4"/>
        <w:widowControl w:val="0"/>
        <w:tabs>
          <w:tab w:val="left" w:pos="1864"/>
        </w:tabs>
        <w:autoSpaceDE w:val="0"/>
        <w:autoSpaceDN w:val="0"/>
        <w:spacing w:after="0" w:line="240" w:lineRule="auto"/>
        <w:ind w:left="0"/>
        <w:contextualSpacing w:val="0"/>
        <w:jc w:val="both"/>
        <w:rPr>
          <w:rFonts w:ascii="Times New Roman" w:hAnsi="Times New Roman" w:cs="Times New Roman"/>
          <w:szCs w:val="24"/>
        </w:rPr>
      </w:pPr>
      <w:r w:rsidRPr="00E301FB">
        <w:rPr>
          <w:rFonts w:ascii="Times New Roman" w:hAnsi="Times New Roman" w:cs="Times New Roman"/>
          <w:szCs w:val="24"/>
        </w:rPr>
        <w:t>- самого</w:t>
      </w:r>
      <w:r w:rsidR="00B42576">
        <w:rPr>
          <w:rFonts w:ascii="Times New Roman" w:hAnsi="Times New Roman" w:cs="Times New Roman"/>
          <w:szCs w:val="24"/>
        </w:rPr>
        <w:t xml:space="preserve"> </w:t>
      </w:r>
      <w:r w:rsidRPr="00E301FB">
        <w:rPr>
          <w:rFonts w:ascii="Times New Roman" w:hAnsi="Times New Roman" w:cs="Times New Roman"/>
          <w:szCs w:val="24"/>
        </w:rPr>
        <w:t>ребенка</w:t>
      </w:r>
      <w:r w:rsidR="00B42576">
        <w:rPr>
          <w:rFonts w:ascii="Times New Roman" w:hAnsi="Times New Roman" w:cs="Times New Roman"/>
          <w:szCs w:val="24"/>
        </w:rPr>
        <w:t xml:space="preserve"> </w:t>
      </w:r>
      <w:r w:rsidRPr="00E301FB">
        <w:rPr>
          <w:rFonts w:ascii="Times New Roman" w:hAnsi="Times New Roman" w:cs="Times New Roman"/>
          <w:szCs w:val="24"/>
        </w:rPr>
        <w:t>и</w:t>
      </w:r>
      <w:r w:rsidR="00B42576">
        <w:rPr>
          <w:rFonts w:ascii="Times New Roman" w:hAnsi="Times New Roman" w:cs="Times New Roman"/>
          <w:szCs w:val="24"/>
        </w:rPr>
        <w:t xml:space="preserve"> </w:t>
      </w:r>
      <w:r w:rsidRPr="00E301FB">
        <w:rPr>
          <w:rFonts w:ascii="Times New Roman" w:hAnsi="Times New Roman" w:cs="Times New Roman"/>
          <w:szCs w:val="24"/>
        </w:rPr>
        <w:t>все</w:t>
      </w:r>
      <w:r w:rsidR="00B42576">
        <w:rPr>
          <w:rFonts w:ascii="Times New Roman" w:hAnsi="Times New Roman" w:cs="Times New Roman"/>
          <w:szCs w:val="24"/>
        </w:rPr>
        <w:t xml:space="preserve"> </w:t>
      </w:r>
      <w:r w:rsidRPr="00E301FB">
        <w:rPr>
          <w:rFonts w:ascii="Times New Roman" w:hAnsi="Times New Roman" w:cs="Times New Roman"/>
          <w:szCs w:val="24"/>
        </w:rPr>
        <w:t>изменения,</w:t>
      </w:r>
      <w:r w:rsidR="00B42576">
        <w:rPr>
          <w:rFonts w:ascii="Times New Roman" w:hAnsi="Times New Roman" w:cs="Times New Roman"/>
          <w:szCs w:val="24"/>
        </w:rPr>
        <w:t xml:space="preserve"> </w:t>
      </w:r>
      <w:r w:rsidRPr="00E301FB">
        <w:rPr>
          <w:rFonts w:ascii="Times New Roman" w:hAnsi="Times New Roman" w:cs="Times New Roman"/>
          <w:szCs w:val="24"/>
        </w:rPr>
        <w:t>которые</w:t>
      </w:r>
      <w:r w:rsidR="00B42576">
        <w:rPr>
          <w:rFonts w:ascii="Times New Roman" w:hAnsi="Times New Roman" w:cs="Times New Roman"/>
          <w:szCs w:val="24"/>
        </w:rPr>
        <w:t xml:space="preserve"> </w:t>
      </w:r>
      <w:r w:rsidRPr="00E301FB">
        <w:rPr>
          <w:rFonts w:ascii="Times New Roman" w:hAnsi="Times New Roman" w:cs="Times New Roman"/>
          <w:szCs w:val="24"/>
        </w:rPr>
        <w:t>происходят</w:t>
      </w:r>
      <w:r w:rsidR="00B42576">
        <w:rPr>
          <w:rFonts w:ascii="Times New Roman" w:hAnsi="Times New Roman" w:cs="Times New Roman"/>
          <w:szCs w:val="24"/>
        </w:rPr>
        <w:t xml:space="preserve"> </w:t>
      </w:r>
      <w:r w:rsidRPr="00E301FB">
        <w:rPr>
          <w:rFonts w:ascii="Times New Roman" w:hAnsi="Times New Roman" w:cs="Times New Roman"/>
          <w:szCs w:val="24"/>
        </w:rPr>
        <w:t>с</w:t>
      </w:r>
      <w:r w:rsidR="00B42576">
        <w:rPr>
          <w:rFonts w:ascii="Times New Roman" w:hAnsi="Times New Roman" w:cs="Times New Roman"/>
          <w:szCs w:val="24"/>
        </w:rPr>
        <w:t xml:space="preserve"> </w:t>
      </w:r>
      <w:r w:rsidRPr="00E301FB">
        <w:rPr>
          <w:rFonts w:ascii="Times New Roman" w:hAnsi="Times New Roman" w:cs="Times New Roman"/>
          <w:szCs w:val="24"/>
        </w:rPr>
        <w:t>ним;</w:t>
      </w:r>
    </w:p>
    <w:p w:rsidR="000D4048" w:rsidRPr="00E301FB" w:rsidRDefault="000D4048" w:rsidP="004033EF">
      <w:pPr>
        <w:widowControl w:val="0"/>
        <w:tabs>
          <w:tab w:val="left" w:pos="1864"/>
        </w:tabs>
        <w:autoSpaceDE w:val="0"/>
        <w:autoSpaceDN w:val="0"/>
        <w:spacing w:after="0" w:line="240" w:lineRule="auto"/>
        <w:jc w:val="both"/>
        <w:rPr>
          <w:rFonts w:ascii="Times New Roman" w:hAnsi="Times New Roman" w:cs="Times New Roman"/>
          <w:sz w:val="24"/>
          <w:szCs w:val="24"/>
        </w:rPr>
      </w:pPr>
      <w:r w:rsidRPr="00E301FB">
        <w:rPr>
          <w:rFonts w:ascii="Times New Roman" w:hAnsi="Times New Roman" w:cs="Times New Roman"/>
          <w:sz w:val="24"/>
          <w:szCs w:val="24"/>
        </w:rPr>
        <w:t>- организацию системы по взаимодействию всех участников образовательного</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процесса;</w:t>
      </w:r>
    </w:p>
    <w:p w:rsidR="000D4048" w:rsidRPr="00E301FB" w:rsidRDefault="00B42576" w:rsidP="004033EF">
      <w:pPr>
        <w:widowControl w:val="0"/>
        <w:tabs>
          <w:tab w:val="left" w:pos="1864"/>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D4048" w:rsidRPr="00E301FB">
        <w:rPr>
          <w:rFonts w:ascii="Times New Roman" w:hAnsi="Times New Roman" w:cs="Times New Roman"/>
          <w:sz w:val="24"/>
          <w:szCs w:val="24"/>
        </w:rPr>
        <w:t>навыки</w:t>
      </w:r>
      <w:r>
        <w:rPr>
          <w:rFonts w:ascii="Times New Roman" w:hAnsi="Times New Roman" w:cs="Times New Roman"/>
          <w:sz w:val="24"/>
          <w:szCs w:val="24"/>
        </w:rPr>
        <w:t xml:space="preserve"> </w:t>
      </w:r>
      <w:r w:rsidR="000D4048" w:rsidRPr="00E301FB">
        <w:rPr>
          <w:rFonts w:ascii="Times New Roman" w:hAnsi="Times New Roman" w:cs="Times New Roman"/>
          <w:sz w:val="24"/>
          <w:szCs w:val="24"/>
        </w:rPr>
        <w:t>культуры</w:t>
      </w:r>
      <w:r>
        <w:rPr>
          <w:rFonts w:ascii="Times New Roman" w:hAnsi="Times New Roman" w:cs="Times New Roman"/>
          <w:sz w:val="24"/>
          <w:szCs w:val="24"/>
        </w:rPr>
        <w:t xml:space="preserve"> </w:t>
      </w:r>
      <w:r w:rsidR="000D4048" w:rsidRPr="00E301FB">
        <w:rPr>
          <w:rFonts w:ascii="Times New Roman" w:hAnsi="Times New Roman" w:cs="Times New Roman"/>
          <w:sz w:val="24"/>
          <w:szCs w:val="24"/>
        </w:rPr>
        <w:t>поведения</w:t>
      </w:r>
      <w:r>
        <w:rPr>
          <w:rFonts w:ascii="Times New Roman" w:hAnsi="Times New Roman" w:cs="Times New Roman"/>
          <w:sz w:val="24"/>
          <w:szCs w:val="24"/>
        </w:rPr>
        <w:t xml:space="preserve"> </w:t>
      </w:r>
      <w:r w:rsidR="000D4048" w:rsidRPr="00E301FB">
        <w:rPr>
          <w:rFonts w:ascii="Times New Roman" w:hAnsi="Times New Roman" w:cs="Times New Roman"/>
          <w:sz w:val="24"/>
          <w:szCs w:val="24"/>
        </w:rPr>
        <w:t>и</w:t>
      </w:r>
      <w:r>
        <w:rPr>
          <w:rFonts w:ascii="Times New Roman" w:hAnsi="Times New Roman" w:cs="Times New Roman"/>
          <w:sz w:val="24"/>
          <w:szCs w:val="24"/>
        </w:rPr>
        <w:t xml:space="preserve"> </w:t>
      </w:r>
      <w:r w:rsidR="000D4048" w:rsidRPr="00E301FB">
        <w:rPr>
          <w:rFonts w:ascii="Times New Roman" w:hAnsi="Times New Roman" w:cs="Times New Roman"/>
          <w:sz w:val="24"/>
          <w:szCs w:val="24"/>
        </w:rPr>
        <w:t>воспитания</w:t>
      </w:r>
      <w:r>
        <w:rPr>
          <w:rFonts w:ascii="Times New Roman" w:hAnsi="Times New Roman" w:cs="Times New Roman"/>
          <w:sz w:val="24"/>
          <w:szCs w:val="24"/>
        </w:rPr>
        <w:t xml:space="preserve"> </w:t>
      </w:r>
      <w:r w:rsidR="000D4048" w:rsidRPr="00E301FB">
        <w:rPr>
          <w:rFonts w:ascii="Times New Roman" w:hAnsi="Times New Roman" w:cs="Times New Roman"/>
          <w:sz w:val="24"/>
          <w:szCs w:val="24"/>
        </w:rPr>
        <w:t>обучающихся,</w:t>
      </w:r>
      <w:r>
        <w:rPr>
          <w:rFonts w:ascii="Times New Roman" w:hAnsi="Times New Roman" w:cs="Times New Roman"/>
          <w:sz w:val="24"/>
          <w:szCs w:val="24"/>
        </w:rPr>
        <w:t xml:space="preserve"> </w:t>
      </w:r>
      <w:r w:rsidR="000D4048" w:rsidRPr="00E301FB">
        <w:rPr>
          <w:rFonts w:ascii="Times New Roman" w:hAnsi="Times New Roman" w:cs="Times New Roman"/>
          <w:sz w:val="24"/>
          <w:szCs w:val="24"/>
        </w:rPr>
        <w:t>обеспечивающие</w:t>
      </w:r>
      <w:r>
        <w:rPr>
          <w:rFonts w:ascii="Times New Roman" w:hAnsi="Times New Roman" w:cs="Times New Roman"/>
          <w:sz w:val="24"/>
          <w:szCs w:val="24"/>
        </w:rPr>
        <w:t xml:space="preserve"> </w:t>
      </w:r>
      <w:r w:rsidR="000D4048" w:rsidRPr="00E301FB">
        <w:rPr>
          <w:rFonts w:ascii="Times New Roman" w:hAnsi="Times New Roman" w:cs="Times New Roman"/>
          <w:sz w:val="24"/>
          <w:szCs w:val="24"/>
        </w:rPr>
        <w:t>вхождение</w:t>
      </w:r>
      <w:r>
        <w:rPr>
          <w:rFonts w:ascii="Times New Roman" w:hAnsi="Times New Roman" w:cs="Times New Roman"/>
          <w:sz w:val="24"/>
          <w:szCs w:val="24"/>
        </w:rPr>
        <w:t xml:space="preserve"> </w:t>
      </w:r>
      <w:r w:rsidR="000D4048" w:rsidRPr="00E301FB">
        <w:rPr>
          <w:rFonts w:ascii="Times New Roman" w:hAnsi="Times New Roman" w:cs="Times New Roman"/>
          <w:sz w:val="24"/>
          <w:szCs w:val="24"/>
        </w:rPr>
        <w:t>личности</w:t>
      </w:r>
      <w:r>
        <w:rPr>
          <w:rFonts w:ascii="Times New Roman" w:hAnsi="Times New Roman" w:cs="Times New Roman"/>
          <w:sz w:val="24"/>
          <w:szCs w:val="24"/>
        </w:rPr>
        <w:t xml:space="preserve"> </w:t>
      </w:r>
      <w:r w:rsidR="000D4048" w:rsidRPr="00E301FB">
        <w:rPr>
          <w:rFonts w:ascii="Times New Roman" w:hAnsi="Times New Roman" w:cs="Times New Roman"/>
          <w:sz w:val="24"/>
          <w:szCs w:val="24"/>
        </w:rPr>
        <w:t>в общество;</w:t>
      </w:r>
    </w:p>
    <w:p w:rsidR="000D4048" w:rsidRPr="00E301FB" w:rsidRDefault="000D4048" w:rsidP="004033EF">
      <w:pPr>
        <w:pStyle w:val="a4"/>
        <w:widowControl w:val="0"/>
        <w:tabs>
          <w:tab w:val="left" w:pos="1864"/>
        </w:tabs>
        <w:autoSpaceDE w:val="0"/>
        <w:autoSpaceDN w:val="0"/>
        <w:spacing w:after="0" w:line="240" w:lineRule="auto"/>
        <w:ind w:left="0"/>
        <w:contextualSpacing w:val="0"/>
        <w:jc w:val="both"/>
        <w:rPr>
          <w:rFonts w:ascii="Times New Roman" w:hAnsi="Times New Roman" w:cs="Times New Roman"/>
          <w:szCs w:val="24"/>
        </w:rPr>
      </w:pPr>
      <w:r w:rsidRPr="00E301FB">
        <w:rPr>
          <w:rFonts w:ascii="Times New Roman" w:hAnsi="Times New Roman" w:cs="Times New Roman"/>
          <w:szCs w:val="24"/>
        </w:rPr>
        <w:t>- раскрытие</w:t>
      </w:r>
      <w:r w:rsidR="00B42576">
        <w:rPr>
          <w:rFonts w:ascii="Times New Roman" w:hAnsi="Times New Roman" w:cs="Times New Roman"/>
          <w:szCs w:val="24"/>
        </w:rPr>
        <w:t xml:space="preserve"> </w:t>
      </w:r>
      <w:r w:rsidRPr="00E301FB">
        <w:rPr>
          <w:rFonts w:ascii="Times New Roman" w:hAnsi="Times New Roman" w:cs="Times New Roman"/>
          <w:szCs w:val="24"/>
        </w:rPr>
        <w:t>творческого</w:t>
      </w:r>
      <w:r w:rsidR="00B42576">
        <w:rPr>
          <w:rFonts w:ascii="Times New Roman" w:hAnsi="Times New Roman" w:cs="Times New Roman"/>
          <w:szCs w:val="24"/>
        </w:rPr>
        <w:t xml:space="preserve"> </w:t>
      </w:r>
      <w:r w:rsidRPr="00E301FB">
        <w:rPr>
          <w:rFonts w:ascii="Times New Roman" w:hAnsi="Times New Roman" w:cs="Times New Roman"/>
          <w:szCs w:val="24"/>
        </w:rPr>
        <w:t>потенциала</w:t>
      </w:r>
      <w:r w:rsidR="00B42576">
        <w:rPr>
          <w:rFonts w:ascii="Times New Roman" w:hAnsi="Times New Roman" w:cs="Times New Roman"/>
          <w:szCs w:val="24"/>
        </w:rPr>
        <w:t xml:space="preserve"> </w:t>
      </w:r>
      <w:r w:rsidRPr="00E301FB">
        <w:rPr>
          <w:rFonts w:ascii="Times New Roman" w:hAnsi="Times New Roman" w:cs="Times New Roman"/>
          <w:szCs w:val="24"/>
        </w:rPr>
        <w:t>учителя</w:t>
      </w:r>
      <w:r w:rsidR="00B42576">
        <w:rPr>
          <w:rFonts w:ascii="Times New Roman" w:hAnsi="Times New Roman" w:cs="Times New Roman"/>
          <w:szCs w:val="24"/>
        </w:rPr>
        <w:t xml:space="preserve"> </w:t>
      </w:r>
      <w:r w:rsidRPr="00E301FB">
        <w:rPr>
          <w:rFonts w:ascii="Times New Roman" w:hAnsi="Times New Roman" w:cs="Times New Roman"/>
          <w:szCs w:val="24"/>
        </w:rPr>
        <w:t>и</w:t>
      </w:r>
      <w:r w:rsidR="00B42576">
        <w:rPr>
          <w:rFonts w:ascii="Times New Roman" w:hAnsi="Times New Roman" w:cs="Times New Roman"/>
          <w:szCs w:val="24"/>
        </w:rPr>
        <w:t xml:space="preserve"> </w:t>
      </w:r>
      <w:r w:rsidRPr="00E301FB">
        <w:rPr>
          <w:rFonts w:ascii="Times New Roman" w:hAnsi="Times New Roman" w:cs="Times New Roman"/>
          <w:szCs w:val="24"/>
        </w:rPr>
        <w:t>ученика;</w:t>
      </w:r>
    </w:p>
    <w:p w:rsidR="000D4048" w:rsidRPr="00E301FB" w:rsidRDefault="000D4048" w:rsidP="004033EF">
      <w:pPr>
        <w:pStyle w:val="a4"/>
        <w:widowControl w:val="0"/>
        <w:tabs>
          <w:tab w:val="left" w:pos="1864"/>
        </w:tabs>
        <w:autoSpaceDE w:val="0"/>
        <w:autoSpaceDN w:val="0"/>
        <w:spacing w:after="0" w:line="240" w:lineRule="auto"/>
        <w:ind w:left="0"/>
        <w:contextualSpacing w:val="0"/>
        <w:jc w:val="both"/>
        <w:rPr>
          <w:rFonts w:ascii="Times New Roman" w:hAnsi="Times New Roman" w:cs="Times New Roman"/>
          <w:szCs w:val="24"/>
        </w:rPr>
      </w:pPr>
      <w:r w:rsidRPr="00E301FB">
        <w:rPr>
          <w:rFonts w:ascii="Times New Roman" w:hAnsi="Times New Roman" w:cs="Times New Roman"/>
          <w:szCs w:val="24"/>
        </w:rPr>
        <w:t>- создание</w:t>
      </w:r>
      <w:r w:rsidR="00B42576">
        <w:rPr>
          <w:rFonts w:ascii="Times New Roman" w:hAnsi="Times New Roman" w:cs="Times New Roman"/>
          <w:szCs w:val="24"/>
        </w:rPr>
        <w:t xml:space="preserve"> </w:t>
      </w:r>
      <w:r w:rsidRPr="00E301FB">
        <w:rPr>
          <w:rFonts w:ascii="Times New Roman" w:hAnsi="Times New Roman" w:cs="Times New Roman"/>
          <w:szCs w:val="24"/>
        </w:rPr>
        <w:t>комфортных</w:t>
      </w:r>
      <w:r w:rsidR="00B42576">
        <w:rPr>
          <w:rFonts w:ascii="Times New Roman" w:hAnsi="Times New Roman" w:cs="Times New Roman"/>
          <w:szCs w:val="24"/>
        </w:rPr>
        <w:t xml:space="preserve"> </w:t>
      </w:r>
      <w:r w:rsidRPr="00E301FB">
        <w:rPr>
          <w:rFonts w:ascii="Times New Roman" w:hAnsi="Times New Roman" w:cs="Times New Roman"/>
          <w:szCs w:val="24"/>
        </w:rPr>
        <w:t>условий</w:t>
      </w:r>
      <w:r w:rsidR="00B42576">
        <w:rPr>
          <w:rFonts w:ascii="Times New Roman" w:hAnsi="Times New Roman" w:cs="Times New Roman"/>
          <w:szCs w:val="24"/>
        </w:rPr>
        <w:t xml:space="preserve"> </w:t>
      </w:r>
      <w:r w:rsidRPr="00E301FB">
        <w:rPr>
          <w:rFonts w:ascii="Times New Roman" w:hAnsi="Times New Roman" w:cs="Times New Roman"/>
          <w:szCs w:val="24"/>
        </w:rPr>
        <w:t>для</w:t>
      </w:r>
      <w:r w:rsidR="00B42576">
        <w:rPr>
          <w:rFonts w:ascii="Times New Roman" w:hAnsi="Times New Roman" w:cs="Times New Roman"/>
          <w:szCs w:val="24"/>
        </w:rPr>
        <w:t xml:space="preserve"> </w:t>
      </w:r>
      <w:r w:rsidRPr="00E301FB">
        <w:rPr>
          <w:rFonts w:ascii="Times New Roman" w:hAnsi="Times New Roman" w:cs="Times New Roman"/>
          <w:szCs w:val="24"/>
        </w:rPr>
        <w:t>развития</w:t>
      </w:r>
      <w:r w:rsidR="00B42576">
        <w:rPr>
          <w:rFonts w:ascii="Times New Roman" w:hAnsi="Times New Roman" w:cs="Times New Roman"/>
          <w:szCs w:val="24"/>
        </w:rPr>
        <w:t xml:space="preserve"> </w:t>
      </w:r>
      <w:r w:rsidRPr="00E301FB">
        <w:rPr>
          <w:rFonts w:ascii="Times New Roman" w:hAnsi="Times New Roman" w:cs="Times New Roman"/>
          <w:szCs w:val="24"/>
        </w:rPr>
        <w:t>личности</w:t>
      </w:r>
      <w:r w:rsidR="00B42576">
        <w:rPr>
          <w:rFonts w:ascii="Times New Roman" w:hAnsi="Times New Roman" w:cs="Times New Roman"/>
          <w:szCs w:val="24"/>
        </w:rPr>
        <w:t xml:space="preserve"> </w:t>
      </w:r>
      <w:r w:rsidRPr="00E301FB">
        <w:rPr>
          <w:rFonts w:ascii="Times New Roman" w:hAnsi="Times New Roman" w:cs="Times New Roman"/>
          <w:szCs w:val="24"/>
        </w:rPr>
        <w:t>ребёнка;</w:t>
      </w:r>
    </w:p>
    <w:p w:rsidR="000D4048" w:rsidRPr="00E301FB" w:rsidRDefault="000D4048" w:rsidP="004033EF">
      <w:pPr>
        <w:widowControl w:val="0"/>
        <w:tabs>
          <w:tab w:val="left" w:pos="1864"/>
        </w:tabs>
        <w:autoSpaceDE w:val="0"/>
        <w:autoSpaceDN w:val="0"/>
        <w:spacing w:after="0" w:line="240" w:lineRule="auto"/>
        <w:jc w:val="both"/>
        <w:rPr>
          <w:rFonts w:ascii="Times New Roman" w:hAnsi="Times New Roman" w:cs="Times New Roman"/>
          <w:sz w:val="24"/>
          <w:szCs w:val="24"/>
        </w:rPr>
      </w:pPr>
      <w:r w:rsidRPr="00E301FB">
        <w:rPr>
          <w:rFonts w:ascii="Times New Roman" w:hAnsi="Times New Roman" w:cs="Times New Roman"/>
          <w:sz w:val="24"/>
          <w:szCs w:val="24"/>
        </w:rPr>
        <w:t>-адаптацию учебного процесса к индивидуальным особенностям школьников,</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различному уровню содержания</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обучения;</w:t>
      </w:r>
    </w:p>
    <w:p w:rsidR="000D4048" w:rsidRPr="00674940" w:rsidRDefault="000D4048" w:rsidP="00674940">
      <w:pPr>
        <w:widowControl w:val="0"/>
        <w:tabs>
          <w:tab w:val="left" w:pos="1864"/>
        </w:tabs>
        <w:autoSpaceDE w:val="0"/>
        <w:autoSpaceDN w:val="0"/>
        <w:spacing w:after="0" w:line="240" w:lineRule="auto"/>
        <w:jc w:val="both"/>
        <w:rPr>
          <w:rFonts w:ascii="Times New Roman" w:hAnsi="Times New Roman" w:cs="Times New Roman"/>
          <w:sz w:val="24"/>
          <w:szCs w:val="24"/>
        </w:rPr>
      </w:pPr>
      <w:r w:rsidRPr="00E301FB">
        <w:rPr>
          <w:rFonts w:ascii="Times New Roman" w:hAnsi="Times New Roman" w:cs="Times New Roman"/>
          <w:sz w:val="24"/>
          <w:szCs w:val="24"/>
        </w:rPr>
        <w:t>-введение</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в</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учебно-воспитательный</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процесс</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активных</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методик</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обучения</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и</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воспитания,</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диагностики</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уровня</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усвоения</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знаний,</w:t>
      </w:r>
      <w:r w:rsidR="0061241C">
        <w:rPr>
          <w:rFonts w:ascii="Times New Roman" w:hAnsi="Times New Roman" w:cs="Times New Roman"/>
          <w:sz w:val="24"/>
          <w:szCs w:val="24"/>
        </w:rPr>
        <w:t xml:space="preserve"> </w:t>
      </w:r>
      <w:r w:rsidRPr="00E301FB">
        <w:rPr>
          <w:rFonts w:ascii="Times New Roman" w:hAnsi="Times New Roman" w:cs="Times New Roman"/>
          <w:sz w:val="24"/>
          <w:szCs w:val="24"/>
        </w:rPr>
        <w:t>умений</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и</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навыков,</w:t>
      </w:r>
      <w:r w:rsidR="0061241C">
        <w:rPr>
          <w:rFonts w:ascii="Times New Roman" w:hAnsi="Times New Roman" w:cs="Times New Roman"/>
          <w:sz w:val="24"/>
          <w:szCs w:val="24"/>
        </w:rPr>
        <w:t xml:space="preserve"> </w:t>
      </w:r>
      <w:r w:rsidRPr="00E301FB">
        <w:rPr>
          <w:rFonts w:ascii="Times New Roman" w:hAnsi="Times New Roman" w:cs="Times New Roman"/>
          <w:sz w:val="24"/>
          <w:szCs w:val="24"/>
        </w:rPr>
        <w:t>диагностики</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развития</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личности</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lastRenderedPageBreak/>
        <w:t>обучающихся</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на</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основе</w:t>
      </w:r>
      <w:r w:rsidR="00B42576">
        <w:rPr>
          <w:rFonts w:ascii="Times New Roman" w:hAnsi="Times New Roman" w:cs="Times New Roman"/>
          <w:sz w:val="24"/>
          <w:szCs w:val="24"/>
        </w:rPr>
        <w:t xml:space="preserve"> освоения </w:t>
      </w:r>
      <w:r w:rsidRPr="00E301FB">
        <w:rPr>
          <w:rFonts w:ascii="Times New Roman" w:hAnsi="Times New Roman" w:cs="Times New Roman"/>
          <w:sz w:val="24"/>
          <w:szCs w:val="24"/>
        </w:rPr>
        <w:t>универсальных</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учебных</w:t>
      </w:r>
      <w:r w:rsidR="00B42576">
        <w:rPr>
          <w:rFonts w:ascii="Times New Roman" w:hAnsi="Times New Roman" w:cs="Times New Roman"/>
          <w:sz w:val="24"/>
          <w:szCs w:val="24"/>
        </w:rPr>
        <w:t xml:space="preserve"> </w:t>
      </w:r>
      <w:r w:rsidRPr="00E301FB">
        <w:rPr>
          <w:rFonts w:ascii="Times New Roman" w:hAnsi="Times New Roman" w:cs="Times New Roman"/>
          <w:sz w:val="24"/>
          <w:szCs w:val="24"/>
        </w:rPr>
        <w:t>действий.</w:t>
      </w:r>
    </w:p>
    <w:p w:rsidR="000D4048" w:rsidRPr="00E301FB" w:rsidRDefault="000D4048" w:rsidP="004033EF">
      <w:pPr>
        <w:pStyle w:val="aff"/>
        <w:spacing w:after="0" w:line="240" w:lineRule="auto"/>
        <w:ind w:firstLine="710"/>
        <w:jc w:val="both"/>
        <w:rPr>
          <w:rFonts w:ascii="Times New Roman" w:hAnsi="Times New Roman" w:cs="Times New Roman"/>
          <w:szCs w:val="24"/>
        </w:rPr>
      </w:pPr>
      <w:r w:rsidRPr="00E301FB">
        <w:rPr>
          <w:rFonts w:ascii="Times New Roman" w:hAnsi="Times New Roman" w:cs="Times New Roman"/>
          <w:szCs w:val="24"/>
        </w:rPr>
        <w:t>Материальная</w:t>
      </w:r>
      <w:r w:rsidR="00B42576">
        <w:rPr>
          <w:rFonts w:ascii="Times New Roman" w:hAnsi="Times New Roman" w:cs="Times New Roman"/>
          <w:szCs w:val="24"/>
        </w:rPr>
        <w:t xml:space="preserve"> </w:t>
      </w:r>
      <w:r w:rsidRPr="00E301FB">
        <w:rPr>
          <w:rFonts w:ascii="Times New Roman" w:hAnsi="Times New Roman" w:cs="Times New Roman"/>
          <w:szCs w:val="24"/>
        </w:rPr>
        <w:t>база,</w:t>
      </w:r>
      <w:r w:rsidR="00B42576">
        <w:rPr>
          <w:rFonts w:ascii="Times New Roman" w:hAnsi="Times New Roman" w:cs="Times New Roman"/>
          <w:szCs w:val="24"/>
        </w:rPr>
        <w:t xml:space="preserve"> </w:t>
      </w:r>
      <w:r w:rsidRPr="00E301FB">
        <w:rPr>
          <w:rFonts w:ascii="Times New Roman" w:hAnsi="Times New Roman" w:cs="Times New Roman"/>
          <w:szCs w:val="24"/>
        </w:rPr>
        <w:t>ресурсы,</w:t>
      </w:r>
      <w:r w:rsidR="00B42576">
        <w:rPr>
          <w:rFonts w:ascii="Times New Roman" w:hAnsi="Times New Roman" w:cs="Times New Roman"/>
          <w:szCs w:val="24"/>
        </w:rPr>
        <w:t xml:space="preserve"> </w:t>
      </w:r>
      <w:r w:rsidRPr="00E301FB">
        <w:rPr>
          <w:rFonts w:ascii="Times New Roman" w:hAnsi="Times New Roman" w:cs="Times New Roman"/>
          <w:szCs w:val="24"/>
        </w:rPr>
        <w:t>информационно-техническое</w:t>
      </w:r>
      <w:r w:rsidR="00B42576">
        <w:rPr>
          <w:rFonts w:ascii="Times New Roman" w:hAnsi="Times New Roman" w:cs="Times New Roman"/>
          <w:szCs w:val="24"/>
        </w:rPr>
        <w:t xml:space="preserve"> </w:t>
      </w:r>
      <w:r w:rsidRPr="00E301FB">
        <w:rPr>
          <w:rFonts w:ascii="Times New Roman" w:hAnsi="Times New Roman" w:cs="Times New Roman"/>
          <w:szCs w:val="24"/>
        </w:rPr>
        <w:t>обеспечение</w:t>
      </w:r>
      <w:r w:rsidR="00B42576">
        <w:rPr>
          <w:rFonts w:ascii="Times New Roman" w:hAnsi="Times New Roman" w:cs="Times New Roman"/>
          <w:szCs w:val="24"/>
        </w:rPr>
        <w:t xml:space="preserve"> </w:t>
      </w:r>
      <w:r w:rsidRPr="00E301FB">
        <w:rPr>
          <w:rFonts w:ascii="Times New Roman" w:hAnsi="Times New Roman" w:cs="Times New Roman"/>
          <w:szCs w:val="24"/>
        </w:rPr>
        <w:t>ОО</w:t>
      </w:r>
      <w:r w:rsidR="00B42576">
        <w:rPr>
          <w:rFonts w:ascii="Times New Roman" w:hAnsi="Times New Roman" w:cs="Times New Roman"/>
          <w:szCs w:val="24"/>
        </w:rPr>
        <w:t xml:space="preserve"> </w:t>
      </w:r>
      <w:r w:rsidRPr="00E301FB">
        <w:rPr>
          <w:rFonts w:ascii="Times New Roman" w:hAnsi="Times New Roman" w:cs="Times New Roman"/>
          <w:szCs w:val="24"/>
        </w:rPr>
        <w:t>соответствуют</w:t>
      </w:r>
      <w:r w:rsidR="00B42576">
        <w:rPr>
          <w:rFonts w:ascii="Times New Roman" w:hAnsi="Times New Roman" w:cs="Times New Roman"/>
          <w:szCs w:val="24"/>
        </w:rPr>
        <w:t xml:space="preserve"> </w:t>
      </w:r>
      <w:r w:rsidRPr="00E301FB">
        <w:rPr>
          <w:rFonts w:ascii="Times New Roman" w:hAnsi="Times New Roman" w:cs="Times New Roman"/>
          <w:szCs w:val="24"/>
        </w:rPr>
        <w:t>требованиям</w:t>
      </w:r>
      <w:r w:rsidR="00B42576">
        <w:rPr>
          <w:rFonts w:ascii="Times New Roman" w:hAnsi="Times New Roman" w:cs="Times New Roman"/>
          <w:szCs w:val="24"/>
        </w:rPr>
        <w:t xml:space="preserve"> </w:t>
      </w:r>
      <w:r w:rsidRPr="00E301FB">
        <w:rPr>
          <w:rFonts w:ascii="Times New Roman" w:hAnsi="Times New Roman" w:cs="Times New Roman"/>
          <w:szCs w:val="24"/>
        </w:rPr>
        <w:t>нормативно-правовой</w:t>
      </w:r>
      <w:r w:rsidR="00B42576">
        <w:rPr>
          <w:rFonts w:ascii="Times New Roman" w:hAnsi="Times New Roman" w:cs="Times New Roman"/>
          <w:szCs w:val="24"/>
        </w:rPr>
        <w:t xml:space="preserve"> документации </w:t>
      </w:r>
      <w:r w:rsidRPr="00E301FB">
        <w:rPr>
          <w:rFonts w:ascii="Times New Roman" w:hAnsi="Times New Roman" w:cs="Times New Roman"/>
          <w:szCs w:val="24"/>
        </w:rPr>
        <w:t>и</w:t>
      </w:r>
      <w:r w:rsidR="00B42576">
        <w:rPr>
          <w:rFonts w:ascii="Times New Roman" w:hAnsi="Times New Roman" w:cs="Times New Roman"/>
          <w:szCs w:val="24"/>
        </w:rPr>
        <w:t xml:space="preserve">  </w:t>
      </w:r>
      <w:r w:rsidRPr="00E301FB">
        <w:rPr>
          <w:rFonts w:ascii="Times New Roman" w:hAnsi="Times New Roman" w:cs="Times New Roman"/>
          <w:szCs w:val="24"/>
        </w:rPr>
        <w:t>реализуемых</w:t>
      </w:r>
      <w:r w:rsidR="00B42576">
        <w:rPr>
          <w:rFonts w:ascii="Times New Roman" w:hAnsi="Times New Roman" w:cs="Times New Roman"/>
          <w:szCs w:val="24"/>
        </w:rPr>
        <w:t xml:space="preserve"> </w:t>
      </w:r>
      <w:r w:rsidRPr="00E301FB">
        <w:rPr>
          <w:rFonts w:ascii="Times New Roman" w:hAnsi="Times New Roman" w:cs="Times New Roman"/>
          <w:szCs w:val="24"/>
        </w:rPr>
        <w:t>программ и способствуют</w:t>
      </w:r>
      <w:r w:rsidR="00B42576">
        <w:rPr>
          <w:rFonts w:ascii="Times New Roman" w:hAnsi="Times New Roman" w:cs="Times New Roman"/>
          <w:szCs w:val="24"/>
        </w:rPr>
        <w:t xml:space="preserve"> </w:t>
      </w:r>
      <w:r w:rsidRPr="00E301FB">
        <w:rPr>
          <w:rFonts w:ascii="Times New Roman" w:hAnsi="Times New Roman" w:cs="Times New Roman"/>
          <w:szCs w:val="24"/>
        </w:rPr>
        <w:t>результативности образовательного</w:t>
      </w:r>
      <w:r w:rsidR="00B42576">
        <w:rPr>
          <w:rFonts w:ascii="Times New Roman" w:hAnsi="Times New Roman" w:cs="Times New Roman"/>
          <w:szCs w:val="24"/>
        </w:rPr>
        <w:t xml:space="preserve"> </w:t>
      </w:r>
      <w:r w:rsidRPr="00E301FB">
        <w:rPr>
          <w:rFonts w:ascii="Times New Roman" w:hAnsi="Times New Roman" w:cs="Times New Roman"/>
          <w:szCs w:val="24"/>
        </w:rPr>
        <w:t>процесса.</w:t>
      </w:r>
    </w:p>
    <w:p w:rsidR="000D4048" w:rsidRPr="00E301FB" w:rsidRDefault="000D4048" w:rsidP="004033EF">
      <w:pPr>
        <w:pStyle w:val="aff"/>
        <w:tabs>
          <w:tab w:val="left" w:pos="1899"/>
          <w:tab w:val="left" w:pos="2892"/>
          <w:tab w:val="left" w:pos="4293"/>
          <w:tab w:val="left" w:pos="4672"/>
          <w:tab w:val="left" w:pos="5295"/>
          <w:tab w:val="left" w:pos="7528"/>
          <w:tab w:val="left" w:pos="8957"/>
        </w:tabs>
        <w:spacing w:after="0" w:line="240" w:lineRule="auto"/>
        <w:ind w:firstLine="709"/>
        <w:jc w:val="both"/>
        <w:rPr>
          <w:rFonts w:ascii="Times New Roman" w:hAnsi="Times New Roman" w:cs="Times New Roman"/>
          <w:spacing w:val="-67"/>
          <w:szCs w:val="24"/>
        </w:rPr>
      </w:pPr>
      <w:r w:rsidRPr="00E301FB">
        <w:rPr>
          <w:rFonts w:ascii="Times New Roman" w:hAnsi="Times New Roman" w:cs="Times New Roman"/>
          <w:szCs w:val="24"/>
        </w:rPr>
        <w:t xml:space="preserve">Наша школа – это систематическая учебная </w:t>
      </w:r>
      <w:r w:rsidRPr="00E301FB">
        <w:rPr>
          <w:rFonts w:ascii="Times New Roman" w:hAnsi="Times New Roman" w:cs="Times New Roman"/>
          <w:spacing w:val="-1"/>
          <w:szCs w:val="24"/>
        </w:rPr>
        <w:t>жизнедеятельность,</w:t>
      </w:r>
      <w:r w:rsidR="00B42576">
        <w:rPr>
          <w:rFonts w:ascii="Times New Roman" w:hAnsi="Times New Roman" w:cs="Times New Roman"/>
          <w:spacing w:val="-1"/>
          <w:szCs w:val="24"/>
        </w:rPr>
        <w:t xml:space="preserve"> </w:t>
      </w:r>
      <w:r w:rsidRPr="00E301FB">
        <w:rPr>
          <w:rFonts w:ascii="Times New Roman" w:hAnsi="Times New Roman" w:cs="Times New Roman"/>
          <w:szCs w:val="24"/>
        </w:rPr>
        <w:t>представляющая</w:t>
      </w:r>
      <w:r w:rsidR="00B42576">
        <w:rPr>
          <w:rFonts w:ascii="Times New Roman" w:hAnsi="Times New Roman" w:cs="Times New Roman"/>
          <w:szCs w:val="24"/>
        </w:rPr>
        <w:t xml:space="preserve"> </w:t>
      </w:r>
      <w:r w:rsidRPr="00E301FB">
        <w:rPr>
          <w:rFonts w:ascii="Times New Roman" w:hAnsi="Times New Roman" w:cs="Times New Roman"/>
          <w:szCs w:val="24"/>
        </w:rPr>
        <w:t>собой форму</w:t>
      </w:r>
      <w:r w:rsidR="00B42576">
        <w:rPr>
          <w:rFonts w:ascii="Times New Roman" w:hAnsi="Times New Roman" w:cs="Times New Roman"/>
          <w:szCs w:val="24"/>
        </w:rPr>
        <w:t xml:space="preserve"> </w:t>
      </w:r>
      <w:r w:rsidRPr="00E301FB">
        <w:rPr>
          <w:rFonts w:ascii="Times New Roman" w:hAnsi="Times New Roman" w:cs="Times New Roman"/>
          <w:szCs w:val="24"/>
        </w:rPr>
        <w:t>развития</w:t>
      </w:r>
      <w:r w:rsidR="00B42576">
        <w:rPr>
          <w:rFonts w:ascii="Times New Roman" w:hAnsi="Times New Roman" w:cs="Times New Roman"/>
          <w:szCs w:val="24"/>
        </w:rPr>
        <w:t xml:space="preserve"> </w:t>
      </w:r>
      <w:r w:rsidRPr="00E301FB">
        <w:rPr>
          <w:rFonts w:ascii="Times New Roman" w:hAnsi="Times New Roman" w:cs="Times New Roman"/>
          <w:szCs w:val="24"/>
        </w:rPr>
        <w:t>личности.</w:t>
      </w:r>
    </w:p>
    <w:p w:rsidR="000D4048" w:rsidRPr="00E301FB" w:rsidRDefault="000D4048" w:rsidP="004033EF">
      <w:pPr>
        <w:pStyle w:val="aff"/>
        <w:spacing w:after="0" w:line="240" w:lineRule="auto"/>
        <w:ind w:firstLine="552"/>
        <w:jc w:val="both"/>
        <w:rPr>
          <w:rFonts w:ascii="Times New Roman" w:hAnsi="Times New Roman" w:cs="Times New Roman"/>
          <w:szCs w:val="24"/>
        </w:rPr>
      </w:pPr>
      <w:r w:rsidRPr="00E301FB">
        <w:rPr>
          <w:rFonts w:ascii="Times New Roman" w:hAnsi="Times New Roman" w:cs="Times New Roman"/>
          <w:szCs w:val="24"/>
        </w:rPr>
        <w:t>Внеурочнаядеятельностьвостребованаученикамииз-заширокогоспектрапрограммсучётомособенностейвозрастаиобразовательныхпотребностей, а также дополнена разными программами дополнительного образования.</w:t>
      </w:r>
    </w:p>
    <w:p w:rsidR="000D4048" w:rsidRPr="00E301FB" w:rsidRDefault="000D4048" w:rsidP="004033EF">
      <w:pPr>
        <w:pStyle w:val="aff"/>
        <w:spacing w:after="0" w:line="240" w:lineRule="auto"/>
        <w:ind w:firstLine="552"/>
        <w:jc w:val="both"/>
        <w:rPr>
          <w:rFonts w:ascii="Times New Roman" w:hAnsi="Times New Roman" w:cs="Times New Roman"/>
          <w:color w:val="FF0000"/>
          <w:szCs w:val="24"/>
        </w:rPr>
      </w:pPr>
      <w:r w:rsidRPr="00E301FB">
        <w:rPr>
          <w:rFonts w:ascii="Times New Roman" w:hAnsi="Times New Roman" w:cs="Times New Roman"/>
          <w:szCs w:val="24"/>
        </w:rPr>
        <w:t xml:space="preserve">Взаимоотношениявпедагогическомколлективестроятсянаосновеидейпрофессиональногоразвитияиулучшениякачестваобразовательногопроцесса. </w:t>
      </w:r>
    </w:p>
    <w:p w:rsidR="000D4048" w:rsidRPr="00E301FB" w:rsidRDefault="000D4048" w:rsidP="004033EF">
      <w:pPr>
        <w:pStyle w:val="42"/>
        <w:kinsoku w:val="0"/>
        <w:overflowPunct w:val="0"/>
        <w:ind w:left="0"/>
        <w:outlineLvl w:val="9"/>
        <w:rPr>
          <w:u w:val="thick"/>
        </w:rPr>
      </w:pPr>
    </w:p>
    <w:p w:rsidR="000D4048" w:rsidRPr="00E301FB" w:rsidRDefault="000D4048" w:rsidP="00674940">
      <w:pPr>
        <w:pStyle w:val="42"/>
        <w:kinsoku w:val="0"/>
        <w:overflowPunct w:val="0"/>
        <w:ind w:left="0"/>
        <w:outlineLvl w:val="9"/>
        <w:rPr>
          <w:b w:val="0"/>
          <w:bCs w:val="0"/>
        </w:rPr>
      </w:pPr>
      <w:r w:rsidRPr="00E301FB">
        <w:rPr>
          <w:u w:val="thick"/>
        </w:rPr>
        <w:t xml:space="preserve">Формы </w:t>
      </w:r>
      <w:r w:rsidRPr="00E301FB">
        <w:rPr>
          <w:spacing w:val="-1"/>
          <w:u w:val="thick"/>
        </w:rPr>
        <w:t>мет</w:t>
      </w:r>
      <w:r w:rsidRPr="00E301FB">
        <w:rPr>
          <w:u w:val="thick"/>
        </w:rPr>
        <w:t>оди</w:t>
      </w:r>
      <w:r w:rsidRPr="00E301FB">
        <w:rPr>
          <w:spacing w:val="-1"/>
          <w:u w:val="thick"/>
        </w:rPr>
        <w:t>ческ</w:t>
      </w:r>
      <w:r w:rsidRPr="00E301FB">
        <w:rPr>
          <w:u w:val="thick"/>
        </w:rPr>
        <w:t>ой</w:t>
      </w:r>
      <w:r w:rsidR="00B42576">
        <w:rPr>
          <w:u w:val="thick"/>
        </w:rPr>
        <w:t xml:space="preserve"> </w:t>
      </w:r>
      <w:r w:rsidRPr="00E301FB">
        <w:rPr>
          <w:u w:val="thick"/>
        </w:rPr>
        <w:t xml:space="preserve">работы: </w:t>
      </w:r>
    </w:p>
    <w:p w:rsidR="000D4048" w:rsidRPr="00E301FB" w:rsidRDefault="000D4048" w:rsidP="00674940">
      <w:pPr>
        <w:pStyle w:val="aff"/>
        <w:kinsoku w:val="0"/>
        <w:overflowPunct w:val="0"/>
        <w:spacing w:after="0" w:line="240" w:lineRule="auto"/>
        <w:jc w:val="both"/>
        <w:rPr>
          <w:rFonts w:ascii="Times New Roman" w:hAnsi="Times New Roman" w:cs="Times New Roman"/>
          <w:spacing w:val="-1"/>
          <w:szCs w:val="24"/>
        </w:rPr>
      </w:pPr>
      <w:r w:rsidRPr="00E301FB">
        <w:rPr>
          <w:rFonts w:ascii="Times New Roman" w:hAnsi="Times New Roman" w:cs="Times New Roman"/>
          <w:spacing w:val="-1"/>
          <w:szCs w:val="24"/>
        </w:rPr>
        <w:t>Тематические</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педсоветы.</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Методические объединения</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учителей. Работа</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учителей</w:t>
      </w:r>
      <w:r w:rsidR="00B42576">
        <w:rPr>
          <w:rFonts w:ascii="Times New Roman" w:hAnsi="Times New Roman" w:cs="Times New Roman"/>
          <w:spacing w:val="-1"/>
          <w:szCs w:val="24"/>
        </w:rPr>
        <w:t xml:space="preserve"> </w:t>
      </w:r>
      <w:r w:rsidRPr="00E301FB">
        <w:rPr>
          <w:rFonts w:ascii="Times New Roman" w:hAnsi="Times New Roman" w:cs="Times New Roman"/>
          <w:szCs w:val="24"/>
        </w:rPr>
        <w:t>по</w:t>
      </w:r>
      <w:r w:rsidR="00B42576">
        <w:rPr>
          <w:rFonts w:ascii="Times New Roman" w:hAnsi="Times New Roman" w:cs="Times New Roman"/>
          <w:szCs w:val="24"/>
        </w:rPr>
        <w:t xml:space="preserve"> </w:t>
      </w:r>
      <w:r w:rsidRPr="00E301FB">
        <w:rPr>
          <w:rFonts w:ascii="Times New Roman" w:hAnsi="Times New Roman" w:cs="Times New Roman"/>
          <w:spacing w:val="-1"/>
          <w:szCs w:val="24"/>
        </w:rPr>
        <w:t>темам</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самообразования.</w:t>
      </w:r>
      <w:r w:rsidR="00B42576">
        <w:rPr>
          <w:rFonts w:ascii="Times New Roman" w:hAnsi="Times New Roman" w:cs="Times New Roman"/>
          <w:spacing w:val="-1"/>
          <w:szCs w:val="24"/>
        </w:rPr>
        <w:t xml:space="preserve"> </w:t>
      </w:r>
      <w:r w:rsidRPr="00E301FB">
        <w:rPr>
          <w:rFonts w:ascii="Times New Roman" w:hAnsi="Times New Roman" w:cs="Times New Roman"/>
          <w:szCs w:val="24"/>
        </w:rPr>
        <w:t>Открытые</w:t>
      </w:r>
      <w:r w:rsidR="00B42576">
        <w:rPr>
          <w:rFonts w:ascii="Times New Roman" w:hAnsi="Times New Roman" w:cs="Times New Roman"/>
          <w:szCs w:val="24"/>
        </w:rPr>
        <w:t xml:space="preserve"> </w:t>
      </w:r>
      <w:r w:rsidRPr="00E301FB">
        <w:rPr>
          <w:rFonts w:ascii="Times New Roman" w:hAnsi="Times New Roman" w:cs="Times New Roman"/>
          <w:spacing w:val="-1"/>
          <w:szCs w:val="24"/>
        </w:rPr>
        <w:t>уроки.</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Творческие</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 xml:space="preserve">отчеты. </w:t>
      </w:r>
      <w:r w:rsidRPr="00E301FB">
        <w:rPr>
          <w:rFonts w:ascii="Times New Roman" w:hAnsi="Times New Roman" w:cs="Times New Roman"/>
          <w:szCs w:val="24"/>
        </w:rPr>
        <w:t>«Портфолио»</w:t>
      </w:r>
      <w:r w:rsidRPr="00E301FB">
        <w:rPr>
          <w:rFonts w:ascii="Times New Roman" w:hAnsi="Times New Roman" w:cs="Times New Roman"/>
          <w:spacing w:val="-1"/>
          <w:szCs w:val="24"/>
        </w:rPr>
        <w:t xml:space="preserve"> учителя. Методические</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семинары.</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Предметные</w:t>
      </w:r>
      <w:r w:rsidR="00B42576">
        <w:rPr>
          <w:rFonts w:ascii="Times New Roman" w:hAnsi="Times New Roman" w:cs="Times New Roman"/>
          <w:spacing w:val="-1"/>
          <w:szCs w:val="24"/>
        </w:rPr>
        <w:t xml:space="preserve"> </w:t>
      </w:r>
      <w:r w:rsidRPr="00E301FB">
        <w:rPr>
          <w:rFonts w:ascii="Times New Roman" w:hAnsi="Times New Roman" w:cs="Times New Roman"/>
          <w:szCs w:val="24"/>
        </w:rPr>
        <w:t>недели.</w:t>
      </w:r>
      <w:r w:rsidR="00B42576">
        <w:rPr>
          <w:rFonts w:ascii="Times New Roman" w:hAnsi="Times New Roman" w:cs="Times New Roman"/>
          <w:szCs w:val="24"/>
        </w:rPr>
        <w:t xml:space="preserve"> </w:t>
      </w:r>
      <w:r w:rsidRPr="00E301FB">
        <w:rPr>
          <w:rFonts w:ascii="Times New Roman" w:hAnsi="Times New Roman" w:cs="Times New Roman"/>
          <w:spacing w:val="-1"/>
          <w:szCs w:val="24"/>
        </w:rPr>
        <w:t>Работа</w:t>
      </w:r>
      <w:r w:rsidR="00B42576">
        <w:rPr>
          <w:rFonts w:ascii="Times New Roman" w:hAnsi="Times New Roman" w:cs="Times New Roman"/>
          <w:spacing w:val="-1"/>
          <w:szCs w:val="24"/>
        </w:rPr>
        <w:t xml:space="preserve"> </w:t>
      </w:r>
      <w:r w:rsidRPr="00E301FB">
        <w:rPr>
          <w:rFonts w:ascii="Times New Roman" w:hAnsi="Times New Roman" w:cs="Times New Roman"/>
          <w:szCs w:val="24"/>
        </w:rPr>
        <w:t>с</w:t>
      </w:r>
      <w:r w:rsidR="00B42576">
        <w:rPr>
          <w:rFonts w:ascii="Times New Roman" w:hAnsi="Times New Roman" w:cs="Times New Roman"/>
          <w:szCs w:val="24"/>
        </w:rPr>
        <w:t xml:space="preserve"> </w:t>
      </w:r>
      <w:r w:rsidRPr="00E301FB">
        <w:rPr>
          <w:rFonts w:ascii="Times New Roman" w:hAnsi="Times New Roman" w:cs="Times New Roman"/>
          <w:spacing w:val="-1"/>
          <w:szCs w:val="24"/>
        </w:rPr>
        <w:t>одаренными</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детьми.</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Организация</w:t>
      </w:r>
      <w:r w:rsidRPr="00E301FB">
        <w:rPr>
          <w:rFonts w:ascii="Times New Roman" w:hAnsi="Times New Roman" w:cs="Times New Roman"/>
          <w:szCs w:val="24"/>
        </w:rPr>
        <w:t xml:space="preserve"> и </w:t>
      </w:r>
      <w:r w:rsidRPr="00E301FB">
        <w:rPr>
          <w:rFonts w:ascii="Times New Roman" w:hAnsi="Times New Roman" w:cs="Times New Roman"/>
          <w:spacing w:val="-1"/>
          <w:szCs w:val="24"/>
        </w:rPr>
        <w:t>контроль</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курсовой</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системы</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повышения</w:t>
      </w:r>
      <w:r w:rsidR="00B42576">
        <w:rPr>
          <w:rFonts w:ascii="Times New Roman" w:hAnsi="Times New Roman" w:cs="Times New Roman"/>
          <w:spacing w:val="-1"/>
          <w:szCs w:val="24"/>
        </w:rPr>
        <w:t xml:space="preserve"> </w:t>
      </w:r>
      <w:r w:rsidRPr="00E301FB">
        <w:rPr>
          <w:rFonts w:ascii="Times New Roman" w:hAnsi="Times New Roman" w:cs="Times New Roman"/>
          <w:spacing w:val="-1"/>
          <w:szCs w:val="24"/>
        </w:rPr>
        <w:t>квалификации.</w:t>
      </w:r>
    </w:p>
    <w:p w:rsidR="000D4048" w:rsidRPr="00E301FB" w:rsidRDefault="000D4048" w:rsidP="00674940">
      <w:pPr>
        <w:pStyle w:val="42"/>
        <w:kinsoku w:val="0"/>
        <w:overflowPunct w:val="0"/>
        <w:ind w:left="0"/>
        <w:outlineLvl w:val="9"/>
        <w:rPr>
          <w:u w:val="thick"/>
        </w:rPr>
      </w:pPr>
    </w:p>
    <w:p w:rsidR="000D4048" w:rsidRPr="00E301FB" w:rsidRDefault="000D4048" w:rsidP="00674940">
      <w:pPr>
        <w:pStyle w:val="42"/>
        <w:kinsoku w:val="0"/>
        <w:overflowPunct w:val="0"/>
        <w:ind w:left="0"/>
        <w:outlineLvl w:val="9"/>
        <w:rPr>
          <w:b w:val="0"/>
          <w:bCs w:val="0"/>
        </w:rPr>
      </w:pPr>
      <w:r w:rsidRPr="00E301FB">
        <w:rPr>
          <w:u w:val="thick"/>
        </w:rPr>
        <w:t>Основные</w:t>
      </w:r>
      <w:r w:rsidR="000443B1">
        <w:rPr>
          <w:u w:val="thick"/>
        </w:rPr>
        <w:t xml:space="preserve"> </w:t>
      </w:r>
      <w:r w:rsidRPr="00E301FB">
        <w:rPr>
          <w:u w:val="thick"/>
        </w:rPr>
        <w:t>напр</w:t>
      </w:r>
      <w:r w:rsidRPr="00E301FB">
        <w:rPr>
          <w:spacing w:val="-1"/>
          <w:u w:val="thick"/>
        </w:rPr>
        <w:t>авлени</w:t>
      </w:r>
      <w:r w:rsidRPr="00E301FB">
        <w:rPr>
          <w:u w:val="thick"/>
        </w:rPr>
        <w:t xml:space="preserve">я </w:t>
      </w:r>
      <w:r w:rsidRPr="00E301FB">
        <w:rPr>
          <w:spacing w:val="-1"/>
          <w:u w:val="thick"/>
        </w:rPr>
        <w:t>мет</w:t>
      </w:r>
      <w:r w:rsidRPr="00E301FB">
        <w:rPr>
          <w:u w:val="thick"/>
        </w:rPr>
        <w:t>оди</w:t>
      </w:r>
      <w:r w:rsidRPr="00E301FB">
        <w:rPr>
          <w:spacing w:val="-1"/>
          <w:u w:val="thick"/>
        </w:rPr>
        <w:t>ческ</w:t>
      </w:r>
      <w:r w:rsidRPr="00E301FB">
        <w:rPr>
          <w:u w:val="thick"/>
        </w:rPr>
        <w:t xml:space="preserve">ой </w:t>
      </w:r>
      <w:r w:rsidRPr="00E301FB">
        <w:rPr>
          <w:spacing w:val="-1"/>
          <w:u w:val="thick"/>
        </w:rPr>
        <w:t>службы</w:t>
      </w:r>
      <w:r w:rsidR="000443B1">
        <w:rPr>
          <w:spacing w:val="-1"/>
          <w:u w:val="thick"/>
        </w:rPr>
        <w:t xml:space="preserve"> </w:t>
      </w:r>
      <w:r w:rsidRPr="00E301FB">
        <w:rPr>
          <w:spacing w:val="-3"/>
          <w:u w:val="thick"/>
        </w:rPr>
        <w:t>шк</w:t>
      </w:r>
      <w:r w:rsidRPr="00E301FB">
        <w:rPr>
          <w:u w:val="thick"/>
        </w:rPr>
        <w:t>олы:</w:t>
      </w:r>
    </w:p>
    <w:p w:rsidR="000D4048" w:rsidRPr="00E301FB" w:rsidRDefault="000443B1" w:rsidP="00674940">
      <w:pPr>
        <w:pStyle w:val="aff"/>
        <w:kinsoku w:val="0"/>
        <w:overflowPunct w:val="0"/>
        <w:spacing w:after="0" w:line="240" w:lineRule="auto"/>
        <w:jc w:val="both"/>
        <w:rPr>
          <w:rFonts w:ascii="Times New Roman" w:hAnsi="Times New Roman" w:cs="Times New Roman"/>
          <w:spacing w:val="-1"/>
          <w:szCs w:val="24"/>
        </w:rPr>
      </w:pPr>
      <w:r>
        <w:rPr>
          <w:rFonts w:ascii="Times New Roman" w:hAnsi="Times New Roman" w:cs="Times New Roman"/>
          <w:spacing w:val="-1"/>
          <w:szCs w:val="24"/>
        </w:rPr>
        <w:t>п</w:t>
      </w:r>
      <w:r w:rsidR="000D4048" w:rsidRPr="00E301FB">
        <w:rPr>
          <w:rFonts w:ascii="Times New Roman" w:hAnsi="Times New Roman" w:cs="Times New Roman"/>
          <w:spacing w:val="-1"/>
          <w:szCs w:val="24"/>
        </w:rPr>
        <w:t>овышение</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квалификации</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педагогов;</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учебно-методическая</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работа;</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инновационная</w:t>
      </w:r>
      <w:r>
        <w:rPr>
          <w:rFonts w:ascii="Times New Roman" w:hAnsi="Times New Roman" w:cs="Times New Roman"/>
          <w:spacing w:val="-1"/>
          <w:szCs w:val="24"/>
        </w:rPr>
        <w:t xml:space="preserve"> </w:t>
      </w:r>
      <w:r w:rsidR="000D4048" w:rsidRPr="00E301FB">
        <w:rPr>
          <w:rFonts w:ascii="Times New Roman" w:hAnsi="Times New Roman" w:cs="Times New Roman"/>
          <w:szCs w:val="24"/>
        </w:rPr>
        <w:t>рабо</w:t>
      </w:r>
      <w:r w:rsidR="000D4048" w:rsidRPr="00E301FB">
        <w:rPr>
          <w:rFonts w:ascii="Times New Roman" w:hAnsi="Times New Roman" w:cs="Times New Roman"/>
          <w:spacing w:val="-1"/>
          <w:szCs w:val="24"/>
        </w:rPr>
        <w:t>та;</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информационно-методическое</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обслуживание</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учителей;</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работа</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по</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выявлению</w:t>
      </w:r>
      <w:r>
        <w:rPr>
          <w:rFonts w:ascii="Times New Roman" w:hAnsi="Times New Roman" w:cs="Times New Roman"/>
          <w:spacing w:val="-1"/>
          <w:szCs w:val="24"/>
        </w:rPr>
        <w:t xml:space="preserve"> </w:t>
      </w:r>
      <w:r w:rsidR="000D4048" w:rsidRPr="00E301FB">
        <w:rPr>
          <w:rFonts w:ascii="Times New Roman" w:hAnsi="Times New Roman" w:cs="Times New Roman"/>
          <w:szCs w:val="24"/>
        </w:rPr>
        <w:t>и</w:t>
      </w:r>
      <w:r>
        <w:rPr>
          <w:rFonts w:ascii="Times New Roman" w:hAnsi="Times New Roman" w:cs="Times New Roman"/>
          <w:szCs w:val="24"/>
        </w:rPr>
        <w:t xml:space="preserve"> </w:t>
      </w:r>
      <w:r w:rsidR="000D4048" w:rsidRPr="00E301FB">
        <w:rPr>
          <w:rFonts w:ascii="Times New Roman" w:hAnsi="Times New Roman" w:cs="Times New Roman"/>
          <w:spacing w:val="-1"/>
          <w:szCs w:val="24"/>
        </w:rPr>
        <w:t>обобще</w:t>
      </w:r>
      <w:r w:rsidR="000D4048" w:rsidRPr="00E301FB">
        <w:rPr>
          <w:rFonts w:ascii="Times New Roman" w:hAnsi="Times New Roman" w:cs="Times New Roman"/>
          <w:szCs w:val="24"/>
        </w:rPr>
        <w:t>нию</w:t>
      </w:r>
      <w:r>
        <w:rPr>
          <w:rFonts w:ascii="Times New Roman" w:hAnsi="Times New Roman" w:cs="Times New Roman"/>
          <w:szCs w:val="24"/>
        </w:rPr>
        <w:t xml:space="preserve"> </w:t>
      </w:r>
      <w:r w:rsidR="000D4048" w:rsidRPr="00E301FB">
        <w:rPr>
          <w:rFonts w:ascii="Times New Roman" w:hAnsi="Times New Roman" w:cs="Times New Roman"/>
          <w:spacing w:val="-1"/>
          <w:szCs w:val="24"/>
        </w:rPr>
        <w:t>педагогического</w:t>
      </w:r>
      <w:r>
        <w:rPr>
          <w:rFonts w:ascii="Times New Roman" w:hAnsi="Times New Roman" w:cs="Times New Roman"/>
          <w:spacing w:val="-1"/>
          <w:szCs w:val="24"/>
        </w:rPr>
        <w:t xml:space="preserve"> </w:t>
      </w:r>
      <w:r w:rsidR="000D4048" w:rsidRPr="00E301FB">
        <w:rPr>
          <w:rFonts w:ascii="Times New Roman" w:hAnsi="Times New Roman" w:cs="Times New Roman"/>
          <w:szCs w:val="24"/>
        </w:rPr>
        <w:t>опыта;</w:t>
      </w:r>
      <w:r>
        <w:rPr>
          <w:rFonts w:ascii="Times New Roman" w:hAnsi="Times New Roman" w:cs="Times New Roman"/>
          <w:szCs w:val="24"/>
        </w:rPr>
        <w:t xml:space="preserve"> </w:t>
      </w:r>
      <w:r w:rsidR="000D4048" w:rsidRPr="00E301FB">
        <w:rPr>
          <w:rFonts w:ascii="Times New Roman" w:hAnsi="Times New Roman" w:cs="Times New Roman"/>
          <w:spacing w:val="-1"/>
          <w:szCs w:val="24"/>
        </w:rPr>
        <w:t>развитие</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педагогического</w:t>
      </w:r>
      <w:r>
        <w:rPr>
          <w:rFonts w:ascii="Times New Roman" w:hAnsi="Times New Roman" w:cs="Times New Roman"/>
          <w:spacing w:val="-1"/>
          <w:szCs w:val="24"/>
        </w:rPr>
        <w:t xml:space="preserve"> </w:t>
      </w:r>
      <w:r w:rsidR="000D4048" w:rsidRPr="00E301FB">
        <w:rPr>
          <w:rFonts w:ascii="Times New Roman" w:hAnsi="Times New Roman" w:cs="Times New Roman"/>
          <w:spacing w:val="-1"/>
          <w:szCs w:val="24"/>
        </w:rPr>
        <w:t>творчества.</w:t>
      </w:r>
    </w:p>
    <w:p w:rsidR="00674940" w:rsidRDefault="00674940" w:rsidP="00674940">
      <w:pPr>
        <w:pStyle w:val="TableParagraph"/>
        <w:kinsoku w:val="0"/>
        <w:overflowPunct w:val="0"/>
        <w:jc w:val="center"/>
        <w:rPr>
          <w:rFonts w:ascii="Times New Roman" w:hAnsi="Times New Roman" w:cs="Times New Roman"/>
          <w:b/>
          <w:bCs/>
          <w:spacing w:val="-1"/>
          <w:sz w:val="24"/>
          <w:szCs w:val="24"/>
        </w:rPr>
      </w:pPr>
    </w:p>
    <w:p w:rsidR="000D4048" w:rsidRPr="00E301FB" w:rsidRDefault="000D4048" w:rsidP="00674940">
      <w:pPr>
        <w:pStyle w:val="TableParagraph"/>
        <w:kinsoku w:val="0"/>
        <w:overflowPunct w:val="0"/>
        <w:jc w:val="center"/>
        <w:rPr>
          <w:rFonts w:ascii="Times New Roman" w:hAnsi="Times New Roman" w:cs="Times New Roman"/>
          <w:b/>
          <w:bCs/>
          <w:spacing w:val="-1"/>
          <w:sz w:val="24"/>
          <w:szCs w:val="24"/>
        </w:rPr>
      </w:pPr>
      <w:r w:rsidRPr="00E301FB">
        <w:rPr>
          <w:rFonts w:ascii="Times New Roman" w:hAnsi="Times New Roman" w:cs="Times New Roman"/>
          <w:b/>
          <w:bCs/>
          <w:spacing w:val="-1"/>
          <w:sz w:val="24"/>
          <w:szCs w:val="24"/>
        </w:rPr>
        <w:t>Работа</w:t>
      </w:r>
      <w:r w:rsidRPr="00E301FB">
        <w:rPr>
          <w:rFonts w:ascii="Times New Roman" w:hAnsi="Times New Roman" w:cs="Times New Roman"/>
          <w:b/>
          <w:bCs/>
          <w:sz w:val="24"/>
          <w:szCs w:val="24"/>
        </w:rPr>
        <w:t xml:space="preserve"> с</w:t>
      </w:r>
      <w:r w:rsidR="000443B1">
        <w:rPr>
          <w:rFonts w:ascii="Times New Roman" w:hAnsi="Times New Roman" w:cs="Times New Roman"/>
          <w:b/>
          <w:bCs/>
          <w:sz w:val="24"/>
          <w:szCs w:val="24"/>
        </w:rPr>
        <w:t xml:space="preserve"> </w:t>
      </w:r>
      <w:r w:rsidRPr="00E301FB">
        <w:rPr>
          <w:rFonts w:ascii="Times New Roman" w:hAnsi="Times New Roman" w:cs="Times New Roman"/>
          <w:b/>
          <w:bCs/>
          <w:sz w:val="24"/>
          <w:szCs w:val="24"/>
        </w:rPr>
        <w:t xml:space="preserve">молодыми </w:t>
      </w:r>
      <w:r w:rsidRPr="00E301FB">
        <w:rPr>
          <w:rFonts w:ascii="Times New Roman" w:hAnsi="Times New Roman" w:cs="Times New Roman"/>
          <w:b/>
          <w:bCs/>
          <w:spacing w:val="-1"/>
          <w:sz w:val="24"/>
          <w:szCs w:val="24"/>
        </w:rPr>
        <w:t>специалистами,</w:t>
      </w:r>
      <w:r w:rsidRPr="00E301FB">
        <w:rPr>
          <w:rFonts w:ascii="Times New Roman" w:hAnsi="Times New Roman" w:cs="Times New Roman"/>
          <w:b/>
          <w:bCs/>
          <w:sz w:val="24"/>
          <w:szCs w:val="24"/>
        </w:rPr>
        <w:t xml:space="preserve"> с</w:t>
      </w:r>
      <w:r w:rsidR="000443B1">
        <w:rPr>
          <w:rFonts w:ascii="Times New Roman" w:hAnsi="Times New Roman" w:cs="Times New Roman"/>
          <w:b/>
          <w:bCs/>
          <w:sz w:val="24"/>
          <w:szCs w:val="24"/>
        </w:rPr>
        <w:t xml:space="preserve"> </w:t>
      </w:r>
      <w:r w:rsidRPr="00E301FB">
        <w:rPr>
          <w:rFonts w:ascii="Times New Roman" w:hAnsi="Times New Roman" w:cs="Times New Roman"/>
          <w:b/>
          <w:bCs/>
          <w:sz w:val="24"/>
          <w:szCs w:val="24"/>
        </w:rPr>
        <w:t xml:space="preserve">вновь </w:t>
      </w:r>
      <w:r w:rsidRPr="00E301FB">
        <w:rPr>
          <w:rFonts w:ascii="Times New Roman" w:hAnsi="Times New Roman" w:cs="Times New Roman"/>
          <w:b/>
          <w:bCs/>
          <w:spacing w:val="-1"/>
          <w:sz w:val="24"/>
          <w:szCs w:val="24"/>
        </w:rPr>
        <w:t>прибывшими учителями</w:t>
      </w:r>
    </w:p>
    <w:p w:rsidR="000D4048" w:rsidRPr="00E301FB" w:rsidRDefault="000D4048" w:rsidP="000D4048">
      <w:pPr>
        <w:pStyle w:val="TableParagraph"/>
        <w:kinsoku w:val="0"/>
        <w:overflowPunct w:val="0"/>
        <w:ind w:firstLine="709"/>
        <w:jc w:val="both"/>
        <w:rPr>
          <w:rFonts w:ascii="Times New Roman" w:hAnsi="Times New Roman" w:cs="Times New Roman"/>
          <w:sz w:val="24"/>
          <w:szCs w:val="24"/>
        </w:rPr>
      </w:pPr>
      <w:r w:rsidRPr="00E301FB">
        <w:rPr>
          <w:rFonts w:ascii="Times New Roman" w:hAnsi="Times New Roman" w:cs="Times New Roman"/>
          <w:sz w:val="24"/>
          <w:szCs w:val="24"/>
        </w:rPr>
        <w:t>Наставничество является структурной частью методической работы школы и субъектом внутришкольного управления с 2020 года в связи с притоком молодых специалистов.</w:t>
      </w:r>
    </w:p>
    <w:p w:rsidR="000D4048" w:rsidRPr="00674940" w:rsidRDefault="000D4048" w:rsidP="00674940">
      <w:pPr>
        <w:pStyle w:val="TableParagraph"/>
        <w:kinsoku w:val="0"/>
        <w:overflowPunct w:val="0"/>
        <w:ind w:firstLine="709"/>
        <w:jc w:val="both"/>
        <w:rPr>
          <w:rFonts w:ascii="Times New Roman" w:hAnsi="Times New Roman" w:cs="Times New Roman"/>
          <w:sz w:val="24"/>
          <w:szCs w:val="24"/>
        </w:rPr>
      </w:pPr>
      <w:r w:rsidRPr="00E301FB">
        <w:rPr>
          <w:rFonts w:ascii="Times New Roman" w:hAnsi="Times New Roman" w:cs="Times New Roman"/>
          <w:sz w:val="24"/>
          <w:szCs w:val="24"/>
        </w:rPr>
        <w:t xml:space="preserve">Наставничество представляет собой форму обучения молодого специалиста в период вхождения его в должность. </w:t>
      </w:r>
    </w:p>
    <w:p w:rsidR="000D4048" w:rsidRPr="00E301FB" w:rsidRDefault="000D4048" w:rsidP="000D4048">
      <w:pPr>
        <w:pStyle w:val="af3"/>
        <w:spacing w:before="0" w:beforeAutospacing="0" w:after="0" w:afterAutospacing="0"/>
        <w:ind w:firstLine="709"/>
        <w:jc w:val="both"/>
        <w:rPr>
          <w:rFonts w:ascii="Times New Roman" w:hAnsi="Times New Roman" w:cs="Times New Roman"/>
          <w:sz w:val="24"/>
          <w:szCs w:val="24"/>
        </w:rPr>
      </w:pPr>
      <w:r w:rsidRPr="00E301FB">
        <w:rPr>
          <w:rFonts w:ascii="Times New Roman" w:hAnsi="Times New Roman" w:cs="Times New Roman"/>
          <w:b/>
          <w:sz w:val="24"/>
          <w:szCs w:val="24"/>
          <w:u w:val="single"/>
        </w:rPr>
        <w:t>Цели:</w:t>
      </w:r>
    </w:p>
    <w:p w:rsidR="000D4048" w:rsidRPr="00E301FB" w:rsidRDefault="000D4048" w:rsidP="000D4048">
      <w:pPr>
        <w:pStyle w:val="af3"/>
        <w:spacing w:before="0" w:beforeAutospacing="0" w:after="0" w:afterAutospacing="0"/>
        <w:jc w:val="both"/>
        <w:rPr>
          <w:rFonts w:ascii="Times New Roman" w:hAnsi="Times New Roman" w:cs="Times New Roman"/>
          <w:sz w:val="24"/>
          <w:szCs w:val="24"/>
        </w:rPr>
      </w:pPr>
      <w:r w:rsidRPr="00E301FB">
        <w:rPr>
          <w:rFonts w:ascii="Times New Roman" w:hAnsi="Times New Roman" w:cs="Times New Roman"/>
          <w:sz w:val="24"/>
          <w:szCs w:val="24"/>
        </w:rPr>
        <w:t>-обеспечение прохождения этапа первоначального освоения специальности и новых функциональных обязанностей с минимальными психологическими трудностями;</w:t>
      </w:r>
    </w:p>
    <w:p w:rsidR="000D4048" w:rsidRPr="00E301FB" w:rsidRDefault="000D4048" w:rsidP="000D4048">
      <w:pPr>
        <w:pStyle w:val="af3"/>
        <w:spacing w:before="0" w:beforeAutospacing="0" w:after="0" w:afterAutospacing="0"/>
        <w:jc w:val="both"/>
        <w:rPr>
          <w:rFonts w:ascii="Times New Roman" w:hAnsi="Times New Roman" w:cs="Times New Roman"/>
          <w:sz w:val="24"/>
          <w:szCs w:val="24"/>
        </w:rPr>
      </w:pPr>
      <w:r w:rsidRPr="00E301FB">
        <w:rPr>
          <w:rFonts w:ascii="Times New Roman" w:hAnsi="Times New Roman" w:cs="Times New Roman"/>
          <w:sz w:val="24"/>
          <w:szCs w:val="24"/>
        </w:rPr>
        <w:t>-создание условий для максимально быстрого включения молодых педагогов и вновь прибывших специалистов в образовательный процесс образовательного учреждения;</w:t>
      </w:r>
    </w:p>
    <w:p w:rsidR="000D4048" w:rsidRPr="00E301FB" w:rsidRDefault="000D4048" w:rsidP="000D4048">
      <w:pPr>
        <w:pStyle w:val="af3"/>
        <w:spacing w:before="0" w:beforeAutospacing="0" w:after="0" w:afterAutospacing="0"/>
        <w:jc w:val="both"/>
        <w:rPr>
          <w:rFonts w:ascii="Times New Roman" w:hAnsi="Times New Roman" w:cs="Times New Roman"/>
          <w:sz w:val="24"/>
          <w:szCs w:val="24"/>
        </w:rPr>
      </w:pPr>
      <w:r w:rsidRPr="00E301FB">
        <w:rPr>
          <w:rFonts w:ascii="Times New Roman" w:hAnsi="Times New Roman" w:cs="Times New Roman"/>
          <w:sz w:val="24"/>
          <w:szCs w:val="24"/>
        </w:rPr>
        <w:t xml:space="preserve">-формирование начинающих преподавателей высоких профессиональных идеалов, методических навыков, потребности в постоянном саморазвитии и совершенствовании. </w:t>
      </w:r>
    </w:p>
    <w:p w:rsidR="000D4048" w:rsidRPr="00E301FB" w:rsidRDefault="000D4048" w:rsidP="000D4048">
      <w:pPr>
        <w:pStyle w:val="af3"/>
        <w:spacing w:before="0" w:beforeAutospacing="0" w:after="0" w:afterAutospacing="0"/>
        <w:ind w:firstLine="709"/>
        <w:rPr>
          <w:rFonts w:ascii="Times New Roman" w:hAnsi="Times New Roman" w:cs="Times New Roman"/>
          <w:sz w:val="24"/>
          <w:szCs w:val="24"/>
        </w:rPr>
      </w:pPr>
      <w:r w:rsidRPr="00E301FB">
        <w:rPr>
          <w:rFonts w:ascii="Times New Roman" w:hAnsi="Times New Roman" w:cs="Times New Roman"/>
          <w:b/>
          <w:sz w:val="24"/>
          <w:szCs w:val="24"/>
          <w:u w:val="single"/>
        </w:rPr>
        <w:t>Задачи:</w:t>
      </w:r>
    </w:p>
    <w:p w:rsidR="000D4048" w:rsidRPr="00E301FB" w:rsidRDefault="000D4048" w:rsidP="000D4048">
      <w:pPr>
        <w:pStyle w:val="af3"/>
        <w:spacing w:before="0" w:beforeAutospacing="0" w:after="0" w:afterAutospacing="0"/>
        <w:jc w:val="both"/>
        <w:rPr>
          <w:rFonts w:ascii="Times New Roman" w:hAnsi="Times New Roman" w:cs="Times New Roman"/>
          <w:sz w:val="24"/>
          <w:szCs w:val="24"/>
        </w:rPr>
      </w:pPr>
      <w:r w:rsidRPr="00E301FB">
        <w:rPr>
          <w:rFonts w:ascii="Times New Roman" w:hAnsi="Times New Roman" w:cs="Times New Roman"/>
          <w:sz w:val="24"/>
          <w:szCs w:val="24"/>
        </w:rPr>
        <w:t>-удовлетворять потребности молодых учителей в непрерывном образовании и оказывать им помощь в преодолении и профессиональных затруднений;</w:t>
      </w:r>
    </w:p>
    <w:p w:rsidR="000D4048" w:rsidRPr="00E301FB" w:rsidRDefault="000D4048" w:rsidP="000D4048">
      <w:pPr>
        <w:pStyle w:val="af3"/>
        <w:spacing w:before="0" w:beforeAutospacing="0" w:after="0" w:afterAutospacing="0"/>
        <w:jc w:val="both"/>
        <w:rPr>
          <w:rFonts w:ascii="Times New Roman" w:hAnsi="Times New Roman" w:cs="Times New Roman"/>
          <w:sz w:val="24"/>
          <w:szCs w:val="24"/>
        </w:rPr>
      </w:pPr>
      <w:r w:rsidRPr="00E301FB">
        <w:rPr>
          <w:rFonts w:ascii="Times New Roman" w:hAnsi="Times New Roman" w:cs="Times New Roman"/>
          <w:sz w:val="24"/>
          <w:szCs w:val="24"/>
        </w:rPr>
        <w:t>-способствовать формированию индивидуального стиля учителя, созданию оптимальных условий для творческого роста специалиста;</w:t>
      </w:r>
    </w:p>
    <w:p w:rsidR="000D4048" w:rsidRPr="00E301FB" w:rsidRDefault="000D4048" w:rsidP="000D4048">
      <w:pPr>
        <w:pStyle w:val="af3"/>
        <w:spacing w:before="0" w:beforeAutospacing="0" w:after="0" w:afterAutospacing="0"/>
        <w:jc w:val="both"/>
        <w:rPr>
          <w:rFonts w:ascii="Times New Roman" w:hAnsi="Times New Roman" w:cs="Times New Roman"/>
          <w:sz w:val="24"/>
          <w:szCs w:val="24"/>
        </w:rPr>
      </w:pPr>
      <w:r w:rsidRPr="00E301FB">
        <w:rPr>
          <w:rFonts w:ascii="Times New Roman" w:hAnsi="Times New Roman" w:cs="Times New Roman"/>
          <w:sz w:val="24"/>
          <w:szCs w:val="24"/>
        </w:rPr>
        <w:t>-помочь молодым учителям внедрить современные подходы и передовые педагогические технологии в образовательный процесс и повышать уровень информационно методической культуры;</w:t>
      </w:r>
    </w:p>
    <w:p w:rsidR="000D4048" w:rsidRPr="00E301FB" w:rsidRDefault="000D4048" w:rsidP="000D4048">
      <w:pPr>
        <w:pStyle w:val="af3"/>
        <w:spacing w:before="0" w:beforeAutospacing="0" w:after="0" w:afterAutospacing="0"/>
        <w:jc w:val="both"/>
        <w:rPr>
          <w:rFonts w:ascii="Times New Roman" w:hAnsi="Times New Roman" w:cs="Times New Roman"/>
          <w:sz w:val="24"/>
          <w:szCs w:val="24"/>
        </w:rPr>
      </w:pPr>
      <w:r w:rsidRPr="00E301FB">
        <w:rPr>
          <w:rFonts w:ascii="Times New Roman" w:hAnsi="Times New Roman" w:cs="Times New Roman"/>
          <w:sz w:val="24"/>
          <w:szCs w:val="24"/>
        </w:rPr>
        <w:t>-пропагандировать педагогическое мастерство опытных учителей и оказывать помощь в совершенствовании знаний методики и педагогики;</w:t>
      </w:r>
    </w:p>
    <w:p w:rsidR="000D4048" w:rsidRPr="00E301FB" w:rsidRDefault="000D4048" w:rsidP="000D4048">
      <w:pPr>
        <w:pStyle w:val="af3"/>
        <w:spacing w:before="0" w:beforeAutospacing="0" w:after="0" w:afterAutospacing="0"/>
        <w:jc w:val="both"/>
        <w:rPr>
          <w:rFonts w:ascii="Times New Roman" w:hAnsi="Times New Roman" w:cs="Times New Roman"/>
          <w:sz w:val="24"/>
          <w:szCs w:val="24"/>
        </w:rPr>
      </w:pPr>
      <w:r w:rsidRPr="00E301FB">
        <w:rPr>
          <w:rFonts w:ascii="Times New Roman" w:hAnsi="Times New Roman" w:cs="Times New Roman"/>
          <w:sz w:val="24"/>
          <w:szCs w:val="24"/>
        </w:rPr>
        <w:t>-выявлять профессиональные, методические проблемы в учебном процессе начинающих учителей и содействовать их разрешению;</w:t>
      </w:r>
    </w:p>
    <w:p w:rsidR="000D4048" w:rsidRDefault="000D4048" w:rsidP="000D4048">
      <w:pPr>
        <w:pStyle w:val="TableParagraph"/>
        <w:kinsoku w:val="0"/>
        <w:overflowPunct w:val="0"/>
        <w:jc w:val="both"/>
        <w:rPr>
          <w:rFonts w:ascii="Times New Roman" w:hAnsi="Times New Roman" w:cs="Times New Roman"/>
          <w:sz w:val="24"/>
          <w:szCs w:val="24"/>
        </w:rPr>
      </w:pPr>
      <w:r w:rsidRPr="00E301FB">
        <w:rPr>
          <w:rFonts w:ascii="Times New Roman" w:hAnsi="Times New Roman" w:cs="Times New Roman"/>
          <w:sz w:val="24"/>
          <w:szCs w:val="24"/>
        </w:rPr>
        <w:t>-формировать навыки в проведении диагностики и самодиагностики.</w:t>
      </w:r>
    </w:p>
    <w:p w:rsidR="002E5679" w:rsidRDefault="002E5679" w:rsidP="000D4048">
      <w:pPr>
        <w:pStyle w:val="TableParagraph"/>
        <w:kinsoku w:val="0"/>
        <w:overflowPunct w:val="0"/>
        <w:jc w:val="both"/>
        <w:rPr>
          <w:rFonts w:ascii="Times New Roman" w:hAnsi="Times New Roman" w:cs="Times New Roman"/>
          <w:sz w:val="24"/>
          <w:szCs w:val="24"/>
        </w:rPr>
      </w:pPr>
    </w:p>
    <w:p w:rsidR="002E5679" w:rsidRDefault="002E5679" w:rsidP="000D4048">
      <w:pPr>
        <w:pStyle w:val="TableParagraph"/>
        <w:kinsoku w:val="0"/>
        <w:overflowPunct w:val="0"/>
        <w:jc w:val="both"/>
        <w:rPr>
          <w:rFonts w:ascii="Times New Roman" w:hAnsi="Times New Roman" w:cs="Times New Roman"/>
          <w:sz w:val="24"/>
          <w:szCs w:val="24"/>
        </w:rPr>
      </w:pPr>
    </w:p>
    <w:p w:rsidR="002E5679" w:rsidRPr="00E301FB" w:rsidRDefault="002E5679" w:rsidP="000D4048">
      <w:pPr>
        <w:pStyle w:val="TableParagraph"/>
        <w:kinsoku w:val="0"/>
        <w:overflowPunct w:val="0"/>
        <w:jc w:val="both"/>
        <w:rPr>
          <w:rFonts w:ascii="Times New Roman" w:hAnsi="Times New Roman" w:cs="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026"/>
        <w:gridCol w:w="2676"/>
        <w:gridCol w:w="2796"/>
      </w:tblGrid>
      <w:tr w:rsidR="000D4048" w:rsidRPr="00E301FB" w:rsidTr="002B2350">
        <w:tc>
          <w:tcPr>
            <w:tcW w:w="567" w:type="dxa"/>
          </w:tcPr>
          <w:p w:rsidR="000D4048" w:rsidRPr="00E301FB" w:rsidRDefault="000D4048" w:rsidP="00047113">
            <w:pPr>
              <w:spacing w:after="0" w:line="240" w:lineRule="auto"/>
              <w:rPr>
                <w:rFonts w:ascii="Times New Roman" w:hAnsi="Times New Roman" w:cs="Times New Roman"/>
                <w:b/>
                <w:sz w:val="24"/>
                <w:szCs w:val="24"/>
              </w:rPr>
            </w:pPr>
            <w:r w:rsidRPr="00E301FB">
              <w:rPr>
                <w:rFonts w:ascii="Times New Roman" w:hAnsi="Times New Roman" w:cs="Times New Roman"/>
                <w:b/>
                <w:sz w:val="24"/>
                <w:szCs w:val="24"/>
              </w:rPr>
              <w:lastRenderedPageBreak/>
              <w:t xml:space="preserve">№ </w:t>
            </w:r>
          </w:p>
        </w:tc>
        <w:tc>
          <w:tcPr>
            <w:tcW w:w="4026" w:type="dxa"/>
          </w:tcPr>
          <w:p w:rsidR="000D4048" w:rsidRPr="00E301FB" w:rsidRDefault="000D4048" w:rsidP="00047113">
            <w:pPr>
              <w:spacing w:after="0" w:line="240" w:lineRule="auto"/>
              <w:rPr>
                <w:rFonts w:ascii="Times New Roman" w:hAnsi="Times New Roman" w:cs="Times New Roman"/>
                <w:b/>
                <w:sz w:val="24"/>
                <w:szCs w:val="24"/>
              </w:rPr>
            </w:pPr>
            <w:r w:rsidRPr="00E301FB">
              <w:rPr>
                <w:rFonts w:ascii="Times New Roman" w:hAnsi="Times New Roman" w:cs="Times New Roman"/>
                <w:b/>
                <w:sz w:val="24"/>
                <w:szCs w:val="24"/>
              </w:rPr>
              <w:t>Мероприятия</w:t>
            </w:r>
          </w:p>
        </w:tc>
        <w:tc>
          <w:tcPr>
            <w:tcW w:w="2676" w:type="dxa"/>
          </w:tcPr>
          <w:p w:rsidR="000D4048" w:rsidRPr="00E301FB" w:rsidRDefault="000D4048" w:rsidP="00047113">
            <w:pPr>
              <w:spacing w:after="0" w:line="240" w:lineRule="auto"/>
              <w:rPr>
                <w:rFonts w:ascii="Times New Roman" w:hAnsi="Times New Roman" w:cs="Times New Roman"/>
                <w:b/>
                <w:sz w:val="24"/>
                <w:szCs w:val="24"/>
              </w:rPr>
            </w:pPr>
            <w:r w:rsidRPr="00E301FB">
              <w:rPr>
                <w:rFonts w:ascii="Times New Roman" w:hAnsi="Times New Roman" w:cs="Times New Roman"/>
                <w:b/>
                <w:sz w:val="24"/>
                <w:szCs w:val="24"/>
              </w:rPr>
              <w:t>Ответственные</w:t>
            </w:r>
          </w:p>
        </w:tc>
        <w:tc>
          <w:tcPr>
            <w:tcW w:w="2796" w:type="dxa"/>
          </w:tcPr>
          <w:p w:rsidR="000D4048" w:rsidRPr="00E301FB" w:rsidRDefault="000D4048" w:rsidP="00047113">
            <w:pPr>
              <w:spacing w:after="0" w:line="240" w:lineRule="auto"/>
              <w:rPr>
                <w:rFonts w:ascii="Times New Roman" w:hAnsi="Times New Roman" w:cs="Times New Roman"/>
                <w:b/>
                <w:sz w:val="24"/>
                <w:szCs w:val="24"/>
              </w:rPr>
            </w:pPr>
            <w:r w:rsidRPr="00E301FB">
              <w:rPr>
                <w:rFonts w:ascii="Times New Roman" w:hAnsi="Times New Roman" w:cs="Times New Roman"/>
                <w:b/>
                <w:sz w:val="24"/>
                <w:szCs w:val="24"/>
              </w:rPr>
              <w:t xml:space="preserve">Сроки </w:t>
            </w:r>
          </w:p>
        </w:tc>
      </w:tr>
      <w:tr w:rsidR="000D4048" w:rsidRPr="00E301FB" w:rsidTr="002B2350">
        <w:tc>
          <w:tcPr>
            <w:tcW w:w="567"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1. </w:t>
            </w:r>
          </w:p>
        </w:tc>
        <w:tc>
          <w:tcPr>
            <w:tcW w:w="402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Организационные мероприятия:</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собеседования с молодыми учителями, знакомство с традициями школы;</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с правилами внутреннего распорядка школы. Выбор и назначение наставника. </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директор</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зам. директора по УВР </w:t>
            </w: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конец августа - начало сентября</w:t>
            </w:r>
          </w:p>
          <w:p w:rsidR="000D4048" w:rsidRPr="00E301FB" w:rsidRDefault="000D4048" w:rsidP="00047113">
            <w:pPr>
              <w:spacing w:after="0" w:line="240" w:lineRule="auto"/>
              <w:rPr>
                <w:rFonts w:ascii="Times New Roman" w:hAnsi="Times New Roman" w:cs="Times New Roman"/>
                <w:sz w:val="24"/>
                <w:szCs w:val="24"/>
              </w:rPr>
            </w:pPr>
          </w:p>
        </w:tc>
      </w:tr>
      <w:tr w:rsidR="000D4048" w:rsidRPr="00E301FB" w:rsidTr="002B2350">
        <w:tc>
          <w:tcPr>
            <w:tcW w:w="567"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2.</w:t>
            </w:r>
          </w:p>
        </w:tc>
        <w:tc>
          <w:tcPr>
            <w:tcW w:w="4026" w:type="dxa"/>
          </w:tcPr>
          <w:p w:rsidR="000D4048" w:rsidRPr="00E301FB" w:rsidRDefault="000D4048" w:rsidP="00047113">
            <w:pPr>
              <w:spacing w:after="0" w:line="240" w:lineRule="auto"/>
              <w:ind w:left="34"/>
              <w:rPr>
                <w:rFonts w:ascii="Times New Roman" w:hAnsi="Times New Roman" w:cs="Times New Roman"/>
                <w:sz w:val="24"/>
                <w:szCs w:val="24"/>
              </w:rPr>
            </w:pPr>
            <w:r w:rsidRPr="00E301FB">
              <w:rPr>
                <w:rFonts w:ascii="Times New Roman" w:hAnsi="Times New Roman" w:cs="Times New Roman"/>
                <w:sz w:val="24"/>
                <w:szCs w:val="24"/>
              </w:rPr>
              <w:t>1.Практикум по разработке рабочих программ по предмету, составлению календарно-тематического планирования.</w:t>
            </w:r>
          </w:p>
          <w:p w:rsidR="000D4048" w:rsidRPr="00E301FB" w:rsidRDefault="000D4048" w:rsidP="00047113">
            <w:pPr>
              <w:spacing w:after="0" w:line="240" w:lineRule="auto"/>
              <w:ind w:left="34"/>
              <w:rPr>
                <w:rFonts w:ascii="Times New Roman" w:hAnsi="Times New Roman" w:cs="Times New Roman"/>
                <w:sz w:val="24"/>
                <w:szCs w:val="24"/>
              </w:rPr>
            </w:pPr>
            <w:r w:rsidRPr="00E301FB">
              <w:rPr>
                <w:rFonts w:ascii="Times New Roman" w:hAnsi="Times New Roman" w:cs="Times New Roman"/>
                <w:sz w:val="24"/>
                <w:szCs w:val="24"/>
              </w:rPr>
              <w:t>Выбор приоритетной методической темы для самообразования.</w:t>
            </w:r>
          </w:p>
          <w:p w:rsidR="000D4048" w:rsidRPr="00E301FB" w:rsidRDefault="000D4048" w:rsidP="00047113">
            <w:pPr>
              <w:spacing w:after="0" w:line="240" w:lineRule="auto"/>
              <w:ind w:left="34"/>
              <w:rPr>
                <w:rFonts w:ascii="Times New Roman" w:hAnsi="Times New Roman" w:cs="Times New Roman"/>
                <w:sz w:val="24"/>
                <w:szCs w:val="24"/>
              </w:rPr>
            </w:pPr>
            <w:r w:rsidRPr="00E301FB">
              <w:rPr>
                <w:rFonts w:ascii="Times New Roman" w:hAnsi="Times New Roman" w:cs="Times New Roman"/>
                <w:sz w:val="24"/>
                <w:szCs w:val="24"/>
              </w:rPr>
              <w:t>2.Инструктаж о ведении школьной документации (заполнение, ведение и проверка классных журналов, тетрадей, дневников учащихся).</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3.Требования к плану воспитательной работы класса. Методика разработки плана воспитательной работы. Работа с родителями (содержание, формы и методы работы).</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4.Составление графика посещений уроков учителей-наставников, молодых  специалистов.</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зам. директора по УВР руководители МО –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учителя-наставники </w:t>
            </w:r>
          </w:p>
          <w:p w:rsidR="000D4048" w:rsidRPr="00E301FB" w:rsidRDefault="000D4048" w:rsidP="00047113">
            <w:pPr>
              <w:spacing w:after="0" w:line="240" w:lineRule="auto"/>
              <w:rPr>
                <w:rFonts w:ascii="Times New Roman" w:hAnsi="Times New Roman" w:cs="Times New Roman"/>
                <w:sz w:val="24"/>
                <w:szCs w:val="24"/>
              </w:rPr>
            </w:pP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сентябрь</w:t>
            </w:r>
          </w:p>
          <w:p w:rsidR="000D4048" w:rsidRPr="00E301FB" w:rsidRDefault="000D4048" w:rsidP="00047113">
            <w:pPr>
              <w:spacing w:after="0" w:line="240" w:lineRule="auto"/>
              <w:rPr>
                <w:rFonts w:ascii="Times New Roman" w:hAnsi="Times New Roman" w:cs="Times New Roman"/>
                <w:sz w:val="24"/>
                <w:szCs w:val="24"/>
              </w:rPr>
            </w:pPr>
          </w:p>
        </w:tc>
      </w:tr>
      <w:tr w:rsidR="000D4048" w:rsidRPr="00E301FB" w:rsidTr="002B2350">
        <w:trPr>
          <w:trHeight w:val="274"/>
        </w:trPr>
        <w:tc>
          <w:tcPr>
            <w:tcW w:w="567"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3.</w:t>
            </w:r>
          </w:p>
        </w:tc>
        <w:tc>
          <w:tcPr>
            <w:tcW w:w="4026" w:type="dxa"/>
          </w:tcPr>
          <w:p w:rsidR="000D4048" w:rsidRPr="00E301FB" w:rsidRDefault="000D4048" w:rsidP="00047113">
            <w:pPr>
              <w:snapToGrid w:val="0"/>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1.Практикум по темам: “Разработка поурочных планов”, “Методические требования к современному уроку”. </w:t>
            </w:r>
          </w:p>
          <w:p w:rsidR="000D4048" w:rsidRPr="00E301FB" w:rsidRDefault="000D4048" w:rsidP="00047113">
            <w:pPr>
              <w:snapToGrid w:val="0"/>
              <w:spacing w:after="0" w:line="240" w:lineRule="auto"/>
              <w:rPr>
                <w:rFonts w:ascii="Times New Roman" w:hAnsi="Times New Roman" w:cs="Times New Roman"/>
                <w:sz w:val="24"/>
                <w:szCs w:val="24"/>
              </w:rPr>
            </w:pPr>
            <w:r w:rsidRPr="00E301FB">
              <w:rPr>
                <w:rFonts w:ascii="Times New Roman" w:hAnsi="Times New Roman" w:cs="Times New Roman"/>
                <w:sz w:val="24"/>
                <w:szCs w:val="24"/>
              </w:rPr>
              <w:t>2.Посещение уроков молодых специалистов учителями-наставниками, анализ посещённых уроков.</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зам. директора по УВР руководители МО –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учителя-наставники </w:t>
            </w: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октябрь</w:t>
            </w:r>
          </w:p>
          <w:p w:rsidR="000D4048" w:rsidRPr="00E301FB" w:rsidRDefault="000D4048" w:rsidP="00047113">
            <w:pPr>
              <w:spacing w:after="0" w:line="240" w:lineRule="auto"/>
              <w:rPr>
                <w:rFonts w:ascii="Times New Roman" w:hAnsi="Times New Roman" w:cs="Times New Roman"/>
                <w:sz w:val="24"/>
                <w:szCs w:val="24"/>
              </w:rPr>
            </w:pPr>
          </w:p>
          <w:p w:rsidR="000D4048" w:rsidRPr="00E301FB" w:rsidRDefault="000D4048" w:rsidP="00047113">
            <w:pPr>
              <w:spacing w:after="0" w:line="240" w:lineRule="auto"/>
              <w:rPr>
                <w:rFonts w:ascii="Times New Roman" w:hAnsi="Times New Roman" w:cs="Times New Roman"/>
                <w:sz w:val="24"/>
                <w:szCs w:val="24"/>
              </w:rPr>
            </w:pPr>
          </w:p>
          <w:p w:rsidR="000D4048" w:rsidRPr="00E301FB" w:rsidRDefault="000D4048" w:rsidP="00047113">
            <w:pPr>
              <w:spacing w:after="0" w:line="240" w:lineRule="auto"/>
              <w:rPr>
                <w:rFonts w:ascii="Times New Roman" w:hAnsi="Times New Roman" w:cs="Times New Roman"/>
                <w:sz w:val="24"/>
                <w:szCs w:val="24"/>
              </w:rPr>
            </w:pPr>
          </w:p>
          <w:p w:rsidR="000D4048" w:rsidRPr="00E301FB" w:rsidRDefault="000D4048" w:rsidP="00047113">
            <w:pPr>
              <w:spacing w:after="0" w:line="240" w:lineRule="auto"/>
              <w:rPr>
                <w:rFonts w:ascii="Times New Roman" w:hAnsi="Times New Roman" w:cs="Times New Roman"/>
                <w:sz w:val="24"/>
                <w:szCs w:val="24"/>
              </w:rPr>
            </w:pPr>
          </w:p>
          <w:p w:rsidR="000D4048" w:rsidRPr="00E301FB" w:rsidRDefault="000D4048" w:rsidP="00047113">
            <w:pPr>
              <w:spacing w:after="0" w:line="240" w:lineRule="auto"/>
              <w:rPr>
                <w:rFonts w:ascii="Times New Roman" w:hAnsi="Times New Roman" w:cs="Times New Roman"/>
                <w:sz w:val="24"/>
                <w:szCs w:val="24"/>
              </w:rPr>
            </w:pPr>
          </w:p>
        </w:tc>
      </w:tr>
      <w:tr w:rsidR="000D4048" w:rsidRPr="00E301FB" w:rsidTr="002B2350">
        <w:trPr>
          <w:trHeight w:val="1719"/>
        </w:trPr>
        <w:tc>
          <w:tcPr>
            <w:tcW w:w="567"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4.</w:t>
            </w:r>
          </w:p>
        </w:tc>
        <w:tc>
          <w:tcPr>
            <w:tcW w:w="402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1.Диагностика профессиональной компетентности и адаптационной способности молодых специалистов.</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2.Диагностика личностных особенностей (темперамент, характер, тревожность, ценностная ориентация, показатели здоровья).</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руководители МО –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учителя-наставники</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педагог-психолог</w:t>
            </w:r>
          </w:p>
          <w:p w:rsidR="000D4048" w:rsidRPr="00E301FB" w:rsidRDefault="000D4048" w:rsidP="00047113">
            <w:pPr>
              <w:spacing w:after="0" w:line="240" w:lineRule="auto"/>
              <w:rPr>
                <w:rFonts w:ascii="Times New Roman" w:hAnsi="Times New Roman" w:cs="Times New Roman"/>
                <w:sz w:val="24"/>
                <w:szCs w:val="24"/>
              </w:rPr>
            </w:pP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ноябрь</w:t>
            </w:r>
          </w:p>
          <w:p w:rsidR="000D4048" w:rsidRPr="00E301FB" w:rsidRDefault="000D4048" w:rsidP="00047113">
            <w:pPr>
              <w:spacing w:after="0" w:line="240" w:lineRule="auto"/>
              <w:rPr>
                <w:rFonts w:ascii="Times New Roman" w:hAnsi="Times New Roman" w:cs="Times New Roman"/>
                <w:sz w:val="24"/>
                <w:szCs w:val="24"/>
              </w:rPr>
            </w:pPr>
          </w:p>
          <w:p w:rsidR="000D4048" w:rsidRPr="00E301FB" w:rsidRDefault="000D4048" w:rsidP="00047113">
            <w:pPr>
              <w:spacing w:after="0" w:line="240" w:lineRule="auto"/>
              <w:rPr>
                <w:rFonts w:ascii="Times New Roman" w:hAnsi="Times New Roman" w:cs="Times New Roman"/>
                <w:sz w:val="24"/>
                <w:szCs w:val="24"/>
              </w:rPr>
            </w:pPr>
          </w:p>
          <w:p w:rsidR="000D4048" w:rsidRPr="00E301FB" w:rsidRDefault="000D4048" w:rsidP="00047113">
            <w:pPr>
              <w:spacing w:after="0" w:line="240" w:lineRule="auto"/>
              <w:rPr>
                <w:rFonts w:ascii="Times New Roman" w:hAnsi="Times New Roman" w:cs="Times New Roman"/>
                <w:sz w:val="24"/>
                <w:szCs w:val="24"/>
              </w:rPr>
            </w:pPr>
          </w:p>
          <w:p w:rsidR="000D4048" w:rsidRPr="00E301FB" w:rsidRDefault="000D4048" w:rsidP="00047113">
            <w:pPr>
              <w:spacing w:after="0" w:line="240" w:lineRule="auto"/>
              <w:rPr>
                <w:rFonts w:ascii="Times New Roman" w:hAnsi="Times New Roman" w:cs="Times New Roman"/>
                <w:sz w:val="24"/>
                <w:szCs w:val="24"/>
              </w:rPr>
            </w:pPr>
          </w:p>
        </w:tc>
      </w:tr>
      <w:tr w:rsidR="000D4048" w:rsidRPr="00E301FB" w:rsidTr="002B2350">
        <w:tc>
          <w:tcPr>
            <w:tcW w:w="567" w:type="dxa"/>
          </w:tcPr>
          <w:p w:rsidR="000D4048" w:rsidRPr="00E301FB" w:rsidRDefault="000D4048" w:rsidP="00047113">
            <w:pPr>
              <w:spacing w:after="0" w:line="240" w:lineRule="auto"/>
              <w:rPr>
                <w:rFonts w:ascii="Times New Roman" w:hAnsi="Times New Roman" w:cs="Times New Roman"/>
                <w:sz w:val="24"/>
                <w:szCs w:val="24"/>
                <w:lang w:val="en-US"/>
              </w:rPr>
            </w:pPr>
            <w:r w:rsidRPr="00E301FB">
              <w:rPr>
                <w:rFonts w:ascii="Times New Roman" w:hAnsi="Times New Roman" w:cs="Times New Roman"/>
                <w:sz w:val="24"/>
                <w:szCs w:val="24"/>
                <w:lang w:val="en-US"/>
              </w:rPr>
              <w:t>5.</w:t>
            </w:r>
          </w:p>
        </w:tc>
        <w:tc>
          <w:tcPr>
            <w:tcW w:w="402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1.Разработка рекомендаций по результатам диагностики.</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2.Практикум.</w:t>
            </w:r>
          </w:p>
          <w:p w:rsidR="000D4048" w:rsidRPr="00E301FB" w:rsidRDefault="000D4048" w:rsidP="00047113">
            <w:pPr>
              <w:pStyle w:val="a4"/>
              <w:spacing w:after="0" w:line="240" w:lineRule="auto"/>
              <w:ind w:left="0"/>
              <w:rPr>
                <w:rFonts w:ascii="Times New Roman" w:hAnsi="Times New Roman" w:cs="Times New Roman"/>
                <w:szCs w:val="24"/>
              </w:rPr>
            </w:pPr>
            <w:r w:rsidRPr="00E301FB">
              <w:rPr>
                <w:rFonts w:ascii="Times New Roman" w:hAnsi="Times New Roman" w:cs="Times New Roman"/>
                <w:szCs w:val="24"/>
              </w:rPr>
              <w:t>Работа наставника и молодого специалиста. Анализ урока. Виды анализа.</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педагог-психолог</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руководители МО –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учителя-наставники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зам. директора по УВР</w:t>
            </w:r>
          </w:p>
          <w:p w:rsidR="000D4048" w:rsidRPr="00E301FB" w:rsidRDefault="000D4048" w:rsidP="00047113">
            <w:pPr>
              <w:spacing w:after="0" w:line="240" w:lineRule="auto"/>
              <w:jc w:val="center"/>
              <w:rPr>
                <w:rFonts w:ascii="Times New Roman" w:hAnsi="Times New Roman" w:cs="Times New Roman"/>
                <w:sz w:val="24"/>
                <w:szCs w:val="24"/>
              </w:rPr>
            </w:pP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декабрь</w:t>
            </w:r>
          </w:p>
        </w:tc>
      </w:tr>
      <w:tr w:rsidR="000D4048" w:rsidRPr="00E301FB" w:rsidTr="002B2350">
        <w:tc>
          <w:tcPr>
            <w:tcW w:w="567"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6.</w:t>
            </w:r>
          </w:p>
        </w:tc>
        <w:tc>
          <w:tcPr>
            <w:tcW w:w="402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Оказание методической помощи молодым специалистам при планировании уроков. </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руководители МО –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учителя-наставники</w:t>
            </w: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в течение года</w:t>
            </w:r>
          </w:p>
        </w:tc>
      </w:tr>
      <w:tr w:rsidR="000D4048" w:rsidRPr="00E301FB" w:rsidTr="002B2350">
        <w:tc>
          <w:tcPr>
            <w:tcW w:w="567"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7.</w:t>
            </w:r>
          </w:p>
        </w:tc>
        <w:tc>
          <w:tcPr>
            <w:tcW w:w="402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Обеспечение условий для профессионального роста и </w:t>
            </w:r>
            <w:r w:rsidRPr="00E301FB">
              <w:rPr>
                <w:rFonts w:ascii="Times New Roman" w:hAnsi="Times New Roman" w:cs="Times New Roman"/>
                <w:sz w:val="24"/>
                <w:szCs w:val="24"/>
              </w:rPr>
              <w:lastRenderedPageBreak/>
              <w:t>совершенствования молодых специалистов: участие в педагогических советах, семинарах, конференциях; курсовая подготовка.</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Портфолио учителя.</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lastRenderedPageBreak/>
              <w:t>зам. директора по УВР</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учителя-наставники</w:t>
            </w:r>
          </w:p>
          <w:p w:rsidR="000D4048" w:rsidRPr="00E301FB" w:rsidRDefault="000D4048" w:rsidP="00047113">
            <w:pPr>
              <w:spacing w:after="0" w:line="240" w:lineRule="auto"/>
              <w:rPr>
                <w:rFonts w:ascii="Times New Roman" w:hAnsi="Times New Roman" w:cs="Times New Roman"/>
                <w:sz w:val="24"/>
                <w:szCs w:val="24"/>
              </w:rPr>
            </w:pP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lastRenderedPageBreak/>
              <w:t>в течение года</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(по плану работы </w:t>
            </w:r>
            <w:r w:rsidRPr="00E301FB">
              <w:rPr>
                <w:rFonts w:ascii="Times New Roman" w:hAnsi="Times New Roman" w:cs="Times New Roman"/>
                <w:sz w:val="24"/>
                <w:szCs w:val="24"/>
              </w:rPr>
              <w:lastRenderedPageBreak/>
              <w:t>школы)</w:t>
            </w:r>
          </w:p>
        </w:tc>
      </w:tr>
      <w:tr w:rsidR="000D4048" w:rsidRPr="00E301FB" w:rsidTr="002B2350">
        <w:tc>
          <w:tcPr>
            <w:tcW w:w="567" w:type="dxa"/>
          </w:tcPr>
          <w:p w:rsidR="000D4048" w:rsidRPr="00E301FB" w:rsidRDefault="000D4048" w:rsidP="00047113">
            <w:pPr>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lastRenderedPageBreak/>
              <w:t>8.</w:t>
            </w:r>
          </w:p>
        </w:tc>
        <w:tc>
          <w:tcPr>
            <w:tcW w:w="402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Индивидуальное психологическое консультирование</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педагог-психолог</w:t>
            </w:r>
          </w:p>
          <w:p w:rsidR="000D4048" w:rsidRPr="00E301FB" w:rsidRDefault="000D4048" w:rsidP="00047113">
            <w:pPr>
              <w:spacing w:after="0" w:line="240" w:lineRule="auto"/>
              <w:jc w:val="center"/>
              <w:rPr>
                <w:rFonts w:ascii="Times New Roman" w:hAnsi="Times New Roman" w:cs="Times New Roman"/>
                <w:sz w:val="24"/>
                <w:szCs w:val="24"/>
              </w:rPr>
            </w:pP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в течение года</w:t>
            </w:r>
          </w:p>
        </w:tc>
      </w:tr>
      <w:tr w:rsidR="000D4048" w:rsidRPr="00E301FB" w:rsidTr="002B2350">
        <w:trPr>
          <w:trHeight w:val="439"/>
        </w:trPr>
        <w:tc>
          <w:tcPr>
            <w:tcW w:w="567" w:type="dxa"/>
          </w:tcPr>
          <w:p w:rsidR="000D4048" w:rsidRPr="00E301FB" w:rsidRDefault="000D4048" w:rsidP="00047113">
            <w:pPr>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9.</w:t>
            </w:r>
          </w:p>
        </w:tc>
        <w:tc>
          <w:tcPr>
            <w:tcW w:w="402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Посещение уроков опытных учителей. Анализ уроков.</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руководители МО –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учителя-наставники</w:t>
            </w: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в течение года</w:t>
            </w:r>
          </w:p>
        </w:tc>
      </w:tr>
      <w:tr w:rsidR="000D4048" w:rsidRPr="00E301FB" w:rsidTr="002B2350">
        <w:tc>
          <w:tcPr>
            <w:tcW w:w="567" w:type="dxa"/>
          </w:tcPr>
          <w:p w:rsidR="000D4048" w:rsidRPr="00E301FB" w:rsidRDefault="000D4048" w:rsidP="00047113">
            <w:pPr>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10.</w:t>
            </w:r>
          </w:p>
        </w:tc>
        <w:tc>
          <w:tcPr>
            <w:tcW w:w="402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1.Творческий отчет молодых педагогов.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2.Подведение итогов работы наставничества. Анализ достижений за учебный год.</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3.Анкетирование на выявление профессиональных затруднений, определение степени комфортности учителя в коллективе.</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4.Молодой учитель глазами наставника.</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зам. директора по УВР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педагог-психолог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руководители МО –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учителя-наставники</w:t>
            </w: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апрель - начало май </w:t>
            </w:r>
          </w:p>
        </w:tc>
      </w:tr>
      <w:tr w:rsidR="000D4048" w:rsidRPr="00E301FB" w:rsidTr="002B2350">
        <w:tc>
          <w:tcPr>
            <w:tcW w:w="567" w:type="dxa"/>
          </w:tcPr>
          <w:p w:rsidR="000D4048" w:rsidRPr="00E301FB" w:rsidRDefault="000D4048" w:rsidP="00047113">
            <w:pPr>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11.</w:t>
            </w:r>
          </w:p>
        </w:tc>
        <w:tc>
          <w:tcPr>
            <w:tcW w:w="402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Микроисследование возможностей педагогов в обучении, воспитании.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Посещение уроков молодого специалиста учителем–наставником с целью оказания методической помощи.</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Посещение уроков молодого специалиста администрацией школы.</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Участие молодых специалистов в общешкольных мероприятиях, семинарах, совещаниях и т. д.</w:t>
            </w:r>
          </w:p>
        </w:tc>
        <w:tc>
          <w:tcPr>
            <w:tcW w:w="267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администрация</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 руководители МО – </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учителя-наставники</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молодые учителя</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 xml:space="preserve">педагог-психолог </w:t>
            </w:r>
          </w:p>
          <w:p w:rsidR="000D4048" w:rsidRPr="00E301FB" w:rsidRDefault="000D4048" w:rsidP="00047113">
            <w:pPr>
              <w:spacing w:after="0" w:line="240" w:lineRule="auto"/>
              <w:rPr>
                <w:rFonts w:ascii="Times New Roman" w:hAnsi="Times New Roman" w:cs="Times New Roman"/>
                <w:sz w:val="24"/>
                <w:szCs w:val="24"/>
              </w:rPr>
            </w:pPr>
          </w:p>
          <w:p w:rsidR="000D4048" w:rsidRPr="00E301FB" w:rsidRDefault="000D4048" w:rsidP="00047113">
            <w:pPr>
              <w:spacing w:after="0" w:line="240" w:lineRule="auto"/>
              <w:rPr>
                <w:rFonts w:ascii="Times New Roman" w:hAnsi="Times New Roman" w:cs="Times New Roman"/>
                <w:sz w:val="24"/>
                <w:szCs w:val="24"/>
              </w:rPr>
            </w:pPr>
          </w:p>
          <w:p w:rsidR="000D4048" w:rsidRPr="00E301FB" w:rsidRDefault="000D4048" w:rsidP="00047113">
            <w:pPr>
              <w:spacing w:after="0" w:line="240" w:lineRule="auto"/>
              <w:rPr>
                <w:rFonts w:ascii="Times New Roman" w:hAnsi="Times New Roman" w:cs="Times New Roman"/>
                <w:sz w:val="24"/>
                <w:szCs w:val="24"/>
              </w:rPr>
            </w:pPr>
          </w:p>
        </w:tc>
        <w:tc>
          <w:tcPr>
            <w:tcW w:w="2796" w:type="dxa"/>
          </w:tcPr>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в течение учебного года</w:t>
            </w:r>
          </w:p>
          <w:p w:rsidR="000D4048" w:rsidRPr="00E301FB" w:rsidRDefault="000D4048" w:rsidP="00047113">
            <w:pPr>
              <w:spacing w:after="0" w:line="240" w:lineRule="auto"/>
              <w:rPr>
                <w:rFonts w:ascii="Times New Roman" w:hAnsi="Times New Roman" w:cs="Times New Roman"/>
                <w:sz w:val="24"/>
                <w:szCs w:val="24"/>
              </w:rPr>
            </w:pPr>
          </w:p>
        </w:tc>
      </w:tr>
    </w:tbl>
    <w:p w:rsidR="000D4048" w:rsidRPr="00E301FB" w:rsidRDefault="000D4048" w:rsidP="000D4048">
      <w:pPr>
        <w:pStyle w:val="TableParagraph"/>
        <w:kinsoku w:val="0"/>
        <w:overflowPunct w:val="0"/>
        <w:jc w:val="both"/>
        <w:rPr>
          <w:rFonts w:ascii="Times New Roman" w:hAnsi="Times New Roman" w:cs="Times New Roman"/>
          <w:bCs/>
          <w:sz w:val="24"/>
          <w:szCs w:val="24"/>
        </w:rPr>
      </w:pPr>
      <w:r w:rsidRPr="00E301FB">
        <w:rPr>
          <w:rFonts w:ascii="Times New Roman" w:hAnsi="Times New Roman" w:cs="Times New Roman"/>
          <w:b/>
          <w:bCs/>
          <w:sz w:val="24"/>
          <w:szCs w:val="24"/>
        </w:rPr>
        <w:t xml:space="preserve">Выводы: </w:t>
      </w:r>
      <w:r w:rsidR="00674940">
        <w:rPr>
          <w:rFonts w:ascii="Times New Roman" w:hAnsi="Times New Roman" w:cs="Times New Roman"/>
          <w:bCs/>
          <w:sz w:val="24"/>
          <w:szCs w:val="24"/>
        </w:rPr>
        <w:t xml:space="preserve">в </w:t>
      </w:r>
      <w:r w:rsidRPr="00E301FB">
        <w:rPr>
          <w:rFonts w:ascii="Times New Roman" w:hAnsi="Times New Roman" w:cs="Times New Roman"/>
          <w:bCs/>
          <w:sz w:val="24"/>
          <w:szCs w:val="24"/>
        </w:rPr>
        <w:t xml:space="preserve">2023 </w:t>
      </w:r>
      <w:r w:rsidR="00674940">
        <w:rPr>
          <w:rFonts w:ascii="Times New Roman" w:hAnsi="Times New Roman" w:cs="Times New Roman"/>
          <w:bCs/>
          <w:sz w:val="24"/>
          <w:szCs w:val="24"/>
        </w:rPr>
        <w:t xml:space="preserve">году </w:t>
      </w:r>
      <w:r w:rsidR="005C2269">
        <w:rPr>
          <w:rFonts w:ascii="Times New Roman" w:hAnsi="Times New Roman" w:cs="Times New Roman"/>
          <w:bCs/>
          <w:sz w:val="24"/>
          <w:szCs w:val="24"/>
        </w:rPr>
        <w:t>в школе 11</w:t>
      </w:r>
      <w:r w:rsidRPr="00E301FB">
        <w:rPr>
          <w:rFonts w:ascii="Times New Roman" w:hAnsi="Times New Roman" w:cs="Times New Roman"/>
          <w:bCs/>
          <w:sz w:val="24"/>
          <w:szCs w:val="24"/>
        </w:rPr>
        <w:t xml:space="preserve"> молодых специалистов и вновь принятых педагогов, а именно:</w:t>
      </w:r>
    </w:p>
    <w:p w:rsidR="000D4048" w:rsidRPr="00E301FB" w:rsidRDefault="005C2269" w:rsidP="005C2269">
      <w:pPr>
        <w:pStyle w:val="TableParagraph"/>
        <w:numPr>
          <w:ilvl w:val="0"/>
          <w:numId w:val="50"/>
        </w:numPr>
        <w:kinsoku w:val="0"/>
        <w:overflowPunct w:val="0"/>
        <w:adjustRightInd w:val="0"/>
        <w:jc w:val="both"/>
        <w:rPr>
          <w:rFonts w:ascii="Times New Roman" w:hAnsi="Times New Roman" w:cs="Times New Roman"/>
          <w:bCs/>
          <w:sz w:val="24"/>
          <w:szCs w:val="24"/>
        </w:rPr>
      </w:pPr>
      <w:r>
        <w:rPr>
          <w:rFonts w:ascii="Times New Roman" w:hAnsi="Times New Roman" w:cs="Times New Roman"/>
          <w:bCs/>
          <w:sz w:val="24"/>
          <w:szCs w:val="24"/>
        </w:rPr>
        <w:t>начальные классы – 2</w:t>
      </w:r>
      <w:r w:rsidR="000D4048" w:rsidRPr="00E301FB">
        <w:rPr>
          <w:rFonts w:ascii="Times New Roman" w:hAnsi="Times New Roman" w:cs="Times New Roman"/>
          <w:bCs/>
          <w:sz w:val="24"/>
          <w:szCs w:val="24"/>
        </w:rPr>
        <w:t xml:space="preserve"> чел.</w:t>
      </w:r>
    </w:p>
    <w:p w:rsidR="000D4048" w:rsidRPr="005C2269" w:rsidRDefault="000D4048" w:rsidP="005C2269">
      <w:pPr>
        <w:pStyle w:val="TableParagraph"/>
        <w:numPr>
          <w:ilvl w:val="0"/>
          <w:numId w:val="50"/>
        </w:numPr>
        <w:kinsoku w:val="0"/>
        <w:overflowPunct w:val="0"/>
        <w:adjustRightInd w:val="0"/>
        <w:jc w:val="both"/>
        <w:rPr>
          <w:rFonts w:ascii="Times New Roman" w:hAnsi="Times New Roman" w:cs="Times New Roman"/>
          <w:bCs/>
          <w:sz w:val="24"/>
          <w:szCs w:val="24"/>
        </w:rPr>
      </w:pPr>
      <w:r w:rsidRPr="00E301FB">
        <w:rPr>
          <w:rFonts w:ascii="Times New Roman" w:hAnsi="Times New Roman" w:cs="Times New Roman"/>
          <w:bCs/>
          <w:sz w:val="24"/>
          <w:szCs w:val="24"/>
        </w:rPr>
        <w:t>физическая культура – 2 чел.</w:t>
      </w:r>
    </w:p>
    <w:p w:rsidR="000D4048" w:rsidRDefault="005C2269" w:rsidP="005C2269">
      <w:pPr>
        <w:pStyle w:val="TableParagraph"/>
        <w:numPr>
          <w:ilvl w:val="0"/>
          <w:numId w:val="50"/>
        </w:numPr>
        <w:kinsoku w:val="0"/>
        <w:overflowPunct w:val="0"/>
        <w:adjustRightInd w:val="0"/>
        <w:jc w:val="both"/>
        <w:rPr>
          <w:rFonts w:ascii="Times New Roman" w:hAnsi="Times New Roman" w:cs="Times New Roman"/>
          <w:bCs/>
          <w:sz w:val="24"/>
          <w:szCs w:val="24"/>
        </w:rPr>
      </w:pPr>
      <w:r>
        <w:rPr>
          <w:rFonts w:ascii="Times New Roman" w:hAnsi="Times New Roman" w:cs="Times New Roman"/>
          <w:bCs/>
          <w:sz w:val="24"/>
          <w:szCs w:val="24"/>
        </w:rPr>
        <w:t>русский язык и литература – 2</w:t>
      </w:r>
      <w:r w:rsidR="000D4048" w:rsidRPr="00E301FB">
        <w:rPr>
          <w:rFonts w:ascii="Times New Roman" w:hAnsi="Times New Roman" w:cs="Times New Roman"/>
          <w:bCs/>
          <w:sz w:val="24"/>
          <w:szCs w:val="24"/>
        </w:rPr>
        <w:t xml:space="preserve"> чел.</w:t>
      </w:r>
    </w:p>
    <w:p w:rsidR="005C2269" w:rsidRDefault="005C2269" w:rsidP="005C2269">
      <w:pPr>
        <w:pStyle w:val="TableParagraph"/>
        <w:numPr>
          <w:ilvl w:val="0"/>
          <w:numId w:val="50"/>
        </w:numPr>
        <w:kinsoku w:val="0"/>
        <w:overflowPunct w:val="0"/>
        <w:adjustRightInd w:val="0"/>
        <w:jc w:val="both"/>
        <w:rPr>
          <w:rFonts w:ascii="Times New Roman" w:hAnsi="Times New Roman" w:cs="Times New Roman"/>
          <w:bCs/>
          <w:sz w:val="24"/>
          <w:szCs w:val="24"/>
        </w:rPr>
      </w:pPr>
      <w:r>
        <w:rPr>
          <w:rFonts w:ascii="Times New Roman" w:hAnsi="Times New Roman" w:cs="Times New Roman"/>
          <w:bCs/>
          <w:sz w:val="24"/>
          <w:szCs w:val="24"/>
        </w:rPr>
        <w:t>математика, физика – 1 чел.</w:t>
      </w:r>
    </w:p>
    <w:p w:rsidR="005C2269" w:rsidRDefault="005C2269" w:rsidP="005C2269">
      <w:pPr>
        <w:pStyle w:val="TableParagraph"/>
        <w:numPr>
          <w:ilvl w:val="0"/>
          <w:numId w:val="50"/>
        </w:numPr>
        <w:kinsoku w:val="0"/>
        <w:overflowPunct w:val="0"/>
        <w:adjustRightInd w:val="0"/>
        <w:jc w:val="both"/>
        <w:rPr>
          <w:rFonts w:ascii="Times New Roman" w:hAnsi="Times New Roman" w:cs="Times New Roman"/>
          <w:bCs/>
          <w:sz w:val="24"/>
          <w:szCs w:val="24"/>
        </w:rPr>
      </w:pPr>
      <w:r>
        <w:rPr>
          <w:rFonts w:ascii="Times New Roman" w:hAnsi="Times New Roman" w:cs="Times New Roman"/>
          <w:bCs/>
          <w:sz w:val="24"/>
          <w:szCs w:val="24"/>
        </w:rPr>
        <w:t>старшая вожатая – 1 чел.</w:t>
      </w:r>
    </w:p>
    <w:p w:rsidR="005C2269" w:rsidRDefault="005C2269" w:rsidP="005C2269">
      <w:pPr>
        <w:pStyle w:val="TableParagraph"/>
        <w:numPr>
          <w:ilvl w:val="0"/>
          <w:numId w:val="50"/>
        </w:numPr>
        <w:kinsoku w:val="0"/>
        <w:overflowPunct w:val="0"/>
        <w:adjustRightInd w:val="0"/>
        <w:jc w:val="both"/>
        <w:rPr>
          <w:rFonts w:ascii="Times New Roman" w:hAnsi="Times New Roman" w:cs="Times New Roman"/>
          <w:bCs/>
          <w:sz w:val="24"/>
          <w:szCs w:val="24"/>
        </w:rPr>
      </w:pPr>
      <w:r>
        <w:rPr>
          <w:rFonts w:ascii="Times New Roman" w:hAnsi="Times New Roman" w:cs="Times New Roman"/>
          <w:bCs/>
          <w:sz w:val="24"/>
          <w:szCs w:val="24"/>
        </w:rPr>
        <w:t>социальные педагоги – 2 чел.</w:t>
      </w:r>
    </w:p>
    <w:p w:rsidR="00E80C18" w:rsidRDefault="005C2269" w:rsidP="00E80C18">
      <w:pPr>
        <w:pStyle w:val="TableParagraph"/>
        <w:numPr>
          <w:ilvl w:val="0"/>
          <w:numId w:val="50"/>
        </w:numPr>
        <w:kinsoku w:val="0"/>
        <w:overflowPunct w:val="0"/>
        <w:adjustRightInd w:val="0"/>
        <w:jc w:val="both"/>
        <w:rPr>
          <w:rFonts w:ascii="Times New Roman" w:hAnsi="Times New Roman" w:cs="Times New Roman"/>
          <w:bCs/>
          <w:sz w:val="24"/>
          <w:szCs w:val="24"/>
        </w:rPr>
      </w:pPr>
      <w:r>
        <w:rPr>
          <w:rFonts w:ascii="Times New Roman" w:hAnsi="Times New Roman" w:cs="Times New Roman"/>
          <w:bCs/>
          <w:sz w:val="24"/>
          <w:szCs w:val="24"/>
        </w:rPr>
        <w:t>педагог-психолог – 1 чел.</w:t>
      </w:r>
    </w:p>
    <w:p w:rsidR="00E80C18" w:rsidRPr="00E80C18" w:rsidRDefault="00E80C18" w:rsidP="00E80C18">
      <w:pPr>
        <w:pStyle w:val="TableParagraph"/>
        <w:kinsoku w:val="0"/>
        <w:overflowPunct w:val="0"/>
        <w:adjustRightInd w:val="0"/>
        <w:ind w:firstLine="709"/>
        <w:jc w:val="both"/>
        <w:rPr>
          <w:rFonts w:ascii="Times New Roman" w:hAnsi="Times New Roman" w:cs="Times New Roman"/>
          <w:bCs/>
          <w:sz w:val="24"/>
          <w:szCs w:val="24"/>
        </w:rPr>
      </w:pPr>
      <w:r w:rsidRPr="00E80C18">
        <w:rPr>
          <w:rFonts w:ascii="Times New Roman" w:eastAsia="Times New Roman" w:hAnsi="Times New Roman" w:cs="Times New Roman"/>
          <w:szCs w:val="24"/>
        </w:rPr>
        <w:t>Молодым и вновь пришедшим  педагогам оказывается следующая методическая помощь:</w:t>
      </w:r>
    </w:p>
    <w:p w:rsidR="00E80C18" w:rsidRPr="00E80C18" w:rsidRDefault="00E80C18" w:rsidP="00E80C18">
      <w:pPr>
        <w:tabs>
          <w:tab w:val="left" w:pos="0"/>
        </w:tabs>
        <w:spacing w:after="0" w:line="240" w:lineRule="auto"/>
        <w:jc w:val="both"/>
        <w:rPr>
          <w:rFonts w:ascii="Times New Roman" w:eastAsia="Times New Roman" w:hAnsi="Times New Roman" w:cs="Times New Roman"/>
          <w:szCs w:val="24"/>
        </w:rPr>
      </w:pPr>
      <w:r w:rsidRPr="00E80C18">
        <w:rPr>
          <w:rFonts w:ascii="Times New Roman" w:eastAsia="Times New Roman" w:hAnsi="Times New Roman" w:cs="Times New Roman"/>
          <w:szCs w:val="24"/>
        </w:rPr>
        <w:t xml:space="preserve">- </w:t>
      </w:r>
      <w:r w:rsidRPr="00E80C18">
        <w:rPr>
          <w:rFonts w:ascii="Times New Roman" w:eastAsia="Times New Roman" w:hAnsi="Times New Roman" w:cs="Times New Roman"/>
          <w:b/>
          <w:szCs w:val="24"/>
        </w:rPr>
        <w:t>консультации</w:t>
      </w:r>
      <w:r w:rsidRPr="00E80C18">
        <w:rPr>
          <w:rFonts w:ascii="Times New Roman" w:eastAsia="Times New Roman" w:hAnsi="Times New Roman" w:cs="Times New Roman"/>
          <w:szCs w:val="24"/>
        </w:rPr>
        <w:t xml:space="preserve"> по составлению учебной документации: рабочая программа, поурочное планирование, ведение электронного журнала;</w:t>
      </w:r>
    </w:p>
    <w:p w:rsidR="00E80C18" w:rsidRPr="00E80C18" w:rsidRDefault="00E80C18" w:rsidP="00E80C18">
      <w:pPr>
        <w:tabs>
          <w:tab w:val="left" w:pos="0"/>
        </w:tabs>
        <w:spacing w:after="0" w:line="240" w:lineRule="auto"/>
        <w:jc w:val="both"/>
        <w:rPr>
          <w:rFonts w:ascii="Times New Roman" w:eastAsia="Times New Roman" w:hAnsi="Times New Roman" w:cs="Times New Roman"/>
          <w:szCs w:val="24"/>
        </w:rPr>
      </w:pPr>
      <w:r w:rsidRPr="00E80C18">
        <w:rPr>
          <w:rFonts w:ascii="Times New Roman" w:eastAsia="Times New Roman" w:hAnsi="Times New Roman" w:cs="Times New Roman"/>
          <w:szCs w:val="24"/>
        </w:rPr>
        <w:t>-  составление плана урока, занятия;</w:t>
      </w:r>
    </w:p>
    <w:p w:rsidR="00E80C18" w:rsidRPr="00E80C18" w:rsidRDefault="00E80C18" w:rsidP="00E80C18">
      <w:pPr>
        <w:tabs>
          <w:tab w:val="left" w:pos="0"/>
        </w:tabs>
        <w:spacing w:after="0" w:line="240" w:lineRule="auto"/>
        <w:jc w:val="both"/>
        <w:rPr>
          <w:rFonts w:ascii="Times New Roman" w:eastAsia="Times New Roman" w:hAnsi="Times New Roman" w:cs="Times New Roman"/>
          <w:szCs w:val="24"/>
        </w:rPr>
      </w:pPr>
      <w:r w:rsidRPr="00E80C18">
        <w:rPr>
          <w:rFonts w:ascii="Times New Roman" w:eastAsia="Times New Roman" w:hAnsi="Times New Roman" w:cs="Times New Roman"/>
          <w:szCs w:val="24"/>
        </w:rPr>
        <w:t xml:space="preserve">-  </w:t>
      </w:r>
      <w:r w:rsidRPr="00E80C18">
        <w:rPr>
          <w:rFonts w:ascii="Times New Roman" w:eastAsia="Times New Roman" w:hAnsi="Times New Roman" w:cs="Times New Roman"/>
          <w:b/>
          <w:szCs w:val="24"/>
        </w:rPr>
        <w:t>посещение уроков</w:t>
      </w:r>
      <w:r w:rsidRPr="00E80C18">
        <w:rPr>
          <w:rFonts w:ascii="Times New Roman" w:eastAsia="Times New Roman" w:hAnsi="Times New Roman" w:cs="Times New Roman"/>
          <w:szCs w:val="24"/>
        </w:rPr>
        <w:t xml:space="preserve"> молодых и вновь пришедших специалистов </w:t>
      </w:r>
      <w:r w:rsidRPr="00E80C18">
        <w:rPr>
          <w:rFonts w:ascii="Times New Roman" w:eastAsia="Times New Roman" w:hAnsi="Times New Roman" w:cs="Times New Roman"/>
          <w:b/>
          <w:szCs w:val="24"/>
        </w:rPr>
        <w:t>их наставниками</w:t>
      </w:r>
      <w:r w:rsidRPr="00E80C18">
        <w:rPr>
          <w:rFonts w:ascii="Times New Roman" w:eastAsia="Times New Roman" w:hAnsi="Times New Roman" w:cs="Times New Roman"/>
          <w:szCs w:val="24"/>
        </w:rPr>
        <w:t>;</w:t>
      </w:r>
    </w:p>
    <w:p w:rsidR="00E80C18" w:rsidRPr="00E80C18" w:rsidRDefault="00E80C18" w:rsidP="00E80C18">
      <w:pPr>
        <w:tabs>
          <w:tab w:val="left" w:pos="0"/>
        </w:tabs>
        <w:spacing w:after="0" w:line="240" w:lineRule="auto"/>
        <w:jc w:val="both"/>
        <w:rPr>
          <w:rFonts w:ascii="Times New Roman" w:eastAsia="Times New Roman" w:hAnsi="Times New Roman" w:cs="Times New Roman"/>
          <w:szCs w:val="24"/>
        </w:rPr>
      </w:pPr>
      <w:r w:rsidRPr="00E80C18">
        <w:rPr>
          <w:rFonts w:ascii="Times New Roman" w:eastAsia="Times New Roman" w:hAnsi="Times New Roman" w:cs="Times New Roman"/>
          <w:szCs w:val="24"/>
        </w:rPr>
        <w:t xml:space="preserve">-  </w:t>
      </w:r>
      <w:r w:rsidRPr="00E80C18">
        <w:rPr>
          <w:rFonts w:ascii="Times New Roman" w:eastAsia="Times New Roman" w:hAnsi="Times New Roman" w:cs="Times New Roman"/>
          <w:b/>
          <w:szCs w:val="24"/>
        </w:rPr>
        <w:t xml:space="preserve">посещение </w:t>
      </w:r>
      <w:r w:rsidRPr="00E80C18">
        <w:rPr>
          <w:rFonts w:ascii="Times New Roman" w:eastAsia="Times New Roman" w:hAnsi="Times New Roman" w:cs="Times New Roman"/>
          <w:szCs w:val="24"/>
        </w:rPr>
        <w:t xml:space="preserve">молодыми и вновь пришедшими специалистами </w:t>
      </w:r>
      <w:r w:rsidRPr="00E80C18">
        <w:rPr>
          <w:rFonts w:ascii="Times New Roman" w:eastAsia="Times New Roman" w:hAnsi="Times New Roman" w:cs="Times New Roman"/>
          <w:b/>
          <w:szCs w:val="24"/>
        </w:rPr>
        <w:t>уроков</w:t>
      </w:r>
      <w:r w:rsidRPr="00E80C18">
        <w:rPr>
          <w:rFonts w:ascii="Times New Roman" w:eastAsia="Times New Roman" w:hAnsi="Times New Roman" w:cs="Times New Roman"/>
          <w:szCs w:val="24"/>
        </w:rPr>
        <w:t xml:space="preserve"> их наставников, старших коллег.</w:t>
      </w:r>
    </w:p>
    <w:p w:rsidR="00E80C18" w:rsidRPr="00E80C18" w:rsidRDefault="00E80C18" w:rsidP="00E80C18">
      <w:pPr>
        <w:tabs>
          <w:tab w:val="left" w:pos="0"/>
        </w:tabs>
        <w:spacing w:after="0" w:line="240" w:lineRule="auto"/>
        <w:jc w:val="both"/>
        <w:rPr>
          <w:rFonts w:ascii="Times New Roman" w:eastAsia="Times New Roman" w:hAnsi="Times New Roman" w:cs="Times New Roman"/>
          <w:szCs w:val="24"/>
        </w:rPr>
      </w:pPr>
      <w:r w:rsidRPr="00E80C18">
        <w:rPr>
          <w:rFonts w:ascii="Times New Roman" w:eastAsia="Times New Roman" w:hAnsi="Times New Roman" w:cs="Times New Roman"/>
          <w:szCs w:val="24"/>
        </w:rPr>
        <w:t xml:space="preserve">- </w:t>
      </w:r>
      <w:r w:rsidRPr="00E80C18">
        <w:rPr>
          <w:rFonts w:ascii="Times New Roman" w:eastAsia="Times New Roman" w:hAnsi="Times New Roman" w:cs="Times New Roman"/>
          <w:b/>
          <w:szCs w:val="24"/>
        </w:rPr>
        <w:t>работа руководителей ШМО</w:t>
      </w:r>
      <w:r w:rsidRPr="00E80C18">
        <w:rPr>
          <w:rFonts w:ascii="Times New Roman" w:eastAsia="Times New Roman" w:hAnsi="Times New Roman" w:cs="Times New Roman"/>
          <w:szCs w:val="24"/>
        </w:rPr>
        <w:t xml:space="preserve"> по самообразованию педагогов и выявлению затруднений в их  профессиональной деятельности.</w:t>
      </w:r>
    </w:p>
    <w:p w:rsidR="000D4048" w:rsidRPr="00E301FB" w:rsidRDefault="000D4048" w:rsidP="000D4048">
      <w:pPr>
        <w:pStyle w:val="TableParagraph"/>
        <w:kinsoku w:val="0"/>
        <w:overflowPunct w:val="0"/>
        <w:jc w:val="both"/>
        <w:rPr>
          <w:rFonts w:ascii="Times New Roman" w:hAnsi="Times New Roman" w:cs="Times New Roman"/>
          <w:bCs/>
          <w:sz w:val="24"/>
          <w:szCs w:val="24"/>
        </w:rPr>
      </w:pPr>
    </w:p>
    <w:p w:rsidR="000D4048" w:rsidRPr="00E301FB" w:rsidRDefault="000D4048" w:rsidP="00E80C18">
      <w:pPr>
        <w:pStyle w:val="aff"/>
        <w:kinsoku w:val="0"/>
        <w:overflowPunct w:val="0"/>
        <w:spacing w:after="0" w:line="240" w:lineRule="auto"/>
        <w:jc w:val="center"/>
        <w:rPr>
          <w:rFonts w:ascii="Times New Roman" w:hAnsi="Times New Roman" w:cs="Times New Roman"/>
          <w:b/>
          <w:bCs/>
          <w:szCs w:val="24"/>
        </w:rPr>
      </w:pPr>
      <w:r w:rsidRPr="00E301FB">
        <w:rPr>
          <w:rFonts w:ascii="Times New Roman" w:hAnsi="Times New Roman" w:cs="Times New Roman"/>
          <w:b/>
          <w:bCs/>
          <w:spacing w:val="-1"/>
          <w:szCs w:val="24"/>
        </w:rPr>
        <w:lastRenderedPageBreak/>
        <w:t>Работа</w:t>
      </w:r>
      <w:r w:rsidRPr="00E301FB">
        <w:rPr>
          <w:rFonts w:ascii="Times New Roman" w:hAnsi="Times New Roman" w:cs="Times New Roman"/>
          <w:b/>
          <w:bCs/>
          <w:szCs w:val="24"/>
        </w:rPr>
        <w:t xml:space="preserve"> с</w:t>
      </w:r>
      <w:r w:rsidR="00E1155E">
        <w:rPr>
          <w:rFonts w:ascii="Times New Roman" w:hAnsi="Times New Roman" w:cs="Times New Roman"/>
          <w:b/>
          <w:bCs/>
          <w:szCs w:val="24"/>
        </w:rPr>
        <w:t xml:space="preserve"> </w:t>
      </w:r>
      <w:r w:rsidRPr="00E301FB">
        <w:rPr>
          <w:rFonts w:ascii="Times New Roman" w:hAnsi="Times New Roman" w:cs="Times New Roman"/>
          <w:b/>
          <w:bCs/>
          <w:szCs w:val="24"/>
        </w:rPr>
        <w:t>кадрами по повышению квалификации</w:t>
      </w:r>
    </w:p>
    <w:p w:rsidR="000D4048" w:rsidRPr="00E301FB" w:rsidRDefault="000D4048" w:rsidP="00E80C18">
      <w:pPr>
        <w:spacing w:after="0" w:line="240" w:lineRule="auto"/>
        <w:ind w:firstLine="709"/>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 xml:space="preserve">Основная цель данной работы – создание условий для повышения уровня профессиональной компетентности педагогов школы на основе оценки результатов педагогической деятельности.     </w:t>
      </w:r>
    </w:p>
    <w:p w:rsidR="000D4048" w:rsidRPr="00E301FB" w:rsidRDefault="000D4048" w:rsidP="00E80C18">
      <w:pPr>
        <w:spacing w:after="0" w:line="240" w:lineRule="auto"/>
        <w:jc w:val="both"/>
        <w:rPr>
          <w:rFonts w:ascii="Times New Roman" w:eastAsia="Times New Roman" w:hAnsi="Times New Roman" w:cs="Times New Roman"/>
          <w:b/>
          <w:sz w:val="24"/>
          <w:szCs w:val="24"/>
        </w:rPr>
      </w:pPr>
      <w:r w:rsidRPr="00E301FB">
        <w:rPr>
          <w:rFonts w:ascii="Times New Roman" w:eastAsia="Times New Roman" w:hAnsi="Times New Roman" w:cs="Times New Roman"/>
          <w:sz w:val="24"/>
          <w:szCs w:val="24"/>
        </w:rPr>
        <w:t xml:space="preserve">           Система работы решает следующие актуальные </w:t>
      </w:r>
      <w:r w:rsidRPr="00E301FB">
        <w:rPr>
          <w:rFonts w:ascii="Times New Roman" w:eastAsia="Times New Roman" w:hAnsi="Times New Roman" w:cs="Times New Roman"/>
          <w:b/>
          <w:sz w:val="24"/>
          <w:szCs w:val="24"/>
        </w:rPr>
        <w:t>задачи:</w:t>
      </w:r>
    </w:p>
    <w:p w:rsidR="000D4048" w:rsidRPr="00E301FB" w:rsidRDefault="000D4048" w:rsidP="00E80C18">
      <w:pPr>
        <w:numPr>
          <w:ilvl w:val="0"/>
          <w:numId w:val="45"/>
        </w:numPr>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предполагает непрерывность повышения квалификации педагогических работников;</w:t>
      </w:r>
    </w:p>
    <w:p w:rsidR="000D4048" w:rsidRPr="00E301FB" w:rsidRDefault="000D4048" w:rsidP="00E80C18">
      <w:pPr>
        <w:numPr>
          <w:ilvl w:val="0"/>
          <w:numId w:val="45"/>
        </w:numPr>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развивает профессионально-педагогическую компетентность педагогов;</w:t>
      </w:r>
    </w:p>
    <w:p w:rsidR="000D4048" w:rsidRPr="00E301FB" w:rsidRDefault="000D4048" w:rsidP="00E80C18">
      <w:pPr>
        <w:numPr>
          <w:ilvl w:val="0"/>
          <w:numId w:val="45"/>
        </w:numPr>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повышает мотивацию педагогов в развитии профессионального мастерства.</w:t>
      </w:r>
    </w:p>
    <w:tbl>
      <w:tblPr>
        <w:tblW w:w="10207" w:type="dxa"/>
        <w:tblInd w:w="-846" w:type="dxa"/>
        <w:tblLayout w:type="fixed"/>
        <w:tblCellMar>
          <w:left w:w="0" w:type="dxa"/>
          <w:right w:w="0" w:type="dxa"/>
        </w:tblCellMar>
        <w:tblLook w:val="04A0"/>
      </w:tblPr>
      <w:tblGrid>
        <w:gridCol w:w="5387"/>
        <w:gridCol w:w="2127"/>
        <w:gridCol w:w="2693"/>
      </w:tblGrid>
      <w:tr w:rsidR="000D4048" w:rsidRPr="00E301FB" w:rsidTr="00047113">
        <w:trPr>
          <w:trHeight w:hRule="exact" w:val="562"/>
        </w:trPr>
        <w:tc>
          <w:tcPr>
            <w:tcW w:w="5387"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pStyle w:val="TableParagraph"/>
              <w:kinsoku w:val="0"/>
              <w:overflowPunct w:val="0"/>
              <w:rPr>
                <w:rFonts w:ascii="Times New Roman" w:hAnsi="Times New Roman" w:cs="Times New Roman"/>
                <w:sz w:val="24"/>
                <w:szCs w:val="24"/>
              </w:rPr>
            </w:pPr>
            <w:r w:rsidRPr="00E301FB">
              <w:rPr>
                <w:rFonts w:ascii="Times New Roman" w:hAnsi="Times New Roman" w:cs="Times New Roman"/>
                <w:spacing w:val="-1"/>
                <w:sz w:val="24"/>
                <w:szCs w:val="24"/>
              </w:rPr>
              <w:t>Составление</w:t>
            </w:r>
            <w:r w:rsidR="00E1155E">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перспективного</w:t>
            </w:r>
            <w:r w:rsidR="00E1155E">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плана</w:t>
            </w:r>
            <w:r w:rsidR="00E1155E">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повышения</w:t>
            </w:r>
            <w:r w:rsidR="00E1155E">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квалификации</w:t>
            </w:r>
            <w:r w:rsidR="00E1155E">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педагогов</w:t>
            </w:r>
            <w:r w:rsidRPr="00E301FB">
              <w:rPr>
                <w:rFonts w:ascii="Times New Roman" w:hAnsi="Times New Roman" w:cs="Times New Roman"/>
                <w:sz w:val="24"/>
                <w:szCs w:val="24"/>
              </w:rPr>
              <w:t xml:space="preserve"> школы.</w:t>
            </w:r>
          </w:p>
        </w:tc>
        <w:tc>
          <w:tcPr>
            <w:tcW w:w="2127"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pStyle w:val="TableParagraph"/>
              <w:kinsoku w:val="0"/>
              <w:overflowPunct w:val="0"/>
              <w:ind w:left="102"/>
              <w:rPr>
                <w:rFonts w:ascii="Times New Roman" w:hAnsi="Times New Roman" w:cs="Times New Roman"/>
                <w:sz w:val="24"/>
                <w:szCs w:val="24"/>
              </w:rPr>
            </w:pPr>
            <w:r w:rsidRPr="00E301FB">
              <w:rPr>
                <w:rFonts w:ascii="Times New Roman" w:hAnsi="Times New Roman" w:cs="Times New Roman"/>
                <w:spacing w:val="-1"/>
                <w:sz w:val="24"/>
                <w:szCs w:val="24"/>
              </w:rPr>
              <w:t>август</w:t>
            </w:r>
          </w:p>
        </w:tc>
        <w:tc>
          <w:tcPr>
            <w:tcW w:w="2693"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widowControl w:val="0"/>
              <w:autoSpaceDE w:val="0"/>
              <w:autoSpaceDN w:val="0"/>
              <w:adjustRightInd w:val="0"/>
              <w:spacing w:after="0" w:line="240" w:lineRule="auto"/>
              <w:rPr>
                <w:rFonts w:ascii="Times New Roman" w:hAnsi="Times New Roman" w:cs="Times New Roman"/>
                <w:sz w:val="24"/>
                <w:szCs w:val="24"/>
              </w:rPr>
            </w:pPr>
            <w:r w:rsidRPr="00E301FB">
              <w:rPr>
                <w:rFonts w:ascii="Times New Roman" w:hAnsi="Times New Roman" w:cs="Times New Roman"/>
                <w:spacing w:val="-1"/>
                <w:sz w:val="24"/>
                <w:szCs w:val="24"/>
              </w:rPr>
              <w:t>зам.</w:t>
            </w:r>
            <w:r w:rsidRPr="00E301FB">
              <w:rPr>
                <w:rFonts w:ascii="Times New Roman" w:hAnsi="Times New Roman" w:cs="Times New Roman"/>
                <w:sz w:val="24"/>
                <w:szCs w:val="24"/>
              </w:rPr>
              <w:t xml:space="preserve"> директора</w:t>
            </w:r>
            <w:r w:rsidR="00E1155E">
              <w:rPr>
                <w:rFonts w:ascii="Times New Roman" w:hAnsi="Times New Roman" w:cs="Times New Roman"/>
                <w:sz w:val="24"/>
                <w:szCs w:val="24"/>
              </w:rPr>
              <w:t xml:space="preserve"> </w:t>
            </w:r>
            <w:r w:rsidRPr="00E301FB">
              <w:rPr>
                <w:rFonts w:ascii="Times New Roman" w:hAnsi="Times New Roman" w:cs="Times New Roman"/>
                <w:sz w:val="24"/>
                <w:szCs w:val="24"/>
              </w:rPr>
              <w:t>по</w:t>
            </w:r>
            <w:r w:rsidRPr="00E301FB">
              <w:rPr>
                <w:rFonts w:ascii="Times New Roman" w:hAnsi="Times New Roman" w:cs="Times New Roman"/>
                <w:spacing w:val="21"/>
                <w:sz w:val="24"/>
                <w:szCs w:val="24"/>
              </w:rPr>
              <w:t xml:space="preserve"> У</w:t>
            </w:r>
            <w:r w:rsidRPr="00E301FB">
              <w:rPr>
                <w:rFonts w:ascii="Times New Roman" w:hAnsi="Times New Roman" w:cs="Times New Roman"/>
                <w:spacing w:val="-1"/>
                <w:sz w:val="24"/>
                <w:szCs w:val="24"/>
              </w:rPr>
              <w:t>ВР</w:t>
            </w:r>
          </w:p>
        </w:tc>
      </w:tr>
      <w:tr w:rsidR="000D4048" w:rsidRPr="00E301FB" w:rsidTr="00047113">
        <w:trPr>
          <w:trHeight w:hRule="exact" w:val="562"/>
        </w:trPr>
        <w:tc>
          <w:tcPr>
            <w:tcW w:w="5387"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pStyle w:val="TableParagraph"/>
              <w:kinsoku w:val="0"/>
              <w:overflowPunct w:val="0"/>
              <w:rPr>
                <w:rFonts w:ascii="Times New Roman" w:hAnsi="Times New Roman" w:cs="Times New Roman"/>
                <w:sz w:val="24"/>
                <w:szCs w:val="24"/>
              </w:rPr>
            </w:pPr>
            <w:r w:rsidRPr="00E301FB">
              <w:rPr>
                <w:rFonts w:ascii="Times New Roman" w:hAnsi="Times New Roman" w:cs="Times New Roman"/>
                <w:spacing w:val="-1"/>
                <w:sz w:val="24"/>
                <w:szCs w:val="24"/>
              </w:rPr>
              <w:t>Оформление заявки</w:t>
            </w:r>
            <w:r w:rsidR="00E1155E">
              <w:rPr>
                <w:rFonts w:ascii="Times New Roman" w:hAnsi="Times New Roman" w:cs="Times New Roman"/>
                <w:spacing w:val="-1"/>
                <w:sz w:val="24"/>
                <w:szCs w:val="24"/>
              </w:rPr>
              <w:t xml:space="preserve"> </w:t>
            </w:r>
            <w:r w:rsidRPr="00E301FB">
              <w:rPr>
                <w:rFonts w:ascii="Times New Roman" w:hAnsi="Times New Roman" w:cs="Times New Roman"/>
                <w:sz w:val="24"/>
                <w:szCs w:val="24"/>
              </w:rPr>
              <w:t>на</w:t>
            </w:r>
            <w:r w:rsidR="00E1155E">
              <w:rPr>
                <w:rFonts w:ascii="Times New Roman" w:hAnsi="Times New Roman" w:cs="Times New Roman"/>
                <w:sz w:val="24"/>
                <w:szCs w:val="24"/>
              </w:rPr>
              <w:t xml:space="preserve"> </w:t>
            </w:r>
            <w:r w:rsidRPr="00E301FB">
              <w:rPr>
                <w:rFonts w:ascii="Times New Roman" w:hAnsi="Times New Roman" w:cs="Times New Roman"/>
                <w:spacing w:val="-1"/>
                <w:sz w:val="24"/>
                <w:szCs w:val="24"/>
              </w:rPr>
              <w:t>прохождение курсов</w:t>
            </w:r>
            <w:r w:rsidR="00E1155E">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повышения</w:t>
            </w:r>
            <w:r w:rsidR="00E1155E">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квалификации.</w:t>
            </w:r>
          </w:p>
        </w:tc>
        <w:tc>
          <w:tcPr>
            <w:tcW w:w="2127"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pStyle w:val="TableParagraph"/>
              <w:kinsoku w:val="0"/>
              <w:overflowPunct w:val="0"/>
              <w:ind w:left="102"/>
              <w:rPr>
                <w:rFonts w:ascii="Times New Roman" w:hAnsi="Times New Roman" w:cs="Times New Roman"/>
                <w:sz w:val="24"/>
                <w:szCs w:val="24"/>
              </w:rPr>
            </w:pPr>
            <w:r w:rsidRPr="00E301FB">
              <w:rPr>
                <w:rFonts w:ascii="Times New Roman" w:hAnsi="Times New Roman" w:cs="Times New Roman"/>
                <w:spacing w:val="-1"/>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widowControl w:val="0"/>
              <w:autoSpaceDE w:val="0"/>
              <w:autoSpaceDN w:val="0"/>
              <w:adjustRightInd w:val="0"/>
              <w:spacing w:after="0" w:line="240" w:lineRule="auto"/>
              <w:rPr>
                <w:rFonts w:ascii="Times New Roman" w:hAnsi="Times New Roman" w:cs="Times New Roman"/>
                <w:sz w:val="24"/>
                <w:szCs w:val="24"/>
              </w:rPr>
            </w:pPr>
            <w:r w:rsidRPr="00E301FB">
              <w:rPr>
                <w:rFonts w:ascii="Times New Roman" w:hAnsi="Times New Roman" w:cs="Times New Roman"/>
                <w:spacing w:val="-1"/>
                <w:sz w:val="24"/>
                <w:szCs w:val="24"/>
              </w:rPr>
              <w:t>зам.</w:t>
            </w:r>
            <w:r w:rsidRPr="00E301FB">
              <w:rPr>
                <w:rFonts w:ascii="Times New Roman" w:hAnsi="Times New Roman" w:cs="Times New Roman"/>
                <w:sz w:val="24"/>
                <w:szCs w:val="24"/>
              </w:rPr>
              <w:t xml:space="preserve"> директора</w:t>
            </w:r>
            <w:r w:rsidR="00E1155E">
              <w:rPr>
                <w:rFonts w:ascii="Times New Roman" w:hAnsi="Times New Roman" w:cs="Times New Roman"/>
                <w:sz w:val="24"/>
                <w:szCs w:val="24"/>
              </w:rPr>
              <w:t xml:space="preserve"> </w:t>
            </w:r>
            <w:r w:rsidRPr="00E301FB">
              <w:rPr>
                <w:rFonts w:ascii="Times New Roman" w:hAnsi="Times New Roman" w:cs="Times New Roman"/>
                <w:sz w:val="24"/>
                <w:szCs w:val="24"/>
              </w:rPr>
              <w:t>по</w:t>
            </w:r>
            <w:r w:rsidRPr="00E301FB">
              <w:rPr>
                <w:rFonts w:ascii="Times New Roman" w:hAnsi="Times New Roman" w:cs="Times New Roman"/>
                <w:spacing w:val="21"/>
                <w:sz w:val="24"/>
                <w:szCs w:val="24"/>
              </w:rPr>
              <w:t xml:space="preserve"> У</w:t>
            </w:r>
            <w:r w:rsidRPr="00E301FB">
              <w:rPr>
                <w:rFonts w:ascii="Times New Roman" w:hAnsi="Times New Roman" w:cs="Times New Roman"/>
                <w:spacing w:val="-1"/>
                <w:sz w:val="24"/>
                <w:szCs w:val="24"/>
              </w:rPr>
              <w:t>ВР</w:t>
            </w:r>
          </w:p>
        </w:tc>
      </w:tr>
      <w:tr w:rsidR="000D4048" w:rsidRPr="00E301FB" w:rsidTr="00047113">
        <w:trPr>
          <w:trHeight w:hRule="exact" w:val="780"/>
        </w:trPr>
        <w:tc>
          <w:tcPr>
            <w:tcW w:w="5387"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pStyle w:val="TableParagraph"/>
              <w:kinsoku w:val="0"/>
              <w:overflowPunct w:val="0"/>
              <w:rPr>
                <w:rFonts w:ascii="Times New Roman" w:hAnsi="Times New Roman" w:cs="Times New Roman"/>
                <w:spacing w:val="-1"/>
                <w:sz w:val="24"/>
                <w:szCs w:val="24"/>
              </w:rPr>
            </w:pPr>
            <w:r w:rsidRPr="00E301FB">
              <w:rPr>
                <w:rFonts w:ascii="Times New Roman" w:hAnsi="Times New Roman" w:cs="Times New Roman"/>
                <w:spacing w:val="-1"/>
                <w:sz w:val="24"/>
                <w:szCs w:val="24"/>
              </w:rPr>
              <w:t>Формирование</w:t>
            </w:r>
            <w:r w:rsidRPr="00E301FB">
              <w:rPr>
                <w:rFonts w:ascii="Times New Roman" w:hAnsi="Times New Roman" w:cs="Times New Roman"/>
                <w:sz w:val="24"/>
                <w:szCs w:val="24"/>
              </w:rPr>
              <w:t xml:space="preserve"> базы</w:t>
            </w:r>
            <w:r w:rsidR="00E1155E">
              <w:rPr>
                <w:rFonts w:ascii="Times New Roman" w:hAnsi="Times New Roman" w:cs="Times New Roman"/>
                <w:sz w:val="24"/>
                <w:szCs w:val="24"/>
              </w:rPr>
              <w:t xml:space="preserve"> </w:t>
            </w:r>
            <w:r w:rsidRPr="00E301FB">
              <w:rPr>
                <w:rFonts w:ascii="Times New Roman" w:hAnsi="Times New Roman" w:cs="Times New Roman"/>
                <w:spacing w:val="-1"/>
                <w:sz w:val="24"/>
                <w:szCs w:val="24"/>
              </w:rPr>
              <w:t>данных</w:t>
            </w:r>
            <w:r w:rsidR="00E1155E">
              <w:rPr>
                <w:rFonts w:ascii="Times New Roman" w:hAnsi="Times New Roman" w:cs="Times New Roman"/>
                <w:spacing w:val="-1"/>
                <w:sz w:val="24"/>
                <w:szCs w:val="24"/>
              </w:rPr>
              <w:t xml:space="preserve"> </w:t>
            </w:r>
            <w:r w:rsidRPr="00E301FB">
              <w:rPr>
                <w:rFonts w:ascii="Times New Roman" w:hAnsi="Times New Roman" w:cs="Times New Roman"/>
                <w:sz w:val="24"/>
                <w:szCs w:val="24"/>
              </w:rPr>
              <w:t xml:space="preserve">по </w:t>
            </w:r>
            <w:r w:rsidRPr="00E301FB">
              <w:rPr>
                <w:rFonts w:ascii="Times New Roman" w:hAnsi="Times New Roman" w:cs="Times New Roman"/>
                <w:spacing w:val="-1"/>
                <w:sz w:val="24"/>
                <w:szCs w:val="24"/>
              </w:rPr>
              <w:t>самообразованию</w:t>
            </w:r>
            <w:r w:rsidRPr="00E301FB">
              <w:rPr>
                <w:rFonts w:ascii="Times New Roman" w:hAnsi="Times New Roman" w:cs="Times New Roman"/>
                <w:sz w:val="24"/>
                <w:szCs w:val="24"/>
              </w:rPr>
              <w:t xml:space="preserve"> педагогов,</w:t>
            </w:r>
            <w:r w:rsidR="00E1155E">
              <w:rPr>
                <w:rFonts w:ascii="Times New Roman" w:hAnsi="Times New Roman" w:cs="Times New Roman"/>
                <w:sz w:val="24"/>
                <w:szCs w:val="24"/>
              </w:rPr>
              <w:t xml:space="preserve"> </w:t>
            </w:r>
            <w:r w:rsidRPr="00E301FB">
              <w:rPr>
                <w:rFonts w:ascii="Times New Roman" w:hAnsi="Times New Roman" w:cs="Times New Roman"/>
                <w:spacing w:val="-1"/>
                <w:sz w:val="24"/>
                <w:szCs w:val="24"/>
              </w:rPr>
              <w:t>корректировка</w:t>
            </w:r>
            <w:r w:rsidR="00E1155E">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планов</w:t>
            </w:r>
            <w:r w:rsidRPr="00E301FB">
              <w:rPr>
                <w:rFonts w:ascii="Times New Roman" w:hAnsi="Times New Roman" w:cs="Times New Roman"/>
                <w:sz w:val="24"/>
                <w:szCs w:val="24"/>
              </w:rPr>
              <w:t xml:space="preserve"> в</w:t>
            </w:r>
            <w:r w:rsidRPr="00E301FB">
              <w:rPr>
                <w:rFonts w:ascii="Times New Roman" w:hAnsi="Times New Roman" w:cs="Times New Roman"/>
                <w:spacing w:val="-1"/>
                <w:sz w:val="24"/>
                <w:szCs w:val="24"/>
              </w:rPr>
              <w:t xml:space="preserve"> связи</w:t>
            </w:r>
            <w:r w:rsidRPr="00E301FB">
              <w:rPr>
                <w:rFonts w:ascii="Times New Roman" w:hAnsi="Times New Roman" w:cs="Times New Roman"/>
                <w:sz w:val="24"/>
                <w:szCs w:val="24"/>
              </w:rPr>
              <w:t xml:space="preserve"> с</w:t>
            </w:r>
            <w:r w:rsidRPr="00E301FB">
              <w:rPr>
                <w:rFonts w:ascii="Times New Roman" w:hAnsi="Times New Roman" w:cs="Times New Roman"/>
                <w:spacing w:val="-1"/>
                <w:sz w:val="24"/>
                <w:szCs w:val="24"/>
              </w:rPr>
              <w:t xml:space="preserve"> внедрением ФГОС СОО. </w:t>
            </w:r>
          </w:p>
        </w:tc>
        <w:tc>
          <w:tcPr>
            <w:tcW w:w="2127"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pStyle w:val="TableParagraph"/>
              <w:kinsoku w:val="0"/>
              <w:overflowPunct w:val="0"/>
              <w:ind w:left="102"/>
              <w:rPr>
                <w:rFonts w:ascii="Times New Roman" w:hAnsi="Times New Roman" w:cs="Times New Roman"/>
                <w:sz w:val="24"/>
                <w:szCs w:val="24"/>
              </w:rPr>
            </w:pPr>
            <w:r w:rsidRPr="00E301FB">
              <w:rPr>
                <w:rFonts w:ascii="Times New Roman" w:hAnsi="Times New Roman" w:cs="Times New Roman"/>
                <w:sz w:val="24"/>
                <w:szCs w:val="24"/>
              </w:rPr>
              <w:t>сентябрь- октябрь</w:t>
            </w:r>
          </w:p>
        </w:tc>
        <w:tc>
          <w:tcPr>
            <w:tcW w:w="2693"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widowControl w:val="0"/>
              <w:autoSpaceDE w:val="0"/>
              <w:autoSpaceDN w:val="0"/>
              <w:adjustRightInd w:val="0"/>
              <w:spacing w:after="0" w:line="240" w:lineRule="auto"/>
              <w:rPr>
                <w:rFonts w:ascii="Times New Roman" w:hAnsi="Times New Roman" w:cs="Times New Roman"/>
                <w:sz w:val="24"/>
                <w:szCs w:val="24"/>
              </w:rPr>
            </w:pPr>
            <w:r w:rsidRPr="00E301FB">
              <w:rPr>
                <w:rFonts w:ascii="Times New Roman" w:hAnsi="Times New Roman" w:cs="Times New Roman"/>
                <w:spacing w:val="-1"/>
                <w:sz w:val="24"/>
                <w:szCs w:val="24"/>
              </w:rPr>
              <w:t>зам.</w:t>
            </w:r>
            <w:r w:rsidRPr="00E301FB">
              <w:rPr>
                <w:rFonts w:ascii="Times New Roman" w:hAnsi="Times New Roman" w:cs="Times New Roman"/>
                <w:sz w:val="24"/>
                <w:szCs w:val="24"/>
              </w:rPr>
              <w:t xml:space="preserve"> директора</w:t>
            </w:r>
            <w:r w:rsidR="00E1155E">
              <w:rPr>
                <w:rFonts w:ascii="Times New Roman" w:hAnsi="Times New Roman" w:cs="Times New Roman"/>
                <w:sz w:val="24"/>
                <w:szCs w:val="24"/>
              </w:rPr>
              <w:t xml:space="preserve"> </w:t>
            </w:r>
            <w:r w:rsidRPr="00E301FB">
              <w:rPr>
                <w:rFonts w:ascii="Times New Roman" w:hAnsi="Times New Roman" w:cs="Times New Roman"/>
                <w:sz w:val="24"/>
                <w:szCs w:val="24"/>
              </w:rPr>
              <w:t>по</w:t>
            </w:r>
            <w:r w:rsidRPr="00E301FB">
              <w:rPr>
                <w:rFonts w:ascii="Times New Roman" w:hAnsi="Times New Roman" w:cs="Times New Roman"/>
                <w:spacing w:val="21"/>
                <w:sz w:val="24"/>
                <w:szCs w:val="24"/>
              </w:rPr>
              <w:t xml:space="preserve"> У</w:t>
            </w:r>
            <w:r w:rsidRPr="00E301FB">
              <w:rPr>
                <w:rFonts w:ascii="Times New Roman" w:hAnsi="Times New Roman" w:cs="Times New Roman"/>
                <w:spacing w:val="-1"/>
                <w:sz w:val="24"/>
                <w:szCs w:val="24"/>
              </w:rPr>
              <w:t>ВР</w:t>
            </w:r>
          </w:p>
        </w:tc>
      </w:tr>
      <w:tr w:rsidR="000D4048" w:rsidRPr="00E301FB" w:rsidTr="00047113">
        <w:trPr>
          <w:trHeight w:hRule="exact" w:val="594"/>
        </w:trPr>
        <w:tc>
          <w:tcPr>
            <w:tcW w:w="5387"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pStyle w:val="TableParagraph"/>
              <w:kinsoku w:val="0"/>
              <w:overflowPunct w:val="0"/>
              <w:rPr>
                <w:rFonts w:ascii="Times New Roman" w:hAnsi="Times New Roman" w:cs="Times New Roman"/>
                <w:sz w:val="24"/>
                <w:szCs w:val="24"/>
              </w:rPr>
            </w:pPr>
            <w:r w:rsidRPr="00E301FB">
              <w:rPr>
                <w:rFonts w:ascii="Times New Roman" w:hAnsi="Times New Roman" w:cs="Times New Roman"/>
                <w:spacing w:val="-1"/>
                <w:sz w:val="24"/>
                <w:szCs w:val="24"/>
              </w:rPr>
              <w:t>У</w:t>
            </w:r>
            <w:r w:rsidRPr="00E301FB">
              <w:rPr>
                <w:rFonts w:ascii="Times New Roman" w:hAnsi="Times New Roman" w:cs="Times New Roman"/>
                <w:spacing w:val="-2"/>
                <w:sz w:val="24"/>
                <w:szCs w:val="24"/>
              </w:rPr>
              <w:t>частие</w:t>
            </w:r>
            <w:r w:rsidRPr="00E301FB">
              <w:rPr>
                <w:rFonts w:ascii="Times New Roman" w:hAnsi="Times New Roman" w:cs="Times New Roman"/>
                <w:spacing w:val="-1"/>
                <w:sz w:val="24"/>
                <w:szCs w:val="24"/>
              </w:rPr>
              <w:t xml:space="preserve"> педагогов</w:t>
            </w:r>
            <w:r w:rsidRPr="00E301FB">
              <w:rPr>
                <w:rFonts w:ascii="Times New Roman" w:hAnsi="Times New Roman" w:cs="Times New Roman"/>
                <w:sz w:val="24"/>
                <w:szCs w:val="24"/>
              </w:rPr>
              <w:t xml:space="preserve"> в</w:t>
            </w:r>
            <w:r w:rsidRPr="00E301FB">
              <w:rPr>
                <w:rFonts w:ascii="Times New Roman" w:hAnsi="Times New Roman" w:cs="Times New Roman"/>
                <w:spacing w:val="-1"/>
                <w:sz w:val="24"/>
                <w:szCs w:val="24"/>
              </w:rPr>
              <w:t xml:space="preserve"> конкурсах</w:t>
            </w:r>
            <w:r w:rsidRPr="00E301FB">
              <w:rPr>
                <w:rFonts w:ascii="Times New Roman" w:hAnsi="Times New Roman" w:cs="Times New Roman"/>
                <w:spacing w:val="2"/>
                <w:sz w:val="24"/>
                <w:szCs w:val="24"/>
              </w:rPr>
              <w:t xml:space="preserve"> школьного, </w:t>
            </w:r>
            <w:r w:rsidRPr="00E301FB">
              <w:rPr>
                <w:rFonts w:ascii="Times New Roman" w:hAnsi="Times New Roman" w:cs="Times New Roman"/>
                <w:spacing w:val="-1"/>
                <w:sz w:val="24"/>
                <w:szCs w:val="24"/>
              </w:rPr>
              <w:t>муниципаль</w:t>
            </w:r>
            <w:r w:rsidRPr="00E301FB">
              <w:rPr>
                <w:rFonts w:ascii="Times New Roman" w:hAnsi="Times New Roman" w:cs="Times New Roman"/>
                <w:sz w:val="24"/>
                <w:szCs w:val="24"/>
              </w:rPr>
              <w:t xml:space="preserve">ного, </w:t>
            </w:r>
            <w:r w:rsidRPr="00E301FB">
              <w:rPr>
                <w:rFonts w:ascii="Times New Roman" w:hAnsi="Times New Roman" w:cs="Times New Roman"/>
                <w:spacing w:val="-1"/>
                <w:sz w:val="24"/>
                <w:szCs w:val="24"/>
              </w:rPr>
              <w:t>регионального уровней.</w:t>
            </w:r>
          </w:p>
        </w:tc>
        <w:tc>
          <w:tcPr>
            <w:tcW w:w="2127" w:type="dxa"/>
            <w:tcBorders>
              <w:top w:val="single" w:sz="4" w:space="0" w:color="000000"/>
              <w:left w:val="single" w:sz="4" w:space="0" w:color="000000"/>
              <w:bottom w:val="single" w:sz="4" w:space="0" w:color="000000"/>
              <w:right w:val="single" w:sz="4" w:space="0" w:color="000000"/>
            </w:tcBorders>
            <w:hideMark/>
          </w:tcPr>
          <w:p w:rsidR="000D4048" w:rsidRPr="00E301FB" w:rsidRDefault="00E1155E" w:rsidP="00E80C18">
            <w:pPr>
              <w:pStyle w:val="TableParagraph"/>
              <w:kinsoku w:val="0"/>
              <w:overflowPunct w:val="0"/>
              <w:ind w:left="102"/>
              <w:rPr>
                <w:rFonts w:ascii="Times New Roman" w:hAnsi="Times New Roman" w:cs="Times New Roman"/>
                <w:sz w:val="24"/>
                <w:szCs w:val="24"/>
              </w:rPr>
            </w:pPr>
            <w:r>
              <w:rPr>
                <w:rFonts w:ascii="Times New Roman" w:hAnsi="Times New Roman" w:cs="Times New Roman"/>
                <w:sz w:val="24"/>
                <w:szCs w:val="24"/>
              </w:rPr>
              <w:t xml:space="preserve">в </w:t>
            </w:r>
            <w:r w:rsidR="000D4048" w:rsidRPr="00E301FB">
              <w:rPr>
                <w:rFonts w:ascii="Times New Roman" w:hAnsi="Times New Roman" w:cs="Times New Roman"/>
                <w:spacing w:val="-1"/>
                <w:sz w:val="24"/>
                <w:szCs w:val="24"/>
              </w:rPr>
              <w:t>течение</w:t>
            </w:r>
            <w:r>
              <w:rPr>
                <w:rFonts w:ascii="Times New Roman" w:hAnsi="Times New Roman" w:cs="Times New Roman"/>
                <w:spacing w:val="-1"/>
                <w:sz w:val="24"/>
                <w:szCs w:val="24"/>
              </w:rPr>
              <w:t xml:space="preserve"> </w:t>
            </w:r>
            <w:r w:rsidR="000D4048" w:rsidRPr="00E301FB">
              <w:rPr>
                <w:rFonts w:ascii="Times New Roman" w:hAnsi="Times New Roman" w:cs="Times New Roman"/>
                <w:sz w:val="24"/>
                <w:szCs w:val="24"/>
              </w:rPr>
              <w:t>года</w:t>
            </w:r>
          </w:p>
        </w:tc>
        <w:tc>
          <w:tcPr>
            <w:tcW w:w="2693" w:type="dxa"/>
            <w:tcBorders>
              <w:top w:val="single" w:sz="4" w:space="0" w:color="000000"/>
              <w:left w:val="single" w:sz="4" w:space="0" w:color="000000"/>
              <w:bottom w:val="single" w:sz="4" w:space="0" w:color="000000"/>
              <w:right w:val="single" w:sz="4" w:space="0" w:color="000000"/>
            </w:tcBorders>
            <w:hideMark/>
          </w:tcPr>
          <w:p w:rsidR="000D4048" w:rsidRPr="00E301FB" w:rsidRDefault="00E1155E" w:rsidP="00E80C18">
            <w:pPr>
              <w:pStyle w:val="TableParagraph"/>
              <w:kinsoku w:val="0"/>
              <w:overflowPunct w:val="0"/>
              <w:ind w:left="99"/>
              <w:rPr>
                <w:rFonts w:ascii="Times New Roman" w:hAnsi="Times New Roman" w:cs="Times New Roman"/>
                <w:sz w:val="24"/>
                <w:szCs w:val="24"/>
              </w:rPr>
            </w:pPr>
            <w:r>
              <w:rPr>
                <w:rFonts w:ascii="Times New Roman" w:hAnsi="Times New Roman" w:cs="Times New Roman"/>
                <w:spacing w:val="-1"/>
                <w:sz w:val="24"/>
                <w:szCs w:val="24"/>
              </w:rPr>
              <w:t>а</w:t>
            </w:r>
            <w:r w:rsidR="000D4048" w:rsidRPr="00E301FB">
              <w:rPr>
                <w:rFonts w:ascii="Times New Roman" w:hAnsi="Times New Roman" w:cs="Times New Roman"/>
                <w:spacing w:val="-1"/>
                <w:sz w:val="24"/>
                <w:szCs w:val="24"/>
              </w:rPr>
              <w:t>дминистрация</w:t>
            </w:r>
            <w:r>
              <w:rPr>
                <w:rFonts w:ascii="Times New Roman" w:hAnsi="Times New Roman" w:cs="Times New Roman"/>
                <w:spacing w:val="-1"/>
                <w:sz w:val="24"/>
                <w:szCs w:val="24"/>
              </w:rPr>
              <w:t xml:space="preserve"> </w:t>
            </w:r>
            <w:r w:rsidR="000D4048" w:rsidRPr="00E301FB">
              <w:rPr>
                <w:rFonts w:ascii="Times New Roman" w:hAnsi="Times New Roman" w:cs="Times New Roman"/>
                <w:spacing w:val="-1"/>
                <w:sz w:val="24"/>
                <w:szCs w:val="24"/>
              </w:rPr>
              <w:t>руководители</w:t>
            </w:r>
            <w:r>
              <w:rPr>
                <w:rFonts w:ascii="Times New Roman" w:hAnsi="Times New Roman" w:cs="Times New Roman"/>
                <w:spacing w:val="-1"/>
                <w:sz w:val="24"/>
                <w:szCs w:val="24"/>
              </w:rPr>
              <w:t xml:space="preserve"> </w:t>
            </w:r>
            <w:r w:rsidR="000D4048" w:rsidRPr="00E301FB">
              <w:rPr>
                <w:rFonts w:ascii="Times New Roman" w:hAnsi="Times New Roman" w:cs="Times New Roman"/>
                <w:sz w:val="24"/>
                <w:szCs w:val="24"/>
              </w:rPr>
              <w:t>ШМО</w:t>
            </w:r>
          </w:p>
        </w:tc>
      </w:tr>
      <w:tr w:rsidR="000D4048" w:rsidRPr="00E301FB" w:rsidTr="00047113">
        <w:trPr>
          <w:trHeight w:hRule="exact" w:val="847"/>
        </w:trPr>
        <w:tc>
          <w:tcPr>
            <w:tcW w:w="5387"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pStyle w:val="TableParagraph"/>
              <w:kinsoku w:val="0"/>
              <w:overflowPunct w:val="0"/>
              <w:rPr>
                <w:rFonts w:ascii="Times New Roman" w:hAnsi="Times New Roman" w:cs="Times New Roman"/>
                <w:sz w:val="24"/>
                <w:szCs w:val="24"/>
              </w:rPr>
            </w:pPr>
            <w:r w:rsidRPr="00E301FB">
              <w:rPr>
                <w:rFonts w:ascii="Times New Roman" w:hAnsi="Times New Roman" w:cs="Times New Roman"/>
                <w:spacing w:val="-1"/>
                <w:sz w:val="24"/>
                <w:szCs w:val="24"/>
              </w:rPr>
              <w:t>У</w:t>
            </w:r>
            <w:r w:rsidRPr="00E301FB">
              <w:rPr>
                <w:rFonts w:ascii="Times New Roman" w:hAnsi="Times New Roman" w:cs="Times New Roman"/>
                <w:spacing w:val="-2"/>
                <w:sz w:val="24"/>
                <w:szCs w:val="24"/>
              </w:rPr>
              <w:t>частие</w:t>
            </w:r>
            <w:r w:rsidRPr="00E301FB">
              <w:rPr>
                <w:rFonts w:ascii="Times New Roman" w:hAnsi="Times New Roman" w:cs="Times New Roman"/>
                <w:spacing w:val="-1"/>
                <w:sz w:val="24"/>
                <w:szCs w:val="24"/>
              </w:rPr>
              <w:t xml:space="preserve"> педагогов</w:t>
            </w:r>
            <w:r w:rsidRPr="00E301FB">
              <w:rPr>
                <w:rFonts w:ascii="Times New Roman" w:hAnsi="Times New Roman" w:cs="Times New Roman"/>
                <w:sz w:val="24"/>
                <w:szCs w:val="24"/>
              </w:rPr>
              <w:t xml:space="preserve"> в</w:t>
            </w:r>
            <w:r w:rsidRPr="00E301FB">
              <w:rPr>
                <w:rFonts w:ascii="Times New Roman" w:hAnsi="Times New Roman" w:cs="Times New Roman"/>
                <w:spacing w:val="-1"/>
                <w:sz w:val="24"/>
                <w:szCs w:val="24"/>
              </w:rPr>
              <w:t xml:space="preserve"> школьных, муниципальных (межмуниципальных), региональных семинарах,</w:t>
            </w:r>
            <w:r w:rsidR="00EB035F">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конференциях, форумах.</w:t>
            </w:r>
          </w:p>
        </w:tc>
        <w:tc>
          <w:tcPr>
            <w:tcW w:w="2127" w:type="dxa"/>
            <w:tcBorders>
              <w:top w:val="single" w:sz="4" w:space="0" w:color="000000"/>
              <w:left w:val="single" w:sz="4" w:space="0" w:color="000000"/>
              <w:bottom w:val="single" w:sz="4" w:space="0" w:color="000000"/>
              <w:right w:val="single" w:sz="4" w:space="0" w:color="000000"/>
            </w:tcBorders>
            <w:hideMark/>
          </w:tcPr>
          <w:p w:rsidR="000D4048" w:rsidRPr="00E301FB" w:rsidRDefault="00E1155E" w:rsidP="00E80C18">
            <w:pPr>
              <w:pStyle w:val="TableParagraph"/>
              <w:kinsoku w:val="0"/>
              <w:overflowPunct w:val="0"/>
              <w:ind w:left="102"/>
              <w:rPr>
                <w:rFonts w:ascii="Times New Roman" w:hAnsi="Times New Roman" w:cs="Times New Roman"/>
                <w:sz w:val="24"/>
                <w:szCs w:val="24"/>
              </w:rPr>
            </w:pPr>
            <w:r>
              <w:rPr>
                <w:rFonts w:ascii="Times New Roman" w:hAnsi="Times New Roman" w:cs="Times New Roman"/>
                <w:sz w:val="24"/>
                <w:szCs w:val="24"/>
              </w:rPr>
              <w:t xml:space="preserve">в </w:t>
            </w:r>
            <w:r w:rsidR="000D4048" w:rsidRPr="00E301FB">
              <w:rPr>
                <w:rFonts w:ascii="Times New Roman" w:hAnsi="Times New Roman" w:cs="Times New Roman"/>
                <w:spacing w:val="-1"/>
                <w:sz w:val="24"/>
                <w:szCs w:val="24"/>
              </w:rPr>
              <w:t>течение</w:t>
            </w:r>
            <w:r>
              <w:rPr>
                <w:rFonts w:ascii="Times New Roman" w:hAnsi="Times New Roman" w:cs="Times New Roman"/>
                <w:spacing w:val="-1"/>
                <w:sz w:val="24"/>
                <w:szCs w:val="24"/>
              </w:rPr>
              <w:t xml:space="preserve"> </w:t>
            </w:r>
            <w:r w:rsidR="000D4048" w:rsidRPr="00E301FB">
              <w:rPr>
                <w:rFonts w:ascii="Times New Roman" w:hAnsi="Times New Roman" w:cs="Times New Roman"/>
                <w:sz w:val="24"/>
                <w:szCs w:val="24"/>
              </w:rPr>
              <w:t>года</w:t>
            </w:r>
          </w:p>
        </w:tc>
        <w:tc>
          <w:tcPr>
            <w:tcW w:w="2693" w:type="dxa"/>
            <w:tcBorders>
              <w:top w:val="single" w:sz="4" w:space="0" w:color="000000"/>
              <w:left w:val="single" w:sz="4" w:space="0" w:color="000000"/>
              <w:bottom w:val="single" w:sz="4" w:space="0" w:color="000000"/>
              <w:right w:val="single" w:sz="4" w:space="0" w:color="000000"/>
            </w:tcBorders>
            <w:hideMark/>
          </w:tcPr>
          <w:p w:rsidR="000D4048" w:rsidRPr="00E301FB" w:rsidRDefault="00E1155E" w:rsidP="00E80C18">
            <w:pPr>
              <w:pStyle w:val="TableParagraph"/>
              <w:kinsoku w:val="0"/>
              <w:overflowPunct w:val="0"/>
              <w:ind w:left="99"/>
              <w:rPr>
                <w:rFonts w:ascii="Times New Roman" w:hAnsi="Times New Roman" w:cs="Times New Roman"/>
                <w:sz w:val="24"/>
                <w:szCs w:val="24"/>
              </w:rPr>
            </w:pPr>
            <w:r>
              <w:rPr>
                <w:rFonts w:ascii="Times New Roman" w:hAnsi="Times New Roman" w:cs="Times New Roman"/>
                <w:spacing w:val="-1"/>
                <w:sz w:val="24"/>
                <w:szCs w:val="24"/>
              </w:rPr>
              <w:t>а</w:t>
            </w:r>
            <w:r w:rsidR="000D4048" w:rsidRPr="00E301FB">
              <w:rPr>
                <w:rFonts w:ascii="Times New Roman" w:hAnsi="Times New Roman" w:cs="Times New Roman"/>
                <w:spacing w:val="-1"/>
                <w:sz w:val="24"/>
                <w:szCs w:val="24"/>
              </w:rPr>
              <w:t>дминистрация</w:t>
            </w:r>
            <w:r>
              <w:rPr>
                <w:rFonts w:ascii="Times New Roman" w:hAnsi="Times New Roman" w:cs="Times New Roman"/>
                <w:spacing w:val="-1"/>
                <w:sz w:val="24"/>
                <w:szCs w:val="24"/>
              </w:rPr>
              <w:t xml:space="preserve"> </w:t>
            </w:r>
            <w:r w:rsidR="000D4048" w:rsidRPr="00E301FB">
              <w:rPr>
                <w:rFonts w:ascii="Times New Roman" w:hAnsi="Times New Roman" w:cs="Times New Roman"/>
                <w:spacing w:val="-1"/>
                <w:sz w:val="24"/>
                <w:szCs w:val="24"/>
              </w:rPr>
              <w:t>руководители</w:t>
            </w:r>
            <w:r>
              <w:rPr>
                <w:rFonts w:ascii="Times New Roman" w:hAnsi="Times New Roman" w:cs="Times New Roman"/>
                <w:spacing w:val="-1"/>
                <w:sz w:val="24"/>
                <w:szCs w:val="24"/>
              </w:rPr>
              <w:t xml:space="preserve"> </w:t>
            </w:r>
            <w:r w:rsidR="000D4048" w:rsidRPr="00E301FB">
              <w:rPr>
                <w:rFonts w:ascii="Times New Roman" w:hAnsi="Times New Roman" w:cs="Times New Roman"/>
                <w:sz w:val="24"/>
                <w:szCs w:val="24"/>
              </w:rPr>
              <w:t>ШМО</w:t>
            </w:r>
          </w:p>
        </w:tc>
      </w:tr>
      <w:tr w:rsidR="000D4048" w:rsidRPr="00E301FB" w:rsidTr="00047113">
        <w:trPr>
          <w:trHeight w:hRule="exact" w:val="855"/>
        </w:trPr>
        <w:tc>
          <w:tcPr>
            <w:tcW w:w="5387" w:type="dxa"/>
            <w:tcBorders>
              <w:top w:val="single" w:sz="4" w:space="0" w:color="000000"/>
              <w:left w:val="single" w:sz="4" w:space="0" w:color="000000"/>
              <w:bottom w:val="single" w:sz="4" w:space="0" w:color="000000"/>
              <w:right w:val="single" w:sz="4" w:space="0" w:color="000000"/>
            </w:tcBorders>
            <w:hideMark/>
          </w:tcPr>
          <w:p w:rsidR="000D4048" w:rsidRPr="00E301FB" w:rsidRDefault="000D4048" w:rsidP="00E80C18">
            <w:pPr>
              <w:pStyle w:val="TableParagraph"/>
              <w:kinsoku w:val="0"/>
              <w:overflowPunct w:val="0"/>
              <w:rPr>
                <w:rFonts w:ascii="Times New Roman" w:hAnsi="Times New Roman" w:cs="Times New Roman"/>
                <w:sz w:val="24"/>
                <w:szCs w:val="24"/>
              </w:rPr>
            </w:pPr>
            <w:r w:rsidRPr="00E301FB">
              <w:rPr>
                <w:rFonts w:ascii="Times New Roman" w:hAnsi="Times New Roman" w:cs="Times New Roman"/>
                <w:spacing w:val="-1"/>
                <w:sz w:val="24"/>
                <w:szCs w:val="24"/>
              </w:rPr>
              <w:t>Распространение</w:t>
            </w:r>
            <w:r w:rsidR="00EB035F">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опыта работы</w:t>
            </w:r>
            <w:r w:rsidR="00EB035F">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учителей</w:t>
            </w:r>
            <w:r w:rsidR="00EB035F">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через</w:t>
            </w:r>
            <w:r w:rsidR="00EB035F">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публикации</w:t>
            </w:r>
            <w:r w:rsidR="00EB035F">
              <w:rPr>
                <w:rFonts w:ascii="Times New Roman" w:hAnsi="Times New Roman" w:cs="Times New Roman"/>
                <w:spacing w:val="-1"/>
                <w:sz w:val="24"/>
                <w:szCs w:val="24"/>
              </w:rPr>
              <w:t xml:space="preserve"> </w:t>
            </w:r>
            <w:r w:rsidRPr="00E301FB">
              <w:rPr>
                <w:rFonts w:ascii="Times New Roman" w:hAnsi="Times New Roman" w:cs="Times New Roman"/>
                <w:sz w:val="24"/>
                <w:szCs w:val="24"/>
              </w:rPr>
              <w:t xml:space="preserve">в </w:t>
            </w:r>
            <w:r w:rsidRPr="00E301FB">
              <w:rPr>
                <w:rFonts w:ascii="Times New Roman" w:hAnsi="Times New Roman" w:cs="Times New Roman"/>
                <w:spacing w:val="-1"/>
                <w:sz w:val="24"/>
                <w:szCs w:val="24"/>
              </w:rPr>
              <w:t>предметных</w:t>
            </w:r>
            <w:r w:rsidR="00EB035F">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журналах,</w:t>
            </w:r>
            <w:r w:rsidR="00EB035F">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Интернет-ресурсах</w:t>
            </w:r>
            <w:r w:rsidR="00EB035F">
              <w:rPr>
                <w:rFonts w:ascii="Times New Roman" w:hAnsi="Times New Roman" w:cs="Times New Roman"/>
                <w:spacing w:val="-1"/>
                <w:sz w:val="24"/>
                <w:szCs w:val="24"/>
              </w:rPr>
              <w:t xml:space="preserve"> </w:t>
            </w:r>
            <w:r w:rsidRPr="00E301FB">
              <w:rPr>
                <w:rFonts w:ascii="Times New Roman" w:hAnsi="Times New Roman" w:cs="Times New Roman"/>
                <w:sz w:val="24"/>
                <w:szCs w:val="24"/>
              </w:rPr>
              <w:t>и др.</w:t>
            </w:r>
          </w:p>
        </w:tc>
        <w:tc>
          <w:tcPr>
            <w:tcW w:w="2127" w:type="dxa"/>
            <w:tcBorders>
              <w:top w:val="single" w:sz="4" w:space="0" w:color="000000"/>
              <w:left w:val="single" w:sz="4" w:space="0" w:color="000000"/>
              <w:bottom w:val="single" w:sz="4" w:space="0" w:color="000000"/>
              <w:right w:val="single" w:sz="4" w:space="0" w:color="000000"/>
            </w:tcBorders>
            <w:hideMark/>
          </w:tcPr>
          <w:p w:rsidR="000D4048" w:rsidRPr="00E301FB" w:rsidRDefault="00E1155E" w:rsidP="00E80C18">
            <w:pPr>
              <w:pStyle w:val="TableParagraph"/>
              <w:kinsoku w:val="0"/>
              <w:overflowPunct w:val="0"/>
              <w:ind w:left="102"/>
              <w:rPr>
                <w:rFonts w:ascii="Times New Roman" w:hAnsi="Times New Roman" w:cs="Times New Roman"/>
                <w:sz w:val="24"/>
                <w:szCs w:val="24"/>
              </w:rPr>
            </w:pPr>
            <w:r>
              <w:rPr>
                <w:rFonts w:ascii="Times New Roman" w:hAnsi="Times New Roman" w:cs="Times New Roman"/>
                <w:sz w:val="24"/>
                <w:szCs w:val="24"/>
              </w:rPr>
              <w:t xml:space="preserve">в </w:t>
            </w:r>
            <w:r w:rsidR="000D4048" w:rsidRPr="00E301FB">
              <w:rPr>
                <w:rFonts w:ascii="Times New Roman" w:hAnsi="Times New Roman" w:cs="Times New Roman"/>
                <w:spacing w:val="-1"/>
                <w:sz w:val="24"/>
                <w:szCs w:val="24"/>
              </w:rPr>
              <w:t>течение</w:t>
            </w:r>
            <w:r>
              <w:rPr>
                <w:rFonts w:ascii="Times New Roman" w:hAnsi="Times New Roman" w:cs="Times New Roman"/>
                <w:spacing w:val="-1"/>
                <w:sz w:val="24"/>
                <w:szCs w:val="24"/>
              </w:rPr>
              <w:t xml:space="preserve"> </w:t>
            </w:r>
            <w:r w:rsidR="000D4048" w:rsidRPr="00E301FB">
              <w:rPr>
                <w:rFonts w:ascii="Times New Roman" w:hAnsi="Times New Roman" w:cs="Times New Roman"/>
                <w:sz w:val="24"/>
                <w:szCs w:val="24"/>
              </w:rPr>
              <w:t>года</w:t>
            </w:r>
          </w:p>
        </w:tc>
        <w:tc>
          <w:tcPr>
            <w:tcW w:w="2693" w:type="dxa"/>
            <w:tcBorders>
              <w:top w:val="single" w:sz="4" w:space="0" w:color="000000"/>
              <w:left w:val="single" w:sz="4" w:space="0" w:color="000000"/>
              <w:bottom w:val="single" w:sz="4" w:space="0" w:color="000000"/>
              <w:right w:val="single" w:sz="4" w:space="0" w:color="000000"/>
            </w:tcBorders>
            <w:hideMark/>
          </w:tcPr>
          <w:p w:rsidR="000D4048" w:rsidRPr="00E301FB" w:rsidRDefault="00E1155E" w:rsidP="00E80C18">
            <w:pPr>
              <w:pStyle w:val="TableParagraph"/>
              <w:kinsoku w:val="0"/>
              <w:overflowPunct w:val="0"/>
              <w:ind w:left="99"/>
              <w:rPr>
                <w:rFonts w:ascii="Times New Roman" w:hAnsi="Times New Roman" w:cs="Times New Roman"/>
                <w:sz w:val="24"/>
                <w:szCs w:val="24"/>
              </w:rPr>
            </w:pPr>
            <w:r>
              <w:rPr>
                <w:rFonts w:ascii="Times New Roman" w:hAnsi="Times New Roman" w:cs="Times New Roman"/>
                <w:spacing w:val="-1"/>
                <w:sz w:val="24"/>
                <w:szCs w:val="24"/>
              </w:rPr>
              <w:t>р</w:t>
            </w:r>
            <w:r w:rsidR="000D4048" w:rsidRPr="00E301FB">
              <w:rPr>
                <w:rFonts w:ascii="Times New Roman" w:hAnsi="Times New Roman" w:cs="Times New Roman"/>
                <w:spacing w:val="-1"/>
                <w:sz w:val="24"/>
                <w:szCs w:val="24"/>
              </w:rPr>
              <w:t>уководители</w:t>
            </w:r>
            <w:r>
              <w:rPr>
                <w:rFonts w:ascii="Times New Roman" w:hAnsi="Times New Roman" w:cs="Times New Roman"/>
                <w:spacing w:val="-1"/>
                <w:sz w:val="24"/>
                <w:szCs w:val="24"/>
              </w:rPr>
              <w:t xml:space="preserve"> </w:t>
            </w:r>
            <w:r w:rsidR="000D4048" w:rsidRPr="00E301FB">
              <w:rPr>
                <w:rFonts w:ascii="Times New Roman" w:hAnsi="Times New Roman" w:cs="Times New Roman"/>
                <w:sz w:val="24"/>
                <w:szCs w:val="24"/>
              </w:rPr>
              <w:t>ШМО</w:t>
            </w:r>
          </w:p>
        </w:tc>
      </w:tr>
    </w:tbl>
    <w:p w:rsidR="000D4048" w:rsidRPr="00E301FB" w:rsidRDefault="000D4048" w:rsidP="00E80C18">
      <w:pPr>
        <w:pStyle w:val="aff"/>
        <w:kinsoku w:val="0"/>
        <w:overflowPunct w:val="0"/>
        <w:spacing w:after="0" w:line="240" w:lineRule="auto"/>
        <w:ind w:firstLine="709"/>
        <w:jc w:val="both"/>
        <w:rPr>
          <w:rFonts w:ascii="Times New Roman" w:hAnsi="Times New Roman" w:cs="Times New Roman"/>
          <w:bCs/>
          <w:szCs w:val="24"/>
        </w:rPr>
      </w:pPr>
      <w:r w:rsidRPr="00E301FB">
        <w:rPr>
          <w:rFonts w:ascii="Times New Roman" w:hAnsi="Times New Roman" w:cs="Times New Roman"/>
          <w:bCs/>
          <w:szCs w:val="24"/>
        </w:rPr>
        <w:t>За текущий учебный год состоялось повышение квалификации педагогических и руководящих работников следующей направленности:</w:t>
      </w:r>
    </w:p>
    <w:tbl>
      <w:tblPr>
        <w:tblStyle w:val="af8"/>
        <w:tblW w:w="10207" w:type="dxa"/>
        <w:tblInd w:w="-743" w:type="dxa"/>
        <w:tblLook w:val="04A0"/>
      </w:tblPr>
      <w:tblGrid>
        <w:gridCol w:w="3119"/>
        <w:gridCol w:w="5103"/>
        <w:gridCol w:w="1985"/>
      </w:tblGrid>
      <w:tr w:rsidR="000D4048" w:rsidRPr="00E301FB" w:rsidTr="00047113">
        <w:trPr>
          <w:trHeight w:val="300"/>
        </w:trPr>
        <w:tc>
          <w:tcPr>
            <w:tcW w:w="3119" w:type="dxa"/>
            <w:tcBorders>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ФИО</w:t>
            </w:r>
          </w:p>
        </w:tc>
        <w:tc>
          <w:tcPr>
            <w:tcW w:w="5103" w:type="dxa"/>
            <w:tcBorders>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Тема КПК</w:t>
            </w:r>
          </w:p>
        </w:tc>
        <w:tc>
          <w:tcPr>
            <w:tcW w:w="1985" w:type="dxa"/>
            <w:tcBorders>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Кол-во часов</w:t>
            </w:r>
          </w:p>
        </w:tc>
      </w:tr>
      <w:tr w:rsidR="000D4048" w:rsidRPr="00E301FB" w:rsidTr="00F1509A">
        <w:trPr>
          <w:trHeight w:val="860"/>
        </w:trPr>
        <w:tc>
          <w:tcPr>
            <w:tcW w:w="3119" w:type="dxa"/>
            <w:tcBorders>
              <w:top w:val="single" w:sz="4" w:space="0" w:color="auto"/>
              <w:bottom w:val="single" w:sz="4" w:space="0" w:color="auto"/>
            </w:tcBorders>
          </w:tcPr>
          <w:p w:rsidR="000D4048" w:rsidRPr="00E301FB" w:rsidRDefault="002B2350" w:rsidP="00047113">
            <w:pPr>
              <w:jc w:val="center"/>
              <w:rPr>
                <w:rFonts w:ascii="Times New Roman" w:hAnsi="Times New Roman"/>
                <w:sz w:val="24"/>
                <w:szCs w:val="24"/>
              </w:rPr>
            </w:pPr>
            <w:r>
              <w:rPr>
                <w:rFonts w:ascii="Times New Roman" w:hAnsi="Times New Roman"/>
                <w:sz w:val="24"/>
                <w:szCs w:val="24"/>
              </w:rPr>
              <w:t>Социальный педагог</w:t>
            </w:r>
          </w:p>
        </w:tc>
        <w:tc>
          <w:tcPr>
            <w:tcW w:w="5103"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«Сеть интернет в противодействии террористическим угрозам»</w:t>
            </w:r>
          </w:p>
          <w:p w:rsidR="000D4048" w:rsidRPr="00E301FB" w:rsidRDefault="000D4048" w:rsidP="00F1509A">
            <w:pPr>
              <w:jc w:val="center"/>
              <w:rPr>
                <w:rFonts w:ascii="Times New Roman" w:hAnsi="Times New Roman"/>
                <w:sz w:val="24"/>
                <w:szCs w:val="24"/>
              </w:rPr>
            </w:pPr>
            <w:r w:rsidRPr="00E301FB">
              <w:rPr>
                <w:rFonts w:ascii="Times New Roman" w:hAnsi="Times New Roman"/>
                <w:sz w:val="24"/>
                <w:szCs w:val="24"/>
              </w:rPr>
              <w:t>(ФГБОУ ВО ЯГУ им. П.Г.Демидова)</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16</w:t>
            </w:r>
          </w:p>
        </w:tc>
      </w:tr>
      <w:tr w:rsidR="000D4048" w:rsidRPr="00E301FB" w:rsidTr="00047113">
        <w:trPr>
          <w:trHeight w:val="300"/>
        </w:trPr>
        <w:tc>
          <w:tcPr>
            <w:tcW w:w="3119" w:type="dxa"/>
            <w:tcBorders>
              <w:top w:val="single" w:sz="4" w:space="0" w:color="auto"/>
              <w:bottom w:val="single" w:sz="4" w:space="0" w:color="auto"/>
            </w:tcBorders>
          </w:tcPr>
          <w:p w:rsidR="000D4048" w:rsidRPr="00E301FB" w:rsidRDefault="002B2350" w:rsidP="00047113">
            <w:pPr>
              <w:jc w:val="center"/>
              <w:rPr>
                <w:rFonts w:ascii="Times New Roman" w:hAnsi="Times New Roman"/>
                <w:sz w:val="24"/>
                <w:szCs w:val="24"/>
              </w:rPr>
            </w:pPr>
            <w:r>
              <w:rPr>
                <w:rFonts w:ascii="Times New Roman" w:hAnsi="Times New Roman"/>
                <w:sz w:val="24"/>
                <w:szCs w:val="24"/>
              </w:rPr>
              <w:t>Учитель технологии</w:t>
            </w:r>
          </w:p>
        </w:tc>
        <w:tc>
          <w:tcPr>
            <w:tcW w:w="5103" w:type="dxa"/>
            <w:tcBorders>
              <w:top w:val="single" w:sz="4" w:space="0" w:color="auto"/>
              <w:bottom w:val="single" w:sz="4" w:space="0" w:color="auto"/>
            </w:tcBorders>
          </w:tcPr>
          <w:p w:rsidR="000D4048" w:rsidRPr="00E301FB" w:rsidRDefault="000D4048" w:rsidP="00047113">
            <w:pPr>
              <w:jc w:val="center"/>
              <w:rPr>
                <w:rFonts w:ascii="Times New Roman" w:eastAsia="Times New Roman" w:hAnsi="Times New Roman"/>
                <w:sz w:val="24"/>
                <w:szCs w:val="24"/>
              </w:rPr>
            </w:pPr>
            <w:r w:rsidRPr="00E301FB">
              <w:rPr>
                <w:rFonts w:ascii="Times New Roman" w:eastAsia="Times New Roman" w:hAnsi="Times New Roman"/>
                <w:sz w:val="24"/>
                <w:szCs w:val="24"/>
              </w:rPr>
              <w:t xml:space="preserve">«Инклюзивная образовательная среда в </w:t>
            </w:r>
            <w:r w:rsidRPr="00E301FB">
              <w:rPr>
                <w:rFonts w:ascii="Times New Roman" w:eastAsia="Times New Roman" w:hAnsi="Times New Roman"/>
                <w:bCs/>
                <w:sz w:val="24"/>
                <w:szCs w:val="24"/>
              </w:rPr>
              <w:t>детском оздоровительном лагере</w:t>
            </w:r>
            <w:r w:rsidRPr="00E301FB">
              <w:rPr>
                <w:rFonts w:ascii="Times New Roman" w:eastAsia="Times New Roman" w:hAnsi="Times New Roman"/>
                <w:sz w:val="24"/>
                <w:szCs w:val="24"/>
              </w:rPr>
              <w:t>»</w:t>
            </w:r>
          </w:p>
          <w:p w:rsidR="000D4048" w:rsidRPr="00F1509A" w:rsidRDefault="000D4048" w:rsidP="00F1509A">
            <w:pPr>
              <w:jc w:val="center"/>
              <w:rPr>
                <w:rFonts w:ascii="Times New Roman" w:eastAsia="Times New Roman" w:hAnsi="Times New Roman"/>
                <w:sz w:val="24"/>
                <w:szCs w:val="24"/>
              </w:rPr>
            </w:pPr>
            <w:r w:rsidRPr="00E301FB">
              <w:rPr>
                <w:rFonts w:ascii="Times New Roman" w:eastAsia="Times New Roman" w:hAnsi="Times New Roman"/>
                <w:sz w:val="24"/>
                <w:szCs w:val="24"/>
              </w:rPr>
              <w:t>(РГПУ им. А. И. Герцена)</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72</w:t>
            </w:r>
          </w:p>
        </w:tc>
      </w:tr>
      <w:tr w:rsidR="000D4048" w:rsidRPr="00E301FB" w:rsidTr="00047113">
        <w:trPr>
          <w:trHeight w:val="1110"/>
        </w:trPr>
        <w:tc>
          <w:tcPr>
            <w:tcW w:w="3119" w:type="dxa"/>
            <w:tcBorders>
              <w:top w:val="single" w:sz="4" w:space="0" w:color="auto"/>
              <w:bottom w:val="single" w:sz="4" w:space="0" w:color="auto"/>
            </w:tcBorders>
          </w:tcPr>
          <w:p w:rsidR="002B2350" w:rsidRDefault="002B2350" w:rsidP="00047113">
            <w:pPr>
              <w:jc w:val="center"/>
              <w:rPr>
                <w:rFonts w:ascii="Times New Roman" w:hAnsi="Times New Roman"/>
                <w:sz w:val="24"/>
                <w:szCs w:val="24"/>
              </w:rPr>
            </w:pPr>
            <w:r>
              <w:rPr>
                <w:rFonts w:ascii="Times New Roman" w:hAnsi="Times New Roman"/>
                <w:sz w:val="24"/>
                <w:szCs w:val="24"/>
              </w:rPr>
              <w:t xml:space="preserve">Заместитель директора </w:t>
            </w:r>
          </w:p>
          <w:p w:rsidR="000D4048" w:rsidRPr="00E301FB" w:rsidRDefault="002B2350" w:rsidP="00047113">
            <w:pPr>
              <w:jc w:val="center"/>
              <w:rPr>
                <w:rFonts w:ascii="Times New Roman" w:hAnsi="Times New Roman"/>
                <w:sz w:val="24"/>
                <w:szCs w:val="24"/>
              </w:rPr>
            </w:pPr>
            <w:r>
              <w:rPr>
                <w:rFonts w:ascii="Times New Roman" w:hAnsi="Times New Roman"/>
                <w:sz w:val="24"/>
                <w:szCs w:val="24"/>
              </w:rPr>
              <w:t>по УВР</w:t>
            </w:r>
          </w:p>
        </w:tc>
        <w:tc>
          <w:tcPr>
            <w:tcW w:w="5103"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«Школа управленцев: особенности управления образовательной организацией»</w:t>
            </w:r>
          </w:p>
          <w:p w:rsidR="000D4048" w:rsidRPr="00E301FB" w:rsidRDefault="000D4048" w:rsidP="00F1509A">
            <w:pPr>
              <w:jc w:val="center"/>
              <w:rPr>
                <w:rFonts w:ascii="Times New Roman" w:hAnsi="Times New Roman"/>
                <w:sz w:val="24"/>
                <w:szCs w:val="24"/>
              </w:rPr>
            </w:pPr>
            <w:r w:rsidRPr="00E301FB">
              <w:rPr>
                <w:rFonts w:ascii="Times New Roman" w:hAnsi="Times New Roman"/>
                <w:sz w:val="24"/>
                <w:szCs w:val="24"/>
              </w:rPr>
              <w:t>(ФГАОУ ДПО «Академия Минпросвещения России»)</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36</w:t>
            </w:r>
          </w:p>
        </w:tc>
      </w:tr>
      <w:tr w:rsidR="000D4048" w:rsidRPr="00E301FB" w:rsidTr="00047113">
        <w:trPr>
          <w:trHeight w:val="315"/>
        </w:trPr>
        <w:tc>
          <w:tcPr>
            <w:tcW w:w="3119" w:type="dxa"/>
            <w:tcBorders>
              <w:top w:val="single" w:sz="4" w:space="0" w:color="auto"/>
              <w:bottom w:val="single" w:sz="4" w:space="0" w:color="auto"/>
            </w:tcBorders>
          </w:tcPr>
          <w:p w:rsidR="000D4048" w:rsidRPr="00E301FB" w:rsidRDefault="002B2350" w:rsidP="00047113">
            <w:pPr>
              <w:jc w:val="center"/>
              <w:rPr>
                <w:rFonts w:ascii="Times New Roman" w:hAnsi="Times New Roman"/>
                <w:sz w:val="24"/>
                <w:szCs w:val="24"/>
              </w:rPr>
            </w:pPr>
            <w:r>
              <w:rPr>
                <w:rFonts w:ascii="Times New Roman" w:hAnsi="Times New Roman"/>
                <w:sz w:val="24"/>
                <w:szCs w:val="24"/>
              </w:rPr>
              <w:t>Учитель технологии</w:t>
            </w:r>
          </w:p>
        </w:tc>
        <w:tc>
          <w:tcPr>
            <w:tcW w:w="5103"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Региональное совещание по вопросам организации детско-юношеского технического творчества в Ярославской области</w:t>
            </w:r>
          </w:p>
          <w:p w:rsidR="000D4048" w:rsidRPr="00E301FB" w:rsidRDefault="000D4048" w:rsidP="00F1509A">
            <w:pPr>
              <w:jc w:val="center"/>
              <w:rPr>
                <w:rFonts w:ascii="Times New Roman" w:hAnsi="Times New Roman"/>
                <w:sz w:val="24"/>
                <w:szCs w:val="24"/>
              </w:rPr>
            </w:pPr>
            <w:r w:rsidRPr="00E301FB">
              <w:rPr>
                <w:rFonts w:ascii="Times New Roman" w:hAnsi="Times New Roman"/>
                <w:sz w:val="24"/>
                <w:szCs w:val="24"/>
              </w:rPr>
              <w:t>г. Рыбинск</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4</w:t>
            </w:r>
          </w:p>
        </w:tc>
      </w:tr>
      <w:tr w:rsidR="000D4048" w:rsidRPr="00E301FB" w:rsidTr="00F1509A">
        <w:trPr>
          <w:trHeight w:val="869"/>
        </w:trPr>
        <w:tc>
          <w:tcPr>
            <w:tcW w:w="3119" w:type="dxa"/>
            <w:tcBorders>
              <w:top w:val="single" w:sz="4" w:space="0" w:color="auto"/>
              <w:bottom w:val="single" w:sz="4" w:space="0" w:color="auto"/>
            </w:tcBorders>
          </w:tcPr>
          <w:p w:rsidR="000D4048" w:rsidRPr="00E301FB" w:rsidRDefault="002B2350" w:rsidP="00047113">
            <w:pPr>
              <w:jc w:val="center"/>
              <w:rPr>
                <w:rFonts w:ascii="Times New Roman" w:hAnsi="Times New Roman"/>
                <w:sz w:val="24"/>
                <w:szCs w:val="24"/>
              </w:rPr>
            </w:pPr>
            <w:r>
              <w:rPr>
                <w:rFonts w:ascii="Times New Roman" w:hAnsi="Times New Roman"/>
                <w:sz w:val="24"/>
                <w:szCs w:val="24"/>
              </w:rPr>
              <w:t>Учитель математики</w:t>
            </w:r>
          </w:p>
          <w:p w:rsidR="000D4048" w:rsidRPr="00E301FB" w:rsidRDefault="000D4048" w:rsidP="00047113">
            <w:pPr>
              <w:jc w:val="center"/>
              <w:rPr>
                <w:rFonts w:ascii="Times New Roman" w:hAnsi="Times New Roman"/>
                <w:sz w:val="24"/>
                <w:szCs w:val="24"/>
              </w:rPr>
            </w:pPr>
          </w:p>
        </w:tc>
        <w:tc>
          <w:tcPr>
            <w:tcW w:w="5103"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 xml:space="preserve">«Функциональная грамотность. </w:t>
            </w:r>
          </w:p>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Естественнонаучная грамотность»</w:t>
            </w:r>
          </w:p>
          <w:p w:rsidR="000D4048" w:rsidRPr="00E301FB" w:rsidRDefault="000D4048" w:rsidP="00F1509A">
            <w:pPr>
              <w:jc w:val="center"/>
              <w:rPr>
                <w:rFonts w:ascii="Times New Roman" w:hAnsi="Times New Roman"/>
                <w:sz w:val="24"/>
                <w:szCs w:val="24"/>
              </w:rPr>
            </w:pPr>
            <w:r w:rsidRPr="00E301FB">
              <w:rPr>
                <w:rFonts w:ascii="Times New Roman" w:hAnsi="Times New Roman"/>
                <w:sz w:val="24"/>
                <w:szCs w:val="24"/>
              </w:rPr>
              <w:t>(ГАУ ДПО ЯО ИРО г. Ярославль)</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24</w:t>
            </w:r>
          </w:p>
        </w:tc>
      </w:tr>
      <w:tr w:rsidR="000D4048" w:rsidRPr="00E301FB" w:rsidTr="00F1509A">
        <w:trPr>
          <w:trHeight w:val="743"/>
        </w:trPr>
        <w:tc>
          <w:tcPr>
            <w:tcW w:w="3119" w:type="dxa"/>
            <w:tcBorders>
              <w:top w:val="single" w:sz="4" w:space="0" w:color="auto"/>
              <w:bottom w:val="single" w:sz="4" w:space="0" w:color="auto"/>
            </w:tcBorders>
          </w:tcPr>
          <w:p w:rsidR="002B2350" w:rsidRPr="00E301FB" w:rsidRDefault="002B2350" w:rsidP="002B2350">
            <w:pPr>
              <w:jc w:val="center"/>
              <w:rPr>
                <w:rFonts w:ascii="Times New Roman" w:hAnsi="Times New Roman"/>
                <w:sz w:val="24"/>
                <w:szCs w:val="24"/>
              </w:rPr>
            </w:pPr>
            <w:r>
              <w:rPr>
                <w:rFonts w:ascii="Times New Roman" w:hAnsi="Times New Roman"/>
                <w:sz w:val="24"/>
                <w:szCs w:val="24"/>
              </w:rPr>
              <w:t>Учитель математики</w:t>
            </w:r>
          </w:p>
          <w:p w:rsidR="000D4048" w:rsidRPr="00E301FB" w:rsidRDefault="000D4048" w:rsidP="00047113">
            <w:pPr>
              <w:jc w:val="center"/>
              <w:rPr>
                <w:rFonts w:ascii="Times New Roman" w:hAnsi="Times New Roman"/>
                <w:sz w:val="24"/>
                <w:szCs w:val="24"/>
              </w:rPr>
            </w:pPr>
          </w:p>
        </w:tc>
        <w:tc>
          <w:tcPr>
            <w:tcW w:w="5103" w:type="dxa"/>
            <w:tcBorders>
              <w:top w:val="single" w:sz="4" w:space="0" w:color="auto"/>
              <w:bottom w:val="single" w:sz="4" w:space="0" w:color="auto"/>
            </w:tcBorders>
          </w:tcPr>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 xml:space="preserve"> «Функциональная грамотность. </w:t>
            </w:r>
          </w:p>
          <w:p w:rsidR="000D4048" w:rsidRPr="00E301FB" w:rsidRDefault="000D4048" w:rsidP="00047113">
            <w:pPr>
              <w:pStyle w:val="aff5"/>
              <w:spacing w:line="240" w:lineRule="auto"/>
              <w:rPr>
                <w:rFonts w:cs="Times New Roman"/>
                <w:b/>
                <w:color w:val="auto"/>
                <w:sz w:val="24"/>
                <w:lang w:val="ru-RU"/>
              </w:rPr>
            </w:pPr>
            <w:r w:rsidRPr="00E301FB">
              <w:rPr>
                <w:rFonts w:cs="Times New Roman"/>
                <w:color w:val="auto"/>
                <w:sz w:val="24"/>
                <w:lang w:val="ru-RU"/>
              </w:rPr>
              <w:t>Математическая грамотность»</w:t>
            </w:r>
          </w:p>
          <w:p w:rsidR="000D4048" w:rsidRPr="00F1509A" w:rsidRDefault="000D4048" w:rsidP="00F1509A">
            <w:pPr>
              <w:pStyle w:val="aff5"/>
              <w:spacing w:line="240" w:lineRule="auto"/>
              <w:rPr>
                <w:rFonts w:cs="Times New Roman"/>
                <w:b/>
                <w:color w:val="auto"/>
                <w:sz w:val="24"/>
                <w:lang w:val="ru-RU"/>
              </w:rPr>
            </w:pPr>
            <w:r w:rsidRPr="00E301FB">
              <w:rPr>
                <w:rFonts w:cs="Times New Roman"/>
                <w:color w:val="auto"/>
                <w:sz w:val="24"/>
                <w:lang w:val="ru-RU"/>
              </w:rPr>
              <w:t>(ГАУ ДПО ЯО ИРО г. Ярославль)</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24</w:t>
            </w:r>
          </w:p>
        </w:tc>
      </w:tr>
      <w:tr w:rsidR="000D4048" w:rsidRPr="00E301FB" w:rsidTr="00F1509A">
        <w:trPr>
          <w:trHeight w:val="745"/>
        </w:trPr>
        <w:tc>
          <w:tcPr>
            <w:tcW w:w="3119" w:type="dxa"/>
            <w:tcBorders>
              <w:top w:val="single" w:sz="4" w:space="0" w:color="auto"/>
              <w:bottom w:val="single" w:sz="4" w:space="0" w:color="auto"/>
            </w:tcBorders>
          </w:tcPr>
          <w:p w:rsidR="000D4048" w:rsidRPr="00E301FB" w:rsidRDefault="002B2350" w:rsidP="00047113">
            <w:pPr>
              <w:jc w:val="center"/>
              <w:rPr>
                <w:rFonts w:ascii="Times New Roman" w:hAnsi="Times New Roman"/>
                <w:sz w:val="24"/>
                <w:szCs w:val="24"/>
              </w:rPr>
            </w:pPr>
            <w:r>
              <w:rPr>
                <w:rFonts w:ascii="Times New Roman" w:hAnsi="Times New Roman"/>
                <w:sz w:val="24"/>
                <w:szCs w:val="24"/>
              </w:rPr>
              <w:t>Учитель русского языка и литературы</w:t>
            </w:r>
          </w:p>
        </w:tc>
        <w:tc>
          <w:tcPr>
            <w:tcW w:w="5103" w:type="dxa"/>
            <w:tcBorders>
              <w:top w:val="single" w:sz="4" w:space="0" w:color="auto"/>
              <w:bottom w:val="single" w:sz="4" w:space="0" w:color="auto"/>
            </w:tcBorders>
          </w:tcPr>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«Подготовка к государственной итоговой аттестации по русскому языку»</w:t>
            </w:r>
          </w:p>
          <w:p w:rsidR="000D4048" w:rsidRPr="00F1509A" w:rsidRDefault="000D4048" w:rsidP="00F1509A">
            <w:pPr>
              <w:pStyle w:val="aff5"/>
              <w:spacing w:line="240" w:lineRule="auto"/>
              <w:rPr>
                <w:rFonts w:cs="Times New Roman"/>
                <w:color w:val="auto"/>
                <w:sz w:val="24"/>
                <w:lang w:val="ru-RU"/>
              </w:rPr>
            </w:pPr>
            <w:r w:rsidRPr="00E301FB">
              <w:rPr>
                <w:rFonts w:cs="Times New Roman"/>
                <w:color w:val="auto"/>
                <w:sz w:val="24"/>
                <w:lang w:val="ru-RU"/>
              </w:rPr>
              <w:t>(ГАУ ДПО ЯО ИРО г. Ярославль)</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36</w:t>
            </w:r>
          </w:p>
        </w:tc>
      </w:tr>
      <w:tr w:rsidR="000D4048" w:rsidRPr="00E301FB" w:rsidTr="00892AFE">
        <w:trPr>
          <w:trHeight w:val="274"/>
        </w:trPr>
        <w:tc>
          <w:tcPr>
            <w:tcW w:w="3119" w:type="dxa"/>
            <w:vMerge w:val="restart"/>
            <w:tcBorders>
              <w:top w:val="single" w:sz="4" w:space="0" w:color="auto"/>
            </w:tcBorders>
          </w:tcPr>
          <w:p w:rsidR="000D4048" w:rsidRPr="00E301FB" w:rsidRDefault="002B2350" w:rsidP="00047113">
            <w:pPr>
              <w:jc w:val="center"/>
              <w:rPr>
                <w:rFonts w:ascii="Times New Roman" w:hAnsi="Times New Roman"/>
                <w:sz w:val="24"/>
                <w:szCs w:val="24"/>
              </w:rPr>
            </w:pPr>
            <w:r>
              <w:rPr>
                <w:rFonts w:ascii="Times New Roman" w:hAnsi="Times New Roman"/>
                <w:sz w:val="24"/>
                <w:szCs w:val="24"/>
              </w:rPr>
              <w:t>Социальный педагог</w:t>
            </w:r>
          </w:p>
        </w:tc>
        <w:tc>
          <w:tcPr>
            <w:tcW w:w="5103" w:type="dxa"/>
            <w:tcBorders>
              <w:top w:val="single" w:sz="4" w:space="0" w:color="auto"/>
              <w:bottom w:val="single" w:sz="4" w:space="0" w:color="auto"/>
            </w:tcBorders>
          </w:tcPr>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Профессиональная переподготовка</w:t>
            </w:r>
          </w:p>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 xml:space="preserve">«Психологическое консультирование, </w:t>
            </w:r>
            <w:r w:rsidRPr="00E301FB">
              <w:rPr>
                <w:rFonts w:cs="Times New Roman"/>
                <w:color w:val="auto"/>
                <w:sz w:val="24"/>
                <w:lang w:val="ru-RU"/>
              </w:rPr>
              <w:lastRenderedPageBreak/>
              <w:t>психокоррекция, психотерапия»</w:t>
            </w:r>
          </w:p>
          <w:p w:rsidR="000D4048" w:rsidRPr="00E301FB" w:rsidRDefault="000D4048" w:rsidP="00F1509A">
            <w:pPr>
              <w:pStyle w:val="aff5"/>
              <w:spacing w:line="240" w:lineRule="auto"/>
              <w:rPr>
                <w:rFonts w:cs="Times New Roman"/>
                <w:color w:val="auto"/>
                <w:sz w:val="24"/>
                <w:lang w:val="ru-RU"/>
              </w:rPr>
            </w:pPr>
            <w:r w:rsidRPr="00E301FB">
              <w:rPr>
                <w:rFonts w:cs="Times New Roman"/>
                <w:color w:val="auto"/>
                <w:sz w:val="24"/>
                <w:lang w:val="ru-RU"/>
              </w:rPr>
              <w:t>ООО «Инфоурок» г. Смоленск</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lastRenderedPageBreak/>
              <w:t>600</w:t>
            </w:r>
          </w:p>
        </w:tc>
      </w:tr>
      <w:tr w:rsidR="000D4048" w:rsidRPr="00E301FB" w:rsidTr="002B2350">
        <w:trPr>
          <w:trHeight w:val="780"/>
        </w:trPr>
        <w:tc>
          <w:tcPr>
            <w:tcW w:w="3119" w:type="dxa"/>
            <w:vMerge/>
          </w:tcPr>
          <w:p w:rsidR="000D4048" w:rsidRPr="00E301FB" w:rsidRDefault="000D4048" w:rsidP="00047113">
            <w:pPr>
              <w:jc w:val="center"/>
              <w:rPr>
                <w:rFonts w:ascii="Times New Roman" w:hAnsi="Times New Roman"/>
                <w:sz w:val="24"/>
                <w:szCs w:val="24"/>
              </w:rPr>
            </w:pPr>
          </w:p>
        </w:tc>
        <w:tc>
          <w:tcPr>
            <w:tcW w:w="5103" w:type="dxa"/>
            <w:tcBorders>
              <w:top w:val="single" w:sz="4" w:space="0" w:color="auto"/>
              <w:bottom w:val="single" w:sz="4" w:space="0" w:color="auto"/>
            </w:tcBorders>
          </w:tcPr>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«Актуальные вопросы развития региональной системы образования»</w:t>
            </w:r>
          </w:p>
          <w:p w:rsidR="000D4048" w:rsidRPr="00E301FB" w:rsidRDefault="000D4048" w:rsidP="002B2350">
            <w:pPr>
              <w:pStyle w:val="aff5"/>
              <w:spacing w:line="240" w:lineRule="auto"/>
              <w:rPr>
                <w:rFonts w:cs="Times New Roman"/>
                <w:color w:val="auto"/>
                <w:sz w:val="24"/>
                <w:lang w:val="ru-RU"/>
              </w:rPr>
            </w:pPr>
            <w:r w:rsidRPr="00E301FB">
              <w:rPr>
                <w:rFonts w:cs="Times New Roman"/>
                <w:color w:val="auto"/>
                <w:sz w:val="24"/>
                <w:lang w:val="ru-RU"/>
              </w:rPr>
              <w:t>(ГАУ ДПО ЯО ИРО г. Ярославль)</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53</w:t>
            </w:r>
          </w:p>
        </w:tc>
      </w:tr>
      <w:tr w:rsidR="000D4048" w:rsidRPr="00E301FB" w:rsidTr="002B2350">
        <w:trPr>
          <w:trHeight w:val="1235"/>
        </w:trPr>
        <w:tc>
          <w:tcPr>
            <w:tcW w:w="3119" w:type="dxa"/>
            <w:vMerge/>
          </w:tcPr>
          <w:p w:rsidR="000D4048" w:rsidRPr="00E301FB" w:rsidRDefault="000D4048" w:rsidP="00047113">
            <w:pPr>
              <w:jc w:val="center"/>
              <w:rPr>
                <w:rFonts w:ascii="Times New Roman" w:hAnsi="Times New Roman"/>
                <w:sz w:val="24"/>
                <w:szCs w:val="24"/>
              </w:rPr>
            </w:pPr>
          </w:p>
        </w:tc>
        <w:tc>
          <w:tcPr>
            <w:tcW w:w="5103" w:type="dxa"/>
            <w:tcBorders>
              <w:top w:val="single" w:sz="4" w:space="0" w:color="auto"/>
              <w:bottom w:val="single" w:sz="4" w:space="0" w:color="auto"/>
            </w:tcBorders>
          </w:tcPr>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Профессиональная переподготовка «Специальное (дефектологическое) образование по профилю «Тьюторское сопровождение детей с ОВЗ»</w:t>
            </w:r>
          </w:p>
          <w:p w:rsidR="000D4048" w:rsidRPr="00E301FB" w:rsidRDefault="000D4048" w:rsidP="002B2350">
            <w:pPr>
              <w:pStyle w:val="aff5"/>
              <w:spacing w:line="240" w:lineRule="auto"/>
              <w:rPr>
                <w:rFonts w:cs="Times New Roman"/>
                <w:color w:val="auto"/>
                <w:sz w:val="24"/>
                <w:lang w:val="ru-RU"/>
              </w:rPr>
            </w:pPr>
            <w:r w:rsidRPr="00E301FB">
              <w:rPr>
                <w:rFonts w:cs="Times New Roman"/>
                <w:color w:val="auto"/>
                <w:sz w:val="24"/>
                <w:lang w:val="ru-RU"/>
              </w:rPr>
              <w:t>(ГАУ ДПО ЯО ИРО г. Ярославль)</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280</w:t>
            </w:r>
          </w:p>
        </w:tc>
      </w:tr>
      <w:tr w:rsidR="000D4048" w:rsidRPr="00E301FB" w:rsidTr="00047113">
        <w:trPr>
          <w:trHeight w:val="375"/>
        </w:trPr>
        <w:tc>
          <w:tcPr>
            <w:tcW w:w="3119" w:type="dxa"/>
            <w:vMerge/>
            <w:tcBorders>
              <w:bottom w:val="single" w:sz="4" w:space="0" w:color="auto"/>
            </w:tcBorders>
          </w:tcPr>
          <w:p w:rsidR="000D4048" w:rsidRPr="00E301FB" w:rsidRDefault="000D4048" w:rsidP="00047113">
            <w:pPr>
              <w:jc w:val="center"/>
              <w:rPr>
                <w:rFonts w:ascii="Times New Roman" w:hAnsi="Times New Roman"/>
                <w:sz w:val="24"/>
                <w:szCs w:val="24"/>
              </w:rPr>
            </w:pPr>
          </w:p>
        </w:tc>
        <w:tc>
          <w:tcPr>
            <w:tcW w:w="5103" w:type="dxa"/>
            <w:tcBorders>
              <w:top w:val="single" w:sz="4" w:space="0" w:color="auto"/>
              <w:bottom w:val="single" w:sz="4" w:space="0" w:color="auto"/>
            </w:tcBorders>
          </w:tcPr>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ПК «Выявление деструктивных субкультур» (криминальная субкультура «АУЕ», футбольные хулиганы, скулшутинг, группы смерти, МКУ) в образовательных учреждениях, местах притяжения и профилактики негативных проявлений в подростковой среде</w:t>
            </w:r>
          </w:p>
          <w:p w:rsidR="000D4048" w:rsidRPr="00E301FB" w:rsidRDefault="000D4048" w:rsidP="002B2350">
            <w:pPr>
              <w:pStyle w:val="aff5"/>
              <w:spacing w:line="240" w:lineRule="auto"/>
              <w:rPr>
                <w:rFonts w:cs="Times New Roman"/>
                <w:color w:val="auto"/>
                <w:sz w:val="24"/>
                <w:lang w:val="ru-RU"/>
              </w:rPr>
            </w:pPr>
            <w:r w:rsidRPr="00E301FB">
              <w:rPr>
                <w:rFonts w:cs="Times New Roman"/>
                <w:color w:val="auto"/>
                <w:sz w:val="24"/>
                <w:lang w:val="ru-RU"/>
              </w:rPr>
              <w:t>(ФГБОУ ВО ЯГУ им. П.Г.Демидова)</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72</w:t>
            </w:r>
          </w:p>
        </w:tc>
      </w:tr>
      <w:tr w:rsidR="000D4048" w:rsidRPr="00E301FB" w:rsidTr="002B2350">
        <w:trPr>
          <w:trHeight w:val="840"/>
        </w:trPr>
        <w:tc>
          <w:tcPr>
            <w:tcW w:w="3119" w:type="dxa"/>
            <w:tcBorders>
              <w:top w:val="single" w:sz="4" w:space="0" w:color="auto"/>
              <w:bottom w:val="single" w:sz="4" w:space="0" w:color="auto"/>
            </w:tcBorders>
          </w:tcPr>
          <w:p w:rsidR="002B2350" w:rsidRDefault="002B2350" w:rsidP="00047113">
            <w:pPr>
              <w:rPr>
                <w:rFonts w:ascii="Times New Roman" w:hAnsi="Times New Roman"/>
                <w:sz w:val="24"/>
                <w:szCs w:val="24"/>
              </w:rPr>
            </w:pPr>
            <w:r>
              <w:rPr>
                <w:rFonts w:ascii="Times New Roman" w:hAnsi="Times New Roman"/>
                <w:sz w:val="24"/>
                <w:szCs w:val="24"/>
              </w:rPr>
              <w:t xml:space="preserve">Учителя-предметники – </w:t>
            </w:r>
          </w:p>
          <w:p w:rsidR="000D4048" w:rsidRPr="00E301FB" w:rsidRDefault="002B2350" w:rsidP="00047113">
            <w:pPr>
              <w:rPr>
                <w:rFonts w:ascii="Times New Roman" w:hAnsi="Times New Roman"/>
                <w:sz w:val="24"/>
                <w:szCs w:val="24"/>
              </w:rPr>
            </w:pPr>
            <w:r>
              <w:rPr>
                <w:rFonts w:ascii="Times New Roman" w:hAnsi="Times New Roman"/>
                <w:sz w:val="24"/>
                <w:szCs w:val="24"/>
              </w:rPr>
              <w:t>12 чел.</w:t>
            </w:r>
          </w:p>
        </w:tc>
        <w:tc>
          <w:tcPr>
            <w:tcW w:w="5103" w:type="dxa"/>
            <w:tcBorders>
              <w:top w:val="single" w:sz="4" w:space="0" w:color="auto"/>
              <w:bottom w:val="single" w:sz="4" w:space="0" w:color="auto"/>
            </w:tcBorders>
          </w:tcPr>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ППК «Функциональная грамотность. Глобальные компетенции»</w:t>
            </w:r>
          </w:p>
          <w:p w:rsidR="000D4048" w:rsidRPr="00E301FB" w:rsidRDefault="000D4048" w:rsidP="002B2350">
            <w:pPr>
              <w:pStyle w:val="aff5"/>
              <w:spacing w:line="240" w:lineRule="auto"/>
              <w:rPr>
                <w:rStyle w:val="layout"/>
                <w:rFonts w:cs="Times New Roman"/>
                <w:color w:val="auto"/>
                <w:sz w:val="24"/>
                <w:lang w:val="ru-RU"/>
              </w:rPr>
            </w:pPr>
            <w:r w:rsidRPr="00E301FB">
              <w:rPr>
                <w:rFonts w:cs="Times New Roman"/>
                <w:color w:val="auto"/>
                <w:sz w:val="24"/>
                <w:lang w:val="ru-RU"/>
              </w:rPr>
              <w:t>(ГАУ ДПО ЯО ИРО г. Ярославль)</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24</w:t>
            </w:r>
          </w:p>
        </w:tc>
      </w:tr>
      <w:tr w:rsidR="000D4048" w:rsidRPr="00E301FB" w:rsidTr="002B2350">
        <w:trPr>
          <w:trHeight w:val="842"/>
        </w:trPr>
        <w:tc>
          <w:tcPr>
            <w:tcW w:w="3119" w:type="dxa"/>
            <w:tcBorders>
              <w:top w:val="single" w:sz="4" w:space="0" w:color="auto"/>
              <w:bottom w:val="single" w:sz="4" w:space="0" w:color="auto"/>
            </w:tcBorders>
          </w:tcPr>
          <w:p w:rsidR="002B2350" w:rsidRDefault="002B2350" w:rsidP="00047113">
            <w:pPr>
              <w:rPr>
                <w:rFonts w:ascii="Times New Roman" w:hAnsi="Times New Roman"/>
                <w:sz w:val="24"/>
                <w:szCs w:val="24"/>
              </w:rPr>
            </w:pPr>
            <w:r>
              <w:rPr>
                <w:rFonts w:ascii="Times New Roman" w:hAnsi="Times New Roman"/>
                <w:sz w:val="24"/>
                <w:szCs w:val="24"/>
              </w:rPr>
              <w:t xml:space="preserve">Учителя-предметники – </w:t>
            </w:r>
          </w:p>
          <w:p w:rsidR="000D4048" w:rsidRPr="00E301FB" w:rsidRDefault="002B2350" w:rsidP="00047113">
            <w:pPr>
              <w:rPr>
                <w:rFonts w:ascii="Times New Roman" w:hAnsi="Times New Roman"/>
                <w:sz w:val="24"/>
                <w:szCs w:val="24"/>
              </w:rPr>
            </w:pPr>
            <w:r>
              <w:rPr>
                <w:rFonts w:ascii="Times New Roman" w:hAnsi="Times New Roman"/>
                <w:sz w:val="24"/>
                <w:szCs w:val="24"/>
              </w:rPr>
              <w:t>5 чел.</w:t>
            </w:r>
          </w:p>
        </w:tc>
        <w:tc>
          <w:tcPr>
            <w:tcW w:w="5103" w:type="dxa"/>
            <w:tcBorders>
              <w:top w:val="single" w:sz="4" w:space="0" w:color="auto"/>
              <w:bottom w:val="single" w:sz="4" w:space="0" w:color="auto"/>
            </w:tcBorders>
          </w:tcPr>
          <w:p w:rsidR="000D4048" w:rsidRPr="00E301FB" w:rsidRDefault="000D4048" w:rsidP="00047113">
            <w:pPr>
              <w:ind w:firstLine="567"/>
              <w:jc w:val="center"/>
              <w:rPr>
                <w:rFonts w:ascii="Times New Roman" w:hAnsi="Times New Roman"/>
                <w:sz w:val="24"/>
                <w:szCs w:val="24"/>
              </w:rPr>
            </w:pPr>
            <w:r w:rsidRPr="00E301FB">
              <w:rPr>
                <w:rFonts w:ascii="Times New Roman" w:hAnsi="Times New Roman"/>
                <w:sz w:val="24"/>
                <w:szCs w:val="24"/>
              </w:rPr>
              <w:t>«Инклюзивное образование для детей с ОВЗ и инвалидностью»</w:t>
            </w:r>
          </w:p>
          <w:p w:rsidR="000D4048" w:rsidRPr="002B2350" w:rsidRDefault="000D4048" w:rsidP="002B2350">
            <w:pPr>
              <w:ind w:firstLine="567"/>
              <w:jc w:val="center"/>
              <w:rPr>
                <w:rFonts w:ascii="Times New Roman" w:hAnsi="Times New Roman"/>
                <w:sz w:val="24"/>
                <w:szCs w:val="24"/>
              </w:rPr>
            </w:pPr>
            <w:r w:rsidRPr="00E301FB">
              <w:rPr>
                <w:rFonts w:ascii="Times New Roman" w:hAnsi="Times New Roman"/>
                <w:sz w:val="24"/>
                <w:szCs w:val="24"/>
              </w:rPr>
              <w:t>(ГАУ ДПО ЯО ИРО г. Ярославль)</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56</w:t>
            </w:r>
          </w:p>
        </w:tc>
      </w:tr>
      <w:tr w:rsidR="000D4048" w:rsidRPr="00E301FB" w:rsidTr="002B2350">
        <w:trPr>
          <w:trHeight w:val="1032"/>
        </w:trPr>
        <w:tc>
          <w:tcPr>
            <w:tcW w:w="3119" w:type="dxa"/>
            <w:tcBorders>
              <w:top w:val="single" w:sz="4" w:space="0" w:color="auto"/>
              <w:bottom w:val="single" w:sz="4" w:space="0" w:color="auto"/>
            </w:tcBorders>
          </w:tcPr>
          <w:p w:rsidR="002B2350" w:rsidRDefault="002B2350" w:rsidP="00047113">
            <w:pPr>
              <w:rPr>
                <w:rFonts w:ascii="Times New Roman" w:hAnsi="Times New Roman"/>
                <w:sz w:val="24"/>
                <w:szCs w:val="24"/>
              </w:rPr>
            </w:pPr>
            <w:r>
              <w:rPr>
                <w:rFonts w:ascii="Times New Roman" w:hAnsi="Times New Roman"/>
                <w:sz w:val="24"/>
                <w:szCs w:val="24"/>
              </w:rPr>
              <w:t xml:space="preserve">Учителя математики – </w:t>
            </w:r>
          </w:p>
          <w:p w:rsidR="000D4048" w:rsidRPr="00E301FB" w:rsidRDefault="002B2350" w:rsidP="00047113">
            <w:pPr>
              <w:rPr>
                <w:rFonts w:ascii="Times New Roman" w:hAnsi="Times New Roman"/>
                <w:sz w:val="24"/>
                <w:szCs w:val="24"/>
              </w:rPr>
            </w:pPr>
            <w:r>
              <w:rPr>
                <w:rFonts w:ascii="Times New Roman" w:hAnsi="Times New Roman"/>
                <w:sz w:val="24"/>
                <w:szCs w:val="24"/>
              </w:rPr>
              <w:t>2 чел.</w:t>
            </w:r>
          </w:p>
        </w:tc>
        <w:tc>
          <w:tcPr>
            <w:tcW w:w="5103" w:type="dxa"/>
            <w:tcBorders>
              <w:top w:val="single" w:sz="4" w:space="0" w:color="auto"/>
              <w:bottom w:val="single" w:sz="4" w:space="0" w:color="auto"/>
            </w:tcBorders>
          </w:tcPr>
          <w:p w:rsidR="000D4048" w:rsidRPr="00E301FB" w:rsidRDefault="000D4048" w:rsidP="00047113">
            <w:pPr>
              <w:pStyle w:val="aff5"/>
              <w:spacing w:line="240" w:lineRule="auto"/>
              <w:ind w:left="-425"/>
              <w:rPr>
                <w:rFonts w:cs="Times New Roman"/>
                <w:color w:val="auto"/>
                <w:sz w:val="24"/>
                <w:lang w:val="ru-RU"/>
              </w:rPr>
            </w:pPr>
            <w:r w:rsidRPr="00E301FB">
              <w:rPr>
                <w:rFonts w:cs="Times New Roman"/>
                <w:color w:val="auto"/>
                <w:sz w:val="24"/>
                <w:lang w:val="ru-RU"/>
              </w:rPr>
              <w:t xml:space="preserve">ППК «Изучение теории вероятностей </w:t>
            </w:r>
          </w:p>
          <w:p w:rsidR="000D4048" w:rsidRPr="00E301FB" w:rsidRDefault="000D4048" w:rsidP="00047113">
            <w:pPr>
              <w:pStyle w:val="aff5"/>
              <w:spacing w:line="240" w:lineRule="auto"/>
              <w:ind w:left="-425"/>
              <w:rPr>
                <w:rFonts w:cs="Times New Roman"/>
                <w:color w:val="auto"/>
                <w:sz w:val="24"/>
                <w:lang w:val="ru-RU"/>
              </w:rPr>
            </w:pPr>
            <w:r w:rsidRPr="00E301FB">
              <w:rPr>
                <w:rFonts w:cs="Times New Roman"/>
                <w:color w:val="auto"/>
                <w:sz w:val="24"/>
                <w:lang w:val="ru-RU"/>
              </w:rPr>
              <w:t xml:space="preserve">в школьном курсе математики </w:t>
            </w:r>
          </w:p>
          <w:p w:rsidR="000D4048" w:rsidRPr="00E301FB" w:rsidRDefault="000D4048" w:rsidP="00047113">
            <w:pPr>
              <w:pStyle w:val="aff5"/>
              <w:spacing w:line="240" w:lineRule="auto"/>
              <w:ind w:left="-425"/>
              <w:rPr>
                <w:rFonts w:cs="Times New Roman"/>
                <w:color w:val="auto"/>
                <w:sz w:val="24"/>
                <w:lang w:val="ru-RU"/>
              </w:rPr>
            </w:pPr>
            <w:r w:rsidRPr="00E301FB">
              <w:rPr>
                <w:rFonts w:cs="Times New Roman"/>
                <w:color w:val="auto"/>
                <w:sz w:val="24"/>
                <w:lang w:val="ru-RU"/>
              </w:rPr>
              <w:t>в условиях перехода к обновленных ФГОС"</w:t>
            </w:r>
          </w:p>
          <w:p w:rsidR="000D4048" w:rsidRPr="00E301FB" w:rsidRDefault="000D4048" w:rsidP="002B2350">
            <w:pPr>
              <w:pStyle w:val="aff5"/>
              <w:spacing w:line="240" w:lineRule="auto"/>
              <w:rPr>
                <w:rFonts w:cs="Times New Roman"/>
                <w:color w:val="auto"/>
                <w:sz w:val="24"/>
                <w:lang w:val="ru-RU"/>
              </w:rPr>
            </w:pPr>
            <w:r w:rsidRPr="00E301FB">
              <w:rPr>
                <w:rFonts w:cs="Times New Roman"/>
                <w:color w:val="auto"/>
                <w:sz w:val="24"/>
                <w:lang w:val="ru-RU"/>
              </w:rPr>
              <w:t>(ГАУ ДПО ЯО ИРО г. Ярославль)</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36</w:t>
            </w:r>
          </w:p>
        </w:tc>
      </w:tr>
      <w:tr w:rsidR="000D4048" w:rsidRPr="00E301FB" w:rsidTr="002B2350">
        <w:trPr>
          <w:trHeight w:val="1633"/>
        </w:trPr>
        <w:tc>
          <w:tcPr>
            <w:tcW w:w="3119" w:type="dxa"/>
            <w:tcBorders>
              <w:top w:val="single" w:sz="4" w:space="0" w:color="auto"/>
              <w:bottom w:val="single" w:sz="4" w:space="0" w:color="auto"/>
            </w:tcBorders>
          </w:tcPr>
          <w:p w:rsidR="000D4048" w:rsidRPr="00E301FB" w:rsidRDefault="002B2350" w:rsidP="00047113">
            <w:pPr>
              <w:rPr>
                <w:rFonts w:ascii="Times New Roman" w:hAnsi="Times New Roman"/>
                <w:sz w:val="24"/>
                <w:szCs w:val="24"/>
              </w:rPr>
            </w:pPr>
            <w:r>
              <w:rPr>
                <w:rFonts w:ascii="Times New Roman" w:hAnsi="Times New Roman"/>
                <w:sz w:val="24"/>
                <w:szCs w:val="24"/>
              </w:rPr>
              <w:t>Учитель химии и биологии, кл. руководитель 10 класса</w:t>
            </w:r>
          </w:p>
        </w:tc>
        <w:tc>
          <w:tcPr>
            <w:tcW w:w="5103" w:type="dxa"/>
            <w:tcBorders>
              <w:top w:val="single" w:sz="4" w:space="0" w:color="auto"/>
              <w:bottom w:val="single" w:sz="4" w:space="0" w:color="auto"/>
            </w:tcBorders>
          </w:tcPr>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ПК «Разговоры о важном»: система работы классного руководители (куратора)»</w:t>
            </w:r>
          </w:p>
          <w:p w:rsidR="000D4048" w:rsidRPr="00E301FB" w:rsidRDefault="000D4048" w:rsidP="002B2350">
            <w:pPr>
              <w:pStyle w:val="aff5"/>
              <w:spacing w:line="240" w:lineRule="auto"/>
              <w:rPr>
                <w:rFonts w:cs="Times New Roman"/>
                <w:color w:val="auto"/>
                <w:sz w:val="24"/>
                <w:lang w:val="ru-RU"/>
              </w:rPr>
            </w:pPr>
            <w:r w:rsidRPr="00E301FB">
              <w:rPr>
                <w:rFonts w:cs="Times New Roman"/>
                <w:color w:val="auto"/>
                <w:sz w:val="24"/>
                <w:lang w:val="ru-RU"/>
              </w:rPr>
              <w:t>(ФГАОУ «Академия реализации государственной политики и профессионального развития работников образования Минпросвещения РФ»)</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58</w:t>
            </w:r>
          </w:p>
        </w:tc>
      </w:tr>
      <w:tr w:rsidR="000D4048" w:rsidRPr="00E301FB" w:rsidTr="002B2350">
        <w:trPr>
          <w:trHeight w:val="967"/>
        </w:trPr>
        <w:tc>
          <w:tcPr>
            <w:tcW w:w="3119" w:type="dxa"/>
            <w:tcBorders>
              <w:top w:val="single" w:sz="4" w:space="0" w:color="auto"/>
              <w:bottom w:val="single" w:sz="4" w:space="0" w:color="auto"/>
            </w:tcBorders>
          </w:tcPr>
          <w:p w:rsidR="002B2350" w:rsidRDefault="002B2350" w:rsidP="00047113">
            <w:pPr>
              <w:rPr>
                <w:rFonts w:ascii="Times New Roman" w:hAnsi="Times New Roman"/>
                <w:sz w:val="24"/>
                <w:szCs w:val="24"/>
              </w:rPr>
            </w:pPr>
            <w:r>
              <w:rPr>
                <w:rFonts w:ascii="Times New Roman" w:hAnsi="Times New Roman"/>
                <w:sz w:val="24"/>
                <w:szCs w:val="24"/>
              </w:rPr>
              <w:t xml:space="preserve">Социальные педагоги – </w:t>
            </w:r>
          </w:p>
          <w:p w:rsidR="000D4048" w:rsidRPr="00E301FB" w:rsidRDefault="002B2350" w:rsidP="00047113">
            <w:pPr>
              <w:rPr>
                <w:rFonts w:ascii="Times New Roman" w:hAnsi="Times New Roman"/>
                <w:sz w:val="24"/>
                <w:szCs w:val="24"/>
              </w:rPr>
            </w:pPr>
            <w:r>
              <w:rPr>
                <w:rFonts w:ascii="Times New Roman" w:hAnsi="Times New Roman"/>
                <w:sz w:val="24"/>
                <w:szCs w:val="24"/>
              </w:rPr>
              <w:t>2 чел.</w:t>
            </w:r>
          </w:p>
        </w:tc>
        <w:tc>
          <w:tcPr>
            <w:tcW w:w="5103" w:type="dxa"/>
            <w:tcBorders>
              <w:top w:val="single" w:sz="4" w:space="0" w:color="auto"/>
              <w:bottom w:val="single" w:sz="4" w:space="0" w:color="auto"/>
            </w:tcBorders>
          </w:tcPr>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Областной межведомственный семинар</w:t>
            </w:r>
          </w:p>
          <w:p w:rsidR="000D4048" w:rsidRPr="00E301FB" w:rsidRDefault="000D4048" w:rsidP="00047113">
            <w:pPr>
              <w:pStyle w:val="aff5"/>
              <w:spacing w:line="240" w:lineRule="auto"/>
              <w:rPr>
                <w:rFonts w:cs="Times New Roman"/>
                <w:color w:val="auto"/>
                <w:sz w:val="24"/>
                <w:lang w:val="ru-RU"/>
              </w:rPr>
            </w:pPr>
            <w:r w:rsidRPr="00E301FB">
              <w:rPr>
                <w:rFonts w:cs="Times New Roman"/>
                <w:color w:val="auto"/>
                <w:sz w:val="24"/>
                <w:lang w:val="ru-RU"/>
              </w:rPr>
              <w:t>«Актуальные вопросы профилактики девиантного поведения несовершеннолетних»</w:t>
            </w:r>
          </w:p>
          <w:p w:rsidR="000D4048" w:rsidRPr="00E301FB" w:rsidRDefault="000D4048" w:rsidP="002B2350">
            <w:pPr>
              <w:pStyle w:val="aff5"/>
              <w:spacing w:line="240" w:lineRule="auto"/>
              <w:rPr>
                <w:rFonts w:cs="Times New Roman"/>
                <w:color w:val="auto"/>
                <w:sz w:val="24"/>
                <w:lang w:val="ru-RU"/>
              </w:rPr>
            </w:pPr>
            <w:r w:rsidRPr="00E301FB">
              <w:rPr>
                <w:rFonts w:cs="Times New Roman"/>
                <w:color w:val="auto"/>
                <w:sz w:val="24"/>
                <w:lang w:val="ru-RU"/>
              </w:rPr>
              <w:t>(ЯГПУ им. К.Д.Ушинского)</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w:t>
            </w:r>
          </w:p>
        </w:tc>
      </w:tr>
      <w:tr w:rsidR="000D4048" w:rsidRPr="00E301FB" w:rsidTr="002B2350">
        <w:trPr>
          <w:trHeight w:val="845"/>
        </w:trPr>
        <w:tc>
          <w:tcPr>
            <w:tcW w:w="3119" w:type="dxa"/>
            <w:tcBorders>
              <w:top w:val="single" w:sz="4" w:space="0" w:color="auto"/>
              <w:bottom w:val="single" w:sz="4" w:space="0" w:color="auto"/>
            </w:tcBorders>
          </w:tcPr>
          <w:p w:rsidR="000D4048" w:rsidRPr="00E301FB" w:rsidRDefault="002B2350" w:rsidP="00047113">
            <w:pPr>
              <w:rPr>
                <w:rFonts w:ascii="Times New Roman" w:hAnsi="Times New Roman"/>
                <w:sz w:val="24"/>
                <w:szCs w:val="24"/>
              </w:rPr>
            </w:pPr>
            <w:r>
              <w:rPr>
                <w:rFonts w:ascii="Times New Roman" w:hAnsi="Times New Roman"/>
                <w:sz w:val="24"/>
                <w:szCs w:val="24"/>
              </w:rPr>
              <w:t>Учителя предметники – 11 чел.</w:t>
            </w:r>
          </w:p>
        </w:tc>
        <w:tc>
          <w:tcPr>
            <w:tcW w:w="5103"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«Реализация требований обновлённых ФГОС НОО, ФГОС  ООО в работе учителя»</w:t>
            </w:r>
          </w:p>
          <w:p w:rsidR="000D4048" w:rsidRPr="002B2350" w:rsidRDefault="000D4048" w:rsidP="002B2350">
            <w:pPr>
              <w:pStyle w:val="aff5"/>
              <w:spacing w:line="240" w:lineRule="auto"/>
              <w:rPr>
                <w:rFonts w:cs="Times New Roman"/>
                <w:color w:val="auto"/>
                <w:sz w:val="24"/>
                <w:lang w:val="ru-RU"/>
              </w:rPr>
            </w:pPr>
            <w:r w:rsidRPr="00E301FB">
              <w:rPr>
                <w:rFonts w:cs="Times New Roman"/>
                <w:color w:val="auto"/>
                <w:sz w:val="24"/>
                <w:lang w:val="ru-RU"/>
              </w:rPr>
              <w:t>(ГАУ ДПО ЯО ИРО г. Ярославль)</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36</w:t>
            </w:r>
          </w:p>
        </w:tc>
      </w:tr>
      <w:tr w:rsidR="000D4048" w:rsidRPr="00E301FB" w:rsidTr="00047113">
        <w:trPr>
          <w:trHeight w:val="276"/>
        </w:trPr>
        <w:tc>
          <w:tcPr>
            <w:tcW w:w="3119" w:type="dxa"/>
            <w:tcBorders>
              <w:top w:val="single" w:sz="4" w:space="0" w:color="auto"/>
              <w:bottom w:val="single" w:sz="4" w:space="0" w:color="auto"/>
            </w:tcBorders>
          </w:tcPr>
          <w:p w:rsidR="002B2350" w:rsidRDefault="002B2350" w:rsidP="00047113">
            <w:pPr>
              <w:jc w:val="both"/>
              <w:rPr>
                <w:rFonts w:ascii="Times New Roman" w:eastAsia="Times New Roman" w:hAnsi="Times New Roman"/>
                <w:bCs/>
                <w:sz w:val="24"/>
                <w:szCs w:val="24"/>
              </w:rPr>
            </w:pPr>
            <w:r>
              <w:rPr>
                <w:rFonts w:ascii="Times New Roman" w:eastAsia="Times New Roman" w:hAnsi="Times New Roman"/>
                <w:bCs/>
                <w:sz w:val="24"/>
                <w:szCs w:val="24"/>
              </w:rPr>
              <w:t xml:space="preserve">Учителя-предметники – </w:t>
            </w:r>
          </w:p>
          <w:p w:rsidR="000D4048" w:rsidRPr="00E301FB" w:rsidRDefault="002B2350" w:rsidP="00047113">
            <w:pPr>
              <w:jc w:val="both"/>
              <w:rPr>
                <w:rFonts w:ascii="Times New Roman" w:eastAsia="Times New Roman" w:hAnsi="Times New Roman"/>
                <w:bCs/>
                <w:sz w:val="24"/>
                <w:szCs w:val="24"/>
              </w:rPr>
            </w:pPr>
            <w:r>
              <w:rPr>
                <w:rFonts w:ascii="Times New Roman" w:eastAsia="Times New Roman" w:hAnsi="Times New Roman"/>
                <w:bCs/>
                <w:sz w:val="24"/>
                <w:szCs w:val="24"/>
              </w:rPr>
              <w:t>7 ел.</w:t>
            </w:r>
          </w:p>
        </w:tc>
        <w:tc>
          <w:tcPr>
            <w:tcW w:w="5103" w:type="dxa"/>
            <w:tcBorders>
              <w:top w:val="single" w:sz="4" w:space="0" w:color="auto"/>
              <w:bottom w:val="single" w:sz="4" w:space="0" w:color="auto"/>
            </w:tcBorders>
          </w:tcPr>
          <w:p w:rsidR="000D4048" w:rsidRPr="002B2350" w:rsidRDefault="000D4048" w:rsidP="002B2350">
            <w:pPr>
              <w:pStyle w:val="aff5"/>
              <w:spacing w:line="240" w:lineRule="auto"/>
              <w:rPr>
                <w:rFonts w:cs="Times New Roman"/>
                <w:bCs/>
                <w:sz w:val="24"/>
                <w:shd w:val="clear" w:color="auto" w:fill="FFFFFF"/>
                <w:lang w:val="ru-RU"/>
              </w:rPr>
            </w:pPr>
            <w:r w:rsidRPr="002B2350">
              <w:rPr>
                <w:rStyle w:val="aff6"/>
                <w:rFonts w:cs="Times New Roman"/>
                <w:b w:val="0"/>
                <w:sz w:val="24"/>
                <w:shd w:val="clear" w:color="auto" w:fill="FFFFFF"/>
                <w:lang w:val="ru-RU"/>
              </w:rPr>
              <w:t>ФГАОУ ДПО «Академия Минпросвещения России» реализует программу повышения квалификации «Разговоры о важном»</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58</w:t>
            </w:r>
          </w:p>
        </w:tc>
      </w:tr>
      <w:tr w:rsidR="000D4048" w:rsidRPr="00E301FB" w:rsidTr="002B2350">
        <w:trPr>
          <w:trHeight w:val="1883"/>
        </w:trPr>
        <w:tc>
          <w:tcPr>
            <w:tcW w:w="3119" w:type="dxa"/>
            <w:tcBorders>
              <w:top w:val="single" w:sz="4" w:space="0" w:color="auto"/>
              <w:bottom w:val="single" w:sz="4" w:space="0" w:color="auto"/>
            </w:tcBorders>
          </w:tcPr>
          <w:p w:rsidR="000D4048" w:rsidRPr="00E301FB" w:rsidRDefault="002B2350" w:rsidP="00047113">
            <w:pPr>
              <w:rPr>
                <w:rFonts w:ascii="Times New Roman" w:hAnsi="Times New Roman"/>
                <w:sz w:val="24"/>
                <w:szCs w:val="24"/>
              </w:rPr>
            </w:pPr>
            <w:r>
              <w:rPr>
                <w:rFonts w:ascii="Times New Roman" w:hAnsi="Times New Roman"/>
                <w:sz w:val="24"/>
                <w:szCs w:val="24"/>
              </w:rPr>
              <w:t>Педагогические работники – 3 чел.</w:t>
            </w:r>
          </w:p>
        </w:tc>
        <w:tc>
          <w:tcPr>
            <w:tcW w:w="5103"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 xml:space="preserve">Образовательно-просветительский марафон </w:t>
            </w:r>
          </w:p>
          <w:p w:rsidR="000D4048" w:rsidRPr="00E301FB" w:rsidRDefault="000D4048" w:rsidP="00047113">
            <w:pPr>
              <w:jc w:val="center"/>
              <w:rPr>
                <w:rFonts w:ascii="Times New Roman" w:hAnsi="Times New Roman"/>
                <w:sz w:val="24"/>
                <w:szCs w:val="24"/>
              </w:rPr>
            </w:pPr>
            <w:r w:rsidRPr="002B2350">
              <w:rPr>
                <w:rFonts w:ascii="Times New Roman" w:hAnsi="Times New Roman"/>
                <w:i/>
                <w:sz w:val="24"/>
                <w:szCs w:val="24"/>
              </w:rPr>
              <w:t>«В начале жизни школу помню я…»</w:t>
            </w:r>
            <w:r w:rsidRPr="002B2350">
              <w:rPr>
                <w:rFonts w:ascii="Times New Roman" w:hAnsi="Times New Roman"/>
                <w:sz w:val="24"/>
                <w:szCs w:val="24"/>
              </w:rPr>
              <w:t>:</w:t>
            </w:r>
            <w:r w:rsidRPr="00E301FB">
              <w:rPr>
                <w:rFonts w:ascii="Times New Roman" w:hAnsi="Times New Roman"/>
                <w:sz w:val="24"/>
                <w:szCs w:val="24"/>
              </w:rPr>
              <w:t>эффективные практики развития функциональной грамотности в школах Ярославской области</w:t>
            </w:r>
          </w:p>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(ГАУ ДПО ЯО ИРО г. Ярославль)</w:t>
            </w:r>
          </w:p>
          <w:p w:rsidR="000D4048" w:rsidRPr="00E301FB" w:rsidRDefault="000D4048" w:rsidP="002B2350">
            <w:pPr>
              <w:jc w:val="center"/>
              <w:rPr>
                <w:rFonts w:ascii="Times New Roman" w:hAnsi="Times New Roman"/>
                <w:sz w:val="24"/>
                <w:szCs w:val="24"/>
              </w:rPr>
            </w:pPr>
            <w:r w:rsidRPr="00E301FB">
              <w:rPr>
                <w:rFonts w:ascii="Times New Roman" w:hAnsi="Times New Roman"/>
                <w:sz w:val="24"/>
                <w:szCs w:val="24"/>
              </w:rPr>
              <w:t>г. Углич СОШ № 7</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w:t>
            </w:r>
          </w:p>
        </w:tc>
      </w:tr>
      <w:tr w:rsidR="000D4048" w:rsidRPr="00E301FB" w:rsidTr="002B2350">
        <w:trPr>
          <w:trHeight w:val="982"/>
        </w:trPr>
        <w:tc>
          <w:tcPr>
            <w:tcW w:w="3119" w:type="dxa"/>
            <w:tcBorders>
              <w:top w:val="single" w:sz="4" w:space="0" w:color="auto"/>
              <w:bottom w:val="single" w:sz="4" w:space="0" w:color="auto"/>
            </w:tcBorders>
          </w:tcPr>
          <w:p w:rsidR="000D4048" w:rsidRPr="00E301FB" w:rsidRDefault="002B2350" w:rsidP="00047113">
            <w:pPr>
              <w:rPr>
                <w:rFonts w:ascii="Times New Roman" w:hAnsi="Times New Roman"/>
                <w:sz w:val="24"/>
                <w:szCs w:val="24"/>
              </w:rPr>
            </w:pPr>
            <w:r>
              <w:rPr>
                <w:rFonts w:ascii="Times New Roman" w:hAnsi="Times New Roman"/>
                <w:sz w:val="24"/>
                <w:szCs w:val="24"/>
              </w:rPr>
              <w:lastRenderedPageBreak/>
              <w:t>Педагогические работники – 6 чел.</w:t>
            </w:r>
          </w:p>
        </w:tc>
        <w:tc>
          <w:tcPr>
            <w:tcW w:w="5103"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 xml:space="preserve">Межмуниципальный </w:t>
            </w:r>
          </w:p>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 xml:space="preserve">педагогический субботник </w:t>
            </w:r>
          </w:p>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«Учимся  учить для жизни»</w:t>
            </w:r>
          </w:p>
          <w:p w:rsidR="000D4048" w:rsidRPr="00E301FB" w:rsidRDefault="000D4048" w:rsidP="002B2350">
            <w:pPr>
              <w:jc w:val="center"/>
              <w:rPr>
                <w:rFonts w:ascii="Times New Roman" w:hAnsi="Times New Roman"/>
                <w:sz w:val="24"/>
                <w:szCs w:val="24"/>
              </w:rPr>
            </w:pPr>
            <w:r w:rsidRPr="00E301FB">
              <w:rPr>
                <w:rFonts w:ascii="Times New Roman" w:hAnsi="Times New Roman"/>
                <w:sz w:val="24"/>
                <w:szCs w:val="24"/>
              </w:rPr>
              <w:t>(МОУ Некоузская СОШ)</w:t>
            </w:r>
          </w:p>
        </w:tc>
        <w:tc>
          <w:tcPr>
            <w:tcW w:w="1985" w:type="dxa"/>
            <w:vMerge w:val="restart"/>
            <w:tcBorders>
              <w:top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w:t>
            </w:r>
          </w:p>
        </w:tc>
      </w:tr>
      <w:tr w:rsidR="000D4048" w:rsidRPr="00E301FB" w:rsidTr="00047113">
        <w:trPr>
          <w:trHeight w:val="285"/>
        </w:trPr>
        <w:tc>
          <w:tcPr>
            <w:tcW w:w="3119" w:type="dxa"/>
            <w:tcBorders>
              <w:top w:val="single" w:sz="4" w:space="0" w:color="auto"/>
              <w:bottom w:val="single" w:sz="4" w:space="0" w:color="auto"/>
            </w:tcBorders>
          </w:tcPr>
          <w:p w:rsidR="000D4048" w:rsidRPr="00E301FB" w:rsidRDefault="002B2350" w:rsidP="00047113">
            <w:pPr>
              <w:rPr>
                <w:rFonts w:ascii="Times New Roman" w:hAnsi="Times New Roman"/>
                <w:sz w:val="24"/>
                <w:szCs w:val="24"/>
              </w:rPr>
            </w:pPr>
            <w:r>
              <w:rPr>
                <w:rFonts w:ascii="Times New Roman" w:hAnsi="Times New Roman"/>
                <w:sz w:val="24"/>
                <w:szCs w:val="24"/>
              </w:rPr>
              <w:t>Учитель математики</w:t>
            </w:r>
          </w:p>
        </w:tc>
        <w:tc>
          <w:tcPr>
            <w:tcW w:w="5103"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Выступление «Формирование ФГ на уроках математики в 5 классе»</w:t>
            </w:r>
          </w:p>
        </w:tc>
        <w:tc>
          <w:tcPr>
            <w:tcW w:w="1985" w:type="dxa"/>
            <w:vMerge/>
          </w:tcPr>
          <w:p w:rsidR="000D4048" w:rsidRPr="00E301FB" w:rsidRDefault="000D4048" w:rsidP="00047113">
            <w:pPr>
              <w:jc w:val="center"/>
              <w:rPr>
                <w:rFonts w:ascii="Times New Roman" w:hAnsi="Times New Roman"/>
                <w:sz w:val="24"/>
                <w:szCs w:val="24"/>
              </w:rPr>
            </w:pPr>
          </w:p>
        </w:tc>
      </w:tr>
      <w:tr w:rsidR="000D4048" w:rsidRPr="00E301FB" w:rsidTr="00047113">
        <w:trPr>
          <w:trHeight w:val="255"/>
        </w:trPr>
        <w:tc>
          <w:tcPr>
            <w:tcW w:w="3119" w:type="dxa"/>
            <w:tcBorders>
              <w:top w:val="single" w:sz="4" w:space="0" w:color="auto"/>
              <w:bottom w:val="single" w:sz="4" w:space="0" w:color="auto"/>
            </w:tcBorders>
          </w:tcPr>
          <w:p w:rsidR="000D4048" w:rsidRPr="00E301FB" w:rsidRDefault="002B2350" w:rsidP="00047113">
            <w:pPr>
              <w:rPr>
                <w:rFonts w:ascii="Times New Roman" w:hAnsi="Times New Roman"/>
                <w:sz w:val="24"/>
                <w:szCs w:val="24"/>
              </w:rPr>
            </w:pPr>
            <w:r>
              <w:rPr>
                <w:rFonts w:ascii="Times New Roman" w:hAnsi="Times New Roman"/>
                <w:sz w:val="24"/>
                <w:szCs w:val="24"/>
              </w:rPr>
              <w:t>Учитель английского языка</w:t>
            </w:r>
          </w:p>
        </w:tc>
        <w:tc>
          <w:tcPr>
            <w:tcW w:w="5103"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 xml:space="preserve">Выступление </w:t>
            </w:r>
            <w:r w:rsidRPr="00E301FB">
              <w:rPr>
                <w:rFonts w:ascii="Times New Roman" w:eastAsia="Times New Roman" w:hAnsi="Times New Roman"/>
                <w:sz w:val="24"/>
                <w:szCs w:val="24"/>
              </w:rPr>
              <w:t>«Формирование глобальных компетенций по английскому языку во внеурочной деятельности»</w:t>
            </w:r>
          </w:p>
        </w:tc>
        <w:tc>
          <w:tcPr>
            <w:tcW w:w="1985" w:type="dxa"/>
            <w:vMerge/>
            <w:tcBorders>
              <w:bottom w:val="single" w:sz="4" w:space="0" w:color="auto"/>
            </w:tcBorders>
          </w:tcPr>
          <w:p w:rsidR="000D4048" w:rsidRPr="00E301FB" w:rsidRDefault="000D4048" w:rsidP="00047113">
            <w:pPr>
              <w:jc w:val="center"/>
              <w:rPr>
                <w:rFonts w:ascii="Times New Roman" w:hAnsi="Times New Roman"/>
                <w:sz w:val="24"/>
                <w:szCs w:val="24"/>
              </w:rPr>
            </w:pPr>
          </w:p>
        </w:tc>
      </w:tr>
      <w:tr w:rsidR="000D4048" w:rsidRPr="00E301FB" w:rsidTr="002B2350">
        <w:trPr>
          <w:trHeight w:val="1020"/>
        </w:trPr>
        <w:tc>
          <w:tcPr>
            <w:tcW w:w="3119" w:type="dxa"/>
            <w:tcBorders>
              <w:top w:val="single" w:sz="4" w:space="0" w:color="auto"/>
              <w:bottom w:val="single" w:sz="4" w:space="0" w:color="auto"/>
            </w:tcBorders>
          </w:tcPr>
          <w:p w:rsidR="000D4048" w:rsidRPr="00E301FB" w:rsidRDefault="002B2350" w:rsidP="00047113">
            <w:pPr>
              <w:rPr>
                <w:rFonts w:ascii="Times New Roman" w:hAnsi="Times New Roman"/>
                <w:sz w:val="24"/>
                <w:szCs w:val="24"/>
              </w:rPr>
            </w:pPr>
            <w:r>
              <w:rPr>
                <w:rFonts w:ascii="Times New Roman" w:hAnsi="Times New Roman"/>
                <w:sz w:val="24"/>
                <w:szCs w:val="24"/>
              </w:rPr>
              <w:t>Социальный педагог</w:t>
            </w:r>
          </w:p>
        </w:tc>
        <w:tc>
          <w:tcPr>
            <w:tcW w:w="5103" w:type="dxa"/>
            <w:tcBorders>
              <w:top w:val="single" w:sz="4" w:space="0" w:color="auto"/>
              <w:bottom w:val="single" w:sz="4" w:space="0" w:color="auto"/>
            </w:tcBorders>
          </w:tcPr>
          <w:p w:rsidR="000D4048" w:rsidRPr="00E301FB" w:rsidRDefault="000D4048" w:rsidP="00047113">
            <w:pPr>
              <w:pStyle w:val="aff5"/>
              <w:spacing w:line="240" w:lineRule="auto"/>
              <w:rPr>
                <w:rFonts w:eastAsia="Times New Roman" w:cs="Times New Roman"/>
                <w:sz w:val="24"/>
                <w:lang w:val="ru-RU" w:eastAsia="ru-RU"/>
              </w:rPr>
            </w:pPr>
            <w:r w:rsidRPr="00E301FB">
              <w:rPr>
                <w:rFonts w:cs="Times New Roman"/>
                <w:sz w:val="24"/>
                <w:lang w:val="ru-RU"/>
              </w:rPr>
              <w:t>ППК «</w:t>
            </w:r>
            <w:r w:rsidRPr="00E301FB">
              <w:rPr>
                <w:rFonts w:eastAsia="Times New Roman" w:cs="Times New Roman"/>
                <w:sz w:val="24"/>
                <w:lang w:val="ru-RU" w:eastAsia="ru-RU"/>
              </w:rPr>
              <w:t xml:space="preserve">Диагностическая, коррекционная, реабилитационная работа с несовершеннолетними» </w:t>
            </w:r>
          </w:p>
          <w:p w:rsidR="000D4048" w:rsidRPr="002B2350" w:rsidRDefault="000D4048" w:rsidP="002B2350">
            <w:pPr>
              <w:pStyle w:val="aff5"/>
              <w:spacing w:line="240" w:lineRule="auto"/>
              <w:rPr>
                <w:rFonts w:cs="Times New Roman"/>
                <w:color w:val="auto"/>
                <w:sz w:val="24"/>
                <w:lang w:val="ru-RU"/>
              </w:rPr>
            </w:pPr>
            <w:r w:rsidRPr="00E301FB">
              <w:rPr>
                <w:rFonts w:cs="Times New Roman"/>
                <w:color w:val="auto"/>
                <w:sz w:val="24"/>
                <w:lang w:val="ru-RU"/>
              </w:rPr>
              <w:t>(ГАУ ДПО ЯО ИРО г. Ярославль)</w:t>
            </w:r>
          </w:p>
        </w:tc>
        <w:tc>
          <w:tcPr>
            <w:tcW w:w="1985" w:type="dxa"/>
            <w:tcBorders>
              <w:top w:val="single" w:sz="4" w:space="0" w:color="auto"/>
              <w:bottom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48</w:t>
            </w:r>
          </w:p>
        </w:tc>
      </w:tr>
      <w:tr w:rsidR="000D4048" w:rsidRPr="00E301FB" w:rsidTr="00047113">
        <w:trPr>
          <w:trHeight w:val="291"/>
        </w:trPr>
        <w:tc>
          <w:tcPr>
            <w:tcW w:w="3119" w:type="dxa"/>
            <w:tcBorders>
              <w:top w:val="single" w:sz="4" w:space="0" w:color="auto"/>
            </w:tcBorders>
          </w:tcPr>
          <w:p w:rsidR="000D4048" w:rsidRPr="00E301FB" w:rsidRDefault="002B2350" w:rsidP="00047113">
            <w:pPr>
              <w:rPr>
                <w:rFonts w:ascii="Times New Roman" w:hAnsi="Times New Roman"/>
                <w:sz w:val="24"/>
                <w:szCs w:val="24"/>
              </w:rPr>
            </w:pPr>
            <w:r>
              <w:rPr>
                <w:rFonts w:ascii="Times New Roman" w:hAnsi="Times New Roman"/>
                <w:sz w:val="24"/>
                <w:szCs w:val="24"/>
              </w:rPr>
              <w:t>Учитель математики</w:t>
            </w:r>
          </w:p>
        </w:tc>
        <w:tc>
          <w:tcPr>
            <w:tcW w:w="5103" w:type="dxa"/>
            <w:tcBorders>
              <w:top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ППК «Реализация требований обновленных ФГОС ООО, ФГОС СОО в работе учителя»</w:t>
            </w:r>
          </w:p>
          <w:p w:rsidR="000D4048" w:rsidRPr="00E301FB" w:rsidRDefault="000D4048" w:rsidP="002B2350">
            <w:pPr>
              <w:jc w:val="center"/>
              <w:rPr>
                <w:rFonts w:ascii="Times New Roman" w:hAnsi="Times New Roman"/>
                <w:sz w:val="24"/>
                <w:szCs w:val="24"/>
              </w:rPr>
            </w:pPr>
            <w:r w:rsidRPr="00E301FB">
              <w:rPr>
                <w:rFonts w:ascii="Times New Roman" w:hAnsi="Times New Roman"/>
                <w:sz w:val="24"/>
                <w:szCs w:val="24"/>
              </w:rPr>
              <w:t>(ГАУ ДПО ЯО ИРО г. Ярославль)</w:t>
            </w:r>
          </w:p>
        </w:tc>
        <w:tc>
          <w:tcPr>
            <w:tcW w:w="1985" w:type="dxa"/>
            <w:tcBorders>
              <w:top w:val="single" w:sz="4" w:space="0" w:color="auto"/>
            </w:tcBorders>
          </w:tcPr>
          <w:p w:rsidR="000D4048" w:rsidRPr="00E301FB" w:rsidRDefault="000D4048" w:rsidP="00047113">
            <w:pPr>
              <w:jc w:val="center"/>
              <w:rPr>
                <w:rFonts w:ascii="Times New Roman" w:hAnsi="Times New Roman"/>
                <w:sz w:val="24"/>
                <w:szCs w:val="24"/>
              </w:rPr>
            </w:pPr>
            <w:r w:rsidRPr="00E301FB">
              <w:rPr>
                <w:rFonts w:ascii="Times New Roman" w:hAnsi="Times New Roman"/>
                <w:sz w:val="24"/>
                <w:szCs w:val="24"/>
              </w:rPr>
              <w:t>36</w:t>
            </w:r>
          </w:p>
        </w:tc>
      </w:tr>
    </w:tbl>
    <w:p w:rsidR="000D4048" w:rsidRPr="00E301FB" w:rsidRDefault="000D4048" w:rsidP="00866C71">
      <w:pPr>
        <w:pStyle w:val="aff"/>
        <w:kinsoku w:val="0"/>
        <w:overflowPunct w:val="0"/>
        <w:spacing w:after="0" w:line="240" w:lineRule="auto"/>
        <w:jc w:val="both"/>
        <w:rPr>
          <w:rFonts w:ascii="Times New Roman" w:hAnsi="Times New Roman" w:cs="Times New Roman"/>
          <w:bCs/>
          <w:szCs w:val="24"/>
        </w:rPr>
      </w:pPr>
      <w:r w:rsidRPr="00E301FB">
        <w:rPr>
          <w:rFonts w:ascii="Times New Roman" w:hAnsi="Times New Roman" w:cs="Times New Roman"/>
          <w:b/>
          <w:bCs/>
          <w:szCs w:val="24"/>
        </w:rPr>
        <w:t xml:space="preserve">Итого: </w:t>
      </w:r>
      <w:r w:rsidRPr="00E301FB">
        <w:rPr>
          <w:rFonts w:ascii="Times New Roman" w:hAnsi="Times New Roman" w:cs="Times New Roman"/>
          <w:bCs/>
          <w:szCs w:val="24"/>
        </w:rPr>
        <w:t>прошли курсовую подготовку в 2023 учебном году 27 чел. (68 %), из них профессиональную переподготовку прошёл 1 чел.</w:t>
      </w:r>
    </w:p>
    <w:p w:rsidR="000D4048" w:rsidRPr="00E301FB" w:rsidRDefault="000D4048" w:rsidP="00866C71">
      <w:pPr>
        <w:pStyle w:val="aff"/>
        <w:kinsoku w:val="0"/>
        <w:overflowPunct w:val="0"/>
        <w:spacing w:after="0" w:line="240" w:lineRule="auto"/>
        <w:ind w:firstLine="709"/>
        <w:jc w:val="both"/>
        <w:rPr>
          <w:rFonts w:ascii="Times New Roman" w:hAnsi="Times New Roman" w:cs="Times New Roman"/>
          <w:bCs/>
          <w:szCs w:val="24"/>
        </w:rPr>
      </w:pPr>
      <w:r w:rsidRPr="00E301FB">
        <w:rPr>
          <w:rFonts w:ascii="Times New Roman" w:hAnsi="Times New Roman" w:cs="Times New Roman"/>
          <w:b/>
          <w:bCs/>
          <w:szCs w:val="24"/>
        </w:rPr>
        <w:t xml:space="preserve">Вывод: </w:t>
      </w:r>
      <w:r w:rsidRPr="00E301FB">
        <w:rPr>
          <w:rFonts w:ascii="Times New Roman" w:hAnsi="Times New Roman" w:cs="Times New Roman"/>
          <w:bCs/>
          <w:szCs w:val="24"/>
        </w:rPr>
        <w:t>в последнее время сложилась тенденция формального прохождения курсов педагогами по нескольким причинам:</w:t>
      </w:r>
    </w:p>
    <w:p w:rsidR="000D4048" w:rsidRPr="00E301FB" w:rsidRDefault="000D4048" w:rsidP="00866C71">
      <w:pPr>
        <w:pStyle w:val="aff"/>
        <w:widowControl w:val="0"/>
        <w:numPr>
          <w:ilvl w:val="0"/>
          <w:numId w:val="45"/>
        </w:numPr>
        <w:kinsoku w:val="0"/>
        <w:overflowPunct w:val="0"/>
        <w:autoSpaceDE w:val="0"/>
        <w:autoSpaceDN w:val="0"/>
        <w:spacing w:after="0" w:line="240" w:lineRule="auto"/>
        <w:jc w:val="both"/>
        <w:rPr>
          <w:rFonts w:ascii="Times New Roman" w:hAnsi="Times New Roman" w:cs="Times New Roman"/>
          <w:bCs/>
          <w:szCs w:val="24"/>
        </w:rPr>
      </w:pPr>
      <w:r w:rsidRPr="00E301FB">
        <w:rPr>
          <w:rFonts w:ascii="Times New Roman" w:hAnsi="Times New Roman" w:cs="Times New Roman"/>
          <w:bCs/>
          <w:szCs w:val="24"/>
        </w:rPr>
        <w:t>для поддержания количественных показателей;</w:t>
      </w:r>
    </w:p>
    <w:p w:rsidR="000D4048" w:rsidRPr="00E301FB" w:rsidRDefault="000D4048" w:rsidP="00866C71">
      <w:pPr>
        <w:pStyle w:val="aff"/>
        <w:widowControl w:val="0"/>
        <w:numPr>
          <w:ilvl w:val="0"/>
          <w:numId w:val="45"/>
        </w:numPr>
        <w:kinsoku w:val="0"/>
        <w:overflowPunct w:val="0"/>
        <w:autoSpaceDE w:val="0"/>
        <w:autoSpaceDN w:val="0"/>
        <w:spacing w:after="0" w:line="240" w:lineRule="auto"/>
        <w:jc w:val="both"/>
        <w:rPr>
          <w:rFonts w:ascii="Times New Roman" w:hAnsi="Times New Roman" w:cs="Times New Roman"/>
          <w:bCs/>
          <w:szCs w:val="24"/>
        </w:rPr>
      </w:pPr>
      <w:r w:rsidRPr="00E301FB">
        <w:rPr>
          <w:rFonts w:ascii="Times New Roman" w:hAnsi="Times New Roman" w:cs="Times New Roman"/>
          <w:bCs/>
          <w:szCs w:val="24"/>
        </w:rPr>
        <w:t>по принципу «необходимо» для руководства школы.</w:t>
      </w:r>
    </w:p>
    <w:p w:rsidR="000D4048" w:rsidRPr="00E301FB" w:rsidRDefault="000D4048" w:rsidP="00866C71">
      <w:pPr>
        <w:pStyle w:val="aff"/>
        <w:kinsoku w:val="0"/>
        <w:overflowPunct w:val="0"/>
        <w:spacing w:after="0" w:line="240" w:lineRule="auto"/>
        <w:ind w:firstLine="709"/>
        <w:jc w:val="both"/>
        <w:rPr>
          <w:rFonts w:ascii="Times New Roman" w:hAnsi="Times New Roman" w:cs="Times New Roman"/>
          <w:bCs/>
          <w:szCs w:val="24"/>
        </w:rPr>
      </w:pPr>
      <w:r w:rsidRPr="00E301FB">
        <w:rPr>
          <w:rFonts w:ascii="Times New Roman" w:hAnsi="Times New Roman" w:cs="Times New Roman"/>
          <w:bCs/>
          <w:szCs w:val="24"/>
        </w:rPr>
        <w:t xml:space="preserve">Дистанционный характер обучения (преимущественно!) имеет некачественное наполнение его содержания, теоретический материал интегрирован из разных источников, часто не воспринимается слушателями, является непонятным, неточным, «пустым». Практическая часть вообще отсутствует. </w:t>
      </w:r>
    </w:p>
    <w:p w:rsidR="000D4048" w:rsidRPr="00E301FB" w:rsidRDefault="000D4048" w:rsidP="000D4048">
      <w:pPr>
        <w:pStyle w:val="aff"/>
        <w:kinsoku w:val="0"/>
        <w:overflowPunct w:val="0"/>
        <w:ind w:firstLine="709"/>
        <w:jc w:val="both"/>
        <w:rPr>
          <w:rFonts w:ascii="Times New Roman" w:hAnsi="Times New Roman" w:cs="Times New Roman"/>
          <w:bCs/>
          <w:szCs w:val="24"/>
        </w:rPr>
      </w:pPr>
      <w:r w:rsidRPr="00E301FB">
        <w:rPr>
          <w:rFonts w:ascii="Times New Roman" w:hAnsi="Times New Roman" w:cs="Times New Roman"/>
          <w:bCs/>
          <w:szCs w:val="24"/>
        </w:rPr>
        <w:t>Такое повышение квалификации стало совсем не эффективным.</w:t>
      </w:r>
    </w:p>
    <w:p w:rsidR="000D4048" w:rsidRPr="00E301FB" w:rsidRDefault="000D4048" w:rsidP="00866C71">
      <w:pPr>
        <w:pStyle w:val="aff"/>
        <w:kinsoku w:val="0"/>
        <w:overflowPunct w:val="0"/>
        <w:spacing w:after="0" w:line="240" w:lineRule="auto"/>
        <w:ind w:firstLine="709"/>
        <w:jc w:val="both"/>
        <w:rPr>
          <w:rFonts w:ascii="Times New Roman" w:hAnsi="Times New Roman" w:cs="Times New Roman"/>
          <w:bCs/>
          <w:szCs w:val="24"/>
        </w:rPr>
      </w:pPr>
      <w:r w:rsidRPr="00E301FB">
        <w:rPr>
          <w:rFonts w:ascii="Times New Roman" w:hAnsi="Times New Roman" w:cs="Times New Roman"/>
          <w:bCs/>
          <w:szCs w:val="24"/>
        </w:rPr>
        <w:t>Правда, в последнее всё чаще стала возобновляться очно-заочная форма обучения педагогов. Но она также представляет в большей степени самостоятельную работу педагогов на разных образовательных платформах, когда учитель «один на один» остаётся со своими вопросами и чаще всего не находит на них конкретного ответа, когда хотелось бы получить от преподавателей, методистов больше разъяснений, примеров, что говорит о формальном повышении квалификации педагогов.</w:t>
      </w:r>
    </w:p>
    <w:p w:rsidR="000D4048" w:rsidRPr="00E301FB" w:rsidRDefault="000D4048" w:rsidP="00866C71">
      <w:pPr>
        <w:pStyle w:val="aff"/>
        <w:kinsoku w:val="0"/>
        <w:overflowPunct w:val="0"/>
        <w:spacing w:after="0" w:line="240" w:lineRule="auto"/>
        <w:jc w:val="center"/>
        <w:rPr>
          <w:rFonts w:ascii="Times New Roman" w:hAnsi="Times New Roman" w:cs="Times New Roman"/>
          <w:b/>
          <w:bCs/>
          <w:spacing w:val="-1"/>
          <w:szCs w:val="24"/>
        </w:rPr>
      </w:pPr>
      <w:r w:rsidRPr="00E301FB">
        <w:rPr>
          <w:rFonts w:ascii="Times New Roman" w:hAnsi="Times New Roman" w:cs="Times New Roman"/>
          <w:b/>
          <w:bCs/>
          <w:spacing w:val="-1"/>
          <w:szCs w:val="24"/>
        </w:rPr>
        <w:t>Аттестация</w:t>
      </w:r>
      <w:r w:rsidR="00BE5C87">
        <w:rPr>
          <w:rFonts w:ascii="Times New Roman" w:hAnsi="Times New Roman" w:cs="Times New Roman"/>
          <w:b/>
          <w:bCs/>
          <w:spacing w:val="-1"/>
          <w:szCs w:val="24"/>
        </w:rPr>
        <w:t xml:space="preserve"> </w:t>
      </w:r>
      <w:r w:rsidRPr="00E301FB">
        <w:rPr>
          <w:rFonts w:ascii="Times New Roman" w:hAnsi="Times New Roman" w:cs="Times New Roman"/>
          <w:b/>
          <w:bCs/>
          <w:spacing w:val="-1"/>
          <w:szCs w:val="24"/>
        </w:rPr>
        <w:t>педагогических</w:t>
      </w:r>
      <w:r w:rsidR="00BE5C87">
        <w:rPr>
          <w:rFonts w:ascii="Times New Roman" w:hAnsi="Times New Roman" w:cs="Times New Roman"/>
          <w:b/>
          <w:bCs/>
          <w:spacing w:val="-1"/>
          <w:szCs w:val="24"/>
        </w:rPr>
        <w:t xml:space="preserve"> </w:t>
      </w:r>
      <w:r w:rsidRPr="00E301FB">
        <w:rPr>
          <w:rFonts w:ascii="Times New Roman" w:hAnsi="Times New Roman" w:cs="Times New Roman"/>
          <w:b/>
          <w:bCs/>
          <w:spacing w:val="-1"/>
          <w:szCs w:val="24"/>
        </w:rPr>
        <w:t>работников</w:t>
      </w:r>
      <w:r w:rsidR="00BE5C87">
        <w:rPr>
          <w:rFonts w:ascii="Times New Roman" w:hAnsi="Times New Roman" w:cs="Times New Roman"/>
          <w:b/>
          <w:bCs/>
          <w:spacing w:val="-1"/>
          <w:szCs w:val="24"/>
        </w:rPr>
        <w:t xml:space="preserve"> в</w:t>
      </w:r>
      <w:r w:rsidRPr="00E301FB">
        <w:rPr>
          <w:rFonts w:ascii="Times New Roman" w:hAnsi="Times New Roman" w:cs="Times New Roman"/>
          <w:b/>
          <w:bCs/>
          <w:spacing w:val="-1"/>
          <w:szCs w:val="24"/>
        </w:rPr>
        <w:t xml:space="preserve"> 2023 году</w:t>
      </w:r>
    </w:p>
    <w:p w:rsidR="000D4048" w:rsidRPr="00E301FB" w:rsidRDefault="000D4048" w:rsidP="00866C71">
      <w:pPr>
        <w:pStyle w:val="aff"/>
        <w:kinsoku w:val="0"/>
        <w:overflowPunct w:val="0"/>
        <w:spacing w:after="0" w:line="240" w:lineRule="auto"/>
        <w:ind w:firstLine="709"/>
        <w:jc w:val="both"/>
        <w:rPr>
          <w:rFonts w:ascii="Times New Roman" w:hAnsi="Times New Roman" w:cs="Times New Roman"/>
          <w:szCs w:val="24"/>
        </w:rPr>
      </w:pPr>
      <w:r w:rsidRPr="00E301FB">
        <w:rPr>
          <w:rFonts w:ascii="Times New Roman" w:hAnsi="Times New Roman" w:cs="Times New Roman"/>
          <w:szCs w:val="24"/>
        </w:rPr>
        <w:t>Аттестация проводится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w:t>
      </w:r>
    </w:p>
    <w:tbl>
      <w:tblPr>
        <w:tblW w:w="8804" w:type="dxa"/>
        <w:tblInd w:w="93" w:type="dxa"/>
        <w:tblLook w:val="04A0"/>
      </w:tblPr>
      <w:tblGrid>
        <w:gridCol w:w="2802"/>
        <w:gridCol w:w="18"/>
        <w:gridCol w:w="3007"/>
        <w:gridCol w:w="2977"/>
      </w:tblGrid>
      <w:tr w:rsidR="0017627E" w:rsidRPr="00E301FB" w:rsidTr="0017627E">
        <w:trPr>
          <w:trHeight w:val="270"/>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b/>
                <w:sz w:val="24"/>
                <w:szCs w:val="24"/>
              </w:rPr>
            </w:pPr>
            <w:r w:rsidRPr="00E301FB">
              <w:rPr>
                <w:rFonts w:ascii="Times New Roman" w:hAnsi="Times New Roman" w:cs="Times New Roman"/>
                <w:b/>
                <w:sz w:val="24"/>
                <w:szCs w:val="24"/>
              </w:rPr>
              <w:t>Предмет</w:t>
            </w:r>
          </w:p>
        </w:tc>
        <w:tc>
          <w:tcPr>
            <w:tcW w:w="3025" w:type="dxa"/>
            <w:gridSpan w:val="2"/>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b/>
                <w:sz w:val="24"/>
                <w:szCs w:val="24"/>
              </w:rPr>
            </w:pPr>
            <w:r w:rsidRPr="00E301FB">
              <w:rPr>
                <w:rFonts w:ascii="Times New Roman" w:hAnsi="Times New Roman" w:cs="Times New Roman"/>
                <w:b/>
                <w:sz w:val="24"/>
                <w:szCs w:val="24"/>
              </w:rPr>
              <w:t>Категория</w:t>
            </w:r>
          </w:p>
        </w:tc>
        <w:tc>
          <w:tcPr>
            <w:tcW w:w="2977" w:type="dxa"/>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b/>
                <w:sz w:val="24"/>
                <w:szCs w:val="24"/>
              </w:rPr>
            </w:pPr>
            <w:r w:rsidRPr="00E301FB">
              <w:rPr>
                <w:rFonts w:ascii="Times New Roman" w:hAnsi="Times New Roman" w:cs="Times New Roman"/>
                <w:b/>
                <w:sz w:val="24"/>
                <w:szCs w:val="24"/>
              </w:rPr>
              <w:t>Сроки</w:t>
            </w:r>
          </w:p>
        </w:tc>
      </w:tr>
      <w:tr w:rsidR="0017627E" w:rsidRPr="00E301FB" w:rsidTr="0017627E">
        <w:trPr>
          <w:trHeight w:val="300"/>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русский язык/литература</w:t>
            </w:r>
          </w:p>
        </w:tc>
        <w:tc>
          <w:tcPr>
            <w:tcW w:w="3025" w:type="dxa"/>
            <w:gridSpan w:val="2"/>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высшая</w:t>
            </w:r>
          </w:p>
        </w:tc>
        <w:tc>
          <w:tcPr>
            <w:tcW w:w="2977" w:type="dxa"/>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17.02.2023 г.</w:t>
            </w:r>
          </w:p>
        </w:tc>
      </w:tr>
      <w:tr w:rsidR="0017627E" w:rsidRPr="00E301FB" w:rsidTr="0017627E">
        <w:trPr>
          <w:trHeight w:val="28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математика</w:t>
            </w:r>
          </w:p>
        </w:tc>
        <w:tc>
          <w:tcPr>
            <w:tcW w:w="3025" w:type="dxa"/>
            <w:gridSpan w:val="2"/>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высшая</w:t>
            </w:r>
          </w:p>
        </w:tc>
        <w:tc>
          <w:tcPr>
            <w:tcW w:w="2977" w:type="dxa"/>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17.02.2023 г.</w:t>
            </w:r>
          </w:p>
        </w:tc>
      </w:tr>
      <w:tr w:rsidR="0017627E" w:rsidRPr="00E301FB" w:rsidTr="0017627E">
        <w:trPr>
          <w:trHeight w:val="25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химия</w:t>
            </w:r>
          </w:p>
        </w:tc>
        <w:tc>
          <w:tcPr>
            <w:tcW w:w="3025" w:type="dxa"/>
            <w:gridSpan w:val="2"/>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высшая</w:t>
            </w:r>
          </w:p>
        </w:tc>
        <w:tc>
          <w:tcPr>
            <w:tcW w:w="2977" w:type="dxa"/>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17.02.2023 г.</w:t>
            </w:r>
          </w:p>
        </w:tc>
      </w:tr>
      <w:tr w:rsidR="0017627E" w:rsidRPr="00E301FB" w:rsidTr="0017627E">
        <w:trPr>
          <w:trHeight w:val="285"/>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русский язык/литература</w:t>
            </w:r>
          </w:p>
        </w:tc>
        <w:tc>
          <w:tcPr>
            <w:tcW w:w="3025" w:type="dxa"/>
            <w:gridSpan w:val="2"/>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высшая</w:t>
            </w:r>
          </w:p>
        </w:tc>
        <w:tc>
          <w:tcPr>
            <w:tcW w:w="2977" w:type="dxa"/>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17.02.2023 г.</w:t>
            </w:r>
          </w:p>
        </w:tc>
      </w:tr>
      <w:tr w:rsidR="0017627E" w:rsidRPr="00E301FB" w:rsidTr="0017627E">
        <w:trPr>
          <w:trHeight w:val="237"/>
        </w:trPr>
        <w:tc>
          <w:tcPr>
            <w:tcW w:w="2802" w:type="dxa"/>
            <w:tcBorders>
              <w:top w:val="single" w:sz="4" w:space="0" w:color="auto"/>
              <w:left w:val="single" w:sz="4" w:space="0" w:color="auto"/>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начальные классы</w:t>
            </w:r>
          </w:p>
        </w:tc>
        <w:tc>
          <w:tcPr>
            <w:tcW w:w="3025" w:type="dxa"/>
            <w:gridSpan w:val="2"/>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высшая</w:t>
            </w:r>
          </w:p>
        </w:tc>
        <w:tc>
          <w:tcPr>
            <w:tcW w:w="2977" w:type="dxa"/>
            <w:tcBorders>
              <w:top w:val="single" w:sz="4" w:space="0" w:color="auto"/>
              <w:left w:val="nil"/>
              <w:bottom w:val="single" w:sz="4" w:space="0" w:color="auto"/>
              <w:right w:val="single" w:sz="4" w:space="0" w:color="auto"/>
            </w:tcBorders>
            <w:noWrap/>
            <w:vAlign w:val="bottom"/>
            <w:hideMark/>
          </w:tcPr>
          <w:p w:rsidR="0017627E" w:rsidRPr="00E301FB" w:rsidRDefault="0017627E" w:rsidP="00047113">
            <w:pPr>
              <w:widowControl w:val="0"/>
              <w:autoSpaceDE w:val="0"/>
              <w:autoSpaceDN w:val="0"/>
              <w:adjustRightInd w:val="0"/>
              <w:spacing w:after="0" w:line="240" w:lineRule="auto"/>
              <w:jc w:val="center"/>
              <w:rPr>
                <w:rFonts w:ascii="Times New Roman" w:hAnsi="Times New Roman" w:cs="Times New Roman"/>
                <w:sz w:val="24"/>
                <w:szCs w:val="24"/>
              </w:rPr>
            </w:pPr>
            <w:r w:rsidRPr="00E301FB">
              <w:rPr>
                <w:rFonts w:ascii="Times New Roman" w:hAnsi="Times New Roman" w:cs="Times New Roman"/>
                <w:sz w:val="24"/>
                <w:szCs w:val="24"/>
              </w:rPr>
              <w:t>28.04.2023 г.</w:t>
            </w:r>
          </w:p>
        </w:tc>
      </w:tr>
      <w:tr w:rsidR="0017627E" w:rsidRPr="0025663D" w:rsidTr="0017627E">
        <w:trPr>
          <w:trHeight w:val="263"/>
        </w:trPr>
        <w:tc>
          <w:tcPr>
            <w:tcW w:w="2820" w:type="dxa"/>
            <w:gridSpan w:val="2"/>
            <w:tcBorders>
              <w:top w:val="single" w:sz="4" w:space="0" w:color="auto"/>
              <w:left w:val="single" w:sz="4" w:space="0" w:color="auto"/>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социальный педагог</w:t>
            </w:r>
          </w:p>
        </w:tc>
        <w:tc>
          <w:tcPr>
            <w:tcW w:w="3007" w:type="dxa"/>
            <w:tcBorders>
              <w:top w:val="single" w:sz="4" w:space="0" w:color="auto"/>
              <w:left w:val="nil"/>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СЗД</w:t>
            </w:r>
          </w:p>
        </w:tc>
        <w:tc>
          <w:tcPr>
            <w:tcW w:w="2977" w:type="dxa"/>
            <w:tcBorders>
              <w:top w:val="single" w:sz="4" w:space="0" w:color="auto"/>
              <w:left w:val="nil"/>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27.10.2023 г.</w:t>
            </w:r>
          </w:p>
        </w:tc>
      </w:tr>
      <w:tr w:rsidR="0017627E" w:rsidRPr="0025663D" w:rsidTr="0017627E">
        <w:trPr>
          <w:trHeight w:val="270"/>
        </w:trPr>
        <w:tc>
          <w:tcPr>
            <w:tcW w:w="2820" w:type="dxa"/>
            <w:gridSpan w:val="2"/>
            <w:tcBorders>
              <w:top w:val="single" w:sz="4" w:space="0" w:color="auto"/>
              <w:left w:val="single" w:sz="4" w:space="0" w:color="auto"/>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математика</w:t>
            </w:r>
          </w:p>
        </w:tc>
        <w:tc>
          <w:tcPr>
            <w:tcW w:w="3007" w:type="dxa"/>
            <w:tcBorders>
              <w:top w:val="single" w:sz="4" w:space="0" w:color="auto"/>
              <w:left w:val="nil"/>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первая</w:t>
            </w:r>
          </w:p>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p>
        </w:tc>
        <w:tc>
          <w:tcPr>
            <w:tcW w:w="2977" w:type="dxa"/>
            <w:tcBorders>
              <w:top w:val="single" w:sz="4" w:space="0" w:color="auto"/>
              <w:left w:val="nil"/>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27.10.2023 г.</w:t>
            </w:r>
          </w:p>
        </w:tc>
      </w:tr>
      <w:tr w:rsidR="0017627E" w:rsidRPr="0025663D" w:rsidTr="0017627E">
        <w:trPr>
          <w:trHeight w:val="585"/>
        </w:trPr>
        <w:tc>
          <w:tcPr>
            <w:tcW w:w="2820" w:type="dxa"/>
            <w:gridSpan w:val="2"/>
            <w:tcBorders>
              <w:top w:val="single" w:sz="4" w:space="0" w:color="auto"/>
              <w:left w:val="single" w:sz="4" w:space="0" w:color="auto"/>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физическая культура</w:t>
            </w:r>
          </w:p>
        </w:tc>
        <w:tc>
          <w:tcPr>
            <w:tcW w:w="3007" w:type="dxa"/>
            <w:tcBorders>
              <w:top w:val="single" w:sz="4" w:space="0" w:color="auto"/>
              <w:left w:val="nil"/>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первая</w:t>
            </w:r>
          </w:p>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p>
        </w:tc>
        <w:tc>
          <w:tcPr>
            <w:tcW w:w="2977" w:type="dxa"/>
            <w:tcBorders>
              <w:top w:val="single" w:sz="4" w:space="0" w:color="auto"/>
              <w:left w:val="nil"/>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27.10.2023 г.</w:t>
            </w:r>
          </w:p>
        </w:tc>
      </w:tr>
      <w:tr w:rsidR="0017627E" w:rsidRPr="0025663D" w:rsidTr="0017627E">
        <w:trPr>
          <w:trHeight w:val="570"/>
        </w:trPr>
        <w:tc>
          <w:tcPr>
            <w:tcW w:w="2820" w:type="dxa"/>
            <w:gridSpan w:val="2"/>
            <w:tcBorders>
              <w:top w:val="single" w:sz="4" w:space="0" w:color="auto"/>
              <w:left w:val="single" w:sz="4" w:space="0" w:color="auto"/>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русский язык и литература</w:t>
            </w:r>
          </w:p>
        </w:tc>
        <w:tc>
          <w:tcPr>
            <w:tcW w:w="3007" w:type="dxa"/>
            <w:tcBorders>
              <w:top w:val="single" w:sz="4" w:space="0" w:color="auto"/>
              <w:left w:val="nil"/>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первая</w:t>
            </w:r>
          </w:p>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p>
        </w:tc>
        <w:tc>
          <w:tcPr>
            <w:tcW w:w="2977" w:type="dxa"/>
            <w:tcBorders>
              <w:top w:val="single" w:sz="4" w:space="0" w:color="auto"/>
              <w:left w:val="nil"/>
              <w:bottom w:val="single" w:sz="4" w:space="0" w:color="auto"/>
              <w:right w:val="single" w:sz="4" w:space="0" w:color="auto"/>
            </w:tcBorders>
            <w:noWrap/>
            <w:vAlign w:val="bottom"/>
            <w:hideMark/>
          </w:tcPr>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p>
          <w:p w:rsidR="0017627E" w:rsidRPr="0025663D" w:rsidRDefault="0017627E" w:rsidP="00E00F95">
            <w:pPr>
              <w:widowControl w:val="0"/>
              <w:autoSpaceDE w:val="0"/>
              <w:autoSpaceDN w:val="0"/>
              <w:adjustRightInd w:val="0"/>
              <w:spacing w:after="0" w:line="240" w:lineRule="auto"/>
              <w:jc w:val="center"/>
              <w:rPr>
                <w:rFonts w:ascii="Times New Roman" w:hAnsi="Times New Roman" w:cs="Times New Roman"/>
                <w:sz w:val="24"/>
                <w:szCs w:val="24"/>
              </w:rPr>
            </w:pPr>
            <w:r w:rsidRPr="0025663D">
              <w:rPr>
                <w:rFonts w:ascii="Times New Roman" w:hAnsi="Times New Roman" w:cs="Times New Roman"/>
                <w:sz w:val="24"/>
                <w:szCs w:val="24"/>
              </w:rPr>
              <w:t>27.10.2023 г.</w:t>
            </w:r>
          </w:p>
        </w:tc>
      </w:tr>
    </w:tbl>
    <w:p w:rsidR="000D4048" w:rsidRPr="00E301FB" w:rsidRDefault="000D4048" w:rsidP="0017627E">
      <w:pPr>
        <w:pStyle w:val="aff"/>
        <w:kinsoku w:val="0"/>
        <w:overflowPunct w:val="0"/>
        <w:spacing w:after="0" w:line="240" w:lineRule="auto"/>
        <w:ind w:firstLine="709"/>
        <w:rPr>
          <w:rFonts w:ascii="Times New Roman" w:hAnsi="Times New Roman" w:cs="Times New Roman"/>
          <w:b/>
          <w:bCs/>
          <w:szCs w:val="24"/>
        </w:rPr>
      </w:pPr>
      <w:r w:rsidRPr="00E301FB">
        <w:rPr>
          <w:rFonts w:ascii="Times New Roman" w:hAnsi="Times New Roman" w:cs="Times New Roman"/>
          <w:szCs w:val="24"/>
        </w:rPr>
        <w:lastRenderedPageBreak/>
        <w:br/>
      </w:r>
      <w:r w:rsidRPr="00E301FB">
        <w:rPr>
          <w:rStyle w:val="aff2"/>
          <w:szCs w:val="24"/>
        </w:rPr>
        <w:t>Основными задачами аттестации являются:</w:t>
      </w:r>
      <w:r w:rsidRPr="00E301FB">
        <w:rPr>
          <w:rFonts w:ascii="Times New Roman" w:hAnsi="Times New Roman" w:cs="Times New Roman"/>
          <w:szCs w:val="24"/>
        </w:rPr>
        <w:b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r w:rsidRPr="00E301FB">
        <w:rPr>
          <w:rFonts w:ascii="Times New Roman" w:hAnsi="Times New Roman" w:cs="Times New Roman"/>
          <w:szCs w:val="24"/>
        </w:rPr>
        <w:br/>
        <w:t>• повышение эффективности и качества педагогического труда;</w:t>
      </w:r>
      <w:r w:rsidRPr="00E301FB">
        <w:rPr>
          <w:rFonts w:ascii="Times New Roman" w:hAnsi="Times New Roman" w:cs="Times New Roman"/>
          <w:szCs w:val="24"/>
        </w:rPr>
        <w:br/>
        <w:t>•выявление перспектив использования потенциальных возможностей педагогических работников;</w:t>
      </w:r>
      <w:r w:rsidRPr="00E301FB">
        <w:rPr>
          <w:rFonts w:ascii="Times New Roman" w:hAnsi="Times New Roman" w:cs="Times New Roman"/>
          <w:szCs w:val="24"/>
        </w:rPr>
        <w:b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r w:rsidRPr="00E301FB">
        <w:rPr>
          <w:rFonts w:ascii="Times New Roman" w:hAnsi="Times New Roman" w:cs="Times New Roman"/>
          <w:szCs w:val="24"/>
        </w:rPr>
        <w:br/>
        <w:t>•определение необходимости повышения квалификации педагогических работников;</w:t>
      </w:r>
      <w:r w:rsidRPr="00E301FB">
        <w:rPr>
          <w:rFonts w:ascii="Times New Roman" w:hAnsi="Times New Roman" w:cs="Times New Roman"/>
          <w:szCs w:val="24"/>
        </w:rPr>
        <w:br/>
        <w:t>• обеспечение дифференциации уровня оплаты труда педагогических работников.</w:t>
      </w:r>
    </w:p>
    <w:p w:rsidR="000D4048" w:rsidRPr="00E301FB" w:rsidRDefault="000D4048" w:rsidP="0017627E">
      <w:pPr>
        <w:pStyle w:val="aff"/>
        <w:kinsoku w:val="0"/>
        <w:overflowPunct w:val="0"/>
        <w:spacing w:after="0" w:line="240" w:lineRule="auto"/>
        <w:ind w:firstLine="709"/>
        <w:jc w:val="both"/>
        <w:rPr>
          <w:rFonts w:ascii="Times New Roman" w:hAnsi="Times New Roman" w:cs="Times New Roman"/>
          <w:szCs w:val="24"/>
        </w:rPr>
      </w:pPr>
    </w:p>
    <w:p w:rsidR="000D4048" w:rsidRPr="00E301FB" w:rsidRDefault="000D4048" w:rsidP="0017627E">
      <w:pPr>
        <w:pStyle w:val="aff"/>
        <w:kinsoku w:val="0"/>
        <w:overflowPunct w:val="0"/>
        <w:spacing w:after="0" w:line="240" w:lineRule="auto"/>
        <w:jc w:val="both"/>
        <w:rPr>
          <w:rFonts w:ascii="Times New Roman" w:hAnsi="Times New Roman" w:cs="Times New Roman"/>
          <w:szCs w:val="24"/>
          <w:u w:val="single"/>
        </w:rPr>
      </w:pPr>
      <w:r w:rsidRPr="00E301FB">
        <w:rPr>
          <w:rFonts w:ascii="Times New Roman" w:hAnsi="Times New Roman" w:cs="Times New Roman"/>
          <w:b/>
          <w:szCs w:val="24"/>
          <w:u w:val="single"/>
        </w:rPr>
        <w:t xml:space="preserve">Итого </w:t>
      </w:r>
      <w:r w:rsidR="0017627E">
        <w:rPr>
          <w:rFonts w:ascii="Times New Roman" w:hAnsi="Times New Roman" w:cs="Times New Roman"/>
          <w:szCs w:val="24"/>
          <w:u w:val="single"/>
        </w:rPr>
        <w:t>аттестовано 9</w:t>
      </w:r>
      <w:r w:rsidRPr="00E301FB">
        <w:rPr>
          <w:rFonts w:ascii="Times New Roman" w:hAnsi="Times New Roman" w:cs="Times New Roman"/>
          <w:szCs w:val="24"/>
          <w:u w:val="single"/>
        </w:rPr>
        <w:t xml:space="preserve"> чел. (18 %) на кв. кат.:</w:t>
      </w:r>
    </w:p>
    <w:p w:rsidR="000D4048" w:rsidRPr="00E301FB" w:rsidRDefault="0017627E" w:rsidP="0017627E">
      <w:pPr>
        <w:pStyle w:val="aff"/>
        <w:widowControl w:val="0"/>
        <w:numPr>
          <w:ilvl w:val="0"/>
          <w:numId w:val="45"/>
        </w:numPr>
        <w:kinsoku w:val="0"/>
        <w:overflowPunct w:val="0"/>
        <w:autoSpaceDE w:val="0"/>
        <w:autoSpaceDN w:val="0"/>
        <w:spacing w:after="0" w:line="240" w:lineRule="auto"/>
        <w:jc w:val="both"/>
        <w:rPr>
          <w:rFonts w:ascii="Times New Roman" w:hAnsi="Times New Roman" w:cs="Times New Roman"/>
          <w:szCs w:val="24"/>
        </w:rPr>
      </w:pPr>
      <w:r>
        <w:rPr>
          <w:rFonts w:ascii="Times New Roman" w:hAnsi="Times New Roman" w:cs="Times New Roman"/>
          <w:szCs w:val="24"/>
        </w:rPr>
        <w:t>СЗД – 1</w:t>
      </w:r>
      <w:r w:rsidR="000D4048" w:rsidRPr="00E301FB">
        <w:rPr>
          <w:rFonts w:ascii="Times New Roman" w:hAnsi="Times New Roman" w:cs="Times New Roman"/>
          <w:szCs w:val="24"/>
        </w:rPr>
        <w:t xml:space="preserve"> чел. (5 %)</w:t>
      </w:r>
    </w:p>
    <w:p w:rsidR="000D4048" w:rsidRPr="00E301FB" w:rsidRDefault="0017627E" w:rsidP="0017627E">
      <w:pPr>
        <w:pStyle w:val="aff"/>
        <w:widowControl w:val="0"/>
        <w:numPr>
          <w:ilvl w:val="0"/>
          <w:numId w:val="45"/>
        </w:numPr>
        <w:kinsoku w:val="0"/>
        <w:overflowPunct w:val="0"/>
        <w:autoSpaceDE w:val="0"/>
        <w:autoSpaceDN w:val="0"/>
        <w:spacing w:after="0" w:line="240" w:lineRule="auto"/>
        <w:jc w:val="both"/>
        <w:rPr>
          <w:rFonts w:ascii="Times New Roman" w:hAnsi="Times New Roman" w:cs="Times New Roman"/>
          <w:szCs w:val="24"/>
        </w:rPr>
      </w:pPr>
      <w:r>
        <w:rPr>
          <w:rFonts w:ascii="Times New Roman" w:hAnsi="Times New Roman" w:cs="Times New Roman"/>
          <w:szCs w:val="24"/>
        </w:rPr>
        <w:t>подтвердили высшую кв. кат. – 5</w:t>
      </w:r>
      <w:r w:rsidR="000D4048" w:rsidRPr="00E301FB">
        <w:rPr>
          <w:rFonts w:ascii="Times New Roman" w:hAnsi="Times New Roman" w:cs="Times New Roman"/>
          <w:szCs w:val="24"/>
        </w:rPr>
        <w:t xml:space="preserve"> чел. (15 %)</w:t>
      </w:r>
    </w:p>
    <w:p w:rsidR="000D4048" w:rsidRPr="00E301FB" w:rsidRDefault="0017627E" w:rsidP="0017627E">
      <w:pPr>
        <w:pStyle w:val="aff"/>
        <w:widowControl w:val="0"/>
        <w:numPr>
          <w:ilvl w:val="0"/>
          <w:numId w:val="45"/>
        </w:numPr>
        <w:kinsoku w:val="0"/>
        <w:overflowPunct w:val="0"/>
        <w:autoSpaceDE w:val="0"/>
        <w:autoSpaceDN w:val="0"/>
        <w:spacing w:after="0" w:line="240" w:lineRule="auto"/>
        <w:jc w:val="both"/>
        <w:rPr>
          <w:rFonts w:ascii="Times New Roman" w:hAnsi="Times New Roman" w:cs="Times New Roman"/>
          <w:szCs w:val="24"/>
        </w:rPr>
      </w:pPr>
      <w:r>
        <w:rPr>
          <w:rFonts w:ascii="Times New Roman" w:hAnsi="Times New Roman" w:cs="Times New Roman"/>
          <w:szCs w:val="24"/>
        </w:rPr>
        <w:t>подтвердили первую кв. кат.– 3 чел. (9</w:t>
      </w:r>
      <w:r w:rsidR="000D4048" w:rsidRPr="00E301FB">
        <w:rPr>
          <w:rFonts w:ascii="Times New Roman" w:hAnsi="Times New Roman" w:cs="Times New Roman"/>
          <w:szCs w:val="24"/>
        </w:rPr>
        <w:t xml:space="preserve"> %)</w:t>
      </w:r>
    </w:p>
    <w:p w:rsidR="000D4048" w:rsidRPr="00E301FB" w:rsidRDefault="000D4048" w:rsidP="0017627E">
      <w:pPr>
        <w:pStyle w:val="aff"/>
        <w:kinsoku w:val="0"/>
        <w:overflowPunct w:val="0"/>
        <w:spacing w:after="0" w:line="240" w:lineRule="auto"/>
        <w:jc w:val="both"/>
        <w:rPr>
          <w:rFonts w:ascii="Times New Roman" w:hAnsi="Times New Roman" w:cs="Times New Roman"/>
          <w:bCs/>
          <w:spacing w:val="-1"/>
          <w:szCs w:val="24"/>
        </w:rPr>
      </w:pPr>
      <w:r w:rsidRPr="00E301FB">
        <w:rPr>
          <w:rFonts w:ascii="Times New Roman" w:hAnsi="Times New Roman" w:cs="Times New Roman"/>
          <w:b/>
          <w:bCs/>
          <w:spacing w:val="-1"/>
          <w:szCs w:val="24"/>
        </w:rPr>
        <w:t xml:space="preserve">Выводы: </w:t>
      </w:r>
      <w:r w:rsidRPr="00E301FB">
        <w:rPr>
          <w:rFonts w:ascii="Times New Roman" w:hAnsi="Times New Roman" w:cs="Times New Roman"/>
          <w:bCs/>
          <w:spacing w:val="-1"/>
          <w:szCs w:val="24"/>
        </w:rPr>
        <w:t>аттестация педагогов происходит</w:t>
      </w:r>
      <w:r w:rsidR="00FE5AD2">
        <w:rPr>
          <w:rFonts w:ascii="Times New Roman" w:hAnsi="Times New Roman" w:cs="Times New Roman"/>
          <w:bCs/>
          <w:spacing w:val="-1"/>
          <w:szCs w:val="24"/>
        </w:rPr>
        <w:t xml:space="preserve"> </w:t>
      </w:r>
      <w:r w:rsidRPr="00E301FB">
        <w:rPr>
          <w:rFonts w:ascii="Times New Roman" w:hAnsi="Times New Roman" w:cs="Times New Roman"/>
          <w:bCs/>
          <w:spacing w:val="-1"/>
          <w:szCs w:val="24"/>
        </w:rPr>
        <w:t>в соответствии</w:t>
      </w:r>
      <w:r w:rsidR="00FE5AD2">
        <w:rPr>
          <w:rFonts w:ascii="Times New Roman" w:hAnsi="Times New Roman" w:cs="Times New Roman"/>
          <w:bCs/>
          <w:spacing w:val="-1"/>
          <w:szCs w:val="24"/>
        </w:rPr>
        <w:t xml:space="preserve"> </w:t>
      </w:r>
      <w:r w:rsidRPr="00E301FB">
        <w:rPr>
          <w:rFonts w:ascii="Times New Roman" w:hAnsi="Times New Roman" w:cs="Times New Roman"/>
          <w:bCs/>
          <w:spacing w:val="-1"/>
          <w:szCs w:val="24"/>
        </w:rPr>
        <w:t>с установленным графиком в срок. Накануне выгрузки информации о результатах профессиональной деятельности аттестующихся педагогов в межаттестационный период в интернет учителя представляют результаты своей работы на заседаниях МО.</w:t>
      </w:r>
    </w:p>
    <w:p w:rsidR="000D4048" w:rsidRPr="00E301FB" w:rsidRDefault="000D4048" w:rsidP="0017627E">
      <w:pPr>
        <w:pStyle w:val="aff"/>
        <w:kinsoku w:val="0"/>
        <w:overflowPunct w:val="0"/>
        <w:spacing w:after="0" w:line="240" w:lineRule="auto"/>
        <w:rPr>
          <w:rFonts w:ascii="Times New Roman" w:hAnsi="Times New Roman" w:cs="Times New Roman"/>
          <w:bCs/>
          <w:spacing w:val="-1"/>
          <w:szCs w:val="24"/>
        </w:rPr>
      </w:pPr>
    </w:p>
    <w:p w:rsidR="000D4048" w:rsidRPr="00E301FB" w:rsidRDefault="000D4048" w:rsidP="00BB5BB5">
      <w:pPr>
        <w:pStyle w:val="aff"/>
        <w:kinsoku w:val="0"/>
        <w:overflowPunct w:val="0"/>
        <w:spacing w:after="0" w:line="240" w:lineRule="auto"/>
        <w:jc w:val="center"/>
        <w:rPr>
          <w:rFonts w:ascii="Times New Roman" w:hAnsi="Times New Roman" w:cs="Times New Roman"/>
          <w:b/>
          <w:bCs/>
          <w:szCs w:val="24"/>
        </w:rPr>
      </w:pPr>
      <w:r w:rsidRPr="00E301FB">
        <w:rPr>
          <w:rFonts w:ascii="Times New Roman" w:hAnsi="Times New Roman" w:cs="Times New Roman"/>
          <w:b/>
          <w:bCs/>
          <w:spacing w:val="-1"/>
          <w:szCs w:val="24"/>
        </w:rPr>
        <w:t xml:space="preserve">Тематические педагогические </w:t>
      </w:r>
      <w:r w:rsidRPr="00E301FB">
        <w:rPr>
          <w:rFonts w:ascii="Times New Roman" w:hAnsi="Times New Roman" w:cs="Times New Roman"/>
          <w:b/>
          <w:bCs/>
          <w:szCs w:val="24"/>
        </w:rPr>
        <w:t>советы</w:t>
      </w:r>
    </w:p>
    <w:p w:rsidR="000D4048" w:rsidRPr="00E301FB" w:rsidRDefault="000D4048" w:rsidP="00BB5BB5">
      <w:pPr>
        <w:pStyle w:val="aff"/>
        <w:kinsoku w:val="0"/>
        <w:overflowPunct w:val="0"/>
        <w:spacing w:after="0" w:line="240" w:lineRule="auto"/>
        <w:ind w:firstLine="709"/>
        <w:jc w:val="both"/>
        <w:rPr>
          <w:rFonts w:ascii="Times New Roman" w:hAnsi="Times New Roman" w:cs="Times New Roman"/>
          <w:szCs w:val="24"/>
        </w:rPr>
      </w:pPr>
      <w:r w:rsidRPr="00E301FB">
        <w:rPr>
          <w:rFonts w:ascii="Times New Roman" w:hAnsi="Times New Roman" w:cs="Times New Roman"/>
          <w:szCs w:val="24"/>
        </w:rPr>
        <w:t>Педагогический совет является главным органом управления в системе методической работы. Педагогический совет является коллегиальным органом самоуправления образовательного учреждения, определяющим перспективы его развития и координирующим вопросы учебно-воспитательной, производственной и методической деятельности.</w:t>
      </w:r>
    </w:p>
    <w:p w:rsidR="000D4048" w:rsidRPr="00E301FB" w:rsidRDefault="000D4048" w:rsidP="00BB5BB5">
      <w:pPr>
        <w:pStyle w:val="aff"/>
        <w:kinsoku w:val="0"/>
        <w:overflowPunct w:val="0"/>
        <w:spacing w:after="0" w:line="240" w:lineRule="auto"/>
        <w:ind w:firstLine="709"/>
        <w:jc w:val="both"/>
        <w:rPr>
          <w:rFonts w:ascii="Times New Roman" w:hAnsi="Times New Roman" w:cs="Times New Roman"/>
          <w:szCs w:val="24"/>
        </w:rPr>
      </w:pPr>
      <w:r w:rsidRPr="00E301FB">
        <w:rPr>
          <w:rFonts w:ascii="Times New Roman" w:hAnsi="Times New Roman" w:cs="Times New Roman"/>
          <w:szCs w:val="24"/>
        </w:rPr>
        <w:t>В установленные сроки были подготовлены и проведены следующие педсоветы:</w:t>
      </w:r>
    </w:p>
    <w:tbl>
      <w:tblPr>
        <w:tblW w:w="9390" w:type="dxa"/>
        <w:tblInd w:w="110" w:type="dxa"/>
        <w:tblLayout w:type="fixed"/>
        <w:tblCellMar>
          <w:left w:w="0" w:type="dxa"/>
          <w:right w:w="0" w:type="dxa"/>
        </w:tblCellMar>
        <w:tblLook w:val="04A0"/>
      </w:tblPr>
      <w:tblGrid>
        <w:gridCol w:w="5989"/>
        <w:gridCol w:w="1417"/>
        <w:gridCol w:w="1984"/>
      </w:tblGrid>
      <w:tr w:rsidR="000D4048" w:rsidRPr="00E301FB" w:rsidTr="00047113">
        <w:trPr>
          <w:trHeight w:hRule="exact" w:val="1140"/>
        </w:trPr>
        <w:tc>
          <w:tcPr>
            <w:tcW w:w="5989" w:type="dxa"/>
            <w:tcBorders>
              <w:top w:val="single" w:sz="4" w:space="0" w:color="000000"/>
              <w:left w:val="single" w:sz="4" w:space="0" w:color="000000"/>
              <w:bottom w:val="single" w:sz="4" w:space="0" w:color="auto"/>
              <w:right w:val="single" w:sz="4" w:space="0" w:color="000000"/>
            </w:tcBorders>
            <w:hideMark/>
          </w:tcPr>
          <w:p w:rsidR="000D4048" w:rsidRPr="00E301FB" w:rsidRDefault="00B81432" w:rsidP="00047113">
            <w:pPr>
              <w:pStyle w:val="TableParagraph"/>
              <w:kinsoku w:val="0"/>
              <w:overflowPunct w:val="0"/>
              <w:spacing w:line="276" w:lineRule="auto"/>
              <w:rPr>
                <w:rFonts w:ascii="Times New Roman" w:hAnsi="Times New Roman" w:cs="Times New Roman"/>
                <w:b/>
                <w:sz w:val="24"/>
                <w:szCs w:val="24"/>
              </w:rPr>
            </w:pPr>
            <w:r>
              <w:rPr>
                <w:rFonts w:ascii="Times New Roman" w:hAnsi="Times New Roman" w:cs="Times New Roman"/>
                <w:b/>
                <w:sz w:val="24"/>
                <w:szCs w:val="24"/>
              </w:rPr>
              <w:t>Педсовет 1</w:t>
            </w:r>
            <w:r w:rsidR="000D4048" w:rsidRPr="00E301FB">
              <w:rPr>
                <w:rFonts w:ascii="Times New Roman" w:hAnsi="Times New Roman" w:cs="Times New Roman"/>
                <w:b/>
                <w:sz w:val="24"/>
                <w:szCs w:val="24"/>
              </w:rPr>
              <w:t>.</w:t>
            </w:r>
          </w:p>
          <w:p w:rsidR="000D4048" w:rsidRPr="00E301FB" w:rsidRDefault="000D4048" w:rsidP="00047113">
            <w:pPr>
              <w:pStyle w:val="TableParagraph"/>
              <w:kinsoku w:val="0"/>
              <w:overflowPunct w:val="0"/>
              <w:spacing w:line="276" w:lineRule="auto"/>
              <w:rPr>
                <w:rFonts w:ascii="Times New Roman" w:hAnsi="Times New Roman" w:cs="Times New Roman"/>
                <w:sz w:val="24"/>
                <w:szCs w:val="24"/>
              </w:rPr>
            </w:pPr>
            <w:r w:rsidRPr="00E301FB">
              <w:rPr>
                <w:rFonts w:ascii="Times New Roman" w:hAnsi="Times New Roman" w:cs="Times New Roman"/>
                <w:sz w:val="24"/>
                <w:szCs w:val="24"/>
              </w:rPr>
              <w:t>«Исследование на уроке».</w:t>
            </w:r>
          </w:p>
        </w:tc>
        <w:tc>
          <w:tcPr>
            <w:tcW w:w="1417" w:type="dxa"/>
            <w:tcBorders>
              <w:top w:val="single" w:sz="4" w:space="0" w:color="000000"/>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spacing w:line="276" w:lineRule="auto"/>
              <w:rPr>
                <w:rFonts w:ascii="Times New Roman" w:hAnsi="Times New Roman" w:cs="Times New Roman"/>
                <w:spacing w:val="-1"/>
                <w:sz w:val="24"/>
                <w:szCs w:val="24"/>
              </w:rPr>
            </w:pPr>
            <w:r w:rsidRPr="00E301FB">
              <w:rPr>
                <w:rFonts w:ascii="Times New Roman" w:hAnsi="Times New Roman" w:cs="Times New Roman"/>
                <w:spacing w:val="-1"/>
                <w:sz w:val="24"/>
                <w:szCs w:val="24"/>
              </w:rPr>
              <w:t>31.03.2023 г.</w:t>
            </w:r>
          </w:p>
        </w:tc>
        <w:tc>
          <w:tcPr>
            <w:tcW w:w="1984" w:type="dxa"/>
            <w:tcBorders>
              <w:top w:val="single" w:sz="4" w:space="0" w:color="000000"/>
              <w:left w:val="single" w:sz="4" w:space="0" w:color="000000"/>
              <w:bottom w:val="single" w:sz="4" w:space="0" w:color="auto"/>
              <w:right w:val="single" w:sz="4" w:space="0" w:color="000000"/>
            </w:tcBorders>
            <w:hideMark/>
          </w:tcPr>
          <w:p w:rsidR="000D4048" w:rsidRPr="00E301FB" w:rsidRDefault="000D4048" w:rsidP="00047113">
            <w:pPr>
              <w:widowControl w:val="0"/>
              <w:autoSpaceDE w:val="0"/>
              <w:autoSpaceDN w:val="0"/>
              <w:adjustRightInd w:val="0"/>
              <w:spacing w:after="0" w:line="240" w:lineRule="auto"/>
              <w:rPr>
                <w:rFonts w:ascii="Times New Roman" w:hAnsi="Times New Roman" w:cs="Times New Roman"/>
                <w:spacing w:val="-1"/>
                <w:sz w:val="24"/>
                <w:szCs w:val="24"/>
              </w:rPr>
            </w:pPr>
            <w:r w:rsidRPr="00E301FB">
              <w:rPr>
                <w:rFonts w:ascii="Times New Roman" w:hAnsi="Times New Roman" w:cs="Times New Roman"/>
                <w:spacing w:val="-1"/>
                <w:sz w:val="24"/>
                <w:szCs w:val="24"/>
              </w:rPr>
              <w:t>МО учителей математики, информатики, физики, химии</w:t>
            </w:r>
          </w:p>
          <w:p w:rsidR="000D4048" w:rsidRPr="00E301FB" w:rsidRDefault="000D4048" w:rsidP="00047113">
            <w:pPr>
              <w:widowControl w:val="0"/>
              <w:autoSpaceDE w:val="0"/>
              <w:autoSpaceDN w:val="0"/>
              <w:adjustRightInd w:val="0"/>
              <w:spacing w:after="0" w:line="240" w:lineRule="auto"/>
              <w:rPr>
                <w:rFonts w:ascii="Times New Roman" w:hAnsi="Times New Roman" w:cs="Times New Roman"/>
                <w:spacing w:val="-1"/>
                <w:sz w:val="24"/>
                <w:szCs w:val="24"/>
              </w:rPr>
            </w:pPr>
          </w:p>
        </w:tc>
      </w:tr>
      <w:tr w:rsidR="000D4048" w:rsidRPr="00E301FB" w:rsidTr="00047113">
        <w:trPr>
          <w:trHeight w:hRule="exact" w:val="1852"/>
        </w:trPr>
        <w:tc>
          <w:tcPr>
            <w:tcW w:w="5989"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spacing w:line="276" w:lineRule="auto"/>
              <w:rPr>
                <w:rFonts w:ascii="Times New Roman" w:hAnsi="Times New Roman" w:cs="Times New Roman"/>
                <w:spacing w:val="-1"/>
                <w:sz w:val="24"/>
                <w:szCs w:val="24"/>
              </w:rPr>
            </w:pPr>
            <w:r w:rsidRPr="00E301FB">
              <w:rPr>
                <w:rFonts w:ascii="Times New Roman" w:hAnsi="Times New Roman" w:cs="Times New Roman"/>
                <w:spacing w:val="-1"/>
                <w:sz w:val="24"/>
                <w:szCs w:val="24"/>
              </w:rPr>
              <w:t>Перевод</w:t>
            </w:r>
            <w:r w:rsidR="00FE5AD2">
              <w:rPr>
                <w:rFonts w:ascii="Times New Roman" w:hAnsi="Times New Roman" w:cs="Times New Roman"/>
                <w:spacing w:val="-1"/>
                <w:sz w:val="24"/>
                <w:szCs w:val="24"/>
              </w:rPr>
              <w:t xml:space="preserve"> </w:t>
            </w:r>
            <w:r w:rsidRPr="00E301FB">
              <w:rPr>
                <w:rFonts w:ascii="Times New Roman" w:hAnsi="Times New Roman" w:cs="Times New Roman"/>
                <w:sz w:val="24"/>
                <w:szCs w:val="24"/>
              </w:rPr>
              <w:t>обучающихся</w:t>
            </w:r>
            <w:r w:rsidR="00FE5AD2">
              <w:rPr>
                <w:rFonts w:ascii="Times New Roman" w:hAnsi="Times New Roman" w:cs="Times New Roman"/>
                <w:sz w:val="24"/>
                <w:szCs w:val="24"/>
              </w:rPr>
              <w:t xml:space="preserve"> </w:t>
            </w:r>
            <w:r w:rsidRPr="00E301FB">
              <w:rPr>
                <w:rFonts w:ascii="Times New Roman" w:hAnsi="Times New Roman" w:cs="Times New Roman"/>
                <w:sz w:val="24"/>
                <w:szCs w:val="24"/>
              </w:rPr>
              <w:t xml:space="preserve">в </w:t>
            </w:r>
            <w:r w:rsidRPr="00E301FB">
              <w:rPr>
                <w:rFonts w:ascii="Times New Roman" w:hAnsi="Times New Roman" w:cs="Times New Roman"/>
                <w:spacing w:val="-1"/>
                <w:sz w:val="24"/>
                <w:szCs w:val="24"/>
              </w:rPr>
              <w:t>следующий</w:t>
            </w:r>
            <w:r w:rsidR="00FE5AD2">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класс.</w:t>
            </w:r>
            <w:r w:rsidR="00FE5AD2">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Допуск</w:t>
            </w:r>
            <w:r w:rsidRPr="00E301FB">
              <w:rPr>
                <w:rFonts w:ascii="Times New Roman" w:hAnsi="Times New Roman" w:cs="Times New Roman"/>
                <w:sz w:val="24"/>
                <w:szCs w:val="24"/>
              </w:rPr>
              <w:t xml:space="preserve">  к </w:t>
            </w:r>
            <w:r w:rsidRPr="00E301FB">
              <w:rPr>
                <w:rFonts w:ascii="Times New Roman" w:hAnsi="Times New Roman" w:cs="Times New Roman"/>
                <w:spacing w:val="-1"/>
                <w:sz w:val="24"/>
                <w:szCs w:val="24"/>
              </w:rPr>
              <w:t>государственной</w:t>
            </w:r>
            <w:r w:rsidR="00FE5AD2">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итоговой</w:t>
            </w:r>
            <w:r w:rsidR="00FE5AD2">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аттестации.</w:t>
            </w:r>
          </w:p>
          <w:p w:rsidR="000D4048" w:rsidRPr="00E301FB" w:rsidRDefault="00B81432" w:rsidP="0004711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Итоговый педсовет 2, 3</w:t>
            </w:r>
            <w:r w:rsidR="000D4048" w:rsidRPr="00E301FB">
              <w:rPr>
                <w:rFonts w:ascii="Times New Roman" w:hAnsi="Times New Roman" w:cs="Times New Roman"/>
                <w:b/>
                <w:sz w:val="24"/>
                <w:szCs w:val="24"/>
                <w:u w:val="single"/>
              </w:rPr>
              <w:t>:</w:t>
            </w:r>
          </w:p>
          <w:p w:rsidR="000D4048" w:rsidRPr="00E301FB" w:rsidRDefault="000D4048" w:rsidP="00047113">
            <w:pPr>
              <w:spacing w:after="0" w:line="240" w:lineRule="auto"/>
              <w:jc w:val="both"/>
              <w:rPr>
                <w:rFonts w:ascii="Times New Roman" w:hAnsi="Times New Roman" w:cs="Times New Roman"/>
                <w:sz w:val="24"/>
                <w:szCs w:val="24"/>
              </w:rPr>
            </w:pPr>
            <w:r w:rsidRPr="00E301FB">
              <w:rPr>
                <w:rFonts w:ascii="Times New Roman" w:hAnsi="Times New Roman" w:cs="Times New Roman"/>
                <w:sz w:val="24"/>
                <w:szCs w:val="24"/>
              </w:rPr>
              <w:t>1.«О допуске учащихся 9, 11-х классов к итоговой аттестации за курс основной и средней школы».</w:t>
            </w:r>
          </w:p>
          <w:p w:rsidR="000D4048" w:rsidRPr="00E301FB" w:rsidRDefault="000D4048" w:rsidP="00047113">
            <w:pPr>
              <w:pStyle w:val="TableParagraph"/>
              <w:kinsoku w:val="0"/>
              <w:overflowPunct w:val="0"/>
              <w:rPr>
                <w:rFonts w:ascii="Times New Roman" w:hAnsi="Times New Roman" w:cs="Times New Roman"/>
                <w:b/>
                <w:sz w:val="24"/>
                <w:szCs w:val="24"/>
              </w:rPr>
            </w:pPr>
            <w:r w:rsidRPr="00E301FB">
              <w:rPr>
                <w:rFonts w:ascii="Times New Roman" w:hAnsi="Times New Roman" w:cs="Times New Roman"/>
                <w:sz w:val="24"/>
                <w:szCs w:val="24"/>
              </w:rPr>
              <w:t>2. «О переводе учащихся 1-8-х, 10 классов».</w:t>
            </w:r>
          </w:p>
        </w:tc>
        <w:tc>
          <w:tcPr>
            <w:tcW w:w="1417"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jc w:val="center"/>
              <w:rPr>
                <w:rFonts w:ascii="Times New Roman" w:hAnsi="Times New Roman" w:cs="Times New Roman"/>
                <w:spacing w:val="-1"/>
                <w:sz w:val="24"/>
                <w:szCs w:val="24"/>
              </w:rPr>
            </w:pPr>
          </w:p>
          <w:p w:rsidR="000D4048" w:rsidRPr="00E301FB" w:rsidRDefault="000D4048" w:rsidP="00047113">
            <w:pPr>
              <w:pStyle w:val="TableParagraph"/>
              <w:kinsoku w:val="0"/>
              <w:overflowPunct w:val="0"/>
              <w:jc w:val="center"/>
              <w:rPr>
                <w:rFonts w:ascii="Times New Roman" w:hAnsi="Times New Roman" w:cs="Times New Roman"/>
                <w:spacing w:val="-1"/>
                <w:sz w:val="24"/>
                <w:szCs w:val="24"/>
              </w:rPr>
            </w:pPr>
          </w:p>
          <w:p w:rsidR="000D4048" w:rsidRPr="00E301FB" w:rsidRDefault="000D4048" w:rsidP="00047113">
            <w:pPr>
              <w:pStyle w:val="TableParagraph"/>
              <w:kinsoku w:val="0"/>
              <w:overflowPunct w:val="0"/>
              <w:jc w:val="center"/>
              <w:rPr>
                <w:rFonts w:ascii="Times New Roman" w:hAnsi="Times New Roman" w:cs="Times New Roman"/>
                <w:spacing w:val="-1"/>
                <w:sz w:val="24"/>
                <w:szCs w:val="24"/>
              </w:rPr>
            </w:pPr>
          </w:p>
          <w:p w:rsidR="000D4048" w:rsidRPr="00E301FB" w:rsidRDefault="000D4048" w:rsidP="00047113">
            <w:pPr>
              <w:pStyle w:val="TableParagraph"/>
              <w:kinsoku w:val="0"/>
              <w:overflowPunct w:val="0"/>
              <w:jc w:val="center"/>
              <w:rPr>
                <w:rFonts w:ascii="Times New Roman" w:hAnsi="Times New Roman" w:cs="Times New Roman"/>
                <w:spacing w:val="-1"/>
                <w:sz w:val="24"/>
                <w:szCs w:val="24"/>
              </w:rPr>
            </w:pPr>
            <w:r w:rsidRPr="00E301FB">
              <w:rPr>
                <w:rFonts w:ascii="Times New Roman" w:hAnsi="Times New Roman" w:cs="Times New Roman"/>
                <w:spacing w:val="-1"/>
                <w:sz w:val="24"/>
                <w:szCs w:val="24"/>
              </w:rPr>
              <w:t>18.05.2023 г.</w:t>
            </w:r>
          </w:p>
          <w:p w:rsidR="000D4048" w:rsidRPr="00E301FB" w:rsidRDefault="000D4048" w:rsidP="00047113">
            <w:pPr>
              <w:pStyle w:val="TableParagraph"/>
              <w:kinsoku w:val="0"/>
              <w:overflowPunct w:val="0"/>
              <w:jc w:val="center"/>
              <w:rPr>
                <w:rFonts w:ascii="Times New Roman" w:hAnsi="Times New Roman" w:cs="Times New Roman"/>
                <w:spacing w:val="-1"/>
                <w:sz w:val="24"/>
                <w:szCs w:val="24"/>
              </w:rPr>
            </w:pPr>
          </w:p>
          <w:p w:rsidR="000D4048" w:rsidRPr="00E301FB" w:rsidRDefault="000D4048" w:rsidP="00047113">
            <w:pPr>
              <w:pStyle w:val="TableParagraph"/>
              <w:kinsoku w:val="0"/>
              <w:overflowPunct w:val="0"/>
              <w:jc w:val="center"/>
              <w:rPr>
                <w:rFonts w:ascii="Times New Roman" w:hAnsi="Times New Roman" w:cs="Times New Roman"/>
                <w:spacing w:val="-1"/>
                <w:sz w:val="24"/>
                <w:szCs w:val="24"/>
              </w:rPr>
            </w:pPr>
            <w:r w:rsidRPr="00E301FB">
              <w:rPr>
                <w:rFonts w:ascii="Times New Roman" w:hAnsi="Times New Roman" w:cs="Times New Roman"/>
                <w:spacing w:val="-1"/>
                <w:sz w:val="24"/>
                <w:szCs w:val="24"/>
              </w:rPr>
              <w:t>24.05.2023 г.</w:t>
            </w:r>
          </w:p>
        </w:tc>
        <w:tc>
          <w:tcPr>
            <w:tcW w:w="1984"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widowControl w:val="0"/>
              <w:autoSpaceDE w:val="0"/>
              <w:autoSpaceDN w:val="0"/>
              <w:adjustRightInd w:val="0"/>
              <w:spacing w:after="0" w:line="240" w:lineRule="auto"/>
              <w:rPr>
                <w:rFonts w:ascii="Times New Roman" w:hAnsi="Times New Roman" w:cs="Times New Roman"/>
                <w:sz w:val="24"/>
                <w:szCs w:val="24"/>
              </w:rPr>
            </w:pPr>
          </w:p>
          <w:p w:rsidR="000D4048" w:rsidRPr="00E301FB" w:rsidRDefault="000D4048" w:rsidP="00047113">
            <w:pPr>
              <w:widowControl w:val="0"/>
              <w:autoSpaceDE w:val="0"/>
              <w:autoSpaceDN w:val="0"/>
              <w:adjustRightInd w:val="0"/>
              <w:spacing w:after="0" w:line="240" w:lineRule="auto"/>
              <w:rPr>
                <w:rFonts w:ascii="Times New Roman" w:hAnsi="Times New Roman" w:cs="Times New Roman"/>
                <w:sz w:val="24"/>
                <w:szCs w:val="24"/>
              </w:rPr>
            </w:pPr>
          </w:p>
          <w:p w:rsidR="000D4048" w:rsidRPr="00E301FB" w:rsidRDefault="000D4048" w:rsidP="00047113">
            <w:pPr>
              <w:widowControl w:val="0"/>
              <w:autoSpaceDE w:val="0"/>
              <w:autoSpaceDN w:val="0"/>
              <w:adjustRightInd w:val="0"/>
              <w:spacing w:after="0" w:line="240" w:lineRule="auto"/>
              <w:rPr>
                <w:rFonts w:ascii="Times New Roman" w:hAnsi="Times New Roman" w:cs="Times New Roman"/>
                <w:sz w:val="24"/>
                <w:szCs w:val="24"/>
              </w:rPr>
            </w:pPr>
          </w:p>
          <w:p w:rsidR="000D4048" w:rsidRPr="00E301FB" w:rsidRDefault="000D4048" w:rsidP="00047113">
            <w:pPr>
              <w:widowControl w:val="0"/>
              <w:autoSpaceDE w:val="0"/>
              <w:autoSpaceDN w:val="0"/>
              <w:adjustRightInd w:val="0"/>
              <w:spacing w:after="0" w:line="240" w:lineRule="auto"/>
              <w:rPr>
                <w:rFonts w:ascii="Times New Roman" w:hAnsi="Times New Roman" w:cs="Times New Roman"/>
                <w:spacing w:val="-1"/>
                <w:sz w:val="24"/>
                <w:szCs w:val="24"/>
              </w:rPr>
            </w:pPr>
            <w:r w:rsidRPr="00E301FB">
              <w:rPr>
                <w:rFonts w:ascii="Times New Roman" w:hAnsi="Times New Roman" w:cs="Times New Roman"/>
                <w:sz w:val="24"/>
                <w:szCs w:val="24"/>
              </w:rPr>
              <w:t>директор, зам. директора по УВР</w:t>
            </w:r>
          </w:p>
        </w:tc>
      </w:tr>
      <w:tr w:rsidR="000D4048" w:rsidRPr="00E301FB" w:rsidTr="00047113">
        <w:trPr>
          <w:trHeight w:hRule="exact" w:val="1991"/>
        </w:trPr>
        <w:tc>
          <w:tcPr>
            <w:tcW w:w="5989" w:type="dxa"/>
            <w:tcBorders>
              <w:top w:val="single" w:sz="4" w:space="0" w:color="auto"/>
              <w:left w:val="single" w:sz="4" w:space="0" w:color="000000"/>
              <w:bottom w:val="single" w:sz="4" w:space="0" w:color="000000"/>
              <w:right w:val="single" w:sz="4" w:space="0" w:color="000000"/>
            </w:tcBorders>
            <w:hideMark/>
          </w:tcPr>
          <w:p w:rsidR="000D4048" w:rsidRPr="00E301FB" w:rsidRDefault="000D4048" w:rsidP="00B81432">
            <w:pPr>
              <w:pStyle w:val="TableParagraph"/>
              <w:kinsoku w:val="0"/>
              <w:overflowPunct w:val="0"/>
              <w:rPr>
                <w:rFonts w:ascii="Times New Roman" w:hAnsi="Times New Roman" w:cs="Times New Roman"/>
                <w:spacing w:val="59"/>
                <w:sz w:val="24"/>
                <w:szCs w:val="24"/>
              </w:rPr>
            </w:pPr>
            <w:r w:rsidRPr="00E301FB">
              <w:rPr>
                <w:rFonts w:ascii="Times New Roman" w:hAnsi="Times New Roman" w:cs="Times New Roman"/>
                <w:spacing w:val="-1"/>
                <w:sz w:val="24"/>
                <w:szCs w:val="24"/>
              </w:rPr>
              <w:t>Окончание основного</w:t>
            </w:r>
            <w:r w:rsidR="00FE5AD2">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общего</w:t>
            </w:r>
            <w:r w:rsidR="00FE5AD2">
              <w:rPr>
                <w:rFonts w:ascii="Times New Roman" w:hAnsi="Times New Roman" w:cs="Times New Roman"/>
                <w:spacing w:val="-1"/>
                <w:sz w:val="24"/>
                <w:szCs w:val="24"/>
              </w:rPr>
              <w:t xml:space="preserve"> </w:t>
            </w:r>
            <w:r w:rsidRPr="00E301FB">
              <w:rPr>
                <w:rFonts w:ascii="Times New Roman" w:hAnsi="Times New Roman" w:cs="Times New Roman"/>
                <w:spacing w:val="-1"/>
                <w:sz w:val="24"/>
                <w:szCs w:val="24"/>
              </w:rPr>
              <w:t>образования.</w:t>
            </w:r>
          </w:p>
          <w:p w:rsidR="000D4048" w:rsidRPr="00E301FB" w:rsidRDefault="000D4048" w:rsidP="00B81432">
            <w:pPr>
              <w:pStyle w:val="TableParagraph"/>
              <w:kinsoku w:val="0"/>
              <w:overflowPunct w:val="0"/>
              <w:rPr>
                <w:rFonts w:ascii="Times New Roman" w:hAnsi="Times New Roman" w:cs="Times New Roman"/>
                <w:spacing w:val="-1"/>
                <w:sz w:val="24"/>
                <w:szCs w:val="24"/>
              </w:rPr>
            </w:pPr>
            <w:r w:rsidRPr="00E301FB">
              <w:rPr>
                <w:rFonts w:ascii="Times New Roman" w:hAnsi="Times New Roman" w:cs="Times New Roman"/>
                <w:spacing w:val="-1"/>
                <w:sz w:val="24"/>
                <w:szCs w:val="24"/>
              </w:rPr>
              <w:t>Окончание среднего</w:t>
            </w:r>
            <w:r w:rsidRPr="00E301FB">
              <w:rPr>
                <w:rFonts w:ascii="Times New Roman" w:hAnsi="Times New Roman" w:cs="Times New Roman"/>
                <w:sz w:val="24"/>
                <w:szCs w:val="24"/>
              </w:rPr>
              <w:t xml:space="preserve"> общего</w:t>
            </w:r>
            <w:r w:rsidR="00FE5AD2">
              <w:rPr>
                <w:rFonts w:ascii="Times New Roman" w:hAnsi="Times New Roman" w:cs="Times New Roman"/>
                <w:sz w:val="24"/>
                <w:szCs w:val="24"/>
              </w:rPr>
              <w:t xml:space="preserve"> </w:t>
            </w:r>
            <w:r w:rsidRPr="00E301FB">
              <w:rPr>
                <w:rFonts w:ascii="Times New Roman" w:hAnsi="Times New Roman" w:cs="Times New Roman"/>
                <w:spacing w:val="-1"/>
                <w:sz w:val="24"/>
                <w:szCs w:val="24"/>
              </w:rPr>
              <w:t>образования.</w:t>
            </w:r>
          </w:p>
          <w:p w:rsidR="000D4048" w:rsidRPr="00E301FB" w:rsidRDefault="00B81432" w:rsidP="00B8143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Итоговый педсовет 4, 5</w:t>
            </w:r>
            <w:r w:rsidR="000D4048" w:rsidRPr="00E301FB">
              <w:rPr>
                <w:rFonts w:ascii="Times New Roman" w:hAnsi="Times New Roman" w:cs="Times New Roman"/>
                <w:b/>
                <w:sz w:val="24"/>
                <w:szCs w:val="24"/>
                <w:u w:val="single"/>
              </w:rPr>
              <w:t>:</w:t>
            </w:r>
          </w:p>
          <w:p w:rsidR="000D4048" w:rsidRPr="00E301FB" w:rsidRDefault="000D4048" w:rsidP="00B81432">
            <w:pPr>
              <w:spacing w:after="0" w:line="240" w:lineRule="auto"/>
              <w:jc w:val="both"/>
              <w:rPr>
                <w:rFonts w:ascii="Times New Roman" w:hAnsi="Times New Roman" w:cs="Times New Roman"/>
                <w:sz w:val="24"/>
                <w:szCs w:val="24"/>
              </w:rPr>
            </w:pPr>
            <w:r w:rsidRPr="00E301FB">
              <w:rPr>
                <w:rFonts w:ascii="Times New Roman" w:hAnsi="Times New Roman" w:cs="Times New Roman"/>
                <w:sz w:val="24"/>
                <w:szCs w:val="24"/>
              </w:rPr>
              <w:t>1. «О выпуске учащихся 9-х классов, успешно сдавших экзамены за курс основной школы».</w:t>
            </w:r>
          </w:p>
          <w:p w:rsidR="000D4048" w:rsidRPr="00E301FB" w:rsidRDefault="000D4048" w:rsidP="00B81432">
            <w:pPr>
              <w:pStyle w:val="TableParagraph"/>
              <w:kinsoku w:val="0"/>
              <w:overflowPunct w:val="0"/>
              <w:rPr>
                <w:rFonts w:ascii="Times New Roman" w:hAnsi="Times New Roman" w:cs="Times New Roman"/>
                <w:b/>
                <w:sz w:val="24"/>
                <w:szCs w:val="24"/>
              </w:rPr>
            </w:pPr>
            <w:r w:rsidRPr="00E301FB">
              <w:rPr>
                <w:rFonts w:ascii="Times New Roman" w:hAnsi="Times New Roman" w:cs="Times New Roman"/>
                <w:sz w:val="24"/>
                <w:szCs w:val="24"/>
              </w:rPr>
              <w:t>2. «О выпуске учащихся 11-х классов, успешно сдавших экзамены за курс средней школы».</w:t>
            </w:r>
          </w:p>
        </w:tc>
        <w:tc>
          <w:tcPr>
            <w:tcW w:w="1417" w:type="dxa"/>
            <w:tcBorders>
              <w:top w:val="single" w:sz="4" w:space="0" w:color="auto"/>
              <w:left w:val="single" w:sz="4" w:space="0" w:color="000000"/>
              <w:bottom w:val="single" w:sz="4" w:space="0" w:color="000000"/>
              <w:right w:val="single" w:sz="4" w:space="0" w:color="000000"/>
            </w:tcBorders>
            <w:hideMark/>
          </w:tcPr>
          <w:p w:rsidR="000D4048" w:rsidRPr="00E301FB" w:rsidRDefault="000D4048" w:rsidP="00B81432">
            <w:pPr>
              <w:pStyle w:val="TableParagraph"/>
              <w:kinsoku w:val="0"/>
              <w:overflowPunct w:val="0"/>
              <w:jc w:val="center"/>
              <w:rPr>
                <w:rFonts w:ascii="Times New Roman" w:hAnsi="Times New Roman" w:cs="Times New Roman"/>
                <w:spacing w:val="-1"/>
                <w:sz w:val="24"/>
                <w:szCs w:val="24"/>
              </w:rPr>
            </w:pPr>
          </w:p>
          <w:p w:rsidR="000D4048" w:rsidRPr="00E301FB" w:rsidRDefault="000D4048" w:rsidP="00B81432">
            <w:pPr>
              <w:pStyle w:val="TableParagraph"/>
              <w:kinsoku w:val="0"/>
              <w:overflowPunct w:val="0"/>
              <w:jc w:val="center"/>
              <w:rPr>
                <w:rFonts w:ascii="Times New Roman" w:hAnsi="Times New Roman" w:cs="Times New Roman"/>
                <w:spacing w:val="-1"/>
                <w:sz w:val="24"/>
                <w:szCs w:val="24"/>
              </w:rPr>
            </w:pPr>
          </w:p>
          <w:p w:rsidR="000D4048" w:rsidRPr="00E301FB" w:rsidRDefault="000D4048" w:rsidP="00B81432">
            <w:pPr>
              <w:pStyle w:val="TableParagraph"/>
              <w:kinsoku w:val="0"/>
              <w:overflowPunct w:val="0"/>
              <w:jc w:val="center"/>
              <w:rPr>
                <w:rFonts w:ascii="Times New Roman" w:hAnsi="Times New Roman" w:cs="Times New Roman"/>
                <w:spacing w:val="-1"/>
                <w:sz w:val="24"/>
                <w:szCs w:val="24"/>
              </w:rPr>
            </w:pPr>
          </w:p>
          <w:p w:rsidR="000D4048" w:rsidRPr="00E301FB" w:rsidRDefault="000D4048" w:rsidP="00B81432">
            <w:pPr>
              <w:pStyle w:val="TableParagraph"/>
              <w:kinsoku w:val="0"/>
              <w:overflowPunct w:val="0"/>
              <w:jc w:val="center"/>
              <w:rPr>
                <w:rFonts w:ascii="Times New Roman" w:hAnsi="Times New Roman" w:cs="Times New Roman"/>
                <w:spacing w:val="-1"/>
                <w:sz w:val="24"/>
                <w:szCs w:val="24"/>
              </w:rPr>
            </w:pPr>
            <w:r w:rsidRPr="00E301FB">
              <w:rPr>
                <w:rFonts w:ascii="Times New Roman" w:hAnsi="Times New Roman" w:cs="Times New Roman"/>
                <w:spacing w:val="-1"/>
                <w:sz w:val="24"/>
                <w:szCs w:val="24"/>
              </w:rPr>
              <w:t>июнь 2023 г.</w:t>
            </w:r>
          </w:p>
        </w:tc>
        <w:tc>
          <w:tcPr>
            <w:tcW w:w="1984" w:type="dxa"/>
            <w:tcBorders>
              <w:top w:val="single" w:sz="4" w:space="0" w:color="auto"/>
              <w:left w:val="single" w:sz="4" w:space="0" w:color="000000"/>
              <w:bottom w:val="single" w:sz="4" w:space="0" w:color="000000"/>
              <w:right w:val="single" w:sz="4" w:space="0" w:color="000000"/>
            </w:tcBorders>
            <w:hideMark/>
          </w:tcPr>
          <w:p w:rsidR="000D4048" w:rsidRPr="00E301FB" w:rsidRDefault="000D4048" w:rsidP="00B81432">
            <w:pPr>
              <w:widowControl w:val="0"/>
              <w:autoSpaceDE w:val="0"/>
              <w:autoSpaceDN w:val="0"/>
              <w:adjustRightInd w:val="0"/>
              <w:spacing w:after="0" w:line="240" w:lineRule="auto"/>
              <w:rPr>
                <w:rFonts w:ascii="Times New Roman" w:hAnsi="Times New Roman" w:cs="Times New Roman"/>
                <w:sz w:val="24"/>
                <w:szCs w:val="24"/>
              </w:rPr>
            </w:pPr>
          </w:p>
          <w:p w:rsidR="000D4048" w:rsidRPr="00E301FB" w:rsidRDefault="000D4048" w:rsidP="00B81432">
            <w:pPr>
              <w:widowControl w:val="0"/>
              <w:autoSpaceDE w:val="0"/>
              <w:autoSpaceDN w:val="0"/>
              <w:adjustRightInd w:val="0"/>
              <w:spacing w:after="0" w:line="240" w:lineRule="auto"/>
              <w:rPr>
                <w:rFonts w:ascii="Times New Roman" w:hAnsi="Times New Roman" w:cs="Times New Roman"/>
                <w:sz w:val="24"/>
                <w:szCs w:val="24"/>
              </w:rPr>
            </w:pPr>
          </w:p>
          <w:p w:rsidR="000D4048" w:rsidRPr="00E301FB" w:rsidRDefault="000D4048" w:rsidP="00B81432">
            <w:pPr>
              <w:widowControl w:val="0"/>
              <w:autoSpaceDE w:val="0"/>
              <w:autoSpaceDN w:val="0"/>
              <w:adjustRightInd w:val="0"/>
              <w:spacing w:after="0" w:line="240" w:lineRule="auto"/>
              <w:rPr>
                <w:rFonts w:ascii="Times New Roman" w:hAnsi="Times New Roman" w:cs="Times New Roman"/>
                <w:sz w:val="24"/>
                <w:szCs w:val="24"/>
              </w:rPr>
            </w:pPr>
          </w:p>
          <w:p w:rsidR="000D4048" w:rsidRPr="00E301FB" w:rsidRDefault="000D4048" w:rsidP="00B81432">
            <w:pPr>
              <w:widowControl w:val="0"/>
              <w:autoSpaceDE w:val="0"/>
              <w:autoSpaceDN w:val="0"/>
              <w:adjustRightInd w:val="0"/>
              <w:spacing w:after="0" w:line="240" w:lineRule="auto"/>
              <w:rPr>
                <w:rFonts w:ascii="Times New Roman" w:hAnsi="Times New Roman" w:cs="Times New Roman"/>
                <w:spacing w:val="-1"/>
                <w:sz w:val="24"/>
                <w:szCs w:val="24"/>
              </w:rPr>
            </w:pPr>
            <w:r w:rsidRPr="00E301FB">
              <w:rPr>
                <w:rFonts w:ascii="Times New Roman" w:hAnsi="Times New Roman" w:cs="Times New Roman"/>
                <w:sz w:val="24"/>
                <w:szCs w:val="24"/>
              </w:rPr>
              <w:t>директор, зам. директора по УВР</w:t>
            </w:r>
          </w:p>
        </w:tc>
      </w:tr>
      <w:tr w:rsidR="00B81432" w:rsidRPr="0025663D" w:rsidTr="00B81432">
        <w:trPr>
          <w:trHeight w:hRule="exact" w:val="849"/>
        </w:trPr>
        <w:tc>
          <w:tcPr>
            <w:tcW w:w="5989" w:type="dxa"/>
            <w:tcBorders>
              <w:top w:val="single" w:sz="4" w:space="0" w:color="auto"/>
              <w:left w:val="single" w:sz="4" w:space="0" w:color="000000"/>
              <w:bottom w:val="single" w:sz="4" w:space="0" w:color="000000"/>
              <w:right w:val="single" w:sz="4" w:space="0" w:color="000000"/>
            </w:tcBorders>
            <w:hideMark/>
          </w:tcPr>
          <w:p w:rsidR="00B81432" w:rsidRPr="00B81432" w:rsidRDefault="00B81432" w:rsidP="00B81432">
            <w:pPr>
              <w:pStyle w:val="TableParagraph"/>
              <w:kinsoku w:val="0"/>
              <w:overflowPunct w:val="0"/>
              <w:rPr>
                <w:rFonts w:ascii="Times New Roman" w:hAnsi="Times New Roman" w:cs="Times New Roman"/>
                <w:b/>
                <w:spacing w:val="-1"/>
                <w:sz w:val="24"/>
                <w:szCs w:val="24"/>
                <w:u w:val="single"/>
              </w:rPr>
            </w:pPr>
            <w:r>
              <w:rPr>
                <w:rFonts w:ascii="Times New Roman" w:hAnsi="Times New Roman" w:cs="Times New Roman"/>
                <w:b/>
                <w:spacing w:val="-1"/>
                <w:sz w:val="24"/>
                <w:szCs w:val="24"/>
                <w:u w:val="single"/>
              </w:rPr>
              <w:t>Педсовет 6</w:t>
            </w:r>
            <w:r w:rsidRPr="00B81432">
              <w:rPr>
                <w:rFonts w:ascii="Times New Roman" w:hAnsi="Times New Roman" w:cs="Times New Roman"/>
                <w:b/>
                <w:spacing w:val="-1"/>
                <w:sz w:val="24"/>
                <w:szCs w:val="24"/>
                <w:u w:val="single"/>
              </w:rPr>
              <w:t>.</w:t>
            </w:r>
          </w:p>
          <w:p w:rsidR="00B81432" w:rsidRPr="00B81432" w:rsidRDefault="00B81432" w:rsidP="00B81432">
            <w:pPr>
              <w:pStyle w:val="TableParagraph"/>
              <w:kinsoku w:val="0"/>
              <w:overflowPunct w:val="0"/>
              <w:rPr>
                <w:rFonts w:ascii="Times New Roman" w:hAnsi="Times New Roman" w:cs="Times New Roman"/>
                <w:spacing w:val="-1"/>
                <w:sz w:val="24"/>
                <w:szCs w:val="24"/>
              </w:rPr>
            </w:pPr>
            <w:r w:rsidRPr="00B81432">
              <w:rPr>
                <w:rFonts w:ascii="Times New Roman" w:hAnsi="Times New Roman" w:cs="Times New Roman"/>
                <w:spacing w:val="-1"/>
                <w:sz w:val="24"/>
                <w:szCs w:val="24"/>
              </w:rPr>
              <w:t>Итоги работы школы за прошедший год и основные задачи на новый учебный год.</w:t>
            </w:r>
          </w:p>
          <w:p w:rsidR="00B81432" w:rsidRPr="00B81432" w:rsidRDefault="00B81432" w:rsidP="00B81432">
            <w:pPr>
              <w:pStyle w:val="TableParagraph"/>
              <w:kinsoku w:val="0"/>
              <w:overflowPunct w:val="0"/>
              <w:rPr>
                <w:rFonts w:ascii="Times New Roman" w:hAnsi="Times New Roman" w:cs="Times New Roman"/>
                <w:spacing w:val="-1"/>
                <w:sz w:val="24"/>
                <w:szCs w:val="24"/>
              </w:rPr>
            </w:pPr>
          </w:p>
        </w:tc>
        <w:tc>
          <w:tcPr>
            <w:tcW w:w="1417" w:type="dxa"/>
            <w:tcBorders>
              <w:top w:val="single" w:sz="4" w:space="0" w:color="auto"/>
              <w:left w:val="single" w:sz="4" w:space="0" w:color="000000"/>
              <w:bottom w:val="single" w:sz="4" w:space="0" w:color="000000"/>
              <w:right w:val="single" w:sz="4" w:space="0" w:color="000000"/>
            </w:tcBorders>
            <w:hideMark/>
          </w:tcPr>
          <w:p w:rsidR="00B81432" w:rsidRPr="00B81432" w:rsidRDefault="00B81432" w:rsidP="00B81432">
            <w:pPr>
              <w:pStyle w:val="TableParagraph"/>
              <w:kinsoku w:val="0"/>
              <w:overflowPunct w:val="0"/>
              <w:jc w:val="center"/>
              <w:rPr>
                <w:rFonts w:ascii="Times New Roman" w:hAnsi="Times New Roman" w:cs="Times New Roman"/>
                <w:spacing w:val="-1"/>
                <w:sz w:val="24"/>
                <w:szCs w:val="24"/>
              </w:rPr>
            </w:pPr>
            <w:r w:rsidRPr="00B81432">
              <w:rPr>
                <w:rFonts w:ascii="Times New Roman" w:hAnsi="Times New Roman" w:cs="Times New Roman"/>
                <w:spacing w:val="-1"/>
                <w:sz w:val="24"/>
                <w:szCs w:val="24"/>
              </w:rPr>
              <w:t>28.08. 2023 г.</w:t>
            </w:r>
          </w:p>
        </w:tc>
        <w:tc>
          <w:tcPr>
            <w:tcW w:w="1984" w:type="dxa"/>
            <w:tcBorders>
              <w:top w:val="single" w:sz="4" w:space="0" w:color="auto"/>
              <w:left w:val="single" w:sz="4" w:space="0" w:color="000000"/>
              <w:bottom w:val="single" w:sz="4" w:space="0" w:color="000000"/>
              <w:right w:val="single" w:sz="4" w:space="0" w:color="000000"/>
            </w:tcBorders>
            <w:hideMark/>
          </w:tcPr>
          <w:p w:rsidR="00B81432" w:rsidRPr="0025663D" w:rsidRDefault="00B81432" w:rsidP="00B81432">
            <w:pPr>
              <w:widowControl w:val="0"/>
              <w:autoSpaceDE w:val="0"/>
              <w:autoSpaceDN w:val="0"/>
              <w:adjustRightInd w:val="0"/>
              <w:spacing w:after="0" w:line="240" w:lineRule="auto"/>
              <w:rPr>
                <w:rFonts w:ascii="Times New Roman" w:hAnsi="Times New Roman" w:cs="Times New Roman"/>
                <w:sz w:val="24"/>
                <w:szCs w:val="24"/>
              </w:rPr>
            </w:pPr>
            <w:r w:rsidRPr="00B81432">
              <w:rPr>
                <w:rFonts w:ascii="Times New Roman" w:hAnsi="Times New Roman" w:cs="Times New Roman"/>
                <w:sz w:val="24"/>
                <w:szCs w:val="24"/>
              </w:rPr>
              <w:t xml:space="preserve">директор, </w:t>
            </w:r>
            <w:r w:rsidRPr="0025663D">
              <w:rPr>
                <w:rFonts w:ascii="Times New Roman" w:hAnsi="Times New Roman" w:cs="Times New Roman"/>
                <w:sz w:val="24"/>
                <w:szCs w:val="24"/>
              </w:rPr>
              <w:t>зам. директора по УВР</w:t>
            </w:r>
          </w:p>
        </w:tc>
      </w:tr>
      <w:tr w:rsidR="00B81432" w:rsidRPr="0025663D" w:rsidTr="00B81432">
        <w:trPr>
          <w:trHeight w:hRule="exact" w:val="988"/>
        </w:trPr>
        <w:tc>
          <w:tcPr>
            <w:tcW w:w="5989" w:type="dxa"/>
            <w:tcBorders>
              <w:top w:val="single" w:sz="4" w:space="0" w:color="auto"/>
              <w:left w:val="single" w:sz="4" w:space="0" w:color="000000"/>
              <w:bottom w:val="single" w:sz="4" w:space="0" w:color="000000"/>
              <w:right w:val="single" w:sz="4" w:space="0" w:color="000000"/>
            </w:tcBorders>
            <w:hideMark/>
          </w:tcPr>
          <w:p w:rsidR="00B81432" w:rsidRPr="00B81432" w:rsidRDefault="00B81432" w:rsidP="00B81432">
            <w:pPr>
              <w:pStyle w:val="TableParagraph"/>
              <w:kinsoku w:val="0"/>
              <w:overflowPunct w:val="0"/>
              <w:rPr>
                <w:rFonts w:ascii="Times New Roman" w:hAnsi="Times New Roman" w:cs="Times New Roman"/>
                <w:b/>
                <w:spacing w:val="-1"/>
                <w:sz w:val="24"/>
                <w:szCs w:val="24"/>
                <w:u w:val="single"/>
              </w:rPr>
            </w:pPr>
            <w:r>
              <w:rPr>
                <w:rFonts w:ascii="Times New Roman" w:hAnsi="Times New Roman" w:cs="Times New Roman"/>
                <w:b/>
                <w:spacing w:val="-1"/>
                <w:sz w:val="24"/>
                <w:szCs w:val="24"/>
                <w:u w:val="single"/>
              </w:rPr>
              <w:lastRenderedPageBreak/>
              <w:t>Педсовет 7</w:t>
            </w:r>
            <w:r w:rsidRPr="00B81432">
              <w:rPr>
                <w:rFonts w:ascii="Times New Roman" w:hAnsi="Times New Roman" w:cs="Times New Roman"/>
                <w:b/>
                <w:spacing w:val="-1"/>
                <w:sz w:val="24"/>
                <w:szCs w:val="24"/>
                <w:u w:val="single"/>
              </w:rPr>
              <w:t>.</w:t>
            </w:r>
          </w:p>
          <w:p w:rsidR="00B81432" w:rsidRPr="00B81432" w:rsidRDefault="00B81432" w:rsidP="00B81432">
            <w:pPr>
              <w:pStyle w:val="TableParagraph"/>
              <w:kinsoku w:val="0"/>
              <w:overflowPunct w:val="0"/>
              <w:rPr>
                <w:rFonts w:ascii="Times New Roman" w:hAnsi="Times New Roman" w:cs="Times New Roman"/>
                <w:spacing w:val="-1"/>
                <w:sz w:val="24"/>
                <w:szCs w:val="24"/>
              </w:rPr>
            </w:pPr>
            <w:r w:rsidRPr="00B81432">
              <w:rPr>
                <w:rFonts w:ascii="Times New Roman" w:hAnsi="Times New Roman" w:cs="Times New Roman"/>
                <w:spacing w:val="-1"/>
                <w:sz w:val="24"/>
                <w:szCs w:val="24"/>
              </w:rPr>
              <w:t>«Функциональная грамотность и ее место в организации учебно-воспитательного процесса».</w:t>
            </w:r>
          </w:p>
        </w:tc>
        <w:tc>
          <w:tcPr>
            <w:tcW w:w="1417" w:type="dxa"/>
            <w:tcBorders>
              <w:top w:val="single" w:sz="4" w:space="0" w:color="auto"/>
              <w:left w:val="single" w:sz="4" w:space="0" w:color="000000"/>
              <w:bottom w:val="single" w:sz="4" w:space="0" w:color="000000"/>
              <w:right w:val="single" w:sz="4" w:space="0" w:color="000000"/>
            </w:tcBorders>
            <w:hideMark/>
          </w:tcPr>
          <w:p w:rsidR="00B81432" w:rsidRPr="00B81432" w:rsidRDefault="00B81432" w:rsidP="00B81432">
            <w:pPr>
              <w:pStyle w:val="TableParagraph"/>
              <w:kinsoku w:val="0"/>
              <w:overflowPunct w:val="0"/>
              <w:jc w:val="center"/>
              <w:rPr>
                <w:rFonts w:ascii="Times New Roman" w:hAnsi="Times New Roman" w:cs="Times New Roman"/>
                <w:spacing w:val="-1"/>
                <w:sz w:val="24"/>
                <w:szCs w:val="24"/>
              </w:rPr>
            </w:pPr>
            <w:r w:rsidRPr="00B81432">
              <w:rPr>
                <w:rFonts w:ascii="Times New Roman" w:hAnsi="Times New Roman" w:cs="Times New Roman"/>
                <w:spacing w:val="-1"/>
                <w:sz w:val="24"/>
                <w:szCs w:val="24"/>
              </w:rPr>
              <w:t>03.11.2023 г.</w:t>
            </w:r>
          </w:p>
        </w:tc>
        <w:tc>
          <w:tcPr>
            <w:tcW w:w="1984" w:type="dxa"/>
            <w:tcBorders>
              <w:top w:val="single" w:sz="4" w:space="0" w:color="auto"/>
              <w:left w:val="single" w:sz="4" w:space="0" w:color="000000"/>
              <w:bottom w:val="single" w:sz="4" w:space="0" w:color="000000"/>
              <w:right w:val="single" w:sz="4" w:space="0" w:color="000000"/>
            </w:tcBorders>
            <w:hideMark/>
          </w:tcPr>
          <w:p w:rsidR="00B81432" w:rsidRPr="0025663D" w:rsidRDefault="00B81432" w:rsidP="00B81432">
            <w:pPr>
              <w:widowControl w:val="0"/>
              <w:autoSpaceDE w:val="0"/>
              <w:autoSpaceDN w:val="0"/>
              <w:adjustRightInd w:val="0"/>
              <w:spacing w:after="0" w:line="240" w:lineRule="auto"/>
              <w:rPr>
                <w:rFonts w:ascii="Times New Roman" w:hAnsi="Times New Roman" w:cs="Times New Roman"/>
                <w:sz w:val="24"/>
                <w:szCs w:val="24"/>
              </w:rPr>
            </w:pPr>
            <w:r w:rsidRPr="0025663D">
              <w:rPr>
                <w:rFonts w:ascii="Times New Roman" w:hAnsi="Times New Roman" w:cs="Times New Roman"/>
                <w:sz w:val="24"/>
                <w:szCs w:val="24"/>
              </w:rPr>
              <w:t>МО учителей начальных классов</w:t>
            </w:r>
          </w:p>
        </w:tc>
      </w:tr>
      <w:tr w:rsidR="00B81432" w:rsidRPr="0025663D" w:rsidTr="00B81432">
        <w:trPr>
          <w:trHeight w:hRule="exact" w:val="988"/>
        </w:trPr>
        <w:tc>
          <w:tcPr>
            <w:tcW w:w="5989" w:type="dxa"/>
            <w:tcBorders>
              <w:top w:val="single" w:sz="4" w:space="0" w:color="auto"/>
              <w:left w:val="single" w:sz="4" w:space="0" w:color="000000"/>
              <w:bottom w:val="single" w:sz="4" w:space="0" w:color="000000"/>
              <w:right w:val="single" w:sz="4" w:space="0" w:color="000000"/>
            </w:tcBorders>
            <w:hideMark/>
          </w:tcPr>
          <w:p w:rsidR="00B81432" w:rsidRPr="00B81432" w:rsidRDefault="00B81432" w:rsidP="00B81432">
            <w:pPr>
              <w:pStyle w:val="TableParagraph"/>
              <w:kinsoku w:val="0"/>
              <w:overflowPunct w:val="0"/>
              <w:rPr>
                <w:rFonts w:ascii="Times New Roman" w:hAnsi="Times New Roman" w:cs="Times New Roman"/>
                <w:b/>
                <w:spacing w:val="-1"/>
                <w:sz w:val="24"/>
                <w:szCs w:val="24"/>
                <w:u w:val="single"/>
              </w:rPr>
            </w:pPr>
            <w:r>
              <w:rPr>
                <w:rFonts w:ascii="Times New Roman" w:hAnsi="Times New Roman" w:cs="Times New Roman"/>
                <w:b/>
                <w:spacing w:val="-1"/>
                <w:sz w:val="24"/>
                <w:szCs w:val="24"/>
                <w:u w:val="single"/>
              </w:rPr>
              <w:t>Педсовет 8</w:t>
            </w:r>
            <w:r w:rsidRPr="00B81432">
              <w:rPr>
                <w:rFonts w:ascii="Times New Roman" w:hAnsi="Times New Roman" w:cs="Times New Roman"/>
                <w:b/>
                <w:spacing w:val="-1"/>
                <w:sz w:val="24"/>
                <w:szCs w:val="24"/>
                <w:u w:val="single"/>
              </w:rPr>
              <w:t>.</w:t>
            </w:r>
          </w:p>
          <w:p w:rsidR="00B81432" w:rsidRPr="00B81432" w:rsidRDefault="00B81432" w:rsidP="00B81432">
            <w:pPr>
              <w:pStyle w:val="TableParagraph"/>
              <w:kinsoku w:val="0"/>
              <w:overflowPunct w:val="0"/>
              <w:rPr>
                <w:rFonts w:ascii="Times New Roman" w:hAnsi="Times New Roman" w:cs="Times New Roman"/>
                <w:spacing w:val="-1"/>
                <w:sz w:val="24"/>
                <w:szCs w:val="24"/>
              </w:rPr>
            </w:pPr>
            <w:r w:rsidRPr="00B81432">
              <w:rPr>
                <w:rFonts w:ascii="Times New Roman" w:hAnsi="Times New Roman" w:cs="Times New Roman"/>
                <w:spacing w:val="-1"/>
                <w:sz w:val="24"/>
                <w:szCs w:val="24"/>
              </w:rPr>
              <w:t>«Формирование функциональной грамотности обучающихся (педагогическая мастерская)».</w:t>
            </w:r>
          </w:p>
        </w:tc>
        <w:tc>
          <w:tcPr>
            <w:tcW w:w="1417" w:type="dxa"/>
            <w:tcBorders>
              <w:top w:val="single" w:sz="4" w:space="0" w:color="auto"/>
              <w:left w:val="single" w:sz="4" w:space="0" w:color="000000"/>
              <w:bottom w:val="single" w:sz="4" w:space="0" w:color="000000"/>
              <w:right w:val="single" w:sz="4" w:space="0" w:color="000000"/>
            </w:tcBorders>
            <w:hideMark/>
          </w:tcPr>
          <w:p w:rsidR="00B81432" w:rsidRPr="00B81432" w:rsidRDefault="00B81432" w:rsidP="00B81432">
            <w:pPr>
              <w:pStyle w:val="TableParagraph"/>
              <w:kinsoku w:val="0"/>
              <w:overflowPunct w:val="0"/>
              <w:jc w:val="center"/>
              <w:rPr>
                <w:rFonts w:ascii="Times New Roman" w:hAnsi="Times New Roman" w:cs="Times New Roman"/>
                <w:spacing w:val="-1"/>
                <w:sz w:val="24"/>
                <w:szCs w:val="24"/>
              </w:rPr>
            </w:pPr>
            <w:r w:rsidRPr="00B81432">
              <w:rPr>
                <w:rFonts w:ascii="Times New Roman" w:hAnsi="Times New Roman" w:cs="Times New Roman"/>
                <w:spacing w:val="-1"/>
                <w:sz w:val="24"/>
                <w:szCs w:val="24"/>
              </w:rPr>
              <w:t>29.12. 2023 г.</w:t>
            </w:r>
          </w:p>
        </w:tc>
        <w:tc>
          <w:tcPr>
            <w:tcW w:w="1984" w:type="dxa"/>
            <w:tcBorders>
              <w:top w:val="single" w:sz="4" w:space="0" w:color="auto"/>
              <w:left w:val="single" w:sz="4" w:space="0" w:color="000000"/>
              <w:bottom w:val="single" w:sz="4" w:space="0" w:color="000000"/>
              <w:right w:val="single" w:sz="4" w:space="0" w:color="000000"/>
            </w:tcBorders>
            <w:hideMark/>
          </w:tcPr>
          <w:p w:rsidR="00B81432" w:rsidRPr="0025663D" w:rsidRDefault="00B81432" w:rsidP="00B81432">
            <w:pPr>
              <w:widowControl w:val="0"/>
              <w:autoSpaceDE w:val="0"/>
              <w:autoSpaceDN w:val="0"/>
              <w:adjustRightInd w:val="0"/>
              <w:spacing w:after="0" w:line="240" w:lineRule="auto"/>
              <w:rPr>
                <w:rFonts w:ascii="Times New Roman" w:hAnsi="Times New Roman" w:cs="Times New Roman"/>
                <w:sz w:val="24"/>
                <w:szCs w:val="24"/>
              </w:rPr>
            </w:pPr>
            <w:r w:rsidRPr="0025663D">
              <w:rPr>
                <w:rFonts w:ascii="Times New Roman" w:hAnsi="Times New Roman" w:cs="Times New Roman"/>
                <w:sz w:val="24"/>
                <w:szCs w:val="24"/>
              </w:rPr>
              <w:t>МО учителей биологии, географии, ОБЖ</w:t>
            </w:r>
          </w:p>
        </w:tc>
      </w:tr>
    </w:tbl>
    <w:p w:rsidR="000D4048" w:rsidRPr="00E301FB" w:rsidRDefault="000D4048" w:rsidP="000D4048">
      <w:pPr>
        <w:shd w:val="clear" w:color="auto" w:fill="FFFFFF"/>
        <w:spacing w:after="0" w:line="240" w:lineRule="auto"/>
        <w:jc w:val="both"/>
        <w:rPr>
          <w:rFonts w:ascii="Times New Roman" w:hAnsi="Times New Roman" w:cs="Times New Roman"/>
          <w:sz w:val="24"/>
          <w:szCs w:val="24"/>
        </w:rPr>
      </w:pPr>
      <w:r w:rsidRPr="00E301FB">
        <w:rPr>
          <w:rFonts w:ascii="Times New Roman" w:eastAsia="Times New Roman" w:hAnsi="Times New Roman" w:cs="Times New Roman"/>
          <w:b/>
          <w:sz w:val="24"/>
          <w:szCs w:val="24"/>
        </w:rPr>
        <w:t>Вывод:</w:t>
      </w:r>
      <w:r w:rsidRPr="00E301FB">
        <w:rPr>
          <w:rFonts w:ascii="Times New Roman" w:eastAsia="Times New Roman" w:hAnsi="Times New Roman" w:cs="Times New Roman"/>
          <w:sz w:val="24"/>
          <w:szCs w:val="24"/>
        </w:rPr>
        <w:t xml:space="preserve"> педагогические советы проведены в соответствии с планом. </w:t>
      </w:r>
      <w:r w:rsidRPr="00E301FB">
        <w:rPr>
          <w:rFonts w:ascii="Times New Roman" w:hAnsi="Times New Roman" w:cs="Times New Roman"/>
          <w:sz w:val="24"/>
          <w:szCs w:val="24"/>
        </w:rPr>
        <w:t>На педагогических советах у каждого члена коллектива есть право быть услышанным. Здесь происходит совместное решение общих проблем, стартуют новые начинания и подводятся результаты уже выполненной работы педагогическим коллективом.</w:t>
      </w:r>
    </w:p>
    <w:p w:rsidR="000D4048" w:rsidRPr="00E301FB" w:rsidRDefault="000D4048" w:rsidP="000D4048">
      <w:pPr>
        <w:shd w:val="clear" w:color="auto" w:fill="FFFFFF"/>
        <w:spacing w:after="0" w:line="240" w:lineRule="auto"/>
        <w:jc w:val="both"/>
        <w:rPr>
          <w:rFonts w:ascii="Times New Roman" w:hAnsi="Times New Roman" w:cs="Times New Roman"/>
          <w:b/>
          <w:sz w:val="24"/>
          <w:szCs w:val="24"/>
        </w:rPr>
      </w:pPr>
      <w:r w:rsidRPr="00E301FB">
        <w:rPr>
          <w:rFonts w:ascii="Times New Roman" w:hAnsi="Times New Roman" w:cs="Times New Roman"/>
          <w:b/>
          <w:sz w:val="24"/>
          <w:szCs w:val="24"/>
        </w:rPr>
        <w:t xml:space="preserve">Негативные тенденции: </w:t>
      </w:r>
      <w:r w:rsidRPr="00E301FB">
        <w:rPr>
          <w:rFonts w:ascii="Times New Roman" w:hAnsi="Times New Roman" w:cs="Times New Roman"/>
          <w:sz w:val="24"/>
          <w:szCs w:val="24"/>
        </w:rPr>
        <w:t>Ситуации, когда педагог сидит и отмалчивается, должны быть исключены. Задачей администрации становится организация педсовета таким образом, чтобы он вызвал интерес у педагога, научил его чему-то новому как в виде теоретически знаний, так и практических советов, и рекомендаций.</w:t>
      </w:r>
    </w:p>
    <w:p w:rsidR="000D4048" w:rsidRPr="00E301FB" w:rsidRDefault="000D4048" w:rsidP="000D4048">
      <w:pPr>
        <w:pStyle w:val="aff"/>
        <w:kinsoku w:val="0"/>
        <w:overflowPunct w:val="0"/>
        <w:rPr>
          <w:rFonts w:ascii="Times New Roman" w:hAnsi="Times New Roman" w:cs="Times New Roman"/>
          <w:b/>
          <w:bCs/>
          <w:spacing w:val="-1"/>
          <w:szCs w:val="24"/>
        </w:rPr>
      </w:pPr>
    </w:p>
    <w:p w:rsidR="000D4048" w:rsidRPr="00E301FB" w:rsidRDefault="000D4048" w:rsidP="000B1E5D">
      <w:pPr>
        <w:pStyle w:val="aff"/>
        <w:kinsoku w:val="0"/>
        <w:overflowPunct w:val="0"/>
        <w:spacing w:after="0" w:line="240" w:lineRule="auto"/>
        <w:jc w:val="center"/>
        <w:rPr>
          <w:rFonts w:ascii="Times New Roman" w:hAnsi="Times New Roman" w:cs="Times New Roman"/>
          <w:b/>
          <w:bCs/>
          <w:spacing w:val="-1"/>
          <w:szCs w:val="24"/>
        </w:rPr>
      </w:pPr>
      <w:r w:rsidRPr="00E301FB">
        <w:rPr>
          <w:rFonts w:ascii="Times New Roman" w:hAnsi="Times New Roman" w:cs="Times New Roman"/>
          <w:b/>
          <w:bCs/>
          <w:spacing w:val="-1"/>
          <w:szCs w:val="24"/>
        </w:rPr>
        <w:t>Работа</w:t>
      </w:r>
      <w:r w:rsidR="00FE5AD2">
        <w:rPr>
          <w:rFonts w:ascii="Times New Roman" w:hAnsi="Times New Roman" w:cs="Times New Roman"/>
          <w:b/>
          <w:bCs/>
          <w:spacing w:val="-1"/>
          <w:szCs w:val="24"/>
        </w:rPr>
        <w:t xml:space="preserve"> </w:t>
      </w:r>
      <w:r w:rsidRPr="00E301FB">
        <w:rPr>
          <w:rFonts w:ascii="Times New Roman" w:hAnsi="Times New Roman" w:cs="Times New Roman"/>
          <w:b/>
          <w:bCs/>
          <w:spacing w:val="-1"/>
          <w:szCs w:val="24"/>
        </w:rPr>
        <w:t>методических</w:t>
      </w:r>
      <w:r w:rsidR="00FE5AD2">
        <w:rPr>
          <w:rFonts w:ascii="Times New Roman" w:hAnsi="Times New Roman" w:cs="Times New Roman"/>
          <w:b/>
          <w:bCs/>
          <w:spacing w:val="-1"/>
          <w:szCs w:val="24"/>
        </w:rPr>
        <w:t xml:space="preserve"> </w:t>
      </w:r>
      <w:r w:rsidRPr="00E301FB">
        <w:rPr>
          <w:rFonts w:ascii="Times New Roman" w:hAnsi="Times New Roman" w:cs="Times New Roman"/>
          <w:b/>
          <w:bCs/>
          <w:spacing w:val="-1"/>
          <w:szCs w:val="24"/>
        </w:rPr>
        <w:t>объединений</w:t>
      </w:r>
    </w:p>
    <w:p w:rsidR="000D4048" w:rsidRPr="00E301FB" w:rsidRDefault="000D4048" w:rsidP="000B1E5D">
      <w:pPr>
        <w:pStyle w:val="aff"/>
        <w:kinsoku w:val="0"/>
        <w:overflowPunct w:val="0"/>
        <w:spacing w:after="0" w:line="240" w:lineRule="auto"/>
        <w:ind w:firstLine="709"/>
        <w:jc w:val="both"/>
        <w:rPr>
          <w:rFonts w:ascii="Times New Roman" w:hAnsi="Times New Roman" w:cs="Times New Roman"/>
          <w:szCs w:val="24"/>
        </w:rPr>
      </w:pPr>
      <w:r w:rsidRPr="00E301FB">
        <w:rPr>
          <w:rFonts w:ascii="Times New Roman" w:hAnsi="Times New Roman" w:cs="Times New Roman"/>
          <w:szCs w:val="24"/>
        </w:rPr>
        <w:t xml:space="preserve">Школьное </w:t>
      </w:r>
      <w:r w:rsidRPr="00E301FB">
        <w:rPr>
          <w:rFonts w:ascii="Times New Roman" w:hAnsi="Times New Roman" w:cs="Times New Roman"/>
          <w:b/>
          <w:bCs/>
          <w:szCs w:val="24"/>
        </w:rPr>
        <w:t>методическое</w:t>
      </w:r>
      <w:r w:rsidR="00FE5AD2">
        <w:rPr>
          <w:rFonts w:ascii="Times New Roman" w:hAnsi="Times New Roman" w:cs="Times New Roman"/>
          <w:b/>
          <w:bCs/>
          <w:szCs w:val="24"/>
        </w:rPr>
        <w:t xml:space="preserve"> </w:t>
      </w:r>
      <w:r w:rsidRPr="00E301FB">
        <w:rPr>
          <w:rFonts w:ascii="Times New Roman" w:hAnsi="Times New Roman" w:cs="Times New Roman"/>
          <w:b/>
          <w:bCs/>
          <w:szCs w:val="24"/>
        </w:rPr>
        <w:t>объединение</w:t>
      </w:r>
      <w:r w:rsidRPr="00E301FB">
        <w:rPr>
          <w:rFonts w:ascii="Times New Roman" w:hAnsi="Times New Roman" w:cs="Times New Roman"/>
          <w:szCs w:val="24"/>
        </w:rPr>
        <w:t xml:space="preserve"> – коллегиальный орган, способствующий повышению профессиональной мотивации, </w:t>
      </w:r>
      <w:r w:rsidRPr="00E301FB">
        <w:rPr>
          <w:rFonts w:ascii="Times New Roman" w:hAnsi="Times New Roman" w:cs="Times New Roman"/>
          <w:b/>
          <w:bCs/>
          <w:szCs w:val="24"/>
        </w:rPr>
        <w:t>методической</w:t>
      </w:r>
      <w:r w:rsidRPr="00E301FB">
        <w:rPr>
          <w:rFonts w:ascii="Times New Roman" w:hAnsi="Times New Roman" w:cs="Times New Roman"/>
          <w:szCs w:val="24"/>
        </w:rPr>
        <w:t xml:space="preserve"> культуры учителей и развитию их творческого потенциала. Школьное </w:t>
      </w:r>
      <w:r w:rsidRPr="00E301FB">
        <w:rPr>
          <w:rFonts w:ascii="Times New Roman" w:hAnsi="Times New Roman" w:cs="Times New Roman"/>
          <w:b/>
          <w:bCs/>
          <w:szCs w:val="24"/>
        </w:rPr>
        <w:t>методическое</w:t>
      </w:r>
      <w:r w:rsidR="00FE5AD2">
        <w:rPr>
          <w:rFonts w:ascii="Times New Roman" w:hAnsi="Times New Roman" w:cs="Times New Roman"/>
          <w:b/>
          <w:bCs/>
          <w:szCs w:val="24"/>
        </w:rPr>
        <w:t xml:space="preserve"> </w:t>
      </w:r>
      <w:r w:rsidRPr="00E301FB">
        <w:rPr>
          <w:rFonts w:ascii="Times New Roman" w:hAnsi="Times New Roman" w:cs="Times New Roman"/>
          <w:b/>
          <w:bCs/>
          <w:szCs w:val="24"/>
        </w:rPr>
        <w:t>объединение</w:t>
      </w:r>
      <w:r w:rsidRPr="00E301FB">
        <w:rPr>
          <w:rFonts w:ascii="Times New Roman" w:hAnsi="Times New Roman" w:cs="Times New Roman"/>
          <w:szCs w:val="24"/>
        </w:rPr>
        <w:t xml:space="preserve"> (ШМО) – </w:t>
      </w:r>
      <w:r w:rsidRPr="00E301FB">
        <w:rPr>
          <w:rFonts w:ascii="Times New Roman" w:hAnsi="Times New Roman" w:cs="Times New Roman"/>
          <w:b/>
          <w:bCs/>
          <w:szCs w:val="24"/>
        </w:rPr>
        <w:t>это</w:t>
      </w:r>
      <w:r w:rsidR="00FE5AD2">
        <w:rPr>
          <w:rFonts w:ascii="Times New Roman" w:hAnsi="Times New Roman" w:cs="Times New Roman"/>
          <w:b/>
          <w:bCs/>
          <w:szCs w:val="24"/>
        </w:rPr>
        <w:t xml:space="preserve"> </w:t>
      </w:r>
      <w:r w:rsidRPr="00E301FB">
        <w:rPr>
          <w:rFonts w:ascii="Times New Roman" w:hAnsi="Times New Roman" w:cs="Times New Roman"/>
          <w:b/>
          <w:bCs/>
          <w:szCs w:val="24"/>
        </w:rPr>
        <w:t>объединение</w:t>
      </w:r>
      <w:r w:rsidRPr="00E301FB">
        <w:rPr>
          <w:rFonts w:ascii="Times New Roman" w:hAnsi="Times New Roman" w:cs="Times New Roman"/>
          <w:szCs w:val="24"/>
        </w:rPr>
        <w:t xml:space="preserve"> педагогов, преподающих один предмет или несколько предметов в рамках одной образовательной области.</w:t>
      </w:r>
    </w:p>
    <w:p w:rsidR="000D4048" w:rsidRPr="00E301FB" w:rsidRDefault="000D4048" w:rsidP="000B1E5D">
      <w:pPr>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b/>
          <w:bCs/>
          <w:sz w:val="24"/>
          <w:szCs w:val="24"/>
        </w:rPr>
        <w:t>Задачи ШМО:</w:t>
      </w:r>
    </w:p>
    <w:p w:rsidR="000D4048" w:rsidRPr="00E301FB" w:rsidRDefault="000D4048" w:rsidP="000B1E5D">
      <w:pPr>
        <w:numPr>
          <w:ilvl w:val="0"/>
          <w:numId w:val="51"/>
        </w:numPr>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организация и проведение на высоком профессиональном уровне УВП, методической, экспериментальной, научно-исследовательской работы по одной или нескольким учебным родственным дисциплинам;</w:t>
      </w:r>
    </w:p>
    <w:p w:rsidR="000D4048" w:rsidRPr="00E301FB" w:rsidRDefault="000D4048" w:rsidP="000B1E5D">
      <w:pPr>
        <w:numPr>
          <w:ilvl w:val="0"/>
          <w:numId w:val="51"/>
        </w:numPr>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совершенствование методики проведения различных видов занятий и их учебно-методического и материально-технического обеспечения повышение педагогической квалификации учителей мониторинг учебной деятельности обучающихся проведение педагогических экспериментов и исследований;</w:t>
      </w:r>
    </w:p>
    <w:p w:rsidR="000D4048" w:rsidRPr="00E301FB" w:rsidRDefault="000D4048" w:rsidP="000B1E5D">
      <w:pPr>
        <w:numPr>
          <w:ilvl w:val="0"/>
          <w:numId w:val="51"/>
        </w:numPr>
        <w:spacing w:after="0" w:line="240" w:lineRule="auto"/>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удовлетворение потребностей обучающихся в интеллектуальном, культурном и нравственном развитии.</w:t>
      </w:r>
    </w:p>
    <w:p w:rsidR="000D4048" w:rsidRPr="00E301FB" w:rsidRDefault="000D4048" w:rsidP="000B1E5D">
      <w:pPr>
        <w:spacing w:after="0" w:line="240" w:lineRule="auto"/>
        <w:ind w:firstLine="709"/>
        <w:jc w:val="both"/>
        <w:rPr>
          <w:rFonts w:ascii="Times New Roman" w:eastAsia="Times New Roman" w:hAnsi="Times New Roman" w:cs="Times New Roman"/>
          <w:sz w:val="24"/>
          <w:szCs w:val="24"/>
        </w:rPr>
      </w:pPr>
    </w:p>
    <w:p w:rsidR="000D4048" w:rsidRPr="00E301FB" w:rsidRDefault="000D4048" w:rsidP="000B1E5D">
      <w:pPr>
        <w:spacing w:after="0" w:line="240" w:lineRule="auto"/>
        <w:ind w:firstLine="709"/>
        <w:jc w:val="both"/>
        <w:rPr>
          <w:rFonts w:ascii="Times New Roman" w:eastAsia="Times New Roman" w:hAnsi="Times New Roman" w:cs="Times New Roman"/>
          <w:sz w:val="24"/>
          <w:szCs w:val="24"/>
        </w:rPr>
      </w:pPr>
      <w:r w:rsidRPr="00E301FB">
        <w:rPr>
          <w:rFonts w:ascii="Times New Roman" w:eastAsia="Times New Roman" w:hAnsi="Times New Roman" w:cs="Times New Roman"/>
          <w:sz w:val="24"/>
          <w:szCs w:val="24"/>
        </w:rPr>
        <w:t>На 2023 год были запланированы и проведены следующие мероприятия:</w:t>
      </w:r>
    </w:p>
    <w:tbl>
      <w:tblPr>
        <w:tblW w:w="9640" w:type="dxa"/>
        <w:tblInd w:w="-279" w:type="dxa"/>
        <w:tblLayout w:type="fixed"/>
        <w:tblCellMar>
          <w:left w:w="0" w:type="dxa"/>
          <w:right w:w="0" w:type="dxa"/>
        </w:tblCellMar>
        <w:tblLook w:val="04A0"/>
      </w:tblPr>
      <w:tblGrid>
        <w:gridCol w:w="5104"/>
        <w:gridCol w:w="1843"/>
        <w:gridCol w:w="2693"/>
      </w:tblGrid>
      <w:tr w:rsidR="000D4048" w:rsidRPr="00E301FB" w:rsidTr="00047113">
        <w:trPr>
          <w:trHeight w:hRule="exact" w:val="301"/>
        </w:trPr>
        <w:tc>
          <w:tcPr>
            <w:tcW w:w="5104" w:type="dxa"/>
            <w:tcBorders>
              <w:top w:val="single" w:sz="4" w:space="0" w:color="000000"/>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102"/>
              <w:jc w:val="center"/>
              <w:rPr>
                <w:rFonts w:ascii="Times New Roman" w:hAnsi="Times New Roman" w:cs="Times New Roman"/>
                <w:b/>
                <w:spacing w:val="-1"/>
                <w:sz w:val="24"/>
                <w:szCs w:val="24"/>
              </w:rPr>
            </w:pPr>
            <w:r w:rsidRPr="00E301FB">
              <w:rPr>
                <w:rFonts w:ascii="Times New Roman" w:hAnsi="Times New Roman" w:cs="Times New Roman"/>
                <w:b/>
                <w:spacing w:val="-1"/>
                <w:sz w:val="24"/>
                <w:szCs w:val="24"/>
              </w:rPr>
              <w:t>Мероприятие</w:t>
            </w:r>
          </w:p>
          <w:p w:rsidR="000D4048" w:rsidRPr="00E301FB" w:rsidRDefault="000D4048" w:rsidP="00047113">
            <w:pPr>
              <w:pStyle w:val="TableParagraph"/>
              <w:kinsoku w:val="0"/>
              <w:overflowPunct w:val="0"/>
              <w:ind w:left="102"/>
              <w:rPr>
                <w:rFonts w:ascii="Times New Roman" w:hAnsi="Times New Roman" w:cs="Times New Roman"/>
                <w:sz w:val="24"/>
                <w:szCs w:val="24"/>
              </w:rPr>
            </w:pPr>
            <w:r w:rsidRPr="00E301FB">
              <w:rPr>
                <w:rFonts w:ascii="Times New Roman" w:hAnsi="Times New Roman" w:cs="Times New Roman"/>
                <w:spacing w:val="-1"/>
                <w:sz w:val="24"/>
                <w:szCs w:val="24"/>
              </w:rPr>
              <w:t>Разработка,утверждение,согласование плана работы</w:t>
            </w:r>
            <w:r w:rsidRPr="00E301FB">
              <w:rPr>
                <w:rFonts w:ascii="Times New Roman" w:hAnsi="Times New Roman" w:cs="Times New Roman"/>
                <w:sz w:val="24"/>
                <w:szCs w:val="24"/>
              </w:rPr>
              <w:t xml:space="preserve"> МО на</w:t>
            </w:r>
            <w:r w:rsidRPr="00E301FB">
              <w:rPr>
                <w:rFonts w:ascii="Times New Roman" w:hAnsi="Times New Roman" w:cs="Times New Roman"/>
                <w:spacing w:val="-1"/>
                <w:sz w:val="24"/>
                <w:szCs w:val="24"/>
              </w:rPr>
              <w:t>учебный</w:t>
            </w:r>
            <w:r w:rsidRPr="00E301FB">
              <w:rPr>
                <w:rFonts w:ascii="Times New Roman" w:hAnsi="Times New Roman" w:cs="Times New Roman"/>
                <w:sz w:val="24"/>
                <w:szCs w:val="24"/>
              </w:rPr>
              <w:t xml:space="preserve">год, </w:t>
            </w:r>
            <w:r w:rsidRPr="00E301FB">
              <w:rPr>
                <w:rFonts w:ascii="Times New Roman" w:hAnsi="Times New Roman" w:cs="Times New Roman"/>
                <w:spacing w:val="-1"/>
                <w:sz w:val="24"/>
                <w:szCs w:val="24"/>
              </w:rPr>
              <w:t>организацияеговыполнения.Анализ</w:t>
            </w:r>
            <w:r w:rsidRPr="00E301FB">
              <w:rPr>
                <w:rFonts w:ascii="Times New Roman" w:hAnsi="Times New Roman" w:cs="Times New Roman"/>
                <w:sz w:val="24"/>
                <w:szCs w:val="24"/>
              </w:rPr>
              <w:t xml:space="preserve"> ГИА.</w:t>
            </w:r>
          </w:p>
        </w:tc>
        <w:tc>
          <w:tcPr>
            <w:tcW w:w="1843" w:type="dxa"/>
            <w:tcBorders>
              <w:top w:val="single" w:sz="4" w:space="0" w:color="000000"/>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jc w:val="center"/>
              <w:rPr>
                <w:rFonts w:ascii="Times New Roman" w:hAnsi="Times New Roman" w:cs="Times New Roman"/>
                <w:b/>
                <w:spacing w:val="-1"/>
                <w:sz w:val="24"/>
                <w:szCs w:val="24"/>
              </w:rPr>
            </w:pPr>
            <w:r w:rsidRPr="00E301FB">
              <w:rPr>
                <w:rFonts w:ascii="Times New Roman" w:hAnsi="Times New Roman" w:cs="Times New Roman"/>
                <w:b/>
                <w:spacing w:val="-1"/>
                <w:sz w:val="24"/>
                <w:szCs w:val="24"/>
              </w:rPr>
              <w:t>Сроки</w:t>
            </w:r>
          </w:p>
          <w:p w:rsidR="000D4048" w:rsidRPr="00E301FB" w:rsidRDefault="000D4048" w:rsidP="00047113">
            <w:pPr>
              <w:pStyle w:val="TableParagraph"/>
              <w:kinsoku w:val="0"/>
              <w:overflowPunct w:val="0"/>
              <w:rPr>
                <w:rFonts w:ascii="Times New Roman" w:hAnsi="Times New Roman" w:cs="Times New Roman"/>
                <w:b/>
                <w:spacing w:val="-1"/>
                <w:sz w:val="24"/>
                <w:szCs w:val="24"/>
              </w:rPr>
            </w:pPr>
            <w:r w:rsidRPr="00E301FB">
              <w:rPr>
                <w:rFonts w:ascii="Times New Roman" w:hAnsi="Times New Roman" w:cs="Times New Roman"/>
                <w:b/>
                <w:spacing w:val="-1"/>
                <w:sz w:val="24"/>
                <w:szCs w:val="24"/>
              </w:rPr>
              <w:t>август</w:t>
            </w:r>
          </w:p>
          <w:p w:rsidR="000D4048" w:rsidRPr="00E301FB" w:rsidRDefault="000D4048" w:rsidP="00047113">
            <w:pPr>
              <w:pStyle w:val="TableParagraph"/>
              <w:kinsoku w:val="0"/>
              <w:overflowPunct w:val="0"/>
              <w:rPr>
                <w:rFonts w:ascii="Times New Roman" w:hAnsi="Times New Roman" w:cs="Times New Roman"/>
                <w:b/>
                <w:spacing w:val="-1"/>
                <w:sz w:val="24"/>
                <w:szCs w:val="24"/>
              </w:rPr>
            </w:pPr>
            <w:r w:rsidRPr="00E301FB">
              <w:rPr>
                <w:rFonts w:ascii="Times New Roman" w:hAnsi="Times New Roman" w:cs="Times New Roman"/>
                <w:b/>
                <w:spacing w:val="-1"/>
                <w:sz w:val="24"/>
                <w:szCs w:val="24"/>
              </w:rPr>
              <w:t>2020 г.</w:t>
            </w:r>
          </w:p>
          <w:p w:rsidR="000D4048" w:rsidRPr="00E301FB" w:rsidRDefault="000D4048" w:rsidP="00047113">
            <w:pPr>
              <w:pStyle w:val="TableParagraph"/>
              <w:kinsoku w:val="0"/>
              <w:overflowPunct w:val="0"/>
              <w:ind w:left="102"/>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99"/>
              <w:jc w:val="center"/>
              <w:rPr>
                <w:rFonts w:ascii="Times New Roman" w:hAnsi="Times New Roman" w:cs="Times New Roman"/>
                <w:b/>
                <w:spacing w:val="-1"/>
                <w:sz w:val="24"/>
                <w:szCs w:val="24"/>
              </w:rPr>
            </w:pPr>
            <w:r w:rsidRPr="00E301FB">
              <w:rPr>
                <w:rFonts w:ascii="Times New Roman" w:hAnsi="Times New Roman" w:cs="Times New Roman"/>
                <w:b/>
                <w:spacing w:val="-1"/>
                <w:sz w:val="24"/>
                <w:szCs w:val="24"/>
              </w:rPr>
              <w:t>Ответственный</w:t>
            </w:r>
          </w:p>
          <w:p w:rsidR="000D4048" w:rsidRPr="00E301FB" w:rsidRDefault="000D4048" w:rsidP="00047113">
            <w:pPr>
              <w:pStyle w:val="TableParagraph"/>
              <w:kinsoku w:val="0"/>
              <w:overflowPunct w:val="0"/>
              <w:ind w:left="99"/>
              <w:rPr>
                <w:rFonts w:ascii="Times New Roman" w:hAnsi="Times New Roman" w:cs="Times New Roman"/>
                <w:b/>
                <w:sz w:val="24"/>
                <w:szCs w:val="24"/>
              </w:rPr>
            </w:pPr>
            <w:r w:rsidRPr="00E301FB">
              <w:rPr>
                <w:rFonts w:ascii="Times New Roman" w:hAnsi="Times New Roman" w:cs="Times New Roman"/>
                <w:b/>
                <w:spacing w:val="-1"/>
                <w:sz w:val="24"/>
                <w:szCs w:val="24"/>
              </w:rPr>
              <w:t>зам.</w:t>
            </w:r>
            <w:r w:rsidRPr="00E301FB">
              <w:rPr>
                <w:rFonts w:ascii="Times New Roman" w:hAnsi="Times New Roman" w:cs="Times New Roman"/>
                <w:b/>
                <w:sz w:val="24"/>
                <w:szCs w:val="24"/>
              </w:rPr>
              <w:t xml:space="preserve"> директорапо</w:t>
            </w:r>
            <w:r w:rsidRPr="00E301FB">
              <w:rPr>
                <w:rFonts w:ascii="Times New Roman" w:hAnsi="Times New Roman" w:cs="Times New Roman"/>
                <w:b/>
                <w:spacing w:val="21"/>
                <w:sz w:val="24"/>
                <w:szCs w:val="24"/>
              </w:rPr>
              <w:t xml:space="preserve"> У</w:t>
            </w:r>
            <w:r w:rsidRPr="00E301FB">
              <w:rPr>
                <w:rFonts w:ascii="Times New Roman" w:hAnsi="Times New Roman" w:cs="Times New Roman"/>
                <w:b/>
                <w:spacing w:val="-1"/>
                <w:sz w:val="24"/>
                <w:szCs w:val="24"/>
              </w:rPr>
              <w:t>ВР</w:t>
            </w:r>
          </w:p>
        </w:tc>
      </w:tr>
      <w:tr w:rsidR="000D4048" w:rsidRPr="00E301FB" w:rsidTr="00047113">
        <w:trPr>
          <w:trHeight w:hRule="exact" w:val="589"/>
        </w:trPr>
        <w:tc>
          <w:tcPr>
            <w:tcW w:w="5104"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spacing w:after="0" w:line="240" w:lineRule="auto"/>
              <w:rPr>
                <w:rFonts w:ascii="Times New Roman" w:hAnsi="Times New Roman" w:cs="Times New Roman"/>
                <w:i/>
                <w:sz w:val="24"/>
                <w:szCs w:val="24"/>
              </w:rPr>
            </w:pPr>
            <w:r w:rsidRPr="00E301FB">
              <w:rPr>
                <w:rFonts w:ascii="Times New Roman" w:hAnsi="Times New Roman" w:cs="Times New Roman"/>
                <w:i/>
                <w:sz w:val="24"/>
                <w:szCs w:val="24"/>
                <w:lang w:val="en-US"/>
              </w:rPr>
              <w:t>II</w:t>
            </w:r>
            <w:r w:rsidRPr="00E301FB">
              <w:rPr>
                <w:rFonts w:ascii="Times New Roman" w:hAnsi="Times New Roman" w:cs="Times New Roman"/>
                <w:i/>
                <w:sz w:val="24"/>
                <w:szCs w:val="24"/>
              </w:rPr>
              <w:t xml:space="preserve"> школьный педагогический конкурс</w:t>
            </w:r>
          </w:p>
          <w:p w:rsidR="000D4048" w:rsidRPr="00E301FB" w:rsidRDefault="000D4048" w:rsidP="00047113">
            <w:pPr>
              <w:spacing w:after="0" w:line="240" w:lineRule="auto"/>
              <w:rPr>
                <w:rFonts w:ascii="Times New Roman" w:hAnsi="Times New Roman" w:cs="Times New Roman"/>
                <w:b/>
                <w:i/>
                <w:sz w:val="24"/>
                <w:szCs w:val="24"/>
              </w:rPr>
            </w:pPr>
            <w:r w:rsidRPr="00E301FB">
              <w:rPr>
                <w:rFonts w:ascii="Times New Roman" w:hAnsi="Times New Roman" w:cs="Times New Roman"/>
                <w:b/>
                <w:i/>
                <w:sz w:val="24"/>
                <w:szCs w:val="24"/>
              </w:rPr>
              <w:t>«Моя лучшая методическая разработка»</w:t>
            </w:r>
            <w:r w:rsidRPr="00E301FB">
              <w:rPr>
                <w:rFonts w:ascii="Times New Roman" w:hAnsi="Times New Roman" w:cs="Times New Roman"/>
                <w:sz w:val="24"/>
                <w:szCs w:val="24"/>
              </w:rPr>
              <w:t>.</w:t>
            </w:r>
          </w:p>
        </w:tc>
        <w:tc>
          <w:tcPr>
            <w:tcW w:w="1843" w:type="dxa"/>
            <w:tcBorders>
              <w:top w:val="single" w:sz="4" w:space="0" w:color="auto"/>
              <w:left w:val="single" w:sz="4" w:space="0" w:color="000000"/>
              <w:bottom w:val="single" w:sz="4" w:space="0" w:color="auto"/>
              <w:right w:val="single" w:sz="4" w:space="0" w:color="000000"/>
            </w:tcBorders>
            <w:hideMark/>
          </w:tcPr>
          <w:p w:rsidR="000D4048" w:rsidRPr="00E301FB" w:rsidRDefault="00C2547F" w:rsidP="00047113">
            <w:pPr>
              <w:pStyle w:val="TableParagraph"/>
              <w:kinsoku w:val="0"/>
              <w:overflowPunct w:val="0"/>
              <w:jc w:val="center"/>
              <w:rPr>
                <w:rFonts w:ascii="Times New Roman" w:hAnsi="Times New Roman" w:cs="Times New Roman"/>
                <w:sz w:val="24"/>
                <w:szCs w:val="24"/>
              </w:rPr>
            </w:pPr>
            <w:r>
              <w:rPr>
                <w:rFonts w:ascii="Times New Roman" w:hAnsi="Times New Roman" w:cs="Times New Roman"/>
                <w:sz w:val="24"/>
                <w:szCs w:val="24"/>
              </w:rPr>
              <w:t>январь</w:t>
            </w:r>
          </w:p>
        </w:tc>
        <w:tc>
          <w:tcPr>
            <w:tcW w:w="269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зам. директора по УВР, руководители ШМО</w:t>
            </w:r>
          </w:p>
        </w:tc>
      </w:tr>
      <w:tr w:rsidR="000D4048" w:rsidRPr="00E301FB" w:rsidTr="00047113">
        <w:trPr>
          <w:trHeight w:hRule="exact" w:val="825"/>
        </w:trPr>
        <w:tc>
          <w:tcPr>
            <w:tcW w:w="5104"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spacing w:after="0" w:line="240" w:lineRule="auto"/>
              <w:rPr>
                <w:rFonts w:ascii="Times New Roman" w:hAnsi="Times New Roman" w:cs="Times New Roman"/>
                <w:i/>
                <w:sz w:val="24"/>
                <w:szCs w:val="24"/>
              </w:rPr>
            </w:pPr>
            <w:r w:rsidRPr="00E301FB">
              <w:rPr>
                <w:rFonts w:ascii="Times New Roman" w:hAnsi="Times New Roman" w:cs="Times New Roman"/>
                <w:i/>
                <w:sz w:val="24"/>
                <w:szCs w:val="24"/>
              </w:rPr>
              <w:t>Методический семинар 3</w:t>
            </w:r>
          </w:p>
          <w:p w:rsidR="000D4048" w:rsidRPr="00E301FB" w:rsidRDefault="000D4048" w:rsidP="00047113">
            <w:pPr>
              <w:spacing w:after="0" w:line="240" w:lineRule="auto"/>
              <w:rPr>
                <w:rFonts w:ascii="Times New Roman" w:hAnsi="Times New Roman" w:cs="Times New Roman"/>
                <w:i/>
                <w:sz w:val="24"/>
                <w:szCs w:val="24"/>
              </w:rPr>
            </w:pPr>
            <w:r w:rsidRPr="00E301FB">
              <w:rPr>
                <w:rFonts w:ascii="Times New Roman" w:hAnsi="Times New Roman" w:cs="Times New Roman"/>
                <w:b/>
                <w:i/>
                <w:sz w:val="24"/>
                <w:szCs w:val="24"/>
              </w:rPr>
              <w:t>«Ожидания учителей и результаты учеников»</w:t>
            </w:r>
            <w:r w:rsidRPr="00E301FB">
              <w:rPr>
                <w:rFonts w:ascii="Times New Roman" w:hAnsi="Times New Roman" w:cs="Times New Roman"/>
                <w:i/>
                <w:sz w:val="24"/>
                <w:szCs w:val="24"/>
              </w:rPr>
              <w:t xml:space="preserve">. </w:t>
            </w:r>
            <w:r w:rsidRPr="00E301FB">
              <w:rPr>
                <w:rFonts w:ascii="Times New Roman" w:hAnsi="Times New Roman" w:cs="Times New Roman"/>
                <w:b/>
                <w:i/>
                <w:sz w:val="24"/>
                <w:szCs w:val="24"/>
              </w:rPr>
              <w:t>Промежуточная аттестация.</w:t>
            </w:r>
          </w:p>
        </w:tc>
        <w:tc>
          <w:tcPr>
            <w:tcW w:w="1843" w:type="dxa"/>
            <w:tcBorders>
              <w:top w:val="single" w:sz="4" w:space="0" w:color="auto"/>
              <w:left w:val="single" w:sz="4" w:space="0" w:color="000000"/>
              <w:bottom w:val="single" w:sz="4" w:space="0" w:color="auto"/>
              <w:right w:val="single" w:sz="4" w:space="0" w:color="000000"/>
            </w:tcBorders>
            <w:hideMark/>
          </w:tcPr>
          <w:p w:rsidR="000D4048" w:rsidRPr="00E301FB" w:rsidRDefault="00C2547F" w:rsidP="00047113">
            <w:pPr>
              <w:pStyle w:val="TableParagraph"/>
              <w:kinsoku w:val="0"/>
              <w:overflowPunct w:val="0"/>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69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зам. директора по УВР, руководители ШМО</w:t>
            </w:r>
          </w:p>
        </w:tc>
      </w:tr>
      <w:tr w:rsidR="000D4048" w:rsidRPr="00E301FB" w:rsidTr="00047113">
        <w:trPr>
          <w:trHeight w:hRule="exact" w:val="2290"/>
        </w:trPr>
        <w:tc>
          <w:tcPr>
            <w:tcW w:w="5104"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spacing w:after="0" w:line="240" w:lineRule="auto"/>
              <w:jc w:val="both"/>
              <w:rPr>
                <w:rFonts w:ascii="Times New Roman" w:hAnsi="Times New Roman" w:cs="Times New Roman"/>
                <w:i/>
                <w:sz w:val="24"/>
                <w:szCs w:val="24"/>
                <w:u w:val="single"/>
              </w:rPr>
            </w:pPr>
            <w:r w:rsidRPr="00E301FB">
              <w:rPr>
                <w:rFonts w:ascii="Times New Roman" w:hAnsi="Times New Roman" w:cs="Times New Roman"/>
                <w:i/>
                <w:sz w:val="24"/>
                <w:szCs w:val="24"/>
                <w:u w:val="single"/>
              </w:rPr>
              <w:t xml:space="preserve">Неделя </w:t>
            </w:r>
            <w:r w:rsidRPr="00E301FB">
              <w:rPr>
                <w:rFonts w:ascii="Times New Roman" w:hAnsi="Times New Roman" w:cs="Times New Roman"/>
                <w:b/>
                <w:i/>
                <w:sz w:val="24"/>
                <w:szCs w:val="24"/>
              </w:rPr>
              <w:t>Начальной</w:t>
            </w:r>
            <w:r w:rsidRPr="00E301FB">
              <w:rPr>
                <w:rFonts w:ascii="Times New Roman" w:hAnsi="Times New Roman" w:cs="Times New Roman"/>
                <w:i/>
                <w:sz w:val="24"/>
                <w:szCs w:val="24"/>
                <w:u w:val="single"/>
              </w:rPr>
              <w:t xml:space="preserve"> школы</w:t>
            </w:r>
            <w:r w:rsidRPr="00E301FB">
              <w:rPr>
                <w:rFonts w:ascii="Times New Roman" w:hAnsi="Times New Roman" w:cs="Times New Roman"/>
                <w:i/>
                <w:sz w:val="24"/>
                <w:szCs w:val="24"/>
              </w:rPr>
              <w:t>:</w:t>
            </w:r>
          </w:p>
          <w:p w:rsidR="000D4048" w:rsidRPr="00E301FB" w:rsidRDefault="000D4048" w:rsidP="00047113">
            <w:pPr>
              <w:spacing w:after="0" w:line="240" w:lineRule="auto"/>
              <w:jc w:val="both"/>
              <w:rPr>
                <w:rFonts w:ascii="Times New Roman" w:hAnsi="Times New Roman" w:cs="Times New Roman"/>
                <w:i/>
                <w:sz w:val="24"/>
                <w:szCs w:val="24"/>
              </w:rPr>
            </w:pPr>
            <w:r w:rsidRPr="00E301FB">
              <w:rPr>
                <w:rFonts w:ascii="Times New Roman" w:hAnsi="Times New Roman" w:cs="Times New Roman"/>
                <w:sz w:val="24"/>
                <w:szCs w:val="24"/>
              </w:rPr>
              <w:t xml:space="preserve">«Открытие недели Начальной школы». </w:t>
            </w:r>
          </w:p>
          <w:p w:rsidR="000D4048" w:rsidRPr="00E301FB" w:rsidRDefault="000D4048" w:rsidP="00047113">
            <w:pPr>
              <w:spacing w:after="0" w:line="240" w:lineRule="auto"/>
              <w:jc w:val="both"/>
              <w:rPr>
                <w:rFonts w:ascii="Times New Roman" w:hAnsi="Times New Roman" w:cs="Times New Roman"/>
                <w:sz w:val="24"/>
                <w:szCs w:val="24"/>
              </w:rPr>
            </w:pPr>
            <w:r w:rsidRPr="00E301FB">
              <w:rPr>
                <w:rFonts w:ascii="Times New Roman" w:hAnsi="Times New Roman" w:cs="Times New Roman"/>
                <w:sz w:val="24"/>
                <w:szCs w:val="24"/>
              </w:rPr>
              <w:t>Взаимопосещения в начальной школе (открытые уроки).</w:t>
            </w:r>
          </w:p>
          <w:p w:rsidR="000D4048" w:rsidRPr="00E301FB" w:rsidRDefault="000D4048" w:rsidP="00047113">
            <w:pPr>
              <w:spacing w:after="0" w:line="240" w:lineRule="auto"/>
              <w:rPr>
                <w:rFonts w:ascii="Times New Roman" w:hAnsi="Times New Roman" w:cs="Times New Roman"/>
                <w:sz w:val="24"/>
                <w:szCs w:val="24"/>
              </w:rPr>
            </w:pPr>
            <w:r w:rsidRPr="00E301FB">
              <w:rPr>
                <w:rFonts w:ascii="Times New Roman" w:hAnsi="Times New Roman" w:cs="Times New Roman"/>
                <w:sz w:val="24"/>
                <w:szCs w:val="24"/>
              </w:rPr>
              <w:t>Школьные предметные олимпиады во 2-4 классах (неделя Науки в начальной школе).</w:t>
            </w:r>
          </w:p>
          <w:p w:rsidR="000D4048" w:rsidRPr="00E301FB" w:rsidRDefault="000D4048" w:rsidP="00047113">
            <w:pPr>
              <w:pStyle w:val="TableParagraph"/>
              <w:kinsoku w:val="0"/>
              <w:overflowPunct w:val="0"/>
              <w:rPr>
                <w:rFonts w:ascii="Times New Roman" w:hAnsi="Times New Roman" w:cs="Times New Roman"/>
                <w:sz w:val="24"/>
                <w:szCs w:val="24"/>
              </w:rPr>
            </w:pPr>
            <w:r w:rsidRPr="00E301FB">
              <w:rPr>
                <w:rFonts w:ascii="Times New Roman" w:hAnsi="Times New Roman" w:cs="Times New Roman"/>
                <w:sz w:val="24"/>
                <w:szCs w:val="24"/>
              </w:rPr>
              <w:t>Проведение олимпиады по англ. языку в начальной школе (3-4 классы).</w:t>
            </w:r>
          </w:p>
        </w:tc>
        <w:tc>
          <w:tcPr>
            <w:tcW w:w="1843" w:type="dxa"/>
            <w:tcBorders>
              <w:top w:val="single" w:sz="4" w:space="0" w:color="auto"/>
              <w:left w:val="single" w:sz="4" w:space="0" w:color="000000"/>
              <w:bottom w:val="single" w:sz="4" w:space="0" w:color="auto"/>
              <w:right w:val="single" w:sz="4" w:space="0" w:color="000000"/>
            </w:tcBorders>
            <w:hideMark/>
          </w:tcPr>
          <w:p w:rsidR="000D4048" w:rsidRPr="00E301FB" w:rsidRDefault="00C2547F" w:rsidP="00047113">
            <w:pPr>
              <w:pStyle w:val="TableParagraph"/>
              <w:kinsoku w:val="0"/>
              <w:overflowPunct w:val="0"/>
              <w:jc w:val="center"/>
              <w:rPr>
                <w:rFonts w:ascii="Times New Roman" w:hAnsi="Times New Roman" w:cs="Times New Roman"/>
                <w:sz w:val="24"/>
                <w:szCs w:val="24"/>
              </w:rPr>
            </w:pPr>
            <w:r>
              <w:rPr>
                <w:rFonts w:ascii="Times New Roman" w:hAnsi="Times New Roman" w:cs="Times New Roman"/>
                <w:sz w:val="24"/>
                <w:szCs w:val="24"/>
              </w:rPr>
              <w:t>январь</w:t>
            </w:r>
          </w:p>
        </w:tc>
        <w:tc>
          <w:tcPr>
            <w:tcW w:w="269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руководитель ШМО</w:t>
            </w:r>
          </w:p>
        </w:tc>
      </w:tr>
      <w:tr w:rsidR="000D4048" w:rsidRPr="00E301FB" w:rsidTr="00047113">
        <w:trPr>
          <w:trHeight w:hRule="exact" w:val="555"/>
        </w:trPr>
        <w:tc>
          <w:tcPr>
            <w:tcW w:w="5104"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rPr>
                <w:rFonts w:ascii="Times New Roman" w:hAnsi="Times New Roman" w:cs="Times New Roman"/>
                <w:sz w:val="24"/>
                <w:szCs w:val="24"/>
              </w:rPr>
            </w:pPr>
            <w:r w:rsidRPr="00E301FB">
              <w:rPr>
                <w:rFonts w:ascii="Times New Roman" w:hAnsi="Times New Roman" w:cs="Times New Roman"/>
                <w:i/>
                <w:sz w:val="24"/>
                <w:szCs w:val="24"/>
              </w:rPr>
              <w:t>Предметная  неделя  математики, физики и информатики в 5-11 классах.</w:t>
            </w:r>
          </w:p>
        </w:tc>
        <w:tc>
          <w:tcPr>
            <w:tcW w:w="184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jc w:val="center"/>
              <w:rPr>
                <w:rFonts w:ascii="Times New Roman" w:hAnsi="Times New Roman" w:cs="Times New Roman"/>
                <w:sz w:val="24"/>
                <w:szCs w:val="24"/>
              </w:rPr>
            </w:pPr>
            <w:r w:rsidRPr="00E301FB">
              <w:rPr>
                <w:rFonts w:ascii="Times New Roman" w:hAnsi="Times New Roman" w:cs="Times New Roman"/>
                <w:sz w:val="24"/>
                <w:szCs w:val="24"/>
              </w:rPr>
              <w:t xml:space="preserve">февраль </w:t>
            </w:r>
          </w:p>
        </w:tc>
        <w:tc>
          <w:tcPr>
            <w:tcW w:w="269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руководитель ШМО</w:t>
            </w:r>
          </w:p>
        </w:tc>
      </w:tr>
      <w:tr w:rsidR="000D4048" w:rsidRPr="00E301FB" w:rsidTr="00047113">
        <w:trPr>
          <w:trHeight w:hRule="exact" w:val="401"/>
        </w:trPr>
        <w:tc>
          <w:tcPr>
            <w:tcW w:w="5104"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rPr>
                <w:rFonts w:ascii="Times New Roman" w:hAnsi="Times New Roman" w:cs="Times New Roman"/>
                <w:sz w:val="24"/>
                <w:szCs w:val="24"/>
              </w:rPr>
            </w:pPr>
            <w:r w:rsidRPr="00E301FB">
              <w:rPr>
                <w:rFonts w:ascii="Times New Roman" w:hAnsi="Times New Roman" w:cs="Times New Roman"/>
                <w:sz w:val="24"/>
                <w:szCs w:val="24"/>
              </w:rPr>
              <w:t>Единый день текста в 5-9-х классах.</w:t>
            </w:r>
          </w:p>
        </w:tc>
        <w:tc>
          <w:tcPr>
            <w:tcW w:w="184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jc w:val="center"/>
              <w:rPr>
                <w:rFonts w:ascii="Times New Roman" w:hAnsi="Times New Roman" w:cs="Times New Roman"/>
                <w:sz w:val="24"/>
                <w:szCs w:val="24"/>
              </w:rPr>
            </w:pPr>
            <w:r w:rsidRPr="00E301FB">
              <w:rPr>
                <w:rFonts w:ascii="Times New Roman" w:hAnsi="Times New Roman" w:cs="Times New Roman"/>
                <w:sz w:val="24"/>
                <w:szCs w:val="24"/>
              </w:rPr>
              <w:t xml:space="preserve">февраль </w:t>
            </w:r>
          </w:p>
        </w:tc>
        <w:tc>
          <w:tcPr>
            <w:tcW w:w="269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зам. директора по УВР</w:t>
            </w:r>
          </w:p>
        </w:tc>
      </w:tr>
      <w:tr w:rsidR="000D4048" w:rsidRPr="00E301FB" w:rsidTr="00047113">
        <w:trPr>
          <w:trHeight w:hRule="exact" w:val="575"/>
        </w:trPr>
        <w:tc>
          <w:tcPr>
            <w:tcW w:w="5104"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rPr>
                <w:rFonts w:ascii="Times New Roman" w:hAnsi="Times New Roman" w:cs="Times New Roman"/>
                <w:i/>
                <w:sz w:val="24"/>
                <w:szCs w:val="24"/>
              </w:rPr>
            </w:pPr>
            <w:r w:rsidRPr="00E301FB">
              <w:rPr>
                <w:rFonts w:ascii="Times New Roman" w:hAnsi="Times New Roman" w:cs="Times New Roman"/>
                <w:sz w:val="24"/>
                <w:szCs w:val="24"/>
              </w:rPr>
              <w:lastRenderedPageBreak/>
              <w:t>«Праздник Букваря» в 1-х классах.</w:t>
            </w:r>
          </w:p>
        </w:tc>
        <w:tc>
          <w:tcPr>
            <w:tcW w:w="1843" w:type="dxa"/>
            <w:tcBorders>
              <w:top w:val="single" w:sz="4" w:space="0" w:color="auto"/>
              <w:left w:val="single" w:sz="4" w:space="0" w:color="000000"/>
              <w:bottom w:val="single" w:sz="4" w:space="0" w:color="auto"/>
              <w:right w:val="single" w:sz="4" w:space="0" w:color="000000"/>
            </w:tcBorders>
            <w:hideMark/>
          </w:tcPr>
          <w:p w:rsidR="000D4048" w:rsidRPr="00E301FB" w:rsidRDefault="00C2547F" w:rsidP="00047113">
            <w:pPr>
              <w:pStyle w:val="TableParagraph"/>
              <w:kinsoku w:val="0"/>
              <w:overflowPunct w:val="0"/>
              <w:jc w:val="center"/>
              <w:rPr>
                <w:rFonts w:ascii="Times New Roman" w:hAnsi="Times New Roman" w:cs="Times New Roman"/>
                <w:sz w:val="24"/>
                <w:szCs w:val="24"/>
              </w:rPr>
            </w:pPr>
            <w:r>
              <w:rPr>
                <w:rFonts w:ascii="Times New Roman" w:hAnsi="Times New Roman" w:cs="Times New Roman"/>
                <w:sz w:val="24"/>
                <w:szCs w:val="24"/>
              </w:rPr>
              <w:t>март</w:t>
            </w:r>
          </w:p>
        </w:tc>
        <w:tc>
          <w:tcPr>
            <w:tcW w:w="269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учителя 1-х классов</w:t>
            </w:r>
          </w:p>
        </w:tc>
      </w:tr>
      <w:tr w:rsidR="000D4048" w:rsidRPr="00E301FB" w:rsidTr="00BD26D2">
        <w:trPr>
          <w:trHeight w:hRule="exact" w:val="763"/>
        </w:trPr>
        <w:tc>
          <w:tcPr>
            <w:tcW w:w="5104"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rPr>
                <w:rFonts w:ascii="Times New Roman" w:hAnsi="Times New Roman" w:cs="Times New Roman"/>
                <w:sz w:val="24"/>
                <w:szCs w:val="24"/>
              </w:rPr>
            </w:pPr>
            <w:r w:rsidRPr="00E301FB">
              <w:rPr>
                <w:rFonts w:ascii="Times New Roman" w:hAnsi="Times New Roman" w:cs="Times New Roman"/>
                <w:b/>
                <w:sz w:val="24"/>
                <w:szCs w:val="24"/>
                <w:u w:val="single"/>
                <w:lang w:val="en-US"/>
              </w:rPr>
              <w:t>XV</w:t>
            </w:r>
            <w:r w:rsidRPr="00E301FB">
              <w:rPr>
                <w:rFonts w:ascii="Times New Roman" w:hAnsi="Times New Roman" w:cs="Times New Roman"/>
                <w:b/>
                <w:sz w:val="24"/>
                <w:szCs w:val="24"/>
                <w:u w:val="single"/>
              </w:rPr>
              <w:t xml:space="preserve"> школьный конкурс</w:t>
            </w:r>
            <w:r w:rsidRPr="00E301FB">
              <w:rPr>
                <w:rFonts w:ascii="Times New Roman" w:hAnsi="Times New Roman" w:cs="Times New Roman"/>
                <w:sz w:val="24"/>
                <w:szCs w:val="24"/>
              </w:rPr>
              <w:t xml:space="preserve"> «Ученик года» для учащихся 4-х классов.</w:t>
            </w:r>
          </w:p>
        </w:tc>
        <w:tc>
          <w:tcPr>
            <w:tcW w:w="1843" w:type="dxa"/>
            <w:tcBorders>
              <w:top w:val="single" w:sz="4" w:space="0" w:color="auto"/>
              <w:left w:val="single" w:sz="4" w:space="0" w:color="000000"/>
              <w:bottom w:val="single" w:sz="4" w:space="0" w:color="auto"/>
              <w:right w:val="single" w:sz="4" w:space="0" w:color="000000"/>
            </w:tcBorders>
            <w:hideMark/>
          </w:tcPr>
          <w:p w:rsidR="000D4048" w:rsidRPr="00E301FB" w:rsidRDefault="00C2547F" w:rsidP="00047113">
            <w:pPr>
              <w:pStyle w:val="TableParagraph"/>
              <w:kinsoku w:val="0"/>
              <w:overflowPunct w:val="0"/>
              <w:jc w:val="center"/>
              <w:rPr>
                <w:rFonts w:ascii="Times New Roman" w:hAnsi="Times New Roman" w:cs="Times New Roman"/>
                <w:sz w:val="24"/>
                <w:szCs w:val="24"/>
              </w:rPr>
            </w:pPr>
            <w:r>
              <w:rPr>
                <w:rFonts w:ascii="Times New Roman" w:hAnsi="Times New Roman" w:cs="Times New Roman"/>
                <w:sz w:val="24"/>
                <w:szCs w:val="24"/>
              </w:rPr>
              <w:t>март</w:t>
            </w:r>
          </w:p>
        </w:tc>
        <w:tc>
          <w:tcPr>
            <w:tcW w:w="269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зам. директора по УВР, педагог-организатор</w:t>
            </w:r>
          </w:p>
        </w:tc>
      </w:tr>
      <w:tr w:rsidR="000D4048" w:rsidRPr="00E301FB" w:rsidTr="00BD26D2">
        <w:trPr>
          <w:trHeight w:hRule="exact" w:val="1310"/>
        </w:trPr>
        <w:tc>
          <w:tcPr>
            <w:tcW w:w="5104"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rPr>
                <w:rFonts w:ascii="Times New Roman" w:hAnsi="Times New Roman" w:cs="Times New Roman"/>
                <w:sz w:val="24"/>
                <w:szCs w:val="24"/>
              </w:rPr>
            </w:pPr>
            <w:r w:rsidRPr="00E301FB">
              <w:rPr>
                <w:rFonts w:ascii="Times New Roman" w:hAnsi="Times New Roman" w:cs="Times New Roman"/>
                <w:sz w:val="24"/>
                <w:szCs w:val="24"/>
              </w:rPr>
              <w:t xml:space="preserve">Участие в </w:t>
            </w:r>
            <w:r w:rsidRPr="00E301FB">
              <w:rPr>
                <w:rFonts w:ascii="Times New Roman" w:hAnsi="Times New Roman" w:cs="Times New Roman"/>
                <w:b/>
                <w:sz w:val="24"/>
                <w:szCs w:val="24"/>
                <w:u w:val="single"/>
                <w:lang w:val="en-US"/>
              </w:rPr>
              <w:t>XI</w:t>
            </w:r>
            <w:r w:rsidRPr="00E301FB">
              <w:rPr>
                <w:rFonts w:ascii="Times New Roman" w:hAnsi="Times New Roman" w:cs="Times New Roman"/>
                <w:b/>
                <w:sz w:val="24"/>
                <w:szCs w:val="24"/>
                <w:u w:val="single"/>
              </w:rPr>
              <w:t xml:space="preserve"> межмуниципальной</w:t>
            </w:r>
            <w:r w:rsidRPr="00E301FB">
              <w:rPr>
                <w:rFonts w:ascii="Times New Roman" w:hAnsi="Times New Roman" w:cs="Times New Roman"/>
                <w:sz w:val="24"/>
                <w:szCs w:val="24"/>
              </w:rPr>
              <w:t xml:space="preserve"> научно-практической конференции школьников 5-11 классов «Малые Морозовские чтения» (п. Борок, Некоузский р-н).</w:t>
            </w:r>
          </w:p>
        </w:tc>
        <w:tc>
          <w:tcPr>
            <w:tcW w:w="1843" w:type="dxa"/>
            <w:tcBorders>
              <w:top w:val="single" w:sz="4" w:space="0" w:color="auto"/>
              <w:left w:val="single" w:sz="4" w:space="0" w:color="000000"/>
              <w:bottom w:val="single" w:sz="4" w:space="0" w:color="auto"/>
              <w:right w:val="single" w:sz="4" w:space="0" w:color="000000"/>
            </w:tcBorders>
            <w:hideMark/>
          </w:tcPr>
          <w:p w:rsidR="000D4048" w:rsidRPr="00C2547F" w:rsidRDefault="000D4048" w:rsidP="00047113">
            <w:pPr>
              <w:pStyle w:val="TableParagraph"/>
              <w:kinsoku w:val="0"/>
              <w:overflowPunct w:val="0"/>
              <w:jc w:val="center"/>
              <w:rPr>
                <w:rFonts w:ascii="Times New Roman" w:hAnsi="Times New Roman" w:cs="Times New Roman"/>
                <w:sz w:val="24"/>
                <w:szCs w:val="24"/>
              </w:rPr>
            </w:pPr>
            <w:r w:rsidRPr="00E301FB">
              <w:rPr>
                <w:rFonts w:ascii="Times New Roman" w:hAnsi="Times New Roman" w:cs="Times New Roman"/>
                <w:sz w:val="24"/>
                <w:szCs w:val="24"/>
              </w:rPr>
              <w:t xml:space="preserve">март </w:t>
            </w:r>
          </w:p>
        </w:tc>
        <w:tc>
          <w:tcPr>
            <w:tcW w:w="269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зам. директора по УВР, учителя-предметники</w:t>
            </w:r>
          </w:p>
        </w:tc>
      </w:tr>
      <w:tr w:rsidR="000D4048" w:rsidRPr="00E301FB" w:rsidTr="00BD26D2">
        <w:trPr>
          <w:trHeight w:hRule="exact" w:val="807"/>
        </w:trPr>
        <w:tc>
          <w:tcPr>
            <w:tcW w:w="5104"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rPr>
                <w:rFonts w:ascii="Times New Roman" w:hAnsi="Times New Roman" w:cs="Times New Roman"/>
                <w:sz w:val="24"/>
                <w:szCs w:val="24"/>
              </w:rPr>
            </w:pPr>
            <w:r w:rsidRPr="00E301FB">
              <w:rPr>
                <w:rFonts w:ascii="Times New Roman" w:hAnsi="Times New Roman" w:cs="Times New Roman"/>
                <w:b/>
                <w:sz w:val="24"/>
                <w:szCs w:val="24"/>
                <w:u w:val="single"/>
                <w:lang w:val="en-US"/>
              </w:rPr>
              <w:t>XV</w:t>
            </w:r>
            <w:r w:rsidRPr="00E301FB">
              <w:rPr>
                <w:rFonts w:ascii="Times New Roman" w:hAnsi="Times New Roman" w:cs="Times New Roman"/>
                <w:b/>
                <w:sz w:val="24"/>
                <w:szCs w:val="24"/>
                <w:u w:val="single"/>
              </w:rPr>
              <w:t xml:space="preserve"> школьная</w:t>
            </w:r>
            <w:r w:rsidRPr="00E301FB">
              <w:rPr>
                <w:rFonts w:ascii="Times New Roman" w:hAnsi="Times New Roman" w:cs="Times New Roman"/>
                <w:sz w:val="24"/>
                <w:szCs w:val="24"/>
              </w:rPr>
              <w:t xml:space="preserve"> научно-практическая конференция младших школьников.</w:t>
            </w:r>
          </w:p>
        </w:tc>
        <w:tc>
          <w:tcPr>
            <w:tcW w:w="1843" w:type="dxa"/>
            <w:tcBorders>
              <w:top w:val="single" w:sz="4" w:space="0" w:color="auto"/>
              <w:left w:val="single" w:sz="4" w:space="0" w:color="000000"/>
              <w:bottom w:val="single" w:sz="4" w:space="0" w:color="auto"/>
              <w:right w:val="single" w:sz="4" w:space="0" w:color="000000"/>
            </w:tcBorders>
            <w:hideMark/>
          </w:tcPr>
          <w:p w:rsidR="000D4048" w:rsidRPr="00E301FB" w:rsidRDefault="00C2547F" w:rsidP="00047113">
            <w:pPr>
              <w:pStyle w:val="TableParagraph"/>
              <w:kinsoku w:val="0"/>
              <w:overflowPunct w:val="0"/>
              <w:jc w:val="center"/>
              <w:rPr>
                <w:rFonts w:ascii="Times New Roman" w:hAnsi="Times New Roman" w:cs="Times New Roman"/>
                <w:sz w:val="24"/>
                <w:szCs w:val="24"/>
              </w:rPr>
            </w:pPr>
            <w:r>
              <w:rPr>
                <w:rFonts w:ascii="Times New Roman" w:hAnsi="Times New Roman" w:cs="Times New Roman"/>
                <w:sz w:val="24"/>
                <w:szCs w:val="24"/>
              </w:rPr>
              <w:t>март</w:t>
            </w:r>
          </w:p>
        </w:tc>
        <w:tc>
          <w:tcPr>
            <w:tcW w:w="2693" w:type="dxa"/>
            <w:tcBorders>
              <w:top w:val="single" w:sz="4" w:space="0" w:color="auto"/>
              <w:left w:val="single" w:sz="4" w:space="0" w:color="000000"/>
              <w:bottom w:val="single" w:sz="4" w:space="0" w:color="auto"/>
              <w:right w:val="single" w:sz="4" w:space="0" w:color="000000"/>
            </w:tcBorders>
            <w:hideMark/>
          </w:tcPr>
          <w:p w:rsidR="000D4048" w:rsidRPr="00E301FB" w:rsidRDefault="000D4048" w:rsidP="00047113">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зам. директора по УВР</w:t>
            </w:r>
          </w:p>
        </w:tc>
      </w:tr>
      <w:tr w:rsidR="00BD26D2" w:rsidRPr="00E301FB" w:rsidTr="00BD26D2">
        <w:trPr>
          <w:trHeight w:hRule="exact" w:val="860"/>
        </w:trPr>
        <w:tc>
          <w:tcPr>
            <w:tcW w:w="5104"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BD26D2">
            <w:pPr>
              <w:pStyle w:val="TableParagraph"/>
              <w:kinsoku w:val="0"/>
              <w:overflowPunct w:val="0"/>
              <w:rPr>
                <w:rFonts w:ascii="Times New Roman" w:hAnsi="Times New Roman" w:cs="Times New Roman"/>
                <w:sz w:val="24"/>
                <w:szCs w:val="24"/>
                <w:lang w:val="en-US"/>
              </w:rPr>
            </w:pPr>
            <w:r w:rsidRPr="00BD26D2">
              <w:rPr>
                <w:rFonts w:ascii="Times New Roman" w:hAnsi="Times New Roman" w:cs="Times New Roman"/>
                <w:sz w:val="24"/>
                <w:szCs w:val="24"/>
              </w:rPr>
              <w:t xml:space="preserve">Разработка, утверждение, согласование плана работы МО на учебный год, организация его выполнения. </w:t>
            </w:r>
            <w:r w:rsidRPr="00BD26D2">
              <w:rPr>
                <w:rFonts w:ascii="Times New Roman" w:hAnsi="Times New Roman" w:cs="Times New Roman"/>
                <w:sz w:val="24"/>
                <w:szCs w:val="24"/>
                <w:lang w:val="en-US"/>
              </w:rPr>
              <w:t>Анализ ГИА.</w:t>
            </w:r>
          </w:p>
        </w:tc>
        <w:tc>
          <w:tcPr>
            <w:tcW w:w="1843"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E00F95">
            <w:pPr>
              <w:pStyle w:val="TableParagraph"/>
              <w:kinsoku w:val="0"/>
              <w:overflowPunct w:val="0"/>
              <w:jc w:val="center"/>
              <w:rPr>
                <w:rFonts w:ascii="Times New Roman" w:hAnsi="Times New Roman" w:cs="Times New Roman"/>
                <w:sz w:val="24"/>
                <w:szCs w:val="24"/>
              </w:rPr>
            </w:pPr>
            <w:r w:rsidRPr="00BD26D2">
              <w:rPr>
                <w:rFonts w:ascii="Times New Roman" w:hAnsi="Times New Roman" w:cs="Times New Roman"/>
                <w:sz w:val="24"/>
                <w:szCs w:val="24"/>
              </w:rPr>
              <w:t xml:space="preserve">август </w:t>
            </w:r>
          </w:p>
        </w:tc>
        <w:tc>
          <w:tcPr>
            <w:tcW w:w="269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руководители</w:t>
            </w:r>
            <w:r w:rsidRPr="00BD26D2">
              <w:rPr>
                <w:rFonts w:ascii="Times New Roman" w:hAnsi="Times New Roman" w:cs="Times New Roman"/>
                <w:spacing w:val="-1"/>
                <w:sz w:val="24"/>
                <w:szCs w:val="24"/>
              </w:rPr>
              <w:t xml:space="preserve"> ШМО</w:t>
            </w:r>
          </w:p>
        </w:tc>
      </w:tr>
      <w:tr w:rsidR="00BD26D2" w:rsidRPr="00E301FB" w:rsidTr="00BD26D2">
        <w:trPr>
          <w:trHeight w:hRule="exact" w:val="1128"/>
        </w:trPr>
        <w:tc>
          <w:tcPr>
            <w:tcW w:w="5104"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BD26D2">
            <w:pPr>
              <w:pStyle w:val="TableParagraph"/>
              <w:kinsoku w:val="0"/>
              <w:overflowPunct w:val="0"/>
              <w:rPr>
                <w:rFonts w:ascii="Times New Roman" w:hAnsi="Times New Roman" w:cs="Times New Roman"/>
                <w:sz w:val="24"/>
                <w:szCs w:val="24"/>
              </w:rPr>
            </w:pPr>
            <w:r w:rsidRPr="00BD26D2">
              <w:rPr>
                <w:rFonts w:ascii="Times New Roman" w:hAnsi="Times New Roman" w:cs="Times New Roman"/>
                <w:sz w:val="24"/>
                <w:szCs w:val="24"/>
              </w:rPr>
              <w:t>Обзор нормативных документов. Согласование графика открытых уроков и внеклассных мероприятий  в рамках подготовки к предметным неделям.</w:t>
            </w:r>
          </w:p>
        </w:tc>
        <w:tc>
          <w:tcPr>
            <w:tcW w:w="184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jc w:val="center"/>
              <w:rPr>
                <w:rFonts w:ascii="Times New Roman" w:hAnsi="Times New Roman" w:cs="Times New Roman"/>
                <w:sz w:val="24"/>
                <w:szCs w:val="24"/>
              </w:rPr>
            </w:pPr>
            <w:r w:rsidRPr="00E301FB">
              <w:rPr>
                <w:rFonts w:ascii="Times New Roman" w:hAnsi="Times New Roman" w:cs="Times New Roman"/>
                <w:sz w:val="24"/>
                <w:szCs w:val="24"/>
              </w:rPr>
              <w:t>в течение года</w:t>
            </w:r>
          </w:p>
        </w:tc>
        <w:tc>
          <w:tcPr>
            <w:tcW w:w="2693"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руководители</w:t>
            </w:r>
            <w:r w:rsidRPr="00BD26D2">
              <w:rPr>
                <w:rFonts w:ascii="Times New Roman" w:hAnsi="Times New Roman" w:cs="Times New Roman"/>
                <w:spacing w:val="-1"/>
                <w:sz w:val="24"/>
                <w:szCs w:val="24"/>
              </w:rPr>
              <w:t xml:space="preserve"> ШМО</w:t>
            </w:r>
          </w:p>
        </w:tc>
      </w:tr>
      <w:tr w:rsidR="00BD26D2" w:rsidRPr="00E301FB" w:rsidTr="00BD26D2">
        <w:trPr>
          <w:trHeight w:hRule="exact" w:val="566"/>
        </w:trPr>
        <w:tc>
          <w:tcPr>
            <w:tcW w:w="5104"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BD26D2">
            <w:pPr>
              <w:pStyle w:val="TableParagraph"/>
              <w:kinsoku w:val="0"/>
              <w:overflowPunct w:val="0"/>
              <w:rPr>
                <w:rFonts w:ascii="Times New Roman" w:hAnsi="Times New Roman" w:cs="Times New Roman"/>
                <w:sz w:val="24"/>
                <w:szCs w:val="24"/>
                <w:lang w:val="en-US"/>
              </w:rPr>
            </w:pPr>
            <w:r w:rsidRPr="00BD26D2">
              <w:rPr>
                <w:rFonts w:ascii="Times New Roman" w:hAnsi="Times New Roman" w:cs="Times New Roman"/>
                <w:sz w:val="24"/>
                <w:szCs w:val="24"/>
                <w:lang w:val="en-US"/>
              </w:rPr>
              <w:t>Организация наставничества в школе.</w:t>
            </w:r>
          </w:p>
        </w:tc>
        <w:tc>
          <w:tcPr>
            <w:tcW w:w="184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jc w:val="center"/>
              <w:rPr>
                <w:rFonts w:ascii="Times New Roman" w:hAnsi="Times New Roman" w:cs="Times New Roman"/>
                <w:sz w:val="24"/>
                <w:szCs w:val="24"/>
              </w:rPr>
            </w:pPr>
            <w:r w:rsidRPr="00E301FB">
              <w:rPr>
                <w:rFonts w:ascii="Times New Roman" w:hAnsi="Times New Roman" w:cs="Times New Roman"/>
                <w:sz w:val="24"/>
                <w:szCs w:val="24"/>
              </w:rPr>
              <w:t>в течение года</w:t>
            </w:r>
          </w:p>
        </w:tc>
        <w:tc>
          <w:tcPr>
            <w:tcW w:w="269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руководители ШМО</w:t>
            </w:r>
          </w:p>
        </w:tc>
      </w:tr>
      <w:tr w:rsidR="00BD26D2" w:rsidRPr="00E301FB" w:rsidTr="00BD26D2">
        <w:trPr>
          <w:trHeight w:hRule="exact" w:val="1124"/>
        </w:trPr>
        <w:tc>
          <w:tcPr>
            <w:tcW w:w="5104"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BD26D2">
            <w:pPr>
              <w:pStyle w:val="TableParagraph"/>
              <w:kinsoku w:val="0"/>
              <w:overflowPunct w:val="0"/>
              <w:rPr>
                <w:rFonts w:ascii="Times New Roman" w:hAnsi="Times New Roman" w:cs="Times New Roman"/>
                <w:sz w:val="24"/>
                <w:szCs w:val="24"/>
              </w:rPr>
            </w:pPr>
            <w:r w:rsidRPr="00BD26D2">
              <w:rPr>
                <w:rFonts w:ascii="Times New Roman" w:hAnsi="Times New Roman" w:cs="Times New Roman"/>
                <w:sz w:val="24"/>
                <w:szCs w:val="24"/>
              </w:rPr>
              <w:t>Методический семинар-практикум по адаптации (муниципальный уровень):</w:t>
            </w:r>
          </w:p>
          <w:p w:rsidR="00BD26D2" w:rsidRPr="00BD26D2" w:rsidRDefault="00BD26D2" w:rsidP="00BD26D2">
            <w:pPr>
              <w:pStyle w:val="TableParagraph"/>
              <w:kinsoku w:val="0"/>
              <w:overflowPunct w:val="0"/>
              <w:rPr>
                <w:rFonts w:ascii="Times New Roman" w:hAnsi="Times New Roman" w:cs="Times New Roman"/>
                <w:sz w:val="24"/>
                <w:szCs w:val="24"/>
                <w:lang w:val="en-US"/>
              </w:rPr>
            </w:pPr>
            <w:r w:rsidRPr="00BD26D2">
              <w:rPr>
                <w:rFonts w:ascii="Times New Roman" w:hAnsi="Times New Roman" w:cs="Times New Roman"/>
                <w:sz w:val="24"/>
                <w:szCs w:val="24"/>
                <w:lang w:val="en-US"/>
              </w:rPr>
              <w:t>- 1-классников,</w:t>
            </w:r>
          </w:p>
          <w:p w:rsidR="00BD26D2" w:rsidRPr="00BD26D2" w:rsidRDefault="00BD26D2" w:rsidP="00BD26D2">
            <w:pPr>
              <w:pStyle w:val="TableParagraph"/>
              <w:kinsoku w:val="0"/>
              <w:overflowPunct w:val="0"/>
              <w:rPr>
                <w:rFonts w:ascii="Times New Roman" w:hAnsi="Times New Roman" w:cs="Times New Roman"/>
                <w:sz w:val="24"/>
                <w:szCs w:val="24"/>
                <w:lang w:val="en-US"/>
              </w:rPr>
            </w:pPr>
            <w:r w:rsidRPr="00BD26D2">
              <w:rPr>
                <w:rFonts w:ascii="Times New Roman" w:hAnsi="Times New Roman" w:cs="Times New Roman"/>
                <w:sz w:val="24"/>
                <w:szCs w:val="24"/>
                <w:lang w:val="en-US"/>
              </w:rPr>
              <w:t>- 5-тиклассников.</w:t>
            </w:r>
          </w:p>
        </w:tc>
        <w:tc>
          <w:tcPr>
            <w:tcW w:w="1843"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E00F95">
            <w:pPr>
              <w:pStyle w:val="TableParagraph"/>
              <w:kinsoku w:val="0"/>
              <w:overflowPunct w:val="0"/>
              <w:jc w:val="center"/>
              <w:rPr>
                <w:rFonts w:ascii="Times New Roman" w:hAnsi="Times New Roman" w:cs="Times New Roman"/>
                <w:sz w:val="24"/>
                <w:szCs w:val="24"/>
              </w:rPr>
            </w:pPr>
          </w:p>
          <w:p w:rsidR="00BD26D2" w:rsidRPr="00E301FB" w:rsidRDefault="00BD26D2" w:rsidP="00E00F95">
            <w:pPr>
              <w:pStyle w:val="TableParagraph"/>
              <w:kinsoku w:val="0"/>
              <w:overflowPunct w:val="0"/>
              <w:jc w:val="center"/>
              <w:rPr>
                <w:rFonts w:ascii="Times New Roman" w:hAnsi="Times New Roman" w:cs="Times New Roman"/>
                <w:sz w:val="24"/>
                <w:szCs w:val="24"/>
              </w:rPr>
            </w:pPr>
          </w:p>
          <w:p w:rsidR="00BD26D2" w:rsidRPr="00E301FB" w:rsidRDefault="00BD26D2" w:rsidP="00E00F95">
            <w:pPr>
              <w:pStyle w:val="TableParagraph"/>
              <w:kinsoku w:val="0"/>
              <w:overflowPunct w:val="0"/>
              <w:jc w:val="center"/>
              <w:rPr>
                <w:rFonts w:ascii="Times New Roman" w:hAnsi="Times New Roman" w:cs="Times New Roman"/>
                <w:sz w:val="24"/>
                <w:szCs w:val="24"/>
              </w:rPr>
            </w:pPr>
            <w:r>
              <w:rPr>
                <w:rFonts w:ascii="Times New Roman" w:hAnsi="Times New Roman" w:cs="Times New Roman"/>
                <w:sz w:val="24"/>
                <w:szCs w:val="24"/>
              </w:rPr>
              <w:t>ноябрь</w:t>
            </w:r>
          </w:p>
          <w:p w:rsidR="00BD26D2" w:rsidRPr="00BD26D2" w:rsidRDefault="00BD26D2" w:rsidP="00E00F95">
            <w:pPr>
              <w:pStyle w:val="TableParagraph"/>
              <w:kinsoku w:val="0"/>
              <w:overflowPunct w:val="0"/>
              <w:jc w:val="center"/>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зам. директора по УВР, кл. рук-ли,</w:t>
            </w:r>
          </w:p>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учителя-предметники,</w:t>
            </w:r>
          </w:p>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педагог-психолог, учитель-логопед</w:t>
            </w:r>
          </w:p>
        </w:tc>
      </w:tr>
      <w:tr w:rsidR="00BD26D2" w:rsidRPr="00E301FB" w:rsidTr="00BD26D2">
        <w:trPr>
          <w:trHeight w:hRule="exact" w:val="718"/>
        </w:trPr>
        <w:tc>
          <w:tcPr>
            <w:tcW w:w="5104"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BD26D2">
            <w:pPr>
              <w:pStyle w:val="TableParagraph"/>
              <w:kinsoku w:val="0"/>
              <w:overflowPunct w:val="0"/>
              <w:rPr>
                <w:rFonts w:ascii="Times New Roman" w:hAnsi="Times New Roman" w:cs="Times New Roman"/>
                <w:sz w:val="24"/>
                <w:szCs w:val="24"/>
                <w:lang w:val="en-US"/>
              </w:rPr>
            </w:pPr>
            <w:r w:rsidRPr="00BD26D2">
              <w:rPr>
                <w:rFonts w:ascii="Times New Roman" w:hAnsi="Times New Roman" w:cs="Times New Roman"/>
                <w:sz w:val="24"/>
                <w:szCs w:val="24"/>
                <w:lang w:val="en-US"/>
              </w:rPr>
              <w:t>Методический семинар 1</w:t>
            </w:r>
          </w:p>
          <w:p w:rsidR="00BD26D2" w:rsidRPr="00BD26D2" w:rsidRDefault="00BD26D2" w:rsidP="00BD26D2">
            <w:pPr>
              <w:pStyle w:val="TableParagraph"/>
              <w:kinsoku w:val="0"/>
              <w:overflowPunct w:val="0"/>
              <w:rPr>
                <w:rFonts w:ascii="Times New Roman" w:hAnsi="Times New Roman" w:cs="Times New Roman"/>
                <w:sz w:val="24"/>
                <w:szCs w:val="24"/>
                <w:lang w:val="en-US"/>
              </w:rPr>
            </w:pPr>
            <w:r w:rsidRPr="00BD26D2">
              <w:rPr>
                <w:rFonts w:ascii="Times New Roman" w:hAnsi="Times New Roman" w:cs="Times New Roman"/>
                <w:sz w:val="24"/>
                <w:szCs w:val="24"/>
                <w:lang w:val="en-US"/>
              </w:rPr>
              <w:t xml:space="preserve"> «Технологии взаимодействия».</w:t>
            </w:r>
          </w:p>
        </w:tc>
        <w:tc>
          <w:tcPr>
            <w:tcW w:w="184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69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зам. директора по УВР, руководители ШМО</w:t>
            </w:r>
          </w:p>
        </w:tc>
      </w:tr>
      <w:tr w:rsidR="00BD26D2" w:rsidRPr="00E301FB" w:rsidTr="00BD26D2">
        <w:trPr>
          <w:trHeight w:hRule="exact" w:val="718"/>
        </w:trPr>
        <w:tc>
          <w:tcPr>
            <w:tcW w:w="5104"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BD26D2">
            <w:pPr>
              <w:pStyle w:val="TableParagraph"/>
              <w:kinsoku w:val="0"/>
              <w:overflowPunct w:val="0"/>
              <w:rPr>
                <w:rFonts w:ascii="Times New Roman" w:hAnsi="Times New Roman" w:cs="Times New Roman"/>
                <w:sz w:val="24"/>
                <w:szCs w:val="24"/>
              </w:rPr>
            </w:pPr>
            <w:r w:rsidRPr="00BD26D2">
              <w:rPr>
                <w:rFonts w:ascii="Times New Roman" w:hAnsi="Times New Roman" w:cs="Times New Roman"/>
                <w:sz w:val="24"/>
                <w:szCs w:val="24"/>
              </w:rPr>
              <w:t>Неделя химии, биологии, географии, ОБЖ в 5-11 классах.</w:t>
            </w:r>
          </w:p>
        </w:tc>
        <w:tc>
          <w:tcPr>
            <w:tcW w:w="184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jc w:val="center"/>
              <w:rPr>
                <w:rFonts w:ascii="Times New Roman" w:hAnsi="Times New Roman" w:cs="Times New Roman"/>
                <w:sz w:val="24"/>
                <w:szCs w:val="24"/>
              </w:rPr>
            </w:pPr>
            <w:r w:rsidRPr="00E301FB">
              <w:rPr>
                <w:rFonts w:ascii="Times New Roman" w:hAnsi="Times New Roman" w:cs="Times New Roman"/>
                <w:sz w:val="24"/>
                <w:szCs w:val="24"/>
              </w:rPr>
              <w:t xml:space="preserve">ноябрь </w:t>
            </w:r>
          </w:p>
        </w:tc>
        <w:tc>
          <w:tcPr>
            <w:tcW w:w="269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руководитель ШМО</w:t>
            </w:r>
          </w:p>
        </w:tc>
      </w:tr>
      <w:tr w:rsidR="00BD26D2" w:rsidRPr="00E301FB" w:rsidTr="00BD26D2">
        <w:trPr>
          <w:trHeight w:hRule="exact" w:val="712"/>
        </w:trPr>
        <w:tc>
          <w:tcPr>
            <w:tcW w:w="5104"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BD26D2">
            <w:pPr>
              <w:pStyle w:val="TableParagraph"/>
              <w:kinsoku w:val="0"/>
              <w:overflowPunct w:val="0"/>
              <w:rPr>
                <w:rFonts w:ascii="Times New Roman" w:hAnsi="Times New Roman" w:cs="Times New Roman"/>
                <w:sz w:val="24"/>
                <w:szCs w:val="24"/>
              </w:rPr>
            </w:pPr>
            <w:r w:rsidRPr="00BD26D2">
              <w:rPr>
                <w:rFonts w:ascii="Times New Roman" w:hAnsi="Times New Roman" w:cs="Times New Roman"/>
                <w:sz w:val="24"/>
                <w:szCs w:val="24"/>
              </w:rPr>
              <w:t>Неделя русского языка, литературы, истории, обществознания  в 5-11 классах.</w:t>
            </w:r>
          </w:p>
          <w:p w:rsidR="00BD26D2" w:rsidRPr="00BD26D2" w:rsidRDefault="00BD26D2" w:rsidP="00BD26D2">
            <w:pPr>
              <w:pStyle w:val="TableParagraph"/>
              <w:kinsoku w:val="0"/>
              <w:overflowPunct w:val="0"/>
              <w:rPr>
                <w:rFonts w:ascii="Times New Roman" w:hAnsi="Times New Roman" w:cs="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jc w:val="center"/>
              <w:rPr>
                <w:rFonts w:ascii="Times New Roman" w:hAnsi="Times New Roman" w:cs="Times New Roman"/>
                <w:sz w:val="24"/>
                <w:szCs w:val="24"/>
              </w:rPr>
            </w:pPr>
            <w:r w:rsidRPr="00E301FB">
              <w:rPr>
                <w:rFonts w:ascii="Times New Roman" w:hAnsi="Times New Roman" w:cs="Times New Roman"/>
                <w:sz w:val="24"/>
                <w:szCs w:val="24"/>
              </w:rPr>
              <w:t xml:space="preserve">декабрь </w:t>
            </w:r>
          </w:p>
        </w:tc>
        <w:tc>
          <w:tcPr>
            <w:tcW w:w="269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руководитель ШМО</w:t>
            </w:r>
          </w:p>
        </w:tc>
      </w:tr>
      <w:tr w:rsidR="00BD26D2" w:rsidRPr="00E301FB" w:rsidTr="00BD26D2">
        <w:trPr>
          <w:trHeight w:hRule="exact" w:val="1545"/>
        </w:trPr>
        <w:tc>
          <w:tcPr>
            <w:tcW w:w="5104"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BD26D2">
            <w:pPr>
              <w:pStyle w:val="TableParagraph"/>
              <w:kinsoku w:val="0"/>
              <w:overflowPunct w:val="0"/>
              <w:rPr>
                <w:rFonts w:ascii="Times New Roman" w:hAnsi="Times New Roman" w:cs="Times New Roman"/>
                <w:sz w:val="24"/>
                <w:szCs w:val="24"/>
              </w:rPr>
            </w:pPr>
            <w:r w:rsidRPr="00BD26D2">
              <w:rPr>
                <w:rFonts w:ascii="Times New Roman" w:hAnsi="Times New Roman" w:cs="Times New Roman"/>
                <w:sz w:val="24"/>
                <w:szCs w:val="24"/>
              </w:rPr>
              <w:t xml:space="preserve"> Педагогические чтения </w:t>
            </w:r>
          </w:p>
          <w:p w:rsidR="00BD26D2" w:rsidRPr="00BD26D2" w:rsidRDefault="00BD26D2" w:rsidP="00BD26D2">
            <w:pPr>
              <w:pStyle w:val="TableParagraph"/>
              <w:kinsoku w:val="0"/>
              <w:overflowPunct w:val="0"/>
              <w:rPr>
                <w:rFonts w:ascii="Times New Roman" w:hAnsi="Times New Roman" w:cs="Times New Roman"/>
                <w:sz w:val="24"/>
                <w:szCs w:val="24"/>
              </w:rPr>
            </w:pPr>
            <w:r w:rsidRPr="00BD26D2">
              <w:rPr>
                <w:rFonts w:ascii="Times New Roman" w:hAnsi="Times New Roman" w:cs="Times New Roman"/>
                <w:sz w:val="24"/>
                <w:szCs w:val="24"/>
              </w:rPr>
              <w:t>«Реализация ФГОС ООО: опыт, проблемы, перспективы…» (муниципальный уровень):</w:t>
            </w:r>
          </w:p>
          <w:p w:rsidR="00BD26D2" w:rsidRPr="00BD26D2" w:rsidRDefault="00BD26D2" w:rsidP="00BD26D2">
            <w:pPr>
              <w:pStyle w:val="TableParagraph"/>
              <w:kinsoku w:val="0"/>
              <w:overflowPunct w:val="0"/>
              <w:rPr>
                <w:rFonts w:ascii="Times New Roman" w:hAnsi="Times New Roman" w:cs="Times New Roman"/>
                <w:sz w:val="24"/>
                <w:szCs w:val="24"/>
              </w:rPr>
            </w:pPr>
            <w:r w:rsidRPr="00BD26D2">
              <w:rPr>
                <w:rFonts w:ascii="Times New Roman" w:hAnsi="Times New Roman" w:cs="Times New Roman"/>
                <w:sz w:val="24"/>
                <w:szCs w:val="24"/>
              </w:rPr>
              <w:t>- подготовительный этап;</w:t>
            </w:r>
          </w:p>
          <w:p w:rsidR="00BD26D2" w:rsidRPr="00BD26D2" w:rsidRDefault="00BD26D2" w:rsidP="00BD26D2">
            <w:pPr>
              <w:pStyle w:val="TableParagraph"/>
              <w:kinsoku w:val="0"/>
              <w:overflowPunct w:val="0"/>
              <w:rPr>
                <w:rFonts w:ascii="Times New Roman" w:hAnsi="Times New Roman" w:cs="Times New Roman"/>
                <w:sz w:val="24"/>
                <w:szCs w:val="24"/>
              </w:rPr>
            </w:pPr>
            <w:r w:rsidRPr="00BD26D2">
              <w:rPr>
                <w:rFonts w:ascii="Times New Roman" w:hAnsi="Times New Roman" w:cs="Times New Roman"/>
                <w:sz w:val="24"/>
                <w:szCs w:val="24"/>
              </w:rPr>
              <w:t>- основной этап.</w:t>
            </w:r>
          </w:p>
        </w:tc>
        <w:tc>
          <w:tcPr>
            <w:tcW w:w="184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jc w:val="center"/>
              <w:rPr>
                <w:rFonts w:ascii="Times New Roman" w:hAnsi="Times New Roman" w:cs="Times New Roman"/>
                <w:sz w:val="24"/>
                <w:szCs w:val="24"/>
              </w:rPr>
            </w:pPr>
          </w:p>
          <w:p w:rsidR="00BD26D2" w:rsidRPr="00E301FB" w:rsidRDefault="00BD26D2" w:rsidP="00E00F95">
            <w:pPr>
              <w:pStyle w:val="TableParagraph"/>
              <w:kinsoku w:val="0"/>
              <w:overflowPunct w:val="0"/>
              <w:jc w:val="center"/>
              <w:rPr>
                <w:rFonts w:ascii="Times New Roman" w:hAnsi="Times New Roman" w:cs="Times New Roman"/>
                <w:sz w:val="24"/>
                <w:szCs w:val="24"/>
              </w:rPr>
            </w:pPr>
          </w:p>
          <w:p w:rsidR="00BD26D2" w:rsidRPr="00E301FB" w:rsidRDefault="00BD26D2" w:rsidP="00E00F95">
            <w:pPr>
              <w:pStyle w:val="TableParagraph"/>
              <w:kinsoku w:val="0"/>
              <w:overflowPunct w:val="0"/>
              <w:jc w:val="center"/>
              <w:rPr>
                <w:rFonts w:ascii="Times New Roman" w:hAnsi="Times New Roman" w:cs="Times New Roman"/>
                <w:sz w:val="24"/>
                <w:szCs w:val="24"/>
              </w:rPr>
            </w:pPr>
          </w:p>
          <w:p w:rsidR="00BD26D2" w:rsidRPr="00E301FB" w:rsidRDefault="00BD26D2" w:rsidP="00E00F95">
            <w:pPr>
              <w:pStyle w:val="TableParagraph"/>
              <w:kinsoku w:val="0"/>
              <w:overflowPunct w:val="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69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зам. директора по УВР, руководители ШМО</w:t>
            </w:r>
          </w:p>
        </w:tc>
      </w:tr>
      <w:tr w:rsidR="00BD26D2" w:rsidRPr="00E301FB" w:rsidTr="00BD26D2">
        <w:trPr>
          <w:trHeight w:hRule="exact" w:val="566"/>
        </w:trPr>
        <w:tc>
          <w:tcPr>
            <w:tcW w:w="5104"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BD26D2">
            <w:pPr>
              <w:pStyle w:val="TableParagraph"/>
              <w:kinsoku w:val="0"/>
              <w:overflowPunct w:val="0"/>
              <w:rPr>
                <w:rFonts w:ascii="Times New Roman" w:hAnsi="Times New Roman" w:cs="Times New Roman"/>
                <w:sz w:val="24"/>
                <w:szCs w:val="24"/>
                <w:lang w:val="en-US"/>
              </w:rPr>
            </w:pPr>
            <w:r>
              <w:rPr>
                <w:rFonts w:ascii="Times New Roman" w:hAnsi="Times New Roman" w:cs="Times New Roman"/>
                <w:sz w:val="24"/>
                <w:szCs w:val="24"/>
                <w:lang w:val="en-US"/>
              </w:rPr>
              <w:t>Неделя иностранн</w:t>
            </w:r>
            <w:r>
              <w:rPr>
                <w:rFonts w:ascii="Times New Roman" w:hAnsi="Times New Roman" w:cs="Times New Roman"/>
                <w:sz w:val="24"/>
                <w:szCs w:val="24"/>
              </w:rPr>
              <w:t>ых</w:t>
            </w:r>
            <w:r>
              <w:rPr>
                <w:rFonts w:ascii="Times New Roman" w:hAnsi="Times New Roman" w:cs="Times New Roman"/>
                <w:sz w:val="24"/>
                <w:szCs w:val="24"/>
                <w:lang w:val="en-US"/>
              </w:rPr>
              <w:t xml:space="preserve"> язык</w:t>
            </w:r>
            <w:r>
              <w:rPr>
                <w:rFonts w:ascii="Times New Roman" w:hAnsi="Times New Roman" w:cs="Times New Roman"/>
                <w:sz w:val="24"/>
                <w:szCs w:val="24"/>
              </w:rPr>
              <w:t>ов</w:t>
            </w:r>
            <w:r w:rsidRPr="00BD26D2">
              <w:rPr>
                <w:rFonts w:ascii="Times New Roman" w:hAnsi="Times New Roman" w:cs="Times New Roman"/>
                <w:sz w:val="24"/>
                <w:szCs w:val="24"/>
                <w:lang w:val="en-US"/>
              </w:rPr>
              <w:t>.</w:t>
            </w:r>
          </w:p>
          <w:p w:rsidR="00BD26D2" w:rsidRPr="00BD26D2" w:rsidRDefault="00BD26D2" w:rsidP="00E00F95">
            <w:pPr>
              <w:pStyle w:val="TableParagraph"/>
              <w:kinsoku w:val="0"/>
              <w:overflowPunct w:val="0"/>
              <w:rPr>
                <w:rFonts w:ascii="Times New Roman" w:hAnsi="Times New Roman" w:cs="Times New Roman"/>
                <w:sz w:val="24"/>
                <w:szCs w:val="24"/>
                <w:lang w:val="en-US"/>
              </w:rPr>
            </w:pPr>
          </w:p>
        </w:tc>
        <w:tc>
          <w:tcPr>
            <w:tcW w:w="184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jc w:val="center"/>
              <w:rPr>
                <w:rFonts w:ascii="Times New Roman" w:hAnsi="Times New Roman" w:cs="Times New Roman"/>
                <w:sz w:val="24"/>
                <w:szCs w:val="24"/>
              </w:rPr>
            </w:pPr>
            <w:r w:rsidRPr="00E301FB">
              <w:rPr>
                <w:rFonts w:ascii="Times New Roman" w:hAnsi="Times New Roman" w:cs="Times New Roman"/>
                <w:sz w:val="24"/>
                <w:szCs w:val="24"/>
              </w:rPr>
              <w:t>декабрь</w:t>
            </w:r>
          </w:p>
        </w:tc>
        <w:tc>
          <w:tcPr>
            <w:tcW w:w="269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руководитель ШМО</w:t>
            </w:r>
          </w:p>
        </w:tc>
      </w:tr>
      <w:tr w:rsidR="00BD26D2" w:rsidRPr="00E301FB" w:rsidTr="00BD26D2">
        <w:trPr>
          <w:trHeight w:hRule="exact" w:val="566"/>
        </w:trPr>
        <w:tc>
          <w:tcPr>
            <w:tcW w:w="5104" w:type="dxa"/>
            <w:tcBorders>
              <w:top w:val="single" w:sz="4" w:space="0" w:color="auto"/>
              <w:left w:val="single" w:sz="4" w:space="0" w:color="000000"/>
              <w:bottom w:val="single" w:sz="4" w:space="0" w:color="auto"/>
              <w:right w:val="single" w:sz="4" w:space="0" w:color="000000"/>
            </w:tcBorders>
            <w:hideMark/>
          </w:tcPr>
          <w:p w:rsidR="00BD26D2" w:rsidRPr="00BD26D2" w:rsidRDefault="00BD26D2" w:rsidP="00BD26D2">
            <w:pPr>
              <w:pStyle w:val="TableParagraph"/>
              <w:kinsoku w:val="0"/>
              <w:overflowPunct w:val="0"/>
              <w:rPr>
                <w:rFonts w:ascii="Times New Roman" w:hAnsi="Times New Roman" w:cs="Times New Roman"/>
                <w:sz w:val="24"/>
                <w:szCs w:val="24"/>
              </w:rPr>
            </w:pPr>
            <w:r w:rsidRPr="00BD26D2">
              <w:rPr>
                <w:rFonts w:ascii="Times New Roman" w:hAnsi="Times New Roman" w:cs="Times New Roman"/>
                <w:sz w:val="24"/>
                <w:szCs w:val="24"/>
              </w:rPr>
              <w:t>Методический семинар 2</w:t>
            </w:r>
          </w:p>
          <w:p w:rsidR="00BD26D2" w:rsidRPr="00BD26D2" w:rsidRDefault="00BD26D2" w:rsidP="00BD26D2">
            <w:pPr>
              <w:pStyle w:val="TableParagraph"/>
              <w:kinsoku w:val="0"/>
              <w:overflowPunct w:val="0"/>
              <w:rPr>
                <w:rFonts w:ascii="Times New Roman" w:hAnsi="Times New Roman" w:cs="Times New Roman"/>
                <w:sz w:val="24"/>
                <w:szCs w:val="24"/>
              </w:rPr>
            </w:pPr>
            <w:r w:rsidRPr="00BD26D2">
              <w:rPr>
                <w:rFonts w:ascii="Times New Roman" w:hAnsi="Times New Roman" w:cs="Times New Roman"/>
                <w:sz w:val="24"/>
                <w:szCs w:val="24"/>
              </w:rPr>
              <w:t xml:space="preserve"> «Технологии формулировки результатов обучения».</w:t>
            </w:r>
          </w:p>
        </w:tc>
        <w:tc>
          <w:tcPr>
            <w:tcW w:w="184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jc w:val="center"/>
              <w:rPr>
                <w:rFonts w:ascii="Times New Roman" w:hAnsi="Times New Roman" w:cs="Times New Roman"/>
                <w:sz w:val="24"/>
                <w:szCs w:val="24"/>
              </w:rPr>
            </w:pPr>
            <w:r w:rsidRPr="00E301FB">
              <w:rPr>
                <w:rFonts w:ascii="Times New Roman" w:hAnsi="Times New Roman" w:cs="Times New Roman"/>
                <w:sz w:val="24"/>
                <w:szCs w:val="24"/>
              </w:rPr>
              <w:t>декабрь</w:t>
            </w:r>
          </w:p>
        </w:tc>
        <w:tc>
          <w:tcPr>
            <w:tcW w:w="2693" w:type="dxa"/>
            <w:tcBorders>
              <w:top w:val="single" w:sz="4" w:space="0" w:color="auto"/>
              <w:left w:val="single" w:sz="4" w:space="0" w:color="000000"/>
              <w:bottom w:val="single" w:sz="4" w:space="0" w:color="auto"/>
              <w:right w:val="single" w:sz="4" w:space="0" w:color="000000"/>
            </w:tcBorders>
            <w:hideMark/>
          </w:tcPr>
          <w:p w:rsidR="00BD26D2" w:rsidRPr="00E301FB" w:rsidRDefault="00BD26D2" w:rsidP="00E00F95">
            <w:pPr>
              <w:pStyle w:val="TableParagraph"/>
              <w:kinsoku w:val="0"/>
              <w:overflowPunct w:val="0"/>
              <w:ind w:left="99"/>
              <w:rPr>
                <w:rFonts w:ascii="Times New Roman" w:hAnsi="Times New Roman" w:cs="Times New Roman"/>
                <w:spacing w:val="-1"/>
                <w:sz w:val="24"/>
                <w:szCs w:val="24"/>
              </w:rPr>
            </w:pPr>
            <w:r w:rsidRPr="00E301FB">
              <w:rPr>
                <w:rFonts w:ascii="Times New Roman" w:hAnsi="Times New Roman" w:cs="Times New Roman"/>
                <w:spacing w:val="-1"/>
                <w:sz w:val="24"/>
                <w:szCs w:val="24"/>
              </w:rPr>
              <w:t>зам. директора по УВР, руководители ШМО</w:t>
            </w:r>
          </w:p>
        </w:tc>
      </w:tr>
    </w:tbl>
    <w:p w:rsidR="00BD26D2" w:rsidRDefault="00BD26D2" w:rsidP="000D4048">
      <w:pPr>
        <w:pStyle w:val="a6"/>
        <w:jc w:val="both"/>
        <w:rPr>
          <w:rStyle w:val="FontStyle87"/>
          <w:sz w:val="24"/>
          <w:szCs w:val="24"/>
        </w:rPr>
      </w:pPr>
    </w:p>
    <w:p w:rsidR="000D4048" w:rsidRPr="00E301FB" w:rsidRDefault="000D4048" w:rsidP="000D4048">
      <w:pPr>
        <w:pStyle w:val="a6"/>
        <w:jc w:val="both"/>
        <w:rPr>
          <w:rStyle w:val="FontStyle87"/>
          <w:sz w:val="24"/>
          <w:szCs w:val="24"/>
        </w:rPr>
      </w:pPr>
      <w:r w:rsidRPr="00E301FB">
        <w:rPr>
          <w:rStyle w:val="FontStyle87"/>
          <w:sz w:val="24"/>
          <w:szCs w:val="24"/>
        </w:rPr>
        <w:t>Общие выводы по методическо</w:t>
      </w:r>
      <w:r w:rsidR="00914094">
        <w:rPr>
          <w:rStyle w:val="FontStyle87"/>
          <w:sz w:val="24"/>
          <w:szCs w:val="24"/>
        </w:rPr>
        <w:t>й работе в школе</w:t>
      </w:r>
      <w:r w:rsidRPr="00E301FB">
        <w:rPr>
          <w:rStyle w:val="FontStyle87"/>
          <w:sz w:val="24"/>
          <w:szCs w:val="24"/>
        </w:rPr>
        <w:t>:</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Анализ методической работы показал, что методическая тема школы соответствует основным целям и задачам, требующих решений педагогическим коллективом школы. Тематика заседаний школьных МО отражает основные вопросы, которые решает  коллектив школы в процессе учебной методической работы, обсуждаемые вопросы актуальны и соответствуют требованиям ФГОС и современным реалиям, а так же внедрению обновлённых ФГОС.</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lastRenderedPageBreak/>
        <w:t>В школе постоянно осуществляется мониторинг результативности обучающихся, учителей и классных руководителе. Обсуждаются моменты, связанные с ведением электронного журнала, изучаются новые возможности при его использовании. Пополняется портфолио обучающихся в электронном журнале.  Педагоги участвуют в методических совещаниях по формированию функциональной грамотности обучающихся, перенимают опыт и знакомятся с новыми приемами и методами.</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Следует отметить, что основным недостатком работы учителей школы является инерция своего  личного участия в проводимых конкурсах педагогического мастерства.</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 xml:space="preserve"> Учителя ведут школьную документацию, которая отражает результативность по итогам четверти и года, отслеживают, и корректирует выполнение учебной программы зависимости от количества праздничных, актированных, карантинных дней. Ведется мониторинг прохождения  своевременной аттестации  педагогами школы, осуществляется прогноз роста профессионализма педагога, оцениваются результаты работы за несколько лет.  </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 xml:space="preserve">Методическая тема школы и вытекающие из нее темы МО соответствуют основным задачам, стоящим перед школой. </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Имеются нерешённые проблемы в школе, а именно:</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1.Недостаточно активно ведётся работа учителей по представлению собственного педагогического опыта.</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2. Большая загруженность педагогов различными КПК.</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3.Работа с заданиями функциональной грамотности на РЭШ (отсутствие компьютеров у большинства детей для выполнения заданий, с телефонов (по словам детей) проблематично.</w:t>
      </w:r>
    </w:p>
    <w:p w:rsidR="000D4048" w:rsidRPr="00E301FB" w:rsidRDefault="000D4048" w:rsidP="000D4048">
      <w:pPr>
        <w:pStyle w:val="a6"/>
        <w:jc w:val="both"/>
        <w:rPr>
          <w:rStyle w:val="FontStyle89"/>
          <w:rFonts w:eastAsia="Calibri"/>
          <w:sz w:val="24"/>
          <w:szCs w:val="24"/>
        </w:rPr>
      </w:pPr>
      <w:r w:rsidRPr="003673C6">
        <w:rPr>
          <w:rStyle w:val="FontStyle89"/>
          <w:rFonts w:eastAsia="Calibri"/>
          <w:b/>
          <w:sz w:val="24"/>
          <w:szCs w:val="24"/>
          <w:u w:val="single"/>
        </w:rPr>
        <w:t>Положительные тенденции</w:t>
      </w:r>
      <w:r w:rsidRPr="00E301FB">
        <w:rPr>
          <w:rStyle w:val="FontStyle89"/>
          <w:rFonts w:eastAsia="Calibri"/>
          <w:sz w:val="24"/>
          <w:szCs w:val="24"/>
        </w:rPr>
        <w:t xml:space="preserve"> в работе школы:</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1.Изучение и использование разных образовательных платформ, как для самообразования, так и для обучения учащихся.</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 xml:space="preserve"> 2.Педагоги  используют ресурсы разнообразных образовательных сайтов  для обучения детей, как на уроках, так и во внеурочной работе, что делает процесс образования современным, интересным, интерактивным, с возможностью независимой оценки знаний обучающихся, с возможностью исправить результат и чувствовать себя более успешным.</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3. Уделяется внимание развитию функциональной грамотности  обучающихся.</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4. Ведется большая работа по подготовке обучающихся выпускных классов к успешной сдаче экзаменов.</w:t>
      </w:r>
    </w:p>
    <w:p w:rsidR="000D4048" w:rsidRPr="00E301FB" w:rsidRDefault="000D4048" w:rsidP="000D4048">
      <w:pPr>
        <w:pStyle w:val="a6"/>
        <w:ind w:firstLine="567"/>
        <w:jc w:val="both"/>
        <w:rPr>
          <w:rStyle w:val="FontStyle89"/>
          <w:rFonts w:eastAsia="Calibri"/>
          <w:sz w:val="24"/>
          <w:szCs w:val="24"/>
        </w:rPr>
      </w:pPr>
      <w:r w:rsidRPr="00E301FB">
        <w:rPr>
          <w:rStyle w:val="FontStyle89"/>
          <w:rFonts w:eastAsia="Calibri"/>
          <w:sz w:val="24"/>
          <w:szCs w:val="24"/>
        </w:rPr>
        <w:t>На основании вышесказанного, педагогический коллектив школы ставит перед собой следующую цель и задачи на 2024 год:</w:t>
      </w:r>
    </w:p>
    <w:p w:rsidR="000D4048" w:rsidRPr="00E301FB" w:rsidRDefault="000D4048" w:rsidP="000D4048">
      <w:pPr>
        <w:pStyle w:val="a6"/>
        <w:ind w:firstLine="567"/>
        <w:jc w:val="both"/>
        <w:rPr>
          <w:rFonts w:ascii="Times New Roman" w:hAnsi="Times New Roman"/>
          <w:sz w:val="24"/>
          <w:szCs w:val="24"/>
        </w:rPr>
      </w:pPr>
      <w:r w:rsidRPr="00E301FB">
        <w:rPr>
          <w:rFonts w:ascii="Times New Roman" w:hAnsi="Times New Roman"/>
          <w:b/>
          <w:sz w:val="24"/>
          <w:szCs w:val="24"/>
        </w:rPr>
        <w:t>Цели</w:t>
      </w:r>
      <w:r w:rsidRPr="00E301FB">
        <w:rPr>
          <w:rFonts w:ascii="Times New Roman" w:hAnsi="Times New Roman"/>
          <w:sz w:val="24"/>
          <w:szCs w:val="24"/>
        </w:rPr>
        <w:t>:  повышение качества образования через непрерывное  развитие учительского потенциала,  проведение мероприятий для реализации обновлённых ФГОС в 1-</w:t>
      </w:r>
      <w:r w:rsidR="003673C6">
        <w:rPr>
          <w:rFonts w:ascii="Times New Roman" w:hAnsi="Times New Roman"/>
          <w:sz w:val="24"/>
          <w:szCs w:val="24"/>
        </w:rPr>
        <w:t>11-х классах</w:t>
      </w:r>
      <w:r w:rsidRPr="00E301FB">
        <w:rPr>
          <w:rFonts w:ascii="Times New Roman" w:hAnsi="Times New Roman"/>
          <w:sz w:val="24"/>
          <w:szCs w:val="24"/>
        </w:rPr>
        <w:t>.</w:t>
      </w:r>
    </w:p>
    <w:p w:rsidR="000D4048" w:rsidRPr="00E301FB" w:rsidRDefault="000D4048" w:rsidP="000D4048">
      <w:pPr>
        <w:pStyle w:val="a6"/>
        <w:ind w:firstLine="567"/>
        <w:jc w:val="both"/>
        <w:rPr>
          <w:rFonts w:ascii="Times New Roman" w:hAnsi="Times New Roman"/>
          <w:b/>
          <w:sz w:val="24"/>
          <w:szCs w:val="24"/>
        </w:rPr>
      </w:pPr>
      <w:r w:rsidRPr="00E301FB">
        <w:rPr>
          <w:rFonts w:ascii="Times New Roman" w:hAnsi="Times New Roman"/>
          <w:b/>
          <w:sz w:val="24"/>
          <w:szCs w:val="24"/>
        </w:rPr>
        <w:t xml:space="preserve">Задачи: </w:t>
      </w:r>
    </w:p>
    <w:p w:rsidR="000D4048" w:rsidRPr="00E301FB" w:rsidRDefault="000D4048" w:rsidP="002C66BD">
      <w:pPr>
        <w:pStyle w:val="a6"/>
        <w:numPr>
          <w:ilvl w:val="0"/>
          <w:numId w:val="52"/>
        </w:numPr>
        <w:jc w:val="both"/>
        <w:rPr>
          <w:rFonts w:ascii="Times New Roman" w:hAnsi="Times New Roman"/>
          <w:sz w:val="24"/>
          <w:szCs w:val="24"/>
        </w:rPr>
      </w:pPr>
      <w:r w:rsidRPr="00E301FB">
        <w:rPr>
          <w:rFonts w:ascii="Times New Roman" w:hAnsi="Times New Roman"/>
          <w:sz w:val="24"/>
          <w:szCs w:val="24"/>
        </w:rPr>
        <w:t xml:space="preserve">Провести ревизию материально технического оснащения кабинетов, учебно-методических комплексов для реализации обновлённых ФГОС НОО и ООО, создавать условия для поэтапного введения обновлённых ФГОС и успешной реализации  ФГОС среднего общего образования (СОО). </w:t>
      </w:r>
    </w:p>
    <w:p w:rsidR="000D4048" w:rsidRPr="00E301FB" w:rsidRDefault="000D4048" w:rsidP="002C66BD">
      <w:pPr>
        <w:pStyle w:val="a6"/>
        <w:numPr>
          <w:ilvl w:val="0"/>
          <w:numId w:val="52"/>
        </w:numPr>
        <w:jc w:val="both"/>
        <w:rPr>
          <w:rFonts w:ascii="Times New Roman" w:hAnsi="Times New Roman"/>
          <w:sz w:val="24"/>
          <w:szCs w:val="24"/>
        </w:rPr>
      </w:pPr>
      <w:r w:rsidRPr="00E301FB">
        <w:rPr>
          <w:rFonts w:ascii="Times New Roman" w:hAnsi="Times New Roman"/>
          <w:sz w:val="24"/>
          <w:szCs w:val="24"/>
        </w:rPr>
        <w:t>Совершенствовать   методический  уровень  педагогов в овладении новыми педагогическими технологиями через постоянное повышение квалификации с применением ИКТ.</w:t>
      </w:r>
    </w:p>
    <w:p w:rsidR="000D4048" w:rsidRPr="00E301FB" w:rsidRDefault="000D4048" w:rsidP="002C66BD">
      <w:pPr>
        <w:pStyle w:val="a6"/>
        <w:numPr>
          <w:ilvl w:val="0"/>
          <w:numId w:val="52"/>
        </w:numPr>
        <w:jc w:val="both"/>
        <w:rPr>
          <w:rFonts w:ascii="Times New Roman" w:hAnsi="Times New Roman"/>
          <w:sz w:val="24"/>
          <w:szCs w:val="24"/>
        </w:rPr>
      </w:pPr>
      <w:r w:rsidRPr="00E301FB">
        <w:rPr>
          <w:rFonts w:ascii="Times New Roman" w:hAnsi="Times New Roman"/>
          <w:sz w:val="24"/>
          <w:szCs w:val="24"/>
        </w:rPr>
        <w:t>Педагогам представлять свой педагогический опыт на различных уровнях.</w:t>
      </w:r>
    </w:p>
    <w:p w:rsidR="009B52A0" w:rsidRPr="00E301FB" w:rsidRDefault="009B52A0" w:rsidP="000D4048">
      <w:pPr>
        <w:spacing w:after="0" w:line="240" w:lineRule="auto"/>
        <w:rPr>
          <w:rFonts w:ascii="Times New Roman" w:hAnsi="Times New Roman" w:cs="Times New Roman"/>
          <w:b/>
          <w:sz w:val="24"/>
          <w:szCs w:val="24"/>
        </w:rPr>
      </w:pPr>
    </w:p>
    <w:p w:rsidR="004645E9" w:rsidRPr="00E301FB" w:rsidRDefault="004645E9" w:rsidP="00C026F7">
      <w:pPr>
        <w:spacing w:after="0" w:line="240" w:lineRule="auto"/>
        <w:ind w:firstLine="709"/>
        <w:jc w:val="center"/>
        <w:rPr>
          <w:rFonts w:ascii="Times New Roman" w:eastAsia="Times New Roman" w:hAnsi="Times New Roman" w:cs="Times New Roman"/>
          <w:sz w:val="24"/>
          <w:szCs w:val="24"/>
        </w:rPr>
      </w:pPr>
      <w:r w:rsidRPr="00E301FB">
        <w:rPr>
          <w:rFonts w:ascii="Times New Roman" w:hAnsi="Times New Roman" w:cs="Times New Roman"/>
          <w:b/>
          <w:sz w:val="24"/>
          <w:szCs w:val="24"/>
          <w:lang w:val="en-US"/>
        </w:rPr>
        <w:t>IV</w:t>
      </w:r>
      <w:r w:rsidRPr="00E301FB">
        <w:rPr>
          <w:rFonts w:ascii="Times New Roman" w:hAnsi="Times New Roman" w:cs="Times New Roman"/>
          <w:b/>
          <w:sz w:val="24"/>
          <w:szCs w:val="24"/>
        </w:rPr>
        <w:t>. Оценка учебно-методического и библиотечно-информационного обеспечения</w:t>
      </w:r>
    </w:p>
    <w:p w:rsidR="004645E9" w:rsidRPr="00E301FB" w:rsidRDefault="0089384C" w:rsidP="004645E9">
      <w:pPr>
        <w:spacing w:after="0" w:line="240" w:lineRule="auto"/>
        <w:ind w:firstLine="709"/>
        <w:jc w:val="center"/>
        <w:rPr>
          <w:rFonts w:ascii="Times New Roman" w:hAnsi="Times New Roman" w:cs="Times New Roman"/>
          <w:sz w:val="24"/>
          <w:szCs w:val="24"/>
        </w:rPr>
      </w:pPr>
      <w:r w:rsidRPr="00E301FB">
        <w:rPr>
          <w:rFonts w:ascii="Times New Roman" w:hAnsi="Times New Roman" w:cs="Times New Roman"/>
          <w:b/>
          <w:i/>
          <w:sz w:val="24"/>
          <w:szCs w:val="24"/>
        </w:rPr>
        <w:t>Учебно-методическое обеспечение</w:t>
      </w:r>
    </w:p>
    <w:p w:rsidR="004645E9" w:rsidRPr="00E301FB" w:rsidRDefault="004645E9" w:rsidP="004645E9">
      <w:pPr>
        <w:tabs>
          <w:tab w:val="left" w:pos="1418"/>
        </w:tabs>
        <w:spacing w:after="0" w:line="240" w:lineRule="auto"/>
        <w:ind w:firstLine="709"/>
        <w:jc w:val="both"/>
        <w:rPr>
          <w:rFonts w:ascii="Times New Roman" w:hAnsi="Times New Roman" w:cs="Times New Roman"/>
          <w:sz w:val="24"/>
          <w:szCs w:val="24"/>
        </w:rPr>
      </w:pPr>
      <w:r w:rsidRPr="00E301FB">
        <w:rPr>
          <w:rFonts w:ascii="Times New Roman" w:hAnsi="Times New Roman" w:cs="Times New Roman"/>
          <w:sz w:val="24"/>
          <w:szCs w:val="24"/>
        </w:rPr>
        <w:lastRenderedPageBreak/>
        <w:t xml:space="preserve">Рабочие </w:t>
      </w:r>
      <w:r w:rsidR="00E301FB">
        <w:rPr>
          <w:rFonts w:ascii="Times New Roman" w:hAnsi="Times New Roman" w:cs="Times New Roman"/>
          <w:sz w:val="24"/>
          <w:szCs w:val="24"/>
        </w:rPr>
        <w:t xml:space="preserve">программы педагогов составлены </w:t>
      </w:r>
      <w:r w:rsidRPr="00E301FB">
        <w:rPr>
          <w:rFonts w:ascii="Times New Roman" w:hAnsi="Times New Roman" w:cs="Times New Roman"/>
          <w:sz w:val="24"/>
          <w:szCs w:val="24"/>
        </w:rPr>
        <w:t xml:space="preserve">на основе </w:t>
      </w:r>
      <w:r w:rsidRPr="00E301FB">
        <w:rPr>
          <w:rFonts w:ascii="Times New Roman" w:hAnsi="Times New Roman" w:cs="Times New Roman"/>
          <w:bCs/>
          <w:sz w:val="24"/>
          <w:szCs w:val="24"/>
        </w:rPr>
        <w:t>Федерального государственного образоват</w:t>
      </w:r>
      <w:r w:rsidR="0000763F">
        <w:rPr>
          <w:rFonts w:ascii="Times New Roman" w:hAnsi="Times New Roman" w:cs="Times New Roman"/>
          <w:bCs/>
          <w:sz w:val="24"/>
          <w:szCs w:val="24"/>
        </w:rPr>
        <w:t xml:space="preserve">ельного стандарта, примерных и </w:t>
      </w:r>
      <w:r w:rsidRPr="00E301FB">
        <w:rPr>
          <w:rFonts w:ascii="Times New Roman" w:hAnsi="Times New Roman" w:cs="Times New Roman"/>
          <w:bCs/>
          <w:sz w:val="24"/>
          <w:szCs w:val="24"/>
        </w:rPr>
        <w:t xml:space="preserve">авторских программ, </w:t>
      </w:r>
      <w:r w:rsidRPr="00E301FB">
        <w:rPr>
          <w:rFonts w:ascii="Times New Roman" w:hAnsi="Times New Roman" w:cs="Times New Roman"/>
          <w:sz w:val="24"/>
          <w:szCs w:val="24"/>
        </w:rPr>
        <w:t>Основной образовательной программы начального общего образования</w:t>
      </w:r>
      <w:r w:rsidR="00DA792F" w:rsidRPr="00E301FB">
        <w:rPr>
          <w:rFonts w:ascii="Times New Roman" w:hAnsi="Times New Roman" w:cs="Times New Roman"/>
          <w:sz w:val="24"/>
          <w:szCs w:val="24"/>
        </w:rPr>
        <w:t xml:space="preserve">, </w:t>
      </w:r>
      <w:r w:rsidRPr="00E301FB">
        <w:rPr>
          <w:rFonts w:ascii="Times New Roman" w:hAnsi="Times New Roman" w:cs="Times New Roman"/>
          <w:sz w:val="24"/>
          <w:szCs w:val="24"/>
        </w:rPr>
        <w:t xml:space="preserve">основного общего </w:t>
      </w:r>
      <w:r w:rsidR="00DA792F" w:rsidRPr="00E301FB">
        <w:rPr>
          <w:rFonts w:ascii="Times New Roman" w:hAnsi="Times New Roman" w:cs="Times New Roman"/>
          <w:sz w:val="24"/>
          <w:szCs w:val="24"/>
        </w:rPr>
        <w:t xml:space="preserve">и среднего общего </w:t>
      </w:r>
      <w:r w:rsidRPr="00E301FB">
        <w:rPr>
          <w:rFonts w:ascii="Times New Roman" w:hAnsi="Times New Roman" w:cs="Times New Roman"/>
          <w:sz w:val="24"/>
          <w:szCs w:val="24"/>
        </w:rPr>
        <w:t>образования школы</w:t>
      </w:r>
      <w:r w:rsidR="009705B6" w:rsidRPr="00E301FB">
        <w:rPr>
          <w:rFonts w:ascii="Times New Roman" w:hAnsi="Times New Roman" w:cs="Times New Roman"/>
          <w:sz w:val="24"/>
          <w:szCs w:val="24"/>
        </w:rPr>
        <w:t xml:space="preserve">, с использованием сайта </w:t>
      </w:r>
      <w:r w:rsidR="00FD23B0" w:rsidRPr="00E301FB">
        <w:rPr>
          <w:rFonts w:ascii="Times New Roman" w:hAnsi="Times New Roman" w:cs="Times New Roman"/>
          <w:sz w:val="24"/>
          <w:szCs w:val="24"/>
          <w:lang w:val="en-US"/>
        </w:rPr>
        <w:t>edsoo</w:t>
      </w:r>
      <w:r w:rsidR="00FD23B0" w:rsidRPr="00E301FB">
        <w:rPr>
          <w:rFonts w:ascii="Times New Roman" w:hAnsi="Times New Roman" w:cs="Times New Roman"/>
          <w:sz w:val="24"/>
          <w:szCs w:val="24"/>
        </w:rPr>
        <w:t>.</w:t>
      </w:r>
      <w:r w:rsidR="00FD23B0" w:rsidRPr="00E301FB">
        <w:rPr>
          <w:rFonts w:ascii="Times New Roman" w:hAnsi="Times New Roman" w:cs="Times New Roman"/>
          <w:sz w:val="24"/>
          <w:szCs w:val="24"/>
          <w:lang w:val="en-US"/>
        </w:rPr>
        <w:t>ru</w:t>
      </w:r>
      <w:r w:rsidR="00FD23B0" w:rsidRPr="00E301FB">
        <w:rPr>
          <w:rFonts w:ascii="Times New Roman" w:hAnsi="Times New Roman" w:cs="Times New Roman"/>
          <w:sz w:val="24"/>
          <w:szCs w:val="24"/>
        </w:rPr>
        <w:t>(единое образовательное пространство)</w:t>
      </w:r>
      <w:r w:rsidRPr="00E301FB">
        <w:rPr>
          <w:rFonts w:ascii="Times New Roman" w:hAnsi="Times New Roman" w:cs="Times New Roman"/>
          <w:sz w:val="24"/>
          <w:szCs w:val="24"/>
        </w:rPr>
        <w:t>, а также на основе адаптированных образовательных программ для обучающихся с ОВЗ и в соответствии с «Положением о рабочей программе педагога, реализую</w:t>
      </w:r>
      <w:r w:rsidR="0089384C" w:rsidRPr="00E301FB">
        <w:rPr>
          <w:rFonts w:ascii="Times New Roman" w:hAnsi="Times New Roman" w:cs="Times New Roman"/>
          <w:sz w:val="24"/>
          <w:szCs w:val="24"/>
        </w:rPr>
        <w:t>щего ФГОС» (новая редакция 2021</w:t>
      </w:r>
      <w:r w:rsidRPr="00E301FB">
        <w:rPr>
          <w:rFonts w:ascii="Times New Roman" w:hAnsi="Times New Roman" w:cs="Times New Roman"/>
          <w:sz w:val="24"/>
          <w:szCs w:val="24"/>
        </w:rPr>
        <w:t xml:space="preserve"> год). </w:t>
      </w:r>
    </w:p>
    <w:p w:rsidR="00B73040" w:rsidRDefault="004645E9" w:rsidP="00CB3B91">
      <w:pPr>
        <w:pStyle w:val="11"/>
        <w:ind w:left="0" w:firstLine="709"/>
        <w:jc w:val="both"/>
      </w:pPr>
      <w:r w:rsidRPr="00E301FB">
        <w:rPr>
          <w:bCs/>
        </w:rPr>
        <w:t xml:space="preserve">В рабочих программах педагогами </w:t>
      </w:r>
      <w:r w:rsidRPr="00E301FB">
        <w:t xml:space="preserve">представлено распределение учебных часов по разделам и темам курса в соответствии с примерной и  авторской программой. Внесённые изменения связаны с изменением количеством часов на изучение отдельных тем, порядком изучения теми имеют необходимое обоснование в пояснительной записке к каждой рабочей программе. </w:t>
      </w:r>
    </w:p>
    <w:p w:rsidR="00452A20" w:rsidRPr="00452A20" w:rsidRDefault="00452A20" w:rsidP="00452A20">
      <w:pPr>
        <w:pStyle w:val="af3"/>
        <w:spacing w:before="0" w:beforeAutospacing="0" w:after="0" w:afterAutospacing="0"/>
        <w:ind w:firstLine="709"/>
        <w:jc w:val="both"/>
        <w:rPr>
          <w:rFonts w:ascii="Times New Roman" w:hAnsi="Times New Roman" w:cs="Times New Roman"/>
          <w:sz w:val="24"/>
          <w:szCs w:val="24"/>
        </w:rPr>
      </w:pPr>
      <w:r w:rsidRPr="00452A20">
        <w:rPr>
          <w:rFonts w:ascii="Times New Roman" w:hAnsi="Times New Roman" w:cs="Times New Roman"/>
          <w:sz w:val="24"/>
          <w:szCs w:val="24"/>
        </w:rPr>
        <w:t>С 01.09.2023 школа использует федеральную образовательную программу начального общего образования, утвержденную приказом Минпросвещения от 18.05.2023 № 372 (далее – ФОП НОО), федеральную образовательную программу основного общего образования, утвержденную приказом Минпросвещения от 18.05.2023 № 370 (далее – ФОП ООО), федеральную образовательную программу среднего общего образования, утвержденную приказом Минпросвещения от 18.05.2023 № 371 (далее – ФОП СОО).</w:t>
      </w:r>
    </w:p>
    <w:p w:rsidR="00452A20" w:rsidRPr="00E301FB" w:rsidRDefault="00452A20" w:rsidP="00CB3B91">
      <w:pPr>
        <w:pStyle w:val="11"/>
        <w:ind w:left="0" w:firstLine="709"/>
        <w:jc w:val="both"/>
      </w:pPr>
    </w:p>
    <w:p w:rsidR="0072220E" w:rsidRPr="00440724" w:rsidRDefault="0072220E" w:rsidP="0072220E">
      <w:pPr>
        <w:pStyle w:val="11"/>
        <w:ind w:left="0" w:firstLine="709"/>
        <w:jc w:val="center"/>
        <w:rPr>
          <w:b/>
          <w:i/>
        </w:rPr>
      </w:pPr>
      <w:r w:rsidRPr="00440724">
        <w:rPr>
          <w:b/>
          <w:i/>
        </w:rPr>
        <w:t>Библиотечно-информационное обеспечение</w:t>
      </w:r>
    </w:p>
    <w:p w:rsidR="001C7FCF" w:rsidRPr="001C7FCF" w:rsidRDefault="0072220E" w:rsidP="001C7FCF">
      <w:pPr>
        <w:pStyle w:val="11"/>
        <w:ind w:left="0" w:firstLine="709"/>
        <w:jc w:val="both"/>
        <w:rPr>
          <w:bCs/>
        </w:rPr>
      </w:pPr>
      <w:r w:rsidRPr="006F2F61">
        <w:rPr>
          <w:bCs/>
        </w:rPr>
        <w:t>Школа имеет свою библиотеку. Библиотечный фонд включает учебники, учебно-методические издания, художественную и справочную литературу.</w:t>
      </w:r>
    </w:p>
    <w:tbl>
      <w:tblPr>
        <w:tblW w:w="0" w:type="auto"/>
        <w:tblCellSpacing w:w="15" w:type="dxa"/>
        <w:tblCellMar>
          <w:top w:w="15" w:type="dxa"/>
          <w:left w:w="15" w:type="dxa"/>
          <w:bottom w:w="15" w:type="dxa"/>
          <w:right w:w="15" w:type="dxa"/>
        </w:tblCellMar>
        <w:tblLook w:val="04A0"/>
      </w:tblPr>
      <w:tblGrid>
        <w:gridCol w:w="3486"/>
        <w:gridCol w:w="752"/>
        <w:gridCol w:w="1813"/>
        <w:gridCol w:w="1709"/>
        <w:gridCol w:w="1828"/>
      </w:tblGrid>
      <w:tr w:rsidR="001C7FCF" w:rsidRPr="001C7FCF" w:rsidTr="00047113">
        <w:trPr>
          <w:tblHeader/>
          <w:tblCellSpacing w:w="15" w:type="dxa"/>
        </w:trPr>
        <w:tc>
          <w:tcPr>
            <w:tcW w:w="0" w:type="auto"/>
            <w:vAlign w:val="center"/>
            <w:hideMark/>
          </w:tcPr>
          <w:p w:rsidR="001C7FCF" w:rsidRPr="001C7FCF" w:rsidRDefault="001C7FCF" w:rsidP="00047113">
            <w:pPr>
              <w:spacing w:after="0" w:line="240" w:lineRule="auto"/>
              <w:jc w:val="center"/>
              <w:rPr>
                <w:rFonts w:ascii="Times New Roman" w:eastAsia="Times New Roman" w:hAnsi="Times New Roman" w:cs="Times New Roman"/>
                <w:b/>
                <w:bCs/>
              </w:rPr>
            </w:pPr>
            <w:r w:rsidRPr="001C7FCF">
              <w:rPr>
                <w:rFonts w:ascii="Times New Roman" w:eastAsia="Times New Roman" w:hAnsi="Times New Roman" w:cs="Times New Roman"/>
                <w:b/>
                <w:bCs/>
              </w:rPr>
              <w:t>Н</w:t>
            </w:r>
            <w:r>
              <w:rPr>
                <w:rFonts w:ascii="Times New Roman" w:eastAsia="Times New Roman" w:hAnsi="Times New Roman" w:cs="Times New Roman"/>
                <w:b/>
                <w:bCs/>
              </w:rPr>
              <w:t>аи</w:t>
            </w:r>
            <w:r w:rsidRPr="001C7FCF">
              <w:rPr>
                <w:rFonts w:ascii="Times New Roman" w:eastAsia="Times New Roman" w:hAnsi="Times New Roman" w:cs="Times New Roman"/>
                <w:b/>
                <w:bCs/>
              </w:rPr>
              <w:t>менование показателей</w:t>
            </w:r>
          </w:p>
        </w:tc>
        <w:tc>
          <w:tcPr>
            <w:tcW w:w="0" w:type="auto"/>
            <w:vAlign w:val="center"/>
            <w:hideMark/>
          </w:tcPr>
          <w:p w:rsidR="001C7FCF" w:rsidRPr="001C7FCF" w:rsidRDefault="001C7FCF" w:rsidP="00047113">
            <w:pPr>
              <w:spacing w:after="0" w:line="240" w:lineRule="auto"/>
              <w:jc w:val="center"/>
              <w:rPr>
                <w:rFonts w:ascii="Times New Roman" w:eastAsia="Times New Roman" w:hAnsi="Times New Roman" w:cs="Times New Roman"/>
                <w:b/>
                <w:bCs/>
              </w:rPr>
            </w:pPr>
            <w:r w:rsidRPr="001C7FCF">
              <w:rPr>
                <w:rFonts w:ascii="Times New Roman" w:eastAsia="Times New Roman" w:hAnsi="Times New Roman" w:cs="Times New Roman"/>
                <w:b/>
                <w:bCs/>
              </w:rPr>
              <w:t>№</w:t>
            </w:r>
            <w:r w:rsidRPr="001C7FCF">
              <w:rPr>
                <w:rFonts w:ascii="Times New Roman" w:eastAsia="Times New Roman" w:hAnsi="Times New Roman" w:cs="Times New Roman"/>
                <w:b/>
                <w:bCs/>
              </w:rPr>
              <w:br/>
              <w:t>строки</w:t>
            </w:r>
          </w:p>
        </w:tc>
        <w:tc>
          <w:tcPr>
            <w:tcW w:w="0" w:type="auto"/>
            <w:vAlign w:val="center"/>
            <w:hideMark/>
          </w:tcPr>
          <w:p w:rsidR="001C7FCF" w:rsidRPr="001C7FCF" w:rsidRDefault="001C7FCF" w:rsidP="00047113">
            <w:pPr>
              <w:spacing w:after="0" w:line="240" w:lineRule="auto"/>
              <w:jc w:val="center"/>
              <w:rPr>
                <w:rFonts w:ascii="Times New Roman" w:eastAsia="Times New Roman" w:hAnsi="Times New Roman" w:cs="Times New Roman"/>
                <w:b/>
                <w:bCs/>
              </w:rPr>
            </w:pPr>
            <w:r w:rsidRPr="001C7FCF">
              <w:rPr>
                <w:rFonts w:ascii="Times New Roman" w:eastAsia="Times New Roman" w:hAnsi="Times New Roman" w:cs="Times New Roman"/>
                <w:b/>
                <w:bCs/>
              </w:rPr>
              <w:t>Поступило экземпляров</w:t>
            </w:r>
            <w:r w:rsidRPr="001C7FCF">
              <w:rPr>
                <w:rFonts w:ascii="Times New Roman" w:eastAsia="Times New Roman" w:hAnsi="Times New Roman" w:cs="Times New Roman"/>
                <w:b/>
                <w:bCs/>
              </w:rPr>
              <w:br/>
              <w:t>за отчетный год</w:t>
            </w:r>
          </w:p>
        </w:tc>
        <w:tc>
          <w:tcPr>
            <w:tcW w:w="0" w:type="auto"/>
            <w:vAlign w:val="center"/>
            <w:hideMark/>
          </w:tcPr>
          <w:p w:rsidR="001C7FCF" w:rsidRPr="001C7FCF" w:rsidRDefault="001C7FCF" w:rsidP="00047113">
            <w:pPr>
              <w:spacing w:after="0" w:line="240" w:lineRule="auto"/>
              <w:jc w:val="center"/>
              <w:rPr>
                <w:rFonts w:ascii="Times New Roman" w:eastAsia="Times New Roman" w:hAnsi="Times New Roman" w:cs="Times New Roman"/>
                <w:b/>
                <w:bCs/>
              </w:rPr>
            </w:pPr>
            <w:r w:rsidRPr="001C7FCF">
              <w:rPr>
                <w:rFonts w:ascii="Times New Roman" w:eastAsia="Times New Roman" w:hAnsi="Times New Roman" w:cs="Times New Roman"/>
                <w:b/>
                <w:bCs/>
              </w:rPr>
              <w:t>Выбыло экземпляров</w:t>
            </w:r>
            <w:r w:rsidRPr="001C7FCF">
              <w:rPr>
                <w:rFonts w:ascii="Times New Roman" w:eastAsia="Times New Roman" w:hAnsi="Times New Roman" w:cs="Times New Roman"/>
                <w:b/>
                <w:bCs/>
              </w:rPr>
              <w:br/>
              <w:t>за отчетный год</w:t>
            </w:r>
          </w:p>
        </w:tc>
        <w:tc>
          <w:tcPr>
            <w:tcW w:w="0" w:type="auto"/>
            <w:vAlign w:val="center"/>
            <w:hideMark/>
          </w:tcPr>
          <w:p w:rsidR="001C7FCF" w:rsidRPr="001C7FCF" w:rsidRDefault="001C7FCF" w:rsidP="00047113">
            <w:pPr>
              <w:spacing w:after="0" w:line="240" w:lineRule="auto"/>
              <w:jc w:val="center"/>
              <w:rPr>
                <w:rFonts w:ascii="Times New Roman" w:eastAsia="Times New Roman" w:hAnsi="Times New Roman" w:cs="Times New Roman"/>
                <w:b/>
                <w:bCs/>
              </w:rPr>
            </w:pPr>
            <w:r w:rsidRPr="001C7FCF">
              <w:rPr>
                <w:rFonts w:ascii="Times New Roman" w:eastAsia="Times New Roman" w:hAnsi="Times New Roman" w:cs="Times New Roman"/>
                <w:b/>
                <w:bCs/>
              </w:rPr>
              <w:t>Состоит экземпляров</w:t>
            </w:r>
            <w:r w:rsidRPr="001C7FCF">
              <w:rPr>
                <w:rFonts w:ascii="Times New Roman" w:eastAsia="Times New Roman" w:hAnsi="Times New Roman" w:cs="Times New Roman"/>
                <w:b/>
                <w:bCs/>
              </w:rPr>
              <w:br/>
              <w:t>на конец отчетного года</w:t>
            </w:r>
          </w:p>
        </w:tc>
      </w:tr>
      <w:tr w:rsidR="001C7FCF" w:rsidRPr="001C7FCF" w:rsidTr="00047113">
        <w:trPr>
          <w:tblCellSpacing w:w="15" w:type="dxa"/>
        </w:trPr>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Объем фондов библиотеки – всего (сумма строк 06–09)</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1</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3249</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34786</w:t>
            </w:r>
          </w:p>
        </w:tc>
      </w:tr>
      <w:tr w:rsidR="001C7FCF" w:rsidRPr="001C7FCF" w:rsidTr="00047113">
        <w:trPr>
          <w:tblCellSpacing w:w="15" w:type="dxa"/>
        </w:trPr>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из него:</w:t>
            </w:r>
          </w:p>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учебники</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2</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3249</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21866</w:t>
            </w:r>
          </w:p>
        </w:tc>
      </w:tr>
      <w:tr w:rsidR="001C7FCF" w:rsidRPr="001C7FCF" w:rsidTr="00047113">
        <w:trPr>
          <w:tblCellSpacing w:w="15" w:type="dxa"/>
        </w:trPr>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учебные пособия</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3</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236</w:t>
            </w:r>
          </w:p>
        </w:tc>
      </w:tr>
      <w:tr w:rsidR="001C7FCF" w:rsidRPr="001C7FCF" w:rsidTr="00047113">
        <w:trPr>
          <w:tblCellSpacing w:w="15" w:type="dxa"/>
        </w:trPr>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художественная литература</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4</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11992</w:t>
            </w:r>
          </w:p>
        </w:tc>
      </w:tr>
      <w:tr w:rsidR="001C7FCF" w:rsidRPr="001C7FCF" w:rsidTr="00047113">
        <w:trPr>
          <w:tblCellSpacing w:w="15" w:type="dxa"/>
        </w:trPr>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справочный материал</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5</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345</w:t>
            </w:r>
          </w:p>
        </w:tc>
      </w:tr>
      <w:tr w:rsidR="001C7FCF" w:rsidRPr="001C7FCF" w:rsidTr="00047113">
        <w:trPr>
          <w:tblCellSpacing w:w="15" w:type="dxa"/>
        </w:trPr>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Из строки 01:</w:t>
            </w:r>
          </w:p>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печатные издания</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6</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3247</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34439</w:t>
            </w:r>
          </w:p>
        </w:tc>
      </w:tr>
      <w:tr w:rsidR="001C7FCF" w:rsidRPr="001C7FCF" w:rsidTr="00047113">
        <w:trPr>
          <w:tblCellSpacing w:w="15" w:type="dxa"/>
        </w:trPr>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аудиовизуальные документы</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7</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345</w:t>
            </w:r>
          </w:p>
        </w:tc>
      </w:tr>
      <w:tr w:rsidR="001C7FCF" w:rsidRPr="001C7FCF" w:rsidTr="00047113">
        <w:trPr>
          <w:tblCellSpacing w:w="15" w:type="dxa"/>
        </w:trPr>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документы на микроформах</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8</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r>
      <w:tr w:rsidR="001C7FCF" w:rsidRPr="00FD23B0" w:rsidTr="00047113">
        <w:trPr>
          <w:tblCellSpacing w:w="15" w:type="dxa"/>
        </w:trPr>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электронные документы</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9</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2</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0</w:t>
            </w:r>
          </w:p>
        </w:tc>
        <w:tc>
          <w:tcPr>
            <w:tcW w:w="0" w:type="auto"/>
            <w:vAlign w:val="bottom"/>
            <w:hideMark/>
          </w:tcPr>
          <w:p w:rsidR="001C7FCF" w:rsidRPr="001C7FCF" w:rsidRDefault="001C7FCF" w:rsidP="00047113">
            <w:pPr>
              <w:spacing w:after="0" w:line="240" w:lineRule="auto"/>
              <w:rPr>
                <w:rFonts w:ascii="Times New Roman" w:eastAsia="Times New Roman" w:hAnsi="Times New Roman" w:cs="Times New Roman"/>
                <w:sz w:val="24"/>
                <w:szCs w:val="24"/>
              </w:rPr>
            </w:pPr>
            <w:r w:rsidRPr="001C7FCF">
              <w:rPr>
                <w:rFonts w:ascii="Times New Roman" w:eastAsia="Times New Roman" w:hAnsi="Times New Roman" w:cs="Times New Roman"/>
                <w:sz w:val="24"/>
                <w:szCs w:val="24"/>
              </w:rPr>
              <w:t>2</w:t>
            </w:r>
          </w:p>
        </w:tc>
      </w:tr>
    </w:tbl>
    <w:p w:rsidR="001C7FCF" w:rsidRDefault="001C7FCF" w:rsidP="00862E24">
      <w:pPr>
        <w:pStyle w:val="11"/>
        <w:ind w:left="0"/>
        <w:jc w:val="both"/>
        <w:rPr>
          <w:bCs/>
        </w:rPr>
      </w:pPr>
    </w:p>
    <w:p w:rsidR="0072220E" w:rsidRPr="006F2F61" w:rsidRDefault="0072220E" w:rsidP="0072220E">
      <w:pPr>
        <w:pStyle w:val="11"/>
        <w:ind w:left="0" w:firstLine="709"/>
        <w:jc w:val="both"/>
        <w:rPr>
          <w:bCs/>
        </w:rPr>
      </w:pPr>
      <w:r w:rsidRPr="006F2F61">
        <w:rPr>
          <w:bCs/>
        </w:rPr>
        <w:t xml:space="preserve">В школе функционирует медиатека, включающая цифровые образовательные ресурсы по всем предметам школьного курса, дополнительные справочные издания. </w:t>
      </w:r>
    </w:p>
    <w:p w:rsidR="0072220E" w:rsidRPr="006F2F61" w:rsidRDefault="000919E6" w:rsidP="0072220E">
      <w:pPr>
        <w:pStyle w:val="11"/>
        <w:ind w:left="0" w:firstLine="709"/>
        <w:jc w:val="both"/>
        <w:rPr>
          <w:bCs/>
        </w:rPr>
      </w:pPr>
      <w:r>
        <w:rPr>
          <w:bCs/>
        </w:rPr>
        <w:t>В 202</w:t>
      </w:r>
      <w:r w:rsidR="001C6702">
        <w:rPr>
          <w:bCs/>
        </w:rPr>
        <w:t>3</w:t>
      </w:r>
      <w:r w:rsidR="0072220E" w:rsidRPr="006F2F61">
        <w:rPr>
          <w:bCs/>
        </w:rPr>
        <w:t xml:space="preserve"> году учителя и обучающиеся школы продолжили работу с электронным журналом и дневником.</w:t>
      </w:r>
    </w:p>
    <w:p w:rsidR="0072220E" w:rsidRPr="0072220E" w:rsidRDefault="0072220E" w:rsidP="00440724">
      <w:pPr>
        <w:pStyle w:val="11"/>
        <w:ind w:left="0"/>
        <w:rPr>
          <w:b/>
        </w:rPr>
      </w:pPr>
    </w:p>
    <w:p w:rsidR="00C34765" w:rsidRPr="00C34765" w:rsidRDefault="004645E9" w:rsidP="00C34765">
      <w:pPr>
        <w:pStyle w:val="11"/>
        <w:ind w:left="0" w:firstLine="709"/>
        <w:jc w:val="center"/>
      </w:pPr>
      <w:r w:rsidRPr="001C6702">
        <w:rPr>
          <w:b/>
          <w:lang w:val="en-US"/>
        </w:rPr>
        <w:t>V</w:t>
      </w:r>
      <w:r w:rsidRPr="001C6702">
        <w:rPr>
          <w:b/>
        </w:rPr>
        <w:t>. Оценка материально-технической базы</w:t>
      </w:r>
    </w:p>
    <w:p w:rsidR="00C34765" w:rsidRDefault="00C34765" w:rsidP="00C34765">
      <w:pPr>
        <w:pStyle w:val="11"/>
        <w:ind w:left="0" w:firstLine="709"/>
        <w:jc w:val="both"/>
        <w:rPr>
          <w:bCs/>
        </w:rPr>
      </w:pPr>
      <w:r w:rsidRPr="006F2F61">
        <w:rPr>
          <w:bCs/>
        </w:rPr>
        <w:t>В 20</w:t>
      </w:r>
      <w:r>
        <w:rPr>
          <w:bCs/>
        </w:rPr>
        <w:t>23</w:t>
      </w:r>
      <w:r w:rsidRPr="006F2F61">
        <w:rPr>
          <w:bCs/>
        </w:rPr>
        <w:t xml:space="preserve"> году в школе действовало 33 учебных кабинета, 2 мастерские, 1 физкультурный зал. Все кабинеты оборудованы компьютерами, соединенными в локальную сеть с выходом в Интернет, в 28 кабинетах установлена презентационная техника (мультимедийные проекторы), в 14 кабинетах – интерактивные доски, в 14 кабинетах - документ-камеры. Существует возможность использования мобильной </w:t>
      </w:r>
      <w:r w:rsidRPr="006F2F61">
        <w:rPr>
          <w:bCs/>
        </w:rPr>
        <w:lastRenderedPageBreak/>
        <w:t xml:space="preserve">мультимедийной точки (ноутбук + проектор + колонки). В рамках национального проекта </w:t>
      </w:r>
      <w:r>
        <w:rPr>
          <w:bCs/>
        </w:rPr>
        <w:t>"О</w:t>
      </w:r>
      <w:r w:rsidRPr="006F2F61">
        <w:rPr>
          <w:bCs/>
        </w:rPr>
        <w:t>бразование</w:t>
      </w:r>
      <w:r>
        <w:rPr>
          <w:bCs/>
        </w:rPr>
        <w:t>" "Современная школа" и "ЦОС"</w:t>
      </w:r>
      <w:r w:rsidRPr="006F2F61">
        <w:rPr>
          <w:bCs/>
        </w:rPr>
        <w:t xml:space="preserve"> получены и установлены в учебных кабинетах 2 интерактивных комплекса с вычислительным блоком и мобильным креплением, </w:t>
      </w:r>
      <w:r>
        <w:rPr>
          <w:bCs/>
        </w:rPr>
        <w:t>2</w:t>
      </w:r>
      <w:r w:rsidRPr="006F2F61">
        <w:rPr>
          <w:bCs/>
        </w:rPr>
        <w:t xml:space="preserve"> МФУ, 38 ноутбуков.</w:t>
      </w:r>
      <w:r>
        <w:rPr>
          <w:bCs/>
        </w:rPr>
        <w:t xml:space="preserve"> </w:t>
      </w:r>
    </w:p>
    <w:p w:rsidR="00C34765" w:rsidRPr="006F2F61" w:rsidRDefault="00C34765" w:rsidP="00C34765">
      <w:pPr>
        <w:pStyle w:val="11"/>
        <w:ind w:left="0" w:firstLine="709"/>
        <w:jc w:val="both"/>
        <w:rPr>
          <w:bCs/>
        </w:rPr>
      </w:pPr>
      <w:r>
        <w:rPr>
          <w:bCs/>
        </w:rPr>
        <w:t>В 2023 году получены  10 ноутбуков для кабинета физики и химии, лабораторное  оборудование, 2 МФУ.</w:t>
      </w:r>
    </w:p>
    <w:p w:rsidR="00C34765" w:rsidRPr="006F2F61" w:rsidRDefault="00C34765" w:rsidP="00C34765">
      <w:pPr>
        <w:pStyle w:val="11"/>
        <w:ind w:left="0" w:firstLine="709"/>
        <w:jc w:val="both"/>
        <w:rPr>
          <w:bCs/>
        </w:rPr>
      </w:pPr>
      <w:r w:rsidRPr="006F2F61">
        <w:rPr>
          <w:bCs/>
        </w:rPr>
        <w:t xml:space="preserve">Специализированные кабинеты биологии, физики и  химии </w:t>
      </w:r>
      <w:r>
        <w:rPr>
          <w:bCs/>
        </w:rPr>
        <w:t>центра естественно-научной и технологической направленности "Точка Роста"</w:t>
      </w:r>
      <w:r w:rsidRPr="006F2F61">
        <w:rPr>
          <w:bCs/>
        </w:rPr>
        <w:t xml:space="preserve"> оснащены современным демонстрационным и лабораторным оборудованием</w:t>
      </w:r>
      <w:r>
        <w:rPr>
          <w:bCs/>
        </w:rPr>
        <w:t xml:space="preserve">: цифровые лаборатории </w:t>
      </w:r>
      <w:r>
        <w:rPr>
          <w:bCs/>
          <w:lang w:val="en-US"/>
        </w:rPr>
        <w:t>Releon</w:t>
      </w:r>
      <w:r>
        <w:rPr>
          <w:bCs/>
        </w:rPr>
        <w:t xml:space="preserve"> по физике, химии, биологии, физиологии и экологии</w:t>
      </w:r>
      <w:r w:rsidRPr="006F2F61">
        <w:rPr>
          <w:bCs/>
        </w:rPr>
        <w:t>. В школе имеется 1 компьютерный класс (</w:t>
      </w:r>
      <w:r>
        <w:rPr>
          <w:bCs/>
        </w:rPr>
        <w:t>25</w:t>
      </w:r>
      <w:r w:rsidRPr="006F2F61">
        <w:rPr>
          <w:bCs/>
        </w:rPr>
        <w:t xml:space="preserve"> рабочих мест, объединенных локальной сетью с выходом в Интернет). Компьютеризированы рабочие места директора, заместителей директора, психолога, библиотекаря, секретаря, рабочие места учителей физической культуры и технологии.</w:t>
      </w:r>
    </w:p>
    <w:p w:rsidR="00C34765" w:rsidRDefault="00C34765" w:rsidP="00C34765">
      <w:pPr>
        <w:pStyle w:val="a6"/>
        <w:ind w:firstLine="567"/>
        <w:jc w:val="both"/>
        <w:rPr>
          <w:rFonts w:ascii="Times New Roman" w:hAnsi="Times New Roman"/>
          <w:sz w:val="24"/>
          <w:szCs w:val="24"/>
        </w:rPr>
      </w:pPr>
      <w:r w:rsidRPr="0044788D">
        <w:rPr>
          <w:rFonts w:ascii="Times New Roman" w:hAnsi="Times New Roman"/>
          <w:sz w:val="24"/>
          <w:szCs w:val="24"/>
        </w:rPr>
        <w:t>Материально-техническая база школьной столовой соответствует требованиям к оборудованию школьной столовой. Столовая оборудована технологическим</w:t>
      </w:r>
      <w:r>
        <w:rPr>
          <w:rFonts w:ascii="Times New Roman" w:hAnsi="Times New Roman"/>
          <w:sz w:val="24"/>
          <w:szCs w:val="24"/>
        </w:rPr>
        <w:t xml:space="preserve"> (</w:t>
      </w:r>
      <w:r w:rsidRPr="0044788D">
        <w:rPr>
          <w:rFonts w:ascii="Times New Roman" w:hAnsi="Times New Roman"/>
          <w:sz w:val="24"/>
          <w:szCs w:val="24"/>
        </w:rPr>
        <w:t xml:space="preserve">две электрические плиты, </w:t>
      </w:r>
      <w:r>
        <w:rPr>
          <w:rFonts w:ascii="Times New Roman" w:hAnsi="Times New Roman"/>
          <w:sz w:val="24"/>
          <w:szCs w:val="24"/>
        </w:rPr>
        <w:t>2 пароконвектомата</w:t>
      </w:r>
      <w:r w:rsidRPr="0044788D">
        <w:rPr>
          <w:rFonts w:ascii="Times New Roman" w:hAnsi="Times New Roman"/>
          <w:sz w:val="24"/>
          <w:szCs w:val="24"/>
        </w:rPr>
        <w:t>)  и холодильным оборудованием</w:t>
      </w:r>
      <w:r>
        <w:rPr>
          <w:rFonts w:ascii="Times New Roman" w:hAnsi="Times New Roman"/>
          <w:sz w:val="24"/>
          <w:szCs w:val="24"/>
        </w:rPr>
        <w:t xml:space="preserve"> (4 холодильника и 4 морозильных камер</w:t>
      </w:r>
      <w:r w:rsidRPr="0044788D">
        <w:rPr>
          <w:rFonts w:ascii="Times New Roman" w:hAnsi="Times New Roman"/>
          <w:sz w:val="24"/>
          <w:szCs w:val="24"/>
        </w:rPr>
        <w:t xml:space="preserve">). В школьном пищеблоке большое внимание уделяется правильному хранению продуктов. В школе имеется необходимое холодильное оборудование в количестве 2-х штук, предназначенное для хранения разного вида продуктов, причем каждого вида отдельно. Их наличие помогает сохранить качество продуктов до их непосредственного приготовления. Кроме того, в обязанности работников пищеблока входит выполнения всех норм хранения и реализации продуктов, а также выполнение всех санитарно-гигиенических норм. Соблюдение норм хранения продуктов и калорийности питания контролируется медицинским работником школы ежедневно.  Посуда и инвентарь школьной столовой имеются в достаточном количестве и соответствуют мощности столовой. Чистоте посуды уделяется повышенное внимание. Мытье и дезинфекция производятся с соблюдением норм санитарно-гигиенического режима, используются средства дезинфекции в соответствии с требованиями санитарно-эпидемиологических норм. В работе постоянно находятся два комплекта столовых приборов. Это позволяет увеличить время дезинфекции. За время работы в школе не было ни одного случая заболевания кишечной инфекцией по вине столовой. В обеденном зале работает постоянно рециркулятор закрытого типа на 120 кв.м. В моечной по окончании рабочего дня школьная медсестра осуществляет дезинфекцию с помощью передвижной бактерицидной лампой. Ежедневно работники пищеблока обеспечиваются СИЗ (маски, перчатки, дезинфицирующие средства, хлоросодержащие препараты). Медсестра осуществляет выдачу, о чем фиксирует в журнале. </w:t>
      </w:r>
    </w:p>
    <w:p w:rsidR="00C34765" w:rsidRDefault="00C34765" w:rsidP="00C34765">
      <w:pPr>
        <w:pStyle w:val="a6"/>
        <w:ind w:firstLine="567"/>
        <w:jc w:val="both"/>
        <w:rPr>
          <w:rFonts w:ascii="Times New Roman" w:hAnsi="Times New Roman"/>
          <w:sz w:val="24"/>
          <w:szCs w:val="24"/>
        </w:rPr>
      </w:pPr>
      <w:r w:rsidRPr="001127E8">
        <w:rPr>
          <w:rFonts w:ascii="Times New Roman" w:hAnsi="Times New Roman"/>
          <w:sz w:val="24"/>
          <w:szCs w:val="24"/>
        </w:rPr>
        <w:t xml:space="preserve">В МОУ Мышкинской СОШ обучающиеся принимают пищу в современно оформленном зале. Зал оснащён соответствующей мебелью.  Количество посадочных мест – 150. Перед входом в помещение столовой для мытья рук учащимися организовано специальное место, оборудованное 4 раковинами,  2 сушилками для рук и бумажными полотенцами. В достаточном количестве имеется мыло, в том числе жидкое в дозаторах. </w:t>
      </w:r>
    </w:p>
    <w:p w:rsidR="00C34765" w:rsidRPr="00862E24" w:rsidRDefault="00C34765" w:rsidP="00C34765">
      <w:pPr>
        <w:pStyle w:val="a6"/>
        <w:ind w:firstLine="567"/>
        <w:jc w:val="both"/>
        <w:rPr>
          <w:rFonts w:ascii="Times New Roman" w:hAnsi="Times New Roman"/>
          <w:sz w:val="24"/>
          <w:szCs w:val="24"/>
        </w:rPr>
      </w:pPr>
    </w:p>
    <w:p w:rsidR="00862E24" w:rsidRPr="00862E24" w:rsidRDefault="00862E24" w:rsidP="00862E24">
      <w:pPr>
        <w:pStyle w:val="a6"/>
        <w:ind w:firstLine="567"/>
        <w:jc w:val="both"/>
        <w:rPr>
          <w:rFonts w:ascii="Times New Roman" w:hAnsi="Times New Roman"/>
          <w:sz w:val="24"/>
          <w:szCs w:val="24"/>
        </w:rPr>
      </w:pPr>
    </w:p>
    <w:p w:rsidR="003C046D" w:rsidRPr="00AC3E22" w:rsidRDefault="003C046D" w:rsidP="00AC3E22">
      <w:pPr>
        <w:spacing w:after="0" w:line="240" w:lineRule="auto"/>
        <w:jc w:val="center"/>
        <w:rPr>
          <w:rFonts w:ascii="Times New Roman" w:eastAsia="Times New Roman" w:hAnsi="Times New Roman" w:cs="Times New Roman"/>
          <w:b/>
          <w:sz w:val="24"/>
          <w:szCs w:val="24"/>
        </w:rPr>
      </w:pPr>
      <w:r w:rsidRPr="00AC3E22">
        <w:rPr>
          <w:rStyle w:val="docsupplement-name"/>
          <w:rFonts w:ascii="Times New Roman" w:eastAsia="Times New Roman" w:hAnsi="Times New Roman" w:cs="Times New Roman"/>
          <w:b/>
          <w:sz w:val="24"/>
          <w:szCs w:val="24"/>
        </w:rPr>
        <w:t>Показатели деятельности общеобразовательной организации, подлежащей самообследованию</w:t>
      </w:r>
    </w:p>
    <w:tbl>
      <w:tblPr>
        <w:tblW w:w="0" w:type="auto"/>
        <w:tblCellMar>
          <w:top w:w="60" w:type="dxa"/>
          <w:left w:w="120" w:type="dxa"/>
          <w:bottom w:w="60" w:type="dxa"/>
          <w:right w:w="120" w:type="dxa"/>
        </w:tblCellMar>
        <w:tblLook w:val="04A0"/>
      </w:tblPr>
      <w:tblGrid>
        <w:gridCol w:w="910"/>
        <w:gridCol w:w="5731"/>
        <w:gridCol w:w="1513"/>
        <w:gridCol w:w="1441"/>
      </w:tblGrid>
      <w:tr w:rsidR="003C046D" w:rsidRPr="006F2F61" w:rsidTr="00FD23B0">
        <w:tc>
          <w:tcPr>
            <w:tcW w:w="910" w:type="dxa"/>
            <w:vAlign w:val="center"/>
            <w:hideMark/>
          </w:tcPr>
          <w:p w:rsidR="003C046D" w:rsidRPr="006F2F61" w:rsidRDefault="003C046D" w:rsidP="00372C9D">
            <w:pPr>
              <w:rPr>
                <w:rFonts w:eastAsia="Times New Roman"/>
                <w:sz w:val="24"/>
                <w:szCs w:val="24"/>
              </w:rPr>
            </w:pPr>
          </w:p>
        </w:tc>
        <w:tc>
          <w:tcPr>
            <w:tcW w:w="5731" w:type="dxa"/>
            <w:vAlign w:val="center"/>
            <w:hideMark/>
          </w:tcPr>
          <w:p w:rsidR="003C046D" w:rsidRPr="006F2F61" w:rsidRDefault="003C046D" w:rsidP="00372C9D">
            <w:pPr>
              <w:rPr>
                <w:rFonts w:eastAsia="Times New Roman"/>
                <w:sz w:val="24"/>
                <w:szCs w:val="24"/>
              </w:rPr>
            </w:pPr>
          </w:p>
        </w:tc>
        <w:tc>
          <w:tcPr>
            <w:tcW w:w="1513" w:type="dxa"/>
            <w:vAlign w:val="center"/>
            <w:hideMark/>
          </w:tcPr>
          <w:p w:rsidR="003C046D" w:rsidRPr="006F2F61" w:rsidRDefault="003C046D" w:rsidP="00372C9D">
            <w:pPr>
              <w:rPr>
                <w:rFonts w:eastAsia="Times New Roman"/>
                <w:sz w:val="24"/>
                <w:szCs w:val="24"/>
              </w:rPr>
            </w:pPr>
          </w:p>
        </w:tc>
        <w:tc>
          <w:tcPr>
            <w:tcW w:w="1441" w:type="dxa"/>
          </w:tcPr>
          <w:p w:rsidR="003C046D" w:rsidRPr="006F2F61" w:rsidRDefault="003C046D" w:rsidP="00372C9D">
            <w:pPr>
              <w:rPr>
                <w:rFonts w:eastAsia="Times New Roman"/>
                <w:sz w:val="24"/>
                <w:szCs w:val="24"/>
              </w:rP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 п/п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Показатели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Единица измерения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3C046D" w:rsidP="00B2746C">
            <w:pPr>
              <w:pStyle w:val="align-center"/>
              <w:spacing w:after="0"/>
            </w:pPr>
            <w:r w:rsidRPr="006F2F61">
              <w:t>Количество</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rPr>
                <w:b/>
                <w:bCs/>
              </w:rPr>
              <w:t xml:space="preserve">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rPr>
                <w:b/>
                <w:bCs/>
              </w:rPr>
              <w:t xml:space="preserve">Образовательная деятельность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spacing w:after="0" w:line="240" w:lineRule="auto"/>
              <w:rPr>
                <w:rFonts w:eastAsia="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3C046D" w:rsidP="00B2746C">
            <w:pPr>
              <w:spacing w:after="0" w:line="240" w:lineRule="auto"/>
              <w:rPr>
                <w:rFonts w:eastAsia="Times New Roman"/>
                <w:sz w:val="24"/>
                <w:szCs w:val="24"/>
              </w:rP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lastRenderedPageBreak/>
              <w:t xml:space="preserve">1.1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Общая численность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741ACA" w:rsidP="00B2746C">
            <w:pPr>
              <w:pStyle w:val="formattext"/>
              <w:spacing w:after="0"/>
              <w:jc w:val="center"/>
            </w:pPr>
            <w:r w:rsidRPr="000F5898">
              <w:t>6</w:t>
            </w:r>
            <w:r w:rsidR="00340EE0">
              <w:t>07</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 учащихся по образовательной программе начального общего образования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BA2DDB" w:rsidP="00B2746C">
            <w:pPr>
              <w:pStyle w:val="formattext"/>
              <w:spacing w:after="0"/>
              <w:jc w:val="center"/>
            </w:pPr>
            <w:r w:rsidRPr="000F5898">
              <w:t>2</w:t>
            </w:r>
            <w:r w:rsidR="00340EE0">
              <w:t>34</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 учащихся по образовательной программе основного общего образования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A37563" w:rsidP="002573E4">
            <w:pPr>
              <w:pStyle w:val="formattext"/>
              <w:spacing w:after="0"/>
              <w:jc w:val="center"/>
            </w:pPr>
            <w:r w:rsidRPr="000F5898">
              <w:t>3</w:t>
            </w:r>
            <w:r w:rsidR="00340EE0">
              <w:t>23</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 учащихся по образовательной программе среднего общего образования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человек </w:t>
            </w:r>
          </w:p>
        </w:tc>
        <w:tc>
          <w:tcPr>
            <w:tcW w:w="1441" w:type="dxa"/>
            <w:tcBorders>
              <w:top w:val="single" w:sz="4" w:space="0" w:color="000000"/>
              <w:left w:val="single" w:sz="4" w:space="0" w:color="000000"/>
              <w:bottom w:val="single" w:sz="4" w:space="0" w:color="000000"/>
              <w:right w:val="single" w:sz="4" w:space="0" w:color="000000"/>
            </w:tcBorders>
          </w:tcPr>
          <w:p w:rsidR="003C046D" w:rsidRPr="000F5898" w:rsidRDefault="00340EE0" w:rsidP="00A37563">
            <w:pPr>
              <w:pStyle w:val="formattext"/>
              <w:spacing w:after="0"/>
              <w:jc w:val="center"/>
            </w:pPr>
            <w:r>
              <w:t>50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2573E4" w:rsidRDefault="002573E4" w:rsidP="00B2746C">
            <w:pPr>
              <w:pStyle w:val="formattext"/>
              <w:spacing w:after="0"/>
              <w:jc w:val="center"/>
            </w:pPr>
          </w:p>
          <w:p w:rsidR="003C046D" w:rsidRPr="006F2F61" w:rsidRDefault="00A72368" w:rsidP="00B2746C">
            <w:pPr>
              <w:pStyle w:val="formattext"/>
              <w:spacing w:after="0"/>
              <w:jc w:val="center"/>
            </w:pPr>
            <w:r>
              <w:t>137/23</w:t>
            </w:r>
            <w:r w:rsidR="0089019D">
              <w:t xml:space="preserve">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государственной итоговой аттестации выпускников 9 класса по русскому языку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0E035B" w:rsidRDefault="002E5679" w:rsidP="00B2746C">
            <w:pPr>
              <w:pStyle w:val="formattext"/>
              <w:spacing w:after="0"/>
              <w:jc w:val="center"/>
            </w:pPr>
            <w:r>
              <w:t>3</w:t>
            </w:r>
          </w:p>
          <w:p w:rsidR="003C046D" w:rsidRPr="006F2F61" w:rsidRDefault="003C046D" w:rsidP="00B2746C">
            <w:pPr>
              <w:pStyle w:val="formattext"/>
              <w:spacing w:after="0"/>
              <w:jc w:val="cente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1.7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государственной итоговой аттестации выпускников 9 класса по математике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E5679" w:rsidP="00B2746C">
            <w:pPr>
              <w:pStyle w:val="formattext"/>
              <w:spacing w:after="0"/>
              <w:jc w:val="center"/>
            </w:pPr>
            <w:r>
              <w:t>3</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1.8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единого государственного экзамена выпускников 11 класса по русскому языку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E5679" w:rsidP="00B2746C">
            <w:pPr>
              <w:pStyle w:val="formattext"/>
              <w:spacing w:after="0"/>
              <w:jc w:val="center"/>
            </w:pPr>
            <w:r>
              <w:t>76</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1.9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B2746C" w:rsidRDefault="003C046D" w:rsidP="00B2746C">
            <w:pPr>
              <w:pStyle w:val="formattext"/>
              <w:spacing w:after="0"/>
            </w:pPr>
            <w:r w:rsidRPr="00B2746C">
              <w:t xml:space="preserve">Средний балл единого государственного экзамена выпускников 11 класса по математике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балл </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E5679" w:rsidP="00B2746C">
            <w:pPr>
              <w:pStyle w:val="formattext"/>
              <w:spacing w:after="0"/>
              <w:jc w:val="center"/>
            </w:pPr>
            <w:r>
              <w:t>57</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1.10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687958">
            <w:pPr>
              <w:pStyle w:val="formattext"/>
              <w:spacing w:after="0"/>
            </w:pPr>
          </w:p>
          <w:p w:rsidR="003C046D" w:rsidRPr="006F2F61" w:rsidRDefault="002E5679" w:rsidP="00A35740">
            <w:pPr>
              <w:pStyle w:val="formattext"/>
              <w:spacing w:after="0"/>
              <w:jc w:val="center"/>
            </w:pPr>
            <w:r>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A35740">
            <w:pPr>
              <w:pStyle w:val="formattext"/>
              <w:spacing w:after="0"/>
              <w:jc w:val="center"/>
            </w:pPr>
          </w:p>
          <w:p w:rsidR="003C046D" w:rsidRPr="006F2F61" w:rsidRDefault="002E5679" w:rsidP="00A35740">
            <w:pPr>
              <w:pStyle w:val="formattext"/>
              <w:spacing w:after="0"/>
              <w:jc w:val="center"/>
            </w:pPr>
            <w:r>
              <w:t>6/9</w:t>
            </w:r>
          </w:p>
        </w:tc>
      </w:tr>
      <w:tr w:rsidR="003C046D" w:rsidRPr="006F2F61" w:rsidTr="00FD23B0">
        <w:trPr>
          <w:trHeight w:val="214"/>
        </w:trPr>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A35740">
            <w:pPr>
              <w:pStyle w:val="formattext"/>
              <w:spacing w:after="0"/>
              <w:jc w:val="center"/>
            </w:pPr>
          </w:p>
          <w:p w:rsidR="003C046D" w:rsidRPr="006F2F61" w:rsidRDefault="00A72368" w:rsidP="00A35740">
            <w:pPr>
              <w:pStyle w:val="formattext"/>
              <w:spacing w:after="0"/>
              <w:jc w:val="center"/>
            </w:pPr>
            <w:r>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687958" w:rsidRDefault="00687958" w:rsidP="00A35740">
            <w:pPr>
              <w:pStyle w:val="formattext"/>
              <w:spacing w:after="0"/>
              <w:jc w:val="center"/>
            </w:pPr>
          </w:p>
          <w:p w:rsidR="003C046D" w:rsidRPr="006F2F61" w:rsidRDefault="0058074F" w:rsidP="00A35740">
            <w:pPr>
              <w:pStyle w:val="formattext"/>
              <w:spacing w:after="0"/>
              <w:jc w:val="center"/>
            </w:pPr>
            <w:r>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3C046D" w:rsidRPr="006F2F61" w:rsidRDefault="00A72368" w:rsidP="00687958">
            <w:pPr>
              <w:pStyle w:val="formattext"/>
              <w:spacing w:after="0"/>
              <w:jc w:val="center"/>
            </w:pPr>
            <w:r>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lastRenderedPageBreak/>
              <w:t xml:space="preserve">1.15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687958" w:rsidRDefault="00687958" w:rsidP="00A35740">
            <w:pPr>
              <w:pStyle w:val="formattext"/>
              <w:spacing w:after="0"/>
              <w:jc w:val="center"/>
            </w:pPr>
          </w:p>
          <w:p w:rsidR="003C046D" w:rsidRPr="006F2F61" w:rsidRDefault="00D17B68" w:rsidP="00A35740">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5A0A87" w:rsidRDefault="003C046D" w:rsidP="00B2746C">
            <w:pPr>
              <w:pStyle w:val="formattext"/>
              <w:spacing w:after="0"/>
            </w:pPr>
            <w:r w:rsidRPr="005A0A87">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A35740">
            <w:pPr>
              <w:pStyle w:val="formattext"/>
              <w:spacing w:after="0"/>
              <w:jc w:val="center"/>
            </w:pPr>
          </w:p>
          <w:p w:rsidR="00BA3BA0" w:rsidRPr="006F2F61" w:rsidRDefault="002E5679" w:rsidP="00A35740">
            <w:pPr>
              <w:pStyle w:val="formattext"/>
              <w:spacing w:after="0"/>
              <w:jc w:val="center"/>
            </w:pPr>
            <w:r>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1.17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A37563" w:rsidRDefault="003C046D" w:rsidP="00B2746C">
            <w:pPr>
              <w:pStyle w:val="formattext"/>
              <w:spacing w:after="0"/>
            </w:pPr>
            <w:r w:rsidRPr="00A37563">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B2746C">
            <w:pPr>
              <w:pStyle w:val="formattext"/>
              <w:spacing w:after="0"/>
            </w:pPr>
          </w:p>
          <w:p w:rsidR="00194B7A" w:rsidRPr="006F2F61" w:rsidRDefault="002A5F95" w:rsidP="00194B7A">
            <w:pPr>
              <w:pStyle w:val="formattext"/>
              <w:spacing w:after="0"/>
              <w:jc w:val="center"/>
            </w:pPr>
            <w:r>
              <w:t>3/</w:t>
            </w:r>
            <w:r w:rsidR="0058074F">
              <w:t>12 %</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rPr>
                <w:highlight w:val="yellow"/>
              </w:rPr>
            </w:pPr>
            <w:r w:rsidRPr="00EF6409">
              <w:t xml:space="preserve">1.18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231C0E" w:rsidP="00560952">
            <w:pPr>
              <w:pStyle w:val="formattext"/>
              <w:spacing w:after="0"/>
              <w:jc w:val="center"/>
            </w:pPr>
            <w:r>
              <w:t>100%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rPr>
                <w:highlight w:val="yellow"/>
              </w:rPr>
            </w:pPr>
            <w:r w:rsidRPr="00EF6409">
              <w:t xml:space="preserve">1.19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Default="003C046D" w:rsidP="00B2746C">
            <w:pPr>
              <w:pStyle w:val="formattext"/>
              <w:spacing w:after="0"/>
            </w:pPr>
          </w:p>
          <w:p w:rsidR="00560952" w:rsidRPr="00EF6409" w:rsidRDefault="00316905" w:rsidP="00560952">
            <w:pPr>
              <w:pStyle w:val="formattext"/>
              <w:spacing w:after="0"/>
              <w:jc w:val="center"/>
            </w:pPr>
            <w:r>
              <w:t>124/20%</w:t>
            </w:r>
            <w:bookmarkStart w:id="0" w:name="_GoBack"/>
            <w:bookmarkEnd w:id="0"/>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align-center"/>
              <w:spacing w:after="0"/>
            </w:pPr>
            <w:r w:rsidRPr="00EF6409">
              <w:t xml:space="preserve">1.19.1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Регионального уровня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CD2741" w:rsidP="00EA761E">
            <w:pPr>
              <w:pStyle w:val="formattext"/>
              <w:spacing w:after="0"/>
              <w:jc w:val="center"/>
            </w:pPr>
            <w:r>
              <w:t>53/8</w:t>
            </w:r>
            <w:r w:rsidR="00703537">
              <w:t>%</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rPr>
                <w:highlight w:val="yellow"/>
              </w:rPr>
            </w:pPr>
            <w:r w:rsidRPr="00EF6409">
              <w:t xml:space="preserve">1.19.2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Федерального уровня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703537" w:rsidP="00900B41">
            <w:pPr>
              <w:pStyle w:val="formattext"/>
              <w:spacing w:after="0"/>
              <w:jc w:val="center"/>
            </w:pPr>
            <w:r>
              <w:t>29/4%</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align-center"/>
              <w:spacing w:after="0"/>
            </w:pPr>
            <w:r w:rsidRPr="00EF6409">
              <w:t xml:space="preserve">1.19.3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 xml:space="preserve">Международного уровня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EF6409" w:rsidRDefault="003C046D" w:rsidP="00B2746C">
            <w:pPr>
              <w:pStyle w:val="formattext"/>
              <w:spacing w:after="0"/>
            </w:pPr>
            <w:r w:rsidRPr="00EF6409">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EF6409" w:rsidRDefault="003C046D" w:rsidP="00900B41">
            <w:pPr>
              <w:pStyle w:val="formattext"/>
              <w:spacing w:after="0"/>
              <w:jc w:val="center"/>
            </w:pP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1.20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3C046D"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align-center"/>
              <w:spacing w:after="0"/>
            </w:pPr>
            <w:r w:rsidRPr="006F2F61">
              <w:t xml:space="preserve">1.23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3C046D" w:rsidRPr="006F2F61" w:rsidRDefault="003C046D"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3C046D" w:rsidRPr="006F2F61" w:rsidRDefault="002A7EC6" w:rsidP="00900B41">
            <w:pPr>
              <w:pStyle w:val="formattext"/>
              <w:spacing w:after="0"/>
              <w:jc w:val="center"/>
            </w:pPr>
            <w:r w:rsidRPr="006F2F61">
              <w:t>0</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2D628A" w:rsidRDefault="00DA17E0" w:rsidP="00B2746C">
            <w:pPr>
              <w:pStyle w:val="align-center"/>
              <w:spacing w:after="0"/>
            </w:pPr>
            <w:r w:rsidRPr="002D628A">
              <w:t xml:space="preserve">1.24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2D628A" w:rsidRDefault="00DA17E0" w:rsidP="00B2746C">
            <w:pPr>
              <w:pStyle w:val="formattext"/>
              <w:spacing w:after="0"/>
            </w:pPr>
            <w:r w:rsidRPr="002D628A">
              <w:t>Общая численность педагогических работников,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2D628A" w:rsidRDefault="00DA17E0" w:rsidP="00B2746C">
            <w:pPr>
              <w:pStyle w:val="formattext"/>
              <w:spacing w:after="0"/>
            </w:pPr>
            <w:r w:rsidRPr="002D628A">
              <w:t xml:space="preserve">человек </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2D628A" w:rsidRDefault="009819E6" w:rsidP="00900B41">
            <w:pPr>
              <w:pStyle w:val="formattext"/>
              <w:spacing w:after="0"/>
              <w:jc w:val="center"/>
            </w:pPr>
            <w:r>
              <w:t>4</w:t>
            </w:r>
            <w:r w:rsidR="0058074F">
              <w:t>2</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6F2F61" w:rsidRDefault="00DA17E0" w:rsidP="00B2746C">
            <w:pPr>
              <w:pStyle w:val="align-center"/>
              <w:spacing w:after="0"/>
              <w:rPr>
                <w:highlight w:val="yellow"/>
              </w:rPr>
            </w:pPr>
            <w:r w:rsidRPr="00BF48FB">
              <w:t xml:space="preserve">1.25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BF48FB" w:rsidRDefault="002A5F95" w:rsidP="00E1360A">
            <w:pPr>
              <w:pStyle w:val="formattext"/>
              <w:spacing w:after="0"/>
              <w:jc w:val="center"/>
            </w:pPr>
            <w:r>
              <w:t>35</w:t>
            </w:r>
            <w:r w:rsidR="00EA496F">
              <w:t>/</w:t>
            </w:r>
            <w:r>
              <w:t>83</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align-center"/>
              <w:spacing w:after="0"/>
            </w:pPr>
            <w:r w:rsidRPr="00BF48FB">
              <w:t xml:space="preserve">1.26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t xml:space="preserve">Численность/удельный вес численности педагогических работников, имеющих высшее образование педагогической направленности </w:t>
            </w:r>
            <w:r w:rsidRPr="00BF48FB">
              <w:lastRenderedPageBreak/>
              <w:t xml:space="preserve">(профиля),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BF48FB" w:rsidRDefault="00DA17E0" w:rsidP="00B2746C">
            <w:pPr>
              <w:pStyle w:val="formattext"/>
              <w:spacing w:after="0"/>
            </w:pPr>
            <w:r w:rsidRPr="00BF48FB">
              <w:lastRenderedPageBreak/>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BF48FB" w:rsidRDefault="002A5F95" w:rsidP="00C32E8A">
            <w:pPr>
              <w:pStyle w:val="formattext"/>
              <w:spacing w:after="0"/>
              <w:jc w:val="center"/>
            </w:pPr>
            <w:r>
              <w:t>35</w:t>
            </w:r>
            <w:r w:rsidR="00EA496F">
              <w:t>/</w:t>
            </w:r>
            <w:r>
              <w:t>83</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395AD8" w:rsidRDefault="00DA17E0" w:rsidP="00B2746C">
            <w:pPr>
              <w:pStyle w:val="align-center"/>
              <w:spacing w:after="0"/>
            </w:pPr>
            <w:r w:rsidRPr="00395AD8">
              <w:lastRenderedPageBreak/>
              <w:t xml:space="preserve">1.27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395AD8" w:rsidRDefault="00DA17E0" w:rsidP="00B2746C">
            <w:pPr>
              <w:pStyle w:val="formattext"/>
              <w:spacing w:after="0"/>
            </w:pPr>
            <w:r w:rsidRPr="00395AD8">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395AD8" w:rsidRDefault="00DA17E0" w:rsidP="00B2746C">
            <w:pPr>
              <w:pStyle w:val="formattext"/>
              <w:spacing w:after="0"/>
            </w:pPr>
            <w:r w:rsidRPr="00395AD8">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395AD8" w:rsidRDefault="000619E9" w:rsidP="00C32E8A">
            <w:pPr>
              <w:pStyle w:val="formattext"/>
              <w:spacing w:after="0"/>
              <w:jc w:val="center"/>
            </w:pPr>
            <w:r>
              <w:t>5</w:t>
            </w:r>
            <w:r w:rsidR="00EA496F">
              <w:t>/</w:t>
            </w:r>
            <w:r>
              <w:t>12</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04295F" w:rsidRDefault="00DA17E0" w:rsidP="00B2746C">
            <w:pPr>
              <w:pStyle w:val="align-center"/>
              <w:spacing w:after="0"/>
            </w:pPr>
            <w:r w:rsidRPr="0004295F">
              <w:t xml:space="preserve">1.28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04295F" w:rsidRDefault="00DA17E0" w:rsidP="00B2746C">
            <w:pPr>
              <w:pStyle w:val="formattext"/>
              <w:spacing w:after="0"/>
            </w:pPr>
            <w:r w:rsidRPr="0004295F">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04295F" w:rsidRDefault="00DA17E0" w:rsidP="00B2746C">
            <w:pPr>
              <w:pStyle w:val="formattext"/>
              <w:spacing w:after="0"/>
            </w:pPr>
            <w:r w:rsidRPr="0004295F">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04295F" w:rsidRDefault="000619E9" w:rsidP="00C32E8A">
            <w:pPr>
              <w:pStyle w:val="formattext"/>
              <w:spacing w:after="0"/>
              <w:jc w:val="center"/>
            </w:pPr>
            <w:r>
              <w:t>5/12</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585732" w:rsidRDefault="00DA17E0" w:rsidP="00B2746C">
            <w:pPr>
              <w:pStyle w:val="align-center"/>
              <w:spacing w:after="0"/>
            </w:pPr>
            <w:r w:rsidRPr="00585732">
              <w:t xml:space="preserve">1.29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585732" w:rsidRDefault="00DA17E0" w:rsidP="00B2746C">
            <w:pPr>
              <w:pStyle w:val="formattext"/>
              <w:spacing w:after="0"/>
            </w:pPr>
            <w:r w:rsidRPr="00585732">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585732" w:rsidRDefault="00DA17E0" w:rsidP="00B2746C">
            <w:pPr>
              <w:pStyle w:val="formattext"/>
              <w:spacing w:after="0"/>
            </w:pPr>
            <w:r w:rsidRPr="00585732">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585732" w:rsidRDefault="000619E9" w:rsidP="00711742">
            <w:pPr>
              <w:pStyle w:val="formattext"/>
              <w:spacing w:after="0"/>
              <w:jc w:val="center"/>
            </w:pPr>
            <w:r>
              <w:t>25</w:t>
            </w:r>
            <w:r w:rsidR="00EA496F">
              <w:t>/</w:t>
            </w:r>
            <w:r>
              <w:t>60</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96280A" w:rsidRDefault="00DA17E0" w:rsidP="00B2746C">
            <w:pPr>
              <w:pStyle w:val="align-center"/>
              <w:spacing w:after="0"/>
            </w:pPr>
            <w:r w:rsidRPr="0096280A">
              <w:t xml:space="preserve">1.29.1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96280A" w:rsidRDefault="00DA17E0" w:rsidP="00B2746C">
            <w:pPr>
              <w:pStyle w:val="formattext"/>
              <w:spacing w:after="0"/>
            </w:pPr>
            <w:r w:rsidRPr="0096280A">
              <w:t xml:space="preserve">Высшая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96280A" w:rsidRDefault="00DA17E0" w:rsidP="00B2746C">
            <w:pPr>
              <w:pStyle w:val="formattext"/>
              <w:spacing w:after="0"/>
            </w:pPr>
            <w:r w:rsidRPr="0096280A">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96280A" w:rsidRDefault="000619E9" w:rsidP="00711742">
            <w:pPr>
              <w:pStyle w:val="formattext"/>
              <w:spacing w:after="0"/>
              <w:jc w:val="center"/>
            </w:pPr>
            <w:r>
              <w:t>12</w:t>
            </w:r>
            <w:r w:rsidR="00EA496F">
              <w:t>/</w:t>
            </w:r>
            <w:r>
              <w:t>29</w:t>
            </w:r>
            <w:r w:rsidR="002551BD">
              <w:t>%</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A822D7" w:rsidRDefault="00DA17E0" w:rsidP="00B2746C">
            <w:pPr>
              <w:pStyle w:val="align-center"/>
              <w:spacing w:after="0"/>
            </w:pPr>
            <w:r w:rsidRPr="00A822D7">
              <w:t xml:space="preserve">1.29.2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A822D7" w:rsidRDefault="00DA17E0" w:rsidP="00B2746C">
            <w:pPr>
              <w:pStyle w:val="formattext"/>
              <w:spacing w:after="0"/>
            </w:pPr>
            <w:r w:rsidRPr="00A822D7">
              <w:t xml:space="preserve">Первая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A822D7" w:rsidRDefault="00DA17E0" w:rsidP="00B2746C">
            <w:pPr>
              <w:pStyle w:val="formattext"/>
              <w:spacing w:after="0"/>
            </w:pPr>
            <w:r w:rsidRPr="00A822D7">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DA17E0" w:rsidRPr="00A822D7" w:rsidRDefault="000619E9" w:rsidP="00711742">
            <w:pPr>
              <w:pStyle w:val="formattext"/>
              <w:spacing w:after="0"/>
              <w:jc w:val="center"/>
            </w:pPr>
            <w:r>
              <w:t>13</w:t>
            </w:r>
            <w:r w:rsidR="00EA496F">
              <w:t>/</w:t>
            </w:r>
            <w:r>
              <w:t>31</w:t>
            </w:r>
            <w:r w:rsidR="002551BD">
              <w:t xml:space="preserve"> %</w:t>
            </w:r>
          </w:p>
        </w:tc>
      </w:tr>
      <w:tr w:rsidR="00DA17E0"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456948" w:rsidRDefault="00DA17E0" w:rsidP="00B2746C">
            <w:pPr>
              <w:pStyle w:val="align-center"/>
              <w:spacing w:after="0"/>
            </w:pPr>
            <w:r w:rsidRPr="00456948">
              <w:t xml:space="preserve">1.30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456948" w:rsidRDefault="00DA17E0" w:rsidP="00B2746C">
            <w:pPr>
              <w:pStyle w:val="formattext"/>
              <w:spacing w:after="0"/>
            </w:pPr>
            <w:r w:rsidRPr="00456948">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DA17E0" w:rsidRPr="00456948" w:rsidRDefault="00DA17E0" w:rsidP="00B2746C">
            <w:pPr>
              <w:pStyle w:val="formattext"/>
              <w:spacing w:after="0"/>
            </w:pPr>
            <w:r w:rsidRPr="00456948">
              <w:t>человек/%</w:t>
            </w:r>
          </w:p>
        </w:tc>
        <w:tc>
          <w:tcPr>
            <w:tcW w:w="1441" w:type="dxa"/>
            <w:tcBorders>
              <w:top w:val="single" w:sz="4" w:space="0" w:color="000000"/>
              <w:left w:val="single" w:sz="4" w:space="0" w:color="000000"/>
              <w:bottom w:val="single" w:sz="4" w:space="0" w:color="000000"/>
              <w:right w:val="single" w:sz="4" w:space="0" w:color="000000"/>
            </w:tcBorders>
          </w:tcPr>
          <w:p w:rsidR="00DA17E0" w:rsidRPr="006F2F61" w:rsidRDefault="00C34765" w:rsidP="00C34765">
            <w:pPr>
              <w:pStyle w:val="formattext"/>
              <w:spacing w:after="0"/>
              <w:jc w:val="center"/>
              <w:rPr>
                <w:highlight w:val="yellow"/>
              </w:rPr>
            </w:pPr>
            <w:r w:rsidRPr="00C34765">
              <w:t>42</w:t>
            </w:r>
            <w:r>
              <w:t>/100%</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493FF0" w:rsidRDefault="00E567EB" w:rsidP="00B2746C">
            <w:pPr>
              <w:pStyle w:val="align-center"/>
              <w:spacing w:after="0"/>
            </w:pPr>
            <w:r w:rsidRPr="00493FF0">
              <w:t xml:space="preserve">1.30.1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493FF0" w:rsidRDefault="00E567EB" w:rsidP="00B2746C">
            <w:pPr>
              <w:pStyle w:val="formattext"/>
              <w:spacing w:after="0"/>
            </w:pPr>
            <w:r w:rsidRPr="00493FF0">
              <w:t xml:space="preserve">До 5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493FF0" w:rsidRDefault="00E567EB" w:rsidP="00B2746C">
            <w:pPr>
              <w:pStyle w:val="formattext"/>
              <w:spacing w:after="0"/>
            </w:pPr>
            <w:r w:rsidRPr="00493FF0">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493FF0" w:rsidRDefault="003B6644" w:rsidP="00CA32FC">
            <w:pPr>
              <w:pStyle w:val="formattext"/>
              <w:spacing w:after="0"/>
              <w:jc w:val="center"/>
            </w:pPr>
            <w:r>
              <w:t>4</w:t>
            </w:r>
            <w:r w:rsidR="00EA496F">
              <w:t>/</w:t>
            </w:r>
            <w:r>
              <w:t>11</w:t>
            </w:r>
            <w:r w:rsidR="002551BD">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E47E3" w:rsidRDefault="00E567EB" w:rsidP="00B2746C">
            <w:pPr>
              <w:pStyle w:val="align-center"/>
              <w:spacing w:after="0"/>
            </w:pPr>
            <w:r w:rsidRPr="006E47E3">
              <w:t xml:space="preserve">1.30.2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E47E3" w:rsidRDefault="00E567EB" w:rsidP="00B2746C">
            <w:pPr>
              <w:pStyle w:val="formattext"/>
              <w:spacing w:after="0"/>
            </w:pPr>
            <w:r w:rsidRPr="006E47E3">
              <w:t xml:space="preserve">Свыше 30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E47E3" w:rsidRDefault="00E567EB" w:rsidP="00B2746C">
            <w:pPr>
              <w:pStyle w:val="formattext"/>
              <w:spacing w:after="0"/>
            </w:pPr>
            <w:r w:rsidRPr="006E47E3">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6E47E3" w:rsidRDefault="003B6644" w:rsidP="00CA32FC">
            <w:pPr>
              <w:pStyle w:val="formattext"/>
              <w:spacing w:after="0"/>
              <w:jc w:val="center"/>
            </w:pPr>
            <w:r>
              <w:t>21</w:t>
            </w:r>
            <w:r w:rsidR="00EA496F">
              <w:t>/</w:t>
            </w:r>
            <w:r>
              <w:t>62</w:t>
            </w:r>
            <w:r w:rsidR="002551BD">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1A6CF7" w:rsidRDefault="00E567EB" w:rsidP="00B2746C">
            <w:pPr>
              <w:pStyle w:val="align-center"/>
              <w:spacing w:after="0"/>
            </w:pPr>
            <w:r w:rsidRPr="001A6CF7">
              <w:t xml:space="preserve">1.31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1A6CF7" w:rsidRDefault="00E567EB" w:rsidP="00B2746C">
            <w:pPr>
              <w:pStyle w:val="formattext"/>
              <w:spacing w:after="0"/>
            </w:pPr>
            <w:r w:rsidRPr="001A6CF7">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1A6CF7" w:rsidRDefault="00E567EB" w:rsidP="00B2746C">
            <w:pPr>
              <w:pStyle w:val="formattext"/>
              <w:spacing w:after="0"/>
            </w:pPr>
            <w:r w:rsidRPr="001A6CF7">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1A6CF7" w:rsidRDefault="001F4BA1" w:rsidP="00BB532B">
            <w:pPr>
              <w:pStyle w:val="formattext"/>
              <w:spacing w:after="0"/>
              <w:jc w:val="center"/>
            </w:pPr>
            <w:r>
              <w:t>5</w:t>
            </w:r>
            <w:r w:rsidR="00EA496F">
              <w:t>/</w:t>
            </w:r>
            <w:r>
              <w:t>12</w:t>
            </w:r>
            <w:r w:rsidR="00E567EB" w:rsidRPr="001A6CF7">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92B" w:rsidRDefault="00E567EB" w:rsidP="00B2746C">
            <w:pPr>
              <w:pStyle w:val="align-center"/>
              <w:spacing w:after="0"/>
            </w:pPr>
            <w:r w:rsidRPr="002D692B">
              <w:t xml:space="preserve">1.32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92B" w:rsidRDefault="00E567EB" w:rsidP="00B2746C">
            <w:pPr>
              <w:pStyle w:val="formattext"/>
              <w:spacing w:after="0"/>
            </w:pPr>
            <w:r w:rsidRPr="002D692B">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92B" w:rsidRDefault="00E567EB" w:rsidP="00B2746C">
            <w:pPr>
              <w:pStyle w:val="formattext"/>
              <w:spacing w:after="0"/>
            </w:pPr>
            <w:r w:rsidRPr="002D692B">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2D692B" w:rsidRDefault="001F4BA1" w:rsidP="00BB532B">
            <w:pPr>
              <w:pStyle w:val="formattext"/>
              <w:spacing w:after="0"/>
              <w:jc w:val="center"/>
            </w:pPr>
            <w:r>
              <w:t>19</w:t>
            </w:r>
            <w:r w:rsidR="00EA496F">
              <w:t>/</w:t>
            </w:r>
            <w:r>
              <w:t>45</w:t>
            </w:r>
            <w:r w:rsidR="00E567EB" w:rsidRPr="002D692B">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28A" w:rsidRDefault="00E567EB" w:rsidP="00B2746C">
            <w:pPr>
              <w:pStyle w:val="align-center"/>
              <w:spacing w:after="0"/>
            </w:pPr>
            <w:r w:rsidRPr="002D628A">
              <w:t xml:space="preserve">1.33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28A" w:rsidRDefault="00E567EB" w:rsidP="00B2746C">
            <w:pPr>
              <w:pStyle w:val="formattext"/>
              <w:spacing w:after="0"/>
            </w:pPr>
            <w:r w:rsidRPr="002D628A">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2D628A" w:rsidRDefault="00E567EB" w:rsidP="00B2746C">
            <w:pPr>
              <w:pStyle w:val="formattext"/>
              <w:spacing w:after="0"/>
            </w:pPr>
            <w:r w:rsidRPr="002D628A">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2D628A" w:rsidRDefault="001F4BA1" w:rsidP="00787834">
            <w:pPr>
              <w:pStyle w:val="formattext"/>
              <w:spacing w:after="0"/>
              <w:jc w:val="center"/>
            </w:pPr>
            <w:r>
              <w:t>42</w:t>
            </w:r>
            <w:r w:rsidR="00EA496F">
              <w:t>/</w:t>
            </w:r>
            <w:r w:rsidR="00F24D7D">
              <w:t>100</w:t>
            </w:r>
            <w:r w:rsidR="00E567EB" w:rsidRPr="002D628A">
              <w:t>%</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7C0477" w:rsidRDefault="00E567EB" w:rsidP="00B2746C">
            <w:pPr>
              <w:pStyle w:val="align-center"/>
              <w:spacing w:after="0"/>
            </w:pPr>
            <w:r w:rsidRPr="007C0477">
              <w:t xml:space="preserve">1.34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7C0477" w:rsidRDefault="00E567EB" w:rsidP="00B2746C">
            <w:pPr>
              <w:pStyle w:val="formattext"/>
              <w:spacing w:after="0"/>
            </w:pPr>
            <w:r w:rsidRPr="007C0477">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7C0477" w:rsidRDefault="00E567EB" w:rsidP="00B2746C">
            <w:pPr>
              <w:pStyle w:val="formattext"/>
              <w:spacing w:after="0"/>
            </w:pPr>
            <w:r w:rsidRPr="007C0477">
              <w:t>человек/%</w:t>
            </w:r>
          </w:p>
        </w:tc>
        <w:tc>
          <w:tcPr>
            <w:tcW w:w="1441" w:type="dxa"/>
            <w:tcBorders>
              <w:top w:val="single" w:sz="4" w:space="0" w:color="000000"/>
              <w:left w:val="single" w:sz="4" w:space="0" w:color="000000"/>
              <w:bottom w:val="single" w:sz="4" w:space="0" w:color="000000"/>
              <w:right w:val="single" w:sz="4" w:space="0" w:color="000000"/>
            </w:tcBorders>
            <w:vAlign w:val="center"/>
          </w:tcPr>
          <w:p w:rsidR="00E567EB" w:rsidRPr="007C0477" w:rsidRDefault="00943117" w:rsidP="001E7A62">
            <w:pPr>
              <w:pStyle w:val="formattext"/>
              <w:spacing w:after="0"/>
              <w:jc w:val="center"/>
            </w:pPr>
            <w:r>
              <w:t>32</w:t>
            </w:r>
            <w:r w:rsidR="00EA496F">
              <w:t>/</w:t>
            </w:r>
            <w:r>
              <w:t>76</w:t>
            </w:r>
            <w:r w:rsidR="00E567EB" w:rsidRPr="007C0477">
              <w:t xml:space="preserve"> %</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rPr>
                <w:b/>
                <w:bCs/>
              </w:rPr>
              <w:lastRenderedPageBreak/>
              <w:t xml:space="preserve">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rPr>
                <w:b/>
                <w:bCs/>
              </w:rPr>
              <w:t xml:space="preserve">Инфраструктура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spacing w:after="0" w:line="240" w:lineRule="auto"/>
              <w:rPr>
                <w:rFonts w:eastAsia="Times New Roman"/>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E567EB" w:rsidP="00B2746C">
            <w:pPr>
              <w:spacing w:after="0" w:line="240" w:lineRule="auto"/>
              <w:rPr>
                <w:rFonts w:eastAsia="Times New Roman"/>
                <w:sz w:val="24"/>
                <w:szCs w:val="24"/>
              </w:rPr>
            </w:pP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Количество компьютеров в расчете на одного учащегося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единиц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3854A0" w:rsidP="005145C8">
            <w:pPr>
              <w:pStyle w:val="formattext"/>
              <w:spacing w:after="0"/>
              <w:jc w:val="center"/>
            </w:pPr>
            <w:r w:rsidRPr="006F2F61">
              <w:t>0,11</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единиц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1B6C50" w:rsidP="005145C8">
            <w:pPr>
              <w:pStyle w:val="formattext"/>
              <w:spacing w:after="0"/>
              <w:jc w:val="center"/>
            </w:pPr>
            <w:r w:rsidRPr="006F2F61">
              <w:t>18,8</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Наличие в образовательной организации системы электронного документооборота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Наличие читального зала библиотеки, в том числе:</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2.4.1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обеспечением возможности работы на стационарных компьютерах или использования переносных компьютеров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2.4.2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медиатекой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2.4.3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Оснащенного средствами сканирования и распознавания текстов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2.4.4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выходом в Интернет с компьютеров, расположенных в помещении библиотеки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да</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2.4.5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С контролируемой распечаткой бумажных материалов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да/нет </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426D57" w:rsidP="005145C8">
            <w:pPr>
              <w:pStyle w:val="formattext"/>
              <w:spacing w:after="0"/>
              <w:jc w:val="center"/>
            </w:pPr>
            <w:r w:rsidRPr="006F2F61">
              <w:t>нет</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2.5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человек/%</w:t>
            </w:r>
          </w:p>
        </w:tc>
        <w:tc>
          <w:tcPr>
            <w:tcW w:w="1441" w:type="dxa"/>
            <w:tcBorders>
              <w:top w:val="single" w:sz="4" w:space="0" w:color="000000"/>
              <w:left w:val="single" w:sz="4" w:space="0" w:color="000000"/>
              <w:bottom w:val="single" w:sz="4" w:space="0" w:color="000000"/>
              <w:right w:val="single" w:sz="4" w:space="0" w:color="000000"/>
            </w:tcBorders>
          </w:tcPr>
          <w:p w:rsidR="00E567EB" w:rsidRPr="006F2F61" w:rsidRDefault="00FD23B0" w:rsidP="005145C8">
            <w:pPr>
              <w:pStyle w:val="formattext"/>
              <w:spacing w:after="0"/>
              <w:jc w:val="center"/>
            </w:pPr>
            <w:r>
              <w:t>100</w:t>
            </w:r>
          </w:p>
        </w:tc>
      </w:tr>
      <w:tr w:rsidR="00E567EB" w:rsidRPr="006F2F61" w:rsidTr="00FD23B0">
        <w:tc>
          <w:tcPr>
            <w:tcW w:w="910"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align-center"/>
              <w:spacing w:after="0"/>
            </w:pPr>
            <w:r w:rsidRPr="006F2F61">
              <w:t xml:space="preserve">2.6 </w:t>
            </w:r>
          </w:p>
        </w:tc>
        <w:tc>
          <w:tcPr>
            <w:tcW w:w="5731"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 xml:space="preserve">Общая площадь помещений, в которых осуществляется образовательная деятельность, в расчете на одного учащегося </w:t>
            </w:r>
          </w:p>
        </w:tc>
        <w:tc>
          <w:tcPr>
            <w:tcW w:w="1513"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E567EB" w:rsidRPr="006F2F61" w:rsidRDefault="00E567EB" w:rsidP="00B2746C">
            <w:pPr>
              <w:pStyle w:val="formattext"/>
              <w:spacing w:after="0"/>
            </w:pPr>
            <w:r w:rsidRPr="006F2F61">
              <w:t>кв.м</w:t>
            </w:r>
          </w:p>
        </w:tc>
        <w:tc>
          <w:tcPr>
            <w:tcW w:w="1441" w:type="dxa"/>
            <w:tcBorders>
              <w:top w:val="single" w:sz="4" w:space="0" w:color="000000"/>
              <w:left w:val="single" w:sz="4" w:space="0" w:color="000000"/>
              <w:bottom w:val="single" w:sz="4" w:space="0" w:color="000000"/>
              <w:right w:val="single" w:sz="4" w:space="0" w:color="000000"/>
            </w:tcBorders>
          </w:tcPr>
          <w:p w:rsidR="00440724" w:rsidRDefault="00440724" w:rsidP="005145C8">
            <w:pPr>
              <w:pStyle w:val="formattext"/>
              <w:spacing w:after="0"/>
              <w:jc w:val="center"/>
            </w:pPr>
          </w:p>
          <w:p w:rsidR="00E567EB" w:rsidRPr="006F2F61" w:rsidRDefault="00504058" w:rsidP="005145C8">
            <w:pPr>
              <w:pStyle w:val="formattext"/>
              <w:spacing w:after="0"/>
              <w:jc w:val="center"/>
            </w:pPr>
            <w:r w:rsidRPr="006F2F61">
              <w:t>3,7</w:t>
            </w:r>
          </w:p>
        </w:tc>
      </w:tr>
    </w:tbl>
    <w:p w:rsidR="00FD23B0" w:rsidRPr="008D14BB" w:rsidRDefault="00FD23B0" w:rsidP="00FD23B0">
      <w:pPr>
        <w:spacing w:after="0" w:line="240" w:lineRule="auto"/>
        <w:jc w:val="both"/>
        <w:rPr>
          <w:rFonts w:hAnsi="Times New Roman" w:cs="Times New Roman"/>
          <w:color w:val="000000"/>
          <w:sz w:val="24"/>
          <w:szCs w:val="24"/>
        </w:rPr>
      </w:pPr>
      <w:r>
        <w:rPr>
          <w:rFonts w:hAnsi="Times New Roman" w:cs="Times New Roman"/>
          <w:color w:val="000000"/>
          <w:sz w:val="24"/>
          <w:szCs w:val="24"/>
        </w:rPr>
        <w:tab/>
      </w:r>
      <w:r w:rsidRPr="008D14BB">
        <w:rPr>
          <w:rFonts w:hAnsi="Times New Roman" w:cs="Times New Roman"/>
          <w:color w:val="000000"/>
          <w:sz w:val="24"/>
          <w:szCs w:val="24"/>
        </w:rPr>
        <w:t>Анализ</w:t>
      </w:r>
      <w:r w:rsidR="00C74CEF">
        <w:rPr>
          <w:rFonts w:hAnsi="Times New Roman" w:cs="Times New Roman"/>
          <w:color w:val="000000"/>
          <w:sz w:val="24"/>
          <w:szCs w:val="24"/>
        </w:rPr>
        <w:t xml:space="preserve"> </w:t>
      </w:r>
      <w:r w:rsidRPr="008D14BB">
        <w:rPr>
          <w:rFonts w:hAnsi="Times New Roman" w:cs="Times New Roman"/>
          <w:color w:val="000000"/>
          <w:sz w:val="24"/>
          <w:szCs w:val="24"/>
        </w:rPr>
        <w:t>показателей</w:t>
      </w:r>
      <w:r w:rsidR="00C74CEF">
        <w:rPr>
          <w:rFonts w:hAnsi="Times New Roman" w:cs="Times New Roman"/>
          <w:color w:val="000000"/>
          <w:sz w:val="24"/>
          <w:szCs w:val="24"/>
        </w:rPr>
        <w:t xml:space="preserve"> </w:t>
      </w:r>
      <w:r w:rsidRPr="008D14BB">
        <w:rPr>
          <w:rFonts w:hAnsi="Times New Roman" w:cs="Times New Roman"/>
          <w:color w:val="000000"/>
          <w:sz w:val="24"/>
          <w:szCs w:val="24"/>
        </w:rPr>
        <w:t>указывает</w:t>
      </w:r>
      <w:r w:rsidR="00C74CEF">
        <w:rPr>
          <w:rFonts w:hAnsi="Times New Roman" w:cs="Times New Roman"/>
          <w:color w:val="000000"/>
          <w:sz w:val="24"/>
          <w:szCs w:val="24"/>
        </w:rPr>
        <w:t xml:space="preserve"> </w:t>
      </w:r>
      <w:r w:rsidRPr="008D14BB">
        <w:rPr>
          <w:rFonts w:hAnsi="Times New Roman" w:cs="Times New Roman"/>
          <w:color w:val="000000"/>
          <w:sz w:val="24"/>
          <w:szCs w:val="24"/>
        </w:rPr>
        <w:t>на</w:t>
      </w:r>
      <w:r>
        <w:rPr>
          <w:rFonts w:hAnsi="Times New Roman" w:cs="Times New Roman"/>
          <w:color w:val="000000"/>
          <w:sz w:val="24"/>
          <w:szCs w:val="24"/>
        </w:rPr>
        <w:t> </w:t>
      </w:r>
      <w:r w:rsidRPr="008D14BB">
        <w:rPr>
          <w:rFonts w:hAnsi="Times New Roman" w:cs="Times New Roman"/>
          <w:color w:val="000000"/>
          <w:sz w:val="24"/>
          <w:szCs w:val="24"/>
        </w:rPr>
        <w:t>то</w:t>
      </w:r>
      <w:r w:rsidRPr="008D14BB">
        <w:rPr>
          <w:rFonts w:hAnsi="Times New Roman" w:cs="Times New Roman"/>
          <w:color w:val="000000"/>
          <w:sz w:val="24"/>
          <w:szCs w:val="24"/>
        </w:rPr>
        <w:t xml:space="preserve">, </w:t>
      </w:r>
      <w:r w:rsidRPr="008D14BB">
        <w:rPr>
          <w:rFonts w:hAnsi="Times New Roman" w:cs="Times New Roman"/>
          <w:color w:val="000000"/>
          <w:sz w:val="24"/>
          <w:szCs w:val="24"/>
        </w:rPr>
        <w:t>что</w:t>
      </w:r>
      <w:r w:rsidR="00C74CEF">
        <w:rPr>
          <w:rFonts w:hAnsi="Times New Roman" w:cs="Times New Roman"/>
          <w:color w:val="000000"/>
          <w:sz w:val="24"/>
          <w:szCs w:val="24"/>
        </w:rPr>
        <w:t xml:space="preserve"> </w:t>
      </w:r>
      <w:r w:rsidRPr="008D14BB">
        <w:rPr>
          <w:rFonts w:hAnsi="Times New Roman" w:cs="Times New Roman"/>
          <w:color w:val="000000"/>
          <w:sz w:val="24"/>
          <w:szCs w:val="24"/>
        </w:rPr>
        <w:t>Школа</w:t>
      </w:r>
      <w:r w:rsidR="00C74CEF">
        <w:rPr>
          <w:rFonts w:hAnsi="Times New Roman" w:cs="Times New Roman"/>
          <w:color w:val="000000"/>
          <w:sz w:val="24"/>
          <w:szCs w:val="24"/>
        </w:rPr>
        <w:t xml:space="preserve"> </w:t>
      </w:r>
      <w:r w:rsidRPr="008D14BB">
        <w:rPr>
          <w:rFonts w:hAnsi="Times New Roman" w:cs="Times New Roman"/>
          <w:color w:val="000000"/>
          <w:sz w:val="24"/>
          <w:szCs w:val="24"/>
        </w:rPr>
        <w:t>имеет</w:t>
      </w:r>
      <w:r w:rsidR="00C74CEF">
        <w:rPr>
          <w:rFonts w:hAnsi="Times New Roman" w:cs="Times New Roman"/>
          <w:color w:val="000000"/>
          <w:sz w:val="24"/>
          <w:szCs w:val="24"/>
        </w:rPr>
        <w:t xml:space="preserve"> </w:t>
      </w:r>
      <w:r w:rsidRPr="008D14BB">
        <w:rPr>
          <w:rFonts w:hAnsi="Times New Roman" w:cs="Times New Roman"/>
          <w:color w:val="000000"/>
          <w:sz w:val="24"/>
          <w:szCs w:val="24"/>
        </w:rPr>
        <w:t>достаточную</w:t>
      </w:r>
      <w:r w:rsidR="00C74CEF">
        <w:rPr>
          <w:rFonts w:hAnsi="Times New Roman" w:cs="Times New Roman"/>
          <w:color w:val="000000"/>
          <w:sz w:val="24"/>
          <w:szCs w:val="24"/>
        </w:rPr>
        <w:t xml:space="preserve"> </w:t>
      </w:r>
      <w:r w:rsidRPr="008D14BB">
        <w:rPr>
          <w:rFonts w:hAnsi="Times New Roman" w:cs="Times New Roman"/>
          <w:color w:val="000000"/>
          <w:sz w:val="24"/>
          <w:szCs w:val="24"/>
        </w:rPr>
        <w:t>инфраструктуру</w:t>
      </w:r>
      <w:r w:rsidRPr="008D14BB">
        <w:rPr>
          <w:rFonts w:hAnsi="Times New Roman" w:cs="Times New Roman"/>
          <w:color w:val="000000"/>
          <w:sz w:val="24"/>
          <w:szCs w:val="24"/>
        </w:rPr>
        <w:t xml:space="preserve">, </w:t>
      </w:r>
      <w:r w:rsidRPr="008D14BB">
        <w:rPr>
          <w:rFonts w:hAnsi="Times New Roman" w:cs="Times New Roman"/>
          <w:color w:val="000000"/>
          <w:sz w:val="24"/>
          <w:szCs w:val="24"/>
        </w:rPr>
        <w:t>которая</w:t>
      </w:r>
      <w:r w:rsidR="00C74CEF">
        <w:rPr>
          <w:rFonts w:hAnsi="Times New Roman" w:cs="Times New Roman"/>
          <w:color w:val="000000"/>
          <w:sz w:val="24"/>
          <w:szCs w:val="24"/>
        </w:rPr>
        <w:t xml:space="preserve"> </w:t>
      </w:r>
      <w:r w:rsidRPr="008D14BB">
        <w:rPr>
          <w:rFonts w:hAnsi="Times New Roman" w:cs="Times New Roman"/>
          <w:color w:val="000000"/>
          <w:sz w:val="24"/>
          <w:szCs w:val="24"/>
        </w:rPr>
        <w:t>соответствует</w:t>
      </w:r>
      <w:r w:rsidR="00C74CEF">
        <w:rPr>
          <w:rFonts w:hAnsi="Times New Roman" w:cs="Times New Roman"/>
          <w:color w:val="000000"/>
          <w:sz w:val="24"/>
          <w:szCs w:val="24"/>
        </w:rPr>
        <w:t xml:space="preserve"> </w:t>
      </w:r>
      <w:r w:rsidRPr="008D14BB">
        <w:rPr>
          <w:rFonts w:hAnsi="Times New Roman" w:cs="Times New Roman"/>
          <w:color w:val="000000"/>
          <w:sz w:val="24"/>
          <w:szCs w:val="24"/>
        </w:rPr>
        <w:t>требованиям</w:t>
      </w:r>
      <w:r w:rsidR="00C74CEF">
        <w:rPr>
          <w:rFonts w:hAnsi="Times New Roman" w:cs="Times New Roman"/>
          <w:color w:val="000000"/>
          <w:sz w:val="24"/>
          <w:szCs w:val="24"/>
        </w:rPr>
        <w:t xml:space="preserve"> </w:t>
      </w:r>
      <w:r w:rsidRPr="008D14BB">
        <w:rPr>
          <w:rFonts w:hAnsi="Times New Roman" w:cs="Times New Roman"/>
          <w:color w:val="000000"/>
          <w:sz w:val="24"/>
          <w:szCs w:val="24"/>
        </w:rPr>
        <w:t>СП</w:t>
      </w:r>
      <w:r>
        <w:rPr>
          <w:rFonts w:hAnsi="Times New Roman" w:cs="Times New Roman"/>
          <w:color w:val="000000"/>
          <w:sz w:val="24"/>
          <w:szCs w:val="24"/>
        </w:rPr>
        <w:t> </w:t>
      </w:r>
      <w:r w:rsidRPr="008D14BB">
        <w:rPr>
          <w:rFonts w:hAnsi="Times New Roman" w:cs="Times New Roman"/>
          <w:color w:val="000000"/>
          <w:sz w:val="24"/>
          <w:szCs w:val="24"/>
        </w:rPr>
        <w:t xml:space="preserve">2.4.3648-20 </w:t>
      </w:r>
      <w:r w:rsidRPr="008D14BB">
        <w:rPr>
          <w:rFonts w:hAnsi="Times New Roman" w:cs="Times New Roman"/>
          <w:color w:val="000000"/>
          <w:sz w:val="24"/>
          <w:szCs w:val="24"/>
        </w:rPr>
        <w:t>«Санитарно</w:t>
      </w:r>
      <w:r w:rsidRPr="008D14BB">
        <w:rPr>
          <w:rFonts w:hAnsi="Times New Roman" w:cs="Times New Roman"/>
          <w:color w:val="000000"/>
          <w:sz w:val="24"/>
          <w:szCs w:val="24"/>
        </w:rPr>
        <w:t>-</w:t>
      </w:r>
      <w:r w:rsidRPr="008D14BB">
        <w:rPr>
          <w:rFonts w:hAnsi="Times New Roman" w:cs="Times New Roman"/>
          <w:color w:val="000000"/>
          <w:sz w:val="24"/>
          <w:szCs w:val="24"/>
        </w:rPr>
        <w:t>эпидемиологическиетребованияк</w:t>
      </w:r>
      <w:r>
        <w:rPr>
          <w:rFonts w:hAnsi="Times New Roman" w:cs="Times New Roman"/>
          <w:color w:val="000000"/>
          <w:sz w:val="24"/>
          <w:szCs w:val="24"/>
        </w:rPr>
        <w:t> </w:t>
      </w:r>
      <w:r w:rsidRPr="008D14BB">
        <w:rPr>
          <w:rFonts w:hAnsi="Times New Roman" w:cs="Times New Roman"/>
          <w:color w:val="000000"/>
          <w:sz w:val="24"/>
          <w:szCs w:val="24"/>
        </w:rPr>
        <w:t>организациямвоспитанияи</w:t>
      </w:r>
      <w:r>
        <w:rPr>
          <w:rFonts w:hAnsi="Times New Roman" w:cs="Times New Roman"/>
          <w:color w:val="000000"/>
          <w:sz w:val="24"/>
          <w:szCs w:val="24"/>
        </w:rPr>
        <w:t> </w:t>
      </w:r>
      <w:r w:rsidRPr="008D14BB">
        <w:rPr>
          <w:rFonts w:hAnsi="Times New Roman" w:cs="Times New Roman"/>
          <w:color w:val="000000"/>
          <w:sz w:val="24"/>
          <w:szCs w:val="24"/>
        </w:rPr>
        <w:t>обучения</w:t>
      </w:r>
      <w:r w:rsidRPr="008D14BB">
        <w:rPr>
          <w:rFonts w:hAnsi="Times New Roman" w:cs="Times New Roman"/>
          <w:color w:val="000000"/>
          <w:sz w:val="24"/>
          <w:szCs w:val="24"/>
        </w:rPr>
        <w:t xml:space="preserve">, </w:t>
      </w:r>
      <w:r w:rsidRPr="008D14BB">
        <w:rPr>
          <w:rFonts w:hAnsi="Times New Roman" w:cs="Times New Roman"/>
          <w:color w:val="000000"/>
          <w:sz w:val="24"/>
          <w:szCs w:val="24"/>
        </w:rPr>
        <w:t>отдыхаи</w:t>
      </w:r>
      <w:r>
        <w:rPr>
          <w:rFonts w:hAnsi="Times New Roman" w:cs="Times New Roman"/>
          <w:color w:val="000000"/>
          <w:sz w:val="24"/>
          <w:szCs w:val="24"/>
        </w:rPr>
        <w:t> </w:t>
      </w:r>
      <w:r w:rsidRPr="008D14BB">
        <w:rPr>
          <w:rFonts w:hAnsi="Times New Roman" w:cs="Times New Roman"/>
          <w:color w:val="000000"/>
          <w:sz w:val="24"/>
          <w:szCs w:val="24"/>
        </w:rPr>
        <w:t>оздоровлениядетейи</w:t>
      </w:r>
      <w:r>
        <w:rPr>
          <w:rFonts w:hAnsi="Times New Roman" w:cs="Times New Roman"/>
          <w:color w:val="000000"/>
          <w:sz w:val="24"/>
          <w:szCs w:val="24"/>
        </w:rPr>
        <w:t> </w:t>
      </w:r>
      <w:r w:rsidRPr="008D14BB">
        <w:rPr>
          <w:rFonts w:hAnsi="Times New Roman" w:cs="Times New Roman"/>
          <w:color w:val="000000"/>
          <w:sz w:val="24"/>
          <w:szCs w:val="24"/>
        </w:rPr>
        <w:t>молодежи»и</w:t>
      </w:r>
      <w:r>
        <w:rPr>
          <w:rFonts w:hAnsi="Times New Roman" w:cs="Times New Roman"/>
          <w:color w:val="000000"/>
          <w:sz w:val="24"/>
          <w:szCs w:val="24"/>
        </w:rPr>
        <w:t> </w:t>
      </w:r>
      <w:r w:rsidRPr="008D14BB">
        <w:rPr>
          <w:rFonts w:hAnsi="Times New Roman" w:cs="Times New Roman"/>
          <w:color w:val="000000"/>
          <w:sz w:val="24"/>
          <w:szCs w:val="24"/>
        </w:rPr>
        <w:t>позволяетреализовыватьобразовательныепрограммыв</w:t>
      </w:r>
      <w:r>
        <w:rPr>
          <w:rFonts w:hAnsi="Times New Roman" w:cs="Times New Roman"/>
          <w:color w:val="000000"/>
          <w:sz w:val="24"/>
          <w:szCs w:val="24"/>
        </w:rPr>
        <w:t> </w:t>
      </w:r>
      <w:r w:rsidRPr="008D14BB">
        <w:rPr>
          <w:rFonts w:hAnsi="Times New Roman" w:cs="Times New Roman"/>
          <w:color w:val="000000"/>
          <w:sz w:val="24"/>
          <w:szCs w:val="24"/>
        </w:rPr>
        <w:t>полномобъемев</w:t>
      </w:r>
      <w:r>
        <w:rPr>
          <w:rFonts w:hAnsi="Times New Roman" w:cs="Times New Roman"/>
          <w:color w:val="000000"/>
          <w:sz w:val="24"/>
          <w:szCs w:val="24"/>
        </w:rPr>
        <w:t> </w:t>
      </w:r>
      <w:r w:rsidRPr="008D14BB">
        <w:rPr>
          <w:rFonts w:hAnsi="Times New Roman" w:cs="Times New Roman"/>
          <w:color w:val="000000"/>
          <w:sz w:val="24"/>
          <w:szCs w:val="24"/>
        </w:rPr>
        <w:t>соответствиис</w:t>
      </w:r>
      <w:r>
        <w:rPr>
          <w:rFonts w:hAnsi="Times New Roman" w:cs="Times New Roman"/>
          <w:color w:val="000000"/>
          <w:sz w:val="24"/>
          <w:szCs w:val="24"/>
        </w:rPr>
        <w:t> </w:t>
      </w:r>
      <w:r w:rsidRPr="008D14BB">
        <w:rPr>
          <w:rFonts w:hAnsi="Times New Roman" w:cs="Times New Roman"/>
          <w:color w:val="000000"/>
          <w:sz w:val="24"/>
          <w:szCs w:val="24"/>
        </w:rPr>
        <w:t>ФГОСобщегообразования</w:t>
      </w:r>
      <w:r w:rsidRPr="008D14BB">
        <w:rPr>
          <w:rFonts w:hAnsi="Times New Roman" w:cs="Times New Roman"/>
          <w:color w:val="000000"/>
          <w:sz w:val="24"/>
          <w:szCs w:val="24"/>
        </w:rPr>
        <w:t>.</w:t>
      </w:r>
    </w:p>
    <w:p w:rsidR="00FD23B0" w:rsidRPr="008D14BB" w:rsidRDefault="00FD23B0" w:rsidP="00943117">
      <w:pPr>
        <w:spacing w:after="0" w:line="240" w:lineRule="auto"/>
        <w:ind w:firstLine="709"/>
        <w:jc w:val="both"/>
        <w:rPr>
          <w:rFonts w:hAnsi="Times New Roman" w:cs="Times New Roman"/>
          <w:color w:val="000000"/>
          <w:sz w:val="24"/>
          <w:szCs w:val="24"/>
        </w:rPr>
      </w:pPr>
      <w:r w:rsidRPr="008D14BB">
        <w:rPr>
          <w:rFonts w:hAnsi="Times New Roman" w:cs="Times New Roman"/>
          <w:color w:val="000000"/>
          <w:sz w:val="24"/>
          <w:szCs w:val="24"/>
        </w:rPr>
        <w:t>Школаукомплектованадостаточнымколичествомпедагогическихи</w:t>
      </w:r>
      <w:r>
        <w:rPr>
          <w:rFonts w:hAnsi="Times New Roman" w:cs="Times New Roman"/>
          <w:color w:val="000000"/>
          <w:sz w:val="24"/>
          <w:szCs w:val="24"/>
        </w:rPr>
        <w:t> </w:t>
      </w:r>
      <w:r w:rsidRPr="008D14BB">
        <w:rPr>
          <w:rFonts w:hAnsi="Times New Roman" w:cs="Times New Roman"/>
          <w:color w:val="000000"/>
          <w:sz w:val="24"/>
          <w:szCs w:val="24"/>
        </w:rPr>
        <w:t>иныхработников</w:t>
      </w:r>
      <w:r w:rsidRPr="008D14BB">
        <w:rPr>
          <w:rFonts w:hAnsi="Times New Roman" w:cs="Times New Roman"/>
          <w:color w:val="000000"/>
          <w:sz w:val="24"/>
          <w:szCs w:val="24"/>
        </w:rPr>
        <w:t xml:space="preserve">, </w:t>
      </w:r>
      <w:r w:rsidRPr="008D14BB">
        <w:rPr>
          <w:rFonts w:hAnsi="Times New Roman" w:cs="Times New Roman"/>
          <w:color w:val="000000"/>
          <w:sz w:val="24"/>
          <w:szCs w:val="24"/>
        </w:rPr>
        <w:t>которыеимеютвысокуюквалификациюи</w:t>
      </w:r>
      <w:r>
        <w:rPr>
          <w:rFonts w:hAnsi="Times New Roman" w:cs="Times New Roman"/>
          <w:color w:val="000000"/>
          <w:sz w:val="24"/>
          <w:szCs w:val="24"/>
        </w:rPr>
        <w:t> </w:t>
      </w:r>
      <w:r w:rsidRPr="008D14BB">
        <w:rPr>
          <w:rFonts w:hAnsi="Times New Roman" w:cs="Times New Roman"/>
          <w:color w:val="000000"/>
          <w:sz w:val="24"/>
          <w:szCs w:val="24"/>
        </w:rPr>
        <w:t>регулярнопроходятповышениеквалификации</w:t>
      </w:r>
      <w:r w:rsidRPr="008D14BB">
        <w:rPr>
          <w:rFonts w:hAnsi="Times New Roman" w:cs="Times New Roman"/>
          <w:color w:val="000000"/>
          <w:sz w:val="24"/>
          <w:szCs w:val="24"/>
        </w:rPr>
        <w:t xml:space="preserve">, </w:t>
      </w:r>
      <w:r w:rsidRPr="008D14BB">
        <w:rPr>
          <w:rFonts w:hAnsi="Times New Roman" w:cs="Times New Roman"/>
          <w:color w:val="000000"/>
          <w:sz w:val="24"/>
          <w:szCs w:val="24"/>
        </w:rPr>
        <w:t>чтопозволяетобеспечиватьстабильныхкачественныхрезультатовобразовательныхдостиженийобучающихся</w:t>
      </w:r>
      <w:r w:rsidRPr="008D14BB">
        <w:rPr>
          <w:rFonts w:hAnsi="Times New Roman" w:cs="Times New Roman"/>
          <w:color w:val="000000"/>
          <w:sz w:val="24"/>
          <w:szCs w:val="24"/>
        </w:rPr>
        <w:t>.</w:t>
      </w:r>
    </w:p>
    <w:p w:rsidR="00FD23B0" w:rsidRPr="006F2F61" w:rsidRDefault="00FD23B0" w:rsidP="00504058">
      <w:pPr>
        <w:rPr>
          <w:bCs/>
        </w:rPr>
      </w:pPr>
    </w:p>
    <w:sectPr w:rsidR="00FD23B0" w:rsidRPr="006F2F61" w:rsidSect="00234472">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E1D" w:rsidRDefault="003D7E1D" w:rsidP="00FA6CC7">
      <w:pPr>
        <w:spacing w:after="0" w:line="240" w:lineRule="auto"/>
      </w:pPr>
      <w:r>
        <w:separator/>
      </w:r>
    </w:p>
  </w:endnote>
  <w:endnote w:type="continuationSeparator" w:id="1">
    <w:p w:rsidR="003D7E1D" w:rsidRDefault="003D7E1D" w:rsidP="00FA6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E1D" w:rsidRDefault="003D7E1D" w:rsidP="00FA6CC7">
      <w:pPr>
        <w:spacing w:after="0" w:line="240" w:lineRule="auto"/>
      </w:pPr>
      <w:r>
        <w:separator/>
      </w:r>
    </w:p>
  </w:footnote>
  <w:footnote w:type="continuationSeparator" w:id="1">
    <w:p w:rsidR="003D7E1D" w:rsidRDefault="003D7E1D" w:rsidP="00FA6C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E2572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2">
    <w:nsid w:val="00000011"/>
    <w:multiLevelType w:val="singleLevel"/>
    <w:tmpl w:val="00000011"/>
    <w:name w:val="WW8Num19"/>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3">
    <w:nsid w:val="01717840"/>
    <w:multiLevelType w:val="hybridMultilevel"/>
    <w:tmpl w:val="E0CA50D2"/>
    <w:lvl w:ilvl="0" w:tplc="E3C0D680">
      <w:start w:val="4"/>
      <w:numFmt w:val="decimal"/>
      <w:lvlText w:val="%1"/>
      <w:lvlJc w:val="left"/>
      <w:pPr>
        <w:ind w:left="110" w:hanging="212"/>
      </w:pPr>
      <w:rPr>
        <w:rFonts w:ascii="Times New Roman" w:eastAsia="Times New Roman" w:hAnsi="Times New Roman" w:cs="Times New Roman" w:hint="default"/>
        <w:i/>
        <w:iCs/>
        <w:w w:val="99"/>
        <w:sz w:val="28"/>
        <w:szCs w:val="28"/>
        <w:lang w:val="ru-RU" w:eastAsia="en-US" w:bidi="ar-SA"/>
      </w:rPr>
    </w:lvl>
    <w:lvl w:ilvl="1" w:tplc="8EE21BE0">
      <w:numFmt w:val="bullet"/>
      <w:lvlText w:val="•"/>
      <w:lvlJc w:val="left"/>
      <w:pPr>
        <w:ind w:left="576" w:hanging="212"/>
      </w:pPr>
      <w:rPr>
        <w:rFonts w:hint="default"/>
        <w:lang w:val="ru-RU" w:eastAsia="en-US" w:bidi="ar-SA"/>
      </w:rPr>
    </w:lvl>
    <w:lvl w:ilvl="2" w:tplc="AA7E2146">
      <w:numFmt w:val="bullet"/>
      <w:lvlText w:val="•"/>
      <w:lvlJc w:val="left"/>
      <w:pPr>
        <w:ind w:left="1032" w:hanging="212"/>
      </w:pPr>
      <w:rPr>
        <w:rFonts w:hint="default"/>
        <w:lang w:val="ru-RU" w:eastAsia="en-US" w:bidi="ar-SA"/>
      </w:rPr>
    </w:lvl>
    <w:lvl w:ilvl="3" w:tplc="E0FCC52C">
      <w:numFmt w:val="bullet"/>
      <w:lvlText w:val="•"/>
      <w:lvlJc w:val="left"/>
      <w:pPr>
        <w:ind w:left="1489" w:hanging="212"/>
      </w:pPr>
      <w:rPr>
        <w:rFonts w:hint="default"/>
        <w:lang w:val="ru-RU" w:eastAsia="en-US" w:bidi="ar-SA"/>
      </w:rPr>
    </w:lvl>
    <w:lvl w:ilvl="4" w:tplc="A7A8896A">
      <w:numFmt w:val="bullet"/>
      <w:lvlText w:val="•"/>
      <w:lvlJc w:val="left"/>
      <w:pPr>
        <w:ind w:left="1945" w:hanging="212"/>
      </w:pPr>
      <w:rPr>
        <w:rFonts w:hint="default"/>
        <w:lang w:val="ru-RU" w:eastAsia="en-US" w:bidi="ar-SA"/>
      </w:rPr>
    </w:lvl>
    <w:lvl w:ilvl="5" w:tplc="2FA0518E">
      <w:numFmt w:val="bullet"/>
      <w:lvlText w:val="•"/>
      <w:lvlJc w:val="left"/>
      <w:pPr>
        <w:ind w:left="2402" w:hanging="212"/>
      </w:pPr>
      <w:rPr>
        <w:rFonts w:hint="default"/>
        <w:lang w:val="ru-RU" w:eastAsia="en-US" w:bidi="ar-SA"/>
      </w:rPr>
    </w:lvl>
    <w:lvl w:ilvl="6" w:tplc="143EF0EE">
      <w:numFmt w:val="bullet"/>
      <w:lvlText w:val="•"/>
      <w:lvlJc w:val="left"/>
      <w:pPr>
        <w:ind w:left="2858" w:hanging="212"/>
      </w:pPr>
      <w:rPr>
        <w:rFonts w:hint="default"/>
        <w:lang w:val="ru-RU" w:eastAsia="en-US" w:bidi="ar-SA"/>
      </w:rPr>
    </w:lvl>
    <w:lvl w:ilvl="7" w:tplc="873ED464">
      <w:numFmt w:val="bullet"/>
      <w:lvlText w:val="•"/>
      <w:lvlJc w:val="left"/>
      <w:pPr>
        <w:ind w:left="3314" w:hanging="212"/>
      </w:pPr>
      <w:rPr>
        <w:rFonts w:hint="default"/>
        <w:lang w:val="ru-RU" w:eastAsia="en-US" w:bidi="ar-SA"/>
      </w:rPr>
    </w:lvl>
    <w:lvl w:ilvl="8" w:tplc="B3929AFA">
      <w:numFmt w:val="bullet"/>
      <w:lvlText w:val="•"/>
      <w:lvlJc w:val="left"/>
      <w:pPr>
        <w:ind w:left="3771" w:hanging="212"/>
      </w:pPr>
      <w:rPr>
        <w:rFonts w:hint="default"/>
        <w:lang w:val="ru-RU" w:eastAsia="en-US" w:bidi="ar-SA"/>
      </w:rPr>
    </w:lvl>
  </w:abstractNum>
  <w:abstractNum w:abstractNumId="4">
    <w:nsid w:val="026E674C"/>
    <w:multiLevelType w:val="hybridMultilevel"/>
    <w:tmpl w:val="D8F498F6"/>
    <w:lvl w:ilvl="0" w:tplc="0419000D">
      <w:start w:val="1"/>
      <w:numFmt w:val="bullet"/>
      <w:lvlText w:val=""/>
      <w:lvlJc w:val="left"/>
      <w:pPr>
        <w:ind w:left="720" w:hanging="360"/>
      </w:pPr>
      <w:rPr>
        <w:rFonts w:ascii="Wingdings" w:hAnsi="Wingdings" w:hint="default"/>
      </w:rPr>
    </w:lvl>
    <w:lvl w:ilvl="1" w:tplc="A9F49A7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095B9B"/>
    <w:multiLevelType w:val="hybridMultilevel"/>
    <w:tmpl w:val="4712F4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7EF06F8"/>
    <w:multiLevelType w:val="hybridMultilevel"/>
    <w:tmpl w:val="22F8E23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BE3AB1"/>
    <w:multiLevelType w:val="hybridMultilevel"/>
    <w:tmpl w:val="3BEC4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000DA3"/>
    <w:multiLevelType w:val="hybridMultilevel"/>
    <w:tmpl w:val="7A42AC46"/>
    <w:lvl w:ilvl="0" w:tplc="0590AB3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nsid w:val="0D164970"/>
    <w:multiLevelType w:val="hybridMultilevel"/>
    <w:tmpl w:val="3DD8F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25624A"/>
    <w:multiLevelType w:val="hybridMultilevel"/>
    <w:tmpl w:val="0A84E0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1C73322"/>
    <w:multiLevelType w:val="hybridMultilevel"/>
    <w:tmpl w:val="9F809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E07ECC"/>
    <w:multiLevelType w:val="multilevel"/>
    <w:tmpl w:val="09B48D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075D15"/>
    <w:multiLevelType w:val="hybridMultilevel"/>
    <w:tmpl w:val="7C6482A8"/>
    <w:lvl w:ilvl="0" w:tplc="0A387930">
      <w:start w:val="1"/>
      <w:numFmt w:val="decimal"/>
      <w:lvlText w:val="%1."/>
      <w:lvlJc w:val="left"/>
      <w:pPr>
        <w:ind w:left="1393" w:hanging="360"/>
      </w:pPr>
      <w:rPr>
        <w:rFonts w:ascii="Times New Roman" w:eastAsia="Times New Roman" w:hAnsi="Times New Roman" w:cs="Times New Roman" w:hint="default"/>
        <w:spacing w:val="-4"/>
        <w:w w:val="100"/>
        <w:sz w:val="24"/>
        <w:szCs w:val="24"/>
        <w:lang w:val="ru-RU" w:eastAsia="ru-RU" w:bidi="ru-RU"/>
      </w:rPr>
    </w:lvl>
    <w:lvl w:ilvl="1" w:tplc="86A4A208">
      <w:numFmt w:val="bullet"/>
      <w:lvlText w:val="•"/>
      <w:lvlJc w:val="left"/>
      <w:pPr>
        <w:ind w:left="2364" w:hanging="360"/>
      </w:pPr>
      <w:rPr>
        <w:rFonts w:hint="default"/>
        <w:lang w:val="ru-RU" w:eastAsia="ru-RU" w:bidi="ru-RU"/>
      </w:rPr>
    </w:lvl>
    <w:lvl w:ilvl="2" w:tplc="AE207798">
      <w:numFmt w:val="bullet"/>
      <w:lvlText w:val="•"/>
      <w:lvlJc w:val="left"/>
      <w:pPr>
        <w:ind w:left="3329" w:hanging="360"/>
      </w:pPr>
      <w:rPr>
        <w:rFonts w:hint="default"/>
        <w:lang w:val="ru-RU" w:eastAsia="ru-RU" w:bidi="ru-RU"/>
      </w:rPr>
    </w:lvl>
    <w:lvl w:ilvl="3" w:tplc="7F9C064A">
      <w:numFmt w:val="bullet"/>
      <w:lvlText w:val="•"/>
      <w:lvlJc w:val="left"/>
      <w:pPr>
        <w:ind w:left="4293" w:hanging="360"/>
      </w:pPr>
      <w:rPr>
        <w:rFonts w:hint="default"/>
        <w:lang w:val="ru-RU" w:eastAsia="ru-RU" w:bidi="ru-RU"/>
      </w:rPr>
    </w:lvl>
    <w:lvl w:ilvl="4" w:tplc="B9104938">
      <w:numFmt w:val="bullet"/>
      <w:lvlText w:val="•"/>
      <w:lvlJc w:val="left"/>
      <w:pPr>
        <w:ind w:left="5258" w:hanging="360"/>
      </w:pPr>
      <w:rPr>
        <w:rFonts w:hint="default"/>
        <w:lang w:val="ru-RU" w:eastAsia="ru-RU" w:bidi="ru-RU"/>
      </w:rPr>
    </w:lvl>
    <w:lvl w:ilvl="5" w:tplc="478C3190">
      <w:numFmt w:val="bullet"/>
      <w:lvlText w:val="•"/>
      <w:lvlJc w:val="left"/>
      <w:pPr>
        <w:ind w:left="6223" w:hanging="360"/>
      </w:pPr>
      <w:rPr>
        <w:rFonts w:hint="default"/>
        <w:lang w:val="ru-RU" w:eastAsia="ru-RU" w:bidi="ru-RU"/>
      </w:rPr>
    </w:lvl>
    <w:lvl w:ilvl="6" w:tplc="C736DA98">
      <w:numFmt w:val="bullet"/>
      <w:lvlText w:val="•"/>
      <w:lvlJc w:val="left"/>
      <w:pPr>
        <w:ind w:left="7187" w:hanging="360"/>
      </w:pPr>
      <w:rPr>
        <w:rFonts w:hint="default"/>
        <w:lang w:val="ru-RU" w:eastAsia="ru-RU" w:bidi="ru-RU"/>
      </w:rPr>
    </w:lvl>
    <w:lvl w:ilvl="7" w:tplc="7B6202BC">
      <w:numFmt w:val="bullet"/>
      <w:lvlText w:val="•"/>
      <w:lvlJc w:val="left"/>
      <w:pPr>
        <w:ind w:left="8152" w:hanging="360"/>
      </w:pPr>
      <w:rPr>
        <w:rFonts w:hint="default"/>
        <w:lang w:val="ru-RU" w:eastAsia="ru-RU" w:bidi="ru-RU"/>
      </w:rPr>
    </w:lvl>
    <w:lvl w:ilvl="8" w:tplc="23E2E068">
      <w:numFmt w:val="bullet"/>
      <w:lvlText w:val="•"/>
      <w:lvlJc w:val="left"/>
      <w:pPr>
        <w:ind w:left="9117" w:hanging="360"/>
      </w:pPr>
      <w:rPr>
        <w:rFonts w:hint="default"/>
        <w:lang w:val="ru-RU" w:eastAsia="ru-RU" w:bidi="ru-RU"/>
      </w:rPr>
    </w:lvl>
  </w:abstractNum>
  <w:abstractNum w:abstractNumId="14">
    <w:nsid w:val="1E414FFE"/>
    <w:multiLevelType w:val="hybridMultilevel"/>
    <w:tmpl w:val="11BA4C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BD3D95"/>
    <w:multiLevelType w:val="hybridMultilevel"/>
    <w:tmpl w:val="1A964B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8BC7E8C"/>
    <w:multiLevelType w:val="hybridMultilevel"/>
    <w:tmpl w:val="99AE0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05130A"/>
    <w:multiLevelType w:val="hybridMultilevel"/>
    <w:tmpl w:val="400A3D66"/>
    <w:lvl w:ilvl="0" w:tplc="17C4FEEC">
      <w:start w:val="1"/>
      <w:numFmt w:val="bullet"/>
      <w:lvlText w:val=""/>
      <w:lvlJc w:val="left"/>
      <w:pPr>
        <w:tabs>
          <w:tab w:val="num" w:pos="142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B8546AA"/>
    <w:multiLevelType w:val="hybridMultilevel"/>
    <w:tmpl w:val="671407F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416D0C"/>
    <w:multiLevelType w:val="hybridMultilevel"/>
    <w:tmpl w:val="6BC85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EB62BF3"/>
    <w:multiLevelType w:val="hybridMultilevel"/>
    <w:tmpl w:val="ACD2A2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3FD1CE6"/>
    <w:multiLevelType w:val="hybridMultilevel"/>
    <w:tmpl w:val="E9B6AF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C943DC9"/>
    <w:multiLevelType w:val="hybridMultilevel"/>
    <w:tmpl w:val="3096588C"/>
    <w:lvl w:ilvl="0" w:tplc="78F8308C">
      <w:start w:val="1"/>
      <w:numFmt w:val="decimal"/>
      <w:lvlText w:val="%1."/>
      <w:lvlJc w:val="left"/>
      <w:pPr>
        <w:ind w:left="1033" w:hanging="361"/>
      </w:pPr>
      <w:rPr>
        <w:rFonts w:ascii="Times New Roman" w:eastAsia="Times New Roman" w:hAnsi="Times New Roman" w:cs="Times New Roman" w:hint="default"/>
        <w:spacing w:val="-8"/>
        <w:w w:val="100"/>
        <w:sz w:val="24"/>
        <w:szCs w:val="24"/>
        <w:lang w:val="ru-RU" w:eastAsia="ru-RU" w:bidi="ru-RU"/>
      </w:rPr>
    </w:lvl>
    <w:lvl w:ilvl="1" w:tplc="CB505658">
      <w:start w:val="1"/>
      <w:numFmt w:val="decimal"/>
      <w:lvlText w:val="%2."/>
      <w:lvlJc w:val="left"/>
      <w:pPr>
        <w:ind w:left="1633" w:hanging="240"/>
      </w:pPr>
      <w:rPr>
        <w:rFonts w:ascii="Times New Roman" w:eastAsia="Times New Roman" w:hAnsi="Times New Roman" w:cs="Times New Roman" w:hint="default"/>
        <w:spacing w:val="-1"/>
        <w:w w:val="100"/>
        <w:sz w:val="24"/>
        <w:szCs w:val="24"/>
        <w:lang w:val="ru-RU" w:eastAsia="ru-RU" w:bidi="ru-RU"/>
      </w:rPr>
    </w:lvl>
    <w:lvl w:ilvl="2" w:tplc="D32497CA">
      <w:numFmt w:val="bullet"/>
      <w:lvlText w:val="•"/>
      <w:lvlJc w:val="left"/>
      <w:pPr>
        <w:ind w:left="2685" w:hanging="240"/>
      </w:pPr>
      <w:rPr>
        <w:rFonts w:hint="default"/>
        <w:lang w:val="ru-RU" w:eastAsia="ru-RU" w:bidi="ru-RU"/>
      </w:rPr>
    </w:lvl>
    <w:lvl w:ilvl="3" w:tplc="B1CA09DC">
      <w:numFmt w:val="bullet"/>
      <w:lvlText w:val="•"/>
      <w:lvlJc w:val="left"/>
      <w:pPr>
        <w:ind w:left="3730" w:hanging="240"/>
      </w:pPr>
      <w:rPr>
        <w:rFonts w:hint="default"/>
        <w:lang w:val="ru-RU" w:eastAsia="ru-RU" w:bidi="ru-RU"/>
      </w:rPr>
    </w:lvl>
    <w:lvl w:ilvl="4" w:tplc="B126AE9C">
      <w:numFmt w:val="bullet"/>
      <w:lvlText w:val="•"/>
      <w:lvlJc w:val="left"/>
      <w:pPr>
        <w:ind w:left="4775" w:hanging="240"/>
      </w:pPr>
      <w:rPr>
        <w:rFonts w:hint="default"/>
        <w:lang w:val="ru-RU" w:eastAsia="ru-RU" w:bidi="ru-RU"/>
      </w:rPr>
    </w:lvl>
    <w:lvl w:ilvl="5" w:tplc="10B0A1E0">
      <w:numFmt w:val="bullet"/>
      <w:lvlText w:val="•"/>
      <w:lvlJc w:val="left"/>
      <w:pPr>
        <w:ind w:left="5820" w:hanging="240"/>
      </w:pPr>
      <w:rPr>
        <w:rFonts w:hint="default"/>
        <w:lang w:val="ru-RU" w:eastAsia="ru-RU" w:bidi="ru-RU"/>
      </w:rPr>
    </w:lvl>
    <w:lvl w:ilvl="6" w:tplc="96223626">
      <w:numFmt w:val="bullet"/>
      <w:lvlText w:val="•"/>
      <w:lvlJc w:val="left"/>
      <w:pPr>
        <w:ind w:left="6865" w:hanging="240"/>
      </w:pPr>
      <w:rPr>
        <w:rFonts w:hint="default"/>
        <w:lang w:val="ru-RU" w:eastAsia="ru-RU" w:bidi="ru-RU"/>
      </w:rPr>
    </w:lvl>
    <w:lvl w:ilvl="7" w:tplc="BFFCAE66">
      <w:numFmt w:val="bullet"/>
      <w:lvlText w:val="•"/>
      <w:lvlJc w:val="left"/>
      <w:pPr>
        <w:ind w:left="7910" w:hanging="240"/>
      </w:pPr>
      <w:rPr>
        <w:rFonts w:hint="default"/>
        <w:lang w:val="ru-RU" w:eastAsia="ru-RU" w:bidi="ru-RU"/>
      </w:rPr>
    </w:lvl>
    <w:lvl w:ilvl="8" w:tplc="098461C0">
      <w:numFmt w:val="bullet"/>
      <w:lvlText w:val="•"/>
      <w:lvlJc w:val="left"/>
      <w:pPr>
        <w:ind w:left="8956" w:hanging="240"/>
      </w:pPr>
      <w:rPr>
        <w:rFonts w:hint="default"/>
        <w:lang w:val="ru-RU" w:eastAsia="ru-RU" w:bidi="ru-RU"/>
      </w:rPr>
    </w:lvl>
  </w:abstractNum>
  <w:abstractNum w:abstractNumId="23">
    <w:nsid w:val="3F7B7FCA"/>
    <w:multiLevelType w:val="multilevel"/>
    <w:tmpl w:val="7516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9048A1"/>
    <w:multiLevelType w:val="hybridMultilevel"/>
    <w:tmpl w:val="076298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FA31597"/>
    <w:multiLevelType w:val="hybridMultilevel"/>
    <w:tmpl w:val="E9D070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F97358"/>
    <w:multiLevelType w:val="hybridMultilevel"/>
    <w:tmpl w:val="A6767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78A4CC0"/>
    <w:multiLevelType w:val="multilevel"/>
    <w:tmpl w:val="68C2552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8">
    <w:nsid w:val="48290127"/>
    <w:multiLevelType w:val="hybridMultilevel"/>
    <w:tmpl w:val="4CD4DC00"/>
    <w:lvl w:ilvl="0" w:tplc="8E76D068">
      <w:start w:val="1"/>
      <w:numFmt w:val="decimal"/>
      <w:lvlText w:val="%1)"/>
      <w:lvlJc w:val="left"/>
      <w:pPr>
        <w:ind w:left="992" w:hanging="320"/>
      </w:pPr>
      <w:rPr>
        <w:rFonts w:ascii="Times New Roman" w:eastAsia="Times New Roman" w:hAnsi="Times New Roman" w:cs="Times New Roman"/>
        <w:b/>
        <w:bCs/>
        <w:spacing w:val="-3"/>
        <w:w w:val="100"/>
        <w:sz w:val="24"/>
        <w:szCs w:val="24"/>
        <w:lang w:val="ru-RU" w:eastAsia="ru-RU" w:bidi="ru-RU"/>
      </w:rPr>
    </w:lvl>
    <w:lvl w:ilvl="1" w:tplc="2E76E5C4">
      <w:numFmt w:val="bullet"/>
      <w:lvlText w:val=""/>
      <w:lvlJc w:val="left"/>
      <w:pPr>
        <w:ind w:left="1393" w:hanging="360"/>
      </w:pPr>
      <w:rPr>
        <w:rFonts w:ascii="Symbol" w:eastAsia="Symbol" w:hAnsi="Symbol" w:cs="Symbol" w:hint="default"/>
        <w:w w:val="100"/>
        <w:sz w:val="24"/>
        <w:szCs w:val="24"/>
        <w:lang w:val="ru-RU" w:eastAsia="ru-RU" w:bidi="ru-RU"/>
      </w:rPr>
    </w:lvl>
    <w:lvl w:ilvl="2" w:tplc="3DCAF0DE">
      <w:numFmt w:val="bullet"/>
      <w:lvlText w:val="•"/>
      <w:lvlJc w:val="left"/>
      <w:pPr>
        <w:ind w:left="2471" w:hanging="360"/>
      </w:pPr>
      <w:rPr>
        <w:rFonts w:hint="default"/>
        <w:lang w:val="ru-RU" w:eastAsia="ru-RU" w:bidi="ru-RU"/>
      </w:rPr>
    </w:lvl>
    <w:lvl w:ilvl="3" w:tplc="3C4A5506">
      <w:numFmt w:val="bullet"/>
      <w:lvlText w:val="•"/>
      <w:lvlJc w:val="left"/>
      <w:pPr>
        <w:ind w:left="3543" w:hanging="360"/>
      </w:pPr>
      <w:rPr>
        <w:rFonts w:hint="default"/>
        <w:lang w:val="ru-RU" w:eastAsia="ru-RU" w:bidi="ru-RU"/>
      </w:rPr>
    </w:lvl>
    <w:lvl w:ilvl="4" w:tplc="3C447988">
      <w:numFmt w:val="bullet"/>
      <w:lvlText w:val="•"/>
      <w:lvlJc w:val="left"/>
      <w:pPr>
        <w:ind w:left="4615" w:hanging="360"/>
      </w:pPr>
      <w:rPr>
        <w:rFonts w:hint="default"/>
        <w:lang w:val="ru-RU" w:eastAsia="ru-RU" w:bidi="ru-RU"/>
      </w:rPr>
    </w:lvl>
    <w:lvl w:ilvl="5" w:tplc="C01A165C">
      <w:numFmt w:val="bullet"/>
      <w:lvlText w:val="•"/>
      <w:lvlJc w:val="left"/>
      <w:pPr>
        <w:ind w:left="5687" w:hanging="360"/>
      </w:pPr>
      <w:rPr>
        <w:rFonts w:hint="default"/>
        <w:lang w:val="ru-RU" w:eastAsia="ru-RU" w:bidi="ru-RU"/>
      </w:rPr>
    </w:lvl>
    <w:lvl w:ilvl="6" w:tplc="0C3CB56C">
      <w:numFmt w:val="bullet"/>
      <w:lvlText w:val="•"/>
      <w:lvlJc w:val="left"/>
      <w:pPr>
        <w:ind w:left="6759" w:hanging="360"/>
      </w:pPr>
      <w:rPr>
        <w:rFonts w:hint="default"/>
        <w:lang w:val="ru-RU" w:eastAsia="ru-RU" w:bidi="ru-RU"/>
      </w:rPr>
    </w:lvl>
    <w:lvl w:ilvl="7" w:tplc="67208F3C">
      <w:numFmt w:val="bullet"/>
      <w:lvlText w:val="•"/>
      <w:lvlJc w:val="left"/>
      <w:pPr>
        <w:ind w:left="7830" w:hanging="360"/>
      </w:pPr>
      <w:rPr>
        <w:rFonts w:hint="default"/>
        <w:lang w:val="ru-RU" w:eastAsia="ru-RU" w:bidi="ru-RU"/>
      </w:rPr>
    </w:lvl>
    <w:lvl w:ilvl="8" w:tplc="761801F8">
      <w:numFmt w:val="bullet"/>
      <w:lvlText w:val="•"/>
      <w:lvlJc w:val="left"/>
      <w:pPr>
        <w:ind w:left="8902" w:hanging="360"/>
      </w:pPr>
      <w:rPr>
        <w:rFonts w:hint="default"/>
        <w:lang w:val="ru-RU" w:eastAsia="ru-RU" w:bidi="ru-RU"/>
      </w:rPr>
    </w:lvl>
  </w:abstractNum>
  <w:abstractNum w:abstractNumId="29">
    <w:nsid w:val="4A2E16FF"/>
    <w:multiLevelType w:val="hybridMultilevel"/>
    <w:tmpl w:val="CAA4A0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C3E2E9E"/>
    <w:multiLevelType w:val="hybridMultilevel"/>
    <w:tmpl w:val="803C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5A6A52"/>
    <w:multiLevelType w:val="multilevel"/>
    <w:tmpl w:val="9B5C9F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613C07"/>
    <w:multiLevelType w:val="multilevel"/>
    <w:tmpl w:val="55DC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D964B02"/>
    <w:multiLevelType w:val="hybridMultilevel"/>
    <w:tmpl w:val="BAF4B65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805BE1"/>
    <w:multiLevelType w:val="hybridMultilevel"/>
    <w:tmpl w:val="06BEF6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E618B6"/>
    <w:multiLevelType w:val="multilevel"/>
    <w:tmpl w:val="4B04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966302"/>
    <w:multiLevelType w:val="hybridMultilevel"/>
    <w:tmpl w:val="01B60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0AF1754"/>
    <w:multiLevelType w:val="hybridMultilevel"/>
    <w:tmpl w:val="D4C6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77240B"/>
    <w:multiLevelType w:val="multilevel"/>
    <w:tmpl w:val="E006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E92518"/>
    <w:multiLevelType w:val="hybridMultilevel"/>
    <w:tmpl w:val="62967D46"/>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40">
    <w:nsid w:val="5B437480"/>
    <w:multiLevelType w:val="hybridMultilevel"/>
    <w:tmpl w:val="F432A2CE"/>
    <w:lvl w:ilvl="0" w:tplc="AA92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EE41774"/>
    <w:multiLevelType w:val="hybridMultilevel"/>
    <w:tmpl w:val="D5E441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2AD562C"/>
    <w:multiLevelType w:val="hybridMultilevel"/>
    <w:tmpl w:val="62D89682"/>
    <w:lvl w:ilvl="0" w:tplc="9C48DB3E">
      <w:start w:val="7"/>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BD5988"/>
    <w:multiLevelType w:val="multilevel"/>
    <w:tmpl w:val="066E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520331"/>
    <w:multiLevelType w:val="multilevel"/>
    <w:tmpl w:val="17821D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67FA3599"/>
    <w:multiLevelType w:val="hybridMultilevel"/>
    <w:tmpl w:val="E82C9D62"/>
    <w:lvl w:ilvl="0" w:tplc="04190001">
      <w:start w:val="1"/>
      <w:numFmt w:val="bullet"/>
      <w:lvlText w:val=""/>
      <w:lvlJc w:val="left"/>
      <w:pPr>
        <w:ind w:left="1166" w:hanging="360"/>
      </w:pPr>
      <w:rPr>
        <w:rFonts w:ascii="Symbol" w:hAnsi="Symbol" w:hint="default"/>
        <w:w w:val="99"/>
        <w:sz w:val="28"/>
        <w:szCs w:val="28"/>
        <w:lang w:val="ru-RU" w:eastAsia="en-US" w:bidi="ar-SA"/>
      </w:rPr>
    </w:lvl>
    <w:lvl w:ilvl="1" w:tplc="FD48786E">
      <w:numFmt w:val="bullet"/>
      <w:lvlText w:val="-"/>
      <w:lvlJc w:val="left"/>
      <w:pPr>
        <w:ind w:left="446" w:hanging="384"/>
      </w:pPr>
      <w:rPr>
        <w:rFonts w:ascii="Times New Roman" w:eastAsia="Times New Roman" w:hAnsi="Times New Roman" w:cs="Times New Roman" w:hint="default"/>
        <w:w w:val="99"/>
        <w:sz w:val="28"/>
        <w:szCs w:val="28"/>
        <w:lang w:val="ru-RU" w:eastAsia="en-US" w:bidi="ar-SA"/>
      </w:rPr>
    </w:lvl>
    <w:lvl w:ilvl="2" w:tplc="B3705E34">
      <w:numFmt w:val="bullet"/>
      <w:lvlText w:val="•"/>
      <w:lvlJc w:val="left"/>
      <w:pPr>
        <w:ind w:left="2327" w:hanging="384"/>
      </w:pPr>
      <w:rPr>
        <w:rFonts w:hint="default"/>
        <w:lang w:val="ru-RU" w:eastAsia="en-US" w:bidi="ar-SA"/>
      </w:rPr>
    </w:lvl>
    <w:lvl w:ilvl="3" w:tplc="459CCB10">
      <w:numFmt w:val="bullet"/>
      <w:lvlText w:val="•"/>
      <w:lvlJc w:val="left"/>
      <w:pPr>
        <w:ind w:left="3494" w:hanging="384"/>
      </w:pPr>
      <w:rPr>
        <w:rFonts w:hint="default"/>
        <w:lang w:val="ru-RU" w:eastAsia="en-US" w:bidi="ar-SA"/>
      </w:rPr>
    </w:lvl>
    <w:lvl w:ilvl="4" w:tplc="C5CCBA10">
      <w:numFmt w:val="bullet"/>
      <w:lvlText w:val="•"/>
      <w:lvlJc w:val="left"/>
      <w:pPr>
        <w:ind w:left="4661" w:hanging="384"/>
      </w:pPr>
      <w:rPr>
        <w:rFonts w:hint="default"/>
        <w:lang w:val="ru-RU" w:eastAsia="en-US" w:bidi="ar-SA"/>
      </w:rPr>
    </w:lvl>
    <w:lvl w:ilvl="5" w:tplc="A80E9692">
      <w:numFmt w:val="bullet"/>
      <w:lvlText w:val="•"/>
      <w:lvlJc w:val="left"/>
      <w:pPr>
        <w:ind w:left="5828" w:hanging="384"/>
      </w:pPr>
      <w:rPr>
        <w:rFonts w:hint="default"/>
        <w:lang w:val="ru-RU" w:eastAsia="en-US" w:bidi="ar-SA"/>
      </w:rPr>
    </w:lvl>
    <w:lvl w:ilvl="6" w:tplc="F334B13A">
      <w:numFmt w:val="bullet"/>
      <w:lvlText w:val="•"/>
      <w:lvlJc w:val="left"/>
      <w:pPr>
        <w:ind w:left="6995" w:hanging="384"/>
      </w:pPr>
      <w:rPr>
        <w:rFonts w:hint="default"/>
        <w:lang w:val="ru-RU" w:eastAsia="en-US" w:bidi="ar-SA"/>
      </w:rPr>
    </w:lvl>
    <w:lvl w:ilvl="7" w:tplc="94FAB642">
      <w:numFmt w:val="bullet"/>
      <w:lvlText w:val="•"/>
      <w:lvlJc w:val="left"/>
      <w:pPr>
        <w:ind w:left="8162" w:hanging="384"/>
      </w:pPr>
      <w:rPr>
        <w:rFonts w:hint="default"/>
        <w:lang w:val="ru-RU" w:eastAsia="en-US" w:bidi="ar-SA"/>
      </w:rPr>
    </w:lvl>
    <w:lvl w:ilvl="8" w:tplc="713CA04C">
      <w:numFmt w:val="bullet"/>
      <w:lvlText w:val="•"/>
      <w:lvlJc w:val="left"/>
      <w:pPr>
        <w:ind w:left="9329" w:hanging="384"/>
      </w:pPr>
      <w:rPr>
        <w:rFonts w:hint="default"/>
        <w:lang w:val="ru-RU" w:eastAsia="en-US" w:bidi="ar-SA"/>
      </w:rPr>
    </w:lvl>
  </w:abstractNum>
  <w:abstractNum w:abstractNumId="46">
    <w:nsid w:val="68E55E4C"/>
    <w:multiLevelType w:val="hybridMultilevel"/>
    <w:tmpl w:val="C24A3482"/>
    <w:lvl w:ilvl="0" w:tplc="D12E6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93909B0"/>
    <w:multiLevelType w:val="hybridMultilevel"/>
    <w:tmpl w:val="86CCCE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A2F5E8B"/>
    <w:multiLevelType w:val="multilevel"/>
    <w:tmpl w:val="A68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7B2AB4"/>
    <w:multiLevelType w:val="hybridMultilevel"/>
    <w:tmpl w:val="77A0CD72"/>
    <w:lvl w:ilvl="0" w:tplc="5E50B96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BAC773B"/>
    <w:multiLevelType w:val="hybridMultilevel"/>
    <w:tmpl w:val="E378EE32"/>
    <w:lvl w:ilvl="0" w:tplc="AD68EE6C">
      <w:numFmt w:val="bullet"/>
      <w:lvlText w:val="-"/>
      <w:lvlJc w:val="left"/>
      <w:pPr>
        <w:ind w:left="672" w:hanging="140"/>
      </w:pPr>
      <w:rPr>
        <w:rFonts w:ascii="Times New Roman" w:eastAsia="Times New Roman" w:hAnsi="Times New Roman" w:cs="Times New Roman" w:hint="default"/>
        <w:w w:val="99"/>
        <w:sz w:val="24"/>
        <w:szCs w:val="24"/>
        <w:lang w:val="ru-RU" w:eastAsia="ru-RU" w:bidi="ru-RU"/>
      </w:rPr>
    </w:lvl>
    <w:lvl w:ilvl="1" w:tplc="5A060570">
      <w:numFmt w:val="bullet"/>
      <w:lvlText w:val="•"/>
      <w:lvlJc w:val="left"/>
      <w:pPr>
        <w:ind w:left="1716" w:hanging="140"/>
      </w:pPr>
      <w:rPr>
        <w:rFonts w:hint="default"/>
        <w:lang w:val="ru-RU" w:eastAsia="ru-RU" w:bidi="ru-RU"/>
      </w:rPr>
    </w:lvl>
    <w:lvl w:ilvl="2" w:tplc="1D0A7FCC">
      <w:numFmt w:val="bullet"/>
      <w:lvlText w:val="•"/>
      <w:lvlJc w:val="left"/>
      <w:pPr>
        <w:ind w:left="2753" w:hanging="140"/>
      </w:pPr>
      <w:rPr>
        <w:rFonts w:hint="default"/>
        <w:lang w:val="ru-RU" w:eastAsia="ru-RU" w:bidi="ru-RU"/>
      </w:rPr>
    </w:lvl>
    <w:lvl w:ilvl="3" w:tplc="1BBC6CA2">
      <w:numFmt w:val="bullet"/>
      <w:lvlText w:val="•"/>
      <w:lvlJc w:val="left"/>
      <w:pPr>
        <w:ind w:left="3789" w:hanging="140"/>
      </w:pPr>
      <w:rPr>
        <w:rFonts w:hint="default"/>
        <w:lang w:val="ru-RU" w:eastAsia="ru-RU" w:bidi="ru-RU"/>
      </w:rPr>
    </w:lvl>
    <w:lvl w:ilvl="4" w:tplc="E8C68372">
      <w:numFmt w:val="bullet"/>
      <w:lvlText w:val="•"/>
      <w:lvlJc w:val="left"/>
      <w:pPr>
        <w:ind w:left="4826" w:hanging="140"/>
      </w:pPr>
      <w:rPr>
        <w:rFonts w:hint="default"/>
        <w:lang w:val="ru-RU" w:eastAsia="ru-RU" w:bidi="ru-RU"/>
      </w:rPr>
    </w:lvl>
    <w:lvl w:ilvl="5" w:tplc="31D89644">
      <w:numFmt w:val="bullet"/>
      <w:lvlText w:val="•"/>
      <w:lvlJc w:val="left"/>
      <w:pPr>
        <w:ind w:left="5863" w:hanging="140"/>
      </w:pPr>
      <w:rPr>
        <w:rFonts w:hint="default"/>
        <w:lang w:val="ru-RU" w:eastAsia="ru-RU" w:bidi="ru-RU"/>
      </w:rPr>
    </w:lvl>
    <w:lvl w:ilvl="6" w:tplc="1848CAC6">
      <w:numFmt w:val="bullet"/>
      <w:lvlText w:val="•"/>
      <w:lvlJc w:val="left"/>
      <w:pPr>
        <w:ind w:left="6899" w:hanging="140"/>
      </w:pPr>
      <w:rPr>
        <w:rFonts w:hint="default"/>
        <w:lang w:val="ru-RU" w:eastAsia="ru-RU" w:bidi="ru-RU"/>
      </w:rPr>
    </w:lvl>
    <w:lvl w:ilvl="7" w:tplc="AC9A14CC">
      <w:numFmt w:val="bullet"/>
      <w:lvlText w:val="•"/>
      <w:lvlJc w:val="left"/>
      <w:pPr>
        <w:ind w:left="7936" w:hanging="140"/>
      </w:pPr>
      <w:rPr>
        <w:rFonts w:hint="default"/>
        <w:lang w:val="ru-RU" w:eastAsia="ru-RU" w:bidi="ru-RU"/>
      </w:rPr>
    </w:lvl>
    <w:lvl w:ilvl="8" w:tplc="50CAE4A6">
      <w:numFmt w:val="bullet"/>
      <w:lvlText w:val="•"/>
      <w:lvlJc w:val="left"/>
      <w:pPr>
        <w:ind w:left="8973" w:hanging="140"/>
      </w:pPr>
      <w:rPr>
        <w:rFonts w:hint="default"/>
        <w:lang w:val="ru-RU" w:eastAsia="ru-RU" w:bidi="ru-RU"/>
      </w:rPr>
    </w:lvl>
  </w:abstractNum>
  <w:abstractNum w:abstractNumId="51">
    <w:nsid w:val="6DBE6974"/>
    <w:multiLevelType w:val="hybridMultilevel"/>
    <w:tmpl w:val="97226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CA7B00"/>
    <w:multiLevelType w:val="hybridMultilevel"/>
    <w:tmpl w:val="F99C9192"/>
    <w:lvl w:ilvl="0" w:tplc="23BC6B3E">
      <w:start w:val="1"/>
      <w:numFmt w:val="bullet"/>
      <w:lvlText w:val="•"/>
      <w:lvlJc w:val="left"/>
      <w:pPr>
        <w:tabs>
          <w:tab w:val="num" w:pos="720"/>
        </w:tabs>
        <w:ind w:left="720" w:hanging="360"/>
      </w:pPr>
      <w:rPr>
        <w:rFonts w:ascii="Arial" w:hAnsi="Arial" w:hint="default"/>
      </w:rPr>
    </w:lvl>
    <w:lvl w:ilvl="1" w:tplc="ABCC5A14" w:tentative="1">
      <w:start w:val="1"/>
      <w:numFmt w:val="bullet"/>
      <w:lvlText w:val="•"/>
      <w:lvlJc w:val="left"/>
      <w:pPr>
        <w:tabs>
          <w:tab w:val="num" w:pos="1440"/>
        </w:tabs>
        <w:ind w:left="1440" w:hanging="360"/>
      </w:pPr>
      <w:rPr>
        <w:rFonts w:ascii="Arial" w:hAnsi="Arial" w:hint="default"/>
      </w:rPr>
    </w:lvl>
    <w:lvl w:ilvl="2" w:tplc="269EEB7A" w:tentative="1">
      <w:start w:val="1"/>
      <w:numFmt w:val="bullet"/>
      <w:lvlText w:val="•"/>
      <w:lvlJc w:val="left"/>
      <w:pPr>
        <w:tabs>
          <w:tab w:val="num" w:pos="2160"/>
        </w:tabs>
        <w:ind w:left="2160" w:hanging="360"/>
      </w:pPr>
      <w:rPr>
        <w:rFonts w:ascii="Arial" w:hAnsi="Arial" w:hint="default"/>
      </w:rPr>
    </w:lvl>
    <w:lvl w:ilvl="3" w:tplc="5C0A5D70" w:tentative="1">
      <w:start w:val="1"/>
      <w:numFmt w:val="bullet"/>
      <w:lvlText w:val="•"/>
      <w:lvlJc w:val="left"/>
      <w:pPr>
        <w:tabs>
          <w:tab w:val="num" w:pos="2880"/>
        </w:tabs>
        <w:ind w:left="2880" w:hanging="360"/>
      </w:pPr>
      <w:rPr>
        <w:rFonts w:ascii="Arial" w:hAnsi="Arial" w:hint="default"/>
      </w:rPr>
    </w:lvl>
    <w:lvl w:ilvl="4" w:tplc="063C80BA" w:tentative="1">
      <w:start w:val="1"/>
      <w:numFmt w:val="bullet"/>
      <w:lvlText w:val="•"/>
      <w:lvlJc w:val="left"/>
      <w:pPr>
        <w:tabs>
          <w:tab w:val="num" w:pos="3600"/>
        </w:tabs>
        <w:ind w:left="3600" w:hanging="360"/>
      </w:pPr>
      <w:rPr>
        <w:rFonts w:ascii="Arial" w:hAnsi="Arial" w:hint="default"/>
      </w:rPr>
    </w:lvl>
    <w:lvl w:ilvl="5" w:tplc="DBC484DA" w:tentative="1">
      <w:start w:val="1"/>
      <w:numFmt w:val="bullet"/>
      <w:lvlText w:val="•"/>
      <w:lvlJc w:val="left"/>
      <w:pPr>
        <w:tabs>
          <w:tab w:val="num" w:pos="4320"/>
        </w:tabs>
        <w:ind w:left="4320" w:hanging="360"/>
      </w:pPr>
      <w:rPr>
        <w:rFonts w:ascii="Arial" w:hAnsi="Arial" w:hint="default"/>
      </w:rPr>
    </w:lvl>
    <w:lvl w:ilvl="6" w:tplc="FDA2C454" w:tentative="1">
      <w:start w:val="1"/>
      <w:numFmt w:val="bullet"/>
      <w:lvlText w:val="•"/>
      <w:lvlJc w:val="left"/>
      <w:pPr>
        <w:tabs>
          <w:tab w:val="num" w:pos="5040"/>
        </w:tabs>
        <w:ind w:left="5040" w:hanging="360"/>
      </w:pPr>
      <w:rPr>
        <w:rFonts w:ascii="Arial" w:hAnsi="Arial" w:hint="default"/>
      </w:rPr>
    </w:lvl>
    <w:lvl w:ilvl="7" w:tplc="813083A6" w:tentative="1">
      <w:start w:val="1"/>
      <w:numFmt w:val="bullet"/>
      <w:lvlText w:val="•"/>
      <w:lvlJc w:val="left"/>
      <w:pPr>
        <w:tabs>
          <w:tab w:val="num" w:pos="5760"/>
        </w:tabs>
        <w:ind w:left="5760" w:hanging="360"/>
      </w:pPr>
      <w:rPr>
        <w:rFonts w:ascii="Arial" w:hAnsi="Arial" w:hint="default"/>
      </w:rPr>
    </w:lvl>
    <w:lvl w:ilvl="8" w:tplc="1F92ACF2" w:tentative="1">
      <w:start w:val="1"/>
      <w:numFmt w:val="bullet"/>
      <w:lvlText w:val="•"/>
      <w:lvlJc w:val="left"/>
      <w:pPr>
        <w:tabs>
          <w:tab w:val="num" w:pos="6480"/>
        </w:tabs>
        <w:ind w:left="6480" w:hanging="360"/>
      </w:pPr>
      <w:rPr>
        <w:rFonts w:ascii="Arial" w:hAnsi="Arial" w:hint="default"/>
      </w:rPr>
    </w:lvl>
  </w:abstractNum>
  <w:abstractNum w:abstractNumId="53">
    <w:nsid w:val="73682CE2"/>
    <w:multiLevelType w:val="multilevel"/>
    <w:tmpl w:val="0E1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6E54AF"/>
    <w:multiLevelType w:val="multilevel"/>
    <w:tmpl w:val="EB74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185571"/>
    <w:multiLevelType w:val="multilevel"/>
    <w:tmpl w:val="299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710610C"/>
    <w:multiLevelType w:val="hybridMultilevel"/>
    <w:tmpl w:val="B7A26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A9577B"/>
    <w:multiLevelType w:val="hybridMultilevel"/>
    <w:tmpl w:val="5E38F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AF43D80"/>
    <w:multiLevelType w:val="hybridMultilevel"/>
    <w:tmpl w:val="103C47B8"/>
    <w:lvl w:ilvl="0" w:tplc="B01A443E">
      <w:numFmt w:val="bullet"/>
      <w:lvlText w:val="-"/>
      <w:lvlJc w:val="left"/>
      <w:pPr>
        <w:ind w:left="672" w:hanging="140"/>
      </w:pPr>
      <w:rPr>
        <w:rFonts w:ascii="Times New Roman" w:eastAsia="Times New Roman" w:hAnsi="Times New Roman" w:cs="Times New Roman" w:hint="default"/>
        <w:w w:val="99"/>
        <w:sz w:val="24"/>
        <w:szCs w:val="24"/>
        <w:lang w:val="ru-RU" w:eastAsia="ru-RU" w:bidi="ru-RU"/>
      </w:rPr>
    </w:lvl>
    <w:lvl w:ilvl="1" w:tplc="89087DDE">
      <w:numFmt w:val="bullet"/>
      <w:lvlText w:val=""/>
      <w:lvlJc w:val="left"/>
      <w:pPr>
        <w:ind w:left="1393" w:hanging="360"/>
      </w:pPr>
      <w:rPr>
        <w:rFonts w:ascii="Symbol" w:eastAsia="Symbol" w:hAnsi="Symbol" w:cs="Symbol" w:hint="default"/>
        <w:w w:val="100"/>
        <w:sz w:val="24"/>
        <w:szCs w:val="24"/>
        <w:lang w:val="ru-RU" w:eastAsia="ru-RU" w:bidi="ru-RU"/>
      </w:rPr>
    </w:lvl>
    <w:lvl w:ilvl="2" w:tplc="3CF63462">
      <w:numFmt w:val="bullet"/>
      <w:lvlText w:val="•"/>
      <w:lvlJc w:val="left"/>
      <w:pPr>
        <w:ind w:left="2471" w:hanging="360"/>
      </w:pPr>
      <w:rPr>
        <w:rFonts w:hint="default"/>
        <w:lang w:val="ru-RU" w:eastAsia="ru-RU" w:bidi="ru-RU"/>
      </w:rPr>
    </w:lvl>
    <w:lvl w:ilvl="3" w:tplc="E1A401E6">
      <w:numFmt w:val="bullet"/>
      <w:lvlText w:val="•"/>
      <w:lvlJc w:val="left"/>
      <w:pPr>
        <w:ind w:left="3543" w:hanging="360"/>
      </w:pPr>
      <w:rPr>
        <w:rFonts w:hint="default"/>
        <w:lang w:val="ru-RU" w:eastAsia="ru-RU" w:bidi="ru-RU"/>
      </w:rPr>
    </w:lvl>
    <w:lvl w:ilvl="4" w:tplc="4F08598A">
      <w:numFmt w:val="bullet"/>
      <w:lvlText w:val="•"/>
      <w:lvlJc w:val="left"/>
      <w:pPr>
        <w:ind w:left="4615" w:hanging="360"/>
      </w:pPr>
      <w:rPr>
        <w:rFonts w:hint="default"/>
        <w:lang w:val="ru-RU" w:eastAsia="ru-RU" w:bidi="ru-RU"/>
      </w:rPr>
    </w:lvl>
    <w:lvl w:ilvl="5" w:tplc="9E50EB3A">
      <w:numFmt w:val="bullet"/>
      <w:lvlText w:val="•"/>
      <w:lvlJc w:val="left"/>
      <w:pPr>
        <w:ind w:left="5687" w:hanging="360"/>
      </w:pPr>
      <w:rPr>
        <w:rFonts w:hint="default"/>
        <w:lang w:val="ru-RU" w:eastAsia="ru-RU" w:bidi="ru-RU"/>
      </w:rPr>
    </w:lvl>
    <w:lvl w:ilvl="6" w:tplc="D812A6B4">
      <w:numFmt w:val="bullet"/>
      <w:lvlText w:val="•"/>
      <w:lvlJc w:val="left"/>
      <w:pPr>
        <w:ind w:left="6759" w:hanging="360"/>
      </w:pPr>
      <w:rPr>
        <w:rFonts w:hint="default"/>
        <w:lang w:val="ru-RU" w:eastAsia="ru-RU" w:bidi="ru-RU"/>
      </w:rPr>
    </w:lvl>
    <w:lvl w:ilvl="7" w:tplc="C64E3444">
      <w:numFmt w:val="bullet"/>
      <w:lvlText w:val="•"/>
      <w:lvlJc w:val="left"/>
      <w:pPr>
        <w:ind w:left="7830" w:hanging="360"/>
      </w:pPr>
      <w:rPr>
        <w:rFonts w:hint="default"/>
        <w:lang w:val="ru-RU" w:eastAsia="ru-RU" w:bidi="ru-RU"/>
      </w:rPr>
    </w:lvl>
    <w:lvl w:ilvl="8" w:tplc="7F08B2B4">
      <w:numFmt w:val="bullet"/>
      <w:lvlText w:val="•"/>
      <w:lvlJc w:val="left"/>
      <w:pPr>
        <w:ind w:left="8902" w:hanging="360"/>
      </w:pPr>
      <w:rPr>
        <w:rFonts w:hint="default"/>
        <w:lang w:val="ru-RU" w:eastAsia="ru-RU" w:bidi="ru-RU"/>
      </w:rPr>
    </w:lvl>
  </w:abstractNum>
  <w:abstractNum w:abstractNumId="59">
    <w:nsid w:val="7C8C4D9D"/>
    <w:multiLevelType w:val="hybridMultilevel"/>
    <w:tmpl w:val="665E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E2E7672"/>
    <w:multiLevelType w:val="hybridMultilevel"/>
    <w:tmpl w:val="504E32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7E4B57BC"/>
    <w:multiLevelType w:val="hybridMultilevel"/>
    <w:tmpl w:val="2C8EC5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F87456C"/>
    <w:multiLevelType w:val="hybridMultilevel"/>
    <w:tmpl w:val="90D4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6"/>
  </w:num>
  <w:num w:numId="3">
    <w:abstractNumId w:val="62"/>
  </w:num>
  <w:num w:numId="4">
    <w:abstractNumId w:val="28"/>
  </w:num>
  <w:num w:numId="5">
    <w:abstractNumId w:val="50"/>
  </w:num>
  <w:num w:numId="6">
    <w:abstractNumId w:val="13"/>
  </w:num>
  <w:num w:numId="7">
    <w:abstractNumId w:val="22"/>
  </w:num>
  <w:num w:numId="8">
    <w:abstractNumId w:val="58"/>
  </w:num>
  <w:num w:numId="9">
    <w:abstractNumId w:val="18"/>
  </w:num>
  <w:num w:numId="10">
    <w:abstractNumId w:val="6"/>
  </w:num>
  <w:num w:numId="11">
    <w:abstractNumId w:val="0"/>
  </w:num>
  <w:num w:numId="12">
    <w:abstractNumId w:val="59"/>
  </w:num>
  <w:num w:numId="13">
    <w:abstractNumId w:val="17"/>
  </w:num>
  <w:num w:numId="14">
    <w:abstractNumId w:val="56"/>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16"/>
  </w:num>
  <w:num w:numId="19">
    <w:abstractNumId w:val="37"/>
  </w:num>
  <w:num w:numId="20">
    <w:abstractNumId w:val="55"/>
  </w:num>
  <w:num w:numId="21">
    <w:abstractNumId w:val="53"/>
  </w:num>
  <w:num w:numId="22">
    <w:abstractNumId w:val="51"/>
  </w:num>
  <w:num w:numId="23">
    <w:abstractNumId w:val="39"/>
  </w:num>
  <w:num w:numId="24">
    <w:abstractNumId w:val="54"/>
  </w:num>
  <w:num w:numId="25">
    <w:abstractNumId w:val="52"/>
  </w:num>
  <w:num w:numId="26">
    <w:abstractNumId w:val="26"/>
  </w:num>
  <w:num w:numId="27">
    <w:abstractNumId w:val="20"/>
  </w:num>
  <w:num w:numId="28">
    <w:abstractNumId w:val="10"/>
  </w:num>
  <w:num w:numId="29">
    <w:abstractNumId w:val="24"/>
  </w:num>
  <w:num w:numId="30">
    <w:abstractNumId w:val="41"/>
  </w:num>
  <w:num w:numId="31">
    <w:abstractNumId w:val="29"/>
  </w:num>
  <w:num w:numId="32">
    <w:abstractNumId w:val="19"/>
  </w:num>
  <w:num w:numId="33">
    <w:abstractNumId w:val="5"/>
  </w:num>
  <w:num w:numId="34">
    <w:abstractNumId w:val="47"/>
  </w:num>
  <w:num w:numId="35">
    <w:abstractNumId w:val="21"/>
  </w:num>
  <w:num w:numId="36">
    <w:abstractNumId w:val="15"/>
  </w:num>
  <w:num w:numId="37">
    <w:abstractNumId w:val="34"/>
  </w:num>
  <w:num w:numId="38">
    <w:abstractNumId w:val="60"/>
  </w:num>
  <w:num w:numId="39">
    <w:abstractNumId w:val="36"/>
  </w:num>
  <w:num w:numId="40">
    <w:abstractNumId w:val="25"/>
  </w:num>
  <w:num w:numId="41">
    <w:abstractNumId w:val="9"/>
  </w:num>
  <w:num w:numId="42">
    <w:abstractNumId w:val="61"/>
  </w:num>
  <w:num w:numId="43">
    <w:abstractNumId w:val="14"/>
  </w:num>
  <w:num w:numId="44">
    <w:abstractNumId w:val="48"/>
  </w:num>
  <w:num w:numId="45">
    <w:abstractNumId w:val="12"/>
  </w:num>
  <w:num w:numId="46">
    <w:abstractNumId w:val="38"/>
  </w:num>
  <w:num w:numId="47">
    <w:abstractNumId w:val="23"/>
  </w:num>
  <w:num w:numId="48">
    <w:abstractNumId w:val="31"/>
  </w:num>
  <w:num w:numId="49">
    <w:abstractNumId w:val="35"/>
  </w:num>
  <w:num w:numId="50">
    <w:abstractNumId w:val="45"/>
  </w:num>
  <w:num w:numId="51">
    <w:abstractNumId w:val="43"/>
  </w:num>
  <w:num w:numId="52">
    <w:abstractNumId w:val="8"/>
  </w:num>
  <w:num w:numId="53">
    <w:abstractNumId w:val="42"/>
  </w:num>
  <w:num w:numId="54">
    <w:abstractNumId w:val="4"/>
  </w:num>
  <w:num w:numId="55">
    <w:abstractNumId w:val="33"/>
  </w:num>
  <w:num w:numId="5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49"/>
  </w:num>
  <w:num w:numId="59">
    <w:abstractNumId w:val="30"/>
  </w:num>
  <w:num w:numId="60">
    <w:abstractNumId w:val="7"/>
  </w:num>
  <w:num w:numId="61">
    <w:abstractNumId w:val="3"/>
  </w:num>
  <w:num w:numId="62">
    <w:abstractNumId w:val="5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6CC7"/>
    <w:rsid w:val="00000F4C"/>
    <w:rsid w:val="000061AA"/>
    <w:rsid w:val="000064D7"/>
    <w:rsid w:val="0000694B"/>
    <w:rsid w:val="0000763F"/>
    <w:rsid w:val="00007A7A"/>
    <w:rsid w:val="0001042E"/>
    <w:rsid w:val="0001061F"/>
    <w:rsid w:val="0001159C"/>
    <w:rsid w:val="00011D30"/>
    <w:rsid w:val="00017B48"/>
    <w:rsid w:val="000228B8"/>
    <w:rsid w:val="00023CE7"/>
    <w:rsid w:val="00024EF8"/>
    <w:rsid w:val="00027B66"/>
    <w:rsid w:val="00027CA7"/>
    <w:rsid w:val="00030A7A"/>
    <w:rsid w:val="0003723D"/>
    <w:rsid w:val="000413A5"/>
    <w:rsid w:val="0004205C"/>
    <w:rsid w:val="0004295F"/>
    <w:rsid w:val="00044358"/>
    <w:rsid w:val="000443B1"/>
    <w:rsid w:val="00044FC1"/>
    <w:rsid w:val="00047113"/>
    <w:rsid w:val="00052804"/>
    <w:rsid w:val="00052E7B"/>
    <w:rsid w:val="0005315A"/>
    <w:rsid w:val="00054634"/>
    <w:rsid w:val="00056814"/>
    <w:rsid w:val="000569FF"/>
    <w:rsid w:val="00057560"/>
    <w:rsid w:val="00057F56"/>
    <w:rsid w:val="00060619"/>
    <w:rsid w:val="000619E9"/>
    <w:rsid w:val="00062505"/>
    <w:rsid w:val="00064444"/>
    <w:rsid w:val="000670C4"/>
    <w:rsid w:val="00072BA1"/>
    <w:rsid w:val="0007355B"/>
    <w:rsid w:val="00077DBB"/>
    <w:rsid w:val="0008018B"/>
    <w:rsid w:val="00081A45"/>
    <w:rsid w:val="00083B7C"/>
    <w:rsid w:val="00084576"/>
    <w:rsid w:val="0008776F"/>
    <w:rsid w:val="00087ABB"/>
    <w:rsid w:val="0009028E"/>
    <w:rsid w:val="00090EEB"/>
    <w:rsid w:val="000919E6"/>
    <w:rsid w:val="000967D5"/>
    <w:rsid w:val="00096B89"/>
    <w:rsid w:val="00096D27"/>
    <w:rsid w:val="00097F54"/>
    <w:rsid w:val="000A1E77"/>
    <w:rsid w:val="000A73E3"/>
    <w:rsid w:val="000A7A70"/>
    <w:rsid w:val="000B0F67"/>
    <w:rsid w:val="000B1E5D"/>
    <w:rsid w:val="000B2DC4"/>
    <w:rsid w:val="000B5CA8"/>
    <w:rsid w:val="000C3943"/>
    <w:rsid w:val="000C39B2"/>
    <w:rsid w:val="000C663F"/>
    <w:rsid w:val="000C6A04"/>
    <w:rsid w:val="000C6A75"/>
    <w:rsid w:val="000D1547"/>
    <w:rsid w:val="000D3AA4"/>
    <w:rsid w:val="000D3F84"/>
    <w:rsid w:val="000D4048"/>
    <w:rsid w:val="000D4D99"/>
    <w:rsid w:val="000D560D"/>
    <w:rsid w:val="000D64C3"/>
    <w:rsid w:val="000E035B"/>
    <w:rsid w:val="000E38D3"/>
    <w:rsid w:val="000E45A7"/>
    <w:rsid w:val="000E5093"/>
    <w:rsid w:val="000E5265"/>
    <w:rsid w:val="000E5865"/>
    <w:rsid w:val="000E62BC"/>
    <w:rsid w:val="000F16F3"/>
    <w:rsid w:val="000F56DF"/>
    <w:rsid w:val="000F5898"/>
    <w:rsid w:val="000F7BCF"/>
    <w:rsid w:val="00100AA7"/>
    <w:rsid w:val="0010315B"/>
    <w:rsid w:val="00103933"/>
    <w:rsid w:val="00104EA9"/>
    <w:rsid w:val="00105CAD"/>
    <w:rsid w:val="00106403"/>
    <w:rsid w:val="00106EAB"/>
    <w:rsid w:val="00111577"/>
    <w:rsid w:val="00112857"/>
    <w:rsid w:val="001218AA"/>
    <w:rsid w:val="00127B11"/>
    <w:rsid w:val="00127D00"/>
    <w:rsid w:val="001306FB"/>
    <w:rsid w:val="00133080"/>
    <w:rsid w:val="0013698D"/>
    <w:rsid w:val="001373B6"/>
    <w:rsid w:val="00144DE1"/>
    <w:rsid w:val="00151C7F"/>
    <w:rsid w:val="00151EA9"/>
    <w:rsid w:val="00153371"/>
    <w:rsid w:val="00154048"/>
    <w:rsid w:val="001545DA"/>
    <w:rsid w:val="00155FD8"/>
    <w:rsid w:val="00174B2C"/>
    <w:rsid w:val="0017627E"/>
    <w:rsid w:val="0018300F"/>
    <w:rsid w:val="001836AB"/>
    <w:rsid w:val="00185903"/>
    <w:rsid w:val="001866E5"/>
    <w:rsid w:val="00187097"/>
    <w:rsid w:val="001920BE"/>
    <w:rsid w:val="00193013"/>
    <w:rsid w:val="00194B7A"/>
    <w:rsid w:val="00195B5B"/>
    <w:rsid w:val="00196B5D"/>
    <w:rsid w:val="00196C33"/>
    <w:rsid w:val="001A0CC9"/>
    <w:rsid w:val="001A20CD"/>
    <w:rsid w:val="001A2EC6"/>
    <w:rsid w:val="001A5540"/>
    <w:rsid w:val="001A55A2"/>
    <w:rsid w:val="001A5E08"/>
    <w:rsid w:val="001A696A"/>
    <w:rsid w:val="001A6CF7"/>
    <w:rsid w:val="001B67AF"/>
    <w:rsid w:val="001B6C50"/>
    <w:rsid w:val="001C0829"/>
    <w:rsid w:val="001C3873"/>
    <w:rsid w:val="001C5D55"/>
    <w:rsid w:val="001C63DC"/>
    <w:rsid w:val="001C6702"/>
    <w:rsid w:val="001C7FCF"/>
    <w:rsid w:val="001D02A1"/>
    <w:rsid w:val="001D05E3"/>
    <w:rsid w:val="001D097C"/>
    <w:rsid w:val="001D0CAE"/>
    <w:rsid w:val="001D2B38"/>
    <w:rsid w:val="001D3A2A"/>
    <w:rsid w:val="001D5EA9"/>
    <w:rsid w:val="001D5FBB"/>
    <w:rsid w:val="001E7A62"/>
    <w:rsid w:val="001F0357"/>
    <w:rsid w:val="001F03A7"/>
    <w:rsid w:val="001F19AE"/>
    <w:rsid w:val="001F4BA1"/>
    <w:rsid w:val="001F5A54"/>
    <w:rsid w:val="001F7420"/>
    <w:rsid w:val="002029F6"/>
    <w:rsid w:val="00205D59"/>
    <w:rsid w:val="00206254"/>
    <w:rsid w:val="00206FA2"/>
    <w:rsid w:val="002110E4"/>
    <w:rsid w:val="002119AD"/>
    <w:rsid w:val="00212FD4"/>
    <w:rsid w:val="0021336F"/>
    <w:rsid w:val="002154B5"/>
    <w:rsid w:val="00220ACE"/>
    <w:rsid w:val="00221B33"/>
    <w:rsid w:val="00223C84"/>
    <w:rsid w:val="002245FC"/>
    <w:rsid w:val="0022471C"/>
    <w:rsid w:val="00224DDD"/>
    <w:rsid w:val="00225774"/>
    <w:rsid w:val="00231273"/>
    <w:rsid w:val="00231C0E"/>
    <w:rsid w:val="00234472"/>
    <w:rsid w:val="002379AC"/>
    <w:rsid w:val="002411E1"/>
    <w:rsid w:val="002427D2"/>
    <w:rsid w:val="0024506D"/>
    <w:rsid w:val="00246E74"/>
    <w:rsid w:val="0025149D"/>
    <w:rsid w:val="00251F94"/>
    <w:rsid w:val="002535DC"/>
    <w:rsid w:val="0025378F"/>
    <w:rsid w:val="002551BD"/>
    <w:rsid w:val="00255B49"/>
    <w:rsid w:val="0025679D"/>
    <w:rsid w:val="002573E4"/>
    <w:rsid w:val="00257ED3"/>
    <w:rsid w:val="00261226"/>
    <w:rsid w:val="0026131C"/>
    <w:rsid w:val="00263EFD"/>
    <w:rsid w:val="002658CD"/>
    <w:rsid w:val="00267001"/>
    <w:rsid w:val="00270391"/>
    <w:rsid w:val="002711F5"/>
    <w:rsid w:val="00277053"/>
    <w:rsid w:val="002820E6"/>
    <w:rsid w:val="00282595"/>
    <w:rsid w:val="00282E4F"/>
    <w:rsid w:val="00291A98"/>
    <w:rsid w:val="00292FB9"/>
    <w:rsid w:val="002936F8"/>
    <w:rsid w:val="00296C68"/>
    <w:rsid w:val="002A0A59"/>
    <w:rsid w:val="002A0DC6"/>
    <w:rsid w:val="002A2B65"/>
    <w:rsid w:val="002A5F86"/>
    <w:rsid w:val="002A5F95"/>
    <w:rsid w:val="002A767A"/>
    <w:rsid w:val="002A7EC6"/>
    <w:rsid w:val="002B19FD"/>
    <w:rsid w:val="002B226E"/>
    <w:rsid w:val="002B2350"/>
    <w:rsid w:val="002B3ADE"/>
    <w:rsid w:val="002B4AB6"/>
    <w:rsid w:val="002B6BF5"/>
    <w:rsid w:val="002C0671"/>
    <w:rsid w:val="002C0FD2"/>
    <w:rsid w:val="002C48BC"/>
    <w:rsid w:val="002C66BD"/>
    <w:rsid w:val="002D3EF5"/>
    <w:rsid w:val="002D42B5"/>
    <w:rsid w:val="002D42CC"/>
    <w:rsid w:val="002D628A"/>
    <w:rsid w:val="002D692B"/>
    <w:rsid w:val="002E02E9"/>
    <w:rsid w:val="002E0F68"/>
    <w:rsid w:val="002E3ADE"/>
    <w:rsid w:val="002E3D35"/>
    <w:rsid w:val="002E496A"/>
    <w:rsid w:val="002E5679"/>
    <w:rsid w:val="002E65EB"/>
    <w:rsid w:val="002F24CE"/>
    <w:rsid w:val="002F3DE4"/>
    <w:rsid w:val="002F61A7"/>
    <w:rsid w:val="002F62E0"/>
    <w:rsid w:val="002F73ED"/>
    <w:rsid w:val="002F7A6E"/>
    <w:rsid w:val="00300918"/>
    <w:rsid w:val="003036CF"/>
    <w:rsid w:val="00304C79"/>
    <w:rsid w:val="00305151"/>
    <w:rsid w:val="00306F2E"/>
    <w:rsid w:val="00307CD5"/>
    <w:rsid w:val="00310857"/>
    <w:rsid w:val="003141D6"/>
    <w:rsid w:val="0031486F"/>
    <w:rsid w:val="00314997"/>
    <w:rsid w:val="003159C2"/>
    <w:rsid w:val="00316905"/>
    <w:rsid w:val="003176D6"/>
    <w:rsid w:val="00317E33"/>
    <w:rsid w:val="0032309F"/>
    <w:rsid w:val="00323B06"/>
    <w:rsid w:val="003257BF"/>
    <w:rsid w:val="00325C99"/>
    <w:rsid w:val="003315B6"/>
    <w:rsid w:val="003338E3"/>
    <w:rsid w:val="003339AC"/>
    <w:rsid w:val="00333A99"/>
    <w:rsid w:val="0033460B"/>
    <w:rsid w:val="00336F27"/>
    <w:rsid w:val="00340EE0"/>
    <w:rsid w:val="0034744A"/>
    <w:rsid w:val="00347929"/>
    <w:rsid w:val="0035029B"/>
    <w:rsid w:val="00351822"/>
    <w:rsid w:val="003566E3"/>
    <w:rsid w:val="00360208"/>
    <w:rsid w:val="003607B2"/>
    <w:rsid w:val="003664DC"/>
    <w:rsid w:val="00366E5C"/>
    <w:rsid w:val="003673C6"/>
    <w:rsid w:val="00367683"/>
    <w:rsid w:val="00367D9B"/>
    <w:rsid w:val="00371908"/>
    <w:rsid w:val="003720A3"/>
    <w:rsid w:val="0037266F"/>
    <w:rsid w:val="00372C9D"/>
    <w:rsid w:val="003730D6"/>
    <w:rsid w:val="003743A6"/>
    <w:rsid w:val="00377A03"/>
    <w:rsid w:val="0038091A"/>
    <w:rsid w:val="00381F3C"/>
    <w:rsid w:val="00382146"/>
    <w:rsid w:val="00382455"/>
    <w:rsid w:val="00382ADA"/>
    <w:rsid w:val="00382F10"/>
    <w:rsid w:val="003839E2"/>
    <w:rsid w:val="00384F68"/>
    <w:rsid w:val="003854A0"/>
    <w:rsid w:val="003857B0"/>
    <w:rsid w:val="00386E64"/>
    <w:rsid w:val="00386EC3"/>
    <w:rsid w:val="00391358"/>
    <w:rsid w:val="003937EB"/>
    <w:rsid w:val="00393E88"/>
    <w:rsid w:val="0039490C"/>
    <w:rsid w:val="003950F0"/>
    <w:rsid w:val="00395AA5"/>
    <w:rsid w:val="00395AD8"/>
    <w:rsid w:val="00396EE6"/>
    <w:rsid w:val="00397B8B"/>
    <w:rsid w:val="003A20C3"/>
    <w:rsid w:val="003A214F"/>
    <w:rsid w:val="003B066A"/>
    <w:rsid w:val="003B076C"/>
    <w:rsid w:val="003B154D"/>
    <w:rsid w:val="003B1BA7"/>
    <w:rsid w:val="003B2C79"/>
    <w:rsid w:val="003B5135"/>
    <w:rsid w:val="003B51D4"/>
    <w:rsid w:val="003B6644"/>
    <w:rsid w:val="003B7C8B"/>
    <w:rsid w:val="003C046D"/>
    <w:rsid w:val="003C14A5"/>
    <w:rsid w:val="003C1E38"/>
    <w:rsid w:val="003C1E8E"/>
    <w:rsid w:val="003C4267"/>
    <w:rsid w:val="003C6393"/>
    <w:rsid w:val="003D1BD7"/>
    <w:rsid w:val="003D25B9"/>
    <w:rsid w:val="003D2D43"/>
    <w:rsid w:val="003D397F"/>
    <w:rsid w:val="003D4DE7"/>
    <w:rsid w:val="003D66C1"/>
    <w:rsid w:val="003D7E1D"/>
    <w:rsid w:val="003E357A"/>
    <w:rsid w:val="003E4F4F"/>
    <w:rsid w:val="003E5655"/>
    <w:rsid w:val="003F0168"/>
    <w:rsid w:val="003F35B1"/>
    <w:rsid w:val="003F3626"/>
    <w:rsid w:val="003F5F75"/>
    <w:rsid w:val="003F7F2D"/>
    <w:rsid w:val="004033EF"/>
    <w:rsid w:val="00403AA5"/>
    <w:rsid w:val="00406AC3"/>
    <w:rsid w:val="00412D4B"/>
    <w:rsid w:val="00413440"/>
    <w:rsid w:val="004138D3"/>
    <w:rsid w:val="00413CC8"/>
    <w:rsid w:val="00415136"/>
    <w:rsid w:val="004205B7"/>
    <w:rsid w:val="00426D57"/>
    <w:rsid w:val="00433E68"/>
    <w:rsid w:val="0043703F"/>
    <w:rsid w:val="0044023D"/>
    <w:rsid w:val="00440724"/>
    <w:rsid w:val="00441DCC"/>
    <w:rsid w:val="004444CD"/>
    <w:rsid w:val="00452A20"/>
    <w:rsid w:val="00453055"/>
    <w:rsid w:val="00454507"/>
    <w:rsid w:val="00455352"/>
    <w:rsid w:val="00456948"/>
    <w:rsid w:val="00456A82"/>
    <w:rsid w:val="00457326"/>
    <w:rsid w:val="00457A40"/>
    <w:rsid w:val="004600D6"/>
    <w:rsid w:val="004623CD"/>
    <w:rsid w:val="004645E9"/>
    <w:rsid w:val="00465188"/>
    <w:rsid w:val="00466380"/>
    <w:rsid w:val="00466852"/>
    <w:rsid w:val="00466D94"/>
    <w:rsid w:val="004718D9"/>
    <w:rsid w:val="00471B31"/>
    <w:rsid w:val="00473D2B"/>
    <w:rsid w:val="004740DB"/>
    <w:rsid w:val="0047485F"/>
    <w:rsid w:val="00481C8A"/>
    <w:rsid w:val="00482415"/>
    <w:rsid w:val="00482948"/>
    <w:rsid w:val="00484667"/>
    <w:rsid w:val="00484D7C"/>
    <w:rsid w:val="00487F9D"/>
    <w:rsid w:val="004908B5"/>
    <w:rsid w:val="0049096A"/>
    <w:rsid w:val="00491F03"/>
    <w:rsid w:val="00493FF0"/>
    <w:rsid w:val="00495516"/>
    <w:rsid w:val="004A1C4C"/>
    <w:rsid w:val="004A34D6"/>
    <w:rsid w:val="004A3C2B"/>
    <w:rsid w:val="004A51A9"/>
    <w:rsid w:val="004A535C"/>
    <w:rsid w:val="004A5451"/>
    <w:rsid w:val="004B243F"/>
    <w:rsid w:val="004B5B28"/>
    <w:rsid w:val="004B6E71"/>
    <w:rsid w:val="004B7972"/>
    <w:rsid w:val="004C16B6"/>
    <w:rsid w:val="004C2590"/>
    <w:rsid w:val="004C40C9"/>
    <w:rsid w:val="004C58D1"/>
    <w:rsid w:val="004C6113"/>
    <w:rsid w:val="004C7366"/>
    <w:rsid w:val="004D035C"/>
    <w:rsid w:val="004D1D5B"/>
    <w:rsid w:val="004D3EF2"/>
    <w:rsid w:val="004D4912"/>
    <w:rsid w:val="004D6897"/>
    <w:rsid w:val="004E08E9"/>
    <w:rsid w:val="004E205A"/>
    <w:rsid w:val="004E2910"/>
    <w:rsid w:val="004E34E6"/>
    <w:rsid w:val="004E464A"/>
    <w:rsid w:val="004E487B"/>
    <w:rsid w:val="004E4A5C"/>
    <w:rsid w:val="004E56C1"/>
    <w:rsid w:val="004E5A26"/>
    <w:rsid w:val="004E5E28"/>
    <w:rsid w:val="004E6EE2"/>
    <w:rsid w:val="004F0CC8"/>
    <w:rsid w:val="004F2BC2"/>
    <w:rsid w:val="004F47B0"/>
    <w:rsid w:val="005027D8"/>
    <w:rsid w:val="00503883"/>
    <w:rsid w:val="00503A34"/>
    <w:rsid w:val="00504058"/>
    <w:rsid w:val="005047BC"/>
    <w:rsid w:val="00506EDB"/>
    <w:rsid w:val="00507199"/>
    <w:rsid w:val="0050732C"/>
    <w:rsid w:val="00511168"/>
    <w:rsid w:val="0051219C"/>
    <w:rsid w:val="00512573"/>
    <w:rsid w:val="00512A6C"/>
    <w:rsid w:val="00512B24"/>
    <w:rsid w:val="005145C8"/>
    <w:rsid w:val="00514777"/>
    <w:rsid w:val="00514827"/>
    <w:rsid w:val="00515CEC"/>
    <w:rsid w:val="00520556"/>
    <w:rsid w:val="005209C0"/>
    <w:rsid w:val="00520A24"/>
    <w:rsid w:val="005213E0"/>
    <w:rsid w:val="00523DED"/>
    <w:rsid w:val="0052455F"/>
    <w:rsid w:val="005253B5"/>
    <w:rsid w:val="0052545E"/>
    <w:rsid w:val="0052561C"/>
    <w:rsid w:val="00527DEF"/>
    <w:rsid w:val="00533639"/>
    <w:rsid w:val="00533862"/>
    <w:rsid w:val="0053387F"/>
    <w:rsid w:val="00533994"/>
    <w:rsid w:val="005343A5"/>
    <w:rsid w:val="0053447B"/>
    <w:rsid w:val="00537C24"/>
    <w:rsid w:val="00544C13"/>
    <w:rsid w:val="00545BB0"/>
    <w:rsid w:val="005509D1"/>
    <w:rsid w:val="00552A48"/>
    <w:rsid w:val="005549DF"/>
    <w:rsid w:val="00554CF6"/>
    <w:rsid w:val="005561F3"/>
    <w:rsid w:val="00556662"/>
    <w:rsid w:val="005570FD"/>
    <w:rsid w:val="00557124"/>
    <w:rsid w:val="00557F73"/>
    <w:rsid w:val="00560952"/>
    <w:rsid w:val="00560B15"/>
    <w:rsid w:val="00560E67"/>
    <w:rsid w:val="005611E9"/>
    <w:rsid w:val="00562450"/>
    <w:rsid w:val="005642D9"/>
    <w:rsid w:val="0056538A"/>
    <w:rsid w:val="00570007"/>
    <w:rsid w:val="0057109A"/>
    <w:rsid w:val="00571655"/>
    <w:rsid w:val="00572622"/>
    <w:rsid w:val="005732F3"/>
    <w:rsid w:val="0057407F"/>
    <w:rsid w:val="0057618D"/>
    <w:rsid w:val="0057656C"/>
    <w:rsid w:val="00577C83"/>
    <w:rsid w:val="0058074F"/>
    <w:rsid w:val="00580BCF"/>
    <w:rsid w:val="005832C2"/>
    <w:rsid w:val="005839D4"/>
    <w:rsid w:val="005840D7"/>
    <w:rsid w:val="005847DD"/>
    <w:rsid w:val="00585732"/>
    <w:rsid w:val="00591085"/>
    <w:rsid w:val="0059394B"/>
    <w:rsid w:val="00595B7D"/>
    <w:rsid w:val="005A0609"/>
    <w:rsid w:val="005A0639"/>
    <w:rsid w:val="005A0A87"/>
    <w:rsid w:val="005A1586"/>
    <w:rsid w:val="005A213F"/>
    <w:rsid w:val="005A30E7"/>
    <w:rsid w:val="005A37B3"/>
    <w:rsid w:val="005A39A6"/>
    <w:rsid w:val="005A3F0A"/>
    <w:rsid w:val="005A62DF"/>
    <w:rsid w:val="005B214E"/>
    <w:rsid w:val="005B671B"/>
    <w:rsid w:val="005B74BC"/>
    <w:rsid w:val="005B7CAB"/>
    <w:rsid w:val="005C2269"/>
    <w:rsid w:val="005C2ABB"/>
    <w:rsid w:val="005C57A4"/>
    <w:rsid w:val="005C6471"/>
    <w:rsid w:val="005C685C"/>
    <w:rsid w:val="005C735C"/>
    <w:rsid w:val="005C7484"/>
    <w:rsid w:val="005D0B5E"/>
    <w:rsid w:val="005D2C1D"/>
    <w:rsid w:val="005D5090"/>
    <w:rsid w:val="005D649B"/>
    <w:rsid w:val="005D7E6B"/>
    <w:rsid w:val="005E102F"/>
    <w:rsid w:val="005E1290"/>
    <w:rsid w:val="005E3FE5"/>
    <w:rsid w:val="005E5F99"/>
    <w:rsid w:val="005E6CC2"/>
    <w:rsid w:val="005E7B0E"/>
    <w:rsid w:val="005F0D1C"/>
    <w:rsid w:val="005F28DB"/>
    <w:rsid w:val="005F6CDD"/>
    <w:rsid w:val="005F7919"/>
    <w:rsid w:val="00600ADD"/>
    <w:rsid w:val="00604BEE"/>
    <w:rsid w:val="00605CF1"/>
    <w:rsid w:val="00606831"/>
    <w:rsid w:val="00611E37"/>
    <w:rsid w:val="0061241C"/>
    <w:rsid w:val="00613741"/>
    <w:rsid w:val="0062540A"/>
    <w:rsid w:val="006339E4"/>
    <w:rsid w:val="00636059"/>
    <w:rsid w:val="00636479"/>
    <w:rsid w:val="0064217B"/>
    <w:rsid w:val="0064435E"/>
    <w:rsid w:val="00645BA1"/>
    <w:rsid w:val="00650D65"/>
    <w:rsid w:val="006519E0"/>
    <w:rsid w:val="00654233"/>
    <w:rsid w:val="0066119C"/>
    <w:rsid w:val="00662EC9"/>
    <w:rsid w:val="00663629"/>
    <w:rsid w:val="00666489"/>
    <w:rsid w:val="00671442"/>
    <w:rsid w:val="00673E9E"/>
    <w:rsid w:val="00673EB1"/>
    <w:rsid w:val="00674940"/>
    <w:rsid w:val="00674FB2"/>
    <w:rsid w:val="00675CF1"/>
    <w:rsid w:val="0067674F"/>
    <w:rsid w:val="00677BF3"/>
    <w:rsid w:val="006811E4"/>
    <w:rsid w:val="00682211"/>
    <w:rsid w:val="006824F2"/>
    <w:rsid w:val="00682E5F"/>
    <w:rsid w:val="00683B96"/>
    <w:rsid w:val="00683EE1"/>
    <w:rsid w:val="00686BF5"/>
    <w:rsid w:val="00687958"/>
    <w:rsid w:val="0069093A"/>
    <w:rsid w:val="00694DFE"/>
    <w:rsid w:val="00695C3D"/>
    <w:rsid w:val="00695DA8"/>
    <w:rsid w:val="006976ED"/>
    <w:rsid w:val="006A019B"/>
    <w:rsid w:val="006A1CC1"/>
    <w:rsid w:val="006A1F7E"/>
    <w:rsid w:val="006A318F"/>
    <w:rsid w:val="006A4369"/>
    <w:rsid w:val="006A46E4"/>
    <w:rsid w:val="006A4718"/>
    <w:rsid w:val="006A4D03"/>
    <w:rsid w:val="006A773A"/>
    <w:rsid w:val="006A7C09"/>
    <w:rsid w:val="006B17F4"/>
    <w:rsid w:val="006B1F8E"/>
    <w:rsid w:val="006B42C3"/>
    <w:rsid w:val="006B485A"/>
    <w:rsid w:val="006B535E"/>
    <w:rsid w:val="006C209C"/>
    <w:rsid w:val="006C3DD1"/>
    <w:rsid w:val="006C3E70"/>
    <w:rsid w:val="006C47A9"/>
    <w:rsid w:val="006D15A3"/>
    <w:rsid w:val="006D1B20"/>
    <w:rsid w:val="006D290D"/>
    <w:rsid w:val="006D3289"/>
    <w:rsid w:val="006D4EC6"/>
    <w:rsid w:val="006D6E87"/>
    <w:rsid w:val="006D7491"/>
    <w:rsid w:val="006E4752"/>
    <w:rsid w:val="006E47E3"/>
    <w:rsid w:val="006E4F21"/>
    <w:rsid w:val="006E5963"/>
    <w:rsid w:val="006E7990"/>
    <w:rsid w:val="006E7DA5"/>
    <w:rsid w:val="006F1293"/>
    <w:rsid w:val="006F18B7"/>
    <w:rsid w:val="006F2F61"/>
    <w:rsid w:val="006F2FEF"/>
    <w:rsid w:val="006F4AA1"/>
    <w:rsid w:val="006F4EEA"/>
    <w:rsid w:val="006F551B"/>
    <w:rsid w:val="006F5DA0"/>
    <w:rsid w:val="007001B1"/>
    <w:rsid w:val="00701F3A"/>
    <w:rsid w:val="00703537"/>
    <w:rsid w:val="007036F8"/>
    <w:rsid w:val="0070407A"/>
    <w:rsid w:val="00706B39"/>
    <w:rsid w:val="00706D7A"/>
    <w:rsid w:val="007070F9"/>
    <w:rsid w:val="00711742"/>
    <w:rsid w:val="00712E62"/>
    <w:rsid w:val="0071384D"/>
    <w:rsid w:val="00714FB5"/>
    <w:rsid w:val="0072220E"/>
    <w:rsid w:val="00725865"/>
    <w:rsid w:val="00727E58"/>
    <w:rsid w:val="00730A24"/>
    <w:rsid w:val="007321F8"/>
    <w:rsid w:val="00732AFA"/>
    <w:rsid w:val="00732B31"/>
    <w:rsid w:val="00732CD0"/>
    <w:rsid w:val="0073664C"/>
    <w:rsid w:val="007376EF"/>
    <w:rsid w:val="007412F3"/>
    <w:rsid w:val="00741A05"/>
    <w:rsid w:val="00741ACA"/>
    <w:rsid w:val="00742BFF"/>
    <w:rsid w:val="00742DD9"/>
    <w:rsid w:val="00746664"/>
    <w:rsid w:val="007474EE"/>
    <w:rsid w:val="00747842"/>
    <w:rsid w:val="00754967"/>
    <w:rsid w:val="00755DF0"/>
    <w:rsid w:val="00756956"/>
    <w:rsid w:val="00757A92"/>
    <w:rsid w:val="007620F5"/>
    <w:rsid w:val="007624AE"/>
    <w:rsid w:val="00762C9C"/>
    <w:rsid w:val="00764AFD"/>
    <w:rsid w:val="0077581A"/>
    <w:rsid w:val="00777878"/>
    <w:rsid w:val="00780593"/>
    <w:rsid w:val="00782B55"/>
    <w:rsid w:val="00782C5B"/>
    <w:rsid w:val="00784A79"/>
    <w:rsid w:val="00786B75"/>
    <w:rsid w:val="00786C45"/>
    <w:rsid w:val="00787834"/>
    <w:rsid w:val="00790DEB"/>
    <w:rsid w:val="007918C5"/>
    <w:rsid w:val="007921A2"/>
    <w:rsid w:val="00792CBB"/>
    <w:rsid w:val="00794C34"/>
    <w:rsid w:val="00795A7A"/>
    <w:rsid w:val="00797264"/>
    <w:rsid w:val="00797F2C"/>
    <w:rsid w:val="007A27EC"/>
    <w:rsid w:val="007A4321"/>
    <w:rsid w:val="007A6D26"/>
    <w:rsid w:val="007B09FC"/>
    <w:rsid w:val="007B303D"/>
    <w:rsid w:val="007B35DF"/>
    <w:rsid w:val="007B440B"/>
    <w:rsid w:val="007B7BC3"/>
    <w:rsid w:val="007C0477"/>
    <w:rsid w:val="007C0496"/>
    <w:rsid w:val="007C175D"/>
    <w:rsid w:val="007C32B9"/>
    <w:rsid w:val="007C4EC1"/>
    <w:rsid w:val="007C523C"/>
    <w:rsid w:val="007D2E7F"/>
    <w:rsid w:val="007D461F"/>
    <w:rsid w:val="007E0A0B"/>
    <w:rsid w:val="007E2DA7"/>
    <w:rsid w:val="007E380C"/>
    <w:rsid w:val="007E6451"/>
    <w:rsid w:val="007E71DA"/>
    <w:rsid w:val="007E7EF0"/>
    <w:rsid w:val="007F1A4C"/>
    <w:rsid w:val="007F2736"/>
    <w:rsid w:val="007F7ADB"/>
    <w:rsid w:val="0080216D"/>
    <w:rsid w:val="008069E0"/>
    <w:rsid w:val="00806C08"/>
    <w:rsid w:val="00807DEA"/>
    <w:rsid w:val="00810C43"/>
    <w:rsid w:val="0081166E"/>
    <w:rsid w:val="00811BFB"/>
    <w:rsid w:val="00814ACF"/>
    <w:rsid w:val="008154D6"/>
    <w:rsid w:val="0081576F"/>
    <w:rsid w:val="00817228"/>
    <w:rsid w:val="008174A6"/>
    <w:rsid w:val="008243CE"/>
    <w:rsid w:val="008322A8"/>
    <w:rsid w:val="008327E2"/>
    <w:rsid w:val="0083300B"/>
    <w:rsid w:val="00833D7E"/>
    <w:rsid w:val="00834955"/>
    <w:rsid w:val="00837026"/>
    <w:rsid w:val="0083757E"/>
    <w:rsid w:val="0084311B"/>
    <w:rsid w:val="00845CCE"/>
    <w:rsid w:val="008460C8"/>
    <w:rsid w:val="0084617D"/>
    <w:rsid w:val="00846776"/>
    <w:rsid w:val="008471EF"/>
    <w:rsid w:val="008477B2"/>
    <w:rsid w:val="00854122"/>
    <w:rsid w:val="0085594A"/>
    <w:rsid w:val="00857227"/>
    <w:rsid w:val="00861EF5"/>
    <w:rsid w:val="00862E24"/>
    <w:rsid w:val="00866C71"/>
    <w:rsid w:val="008727CA"/>
    <w:rsid w:val="00876CD8"/>
    <w:rsid w:val="00877706"/>
    <w:rsid w:val="00880647"/>
    <w:rsid w:val="008813A1"/>
    <w:rsid w:val="00881719"/>
    <w:rsid w:val="00882FE2"/>
    <w:rsid w:val="00884610"/>
    <w:rsid w:val="0088593E"/>
    <w:rsid w:val="0089019D"/>
    <w:rsid w:val="00891F4E"/>
    <w:rsid w:val="00892AFE"/>
    <w:rsid w:val="0089384C"/>
    <w:rsid w:val="00893D1F"/>
    <w:rsid w:val="00894192"/>
    <w:rsid w:val="008945BB"/>
    <w:rsid w:val="008A161D"/>
    <w:rsid w:val="008A1ABA"/>
    <w:rsid w:val="008A37E9"/>
    <w:rsid w:val="008A3CB5"/>
    <w:rsid w:val="008A4988"/>
    <w:rsid w:val="008A59F0"/>
    <w:rsid w:val="008B14C0"/>
    <w:rsid w:val="008B4B57"/>
    <w:rsid w:val="008B521C"/>
    <w:rsid w:val="008C1FB7"/>
    <w:rsid w:val="008C50C0"/>
    <w:rsid w:val="008C6D90"/>
    <w:rsid w:val="008D4746"/>
    <w:rsid w:val="008D54D7"/>
    <w:rsid w:val="008E0A93"/>
    <w:rsid w:val="008E1BCF"/>
    <w:rsid w:val="008E1FD0"/>
    <w:rsid w:val="008E286C"/>
    <w:rsid w:val="008E42EE"/>
    <w:rsid w:val="008E5F4E"/>
    <w:rsid w:val="008E716A"/>
    <w:rsid w:val="008F10B2"/>
    <w:rsid w:val="008F2673"/>
    <w:rsid w:val="008F3514"/>
    <w:rsid w:val="008F5789"/>
    <w:rsid w:val="00900B41"/>
    <w:rsid w:val="0090123C"/>
    <w:rsid w:val="00903080"/>
    <w:rsid w:val="00903E1C"/>
    <w:rsid w:val="009067F9"/>
    <w:rsid w:val="00911338"/>
    <w:rsid w:val="00914094"/>
    <w:rsid w:val="00914521"/>
    <w:rsid w:val="0092594B"/>
    <w:rsid w:val="00930820"/>
    <w:rsid w:val="009315DE"/>
    <w:rsid w:val="009349EA"/>
    <w:rsid w:val="00936935"/>
    <w:rsid w:val="009376AA"/>
    <w:rsid w:val="0094052C"/>
    <w:rsid w:val="00943117"/>
    <w:rsid w:val="00943C81"/>
    <w:rsid w:val="00944671"/>
    <w:rsid w:val="009456FB"/>
    <w:rsid w:val="0094764F"/>
    <w:rsid w:val="00950223"/>
    <w:rsid w:val="0095173E"/>
    <w:rsid w:val="0095246D"/>
    <w:rsid w:val="0095446E"/>
    <w:rsid w:val="00954C79"/>
    <w:rsid w:val="00957AC0"/>
    <w:rsid w:val="00957D47"/>
    <w:rsid w:val="00960317"/>
    <w:rsid w:val="0096280A"/>
    <w:rsid w:val="00964651"/>
    <w:rsid w:val="00964EF8"/>
    <w:rsid w:val="009705B6"/>
    <w:rsid w:val="00970D13"/>
    <w:rsid w:val="009731C9"/>
    <w:rsid w:val="00973BC9"/>
    <w:rsid w:val="009815C8"/>
    <w:rsid w:val="009819E6"/>
    <w:rsid w:val="00982E3A"/>
    <w:rsid w:val="00984A39"/>
    <w:rsid w:val="00984F96"/>
    <w:rsid w:val="0099036B"/>
    <w:rsid w:val="00991884"/>
    <w:rsid w:val="00996E51"/>
    <w:rsid w:val="0099753F"/>
    <w:rsid w:val="00997ACF"/>
    <w:rsid w:val="009A1A68"/>
    <w:rsid w:val="009A2F65"/>
    <w:rsid w:val="009A4691"/>
    <w:rsid w:val="009A5BD9"/>
    <w:rsid w:val="009A65DA"/>
    <w:rsid w:val="009B0F07"/>
    <w:rsid w:val="009B2376"/>
    <w:rsid w:val="009B2827"/>
    <w:rsid w:val="009B2A47"/>
    <w:rsid w:val="009B2EF9"/>
    <w:rsid w:val="009B3B94"/>
    <w:rsid w:val="009B4D86"/>
    <w:rsid w:val="009B52A0"/>
    <w:rsid w:val="009C1046"/>
    <w:rsid w:val="009C17E1"/>
    <w:rsid w:val="009C263A"/>
    <w:rsid w:val="009C278F"/>
    <w:rsid w:val="009C48A6"/>
    <w:rsid w:val="009C5CAA"/>
    <w:rsid w:val="009D2F3C"/>
    <w:rsid w:val="009D4680"/>
    <w:rsid w:val="009D492C"/>
    <w:rsid w:val="009E1FA3"/>
    <w:rsid w:val="009E212B"/>
    <w:rsid w:val="009E21C6"/>
    <w:rsid w:val="009E345C"/>
    <w:rsid w:val="009E59D4"/>
    <w:rsid w:val="009E680F"/>
    <w:rsid w:val="009E6A56"/>
    <w:rsid w:val="009F0F37"/>
    <w:rsid w:val="009F6E0E"/>
    <w:rsid w:val="00A06FB7"/>
    <w:rsid w:val="00A075EE"/>
    <w:rsid w:val="00A14B9D"/>
    <w:rsid w:val="00A1582A"/>
    <w:rsid w:val="00A17F5A"/>
    <w:rsid w:val="00A2107E"/>
    <w:rsid w:val="00A23F3D"/>
    <w:rsid w:val="00A241F5"/>
    <w:rsid w:val="00A24F24"/>
    <w:rsid w:val="00A254D5"/>
    <w:rsid w:val="00A25C5A"/>
    <w:rsid w:val="00A33ACC"/>
    <w:rsid w:val="00A35740"/>
    <w:rsid w:val="00A363A8"/>
    <w:rsid w:val="00A366E7"/>
    <w:rsid w:val="00A37563"/>
    <w:rsid w:val="00A37E13"/>
    <w:rsid w:val="00A4027C"/>
    <w:rsid w:val="00A40AD6"/>
    <w:rsid w:val="00A414BE"/>
    <w:rsid w:val="00A43C28"/>
    <w:rsid w:val="00A44687"/>
    <w:rsid w:val="00A450D0"/>
    <w:rsid w:val="00A4597C"/>
    <w:rsid w:val="00A471B7"/>
    <w:rsid w:val="00A4732F"/>
    <w:rsid w:val="00A47484"/>
    <w:rsid w:val="00A5366C"/>
    <w:rsid w:val="00A5402C"/>
    <w:rsid w:val="00A5485C"/>
    <w:rsid w:val="00A54E4E"/>
    <w:rsid w:val="00A55403"/>
    <w:rsid w:val="00A57A78"/>
    <w:rsid w:val="00A603B1"/>
    <w:rsid w:val="00A61C2B"/>
    <w:rsid w:val="00A63BAA"/>
    <w:rsid w:val="00A657EC"/>
    <w:rsid w:val="00A72368"/>
    <w:rsid w:val="00A731BD"/>
    <w:rsid w:val="00A81F9C"/>
    <w:rsid w:val="00A822D7"/>
    <w:rsid w:val="00A8355D"/>
    <w:rsid w:val="00A839B9"/>
    <w:rsid w:val="00A83BCB"/>
    <w:rsid w:val="00A9171B"/>
    <w:rsid w:val="00A91A42"/>
    <w:rsid w:val="00A93D06"/>
    <w:rsid w:val="00A94144"/>
    <w:rsid w:val="00A95F80"/>
    <w:rsid w:val="00AA63F6"/>
    <w:rsid w:val="00AA7DE9"/>
    <w:rsid w:val="00AB06D5"/>
    <w:rsid w:val="00AB0FF0"/>
    <w:rsid w:val="00AB2346"/>
    <w:rsid w:val="00AB3B21"/>
    <w:rsid w:val="00AC1068"/>
    <w:rsid w:val="00AC13BF"/>
    <w:rsid w:val="00AC3CC5"/>
    <w:rsid w:val="00AC3E22"/>
    <w:rsid w:val="00AC4153"/>
    <w:rsid w:val="00AC4C81"/>
    <w:rsid w:val="00AC6F00"/>
    <w:rsid w:val="00AC7C14"/>
    <w:rsid w:val="00AD1A07"/>
    <w:rsid w:val="00AD6B80"/>
    <w:rsid w:val="00AE0297"/>
    <w:rsid w:val="00AE1350"/>
    <w:rsid w:val="00AE2B69"/>
    <w:rsid w:val="00AE3596"/>
    <w:rsid w:val="00AE6DB8"/>
    <w:rsid w:val="00AE73CF"/>
    <w:rsid w:val="00AF3E48"/>
    <w:rsid w:val="00AF58B0"/>
    <w:rsid w:val="00B004B3"/>
    <w:rsid w:val="00B01F23"/>
    <w:rsid w:val="00B06C38"/>
    <w:rsid w:val="00B06FA8"/>
    <w:rsid w:val="00B06FD2"/>
    <w:rsid w:val="00B073C8"/>
    <w:rsid w:val="00B1059B"/>
    <w:rsid w:val="00B13BF7"/>
    <w:rsid w:val="00B15220"/>
    <w:rsid w:val="00B16DF7"/>
    <w:rsid w:val="00B2112E"/>
    <w:rsid w:val="00B228A6"/>
    <w:rsid w:val="00B25170"/>
    <w:rsid w:val="00B25BE4"/>
    <w:rsid w:val="00B26EB3"/>
    <w:rsid w:val="00B271EA"/>
    <w:rsid w:val="00B2746C"/>
    <w:rsid w:val="00B27837"/>
    <w:rsid w:val="00B309B2"/>
    <w:rsid w:val="00B30C92"/>
    <w:rsid w:val="00B3199E"/>
    <w:rsid w:val="00B33132"/>
    <w:rsid w:val="00B33F77"/>
    <w:rsid w:val="00B34C10"/>
    <w:rsid w:val="00B35414"/>
    <w:rsid w:val="00B35AB2"/>
    <w:rsid w:val="00B3711A"/>
    <w:rsid w:val="00B37973"/>
    <w:rsid w:val="00B42010"/>
    <w:rsid w:val="00B42576"/>
    <w:rsid w:val="00B469A7"/>
    <w:rsid w:val="00B469EC"/>
    <w:rsid w:val="00B474A5"/>
    <w:rsid w:val="00B47BF5"/>
    <w:rsid w:val="00B509B8"/>
    <w:rsid w:val="00B554C3"/>
    <w:rsid w:val="00B55729"/>
    <w:rsid w:val="00B617CB"/>
    <w:rsid w:val="00B61A31"/>
    <w:rsid w:val="00B61FD4"/>
    <w:rsid w:val="00B67814"/>
    <w:rsid w:val="00B711BA"/>
    <w:rsid w:val="00B7199B"/>
    <w:rsid w:val="00B73040"/>
    <w:rsid w:val="00B7457D"/>
    <w:rsid w:val="00B80DCF"/>
    <w:rsid w:val="00B81432"/>
    <w:rsid w:val="00B82B8A"/>
    <w:rsid w:val="00B83244"/>
    <w:rsid w:val="00B856F4"/>
    <w:rsid w:val="00B8740B"/>
    <w:rsid w:val="00B901C8"/>
    <w:rsid w:val="00B93AAE"/>
    <w:rsid w:val="00B97E92"/>
    <w:rsid w:val="00BA0FA2"/>
    <w:rsid w:val="00BA2DDB"/>
    <w:rsid w:val="00BA3BA0"/>
    <w:rsid w:val="00BA70D6"/>
    <w:rsid w:val="00BB0717"/>
    <w:rsid w:val="00BB31E3"/>
    <w:rsid w:val="00BB532B"/>
    <w:rsid w:val="00BB5BB5"/>
    <w:rsid w:val="00BB5ED8"/>
    <w:rsid w:val="00BB6159"/>
    <w:rsid w:val="00BC1D52"/>
    <w:rsid w:val="00BC5EFF"/>
    <w:rsid w:val="00BD00F8"/>
    <w:rsid w:val="00BD18D3"/>
    <w:rsid w:val="00BD1A26"/>
    <w:rsid w:val="00BD26D2"/>
    <w:rsid w:val="00BD306B"/>
    <w:rsid w:val="00BD4580"/>
    <w:rsid w:val="00BD4841"/>
    <w:rsid w:val="00BD488E"/>
    <w:rsid w:val="00BD5390"/>
    <w:rsid w:val="00BE2DCD"/>
    <w:rsid w:val="00BE376B"/>
    <w:rsid w:val="00BE5C87"/>
    <w:rsid w:val="00BE6106"/>
    <w:rsid w:val="00BF0886"/>
    <w:rsid w:val="00BF19C9"/>
    <w:rsid w:val="00BF1A4F"/>
    <w:rsid w:val="00BF3982"/>
    <w:rsid w:val="00BF3D5C"/>
    <w:rsid w:val="00BF3E8D"/>
    <w:rsid w:val="00BF4828"/>
    <w:rsid w:val="00BF48FB"/>
    <w:rsid w:val="00BF49F4"/>
    <w:rsid w:val="00BF5980"/>
    <w:rsid w:val="00BF59B2"/>
    <w:rsid w:val="00C01E57"/>
    <w:rsid w:val="00C026F7"/>
    <w:rsid w:val="00C02A4D"/>
    <w:rsid w:val="00C060B5"/>
    <w:rsid w:val="00C120EF"/>
    <w:rsid w:val="00C14671"/>
    <w:rsid w:val="00C17D28"/>
    <w:rsid w:val="00C20578"/>
    <w:rsid w:val="00C22522"/>
    <w:rsid w:val="00C2354E"/>
    <w:rsid w:val="00C241C8"/>
    <w:rsid w:val="00C2531A"/>
    <w:rsid w:val="00C2547F"/>
    <w:rsid w:val="00C26606"/>
    <w:rsid w:val="00C328EC"/>
    <w:rsid w:val="00C32E8A"/>
    <w:rsid w:val="00C34765"/>
    <w:rsid w:val="00C35028"/>
    <w:rsid w:val="00C35D73"/>
    <w:rsid w:val="00C370D9"/>
    <w:rsid w:val="00C43CBC"/>
    <w:rsid w:val="00C446F2"/>
    <w:rsid w:val="00C4730F"/>
    <w:rsid w:val="00C4760C"/>
    <w:rsid w:val="00C500CE"/>
    <w:rsid w:val="00C53B96"/>
    <w:rsid w:val="00C53C16"/>
    <w:rsid w:val="00C60AD2"/>
    <w:rsid w:val="00C6396A"/>
    <w:rsid w:val="00C65855"/>
    <w:rsid w:val="00C67FF3"/>
    <w:rsid w:val="00C70CFB"/>
    <w:rsid w:val="00C7106B"/>
    <w:rsid w:val="00C73AF9"/>
    <w:rsid w:val="00C74CEF"/>
    <w:rsid w:val="00C8494E"/>
    <w:rsid w:val="00C852A0"/>
    <w:rsid w:val="00C86543"/>
    <w:rsid w:val="00C87B4A"/>
    <w:rsid w:val="00C913E8"/>
    <w:rsid w:val="00C93234"/>
    <w:rsid w:val="00C9381C"/>
    <w:rsid w:val="00C93C89"/>
    <w:rsid w:val="00CA28F4"/>
    <w:rsid w:val="00CA32FC"/>
    <w:rsid w:val="00CA6037"/>
    <w:rsid w:val="00CA620E"/>
    <w:rsid w:val="00CB1750"/>
    <w:rsid w:val="00CB3024"/>
    <w:rsid w:val="00CB3B91"/>
    <w:rsid w:val="00CB6A03"/>
    <w:rsid w:val="00CB7C2E"/>
    <w:rsid w:val="00CC1FB4"/>
    <w:rsid w:val="00CC2137"/>
    <w:rsid w:val="00CC3125"/>
    <w:rsid w:val="00CC32C7"/>
    <w:rsid w:val="00CC35AF"/>
    <w:rsid w:val="00CC55A1"/>
    <w:rsid w:val="00CC5B77"/>
    <w:rsid w:val="00CC6D53"/>
    <w:rsid w:val="00CC78FB"/>
    <w:rsid w:val="00CD103B"/>
    <w:rsid w:val="00CD15F6"/>
    <w:rsid w:val="00CD21C5"/>
    <w:rsid w:val="00CD2741"/>
    <w:rsid w:val="00CD6CC4"/>
    <w:rsid w:val="00CE0367"/>
    <w:rsid w:val="00CE0AA9"/>
    <w:rsid w:val="00CE1EEA"/>
    <w:rsid w:val="00CE7A44"/>
    <w:rsid w:val="00CF1FA3"/>
    <w:rsid w:val="00CF2E6D"/>
    <w:rsid w:val="00CF405E"/>
    <w:rsid w:val="00CF50A7"/>
    <w:rsid w:val="00CF57B3"/>
    <w:rsid w:val="00CF616A"/>
    <w:rsid w:val="00CF7CE6"/>
    <w:rsid w:val="00D01A33"/>
    <w:rsid w:val="00D026DE"/>
    <w:rsid w:val="00D02AA8"/>
    <w:rsid w:val="00D0334E"/>
    <w:rsid w:val="00D041B5"/>
    <w:rsid w:val="00D05074"/>
    <w:rsid w:val="00D062FF"/>
    <w:rsid w:val="00D06D7F"/>
    <w:rsid w:val="00D07C81"/>
    <w:rsid w:val="00D07E2E"/>
    <w:rsid w:val="00D119C0"/>
    <w:rsid w:val="00D12E6A"/>
    <w:rsid w:val="00D133DF"/>
    <w:rsid w:val="00D144BD"/>
    <w:rsid w:val="00D15CD6"/>
    <w:rsid w:val="00D15F1A"/>
    <w:rsid w:val="00D16015"/>
    <w:rsid w:val="00D17B68"/>
    <w:rsid w:val="00D21B2C"/>
    <w:rsid w:val="00D230D5"/>
    <w:rsid w:val="00D26041"/>
    <w:rsid w:val="00D2687A"/>
    <w:rsid w:val="00D26B36"/>
    <w:rsid w:val="00D2747C"/>
    <w:rsid w:val="00D414A6"/>
    <w:rsid w:val="00D41D0D"/>
    <w:rsid w:val="00D45548"/>
    <w:rsid w:val="00D46145"/>
    <w:rsid w:val="00D46F08"/>
    <w:rsid w:val="00D47280"/>
    <w:rsid w:val="00D52B12"/>
    <w:rsid w:val="00D558F2"/>
    <w:rsid w:val="00D566AD"/>
    <w:rsid w:val="00D5682F"/>
    <w:rsid w:val="00D574FE"/>
    <w:rsid w:val="00D605CC"/>
    <w:rsid w:val="00D61128"/>
    <w:rsid w:val="00D6235A"/>
    <w:rsid w:val="00D631F3"/>
    <w:rsid w:val="00D64529"/>
    <w:rsid w:val="00D70A82"/>
    <w:rsid w:val="00D72581"/>
    <w:rsid w:val="00D76518"/>
    <w:rsid w:val="00D8127D"/>
    <w:rsid w:val="00D83476"/>
    <w:rsid w:val="00D84666"/>
    <w:rsid w:val="00D91A81"/>
    <w:rsid w:val="00D95C66"/>
    <w:rsid w:val="00D97018"/>
    <w:rsid w:val="00DA17E0"/>
    <w:rsid w:val="00DA3A20"/>
    <w:rsid w:val="00DA42FF"/>
    <w:rsid w:val="00DA543C"/>
    <w:rsid w:val="00DA792F"/>
    <w:rsid w:val="00DB024E"/>
    <w:rsid w:val="00DB147F"/>
    <w:rsid w:val="00DB25A3"/>
    <w:rsid w:val="00DB765B"/>
    <w:rsid w:val="00DC55FB"/>
    <w:rsid w:val="00DC799A"/>
    <w:rsid w:val="00DD0218"/>
    <w:rsid w:val="00DD0A58"/>
    <w:rsid w:val="00DD0A6A"/>
    <w:rsid w:val="00DD448D"/>
    <w:rsid w:val="00DE7D6B"/>
    <w:rsid w:val="00DE7F04"/>
    <w:rsid w:val="00DF015C"/>
    <w:rsid w:val="00DF1435"/>
    <w:rsid w:val="00DF1AF4"/>
    <w:rsid w:val="00DF5096"/>
    <w:rsid w:val="00DF7C05"/>
    <w:rsid w:val="00E00432"/>
    <w:rsid w:val="00E00F95"/>
    <w:rsid w:val="00E075E1"/>
    <w:rsid w:val="00E102EC"/>
    <w:rsid w:val="00E1155E"/>
    <w:rsid w:val="00E11912"/>
    <w:rsid w:val="00E1360A"/>
    <w:rsid w:val="00E13F56"/>
    <w:rsid w:val="00E1660C"/>
    <w:rsid w:val="00E21E8D"/>
    <w:rsid w:val="00E22140"/>
    <w:rsid w:val="00E224E7"/>
    <w:rsid w:val="00E22DAA"/>
    <w:rsid w:val="00E23051"/>
    <w:rsid w:val="00E2461F"/>
    <w:rsid w:val="00E258B8"/>
    <w:rsid w:val="00E301FB"/>
    <w:rsid w:val="00E30DA1"/>
    <w:rsid w:val="00E31BE7"/>
    <w:rsid w:val="00E339A8"/>
    <w:rsid w:val="00E362AD"/>
    <w:rsid w:val="00E368DB"/>
    <w:rsid w:val="00E373F8"/>
    <w:rsid w:val="00E37B92"/>
    <w:rsid w:val="00E408B0"/>
    <w:rsid w:val="00E41303"/>
    <w:rsid w:val="00E41FD2"/>
    <w:rsid w:val="00E43000"/>
    <w:rsid w:val="00E47D5C"/>
    <w:rsid w:val="00E51E1E"/>
    <w:rsid w:val="00E520F8"/>
    <w:rsid w:val="00E54CF5"/>
    <w:rsid w:val="00E55698"/>
    <w:rsid w:val="00E5604A"/>
    <w:rsid w:val="00E567EB"/>
    <w:rsid w:val="00E569A9"/>
    <w:rsid w:val="00E615DF"/>
    <w:rsid w:val="00E64E24"/>
    <w:rsid w:val="00E659B2"/>
    <w:rsid w:val="00E67611"/>
    <w:rsid w:val="00E700C9"/>
    <w:rsid w:val="00E71ED0"/>
    <w:rsid w:val="00E75A80"/>
    <w:rsid w:val="00E774C8"/>
    <w:rsid w:val="00E77801"/>
    <w:rsid w:val="00E80C18"/>
    <w:rsid w:val="00E82ABE"/>
    <w:rsid w:val="00E83F7B"/>
    <w:rsid w:val="00E84963"/>
    <w:rsid w:val="00E84D5E"/>
    <w:rsid w:val="00E8516B"/>
    <w:rsid w:val="00E93E7B"/>
    <w:rsid w:val="00E94C64"/>
    <w:rsid w:val="00E97B8C"/>
    <w:rsid w:val="00EA1BAA"/>
    <w:rsid w:val="00EA3789"/>
    <w:rsid w:val="00EA496F"/>
    <w:rsid w:val="00EA5282"/>
    <w:rsid w:val="00EA6637"/>
    <w:rsid w:val="00EA761E"/>
    <w:rsid w:val="00EA787E"/>
    <w:rsid w:val="00EB035F"/>
    <w:rsid w:val="00EB2147"/>
    <w:rsid w:val="00EB3F3D"/>
    <w:rsid w:val="00EB5117"/>
    <w:rsid w:val="00EB594E"/>
    <w:rsid w:val="00EB6E68"/>
    <w:rsid w:val="00EC0B51"/>
    <w:rsid w:val="00EC1348"/>
    <w:rsid w:val="00EC1C16"/>
    <w:rsid w:val="00EC3FDD"/>
    <w:rsid w:val="00EC4AD5"/>
    <w:rsid w:val="00EC7256"/>
    <w:rsid w:val="00EC7B8D"/>
    <w:rsid w:val="00ED1263"/>
    <w:rsid w:val="00ED14DC"/>
    <w:rsid w:val="00ED2CAE"/>
    <w:rsid w:val="00ED580A"/>
    <w:rsid w:val="00ED6030"/>
    <w:rsid w:val="00ED6777"/>
    <w:rsid w:val="00ED76D8"/>
    <w:rsid w:val="00EE3B17"/>
    <w:rsid w:val="00EE6708"/>
    <w:rsid w:val="00EE7718"/>
    <w:rsid w:val="00EF173C"/>
    <w:rsid w:val="00EF2B30"/>
    <w:rsid w:val="00EF4890"/>
    <w:rsid w:val="00EF57C8"/>
    <w:rsid w:val="00EF6409"/>
    <w:rsid w:val="00EF6DFF"/>
    <w:rsid w:val="00F00176"/>
    <w:rsid w:val="00F03CEA"/>
    <w:rsid w:val="00F05248"/>
    <w:rsid w:val="00F11F57"/>
    <w:rsid w:val="00F14300"/>
    <w:rsid w:val="00F1509A"/>
    <w:rsid w:val="00F21A3A"/>
    <w:rsid w:val="00F233D2"/>
    <w:rsid w:val="00F24D7D"/>
    <w:rsid w:val="00F25247"/>
    <w:rsid w:val="00F27C65"/>
    <w:rsid w:val="00F27FF6"/>
    <w:rsid w:val="00F3026D"/>
    <w:rsid w:val="00F321A6"/>
    <w:rsid w:val="00F32545"/>
    <w:rsid w:val="00F33482"/>
    <w:rsid w:val="00F34B0B"/>
    <w:rsid w:val="00F34C68"/>
    <w:rsid w:val="00F36F6A"/>
    <w:rsid w:val="00F4224C"/>
    <w:rsid w:val="00F437A3"/>
    <w:rsid w:val="00F44946"/>
    <w:rsid w:val="00F44F3C"/>
    <w:rsid w:val="00F47FB8"/>
    <w:rsid w:val="00F500B0"/>
    <w:rsid w:val="00F5149A"/>
    <w:rsid w:val="00F51F29"/>
    <w:rsid w:val="00F55D3E"/>
    <w:rsid w:val="00F615C3"/>
    <w:rsid w:val="00F622EE"/>
    <w:rsid w:val="00F625CC"/>
    <w:rsid w:val="00F63B53"/>
    <w:rsid w:val="00F64FEC"/>
    <w:rsid w:val="00F6530C"/>
    <w:rsid w:val="00F65683"/>
    <w:rsid w:val="00F656BF"/>
    <w:rsid w:val="00F76B01"/>
    <w:rsid w:val="00F807C0"/>
    <w:rsid w:val="00F80A31"/>
    <w:rsid w:val="00F87F3A"/>
    <w:rsid w:val="00F94653"/>
    <w:rsid w:val="00F951DC"/>
    <w:rsid w:val="00F9595A"/>
    <w:rsid w:val="00F95FC3"/>
    <w:rsid w:val="00F96227"/>
    <w:rsid w:val="00F96540"/>
    <w:rsid w:val="00F97A96"/>
    <w:rsid w:val="00FA2160"/>
    <w:rsid w:val="00FA2B41"/>
    <w:rsid w:val="00FA2C7D"/>
    <w:rsid w:val="00FA65C0"/>
    <w:rsid w:val="00FA6CC7"/>
    <w:rsid w:val="00FB29E4"/>
    <w:rsid w:val="00FB5FD9"/>
    <w:rsid w:val="00FB66D8"/>
    <w:rsid w:val="00FC2932"/>
    <w:rsid w:val="00FC3062"/>
    <w:rsid w:val="00FC380E"/>
    <w:rsid w:val="00FC3B85"/>
    <w:rsid w:val="00FC3D89"/>
    <w:rsid w:val="00FD21E5"/>
    <w:rsid w:val="00FD23B0"/>
    <w:rsid w:val="00FD2885"/>
    <w:rsid w:val="00FD651A"/>
    <w:rsid w:val="00FD7F84"/>
    <w:rsid w:val="00FE529B"/>
    <w:rsid w:val="00FE5AD2"/>
    <w:rsid w:val="00FE791E"/>
    <w:rsid w:val="00FF1DFA"/>
    <w:rsid w:val="00FF263E"/>
    <w:rsid w:val="00FF3ACE"/>
    <w:rsid w:val="00FF5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5E"/>
  </w:style>
  <w:style w:type="paragraph" w:styleId="1">
    <w:name w:val="heading 1"/>
    <w:basedOn w:val="a"/>
    <w:link w:val="10"/>
    <w:uiPriority w:val="9"/>
    <w:qFormat/>
    <w:rsid w:val="009456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unhideWhenUsed/>
    <w:qFormat/>
    <w:rsid w:val="00E676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unhideWhenUsed/>
    <w:qFormat/>
    <w:rsid w:val="00E676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E38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D40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CC7"/>
    <w:rPr>
      <w:color w:val="0000FF"/>
      <w:u w:val="single"/>
    </w:rPr>
  </w:style>
  <w:style w:type="paragraph" w:styleId="a4">
    <w:name w:val="List Paragraph"/>
    <w:aliases w:val="Use Case List Paragraph,Маркер,ТЗ список,Абзац списка литеральный"/>
    <w:basedOn w:val="a"/>
    <w:link w:val="a5"/>
    <w:uiPriority w:val="1"/>
    <w:qFormat/>
    <w:rsid w:val="00FA6CC7"/>
    <w:pPr>
      <w:ind w:left="720"/>
      <w:contextualSpacing/>
    </w:pPr>
    <w:rPr>
      <w:rFonts w:ascii="Arial" w:eastAsia="Calibri" w:hAnsi="Arial" w:cs="Arial"/>
      <w:sz w:val="24"/>
      <w:lang w:eastAsia="en-US"/>
    </w:rPr>
  </w:style>
  <w:style w:type="character" w:customStyle="1" w:styleId="s110">
    <w:name w:val="s110"/>
    <w:rsid w:val="00FA6CC7"/>
    <w:rPr>
      <w:b/>
      <w:bCs w:val="0"/>
    </w:rPr>
  </w:style>
  <w:style w:type="paragraph" w:styleId="a6">
    <w:name w:val="No Spacing"/>
    <w:link w:val="a7"/>
    <w:uiPriority w:val="1"/>
    <w:qFormat/>
    <w:rsid w:val="00FA6CC7"/>
    <w:pPr>
      <w:spacing w:after="0" w:line="240" w:lineRule="auto"/>
    </w:pPr>
    <w:rPr>
      <w:rFonts w:ascii="Calibri" w:eastAsia="Times New Roman" w:hAnsi="Calibri" w:cs="Times New Roman"/>
      <w:lang w:eastAsia="en-US"/>
    </w:rPr>
  </w:style>
  <w:style w:type="paragraph" w:styleId="a8">
    <w:name w:val="footnote text"/>
    <w:basedOn w:val="a"/>
    <w:link w:val="a9"/>
    <w:semiHidden/>
    <w:unhideWhenUsed/>
    <w:rsid w:val="00FA6CC7"/>
    <w:pPr>
      <w:spacing w:after="0" w:line="240" w:lineRule="auto"/>
    </w:pPr>
    <w:rPr>
      <w:rFonts w:ascii="Arial" w:eastAsia="Times New Roman" w:hAnsi="Arial" w:cs="Arial"/>
      <w:sz w:val="20"/>
      <w:szCs w:val="20"/>
    </w:rPr>
  </w:style>
  <w:style w:type="character" w:customStyle="1" w:styleId="a9">
    <w:name w:val="Текст сноски Знак"/>
    <w:basedOn w:val="a0"/>
    <w:link w:val="a8"/>
    <w:semiHidden/>
    <w:rsid w:val="00FA6CC7"/>
    <w:rPr>
      <w:rFonts w:ascii="Arial" w:eastAsia="Times New Roman" w:hAnsi="Arial" w:cs="Arial"/>
      <w:sz w:val="20"/>
      <w:szCs w:val="20"/>
    </w:rPr>
  </w:style>
  <w:style w:type="character" w:styleId="aa">
    <w:name w:val="footnote reference"/>
    <w:basedOn w:val="a0"/>
    <w:rsid w:val="00FA6CC7"/>
    <w:rPr>
      <w:vertAlign w:val="superscript"/>
    </w:rPr>
  </w:style>
  <w:style w:type="character" w:customStyle="1" w:styleId="ab">
    <w:name w:val="Текст выноски Знак"/>
    <w:basedOn w:val="a0"/>
    <w:link w:val="ac"/>
    <w:uiPriority w:val="99"/>
    <w:semiHidden/>
    <w:rsid w:val="004645E9"/>
    <w:rPr>
      <w:rFonts w:ascii="Tahoma" w:eastAsia="Calibri" w:hAnsi="Tahoma" w:cs="Tahoma"/>
      <w:sz w:val="16"/>
      <w:szCs w:val="16"/>
      <w:lang w:eastAsia="en-US"/>
    </w:rPr>
  </w:style>
  <w:style w:type="paragraph" w:styleId="ac">
    <w:name w:val="Balloon Text"/>
    <w:basedOn w:val="a"/>
    <w:link w:val="ab"/>
    <w:uiPriority w:val="99"/>
    <w:semiHidden/>
    <w:unhideWhenUsed/>
    <w:rsid w:val="004645E9"/>
    <w:pPr>
      <w:spacing w:after="0" w:line="240" w:lineRule="auto"/>
    </w:pPr>
    <w:rPr>
      <w:rFonts w:ascii="Tahoma" w:eastAsia="Calibri" w:hAnsi="Tahoma" w:cs="Tahoma"/>
      <w:sz w:val="16"/>
      <w:szCs w:val="16"/>
      <w:lang w:eastAsia="en-US"/>
    </w:rPr>
  </w:style>
  <w:style w:type="character" w:customStyle="1" w:styleId="ad">
    <w:name w:val="Текст примечания Знак"/>
    <w:basedOn w:val="a0"/>
    <w:link w:val="ae"/>
    <w:uiPriority w:val="99"/>
    <w:semiHidden/>
    <w:rsid w:val="004645E9"/>
    <w:rPr>
      <w:rFonts w:ascii="Arial" w:eastAsia="Calibri" w:hAnsi="Arial" w:cs="Arial"/>
      <w:sz w:val="20"/>
      <w:szCs w:val="20"/>
      <w:lang w:eastAsia="en-US"/>
    </w:rPr>
  </w:style>
  <w:style w:type="paragraph" w:styleId="ae">
    <w:name w:val="annotation text"/>
    <w:basedOn w:val="a"/>
    <w:link w:val="ad"/>
    <w:uiPriority w:val="99"/>
    <w:semiHidden/>
    <w:unhideWhenUsed/>
    <w:rsid w:val="004645E9"/>
    <w:pPr>
      <w:spacing w:line="240" w:lineRule="auto"/>
    </w:pPr>
    <w:rPr>
      <w:rFonts w:ascii="Arial" w:eastAsia="Calibri" w:hAnsi="Arial" w:cs="Arial"/>
      <w:sz w:val="20"/>
      <w:szCs w:val="20"/>
      <w:lang w:eastAsia="en-US"/>
    </w:rPr>
  </w:style>
  <w:style w:type="character" w:customStyle="1" w:styleId="af">
    <w:name w:val="Верхний колонтитул Знак"/>
    <w:basedOn w:val="a0"/>
    <w:link w:val="af0"/>
    <w:semiHidden/>
    <w:rsid w:val="004645E9"/>
    <w:rPr>
      <w:rFonts w:ascii="Arial" w:eastAsia="Calibri" w:hAnsi="Arial" w:cs="Arial"/>
      <w:sz w:val="24"/>
      <w:lang w:eastAsia="en-US"/>
    </w:rPr>
  </w:style>
  <w:style w:type="paragraph" w:styleId="af0">
    <w:name w:val="header"/>
    <w:basedOn w:val="a"/>
    <w:link w:val="af"/>
    <w:unhideWhenUsed/>
    <w:rsid w:val="004645E9"/>
    <w:pPr>
      <w:tabs>
        <w:tab w:val="center" w:pos="4677"/>
        <w:tab w:val="right" w:pos="9355"/>
      </w:tabs>
      <w:spacing w:after="0" w:line="240" w:lineRule="auto"/>
    </w:pPr>
    <w:rPr>
      <w:rFonts w:ascii="Arial" w:eastAsia="Calibri" w:hAnsi="Arial" w:cs="Arial"/>
      <w:sz w:val="24"/>
      <w:lang w:eastAsia="en-US"/>
    </w:rPr>
  </w:style>
  <w:style w:type="character" w:customStyle="1" w:styleId="af1">
    <w:name w:val="Нижний колонтитул Знак"/>
    <w:basedOn w:val="a0"/>
    <w:link w:val="af2"/>
    <w:uiPriority w:val="99"/>
    <w:semiHidden/>
    <w:rsid w:val="004645E9"/>
    <w:rPr>
      <w:rFonts w:ascii="Arial" w:eastAsia="Calibri" w:hAnsi="Arial" w:cs="Arial"/>
      <w:sz w:val="24"/>
      <w:lang w:eastAsia="en-US"/>
    </w:rPr>
  </w:style>
  <w:style w:type="paragraph" w:styleId="af2">
    <w:name w:val="footer"/>
    <w:basedOn w:val="a"/>
    <w:link w:val="af1"/>
    <w:uiPriority w:val="99"/>
    <w:semiHidden/>
    <w:unhideWhenUsed/>
    <w:rsid w:val="004645E9"/>
    <w:pPr>
      <w:tabs>
        <w:tab w:val="center" w:pos="4677"/>
        <w:tab w:val="right" w:pos="9355"/>
      </w:tabs>
      <w:spacing w:after="0" w:line="240" w:lineRule="auto"/>
    </w:pPr>
    <w:rPr>
      <w:rFonts w:ascii="Arial" w:eastAsia="Calibri" w:hAnsi="Arial" w:cs="Arial"/>
      <w:sz w:val="24"/>
      <w:lang w:eastAsia="en-US"/>
    </w:rPr>
  </w:style>
  <w:style w:type="paragraph" w:styleId="af3">
    <w:name w:val="Normal (Web)"/>
    <w:basedOn w:val="a"/>
    <w:uiPriority w:val="99"/>
    <w:unhideWhenUsed/>
    <w:rsid w:val="004645E9"/>
    <w:pPr>
      <w:spacing w:before="100" w:beforeAutospacing="1" w:after="100" w:afterAutospacing="1" w:line="240" w:lineRule="auto"/>
    </w:pPr>
    <w:rPr>
      <w:rFonts w:ascii="Arial" w:eastAsia="Times New Roman" w:hAnsi="Arial" w:cs="Arial"/>
      <w:sz w:val="20"/>
      <w:szCs w:val="20"/>
    </w:rPr>
  </w:style>
  <w:style w:type="character" w:customStyle="1" w:styleId="af4">
    <w:name w:val="Тема примечания Знак"/>
    <w:basedOn w:val="ad"/>
    <w:link w:val="af5"/>
    <w:uiPriority w:val="99"/>
    <w:semiHidden/>
    <w:rsid w:val="004645E9"/>
    <w:rPr>
      <w:rFonts w:ascii="Arial" w:eastAsia="Calibri" w:hAnsi="Arial" w:cs="Arial"/>
      <w:b/>
      <w:bCs/>
      <w:sz w:val="20"/>
      <w:szCs w:val="20"/>
      <w:lang w:eastAsia="en-US"/>
    </w:rPr>
  </w:style>
  <w:style w:type="paragraph" w:styleId="af5">
    <w:name w:val="annotation subject"/>
    <w:basedOn w:val="ae"/>
    <w:next w:val="ae"/>
    <w:link w:val="af4"/>
    <w:uiPriority w:val="99"/>
    <w:semiHidden/>
    <w:unhideWhenUsed/>
    <w:rsid w:val="004645E9"/>
    <w:rPr>
      <w:b/>
      <w:bCs/>
    </w:rPr>
  </w:style>
  <w:style w:type="paragraph" w:styleId="af6">
    <w:name w:val="Body Text Indent"/>
    <w:basedOn w:val="a"/>
    <w:link w:val="af7"/>
    <w:uiPriority w:val="99"/>
    <w:rsid w:val="004645E9"/>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7">
    <w:name w:val="Основной текст с отступом Знак"/>
    <w:basedOn w:val="a0"/>
    <w:link w:val="af6"/>
    <w:uiPriority w:val="99"/>
    <w:qFormat/>
    <w:rsid w:val="004645E9"/>
    <w:rPr>
      <w:rFonts w:ascii="Times New Roman" w:eastAsia="Times New Roman" w:hAnsi="Times New Roman" w:cs="Times New Roman"/>
      <w:sz w:val="20"/>
      <w:szCs w:val="20"/>
    </w:rPr>
  </w:style>
  <w:style w:type="table" w:styleId="af8">
    <w:name w:val="Table Grid"/>
    <w:basedOn w:val="a1"/>
    <w:uiPriority w:val="59"/>
    <w:rsid w:val="004645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4645E9"/>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basedOn w:val="a0"/>
    <w:uiPriority w:val="20"/>
    <w:qFormat/>
    <w:rsid w:val="004645E9"/>
    <w:rPr>
      <w:i/>
      <w:iCs/>
    </w:rPr>
  </w:style>
  <w:style w:type="paragraph" w:customStyle="1" w:styleId="21">
    <w:name w:val="Основной текст 21"/>
    <w:basedOn w:val="a"/>
    <w:rsid w:val="004645E9"/>
    <w:pPr>
      <w:suppressAutoHyphens/>
      <w:spacing w:after="0" w:line="240" w:lineRule="auto"/>
    </w:pPr>
    <w:rPr>
      <w:rFonts w:ascii="Times New Roman" w:eastAsia="Times New Roman" w:hAnsi="Times New Roman" w:cs="Times New Roman"/>
      <w:b/>
      <w:bCs/>
      <w:szCs w:val="24"/>
      <w:lang w:eastAsia="ar-SA"/>
    </w:rPr>
  </w:style>
  <w:style w:type="paragraph" w:customStyle="1" w:styleId="afa">
    <w:name w:val="Основной"/>
    <w:basedOn w:val="a"/>
    <w:rsid w:val="004645E9"/>
    <w:pPr>
      <w:suppressAutoHyphens/>
      <w:autoSpaceDE w:val="0"/>
      <w:spacing w:after="0" w:line="214" w:lineRule="atLeast"/>
      <w:ind w:firstLine="283"/>
      <w:jc w:val="both"/>
    </w:pPr>
    <w:rPr>
      <w:rFonts w:ascii="NewtonCSanPin" w:eastAsia="Times New Roman" w:hAnsi="NewtonCSanPin" w:cs="NewtonCSanPin"/>
      <w:color w:val="000000"/>
      <w:sz w:val="21"/>
      <w:szCs w:val="20"/>
      <w:lang w:eastAsia="ar-SA"/>
    </w:rPr>
  </w:style>
  <w:style w:type="paragraph" w:customStyle="1" w:styleId="11">
    <w:name w:val="Абзац списка1"/>
    <w:basedOn w:val="a"/>
    <w:uiPriority w:val="99"/>
    <w:rsid w:val="004645E9"/>
    <w:pPr>
      <w:suppressAutoHyphens/>
      <w:spacing w:after="0" w:line="240" w:lineRule="auto"/>
      <w:ind w:left="720"/>
    </w:pPr>
    <w:rPr>
      <w:rFonts w:ascii="Times New Roman" w:eastAsia="Calibri" w:hAnsi="Times New Roman" w:cs="Times New Roman"/>
      <w:sz w:val="24"/>
      <w:szCs w:val="24"/>
      <w:lang w:eastAsia="ar-SA"/>
    </w:rPr>
  </w:style>
  <w:style w:type="paragraph" w:styleId="afb">
    <w:name w:val="Title"/>
    <w:basedOn w:val="a"/>
    <w:next w:val="afc"/>
    <w:link w:val="afd"/>
    <w:qFormat/>
    <w:rsid w:val="004645E9"/>
    <w:pPr>
      <w:suppressAutoHyphens/>
      <w:spacing w:before="240" w:after="60" w:line="240" w:lineRule="auto"/>
      <w:jc w:val="center"/>
    </w:pPr>
    <w:rPr>
      <w:rFonts w:ascii="Arial" w:eastAsia="Times New Roman" w:hAnsi="Arial" w:cs="Arial"/>
      <w:b/>
      <w:bCs/>
      <w:kern w:val="1"/>
      <w:sz w:val="32"/>
      <w:szCs w:val="32"/>
      <w:lang w:eastAsia="ar-SA"/>
    </w:rPr>
  </w:style>
  <w:style w:type="paragraph" w:styleId="afc">
    <w:name w:val="Subtitle"/>
    <w:basedOn w:val="a"/>
    <w:next w:val="a"/>
    <w:link w:val="afe"/>
    <w:uiPriority w:val="11"/>
    <w:qFormat/>
    <w:rsid w:val="004645E9"/>
    <w:pPr>
      <w:spacing w:after="60"/>
      <w:jc w:val="center"/>
      <w:outlineLvl w:val="1"/>
    </w:pPr>
    <w:rPr>
      <w:rFonts w:ascii="Cambria" w:eastAsia="Times New Roman" w:hAnsi="Cambria" w:cs="Times New Roman"/>
      <w:sz w:val="24"/>
      <w:szCs w:val="24"/>
      <w:lang w:eastAsia="en-US"/>
    </w:rPr>
  </w:style>
  <w:style w:type="character" w:customStyle="1" w:styleId="afe">
    <w:name w:val="Подзаголовок Знак"/>
    <w:basedOn w:val="a0"/>
    <w:link w:val="afc"/>
    <w:uiPriority w:val="11"/>
    <w:rsid w:val="004645E9"/>
    <w:rPr>
      <w:rFonts w:ascii="Cambria" w:eastAsia="Times New Roman" w:hAnsi="Cambria" w:cs="Times New Roman"/>
      <w:sz w:val="24"/>
      <w:szCs w:val="24"/>
      <w:lang w:eastAsia="en-US"/>
    </w:rPr>
  </w:style>
  <w:style w:type="character" w:customStyle="1" w:styleId="afd">
    <w:name w:val="Название Знак"/>
    <w:basedOn w:val="a0"/>
    <w:link w:val="afb"/>
    <w:rsid w:val="004645E9"/>
    <w:rPr>
      <w:rFonts w:ascii="Arial" w:eastAsia="Times New Roman" w:hAnsi="Arial" w:cs="Arial"/>
      <w:b/>
      <w:bCs/>
      <w:kern w:val="1"/>
      <w:sz w:val="32"/>
      <w:szCs w:val="32"/>
      <w:lang w:eastAsia="ar-SA"/>
    </w:rPr>
  </w:style>
  <w:style w:type="character" w:customStyle="1" w:styleId="22">
    <w:name w:val="Основной текст с отступом 2 Знак"/>
    <w:basedOn w:val="a0"/>
    <w:link w:val="23"/>
    <w:uiPriority w:val="99"/>
    <w:semiHidden/>
    <w:rsid w:val="004645E9"/>
    <w:rPr>
      <w:rFonts w:ascii="Arial" w:eastAsia="Calibri" w:hAnsi="Arial" w:cs="Arial"/>
      <w:sz w:val="24"/>
      <w:lang w:eastAsia="en-US"/>
    </w:rPr>
  </w:style>
  <w:style w:type="paragraph" w:styleId="23">
    <w:name w:val="Body Text Indent 2"/>
    <w:basedOn w:val="a"/>
    <w:link w:val="22"/>
    <w:uiPriority w:val="99"/>
    <w:semiHidden/>
    <w:unhideWhenUsed/>
    <w:rsid w:val="004645E9"/>
    <w:pPr>
      <w:spacing w:after="120" w:line="480" w:lineRule="auto"/>
      <w:ind w:left="283"/>
    </w:pPr>
    <w:rPr>
      <w:rFonts w:ascii="Arial" w:eastAsia="Calibri" w:hAnsi="Arial" w:cs="Arial"/>
      <w:sz w:val="24"/>
      <w:lang w:eastAsia="en-US"/>
    </w:rPr>
  </w:style>
  <w:style w:type="paragraph" w:styleId="aff">
    <w:name w:val="Body Text"/>
    <w:basedOn w:val="a"/>
    <w:link w:val="aff0"/>
    <w:uiPriority w:val="1"/>
    <w:unhideWhenUsed/>
    <w:qFormat/>
    <w:rsid w:val="004645E9"/>
    <w:pPr>
      <w:spacing w:after="120"/>
    </w:pPr>
    <w:rPr>
      <w:rFonts w:ascii="Arial" w:eastAsia="Calibri" w:hAnsi="Arial" w:cs="Arial"/>
      <w:sz w:val="24"/>
      <w:lang w:eastAsia="en-US"/>
    </w:rPr>
  </w:style>
  <w:style w:type="character" w:customStyle="1" w:styleId="aff0">
    <w:name w:val="Основной текст Знак"/>
    <w:basedOn w:val="a0"/>
    <w:link w:val="aff"/>
    <w:uiPriority w:val="1"/>
    <w:rsid w:val="004645E9"/>
    <w:rPr>
      <w:rFonts w:ascii="Arial" w:eastAsia="Calibri" w:hAnsi="Arial" w:cs="Arial"/>
      <w:sz w:val="24"/>
      <w:lang w:eastAsia="en-US"/>
    </w:rPr>
  </w:style>
  <w:style w:type="character" w:customStyle="1" w:styleId="c6">
    <w:name w:val="c6"/>
    <w:basedOn w:val="a0"/>
    <w:rsid w:val="004645E9"/>
  </w:style>
  <w:style w:type="character" w:customStyle="1" w:styleId="c1">
    <w:name w:val="c1"/>
    <w:basedOn w:val="a0"/>
    <w:rsid w:val="004645E9"/>
  </w:style>
  <w:style w:type="character" w:customStyle="1" w:styleId="c3">
    <w:name w:val="c3"/>
    <w:basedOn w:val="a0"/>
    <w:rsid w:val="004645E9"/>
  </w:style>
  <w:style w:type="paragraph" w:customStyle="1" w:styleId="12">
    <w:name w:val="Без интервала1"/>
    <w:uiPriority w:val="99"/>
    <w:rsid w:val="004645E9"/>
    <w:pPr>
      <w:spacing w:after="0" w:line="240" w:lineRule="auto"/>
    </w:pPr>
    <w:rPr>
      <w:rFonts w:ascii="Calibri" w:eastAsia="Times New Roman" w:hAnsi="Calibri" w:cs="Times New Roman"/>
      <w:lang w:eastAsia="en-US"/>
    </w:rPr>
  </w:style>
  <w:style w:type="paragraph" w:customStyle="1" w:styleId="41">
    <w:name w:val="Заголовок 41"/>
    <w:basedOn w:val="a"/>
    <w:rsid w:val="004645E9"/>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rPr>
  </w:style>
  <w:style w:type="paragraph" w:customStyle="1" w:styleId="Default">
    <w:name w:val="Default"/>
    <w:rsid w:val="004645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0">
    <w:name w:val="Заголовок 11"/>
    <w:basedOn w:val="a"/>
    <w:uiPriority w:val="1"/>
    <w:qFormat/>
    <w:rsid w:val="004E34E6"/>
    <w:pPr>
      <w:widowControl w:val="0"/>
      <w:autoSpaceDE w:val="0"/>
      <w:autoSpaceDN w:val="0"/>
      <w:spacing w:after="0" w:line="274" w:lineRule="exact"/>
      <w:ind w:left="672"/>
      <w:outlineLvl w:val="1"/>
    </w:pPr>
    <w:rPr>
      <w:rFonts w:ascii="Times New Roman" w:eastAsia="Times New Roman" w:hAnsi="Times New Roman" w:cs="Times New Roman"/>
      <w:b/>
      <w:bCs/>
      <w:sz w:val="24"/>
      <w:szCs w:val="24"/>
      <w:lang w:bidi="ru-RU"/>
    </w:rPr>
  </w:style>
  <w:style w:type="table" w:customStyle="1" w:styleId="TableNormal">
    <w:name w:val="Table Normal"/>
    <w:uiPriority w:val="2"/>
    <w:semiHidden/>
    <w:unhideWhenUsed/>
    <w:qFormat/>
    <w:rsid w:val="0005463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4634"/>
    <w:pPr>
      <w:widowControl w:val="0"/>
      <w:autoSpaceDE w:val="0"/>
      <w:autoSpaceDN w:val="0"/>
      <w:spacing w:after="0" w:line="240" w:lineRule="auto"/>
    </w:pPr>
    <w:rPr>
      <w:rFonts w:ascii="Arial" w:eastAsia="Arial" w:hAnsi="Arial" w:cs="Arial"/>
      <w:lang w:bidi="ru-RU"/>
    </w:rPr>
  </w:style>
  <w:style w:type="paragraph" w:customStyle="1" w:styleId="align-center">
    <w:name w:val="align-center"/>
    <w:basedOn w:val="a"/>
    <w:rsid w:val="003C046D"/>
    <w:pPr>
      <w:spacing w:after="223" w:line="240" w:lineRule="auto"/>
      <w:jc w:val="center"/>
    </w:pPr>
    <w:rPr>
      <w:rFonts w:ascii="Times New Roman" w:hAnsi="Times New Roman" w:cs="Times New Roman"/>
      <w:sz w:val="24"/>
      <w:szCs w:val="24"/>
    </w:rPr>
  </w:style>
  <w:style w:type="character" w:customStyle="1" w:styleId="docsupplement-name">
    <w:name w:val="doc__supplement-name"/>
    <w:basedOn w:val="a0"/>
    <w:rsid w:val="003C046D"/>
  </w:style>
  <w:style w:type="paragraph" w:customStyle="1" w:styleId="formattext">
    <w:name w:val="formattext"/>
    <w:basedOn w:val="a"/>
    <w:rsid w:val="003C046D"/>
    <w:pPr>
      <w:spacing w:after="223" w:line="240" w:lineRule="auto"/>
      <w:jc w:val="both"/>
    </w:pPr>
    <w:rPr>
      <w:rFonts w:ascii="Times New Roman" w:hAnsi="Times New Roman" w:cs="Times New Roman"/>
      <w:sz w:val="24"/>
      <w:szCs w:val="24"/>
    </w:rPr>
  </w:style>
  <w:style w:type="character" w:customStyle="1" w:styleId="10">
    <w:name w:val="Заголовок 1 Знак"/>
    <w:basedOn w:val="a0"/>
    <w:link w:val="1"/>
    <w:uiPriority w:val="9"/>
    <w:rsid w:val="009456FB"/>
    <w:rPr>
      <w:rFonts w:ascii="Times New Roman" w:eastAsia="Times New Roman" w:hAnsi="Times New Roman" w:cs="Times New Roman"/>
      <w:b/>
      <w:bCs/>
      <w:kern w:val="36"/>
      <w:sz w:val="48"/>
      <w:szCs w:val="48"/>
    </w:rPr>
  </w:style>
  <w:style w:type="paragraph" w:customStyle="1" w:styleId="Ul">
    <w:name w:val="Ul"/>
    <w:basedOn w:val="a"/>
    <w:rsid w:val="00E2461F"/>
    <w:pPr>
      <w:spacing w:after="0" w:line="300" w:lineRule="atLeast"/>
    </w:pPr>
    <w:rPr>
      <w:rFonts w:ascii="Times New Roman" w:eastAsia="Times New Roman" w:hAnsi="Times New Roman" w:cs="Times New Roman"/>
    </w:rPr>
  </w:style>
  <w:style w:type="character" w:customStyle="1" w:styleId="a5">
    <w:name w:val="Абзац списка Знак"/>
    <w:aliases w:val="Use Case List Paragraph Знак,Маркер Знак,ТЗ список Знак,Абзац списка литеральный Знак"/>
    <w:link w:val="a4"/>
    <w:uiPriority w:val="34"/>
    <w:locked/>
    <w:rsid w:val="00E2461F"/>
    <w:rPr>
      <w:rFonts w:ascii="Arial" w:eastAsia="Calibri" w:hAnsi="Arial" w:cs="Arial"/>
      <w:sz w:val="24"/>
      <w:lang w:eastAsia="en-US"/>
    </w:rPr>
  </w:style>
  <w:style w:type="character" w:customStyle="1" w:styleId="extended-textshort">
    <w:name w:val="extended-text__short"/>
    <w:basedOn w:val="a0"/>
    <w:rsid w:val="000B5CA8"/>
  </w:style>
  <w:style w:type="character" w:customStyle="1" w:styleId="20">
    <w:name w:val="Заголовок 2 Знак"/>
    <w:basedOn w:val="a0"/>
    <w:link w:val="2"/>
    <w:uiPriority w:val="9"/>
    <w:rsid w:val="00E6761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67611"/>
    <w:rPr>
      <w:rFonts w:ascii="Times New Roman" w:eastAsia="Times New Roman" w:hAnsi="Times New Roman" w:cs="Times New Roman"/>
      <w:b/>
      <w:bCs/>
      <w:sz w:val="27"/>
      <w:szCs w:val="27"/>
    </w:rPr>
  </w:style>
  <w:style w:type="character" w:styleId="aff1">
    <w:name w:val="FollowedHyperlink"/>
    <w:basedOn w:val="a0"/>
    <w:uiPriority w:val="99"/>
    <w:semiHidden/>
    <w:unhideWhenUsed/>
    <w:rsid w:val="00E67611"/>
    <w:rPr>
      <w:color w:val="800080" w:themeColor="followedHyperlink"/>
      <w:u w:val="single"/>
    </w:rPr>
  </w:style>
  <w:style w:type="character" w:styleId="aff2">
    <w:name w:val="Strong"/>
    <w:uiPriority w:val="22"/>
    <w:qFormat/>
    <w:rsid w:val="00E67611"/>
    <w:rPr>
      <w:rFonts w:ascii="Times New Roman" w:hAnsi="Times New Roman" w:cs="Times New Roman" w:hint="default"/>
      <w:b/>
      <w:bCs/>
    </w:rPr>
  </w:style>
  <w:style w:type="paragraph" w:styleId="31">
    <w:name w:val="Body Text 3"/>
    <w:basedOn w:val="a"/>
    <w:link w:val="32"/>
    <w:semiHidden/>
    <w:unhideWhenUsed/>
    <w:rsid w:val="00E6761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E67611"/>
    <w:rPr>
      <w:rFonts w:ascii="Times New Roman" w:eastAsia="Times New Roman" w:hAnsi="Times New Roman" w:cs="Times New Roman"/>
      <w:sz w:val="16"/>
      <w:szCs w:val="16"/>
    </w:rPr>
  </w:style>
  <w:style w:type="paragraph" w:customStyle="1" w:styleId="msonormal0">
    <w:name w:val="msonormal"/>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a"/>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uiPriority w:val="99"/>
    <w:semiHidden/>
    <w:rsid w:val="00E67611"/>
  </w:style>
  <w:style w:type="character" w:customStyle="1" w:styleId="14">
    <w:name w:val="Верхний колонтитул Знак1"/>
    <w:basedOn w:val="a0"/>
    <w:uiPriority w:val="99"/>
    <w:semiHidden/>
    <w:rsid w:val="00E67611"/>
  </w:style>
  <w:style w:type="character" w:customStyle="1" w:styleId="310">
    <w:name w:val="Основной текст 3 Знак1"/>
    <w:basedOn w:val="a0"/>
    <w:uiPriority w:val="99"/>
    <w:semiHidden/>
    <w:rsid w:val="00E67611"/>
    <w:rPr>
      <w:sz w:val="16"/>
      <w:szCs w:val="16"/>
    </w:rPr>
  </w:style>
  <w:style w:type="character" w:customStyle="1" w:styleId="15">
    <w:name w:val="Текст выноски Знак1"/>
    <w:basedOn w:val="a0"/>
    <w:uiPriority w:val="99"/>
    <w:semiHidden/>
    <w:rsid w:val="00E67611"/>
    <w:rPr>
      <w:rFonts w:ascii="Tahoma" w:hAnsi="Tahoma" w:cs="Tahoma" w:hint="default"/>
      <w:sz w:val="16"/>
      <w:szCs w:val="16"/>
    </w:rPr>
  </w:style>
  <w:style w:type="character" w:customStyle="1" w:styleId="16">
    <w:name w:val="Основной текст Знак1"/>
    <w:basedOn w:val="a0"/>
    <w:uiPriority w:val="99"/>
    <w:rsid w:val="00E67611"/>
    <w:rPr>
      <w:rFonts w:ascii="Times New Roman" w:hAnsi="Times New Roman" w:cs="Times New Roman" w:hint="default"/>
      <w:spacing w:val="2"/>
      <w:shd w:val="clear" w:color="auto" w:fill="FFFFFF"/>
    </w:rPr>
  </w:style>
  <w:style w:type="character" w:customStyle="1" w:styleId="apple-converted-space">
    <w:name w:val="apple-converted-space"/>
    <w:basedOn w:val="a0"/>
    <w:rsid w:val="00E67611"/>
  </w:style>
  <w:style w:type="character" w:customStyle="1" w:styleId="separator">
    <w:name w:val="separator"/>
    <w:basedOn w:val="a0"/>
    <w:rsid w:val="00E67611"/>
  </w:style>
  <w:style w:type="paragraph" w:customStyle="1" w:styleId="Textbody">
    <w:name w:val="Text body"/>
    <w:basedOn w:val="a"/>
    <w:rsid w:val="00E67611"/>
    <w:pPr>
      <w:widowControl w:val="0"/>
      <w:suppressAutoHyphens/>
      <w:autoSpaceDN w:val="0"/>
      <w:spacing w:after="120" w:line="240" w:lineRule="auto"/>
    </w:pPr>
    <w:rPr>
      <w:rFonts w:ascii="Times New Roman" w:eastAsia="Arial Unicode MS" w:hAnsi="Times New Roman" w:cs="Mangal"/>
      <w:kern w:val="3"/>
      <w:sz w:val="24"/>
      <w:szCs w:val="24"/>
      <w:lang w:eastAsia="zh-CN" w:bidi="hi-IN"/>
    </w:rPr>
  </w:style>
  <w:style w:type="paragraph" w:customStyle="1" w:styleId="aff4">
    <w:name w:val="Содержимое таблицы"/>
    <w:basedOn w:val="a"/>
    <w:rsid w:val="00E67611"/>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40">
    <w:name w:val="Заголовок 4 Знак"/>
    <w:basedOn w:val="a0"/>
    <w:link w:val="4"/>
    <w:uiPriority w:val="9"/>
    <w:semiHidden/>
    <w:rsid w:val="007E380C"/>
    <w:rPr>
      <w:rFonts w:asciiTheme="majorHAnsi" w:eastAsiaTheme="majorEastAsia" w:hAnsiTheme="majorHAnsi" w:cstheme="majorBidi"/>
      <w:b/>
      <w:bCs/>
      <w:i/>
      <w:iCs/>
      <w:color w:val="4F81BD" w:themeColor="accent1"/>
    </w:rPr>
  </w:style>
  <w:style w:type="paragraph" w:customStyle="1" w:styleId="Style12">
    <w:name w:val="Style12"/>
    <w:basedOn w:val="a"/>
    <w:uiPriority w:val="99"/>
    <w:rsid w:val="007E380C"/>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c0">
    <w:name w:val="c0"/>
    <w:basedOn w:val="a"/>
    <w:uiPriority w:val="99"/>
    <w:rsid w:val="007E3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Базовый"/>
    <w:rsid w:val="007E380C"/>
    <w:pPr>
      <w:widowControl w:val="0"/>
      <w:suppressAutoHyphens/>
      <w:spacing w:line="282" w:lineRule="atLeast"/>
      <w:jc w:val="center"/>
    </w:pPr>
    <w:rPr>
      <w:rFonts w:ascii="Times New Roman" w:eastAsia="SimSun" w:hAnsi="Times New Roman" w:cs="Mangal"/>
      <w:color w:val="000000"/>
      <w:sz w:val="20"/>
      <w:szCs w:val="24"/>
      <w:lang w:val="en-US" w:eastAsia="zh-CN" w:bidi="hi-IN"/>
    </w:rPr>
  </w:style>
  <w:style w:type="character" w:customStyle="1" w:styleId="grame">
    <w:name w:val="grame"/>
    <w:basedOn w:val="a0"/>
    <w:rsid w:val="007E380C"/>
  </w:style>
  <w:style w:type="character" w:customStyle="1" w:styleId="FontStyle14">
    <w:name w:val="Font Style14"/>
    <w:basedOn w:val="a0"/>
    <w:rsid w:val="007E380C"/>
    <w:rPr>
      <w:rFonts w:ascii="Times New Roman" w:hAnsi="Times New Roman" w:cs="Times New Roman" w:hint="default"/>
      <w:sz w:val="24"/>
      <w:szCs w:val="24"/>
    </w:rPr>
  </w:style>
  <w:style w:type="character" w:customStyle="1" w:styleId="s3">
    <w:name w:val="s3"/>
    <w:basedOn w:val="a0"/>
    <w:rsid w:val="007E380C"/>
  </w:style>
  <w:style w:type="character" w:customStyle="1" w:styleId="c17">
    <w:name w:val="c17"/>
    <w:basedOn w:val="a0"/>
    <w:rsid w:val="007E380C"/>
  </w:style>
  <w:style w:type="character" w:customStyle="1" w:styleId="c27">
    <w:name w:val="c27"/>
    <w:basedOn w:val="a0"/>
    <w:rsid w:val="007E380C"/>
  </w:style>
  <w:style w:type="character" w:customStyle="1" w:styleId="c4">
    <w:name w:val="c4"/>
    <w:basedOn w:val="a0"/>
    <w:rsid w:val="007E380C"/>
  </w:style>
  <w:style w:type="character" w:customStyle="1" w:styleId="c18">
    <w:name w:val="c18"/>
    <w:basedOn w:val="a0"/>
    <w:rsid w:val="007E380C"/>
  </w:style>
  <w:style w:type="character" w:customStyle="1" w:styleId="c9">
    <w:name w:val="c9"/>
    <w:basedOn w:val="a0"/>
    <w:rsid w:val="007E380C"/>
  </w:style>
  <w:style w:type="character" w:customStyle="1" w:styleId="layout">
    <w:name w:val="layout"/>
    <w:basedOn w:val="a0"/>
    <w:rsid w:val="007E380C"/>
  </w:style>
  <w:style w:type="paragraph" w:customStyle="1" w:styleId="TableContents">
    <w:name w:val="Table Contents"/>
    <w:basedOn w:val="a"/>
    <w:rsid w:val="00C17D28"/>
    <w:pPr>
      <w:suppressLineNumbers/>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42">
    <w:name w:val="Заголовок 42"/>
    <w:basedOn w:val="a"/>
    <w:rsid w:val="009B52A0"/>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rPr>
  </w:style>
  <w:style w:type="paragraph" w:customStyle="1" w:styleId="17">
    <w:name w:val="Обычный1"/>
    <w:uiPriority w:val="99"/>
    <w:qFormat/>
    <w:rsid w:val="00FF263E"/>
    <w:pPr>
      <w:widowControl w:val="0"/>
      <w:suppressAutoHyphens/>
      <w:spacing w:after="0" w:line="282" w:lineRule="atLeast"/>
      <w:jc w:val="center"/>
    </w:pPr>
    <w:rPr>
      <w:rFonts w:ascii="Times New Roman" w:eastAsia="SimSun" w:hAnsi="Times New Roman" w:cs="Mangal"/>
      <w:color w:val="000000"/>
      <w:sz w:val="20"/>
      <w:szCs w:val="24"/>
      <w:lang w:val="en-US" w:eastAsia="zh-CN" w:bidi="hi-IN"/>
    </w:rPr>
  </w:style>
  <w:style w:type="paragraph" w:customStyle="1" w:styleId="WW-">
    <w:name w:val="WW-???????"/>
    <w:rsid w:val="00D12E6A"/>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Standard">
    <w:name w:val="Standard"/>
    <w:rsid w:val="002D42CC"/>
    <w:pPr>
      <w:suppressAutoHyphens/>
      <w:autoSpaceDN w:val="0"/>
      <w:spacing w:after="0" w:line="240" w:lineRule="auto"/>
      <w:textAlignment w:val="baseline"/>
    </w:pPr>
    <w:rPr>
      <w:rFonts w:ascii="Times New Roman" w:eastAsia="Times New Roman" w:hAnsi="Times New Roman" w:cs="Times New Roman"/>
      <w:kern w:val="3"/>
      <w:sz w:val="28"/>
      <w:szCs w:val="28"/>
      <w:lang w:eastAsia="en-US"/>
    </w:rPr>
  </w:style>
  <w:style w:type="paragraph" w:customStyle="1" w:styleId="c2">
    <w:name w:val="c2"/>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22522"/>
  </w:style>
  <w:style w:type="character" w:customStyle="1" w:styleId="c41">
    <w:name w:val="c41"/>
    <w:basedOn w:val="a0"/>
    <w:rsid w:val="00C22522"/>
  </w:style>
  <w:style w:type="character" w:customStyle="1" w:styleId="c43">
    <w:name w:val="c43"/>
    <w:basedOn w:val="a0"/>
    <w:rsid w:val="00C22522"/>
  </w:style>
  <w:style w:type="paragraph" w:customStyle="1" w:styleId="c34">
    <w:name w:val="c34"/>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C22522"/>
  </w:style>
  <w:style w:type="paragraph" w:customStyle="1" w:styleId="c14">
    <w:name w:val="c14"/>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C22522"/>
  </w:style>
  <w:style w:type="paragraph" w:customStyle="1" w:styleId="c33">
    <w:name w:val="c33"/>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C22522"/>
  </w:style>
  <w:style w:type="character" w:customStyle="1" w:styleId="c52">
    <w:name w:val="c52"/>
    <w:basedOn w:val="a0"/>
    <w:rsid w:val="00C22522"/>
  </w:style>
  <w:style w:type="paragraph" w:customStyle="1" w:styleId="c22">
    <w:name w:val="c22"/>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22522"/>
  </w:style>
  <w:style w:type="paragraph" w:customStyle="1" w:styleId="c65">
    <w:name w:val="c65"/>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D4048"/>
    <w:rPr>
      <w:rFonts w:asciiTheme="majorHAnsi" w:eastAsiaTheme="majorEastAsia" w:hAnsiTheme="majorHAnsi" w:cstheme="majorBidi"/>
      <w:color w:val="243F60" w:themeColor="accent1" w:themeShade="7F"/>
    </w:rPr>
  </w:style>
  <w:style w:type="character" w:customStyle="1" w:styleId="FontStyle87">
    <w:name w:val="Font Style87"/>
    <w:basedOn w:val="a0"/>
    <w:uiPriority w:val="99"/>
    <w:rsid w:val="000D4048"/>
    <w:rPr>
      <w:rFonts w:ascii="Times New Roman" w:hAnsi="Times New Roman" w:cs="Times New Roman"/>
      <w:b/>
      <w:bCs/>
      <w:sz w:val="22"/>
      <w:szCs w:val="22"/>
    </w:rPr>
  </w:style>
  <w:style w:type="character" w:customStyle="1" w:styleId="FontStyle89">
    <w:name w:val="Font Style89"/>
    <w:basedOn w:val="a0"/>
    <w:uiPriority w:val="99"/>
    <w:rsid w:val="000D4048"/>
    <w:rPr>
      <w:rFonts w:ascii="Times New Roman" w:hAnsi="Times New Roman" w:cs="Times New Roman"/>
      <w:sz w:val="22"/>
      <w:szCs w:val="22"/>
    </w:rPr>
  </w:style>
  <w:style w:type="character" w:customStyle="1" w:styleId="a7">
    <w:name w:val="Без интервала Знак"/>
    <w:link w:val="a6"/>
    <w:uiPriority w:val="1"/>
    <w:locked/>
    <w:rsid w:val="000D4048"/>
    <w:rPr>
      <w:rFonts w:ascii="Calibri" w:eastAsia="Times New Roman" w:hAnsi="Calibri" w:cs="Times New Roman"/>
      <w:lang w:eastAsia="en-US"/>
    </w:rPr>
  </w:style>
  <w:style w:type="paragraph" w:styleId="24">
    <w:name w:val="Body Text 2"/>
    <w:basedOn w:val="a"/>
    <w:link w:val="25"/>
    <w:uiPriority w:val="99"/>
    <w:semiHidden/>
    <w:unhideWhenUsed/>
    <w:rsid w:val="000D4048"/>
    <w:pPr>
      <w:spacing w:after="120" w:line="480" w:lineRule="auto"/>
    </w:pPr>
  </w:style>
  <w:style w:type="character" w:customStyle="1" w:styleId="25">
    <w:name w:val="Основной текст 2 Знак"/>
    <w:basedOn w:val="a0"/>
    <w:link w:val="24"/>
    <w:uiPriority w:val="99"/>
    <w:semiHidden/>
    <w:rsid w:val="000D4048"/>
  </w:style>
  <w:style w:type="character" w:customStyle="1" w:styleId="aff6">
    <w:name w:val="Выделение жирным"/>
    <w:qFormat/>
    <w:rsid w:val="000D4048"/>
    <w:rPr>
      <w:b/>
      <w:bCs/>
    </w:rPr>
  </w:style>
  <w:style w:type="character" w:customStyle="1" w:styleId="18">
    <w:name w:val="Заголовок №1_"/>
    <w:basedOn w:val="a0"/>
    <w:link w:val="19"/>
    <w:locked/>
    <w:rsid w:val="00E77801"/>
    <w:rPr>
      <w:rFonts w:ascii="Times New Roman" w:eastAsia="Times New Roman" w:hAnsi="Times New Roman" w:cs="Times New Roman"/>
      <w:sz w:val="27"/>
      <w:szCs w:val="27"/>
      <w:shd w:val="clear" w:color="auto" w:fill="FFFFFF"/>
    </w:rPr>
  </w:style>
  <w:style w:type="paragraph" w:customStyle="1" w:styleId="19">
    <w:name w:val="Заголовок №1"/>
    <w:basedOn w:val="a"/>
    <w:link w:val="18"/>
    <w:rsid w:val="00E77801"/>
    <w:pPr>
      <w:shd w:val="clear" w:color="auto" w:fill="FFFFFF"/>
      <w:spacing w:before="300" w:after="300" w:line="322" w:lineRule="exact"/>
      <w:jc w:val="right"/>
      <w:outlineLvl w:val="0"/>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56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unhideWhenUsed/>
    <w:qFormat/>
    <w:rsid w:val="00E676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unhideWhenUsed/>
    <w:qFormat/>
    <w:rsid w:val="00E676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E38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D40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CC7"/>
    <w:rPr>
      <w:color w:val="0000FF"/>
      <w:u w:val="single"/>
    </w:rPr>
  </w:style>
  <w:style w:type="paragraph" w:styleId="a4">
    <w:name w:val="List Paragraph"/>
    <w:aliases w:val="Use Case List Paragraph,Маркер,ТЗ список,Абзац списка литеральный"/>
    <w:basedOn w:val="a"/>
    <w:link w:val="a5"/>
    <w:uiPriority w:val="1"/>
    <w:qFormat/>
    <w:rsid w:val="00FA6CC7"/>
    <w:pPr>
      <w:ind w:left="720"/>
      <w:contextualSpacing/>
    </w:pPr>
    <w:rPr>
      <w:rFonts w:ascii="Arial" w:eastAsia="Calibri" w:hAnsi="Arial" w:cs="Arial"/>
      <w:sz w:val="24"/>
      <w:lang w:eastAsia="en-US"/>
    </w:rPr>
  </w:style>
  <w:style w:type="character" w:customStyle="1" w:styleId="s110">
    <w:name w:val="s110"/>
    <w:rsid w:val="00FA6CC7"/>
    <w:rPr>
      <w:b/>
      <w:bCs w:val="0"/>
    </w:rPr>
  </w:style>
  <w:style w:type="paragraph" w:styleId="a6">
    <w:name w:val="No Spacing"/>
    <w:link w:val="a7"/>
    <w:uiPriority w:val="1"/>
    <w:qFormat/>
    <w:rsid w:val="00FA6CC7"/>
    <w:pPr>
      <w:spacing w:after="0" w:line="240" w:lineRule="auto"/>
    </w:pPr>
    <w:rPr>
      <w:rFonts w:ascii="Calibri" w:eastAsia="Times New Roman" w:hAnsi="Calibri" w:cs="Times New Roman"/>
      <w:lang w:eastAsia="en-US"/>
    </w:rPr>
  </w:style>
  <w:style w:type="paragraph" w:styleId="a8">
    <w:name w:val="footnote text"/>
    <w:basedOn w:val="a"/>
    <w:link w:val="a9"/>
    <w:semiHidden/>
    <w:unhideWhenUsed/>
    <w:rsid w:val="00FA6CC7"/>
    <w:pPr>
      <w:spacing w:after="0" w:line="240" w:lineRule="auto"/>
    </w:pPr>
    <w:rPr>
      <w:rFonts w:ascii="Arial" w:eastAsia="Times New Roman" w:hAnsi="Arial" w:cs="Arial"/>
      <w:sz w:val="20"/>
      <w:szCs w:val="20"/>
    </w:rPr>
  </w:style>
  <w:style w:type="character" w:customStyle="1" w:styleId="a9">
    <w:name w:val="Текст сноски Знак"/>
    <w:basedOn w:val="a0"/>
    <w:link w:val="a8"/>
    <w:semiHidden/>
    <w:rsid w:val="00FA6CC7"/>
    <w:rPr>
      <w:rFonts w:ascii="Arial" w:eastAsia="Times New Roman" w:hAnsi="Arial" w:cs="Arial"/>
      <w:sz w:val="20"/>
      <w:szCs w:val="20"/>
    </w:rPr>
  </w:style>
  <w:style w:type="character" w:styleId="aa">
    <w:name w:val="footnote reference"/>
    <w:basedOn w:val="a0"/>
    <w:rsid w:val="00FA6CC7"/>
    <w:rPr>
      <w:vertAlign w:val="superscript"/>
    </w:rPr>
  </w:style>
  <w:style w:type="character" w:customStyle="1" w:styleId="ab">
    <w:name w:val="Текст выноски Знак"/>
    <w:basedOn w:val="a0"/>
    <w:link w:val="ac"/>
    <w:uiPriority w:val="99"/>
    <w:semiHidden/>
    <w:rsid w:val="004645E9"/>
    <w:rPr>
      <w:rFonts w:ascii="Tahoma" w:eastAsia="Calibri" w:hAnsi="Tahoma" w:cs="Tahoma"/>
      <w:sz w:val="16"/>
      <w:szCs w:val="16"/>
      <w:lang w:eastAsia="en-US"/>
    </w:rPr>
  </w:style>
  <w:style w:type="paragraph" w:styleId="ac">
    <w:name w:val="Balloon Text"/>
    <w:basedOn w:val="a"/>
    <w:link w:val="ab"/>
    <w:uiPriority w:val="99"/>
    <w:semiHidden/>
    <w:unhideWhenUsed/>
    <w:rsid w:val="004645E9"/>
    <w:pPr>
      <w:spacing w:after="0" w:line="240" w:lineRule="auto"/>
    </w:pPr>
    <w:rPr>
      <w:rFonts w:ascii="Tahoma" w:eastAsia="Calibri" w:hAnsi="Tahoma" w:cs="Tahoma"/>
      <w:sz w:val="16"/>
      <w:szCs w:val="16"/>
      <w:lang w:eastAsia="en-US"/>
    </w:rPr>
  </w:style>
  <w:style w:type="character" w:customStyle="1" w:styleId="ad">
    <w:name w:val="Текст примечания Знак"/>
    <w:basedOn w:val="a0"/>
    <w:link w:val="ae"/>
    <w:uiPriority w:val="99"/>
    <w:semiHidden/>
    <w:rsid w:val="004645E9"/>
    <w:rPr>
      <w:rFonts w:ascii="Arial" w:eastAsia="Calibri" w:hAnsi="Arial" w:cs="Arial"/>
      <w:sz w:val="20"/>
      <w:szCs w:val="20"/>
      <w:lang w:eastAsia="en-US"/>
    </w:rPr>
  </w:style>
  <w:style w:type="paragraph" w:styleId="ae">
    <w:name w:val="annotation text"/>
    <w:basedOn w:val="a"/>
    <w:link w:val="ad"/>
    <w:uiPriority w:val="99"/>
    <w:semiHidden/>
    <w:unhideWhenUsed/>
    <w:rsid w:val="004645E9"/>
    <w:pPr>
      <w:spacing w:line="240" w:lineRule="auto"/>
    </w:pPr>
    <w:rPr>
      <w:rFonts w:ascii="Arial" w:eastAsia="Calibri" w:hAnsi="Arial" w:cs="Arial"/>
      <w:sz w:val="20"/>
      <w:szCs w:val="20"/>
      <w:lang w:eastAsia="en-US"/>
    </w:rPr>
  </w:style>
  <w:style w:type="character" w:customStyle="1" w:styleId="af">
    <w:name w:val="Верхний колонтитул Знак"/>
    <w:basedOn w:val="a0"/>
    <w:link w:val="af0"/>
    <w:semiHidden/>
    <w:rsid w:val="004645E9"/>
    <w:rPr>
      <w:rFonts w:ascii="Arial" w:eastAsia="Calibri" w:hAnsi="Arial" w:cs="Arial"/>
      <w:sz w:val="24"/>
      <w:lang w:eastAsia="en-US"/>
    </w:rPr>
  </w:style>
  <w:style w:type="paragraph" w:styleId="af0">
    <w:name w:val="header"/>
    <w:basedOn w:val="a"/>
    <w:link w:val="af"/>
    <w:unhideWhenUsed/>
    <w:rsid w:val="004645E9"/>
    <w:pPr>
      <w:tabs>
        <w:tab w:val="center" w:pos="4677"/>
        <w:tab w:val="right" w:pos="9355"/>
      </w:tabs>
      <w:spacing w:after="0" w:line="240" w:lineRule="auto"/>
    </w:pPr>
    <w:rPr>
      <w:rFonts w:ascii="Arial" w:eastAsia="Calibri" w:hAnsi="Arial" w:cs="Arial"/>
      <w:sz w:val="24"/>
      <w:lang w:eastAsia="en-US"/>
    </w:rPr>
  </w:style>
  <w:style w:type="character" w:customStyle="1" w:styleId="af1">
    <w:name w:val="Нижний колонтитул Знак"/>
    <w:basedOn w:val="a0"/>
    <w:link w:val="af2"/>
    <w:uiPriority w:val="99"/>
    <w:semiHidden/>
    <w:rsid w:val="004645E9"/>
    <w:rPr>
      <w:rFonts w:ascii="Arial" w:eastAsia="Calibri" w:hAnsi="Arial" w:cs="Arial"/>
      <w:sz w:val="24"/>
      <w:lang w:eastAsia="en-US"/>
    </w:rPr>
  </w:style>
  <w:style w:type="paragraph" w:styleId="af2">
    <w:name w:val="footer"/>
    <w:basedOn w:val="a"/>
    <w:link w:val="af1"/>
    <w:uiPriority w:val="99"/>
    <w:semiHidden/>
    <w:unhideWhenUsed/>
    <w:rsid w:val="004645E9"/>
    <w:pPr>
      <w:tabs>
        <w:tab w:val="center" w:pos="4677"/>
        <w:tab w:val="right" w:pos="9355"/>
      </w:tabs>
      <w:spacing w:after="0" w:line="240" w:lineRule="auto"/>
    </w:pPr>
    <w:rPr>
      <w:rFonts w:ascii="Arial" w:eastAsia="Calibri" w:hAnsi="Arial" w:cs="Arial"/>
      <w:sz w:val="24"/>
      <w:lang w:eastAsia="en-US"/>
    </w:rPr>
  </w:style>
  <w:style w:type="paragraph" w:styleId="af3">
    <w:name w:val="Normal (Web)"/>
    <w:basedOn w:val="a"/>
    <w:uiPriority w:val="99"/>
    <w:unhideWhenUsed/>
    <w:rsid w:val="004645E9"/>
    <w:pPr>
      <w:spacing w:before="100" w:beforeAutospacing="1" w:after="100" w:afterAutospacing="1" w:line="240" w:lineRule="auto"/>
    </w:pPr>
    <w:rPr>
      <w:rFonts w:ascii="Arial" w:eastAsia="Times New Roman" w:hAnsi="Arial" w:cs="Arial"/>
      <w:sz w:val="20"/>
      <w:szCs w:val="20"/>
    </w:rPr>
  </w:style>
  <w:style w:type="character" w:customStyle="1" w:styleId="af4">
    <w:name w:val="Тема примечания Знак"/>
    <w:basedOn w:val="ad"/>
    <w:link w:val="af5"/>
    <w:uiPriority w:val="99"/>
    <w:semiHidden/>
    <w:rsid w:val="004645E9"/>
    <w:rPr>
      <w:rFonts w:ascii="Arial" w:eastAsia="Calibri" w:hAnsi="Arial" w:cs="Arial"/>
      <w:b/>
      <w:bCs/>
      <w:sz w:val="20"/>
      <w:szCs w:val="20"/>
      <w:lang w:eastAsia="en-US"/>
    </w:rPr>
  </w:style>
  <w:style w:type="paragraph" w:styleId="af5">
    <w:name w:val="annotation subject"/>
    <w:basedOn w:val="ae"/>
    <w:next w:val="ae"/>
    <w:link w:val="af4"/>
    <w:uiPriority w:val="99"/>
    <w:semiHidden/>
    <w:unhideWhenUsed/>
    <w:rsid w:val="004645E9"/>
    <w:rPr>
      <w:b/>
      <w:bCs/>
    </w:rPr>
  </w:style>
  <w:style w:type="paragraph" w:styleId="af6">
    <w:name w:val="Body Text Indent"/>
    <w:basedOn w:val="a"/>
    <w:link w:val="af7"/>
    <w:uiPriority w:val="99"/>
    <w:rsid w:val="004645E9"/>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f7">
    <w:name w:val="Основной текст с отступом Знак"/>
    <w:basedOn w:val="a0"/>
    <w:link w:val="af6"/>
    <w:uiPriority w:val="99"/>
    <w:qFormat/>
    <w:rsid w:val="004645E9"/>
    <w:rPr>
      <w:rFonts w:ascii="Times New Roman" w:eastAsia="Times New Roman" w:hAnsi="Times New Roman" w:cs="Times New Roman"/>
      <w:sz w:val="20"/>
      <w:szCs w:val="20"/>
    </w:rPr>
  </w:style>
  <w:style w:type="table" w:styleId="af8">
    <w:name w:val="Table Grid"/>
    <w:basedOn w:val="a1"/>
    <w:uiPriority w:val="59"/>
    <w:rsid w:val="004645E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4645E9"/>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basedOn w:val="a0"/>
    <w:uiPriority w:val="20"/>
    <w:qFormat/>
    <w:rsid w:val="004645E9"/>
    <w:rPr>
      <w:i/>
      <w:iCs/>
    </w:rPr>
  </w:style>
  <w:style w:type="paragraph" w:customStyle="1" w:styleId="21">
    <w:name w:val="Основной текст 21"/>
    <w:basedOn w:val="a"/>
    <w:rsid w:val="004645E9"/>
    <w:pPr>
      <w:suppressAutoHyphens/>
      <w:spacing w:after="0" w:line="240" w:lineRule="auto"/>
    </w:pPr>
    <w:rPr>
      <w:rFonts w:ascii="Times New Roman" w:eastAsia="Times New Roman" w:hAnsi="Times New Roman" w:cs="Times New Roman"/>
      <w:b/>
      <w:bCs/>
      <w:szCs w:val="24"/>
      <w:lang w:eastAsia="ar-SA"/>
    </w:rPr>
  </w:style>
  <w:style w:type="paragraph" w:customStyle="1" w:styleId="afa">
    <w:name w:val="Основной"/>
    <w:basedOn w:val="a"/>
    <w:rsid w:val="004645E9"/>
    <w:pPr>
      <w:suppressAutoHyphens/>
      <w:autoSpaceDE w:val="0"/>
      <w:spacing w:after="0" w:line="214" w:lineRule="atLeast"/>
      <w:ind w:firstLine="283"/>
      <w:jc w:val="both"/>
    </w:pPr>
    <w:rPr>
      <w:rFonts w:ascii="NewtonCSanPin" w:eastAsia="Times New Roman" w:hAnsi="NewtonCSanPin" w:cs="NewtonCSanPin"/>
      <w:color w:val="000000"/>
      <w:sz w:val="21"/>
      <w:szCs w:val="20"/>
      <w:lang w:eastAsia="ar-SA"/>
    </w:rPr>
  </w:style>
  <w:style w:type="paragraph" w:customStyle="1" w:styleId="11">
    <w:name w:val="Абзац списка1"/>
    <w:basedOn w:val="a"/>
    <w:uiPriority w:val="99"/>
    <w:rsid w:val="004645E9"/>
    <w:pPr>
      <w:suppressAutoHyphens/>
      <w:spacing w:after="0" w:line="240" w:lineRule="auto"/>
      <w:ind w:left="720"/>
    </w:pPr>
    <w:rPr>
      <w:rFonts w:ascii="Times New Roman" w:eastAsia="Calibri" w:hAnsi="Times New Roman" w:cs="Times New Roman"/>
      <w:sz w:val="24"/>
      <w:szCs w:val="24"/>
      <w:lang w:eastAsia="ar-SA"/>
    </w:rPr>
  </w:style>
  <w:style w:type="paragraph" w:styleId="afb">
    <w:name w:val="Title"/>
    <w:basedOn w:val="a"/>
    <w:next w:val="afc"/>
    <w:link w:val="afd"/>
    <w:qFormat/>
    <w:rsid w:val="004645E9"/>
    <w:pPr>
      <w:suppressAutoHyphens/>
      <w:spacing w:before="240" w:after="60" w:line="240" w:lineRule="auto"/>
      <w:jc w:val="center"/>
    </w:pPr>
    <w:rPr>
      <w:rFonts w:ascii="Arial" w:eastAsia="Times New Roman" w:hAnsi="Arial" w:cs="Arial"/>
      <w:b/>
      <w:bCs/>
      <w:kern w:val="1"/>
      <w:sz w:val="32"/>
      <w:szCs w:val="32"/>
      <w:lang w:eastAsia="ar-SA"/>
    </w:rPr>
  </w:style>
  <w:style w:type="paragraph" w:styleId="afc">
    <w:name w:val="Subtitle"/>
    <w:basedOn w:val="a"/>
    <w:next w:val="a"/>
    <w:link w:val="afe"/>
    <w:uiPriority w:val="11"/>
    <w:qFormat/>
    <w:rsid w:val="004645E9"/>
    <w:pPr>
      <w:spacing w:after="60"/>
      <w:jc w:val="center"/>
      <w:outlineLvl w:val="1"/>
    </w:pPr>
    <w:rPr>
      <w:rFonts w:ascii="Cambria" w:eastAsia="Times New Roman" w:hAnsi="Cambria" w:cs="Times New Roman"/>
      <w:sz w:val="24"/>
      <w:szCs w:val="24"/>
      <w:lang w:eastAsia="en-US"/>
    </w:rPr>
  </w:style>
  <w:style w:type="character" w:customStyle="1" w:styleId="afe">
    <w:name w:val="Подзаголовок Знак"/>
    <w:basedOn w:val="a0"/>
    <w:link w:val="afc"/>
    <w:uiPriority w:val="11"/>
    <w:rsid w:val="004645E9"/>
    <w:rPr>
      <w:rFonts w:ascii="Cambria" w:eastAsia="Times New Roman" w:hAnsi="Cambria" w:cs="Times New Roman"/>
      <w:sz w:val="24"/>
      <w:szCs w:val="24"/>
      <w:lang w:eastAsia="en-US"/>
    </w:rPr>
  </w:style>
  <w:style w:type="character" w:customStyle="1" w:styleId="afd">
    <w:name w:val="Название Знак"/>
    <w:basedOn w:val="a0"/>
    <w:link w:val="afb"/>
    <w:rsid w:val="004645E9"/>
    <w:rPr>
      <w:rFonts w:ascii="Arial" w:eastAsia="Times New Roman" w:hAnsi="Arial" w:cs="Arial"/>
      <w:b/>
      <w:bCs/>
      <w:kern w:val="1"/>
      <w:sz w:val="32"/>
      <w:szCs w:val="32"/>
      <w:lang w:eastAsia="ar-SA"/>
    </w:rPr>
  </w:style>
  <w:style w:type="character" w:customStyle="1" w:styleId="22">
    <w:name w:val="Основной текст с отступом 2 Знак"/>
    <w:basedOn w:val="a0"/>
    <w:link w:val="23"/>
    <w:uiPriority w:val="99"/>
    <w:semiHidden/>
    <w:rsid w:val="004645E9"/>
    <w:rPr>
      <w:rFonts w:ascii="Arial" w:eastAsia="Calibri" w:hAnsi="Arial" w:cs="Arial"/>
      <w:sz w:val="24"/>
      <w:lang w:eastAsia="en-US"/>
    </w:rPr>
  </w:style>
  <w:style w:type="paragraph" w:styleId="23">
    <w:name w:val="Body Text Indent 2"/>
    <w:basedOn w:val="a"/>
    <w:link w:val="22"/>
    <w:uiPriority w:val="99"/>
    <w:semiHidden/>
    <w:unhideWhenUsed/>
    <w:rsid w:val="004645E9"/>
    <w:pPr>
      <w:spacing w:after="120" w:line="480" w:lineRule="auto"/>
      <w:ind w:left="283"/>
    </w:pPr>
    <w:rPr>
      <w:rFonts w:ascii="Arial" w:eastAsia="Calibri" w:hAnsi="Arial" w:cs="Arial"/>
      <w:sz w:val="24"/>
      <w:lang w:eastAsia="en-US"/>
    </w:rPr>
  </w:style>
  <w:style w:type="paragraph" w:styleId="aff">
    <w:name w:val="Body Text"/>
    <w:basedOn w:val="a"/>
    <w:link w:val="aff0"/>
    <w:uiPriority w:val="1"/>
    <w:unhideWhenUsed/>
    <w:qFormat/>
    <w:rsid w:val="004645E9"/>
    <w:pPr>
      <w:spacing w:after="120"/>
    </w:pPr>
    <w:rPr>
      <w:rFonts w:ascii="Arial" w:eastAsia="Calibri" w:hAnsi="Arial" w:cs="Arial"/>
      <w:sz w:val="24"/>
      <w:lang w:eastAsia="en-US"/>
    </w:rPr>
  </w:style>
  <w:style w:type="character" w:customStyle="1" w:styleId="aff0">
    <w:name w:val="Основной текст Знак"/>
    <w:basedOn w:val="a0"/>
    <w:link w:val="aff"/>
    <w:uiPriority w:val="1"/>
    <w:rsid w:val="004645E9"/>
    <w:rPr>
      <w:rFonts w:ascii="Arial" w:eastAsia="Calibri" w:hAnsi="Arial" w:cs="Arial"/>
      <w:sz w:val="24"/>
      <w:lang w:eastAsia="en-US"/>
    </w:rPr>
  </w:style>
  <w:style w:type="character" w:customStyle="1" w:styleId="c6">
    <w:name w:val="c6"/>
    <w:basedOn w:val="a0"/>
    <w:rsid w:val="004645E9"/>
  </w:style>
  <w:style w:type="character" w:customStyle="1" w:styleId="c1">
    <w:name w:val="c1"/>
    <w:basedOn w:val="a0"/>
    <w:rsid w:val="004645E9"/>
  </w:style>
  <w:style w:type="character" w:customStyle="1" w:styleId="c3">
    <w:name w:val="c3"/>
    <w:basedOn w:val="a0"/>
    <w:rsid w:val="004645E9"/>
  </w:style>
  <w:style w:type="paragraph" w:customStyle="1" w:styleId="12">
    <w:name w:val="Без интервала1"/>
    <w:uiPriority w:val="99"/>
    <w:rsid w:val="004645E9"/>
    <w:pPr>
      <w:spacing w:after="0" w:line="240" w:lineRule="auto"/>
    </w:pPr>
    <w:rPr>
      <w:rFonts w:ascii="Calibri" w:eastAsia="Times New Roman" w:hAnsi="Calibri" w:cs="Times New Roman"/>
      <w:lang w:eastAsia="en-US"/>
    </w:rPr>
  </w:style>
  <w:style w:type="paragraph" w:customStyle="1" w:styleId="41">
    <w:name w:val="Заголовок 41"/>
    <w:basedOn w:val="a"/>
    <w:rsid w:val="004645E9"/>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rPr>
  </w:style>
  <w:style w:type="paragraph" w:customStyle="1" w:styleId="Default">
    <w:name w:val="Default"/>
    <w:rsid w:val="004645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0">
    <w:name w:val="Заголовок 11"/>
    <w:basedOn w:val="a"/>
    <w:uiPriority w:val="1"/>
    <w:qFormat/>
    <w:rsid w:val="004E34E6"/>
    <w:pPr>
      <w:widowControl w:val="0"/>
      <w:autoSpaceDE w:val="0"/>
      <w:autoSpaceDN w:val="0"/>
      <w:spacing w:after="0" w:line="274" w:lineRule="exact"/>
      <w:ind w:left="672"/>
      <w:outlineLvl w:val="1"/>
    </w:pPr>
    <w:rPr>
      <w:rFonts w:ascii="Times New Roman" w:eastAsia="Times New Roman" w:hAnsi="Times New Roman" w:cs="Times New Roman"/>
      <w:b/>
      <w:bCs/>
      <w:sz w:val="24"/>
      <w:szCs w:val="24"/>
      <w:lang w:bidi="ru-RU"/>
    </w:rPr>
  </w:style>
  <w:style w:type="table" w:customStyle="1" w:styleId="TableNormal">
    <w:name w:val="Table Normal"/>
    <w:uiPriority w:val="2"/>
    <w:semiHidden/>
    <w:unhideWhenUsed/>
    <w:qFormat/>
    <w:rsid w:val="0005463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4634"/>
    <w:pPr>
      <w:widowControl w:val="0"/>
      <w:autoSpaceDE w:val="0"/>
      <w:autoSpaceDN w:val="0"/>
      <w:spacing w:after="0" w:line="240" w:lineRule="auto"/>
    </w:pPr>
    <w:rPr>
      <w:rFonts w:ascii="Arial" w:eastAsia="Arial" w:hAnsi="Arial" w:cs="Arial"/>
      <w:lang w:bidi="ru-RU"/>
    </w:rPr>
  </w:style>
  <w:style w:type="paragraph" w:customStyle="1" w:styleId="align-center">
    <w:name w:val="align-center"/>
    <w:basedOn w:val="a"/>
    <w:rsid w:val="003C046D"/>
    <w:pPr>
      <w:spacing w:after="223" w:line="240" w:lineRule="auto"/>
      <w:jc w:val="center"/>
    </w:pPr>
    <w:rPr>
      <w:rFonts w:ascii="Times New Roman" w:hAnsi="Times New Roman" w:cs="Times New Roman"/>
      <w:sz w:val="24"/>
      <w:szCs w:val="24"/>
    </w:rPr>
  </w:style>
  <w:style w:type="character" w:customStyle="1" w:styleId="docsupplement-name">
    <w:name w:val="doc__supplement-name"/>
    <w:basedOn w:val="a0"/>
    <w:rsid w:val="003C046D"/>
  </w:style>
  <w:style w:type="paragraph" w:customStyle="1" w:styleId="formattext">
    <w:name w:val="formattext"/>
    <w:basedOn w:val="a"/>
    <w:rsid w:val="003C046D"/>
    <w:pPr>
      <w:spacing w:after="223" w:line="240" w:lineRule="auto"/>
      <w:jc w:val="both"/>
    </w:pPr>
    <w:rPr>
      <w:rFonts w:ascii="Times New Roman" w:hAnsi="Times New Roman" w:cs="Times New Roman"/>
      <w:sz w:val="24"/>
      <w:szCs w:val="24"/>
    </w:rPr>
  </w:style>
  <w:style w:type="character" w:customStyle="1" w:styleId="10">
    <w:name w:val="Заголовок 1 Знак"/>
    <w:basedOn w:val="a0"/>
    <w:link w:val="1"/>
    <w:uiPriority w:val="9"/>
    <w:rsid w:val="009456FB"/>
    <w:rPr>
      <w:rFonts w:ascii="Times New Roman" w:eastAsia="Times New Roman" w:hAnsi="Times New Roman" w:cs="Times New Roman"/>
      <w:b/>
      <w:bCs/>
      <w:kern w:val="36"/>
      <w:sz w:val="48"/>
      <w:szCs w:val="48"/>
    </w:rPr>
  </w:style>
  <w:style w:type="paragraph" w:customStyle="1" w:styleId="Ul">
    <w:name w:val="Ul"/>
    <w:basedOn w:val="a"/>
    <w:rsid w:val="00E2461F"/>
    <w:pPr>
      <w:spacing w:after="0" w:line="300" w:lineRule="atLeast"/>
    </w:pPr>
    <w:rPr>
      <w:rFonts w:ascii="Times New Roman" w:eastAsia="Times New Roman" w:hAnsi="Times New Roman" w:cs="Times New Roman"/>
    </w:rPr>
  </w:style>
  <w:style w:type="character" w:customStyle="1" w:styleId="a5">
    <w:name w:val="Абзац списка Знак"/>
    <w:aliases w:val="Use Case List Paragraph Знак,Маркер Знак,ТЗ список Знак,Абзац списка литеральный Знак"/>
    <w:link w:val="a4"/>
    <w:uiPriority w:val="34"/>
    <w:locked/>
    <w:rsid w:val="00E2461F"/>
    <w:rPr>
      <w:rFonts w:ascii="Arial" w:eastAsia="Calibri" w:hAnsi="Arial" w:cs="Arial"/>
      <w:sz w:val="24"/>
      <w:lang w:eastAsia="en-US"/>
    </w:rPr>
  </w:style>
  <w:style w:type="character" w:customStyle="1" w:styleId="extended-textshort">
    <w:name w:val="extended-text__short"/>
    <w:basedOn w:val="a0"/>
    <w:rsid w:val="000B5CA8"/>
  </w:style>
  <w:style w:type="character" w:customStyle="1" w:styleId="20">
    <w:name w:val="Заголовок 2 Знак"/>
    <w:basedOn w:val="a0"/>
    <w:link w:val="2"/>
    <w:uiPriority w:val="9"/>
    <w:rsid w:val="00E6761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67611"/>
    <w:rPr>
      <w:rFonts w:ascii="Times New Roman" w:eastAsia="Times New Roman" w:hAnsi="Times New Roman" w:cs="Times New Roman"/>
      <w:b/>
      <w:bCs/>
      <w:sz w:val="27"/>
      <w:szCs w:val="27"/>
    </w:rPr>
  </w:style>
  <w:style w:type="character" w:styleId="aff1">
    <w:name w:val="FollowedHyperlink"/>
    <w:basedOn w:val="a0"/>
    <w:uiPriority w:val="99"/>
    <w:semiHidden/>
    <w:unhideWhenUsed/>
    <w:rsid w:val="00E67611"/>
    <w:rPr>
      <w:color w:val="800080" w:themeColor="followedHyperlink"/>
      <w:u w:val="single"/>
    </w:rPr>
  </w:style>
  <w:style w:type="character" w:styleId="aff2">
    <w:name w:val="Strong"/>
    <w:uiPriority w:val="22"/>
    <w:qFormat/>
    <w:rsid w:val="00E67611"/>
    <w:rPr>
      <w:rFonts w:ascii="Times New Roman" w:hAnsi="Times New Roman" w:cs="Times New Roman" w:hint="default"/>
      <w:b/>
      <w:bCs/>
    </w:rPr>
  </w:style>
  <w:style w:type="paragraph" w:styleId="31">
    <w:name w:val="Body Text 3"/>
    <w:basedOn w:val="a"/>
    <w:link w:val="32"/>
    <w:semiHidden/>
    <w:unhideWhenUsed/>
    <w:rsid w:val="00E6761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E67611"/>
    <w:rPr>
      <w:rFonts w:ascii="Times New Roman" w:eastAsia="Times New Roman" w:hAnsi="Times New Roman" w:cs="Times New Roman"/>
      <w:sz w:val="16"/>
      <w:szCs w:val="16"/>
    </w:rPr>
  </w:style>
  <w:style w:type="paragraph" w:customStyle="1" w:styleId="msonormal0">
    <w:name w:val="msonormal"/>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a"/>
    <w:basedOn w:val="a"/>
    <w:rsid w:val="00E67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uiPriority w:val="99"/>
    <w:semiHidden/>
    <w:rsid w:val="00E67611"/>
  </w:style>
  <w:style w:type="character" w:customStyle="1" w:styleId="14">
    <w:name w:val="Верхний колонтитул Знак1"/>
    <w:basedOn w:val="a0"/>
    <w:uiPriority w:val="99"/>
    <w:semiHidden/>
    <w:rsid w:val="00E67611"/>
  </w:style>
  <w:style w:type="character" w:customStyle="1" w:styleId="310">
    <w:name w:val="Основной текст 3 Знак1"/>
    <w:basedOn w:val="a0"/>
    <w:uiPriority w:val="99"/>
    <w:semiHidden/>
    <w:rsid w:val="00E67611"/>
    <w:rPr>
      <w:sz w:val="16"/>
      <w:szCs w:val="16"/>
    </w:rPr>
  </w:style>
  <w:style w:type="character" w:customStyle="1" w:styleId="15">
    <w:name w:val="Текст выноски Знак1"/>
    <w:basedOn w:val="a0"/>
    <w:uiPriority w:val="99"/>
    <w:semiHidden/>
    <w:rsid w:val="00E67611"/>
    <w:rPr>
      <w:rFonts w:ascii="Tahoma" w:hAnsi="Tahoma" w:cs="Tahoma" w:hint="default"/>
      <w:sz w:val="16"/>
      <w:szCs w:val="16"/>
    </w:rPr>
  </w:style>
  <w:style w:type="character" w:customStyle="1" w:styleId="16">
    <w:name w:val="Основной текст Знак1"/>
    <w:basedOn w:val="a0"/>
    <w:uiPriority w:val="99"/>
    <w:rsid w:val="00E67611"/>
    <w:rPr>
      <w:rFonts w:ascii="Times New Roman" w:hAnsi="Times New Roman" w:cs="Times New Roman" w:hint="default"/>
      <w:spacing w:val="2"/>
      <w:shd w:val="clear" w:color="auto" w:fill="FFFFFF"/>
    </w:rPr>
  </w:style>
  <w:style w:type="character" w:customStyle="1" w:styleId="apple-converted-space">
    <w:name w:val="apple-converted-space"/>
    <w:basedOn w:val="a0"/>
    <w:rsid w:val="00E67611"/>
  </w:style>
  <w:style w:type="character" w:customStyle="1" w:styleId="separator">
    <w:name w:val="separator"/>
    <w:basedOn w:val="a0"/>
    <w:rsid w:val="00E67611"/>
  </w:style>
  <w:style w:type="paragraph" w:customStyle="1" w:styleId="Textbody">
    <w:name w:val="Text body"/>
    <w:basedOn w:val="a"/>
    <w:rsid w:val="00E67611"/>
    <w:pPr>
      <w:widowControl w:val="0"/>
      <w:suppressAutoHyphens/>
      <w:autoSpaceDN w:val="0"/>
      <w:spacing w:after="120" w:line="240" w:lineRule="auto"/>
    </w:pPr>
    <w:rPr>
      <w:rFonts w:ascii="Times New Roman" w:eastAsia="Arial Unicode MS" w:hAnsi="Times New Roman" w:cs="Mangal"/>
      <w:kern w:val="3"/>
      <w:sz w:val="24"/>
      <w:szCs w:val="24"/>
      <w:lang w:eastAsia="zh-CN" w:bidi="hi-IN"/>
    </w:rPr>
  </w:style>
  <w:style w:type="paragraph" w:customStyle="1" w:styleId="aff4">
    <w:name w:val="Содержимое таблицы"/>
    <w:basedOn w:val="a"/>
    <w:rsid w:val="00E67611"/>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40">
    <w:name w:val="Заголовок 4 Знак"/>
    <w:basedOn w:val="a0"/>
    <w:link w:val="4"/>
    <w:uiPriority w:val="9"/>
    <w:semiHidden/>
    <w:rsid w:val="007E380C"/>
    <w:rPr>
      <w:rFonts w:asciiTheme="majorHAnsi" w:eastAsiaTheme="majorEastAsia" w:hAnsiTheme="majorHAnsi" w:cstheme="majorBidi"/>
      <w:b/>
      <w:bCs/>
      <w:i/>
      <w:iCs/>
      <w:color w:val="4F81BD" w:themeColor="accent1"/>
    </w:rPr>
  </w:style>
  <w:style w:type="paragraph" w:customStyle="1" w:styleId="Style12">
    <w:name w:val="Style12"/>
    <w:basedOn w:val="a"/>
    <w:uiPriority w:val="99"/>
    <w:rsid w:val="007E380C"/>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c0">
    <w:name w:val="c0"/>
    <w:basedOn w:val="a"/>
    <w:uiPriority w:val="99"/>
    <w:rsid w:val="007E3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Базовый"/>
    <w:rsid w:val="007E380C"/>
    <w:pPr>
      <w:widowControl w:val="0"/>
      <w:suppressAutoHyphens/>
      <w:spacing w:line="282" w:lineRule="atLeast"/>
      <w:jc w:val="center"/>
    </w:pPr>
    <w:rPr>
      <w:rFonts w:ascii="Times New Roman" w:eastAsia="SimSun" w:hAnsi="Times New Roman" w:cs="Mangal"/>
      <w:color w:val="000000"/>
      <w:sz w:val="20"/>
      <w:szCs w:val="24"/>
      <w:lang w:val="en-US" w:eastAsia="zh-CN" w:bidi="hi-IN"/>
    </w:rPr>
  </w:style>
  <w:style w:type="character" w:customStyle="1" w:styleId="grame">
    <w:name w:val="grame"/>
    <w:basedOn w:val="a0"/>
    <w:rsid w:val="007E380C"/>
  </w:style>
  <w:style w:type="character" w:customStyle="1" w:styleId="FontStyle14">
    <w:name w:val="Font Style14"/>
    <w:basedOn w:val="a0"/>
    <w:rsid w:val="007E380C"/>
    <w:rPr>
      <w:rFonts w:ascii="Times New Roman" w:hAnsi="Times New Roman" w:cs="Times New Roman" w:hint="default"/>
      <w:sz w:val="24"/>
      <w:szCs w:val="24"/>
    </w:rPr>
  </w:style>
  <w:style w:type="character" w:customStyle="1" w:styleId="s3">
    <w:name w:val="s3"/>
    <w:basedOn w:val="a0"/>
    <w:rsid w:val="007E380C"/>
  </w:style>
  <w:style w:type="character" w:customStyle="1" w:styleId="c17">
    <w:name w:val="c17"/>
    <w:basedOn w:val="a0"/>
    <w:rsid w:val="007E380C"/>
  </w:style>
  <w:style w:type="character" w:customStyle="1" w:styleId="c27">
    <w:name w:val="c27"/>
    <w:basedOn w:val="a0"/>
    <w:rsid w:val="007E380C"/>
  </w:style>
  <w:style w:type="character" w:customStyle="1" w:styleId="c4">
    <w:name w:val="c4"/>
    <w:basedOn w:val="a0"/>
    <w:rsid w:val="007E380C"/>
  </w:style>
  <w:style w:type="character" w:customStyle="1" w:styleId="c18">
    <w:name w:val="c18"/>
    <w:basedOn w:val="a0"/>
    <w:rsid w:val="007E380C"/>
  </w:style>
  <w:style w:type="character" w:customStyle="1" w:styleId="c9">
    <w:name w:val="c9"/>
    <w:basedOn w:val="a0"/>
    <w:rsid w:val="007E380C"/>
  </w:style>
  <w:style w:type="character" w:customStyle="1" w:styleId="layout">
    <w:name w:val="layout"/>
    <w:basedOn w:val="a0"/>
    <w:rsid w:val="007E380C"/>
  </w:style>
  <w:style w:type="paragraph" w:customStyle="1" w:styleId="TableContents">
    <w:name w:val="Table Contents"/>
    <w:basedOn w:val="a"/>
    <w:rsid w:val="00C17D28"/>
    <w:pPr>
      <w:suppressLineNumbers/>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42">
    <w:name w:val="Заголовок 42"/>
    <w:basedOn w:val="a"/>
    <w:rsid w:val="009B52A0"/>
    <w:pPr>
      <w:widowControl w:val="0"/>
      <w:autoSpaceDE w:val="0"/>
      <w:autoSpaceDN w:val="0"/>
      <w:adjustRightInd w:val="0"/>
      <w:spacing w:after="0" w:line="240" w:lineRule="auto"/>
      <w:ind w:left="682"/>
      <w:outlineLvl w:val="3"/>
    </w:pPr>
    <w:rPr>
      <w:rFonts w:ascii="Times New Roman" w:eastAsia="Times New Roman" w:hAnsi="Times New Roman" w:cs="Times New Roman"/>
      <w:b/>
      <w:bCs/>
      <w:sz w:val="24"/>
      <w:szCs w:val="24"/>
    </w:rPr>
  </w:style>
  <w:style w:type="paragraph" w:customStyle="1" w:styleId="17">
    <w:name w:val="Обычный1"/>
    <w:uiPriority w:val="99"/>
    <w:qFormat/>
    <w:rsid w:val="00FF263E"/>
    <w:pPr>
      <w:widowControl w:val="0"/>
      <w:suppressAutoHyphens/>
      <w:spacing w:after="0" w:line="282" w:lineRule="atLeast"/>
      <w:jc w:val="center"/>
    </w:pPr>
    <w:rPr>
      <w:rFonts w:ascii="Times New Roman" w:eastAsia="SimSun" w:hAnsi="Times New Roman" w:cs="Mangal"/>
      <w:color w:val="000000"/>
      <w:sz w:val="20"/>
      <w:szCs w:val="24"/>
      <w:lang w:val="en-US" w:eastAsia="zh-CN" w:bidi="hi-IN"/>
    </w:rPr>
  </w:style>
  <w:style w:type="paragraph" w:customStyle="1" w:styleId="WW-">
    <w:name w:val="WW-???????"/>
    <w:rsid w:val="00D12E6A"/>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Standard">
    <w:name w:val="Standard"/>
    <w:rsid w:val="002D42CC"/>
    <w:pPr>
      <w:suppressAutoHyphens/>
      <w:autoSpaceDN w:val="0"/>
      <w:spacing w:after="0" w:line="240" w:lineRule="auto"/>
      <w:textAlignment w:val="baseline"/>
    </w:pPr>
    <w:rPr>
      <w:rFonts w:ascii="Times New Roman" w:eastAsia="Times New Roman" w:hAnsi="Times New Roman" w:cs="Times New Roman"/>
      <w:kern w:val="3"/>
      <w:sz w:val="28"/>
      <w:szCs w:val="28"/>
      <w:lang w:eastAsia="en-US"/>
    </w:rPr>
  </w:style>
  <w:style w:type="paragraph" w:customStyle="1" w:styleId="c2">
    <w:name w:val="c2"/>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22522"/>
  </w:style>
  <w:style w:type="character" w:customStyle="1" w:styleId="c41">
    <w:name w:val="c41"/>
    <w:basedOn w:val="a0"/>
    <w:rsid w:val="00C22522"/>
  </w:style>
  <w:style w:type="character" w:customStyle="1" w:styleId="c43">
    <w:name w:val="c43"/>
    <w:basedOn w:val="a0"/>
    <w:rsid w:val="00C22522"/>
  </w:style>
  <w:style w:type="paragraph" w:customStyle="1" w:styleId="c34">
    <w:name w:val="c34"/>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C22522"/>
  </w:style>
  <w:style w:type="paragraph" w:customStyle="1" w:styleId="c14">
    <w:name w:val="c14"/>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C22522"/>
  </w:style>
  <w:style w:type="paragraph" w:customStyle="1" w:styleId="c33">
    <w:name w:val="c33"/>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C22522"/>
  </w:style>
  <w:style w:type="character" w:customStyle="1" w:styleId="c52">
    <w:name w:val="c52"/>
    <w:basedOn w:val="a0"/>
    <w:rsid w:val="00C22522"/>
  </w:style>
  <w:style w:type="paragraph" w:customStyle="1" w:styleId="c22">
    <w:name w:val="c22"/>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22522"/>
  </w:style>
  <w:style w:type="paragraph" w:customStyle="1" w:styleId="c65">
    <w:name w:val="c65"/>
    <w:basedOn w:val="a"/>
    <w:rsid w:val="00C22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D4048"/>
    <w:rPr>
      <w:rFonts w:asciiTheme="majorHAnsi" w:eastAsiaTheme="majorEastAsia" w:hAnsiTheme="majorHAnsi" w:cstheme="majorBidi"/>
      <w:color w:val="243F60" w:themeColor="accent1" w:themeShade="7F"/>
    </w:rPr>
  </w:style>
  <w:style w:type="character" w:customStyle="1" w:styleId="FontStyle87">
    <w:name w:val="Font Style87"/>
    <w:basedOn w:val="a0"/>
    <w:uiPriority w:val="99"/>
    <w:rsid w:val="000D4048"/>
    <w:rPr>
      <w:rFonts w:ascii="Times New Roman" w:hAnsi="Times New Roman" w:cs="Times New Roman"/>
      <w:b/>
      <w:bCs/>
      <w:sz w:val="22"/>
      <w:szCs w:val="22"/>
    </w:rPr>
  </w:style>
  <w:style w:type="character" w:customStyle="1" w:styleId="FontStyle89">
    <w:name w:val="Font Style89"/>
    <w:basedOn w:val="a0"/>
    <w:uiPriority w:val="99"/>
    <w:rsid w:val="000D4048"/>
    <w:rPr>
      <w:rFonts w:ascii="Times New Roman" w:hAnsi="Times New Roman" w:cs="Times New Roman"/>
      <w:sz w:val="22"/>
      <w:szCs w:val="22"/>
    </w:rPr>
  </w:style>
  <w:style w:type="character" w:customStyle="1" w:styleId="a7">
    <w:name w:val="Без интервала Знак"/>
    <w:link w:val="a6"/>
    <w:uiPriority w:val="1"/>
    <w:locked/>
    <w:rsid w:val="000D4048"/>
    <w:rPr>
      <w:rFonts w:ascii="Calibri" w:eastAsia="Times New Roman" w:hAnsi="Calibri" w:cs="Times New Roman"/>
      <w:lang w:eastAsia="en-US"/>
    </w:rPr>
  </w:style>
  <w:style w:type="paragraph" w:styleId="24">
    <w:name w:val="Body Text 2"/>
    <w:basedOn w:val="a"/>
    <w:link w:val="25"/>
    <w:uiPriority w:val="99"/>
    <w:semiHidden/>
    <w:unhideWhenUsed/>
    <w:rsid w:val="000D4048"/>
    <w:pPr>
      <w:spacing w:after="120" w:line="480" w:lineRule="auto"/>
    </w:pPr>
  </w:style>
  <w:style w:type="character" w:customStyle="1" w:styleId="25">
    <w:name w:val="Основной текст 2 Знак"/>
    <w:basedOn w:val="a0"/>
    <w:link w:val="24"/>
    <w:uiPriority w:val="99"/>
    <w:semiHidden/>
    <w:rsid w:val="000D4048"/>
  </w:style>
  <w:style w:type="character" w:customStyle="1" w:styleId="aff6">
    <w:name w:val="Выделение жирным"/>
    <w:qFormat/>
    <w:rsid w:val="000D4048"/>
    <w:rPr>
      <w:b/>
      <w:bCs/>
    </w:rPr>
  </w:style>
  <w:style w:type="character" w:customStyle="1" w:styleId="18">
    <w:name w:val="Заголовок №1_"/>
    <w:basedOn w:val="a0"/>
    <w:link w:val="19"/>
    <w:locked/>
    <w:rsid w:val="00E77801"/>
    <w:rPr>
      <w:rFonts w:ascii="Times New Roman" w:eastAsia="Times New Roman" w:hAnsi="Times New Roman" w:cs="Times New Roman"/>
      <w:sz w:val="27"/>
      <w:szCs w:val="27"/>
      <w:shd w:val="clear" w:color="auto" w:fill="FFFFFF"/>
    </w:rPr>
  </w:style>
  <w:style w:type="paragraph" w:customStyle="1" w:styleId="19">
    <w:name w:val="Заголовок №1"/>
    <w:basedOn w:val="a"/>
    <w:link w:val="18"/>
    <w:rsid w:val="00E77801"/>
    <w:pPr>
      <w:shd w:val="clear" w:color="auto" w:fill="FFFFFF"/>
      <w:spacing w:before="300" w:after="300" w:line="322" w:lineRule="exact"/>
      <w:jc w:val="right"/>
      <w:outlineLvl w:val="0"/>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7174842">
      <w:bodyDiv w:val="1"/>
      <w:marLeft w:val="0"/>
      <w:marRight w:val="0"/>
      <w:marTop w:val="0"/>
      <w:marBottom w:val="0"/>
      <w:divBdr>
        <w:top w:val="none" w:sz="0" w:space="0" w:color="auto"/>
        <w:left w:val="none" w:sz="0" w:space="0" w:color="auto"/>
        <w:bottom w:val="none" w:sz="0" w:space="0" w:color="auto"/>
        <w:right w:val="none" w:sz="0" w:space="0" w:color="auto"/>
      </w:divBdr>
    </w:div>
    <w:div w:id="11685310">
      <w:bodyDiv w:val="1"/>
      <w:marLeft w:val="0"/>
      <w:marRight w:val="0"/>
      <w:marTop w:val="0"/>
      <w:marBottom w:val="0"/>
      <w:divBdr>
        <w:top w:val="none" w:sz="0" w:space="0" w:color="auto"/>
        <w:left w:val="none" w:sz="0" w:space="0" w:color="auto"/>
        <w:bottom w:val="none" w:sz="0" w:space="0" w:color="auto"/>
        <w:right w:val="none" w:sz="0" w:space="0" w:color="auto"/>
      </w:divBdr>
    </w:div>
    <w:div w:id="75176062">
      <w:bodyDiv w:val="1"/>
      <w:marLeft w:val="0"/>
      <w:marRight w:val="0"/>
      <w:marTop w:val="0"/>
      <w:marBottom w:val="0"/>
      <w:divBdr>
        <w:top w:val="none" w:sz="0" w:space="0" w:color="auto"/>
        <w:left w:val="none" w:sz="0" w:space="0" w:color="auto"/>
        <w:bottom w:val="none" w:sz="0" w:space="0" w:color="auto"/>
        <w:right w:val="none" w:sz="0" w:space="0" w:color="auto"/>
      </w:divBdr>
    </w:div>
    <w:div w:id="87889713">
      <w:bodyDiv w:val="1"/>
      <w:marLeft w:val="0"/>
      <w:marRight w:val="0"/>
      <w:marTop w:val="0"/>
      <w:marBottom w:val="0"/>
      <w:divBdr>
        <w:top w:val="none" w:sz="0" w:space="0" w:color="auto"/>
        <w:left w:val="none" w:sz="0" w:space="0" w:color="auto"/>
        <w:bottom w:val="none" w:sz="0" w:space="0" w:color="auto"/>
        <w:right w:val="none" w:sz="0" w:space="0" w:color="auto"/>
      </w:divBdr>
      <w:divsChild>
        <w:div w:id="179246498">
          <w:marLeft w:val="0"/>
          <w:marRight w:val="0"/>
          <w:marTop w:val="0"/>
          <w:marBottom w:val="0"/>
          <w:divBdr>
            <w:top w:val="none" w:sz="0" w:space="0" w:color="auto"/>
            <w:left w:val="none" w:sz="0" w:space="0" w:color="auto"/>
            <w:bottom w:val="none" w:sz="0" w:space="0" w:color="auto"/>
            <w:right w:val="none" w:sz="0" w:space="0" w:color="auto"/>
          </w:divBdr>
        </w:div>
      </w:divsChild>
    </w:div>
    <w:div w:id="189690620">
      <w:bodyDiv w:val="1"/>
      <w:marLeft w:val="0"/>
      <w:marRight w:val="0"/>
      <w:marTop w:val="0"/>
      <w:marBottom w:val="0"/>
      <w:divBdr>
        <w:top w:val="none" w:sz="0" w:space="0" w:color="auto"/>
        <w:left w:val="none" w:sz="0" w:space="0" w:color="auto"/>
        <w:bottom w:val="none" w:sz="0" w:space="0" w:color="auto"/>
        <w:right w:val="none" w:sz="0" w:space="0" w:color="auto"/>
      </w:divBdr>
    </w:div>
    <w:div w:id="216822359">
      <w:bodyDiv w:val="1"/>
      <w:marLeft w:val="0"/>
      <w:marRight w:val="0"/>
      <w:marTop w:val="0"/>
      <w:marBottom w:val="0"/>
      <w:divBdr>
        <w:top w:val="none" w:sz="0" w:space="0" w:color="auto"/>
        <w:left w:val="none" w:sz="0" w:space="0" w:color="auto"/>
        <w:bottom w:val="none" w:sz="0" w:space="0" w:color="auto"/>
        <w:right w:val="none" w:sz="0" w:space="0" w:color="auto"/>
      </w:divBdr>
    </w:div>
    <w:div w:id="229270301">
      <w:bodyDiv w:val="1"/>
      <w:marLeft w:val="0"/>
      <w:marRight w:val="0"/>
      <w:marTop w:val="0"/>
      <w:marBottom w:val="0"/>
      <w:divBdr>
        <w:top w:val="none" w:sz="0" w:space="0" w:color="auto"/>
        <w:left w:val="none" w:sz="0" w:space="0" w:color="auto"/>
        <w:bottom w:val="none" w:sz="0" w:space="0" w:color="auto"/>
        <w:right w:val="none" w:sz="0" w:space="0" w:color="auto"/>
      </w:divBdr>
    </w:div>
    <w:div w:id="239753308">
      <w:bodyDiv w:val="1"/>
      <w:marLeft w:val="0"/>
      <w:marRight w:val="0"/>
      <w:marTop w:val="0"/>
      <w:marBottom w:val="0"/>
      <w:divBdr>
        <w:top w:val="none" w:sz="0" w:space="0" w:color="auto"/>
        <w:left w:val="none" w:sz="0" w:space="0" w:color="auto"/>
        <w:bottom w:val="none" w:sz="0" w:space="0" w:color="auto"/>
        <w:right w:val="none" w:sz="0" w:space="0" w:color="auto"/>
      </w:divBdr>
    </w:div>
    <w:div w:id="251161112">
      <w:bodyDiv w:val="1"/>
      <w:marLeft w:val="0"/>
      <w:marRight w:val="0"/>
      <w:marTop w:val="0"/>
      <w:marBottom w:val="0"/>
      <w:divBdr>
        <w:top w:val="none" w:sz="0" w:space="0" w:color="auto"/>
        <w:left w:val="none" w:sz="0" w:space="0" w:color="auto"/>
        <w:bottom w:val="none" w:sz="0" w:space="0" w:color="auto"/>
        <w:right w:val="none" w:sz="0" w:space="0" w:color="auto"/>
      </w:divBdr>
    </w:div>
    <w:div w:id="295374524">
      <w:bodyDiv w:val="1"/>
      <w:marLeft w:val="0"/>
      <w:marRight w:val="0"/>
      <w:marTop w:val="0"/>
      <w:marBottom w:val="0"/>
      <w:divBdr>
        <w:top w:val="none" w:sz="0" w:space="0" w:color="auto"/>
        <w:left w:val="none" w:sz="0" w:space="0" w:color="auto"/>
        <w:bottom w:val="none" w:sz="0" w:space="0" w:color="auto"/>
        <w:right w:val="none" w:sz="0" w:space="0" w:color="auto"/>
      </w:divBdr>
    </w:div>
    <w:div w:id="308024257">
      <w:bodyDiv w:val="1"/>
      <w:marLeft w:val="0"/>
      <w:marRight w:val="0"/>
      <w:marTop w:val="0"/>
      <w:marBottom w:val="0"/>
      <w:divBdr>
        <w:top w:val="none" w:sz="0" w:space="0" w:color="auto"/>
        <w:left w:val="none" w:sz="0" w:space="0" w:color="auto"/>
        <w:bottom w:val="none" w:sz="0" w:space="0" w:color="auto"/>
        <w:right w:val="none" w:sz="0" w:space="0" w:color="auto"/>
      </w:divBdr>
    </w:div>
    <w:div w:id="335302689">
      <w:bodyDiv w:val="1"/>
      <w:marLeft w:val="0"/>
      <w:marRight w:val="0"/>
      <w:marTop w:val="0"/>
      <w:marBottom w:val="0"/>
      <w:divBdr>
        <w:top w:val="none" w:sz="0" w:space="0" w:color="auto"/>
        <w:left w:val="none" w:sz="0" w:space="0" w:color="auto"/>
        <w:bottom w:val="none" w:sz="0" w:space="0" w:color="auto"/>
        <w:right w:val="none" w:sz="0" w:space="0" w:color="auto"/>
      </w:divBdr>
    </w:div>
    <w:div w:id="413552636">
      <w:bodyDiv w:val="1"/>
      <w:marLeft w:val="0"/>
      <w:marRight w:val="0"/>
      <w:marTop w:val="0"/>
      <w:marBottom w:val="0"/>
      <w:divBdr>
        <w:top w:val="none" w:sz="0" w:space="0" w:color="auto"/>
        <w:left w:val="none" w:sz="0" w:space="0" w:color="auto"/>
        <w:bottom w:val="none" w:sz="0" w:space="0" w:color="auto"/>
        <w:right w:val="none" w:sz="0" w:space="0" w:color="auto"/>
      </w:divBdr>
    </w:div>
    <w:div w:id="433670745">
      <w:bodyDiv w:val="1"/>
      <w:marLeft w:val="0"/>
      <w:marRight w:val="0"/>
      <w:marTop w:val="0"/>
      <w:marBottom w:val="0"/>
      <w:divBdr>
        <w:top w:val="none" w:sz="0" w:space="0" w:color="auto"/>
        <w:left w:val="none" w:sz="0" w:space="0" w:color="auto"/>
        <w:bottom w:val="none" w:sz="0" w:space="0" w:color="auto"/>
        <w:right w:val="none" w:sz="0" w:space="0" w:color="auto"/>
      </w:divBdr>
    </w:div>
    <w:div w:id="458303990">
      <w:bodyDiv w:val="1"/>
      <w:marLeft w:val="0"/>
      <w:marRight w:val="0"/>
      <w:marTop w:val="0"/>
      <w:marBottom w:val="0"/>
      <w:divBdr>
        <w:top w:val="none" w:sz="0" w:space="0" w:color="auto"/>
        <w:left w:val="none" w:sz="0" w:space="0" w:color="auto"/>
        <w:bottom w:val="none" w:sz="0" w:space="0" w:color="auto"/>
        <w:right w:val="none" w:sz="0" w:space="0" w:color="auto"/>
      </w:divBdr>
    </w:div>
    <w:div w:id="471675012">
      <w:bodyDiv w:val="1"/>
      <w:marLeft w:val="0"/>
      <w:marRight w:val="0"/>
      <w:marTop w:val="0"/>
      <w:marBottom w:val="0"/>
      <w:divBdr>
        <w:top w:val="none" w:sz="0" w:space="0" w:color="auto"/>
        <w:left w:val="none" w:sz="0" w:space="0" w:color="auto"/>
        <w:bottom w:val="none" w:sz="0" w:space="0" w:color="auto"/>
        <w:right w:val="none" w:sz="0" w:space="0" w:color="auto"/>
      </w:divBdr>
    </w:div>
    <w:div w:id="487746664">
      <w:bodyDiv w:val="1"/>
      <w:marLeft w:val="0"/>
      <w:marRight w:val="0"/>
      <w:marTop w:val="0"/>
      <w:marBottom w:val="0"/>
      <w:divBdr>
        <w:top w:val="none" w:sz="0" w:space="0" w:color="auto"/>
        <w:left w:val="none" w:sz="0" w:space="0" w:color="auto"/>
        <w:bottom w:val="none" w:sz="0" w:space="0" w:color="auto"/>
        <w:right w:val="none" w:sz="0" w:space="0" w:color="auto"/>
      </w:divBdr>
    </w:div>
    <w:div w:id="545919833">
      <w:bodyDiv w:val="1"/>
      <w:marLeft w:val="0"/>
      <w:marRight w:val="0"/>
      <w:marTop w:val="0"/>
      <w:marBottom w:val="0"/>
      <w:divBdr>
        <w:top w:val="none" w:sz="0" w:space="0" w:color="auto"/>
        <w:left w:val="none" w:sz="0" w:space="0" w:color="auto"/>
        <w:bottom w:val="none" w:sz="0" w:space="0" w:color="auto"/>
        <w:right w:val="none" w:sz="0" w:space="0" w:color="auto"/>
      </w:divBdr>
    </w:div>
    <w:div w:id="588926212">
      <w:bodyDiv w:val="1"/>
      <w:marLeft w:val="0"/>
      <w:marRight w:val="0"/>
      <w:marTop w:val="0"/>
      <w:marBottom w:val="0"/>
      <w:divBdr>
        <w:top w:val="none" w:sz="0" w:space="0" w:color="auto"/>
        <w:left w:val="none" w:sz="0" w:space="0" w:color="auto"/>
        <w:bottom w:val="none" w:sz="0" w:space="0" w:color="auto"/>
        <w:right w:val="none" w:sz="0" w:space="0" w:color="auto"/>
      </w:divBdr>
    </w:div>
    <w:div w:id="593902962">
      <w:bodyDiv w:val="1"/>
      <w:marLeft w:val="0"/>
      <w:marRight w:val="0"/>
      <w:marTop w:val="0"/>
      <w:marBottom w:val="0"/>
      <w:divBdr>
        <w:top w:val="none" w:sz="0" w:space="0" w:color="auto"/>
        <w:left w:val="none" w:sz="0" w:space="0" w:color="auto"/>
        <w:bottom w:val="none" w:sz="0" w:space="0" w:color="auto"/>
        <w:right w:val="none" w:sz="0" w:space="0" w:color="auto"/>
      </w:divBdr>
    </w:div>
    <w:div w:id="626738249">
      <w:bodyDiv w:val="1"/>
      <w:marLeft w:val="0"/>
      <w:marRight w:val="0"/>
      <w:marTop w:val="0"/>
      <w:marBottom w:val="0"/>
      <w:divBdr>
        <w:top w:val="none" w:sz="0" w:space="0" w:color="auto"/>
        <w:left w:val="none" w:sz="0" w:space="0" w:color="auto"/>
        <w:bottom w:val="none" w:sz="0" w:space="0" w:color="auto"/>
        <w:right w:val="none" w:sz="0" w:space="0" w:color="auto"/>
      </w:divBdr>
    </w:div>
    <w:div w:id="652835443">
      <w:bodyDiv w:val="1"/>
      <w:marLeft w:val="0"/>
      <w:marRight w:val="0"/>
      <w:marTop w:val="0"/>
      <w:marBottom w:val="0"/>
      <w:divBdr>
        <w:top w:val="none" w:sz="0" w:space="0" w:color="auto"/>
        <w:left w:val="none" w:sz="0" w:space="0" w:color="auto"/>
        <w:bottom w:val="none" w:sz="0" w:space="0" w:color="auto"/>
        <w:right w:val="none" w:sz="0" w:space="0" w:color="auto"/>
      </w:divBdr>
    </w:div>
    <w:div w:id="690305231">
      <w:bodyDiv w:val="1"/>
      <w:marLeft w:val="0"/>
      <w:marRight w:val="0"/>
      <w:marTop w:val="0"/>
      <w:marBottom w:val="0"/>
      <w:divBdr>
        <w:top w:val="none" w:sz="0" w:space="0" w:color="auto"/>
        <w:left w:val="none" w:sz="0" w:space="0" w:color="auto"/>
        <w:bottom w:val="none" w:sz="0" w:space="0" w:color="auto"/>
        <w:right w:val="none" w:sz="0" w:space="0" w:color="auto"/>
      </w:divBdr>
    </w:div>
    <w:div w:id="738484676">
      <w:bodyDiv w:val="1"/>
      <w:marLeft w:val="0"/>
      <w:marRight w:val="0"/>
      <w:marTop w:val="0"/>
      <w:marBottom w:val="0"/>
      <w:divBdr>
        <w:top w:val="none" w:sz="0" w:space="0" w:color="auto"/>
        <w:left w:val="none" w:sz="0" w:space="0" w:color="auto"/>
        <w:bottom w:val="none" w:sz="0" w:space="0" w:color="auto"/>
        <w:right w:val="none" w:sz="0" w:space="0" w:color="auto"/>
      </w:divBdr>
    </w:div>
    <w:div w:id="749229300">
      <w:bodyDiv w:val="1"/>
      <w:marLeft w:val="0"/>
      <w:marRight w:val="0"/>
      <w:marTop w:val="0"/>
      <w:marBottom w:val="0"/>
      <w:divBdr>
        <w:top w:val="none" w:sz="0" w:space="0" w:color="auto"/>
        <w:left w:val="none" w:sz="0" w:space="0" w:color="auto"/>
        <w:bottom w:val="none" w:sz="0" w:space="0" w:color="auto"/>
        <w:right w:val="none" w:sz="0" w:space="0" w:color="auto"/>
      </w:divBdr>
    </w:div>
    <w:div w:id="779909268">
      <w:bodyDiv w:val="1"/>
      <w:marLeft w:val="0"/>
      <w:marRight w:val="0"/>
      <w:marTop w:val="0"/>
      <w:marBottom w:val="0"/>
      <w:divBdr>
        <w:top w:val="none" w:sz="0" w:space="0" w:color="auto"/>
        <w:left w:val="none" w:sz="0" w:space="0" w:color="auto"/>
        <w:bottom w:val="none" w:sz="0" w:space="0" w:color="auto"/>
        <w:right w:val="none" w:sz="0" w:space="0" w:color="auto"/>
      </w:divBdr>
    </w:div>
    <w:div w:id="814684743">
      <w:bodyDiv w:val="1"/>
      <w:marLeft w:val="0"/>
      <w:marRight w:val="0"/>
      <w:marTop w:val="0"/>
      <w:marBottom w:val="0"/>
      <w:divBdr>
        <w:top w:val="none" w:sz="0" w:space="0" w:color="auto"/>
        <w:left w:val="none" w:sz="0" w:space="0" w:color="auto"/>
        <w:bottom w:val="none" w:sz="0" w:space="0" w:color="auto"/>
        <w:right w:val="none" w:sz="0" w:space="0" w:color="auto"/>
      </w:divBdr>
    </w:div>
    <w:div w:id="815993817">
      <w:bodyDiv w:val="1"/>
      <w:marLeft w:val="0"/>
      <w:marRight w:val="0"/>
      <w:marTop w:val="0"/>
      <w:marBottom w:val="0"/>
      <w:divBdr>
        <w:top w:val="none" w:sz="0" w:space="0" w:color="auto"/>
        <w:left w:val="none" w:sz="0" w:space="0" w:color="auto"/>
        <w:bottom w:val="none" w:sz="0" w:space="0" w:color="auto"/>
        <w:right w:val="none" w:sz="0" w:space="0" w:color="auto"/>
      </w:divBdr>
    </w:div>
    <w:div w:id="854882510">
      <w:bodyDiv w:val="1"/>
      <w:marLeft w:val="0"/>
      <w:marRight w:val="0"/>
      <w:marTop w:val="0"/>
      <w:marBottom w:val="0"/>
      <w:divBdr>
        <w:top w:val="none" w:sz="0" w:space="0" w:color="auto"/>
        <w:left w:val="none" w:sz="0" w:space="0" w:color="auto"/>
        <w:bottom w:val="none" w:sz="0" w:space="0" w:color="auto"/>
        <w:right w:val="none" w:sz="0" w:space="0" w:color="auto"/>
      </w:divBdr>
    </w:div>
    <w:div w:id="871578399">
      <w:bodyDiv w:val="1"/>
      <w:marLeft w:val="0"/>
      <w:marRight w:val="0"/>
      <w:marTop w:val="0"/>
      <w:marBottom w:val="0"/>
      <w:divBdr>
        <w:top w:val="none" w:sz="0" w:space="0" w:color="auto"/>
        <w:left w:val="none" w:sz="0" w:space="0" w:color="auto"/>
        <w:bottom w:val="none" w:sz="0" w:space="0" w:color="auto"/>
        <w:right w:val="none" w:sz="0" w:space="0" w:color="auto"/>
      </w:divBdr>
    </w:div>
    <w:div w:id="878203901">
      <w:bodyDiv w:val="1"/>
      <w:marLeft w:val="0"/>
      <w:marRight w:val="0"/>
      <w:marTop w:val="0"/>
      <w:marBottom w:val="0"/>
      <w:divBdr>
        <w:top w:val="none" w:sz="0" w:space="0" w:color="auto"/>
        <w:left w:val="none" w:sz="0" w:space="0" w:color="auto"/>
        <w:bottom w:val="none" w:sz="0" w:space="0" w:color="auto"/>
        <w:right w:val="none" w:sz="0" w:space="0" w:color="auto"/>
      </w:divBdr>
    </w:div>
    <w:div w:id="878862659">
      <w:bodyDiv w:val="1"/>
      <w:marLeft w:val="0"/>
      <w:marRight w:val="0"/>
      <w:marTop w:val="0"/>
      <w:marBottom w:val="0"/>
      <w:divBdr>
        <w:top w:val="none" w:sz="0" w:space="0" w:color="auto"/>
        <w:left w:val="none" w:sz="0" w:space="0" w:color="auto"/>
        <w:bottom w:val="none" w:sz="0" w:space="0" w:color="auto"/>
        <w:right w:val="none" w:sz="0" w:space="0" w:color="auto"/>
      </w:divBdr>
    </w:div>
    <w:div w:id="961038682">
      <w:bodyDiv w:val="1"/>
      <w:marLeft w:val="0"/>
      <w:marRight w:val="0"/>
      <w:marTop w:val="0"/>
      <w:marBottom w:val="0"/>
      <w:divBdr>
        <w:top w:val="none" w:sz="0" w:space="0" w:color="auto"/>
        <w:left w:val="none" w:sz="0" w:space="0" w:color="auto"/>
        <w:bottom w:val="none" w:sz="0" w:space="0" w:color="auto"/>
        <w:right w:val="none" w:sz="0" w:space="0" w:color="auto"/>
      </w:divBdr>
    </w:div>
    <w:div w:id="979962054">
      <w:bodyDiv w:val="1"/>
      <w:marLeft w:val="0"/>
      <w:marRight w:val="0"/>
      <w:marTop w:val="0"/>
      <w:marBottom w:val="0"/>
      <w:divBdr>
        <w:top w:val="none" w:sz="0" w:space="0" w:color="auto"/>
        <w:left w:val="none" w:sz="0" w:space="0" w:color="auto"/>
        <w:bottom w:val="none" w:sz="0" w:space="0" w:color="auto"/>
        <w:right w:val="none" w:sz="0" w:space="0" w:color="auto"/>
      </w:divBdr>
    </w:div>
    <w:div w:id="1032268682">
      <w:bodyDiv w:val="1"/>
      <w:marLeft w:val="0"/>
      <w:marRight w:val="0"/>
      <w:marTop w:val="0"/>
      <w:marBottom w:val="0"/>
      <w:divBdr>
        <w:top w:val="none" w:sz="0" w:space="0" w:color="auto"/>
        <w:left w:val="none" w:sz="0" w:space="0" w:color="auto"/>
        <w:bottom w:val="none" w:sz="0" w:space="0" w:color="auto"/>
        <w:right w:val="none" w:sz="0" w:space="0" w:color="auto"/>
      </w:divBdr>
    </w:div>
    <w:div w:id="1041714064">
      <w:bodyDiv w:val="1"/>
      <w:marLeft w:val="0"/>
      <w:marRight w:val="0"/>
      <w:marTop w:val="0"/>
      <w:marBottom w:val="0"/>
      <w:divBdr>
        <w:top w:val="none" w:sz="0" w:space="0" w:color="auto"/>
        <w:left w:val="none" w:sz="0" w:space="0" w:color="auto"/>
        <w:bottom w:val="none" w:sz="0" w:space="0" w:color="auto"/>
        <w:right w:val="none" w:sz="0" w:space="0" w:color="auto"/>
      </w:divBdr>
    </w:div>
    <w:div w:id="1043867572">
      <w:bodyDiv w:val="1"/>
      <w:marLeft w:val="0"/>
      <w:marRight w:val="0"/>
      <w:marTop w:val="0"/>
      <w:marBottom w:val="0"/>
      <w:divBdr>
        <w:top w:val="none" w:sz="0" w:space="0" w:color="auto"/>
        <w:left w:val="none" w:sz="0" w:space="0" w:color="auto"/>
        <w:bottom w:val="none" w:sz="0" w:space="0" w:color="auto"/>
        <w:right w:val="none" w:sz="0" w:space="0" w:color="auto"/>
      </w:divBdr>
    </w:div>
    <w:div w:id="1056396826">
      <w:bodyDiv w:val="1"/>
      <w:marLeft w:val="0"/>
      <w:marRight w:val="0"/>
      <w:marTop w:val="0"/>
      <w:marBottom w:val="0"/>
      <w:divBdr>
        <w:top w:val="none" w:sz="0" w:space="0" w:color="auto"/>
        <w:left w:val="none" w:sz="0" w:space="0" w:color="auto"/>
        <w:bottom w:val="none" w:sz="0" w:space="0" w:color="auto"/>
        <w:right w:val="none" w:sz="0" w:space="0" w:color="auto"/>
      </w:divBdr>
    </w:div>
    <w:div w:id="1070156126">
      <w:bodyDiv w:val="1"/>
      <w:marLeft w:val="0"/>
      <w:marRight w:val="0"/>
      <w:marTop w:val="0"/>
      <w:marBottom w:val="0"/>
      <w:divBdr>
        <w:top w:val="none" w:sz="0" w:space="0" w:color="auto"/>
        <w:left w:val="none" w:sz="0" w:space="0" w:color="auto"/>
        <w:bottom w:val="none" w:sz="0" w:space="0" w:color="auto"/>
        <w:right w:val="none" w:sz="0" w:space="0" w:color="auto"/>
      </w:divBdr>
    </w:div>
    <w:div w:id="1073547225">
      <w:bodyDiv w:val="1"/>
      <w:marLeft w:val="0"/>
      <w:marRight w:val="0"/>
      <w:marTop w:val="0"/>
      <w:marBottom w:val="0"/>
      <w:divBdr>
        <w:top w:val="none" w:sz="0" w:space="0" w:color="auto"/>
        <w:left w:val="none" w:sz="0" w:space="0" w:color="auto"/>
        <w:bottom w:val="none" w:sz="0" w:space="0" w:color="auto"/>
        <w:right w:val="none" w:sz="0" w:space="0" w:color="auto"/>
      </w:divBdr>
    </w:div>
    <w:div w:id="1078290033">
      <w:bodyDiv w:val="1"/>
      <w:marLeft w:val="0"/>
      <w:marRight w:val="0"/>
      <w:marTop w:val="0"/>
      <w:marBottom w:val="0"/>
      <w:divBdr>
        <w:top w:val="none" w:sz="0" w:space="0" w:color="auto"/>
        <w:left w:val="none" w:sz="0" w:space="0" w:color="auto"/>
        <w:bottom w:val="none" w:sz="0" w:space="0" w:color="auto"/>
        <w:right w:val="none" w:sz="0" w:space="0" w:color="auto"/>
      </w:divBdr>
    </w:div>
    <w:div w:id="1085683247">
      <w:bodyDiv w:val="1"/>
      <w:marLeft w:val="0"/>
      <w:marRight w:val="0"/>
      <w:marTop w:val="0"/>
      <w:marBottom w:val="0"/>
      <w:divBdr>
        <w:top w:val="none" w:sz="0" w:space="0" w:color="auto"/>
        <w:left w:val="none" w:sz="0" w:space="0" w:color="auto"/>
        <w:bottom w:val="none" w:sz="0" w:space="0" w:color="auto"/>
        <w:right w:val="none" w:sz="0" w:space="0" w:color="auto"/>
      </w:divBdr>
    </w:div>
    <w:div w:id="1086999544">
      <w:bodyDiv w:val="1"/>
      <w:marLeft w:val="0"/>
      <w:marRight w:val="0"/>
      <w:marTop w:val="0"/>
      <w:marBottom w:val="0"/>
      <w:divBdr>
        <w:top w:val="none" w:sz="0" w:space="0" w:color="auto"/>
        <w:left w:val="none" w:sz="0" w:space="0" w:color="auto"/>
        <w:bottom w:val="none" w:sz="0" w:space="0" w:color="auto"/>
        <w:right w:val="none" w:sz="0" w:space="0" w:color="auto"/>
      </w:divBdr>
    </w:div>
    <w:div w:id="1090158305">
      <w:bodyDiv w:val="1"/>
      <w:marLeft w:val="0"/>
      <w:marRight w:val="0"/>
      <w:marTop w:val="0"/>
      <w:marBottom w:val="0"/>
      <w:divBdr>
        <w:top w:val="none" w:sz="0" w:space="0" w:color="auto"/>
        <w:left w:val="none" w:sz="0" w:space="0" w:color="auto"/>
        <w:bottom w:val="none" w:sz="0" w:space="0" w:color="auto"/>
        <w:right w:val="none" w:sz="0" w:space="0" w:color="auto"/>
      </w:divBdr>
    </w:div>
    <w:div w:id="1145123857">
      <w:bodyDiv w:val="1"/>
      <w:marLeft w:val="0"/>
      <w:marRight w:val="0"/>
      <w:marTop w:val="0"/>
      <w:marBottom w:val="0"/>
      <w:divBdr>
        <w:top w:val="none" w:sz="0" w:space="0" w:color="auto"/>
        <w:left w:val="none" w:sz="0" w:space="0" w:color="auto"/>
        <w:bottom w:val="none" w:sz="0" w:space="0" w:color="auto"/>
        <w:right w:val="none" w:sz="0" w:space="0" w:color="auto"/>
      </w:divBdr>
      <w:divsChild>
        <w:div w:id="1510020209">
          <w:marLeft w:val="0"/>
          <w:marRight w:val="0"/>
          <w:marTop w:val="0"/>
          <w:marBottom w:val="0"/>
          <w:divBdr>
            <w:top w:val="none" w:sz="0" w:space="0" w:color="auto"/>
            <w:left w:val="none" w:sz="0" w:space="0" w:color="auto"/>
            <w:bottom w:val="none" w:sz="0" w:space="0" w:color="auto"/>
            <w:right w:val="none" w:sz="0" w:space="0" w:color="auto"/>
          </w:divBdr>
        </w:div>
        <w:div w:id="1297444099">
          <w:marLeft w:val="0"/>
          <w:marRight w:val="0"/>
          <w:marTop w:val="0"/>
          <w:marBottom w:val="0"/>
          <w:divBdr>
            <w:top w:val="none" w:sz="0" w:space="0" w:color="auto"/>
            <w:left w:val="none" w:sz="0" w:space="0" w:color="auto"/>
            <w:bottom w:val="none" w:sz="0" w:space="0" w:color="auto"/>
            <w:right w:val="none" w:sz="0" w:space="0" w:color="auto"/>
          </w:divBdr>
        </w:div>
        <w:div w:id="573319935">
          <w:marLeft w:val="0"/>
          <w:marRight w:val="0"/>
          <w:marTop w:val="0"/>
          <w:marBottom w:val="0"/>
          <w:divBdr>
            <w:top w:val="none" w:sz="0" w:space="0" w:color="auto"/>
            <w:left w:val="none" w:sz="0" w:space="0" w:color="auto"/>
            <w:bottom w:val="none" w:sz="0" w:space="0" w:color="auto"/>
            <w:right w:val="none" w:sz="0" w:space="0" w:color="auto"/>
          </w:divBdr>
        </w:div>
        <w:div w:id="318197650">
          <w:marLeft w:val="0"/>
          <w:marRight w:val="0"/>
          <w:marTop w:val="0"/>
          <w:marBottom w:val="0"/>
          <w:divBdr>
            <w:top w:val="none" w:sz="0" w:space="0" w:color="auto"/>
            <w:left w:val="none" w:sz="0" w:space="0" w:color="auto"/>
            <w:bottom w:val="none" w:sz="0" w:space="0" w:color="auto"/>
            <w:right w:val="none" w:sz="0" w:space="0" w:color="auto"/>
          </w:divBdr>
        </w:div>
      </w:divsChild>
    </w:div>
    <w:div w:id="1170682978">
      <w:bodyDiv w:val="1"/>
      <w:marLeft w:val="0"/>
      <w:marRight w:val="0"/>
      <w:marTop w:val="0"/>
      <w:marBottom w:val="0"/>
      <w:divBdr>
        <w:top w:val="none" w:sz="0" w:space="0" w:color="auto"/>
        <w:left w:val="none" w:sz="0" w:space="0" w:color="auto"/>
        <w:bottom w:val="none" w:sz="0" w:space="0" w:color="auto"/>
        <w:right w:val="none" w:sz="0" w:space="0" w:color="auto"/>
      </w:divBdr>
    </w:div>
    <w:div w:id="1181042864">
      <w:bodyDiv w:val="1"/>
      <w:marLeft w:val="0"/>
      <w:marRight w:val="0"/>
      <w:marTop w:val="0"/>
      <w:marBottom w:val="0"/>
      <w:divBdr>
        <w:top w:val="none" w:sz="0" w:space="0" w:color="auto"/>
        <w:left w:val="none" w:sz="0" w:space="0" w:color="auto"/>
        <w:bottom w:val="none" w:sz="0" w:space="0" w:color="auto"/>
        <w:right w:val="none" w:sz="0" w:space="0" w:color="auto"/>
      </w:divBdr>
    </w:div>
    <w:div w:id="1263102631">
      <w:bodyDiv w:val="1"/>
      <w:marLeft w:val="0"/>
      <w:marRight w:val="0"/>
      <w:marTop w:val="0"/>
      <w:marBottom w:val="0"/>
      <w:divBdr>
        <w:top w:val="none" w:sz="0" w:space="0" w:color="auto"/>
        <w:left w:val="none" w:sz="0" w:space="0" w:color="auto"/>
        <w:bottom w:val="none" w:sz="0" w:space="0" w:color="auto"/>
        <w:right w:val="none" w:sz="0" w:space="0" w:color="auto"/>
      </w:divBdr>
    </w:div>
    <w:div w:id="1325283989">
      <w:bodyDiv w:val="1"/>
      <w:marLeft w:val="0"/>
      <w:marRight w:val="0"/>
      <w:marTop w:val="0"/>
      <w:marBottom w:val="0"/>
      <w:divBdr>
        <w:top w:val="none" w:sz="0" w:space="0" w:color="auto"/>
        <w:left w:val="none" w:sz="0" w:space="0" w:color="auto"/>
        <w:bottom w:val="none" w:sz="0" w:space="0" w:color="auto"/>
        <w:right w:val="none" w:sz="0" w:space="0" w:color="auto"/>
      </w:divBdr>
    </w:div>
    <w:div w:id="1349675026">
      <w:bodyDiv w:val="1"/>
      <w:marLeft w:val="0"/>
      <w:marRight w:val="0"/>
      <w:marTop w:val="0"/>
      <w:marBottom w:val="0"/>
      <w:divBdr>
        <w:top w:val="none" w:sz="0" w:space="0" w:color="auto"/>
        <w:left w:val="none" w:sz="0" w:space="0" w:color="auto"/>
        <w:bottom w:val="none" w:sz="0" w:space="0" w:color="auto"/>
        <w:right w:val="none" w:sz="0" w:space="0" w:color="auto"/>
      </w:divBdr>
    </w:div>
    <w:div w:id="1382287338">
      <w:bodyDiv w:val="1"/>
      <w:marLeft w:val="0"/>
      <w:marRight w:val="0"/>
      <w:marTop w:val="0"/>
      <w:marBottom w:val="0"/>
      <w:divBdr>
        <w:top w:val="none" w:sz="0" w:space="0" w:color="auto"/>
        <w:left w:val="none" w:sz="0" w:space="0" w:color="auto"/>
        <w:bottom w:val="none" w:sz="0" w:space="0" w:color="auto"/>
        <w:right w:val="none" w:sz="0" w:space="0" w:color="auto"/>
      </w:divBdr>
    </w:div>
    <w:div w:id="1392654852">
      <w:bodyDiv w:val="1"/>
      <w:marLeft w:val="0"/>
      <w:marRight w:val="0"/>
      <w:marTop w:val="0"/>
      <w:marBottom w:val="0"/>
      <w:divBdr>
        <w:top w:val="none" w:sz="0" w:space="0" w:color="auto"/>
        <w:left w:val="none" w:sz="0" w:space="0" w:color="auto"/>
        <w:bottom w:val="none" w:sz="0" w:space="0" w:color="auto"/>
        <w:right w:val="none" w:sz="0" w:space="0" w:color="auto"/>
      </w:divBdr>
    </w:div>
    <w:div w:id="1458521797">
      <w:bodyDiv w:val="1"/>
      <w:marLeft w:val="0"/>
      <w:marRight w:val="0"/>
      <w:marTop w:val="0"/>
      <w:marBottom w:val="0"/>
      <w:divBdr>
        <w:top w:val="none" w:sz="0" w:space="0" w:color="auto"/>
        <w:left w:val="none" w:sz="0" w:space="0" w:color="auto"/>
        <w:bottom w:val="none" w:sz="0" w:space="0" w:color="auto"/>
        <w:right w:val="none" w:sz="0" w:space="0" w:color="auto"/>
      </w:divBdr>
      <w:divsChild>
        <w:div w:id="524945043">
          <w:marLeft w:val="0"/>
          <w:marRight w:val="0"/>
          <w:marTop w:val="0"/>
          <w:marBottom w:val="0"/>
          <w:divBdr>
            <w:top w:val="none" w:sz="0" w:space="0" w:color="auto"/>
            <w:left w:val="none" w:sz="0" w:space="0" w:color="auto"/>
            <w:bottom w:val="none" w:sz="0" w:space="0" w:color="auto"/>
            <w:right w:val="none" w:sz="0" w:space="0" w:color="auto"/>
          </w:divBdr>
        </w:div>
        <w:div w:id="1205488623">
          <w:marLeft w:val="0"/>
          <w:marRight w:val="0"/>
          <w:marTop w:val="0"/>
          <w:marBottom w:val="0"/>
          <w:divBdr>
            <w:top w:val="none" w:sz="0" w:space="0" w:color="auto"/>
            <w:left w:val="none" w:sz="0" w:space="0" w:color="auto"/>
            <w:bottom w:val="none" w:sz="0" w:space="0" w:color="auto"/>
            <w:right w:val="none" w:sz="0" w:space="0" w:color="auto"/>
          </w:divBdr>
        </w:div>
        <w:div w:id="631903220">
          <w:marLeft w:val="0"/>
          <w:marRight w:val="0"/>
          <w:marTop w:val="0"/>
          <w:marBottom w:val="0"/>
          <w:divBdr>
            <w:top w:val="none" w:sz="0" w:space="0" w:color="auto"/>
            <w:left w:val="none" w:sz="0" w:space="0" w:color="auto"/>
            <w:bottom w:val="none" w:sz="0" w:space="0" w:color="auto"/>
            <w:right w:val="none" w:sz="0" w:space="0" w:color="auto"/>
          </w:divBdr>
        </w:div>
        <w:div w:id="2109809659">
          <w:marLeft w:val="0"/>
          <w:marRight w:val="0"/>
          <w:marTop w:val="0"/>
          <w:marBottom w:val="0"/>
          <w:divBdr>
            <w:top w:val="none" w:sz="0" w:space="0" w:color="auto"/>
            <w:left w:val="none" w:sz="0" w:space="0" w:color="auto"/>
            <w:bottom w:val="none" w:sz="0" w:space="0" w:color="auto"/>
            <w:right w:val="none" w:sz="0" w:space="0" w:color="auto"/>
          </w:divBdr>
        </w:div>
      </w:divsChild>
    </w:div>
    <w:div w:id="1474786987">
      <w:bodyDiv w:val="1"/>
      <w:marLeft w:val="0"/>
      <w:marRight w:val="0"/>
      <w:marTop w:val="0"/>
      <w:marBottom w:val="0"/>
      <w:divBdr>
        <w:top w:val="none" w:sz="0" w:space="0" w:color="auto"/>
        <w:left w:val="none" w:sz="0" w:space="0" w:color="auto"/>
        <w:bottom w:val="none" w:sz="0" w:space="0" w:color="auto"/>
        <w:right w:val="none" w:sz="0" w:space="0" w:color="auto"/>
      </w:divBdr>
    </w:div>
    <w:div w:id="1486043892">
      <w:bodyDiv w:val="1"/>
      <w:marLeft w:val="0"/>
      <w:marRight w:val="0"/>
      <w:marTop w:val="0"/>
      <w:marBottom w:val="0"/>
      <w:divBdr>
        <w:top w:val="none" w:sz="0" w:space="0" w:color="auto"/>
        <w:left w:val="none" w:sz="0" w:space="0" w:color="auto"/>
        <w:bottom w:val="none" w:sz="0" w:space="0" w:color="auto"/>
        <w:right w:val="none" w:sz="0" w:space="0" w:color="auto"/>
      </w:divBdr>
      <w:divsChild>
        <w:div w:id="1588461817">
          <w:marLeft w:val="0"/>
          <w:marRight w:val="0"/>
          <w:marTop w:val="0"/>
          <w:marBottom w:val="0"/>
          <w:divBdr>
            <w:top w:val="none" w:sz="0" w:space="0" w:color="auto"/>
            <w:left w:val="none" w:sz="0" w:space="0" w:color="auto"/>
            <w:bottom w:val="none" w:sz="0" w:space="0" w:color="auto"/>
            <w:right w:val="none" w:sz="0" w:space="0" w:color="auto"/>
          </w:divBdr>
        </w:div>
      </w:divsChild>
    </w:div>
    <w:div w:id="1492870127">
      <w:bodyDiv w:val="1"/>
      <w:marLeft w:val="0"/>
      <w:marRight w:val="0"/>
      <w:marTop w:val="0"/>
      <w:marBottom w:val="0"/>
      <w:divBdr>
        <w:top w:val="none" w:sz="0" w:space="0" w:color="auto"/>
        <w:left w:val="none" w:sz="0" w:space="0" w:color="auto"/>
        <w:bottom w:val="none" w:sz="0" w:space="0" w:color="auto"/>
        <w:right w:val="none" w:sz="0" w:space="0" w:color="auto"/>
      </w:divBdr>
    </w:div>
    <w:div w:id="1496411162">
      <w:bodyDiv w:val="1"/>
      <w:marLeft w:val="0"/>
      <w:marRight w:val="0"/>
      <w:marTop w:val="0"/>
      <w:marBottom w:val="0"/>
      <w:divBdr>
        <w:top w:val="none" w:sz="0" w:space="0" w:color="auto"/>
        <w:left w:val="none" w:sz="0" w:space="0" w:color="auto"/>
        <w:bottom w:val="none" w:sz="0" w:space="0" w:color="auto"/>
        <w:right w:val="none" w:sz="0" w:space="0" w:color="auto"/>
      </w:divBdr>
      <w:divsChild>
        <w:div w:id="1833987192">
          <w:marLeft w:val="0"/>
          <w:marRight w:val="0"/>
          <w:marTop w:val="0"/>
          <w:marBottom w:val="0"/>
          <w:divBdr>
            <w:top w:val="none" w:sz="0" w:space="0" w:color="auto"/>
            <w:left w:val="none" w:sz="0" w:space="0" w:color="auto"/>
            <w:bottom w:val="none" w:sz="0" w:space="0" w:color="auto"/>
            <w:right w:val="none" w:sz="0" w:space="0" w:color="auto"/>
          </w:divBdr>
        </w:div>
      </w:divsChild>
    </w:div>
    <w:div w:id="1559438371">
      <w:bodyDiv w:val="1"/>
      <w:marLeft w:val="0"/>
      <w:marRight w:val="0"/>
      <w:marTop w:val="0"/>
      <w:marBottom w:val="0"/>
      <w:divBdr>
        <w:top w:val="none" w:sz="0" w:space="0" w:color="auto"/>
        <w:left w:val="none" w:sz="0" w:space="0" w:color="auto"/>
        <w:bottom w:val="none" w:sz="0" w:space="0" w:color="auto"/>
        <w:right w:val="none" w:sz="0" w:space="0" w:color="auto"/>
      </w:divBdr>
    </w:div>
    <w:div w:id="1589538537">
      <w:bodyDiv w:val="1"/>
      <w:marLeft w:val="0"/>
      <w:marRight w:val="0"/>
      <w:marTop w:val="0"/>
      <w:marBottom w:val="0"/>
      <w:divBdr>
        <w:top w:val="none" w:sz="0" w:space="0" w:color="auto"/>
        <w:left w:val="none" w:sz="0" w:space="0" w:color="auto"/>
        <w:bottom w:val="none" w:sz="0" w:space="0" w:color="auto"/>
        <w:right w:val="none" w:sz="0" w:space="0" w:color="auto"/>
      </w:divBdr>
    </w:div>
    <w:div w:id="1618827406">
      <w:bodyDiv w:val="1"/>
      <w:marLeft w:val="0"/>
      <w:marRight w:val="0"/>
      <w:marTop w:val="0"/>
      <w:marBottom w:val="0"/>
      <w:divBdr>
        <w:top w:val="none" w:sz="0" w:space="0" w:color="auto"/>
        <w:left w:val="none" w:sz="0" w:space="0" w:color="auto"/>
        <w:bottom w:val="none" w:sz="0" w:space="0" w:color="auto"/>
        <w:right w:val="none" w:sz="0" w:space="0" w:color="auto"/>
      </w:divBdr>
    </w:div>
    <w:div w:id="1654989642">
      <w:bodyDiv w:val="1"/>
      <w:marLeft w:val="0"/>
      <w:marRight w:val="0"/>
      <w:marTop w:val="0"/>
      <w:marBottom w:val="0"/>
      <w:divBdr>
        <w:top w:val="none" w:sz="0" w:space="0" w:color="auto"/>
        <w:left w:val="none" w:sz="0" w:space="0" w:color="auto"/>
        <w:bottom w:val="none" w:sz="0" w:space="0" w:color="auto"/>
        <w:right w:val="none" w:sz="0" w:space="0" w:color="auto"/>
      </w:divBdr>
    </w:div>
    <w:div w:id="1660887698">
      <w:bodyDiv w:val="1"/>
      <w:marLeft w:val="0"/>
      <w:marRight w:val="0"/>
      <w:marTop w:val="0"/>
      <w:marBottom w:val="0"/>
      <w:divBdr>
        <w:top w:val="none" w:sz="0" w:space="0" w:color="auto"/>
        <w:left w:val="none" w:sz="0" w:space="0" w:color="auto"/>
        <w:bottom w:val="none" w:sz="0" w:space="0" w:color="auto"/>
        <w:right w:val="none" w:sz="0" w:space="0" w:color="auto"/>
      </w:divBdr>
    </w:div>
    <w:div w:id="1662807716">
      <w:bodyDiv w:val="1"/>
      <w:marLeft w:val="0"/>
      <w:marRight w:val="0"/>
      <w:marTop w:val="0"/>
      <w:marBottom w:val="0"/>
      <w:divBdr>
        <w:top w:val="none" w:sz="0" w:space="0" w:color="auto"/>
        <w:left w:val="none" w:sz="0" w:space="0" w:color="auto"/>
        <w:bottom w:val="none" w:sz="0" w:space="0" w:color="auto"/>
        <w:right w:val="none" w:sz="0" w:space="0" w:color="auto"/>
      </w:divBdr>
    </w:div>
    <w:div w:id="1666787371">
      <w:bodyDiv w:val="1"/>
      <w:marLeft w:val="0"/>
      <w:marRight w:val="0"/>
      <w:marTop w:val="0"/>
      <w:marBottom w:val="0"/>
      <w:divBdr>
        <w:top w:val="none" w:sz="0" w:space="0" w:color="auto"/>
        <w:left w:val="none" w:sz="0" w:space="0" w:color="auto"/>
        <w:bottom w:val="none" w:sz="0" w:space="0" w:color="auto"/>
        <w:right w:val="none" w:sz="0" w:space="0" w:color="auto"/>
      </w:divBdr>
      <w:divsChild>
        <w:div w:id="1877082138">
          <w:marLeft w:val="0"/>
          <w:marRight w:val="0"/>
          <w:marTop w:val="0"/>
          <w:marBottom w:val="0"/>
          <w:divBdr>
            <w:top w:val="none" w:sz="0" w:space="0" w:color="auto"/>
            <w:left w:val="none" w:sz="0" w:space="0" w:color="auto"/>
            <w:bottom w:val="none" w:sz="0" w:space="0" w:color="auto"/>
            <w:right w:val="none" w:sz="0" w:space="0" w:color="auto"/>
          </w:divBdr>
        </w:div>
      </w:divsChild>
    </w:div>
    <w:div w:id="1713651372">
      <w:bodyDiv w:val="1"/>
      <w:marLeft w:val="0"/>
      <w:marRight w:val="0"/>
      <w:marTop w:val="0"/>
      <w:marBottom w:val="0"/>
      <w:divBdr>
        <w:top w:val="none" w:sz="0" w:space="0" w:color="auto"/>
        <w:left w:val="none" w:sz="0" w:space="0" w:color="auto"/>
        <w:bottom w:val="none" w:sz="0" w:space="0" w:color="auto"/>
        <w:right w:val="none" w:sz="0" w:space="0" w:color="auto"/>
      </w:divBdr>
    </w:div>
    <w:div w:id="1808007182">
      <w:bodyDiv w:val="1"/>
      <w:marLeft w:val="0"/>
      <w:marRight w:val="0"/>
      <w:marTop w:val="0"/>
      <w:marBottom w:val="0"/>
      <w:divBdr>
        <w:top w:val="none" w:sz="0" w:space="0" w:color="auto"/>
        <w:left w:val="none" w:sz="0" w:space="0" w:color="auto"/>
        <w:bottom w:val="none" w:sz="0" w:space="0" w:color="auto"/>
        <w:right w:val="none" w:sz="0" w:space="0" w:color="auto"/>
      </w:divBdr>
    </w:div>
    <w:div w:id="1842040098">
      <w:bodyDiv w:val="1"/>
      <w:marLeft w:val="0"/>
      <w:marRight w:val="0"/>
      <w:marTop w:val="0"/>
      <w:marBottom w:val="0"/>
      <w:divBdr>
        <w:top w:val="none" w:sz="0" w:space="0" w:color="auto"/>
        <w:left w:val="none" w:sz="0" w:space="0" w:color="auto"/>
        <w:bottom w:val="none" w:sz="0" w:space="0" w:color="auto"/>
        <w:right w:val="none" w:sz="0" w:space="0" w:color="auto"/>
      </w:divBdr>
    </w:div>
    <w:div w:id="1869023230">
      <w:bodyDiv w:val="1"/>
      <w:marLeft w:val="0"/>
      <w:marRight w:val="0"/>
      <w:marTop w:val="0"/>
      <w:marBottom w:val="0"/>
      <w:divBdr>
        <w:top w:val="none" w:sz="0" w:space="0" w:color="auto"/>
        <w:left w:val="none" w:sz="0" w:space="0" w:color="auto"/>
        <w:bottom w:val="none" w:sz="0" w:space="0" w:color="auto"/>
        <w:right w:val="none" w:sz="0" w:space="0" w:color="auto"/>
      </w:divBdr>
    </w:div>
    <w:div w:id="1883398441">
      <w:bodyDiv w:val="1"/>
      <w:marLeft w:val="0"/>
      <w:marRight w:val="0"/>
      <w:marTop w:val="0"/>
      <w:marBottom w:val="0"/>
      <w:divBdr>
        <w:top w:val="none" w:sz="0" w:space="0" w:color="auto"/>
        <w:left w:val="none" w:sz="0" w:space="0" w:color="auto"/>
        <w:bottom w:val="none" w:sz="0" w:space="0" w:color="auto"/>
        <w:right w:val="none" w:sz="0" w:space="0" w:color="auto"/>
      </w:divBdr>
    </w:div>
    <w:div w:id="1884974868">
      <w:bodyDiv w:val="1"/>
      <w:marLeft w:val="0"/>
      <w:marRight w:val="0"/>
      <w:marTop w:val="0"/>
      <w:marBottom w:val="0"/>
      <w:divBdr>
        <w:top w:val="none" w:sz="0" w:space="0" w:color="auto"/>
        <w:left w:val="none" w:sz="0" w:space="0" w:color="auto"/>
        <w:bottom w:val="none" w:sz="0" w:space="0" w:color="auto"/>
        <w:right w:val="none" w:sz="0" w:space="0" w:color="auto"/>
      </w:divBdr>
    </w:div>
    <w:div w:id="1962106766">
      <w:bodyDiv w:val="1"/>
      <w:marLeft w:val="0"/>
      <w:marRight w:val="0"/>
      <w:marTop w:val="0"/>
      <w:marBottom w:val="0"/>
      <w:divBdr>
        <w:top w:val="none" w:sz="0" w:space="0" w:color="auto"/>
        <w:left w:val="none" w:sz="0" w:space="0" w:color="auto"/>
        <w:bottom w:val="none" w:sz="0" w:space="0" w:color="auto"/>
        <w:right w:val="none" w:sz="0" w:space="0" w:color="auto"/>
      </w:divBdr>
    </w:div>
    <w:div w:id="1979413778">
      <w:bodyDiv w:val="1"/>
      <w:marLeft w:val="0"/>
      <w:marRight w:val="0"/>
      <w:marTop w:val="0"/>
      <w:marBottom w:val="0"/>
      <w:divBdr>
        <w:top w:val="none" w:sz="0" w:space="0" w:color="auto"/>
        <w:left w:val="none" w:sz="0" w:space="0" w:color="auto"/>
        <w:bottom w:val="none" w:sz="0" w:space="0" w:color="auto"/>
        <w:right w:val="none" w:sz="0" w:space="0" w:color="auto"/>
      </w:divBdr>
    </w:div>
    <w:div w:id="1980650450">
      <w:bodyDiv w:val="1"/>
      <w:marLeft w:val="0"/>
      <w:marRight w:val="0"/>
      <w:marTop w:val="0"/>
      <w:marBottom w:val="0"/>
      <w:divBdr>
        <w:top w:val="none" w:sz="0" w:space="0" w:color="auto"/>
        <w:left w:val="none" w:sz="0" w:space="0" w:color="auto"/>
        <w:bottom w:val="none" w:sz="0" w:space="0" w:color="auto"/>
        <w:right w:val="none" w:sz="0" w:space="0" w:color="auto"/>
      </w:divBdr>
    </w:div>
    <w:div w:id="2000620158">
      <w:bodyDiv w:val="1"/>
      <w:marLeft w:val="0"/>
      <w:marRight w:val="0"/>
      <w:marTop w:val="0"/>
      <w:marBottom w:val="0"/>
      <w:divBdr>
        <w:top w:val="none" w:sz="0" w:space="0" w:color="auto"/>
        <w:left w:val="none" w:sz="0" w:space="0" w:color="auto"/>
        <w:bottom w:val="none" w:sz="0" w:space="0" w:color="auto"/>
        <w:right w:val="none" w:sz="0" w:space="0" w:color="auto"/>
      </w:divBdr>
    </w:div>
    <w:div w:id="2033873429">
      <w:bodyDiv w:val="1"/>
      <w:marLeft w:val="0"/>
      <w:marRight w:val="0"/>
      <w:marTop w:val="0"/>
      <w:marBottom w:val="0"/>
      <w:divBdr>
        <w:top w:val="none" w:sz="0" w:space="0" w:color="auto"/>
        <w:left w:val="none" w:sz="0" w:space="0" w:color="auto"/>
        <w:bottom w:val="none" w:sz="0" w:space="0" w:color="auto"/>
        <w:right w:val="none" w:sz="0" w:space="0" w:color="auto"/>
      </w:divBdr>
    </w:div>
    <w:div w:id="2078086300">
      <w:bodyDiv w:val="1"/>
      <w:marLeft w:val="0"/>
      <w:marRight w:val="0"/>
      <w:marTop w:val="0"/>
      <w:marBottom w:val="0"/>
      <w:divBdr>
        <w:top w:val="none" w:sz="0" w:space="0" w:color="auto"/>
        <w:left w:val="none" w:sz="0" w:space="0" w:color="auto"/>
        <w:bottom w:val="none" w:sz="0" w:space="0" w:color="auto"/>
        <w:right w:val="none" w:sz="0" w:space="0" w:color="auto"/>
      </w:divBdr>
    </w:div>
    <w:div w:id="2081520614">
      <w:bodyDiv w:val="1"/>
      <w:marLeft w:val="0"/>
      <w:marRight w:val="0"/>
      <w:marTop w:val="0"/>
      <w:marBottom w:val="0"/>
      <w:divBdr>
        <w:top w:val="none" w:sz="0" w:space="0" w:color="auto"/>
        <w:left w:val="none" w:sz="0" w:space="0" w:color="auto"/>
        <w:bottom w:val="none" w:sz="0" w:space="0" w:color="auto"/>
        <w:right w:val="none" w:sz="0" w:space="0" w:color="auto"/>
      </w:divBdr>
    </w:div>
    <w:div w:id="21326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sh.myshkin@yarregion.ru" TargetMode="External"/><Relationship Id="rId13" Type="http://schemas.openxmlformats.org/officeDocument/2006/relationships/hyperlink" Target="https://base.garant.ru/24559471/" TargetMode="External"/><Relationship Id="rId18" Type="http://schemas.openxmlformats.org/officeDocument/2006/relationships/hyperlink" Target="https://edsoo.ru/wp-content/uploads/2023/10/mg_8-klass_2021_speczifikacziya.pdf"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base.garant.ru/24559471/" TargetMode="External"/><Relationship Id="rId17" Type="http://schemas.openxmlformats.org/officeDocument/2006/relationships/hyperlink" Target="https://edsoo.ru/wp-content/uploads/2023/10/chg_8_klass_variant_2_2022_harakteristiki-zadanij-i-sistema-oczenivaniya.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edsoo.ru/wp-content/uploads/2023/10/chg_8_klass_2022_speczifikacziya.pdf"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fontTable" Target="fontTable.xml"/><Relationship Id="rId10" Type="http://schemas.openxmlformats.org/officeDocument/2006/relationships/hyperlink" Target="https://vip.1obraz.ru/" TargetMode="External"/><Relationship Id="rId19" Type="http://schemas.openxmlformats.org/officeDocument/2006/relationships/hyperlink" Target="https://edsoo.ru/wp-content/uploads/2023/10/mg_8_klass_2021_variant-2_harakteristiki-zadanij-i-sistema-oczenivaniya.pdf"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login.consultant.ru/link/?q=290D019D66185898A0BE584EEBBF60ED33B9B3969D45496CC9303F7DFBE4EE57F82950AB35D9230A1194F6E7BA6D077A444E2709F9D3ECFBE62FF20B3E792DE319320C406D9A5497F8FF87458ECC77476F3A12FAC2600F385FDC459762F0F4892C8E3A6B15885773B5D15A3222D47BECEF9B8370A1J6wCO&amp;date=20.03.2019&amp;rnd=CD87BBFFDB16A805D924367846132831" TargetMode="External"/><Relationship Id="rId22" Type="http://schemas.openxmlformats.org/officeDocument/2006/relationships/hyperlink" Target="https://orlyataruss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BA8F-4F16-42D2-BC23-622BE592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82</Pages>
  <Words>30542</Words>
  <Characters>174092</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User</cp:lastModifiedBy>
  <cp:revision>69</cp:revision>
  <dcterms:created xsi:type="dcterms:W3CDTF">2024-04-17T16:45:00Z</dcterms:created>
  <dcterms:modified xsi:type="dcterms:W3CDTF">2024-04-18T13:29:00Z</dcterms:modified>
</cp:coreProperties>
</file>