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50958" w:rsidRDefault="0080751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0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Второго сентября в нашей школе  прошла торжественная линейка, посвященная замечательному празднику – Дню знаний. </w:t>
      </w:r>
      <w:r w:rsidRPr="00150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Начался новый учебный год: белые банты и черные бабочки, букеты  гладиолусов, георгинов и астр, свежевыкрашенные классы и новые учебники…</w:t>
      </w:r>
    </w:p>
    <w:p w:rsidR="00807511" w:rsidRDefault="00DB79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62 первоклассника </w:t>
      </w:r>
      <w:r w:rsidR="00807511" w:rsidRPr="00150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впервые переступили порог школы. </w:t>
      </w:r>
      <w:proofErr w:type="gramStart"/>
      <w:r w:rsidR="00807511" w:rsidRPr="00150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торжественную линейку они шли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руку со своими родителями, а</w:t>
      </w:r>
      <w:r w:rsidR="00807511" w:rsidRPr="00150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школе их ждали  первые учителя.</w:t>
      </w:r>
      <w:proofErr w:type="gramEnd"/>
    </w:p>
    <w:p w:rsidR="00DB79FD" w:rsidRPr="00150958" w:rsidRDefault="00DB79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15523" cy="3620251"/>
            <wp:effectExtent l="19050" t="0" r="8627" b="0"/>
            <wp:docPr id="4" name="Рисунок 4" descr="C:\Users\школа\Desktop\Yoz4fiBq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Yoz4fiBq4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04" cy="36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11" w:rsidRPr="00150958" w:rsidRDefault="00807511" w:rsidP="00807511">
      <w:pPr>
        <w:pStyle w:val="a3"/>
        <w:shd w:val="clear" w:color="auto" w:fill="FFFFFF"/>
        <w:spacing w:before="0" w:beforeAutospacing="0" w:after="68" w:afterAutospacing="0" w:line="299" w:lineRule="atLeast"/>
        <w:rPr>
          <w:color w:val="000000" w:themeColor="text1"/>
          <w:sz w:val="28"/>
          <w:szCs w:val="28"/>
        </w:rPr>
      </w:pPr>
      <w:r w:rsidRPr="00150958">
        <w:rPr>
          <w:color w:val="000000" w:themeColor="text1"/>
          <w:sz w:val="28"/>
          <w:szCs w:val="28"/>
        </w:rPr>
        <w:t xml:space="preserve">Особенным этот день стал и для наших выпускников -  девятиклассников, и </w:t>
      </w:r>
      <w:proofErr w:type="spellStart"/>
      <w:r w:rsidRPr="00150958">
        <w:rPr>
          <w:color w:val="000000" w:themeColor="text1"/>
          <w:sz w:val="28"/>
          <w:szCs w:val="28"/>
        </w:rPr>
        <w:t>одиннадцатиклассников</w:t>
      </w:r>
      <w:proofErr w:type="spellEnd"/>
      <w:r w:rsidRPr="00150958">
        <w:rPr>
          <w:color w:val="000000" w:themeColor="text1"/>
          <w:sz w:val="28"/>
          <w:szCs w:val="28"/>
        </w:rPr>
        <w:t>.  Настало время задуматься о предстоящих испытаниях, которые ожидают в конце учебного года.</w:t>
      </w:r>
    </w:p>
    <w:p w:rsidR="00807511" w:rsidRPr="00150958" w:rsidRDefault="00807511" w:rsidP="00807511">
      <w:pPr>
        <w:pStyle w:val="a3"/>
        <w:shd w:val="clear" w:color="auto" w:fill="FFFFFF"/>
        <w:spacing w:before="0" w:beforeAutospacing="0" w:after="68" w:afterAutospacing="0" w:line="299" w:lineRule="atLeast"/>
        <w:rPr>
          <w:color w:val="000000" w:themeColor="text1"/>
          <w:sz w:val="28"/>
          <w:szCs w:val="28"/>
        </w:rPr>
      </w:pPr>
      <w:r w:rsidRPr="00150958">
        <w:rPr>
          <w:color w:val="000000" w:themeColor="text1"/>
          <w:sz w:val="28"/>
          <w:szCs w:val="28"/>
        </w:rPr>
        <w:t>Для учителей новый учебный год — еще одна ступень в совершенствовании своего мастерства.</w:t>
      </w:r>
    </w:p>
    <w:p w:rsidR="00807511" w:rsidRDefault="00807511" w:rsidP="00807511">
      <w:pPr>
        <w:pStyle w:val="a3"/>
        <w:shd w:val="clear" w:color="auto" w:fill="FFFFFF"/>
        <w:spacing w:before="0" w:beforeAutospacing="0" w:after="68" w:afterAutospacing="0" w:line="299" w:lineRule="atLeast"/>
        <w:rPr>
          <w:color w:val="000000" w:themeColor="text1"/>
          <w:sz w:val="28"/>
          <w:szCs w:val="28"/>
        </w:rPr>
      </w:pPr>
      <w:r w:rsidRPr="00150958">
        <w:rPr>
          <w:color w:val="000000" w:themeColor="text1"/>
          <w:sz w:val="28"/>
          <w:szCs w:val="28"/>
        </w:rPr>
        <w:t>А для родителей, бабушек и дедушек — это теплые воспоминания о чудесной поре детства, о мудрых и терпеливых наставниках.</w:t>
      </w:r>
    </w:p>
    <w:p w:rsidR="00150958" w:rsidRPr="00150958" w:rsidRDefault="00150958" w:rsidP="00807511">
      <w:pPr>
        <w:pStyle w:val="a3"/>
        <w:shd w:val="clear" w:color="auto" w:fill="FFFFFF"/>
        <w:spacing w:before="0" w:beforeAutospacing="0" w:after="68" w:afterAutospacing="0" w:line="299" w:lineRule="atLeast"/>
        <w:rPr>
          <w:color w:val="000000" w:themeColor="text1"/>
          <w:sz w:val="28"/>
          <w:szCs w:val="28"/>
        </w:rPr>
      </w:pPr>
    </w:p>
    <w:p w:rsidR="00807511" w:rsidRDefault="00807511" w:rsidP="0080751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 w:themeColor="text1"/>
          <w:sz w:val="28"/>
          <w:szCs w:val="28"/>
        </w:rPr>
      </w:pPr>
      <w:r w:rsidRPr="00150958">
        <w:rPr>
          <w:color w:val="000000" w:themeColor="text1"/>
          <w:sz w:val="28"/>
          <w:szCs w:val="28"/>
        </w:rPr>
        <w:t xml:space="preserve">На торжественной линейке присутствовали очень важные гости:  </w:t>
      </w:r>
      <w:r w:rsidRPr="00150958">
        <w:rPr>
          <w:bCs/>
          <w:color w:val="000000" w:themeColor="text1"/>
          <w:sz w:val="28"/>
          <w:szCs w:val="28"/>
        </w:rPr>
        <w:t>Алексей Николаев</w:t>
      </w:r>
      <w:r w:rsidR="00C57900">
        <w:rPr>
          <w:bCs/>
          <w:color w:val="000000" w:themeColor="text1"/>
          <w:sz w:val="28"/>
          <w:szCs w:val="28"/>
        </w:rPr>
        <w:t xml:space="preserve">ич Долгов – первый  заместитель директора </w:t>
      </w:r>
      <w:r w:rsidRPr="00150958">
        <w:rPr>
          <w:bCs/>
          <w:color w:val="000000" w:themeColor="text1"/>
          <w:sz w:val="28"/>
          <w:szCs w:val="28"/>
        </w:rPr>
        <w:t>Департамента финансов Ярославской области</w:t>
      </w:r>
      <w:proofErr w:type="gramStart"/>
      <w:r w:rsidRPr="00150958">
        <w:rPr>
          <w:bCs/>
          <w:color w:val="000000" w:themeColor="text1"/>
          <w:sz w:val="28"/>
          <w:szCs w:val="28"/>
        </w:rPr>
        <w:t xml:space="preserve"> ;</w:t>
      </w:r>
      <w:proofErr w:type="gramEnd"/>
      <w:r w:rsidRPr="00150958">
        <w:rPr>
          <w:bCs/>
          <w:color w:val="000000" w:themeColor="text1"/>
          <w:sz w:val="28"/>
          <w:szCs w:val="28"/>
        </w:rPr>
        <w:t xml:space="preserve"> Ольга Викторовн</w:t>
      </w:r>
      <w:r w:rsidR="00C57900">
        <w:rPr>
          <w:bCs/>
          <w:color w:val="000000" w:themeColor="text1"/>
          <w:sz w:val="28"/>
          <w:szCs w:val="28"/>
        </w:rPr>
        <w:t xml:space="preserve">а Минаева – глава </w:t>
      </w:r>
      <w:proofErr w:type="spellStart"/>
      <w:r w:rsidR="00C57900">
        <w:rPr>
          <w:bCs/>
          <w:color w:val="000000" w:themeColor="text1"/>
          <w:sz w:val="28"/>
          <w:szCs w:val="28"/>
        </w:rPr>
        <w:t>Мышкинского</w:t>
      </w:r>
      <w:proofErr w:type="spellEnd"/>
      <w:r w:rsidR="00C57900">
        <w:rPr>
          <w:bCs/>
          <w:color w:val="000000" w:themeColor="text1"/>
          <w:sz w:val="28"/>
          <w:szCs w:val="28"/>
        </w:rPr>
        <w:t xml:space="preserve">  м</w:t>
      </w:r>
      <w:r w:rsidRPr="00150958">
        <w:rPr>
          <w:bCs/>
          <w:color w:val="000000" w:themeColor="text1"/>
          <w:sz w:val="28"/>
          <w:szCs w:val="28"/>
        </w:rPr>
        <w:t xml:space="preserve">униципального района; Галина Александровна </w:t>
      </w:r>
      <w:proofErr w:type="spellStart"/>
      <w:r w:rsidRPr="00150958">
        <w:rPr>
          <w:bCs/>
          <w:color w:val="000000" w:themeColor="text1"/>
          <w:sz w:val="28"/>
          <w:szCs w:val="28"/>
        </w:rPr>
        <w:t>Чикорова</w:t>
      </w:r>
      <w:proofErr w:type="spellEnd"/>
      <w:r w:rsidRPr="00150958">
        <w:rPr>
          <w:bCs/>
          <w:color w:val="000000" w:themeColor="text1"/>
          <w:sz w:val="28"/>
          <w:szCs w:val="28"/>
        </w:rPr>
        <w:t xml:space="preserve"> – заместитель Главы </w:t>
      </w:r>
      <w:proofErr w:type="spellStart"/>
      <w:r w:rsidRPr="00150958">
        <w:rPr>
          <w:bCs/>
          <w:color w:val="000000" w:themeColor="text1"/>
          <w:sz w:val="28"/>
          <w:szCs w:val="28"/>
        </w:rPr>
        <w:t>Мышкинского</w:t>
      </w:r>
      <w:proofErr w:type="spellEnd"/>
      <w:r w:rsidRPr="00150958">
        <w:rPr>
          <w:bCs/>
          <w:color w:val="000000" w:themeColor="text1"/>
          <w:sz w:val="28"/>
          <w:szCs w:val="28"/>
        </w:rPr>
        <w:t xml:space="preserve">  муниципального района по социальным вопросам и туризму и Галина Николаевна Морозова –</w:t>
      </w:r>
      <w:r w:rsidR="00C57900">
        <w:rPr>
          <w:bCs/>
          <w:color w:val="000000" w:themeColor="text1"/>
          <w:sz w:val="28"/>
          <w:szCs w:val="28"/>
        </w:rPr>
        <w:t xml:space="preserve"> н</w:t>
      </w:r>
      <w:r w:rsidRPr="00150958">
        <w:rPr>
          <w:bCs/>
          <w:color w:val="000000" w:themeColor="text1"/>
          <w:sz w:val="28"/>
          <w:szCs w:val="28"/>
        </w:rPr>
        <w:t>ачальник управления образованием. Все они  от души поздравили учащихся</w:t>
      </w:r>
      <w:proofErr w:type="gramStart"/>
      <w:r w:rsidRPr="00150958">
        <w:rPr>
          <w:bCs/>
          <w:color w:val="000000" w:themeColor="text1"/>
          <w:sz w:val="28"/>
          <w:szCs w:val="28"/>
        </w:rPr>
        <w:t xml:space="preserve"> ,</w:t>
      </w:r>
      <w:proofErr w:type="gramEnd"/>
      <w:r w:rsidRPr="00150958">
        <w:rPr>
          <w:bCs/>
          <w:color w:val="000000" w:themeColor="text1"/>
          <w:sz w:val="28"/>
          <w:szCs w:val="28"/>
        </w:rPr>
        <w:t xml:space="preserve"> педагогов и </w:t>
      </w:r>
      <w:r w:rsidRPr="00150958">
        <w:rPr>
          <w:bCs/>
          <w:color w:val="000000" w:themeColor="text1"/>
          <w:sz w:val="28"/>
          <w:szCs w:val="28"/>
        </w:rPr>
        <w:lastRenderedPageBreak/>
        <w:t>родителей с праздником, а выпускники подарили первоклашкам подарки от Главы ад</w:t>
      </w:r>
      <w:r w:rsidR="00150958" w:rsidRPr="00150958">
        <w:rPr>
          <w:bCs/>
          <w:color w:val="000000" w:themeColor="text1"/>
          <w:sz w:val="28"/>
          <w:szCs w:val="28"/>
        </w:rPr>
        <w:t xml:space="preserve">министрации </w:t>
      </w:r>
      <w:proofErr w:type="spellStart"/>
      <w:r w:rsidR="00150958" w:rsidRPr="00150958">
        <w:rPr>
          <w:bCs/>
          <w:color w:val="000000" w:themeColor="text1"/>
          <w:sz w:val="28"/>
          <w:szCs w:val="28"/>
        </w:rPr>
        <w:t>Мышкинского</w:t>
      </w:r>
      <w:proofErr w:type="spellEnd"/>
      <w:r w:rsidR="00150958" w:rsidRPr="00150958">
        <w:rPr>
          <w:bCs/>
          <w:color w:val="000000" w:themeColor="text1"/>
          <w:sz w:val="28"/>
          <w:szCs w:val="28"/>
        </w:rPr>
        <w:t xml:space="preserve"> Муниципального района.</w:t>
      </w:r>
    </w:p>
    <w:p w:rsidR="00150958" w:rsidRDefault="00150958" w:rsidP="0080751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 w:themeColor="text1"/>
          <w:sz w:val="28"/>
          <w:szCs w:val="28"/>
        </w:rPr>
      </w:pPr>
    </w:p>
    <w:p w:rsidR="00150958" w:rsidRDefault="00150958" w:rsidP="0080751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 завершении мероприятия</w:t>
      </w:r>
      <w:proofErr w:type="gramStart"/>
      <w:r>
        <w:rPr>
          <w:bCs/>
          <w:color w:val="000000" w:themeColor="text1"/>
          <w:sz w:val="28"/>
          <w:szCs w:val="28"/>
        </w:rPr>
        <w:t xml:space="preserve"> ,</w:t>
      </w:r>
      <w:proofErr w:type="gramEnd"/>
      <w:r>
        <w:rPr>
          <w:bCs/>
          <w:color w:val="000000" w:themeColor="text1"/>
          <w:sz w:val="28"/>
          <w:szCs w:val="28"/>
        </w:rPr>
        <w:t xml:space="preserve"> традиционно, выпускники проводили первоклассников на их первый урок. </w:t>
      </w:r>
    </w:p>
    <w:p w:rsidR="00150958" w:rsidRDefault="00150958" w:rsidP="0080751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 w:themeColor="text1"/>
          <w:sz w:val="28"/>
          <w:szCs w:val="28"/>
        </w:rPr>
      </w:pPr>
    </w:p>
    <w:p w:rsidR="00150958" w:rsidRPr="00150958" w:rsidRDefault="00816098" w:rsidP="0080751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="00DB79FD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235215" cy="2383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43" cy="238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11" w:rsidRPr="00150958" w:rsidRDefault="00807511" w:rsidP="00807511">
      <w:pPr>
        <w:pStyle w:val="a3"/>
        <w:shd w:val="clear" w:color="auto" w:fill="FFFFFF"/>
        <w:spacing w:before="0" w:beforeAutospacing="0" w:after="68" w:afterAutospacing="0" w:line="299" w:lineRule="atLeast"/>
        <w:rPr>
          <w:color w:val="000000" w:themeColor="text1"/>
          <w:sz w:val="28"/>
          <w:szCs w:val="28"/>
        </w:rPr>
      </w:pPr>
    </w:p>
    <w:p w:rsidR="00DB79FD" w:rsidRDefault="00DB79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B79FD" w:rsidRDefault="00DB79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B79FD" w:rsidRDefault="00DB79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199267" cy="2799568"/>
            <wp:effectExtent l="19050" t="0" r="0" b="0"/>
            <wp:docPr id="5" name="Рисунок 5" descr="C:\Users\школа\Desktop\hBHcUwl3p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hBHcUwl3pv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769" cy="279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FD" w:rsidRPr="00DB79FD" w:rsidRDefault="00DB79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DB79FD" w:rsidRPr="00DB7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07511"/>
    <w:rsid w:val="00150958"/>
    <w:rsid w:val="00807511"/>
    <w:rsid w:val="00816098"/>
    <w:rsid w:val="00C57900"/>
    <w:rsid w:val="00DB7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2019-09-03T07:32:00Z</dcterms:created>
  <dcterms:modified xsi:type="dcterms:W3CDTF">2019-09-03T11:57:00Z</dcterms:modified>
</cp:coreProperties>
</file>