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2E" w:rsidRPr="00856853" w:rsidRDefault="000A3125">
      <w:pPr>
        <w:spacing w:after="0" w:line="408" w:lineRule="auto"/>
        <w:ind w:left="120"/>
        <w:jc w:val="center"/>
        <w:rPr>
          <w:lang w:val="ru-RU"/>
        </w:rPr>
      </w:pPr>
      <w:bookmarkStart w:id="0" w:name="block-16287837"/>
      <w:r w:rsidRPr="0085685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B0B2E" w:rsidRPr="00856853" w:rsidRDefault="000A3125">
      <w:pPr>
        <w:spacing w:after="0" w:line="408" w:lineRule="auto"/>
        <w:ind w:left="120"/>
        <w:jc w:val="center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cb9eec2-6d9c-4e95-acb9-9498587751c9"/>
      <w:r w:rsidRPr="00856853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85685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B0B2E" w:rsidRPr="00856853" w:rsidRDefault="000A3125">
      <w:pPr>
        <w:spacing w:after="0" w:line="408" w:lineRule="auto"/>
        <w:ind w:left="120"/>
        <w:jc w:val="center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073d317b-81fc-4ac3-a061-7cbe7a0b5262"/>
      <w:r w:rsidRPr="00856853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Мышкинского МР</w:t>
      </w:r>
      <w:bookmarkEnd w:id="2"/>
      <w:r w:rsidRPr="0085685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56853">
        <w:rPr>
          <w:rFonts w:ascii="Times New Roman" w:hAnsi="Times New Roman"/>
          <w:color w:val="000000"/>
          <w:sz w:val="28"/>
          <w:lang w:val="ru-RU"/>
        </w:rPr>
        <w:t>​</w:t>
      </w:r>
    </w:p>
    <w:p w:rsidR="00EB0B2E" w:rsidRPr="00856853" w:rsidRDefault="000A3125">
      <w:pPr>
        <w:spacing w:after="0" w:line="408" w:lineRule="auto"/>
        <w:ind w:left="120"/>
        <w:jc w:val="center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МОУ Мышкинская СОШ</w:t>
      </w:r>
    </w:p>
    <w:p w:rsidR="00EB0B2E" w:rsidRPr="00856853" w:rsidRDefault="00EB0B2E">
      <w:pPr>
        <w:spacing w:after="0"/>
        <w:ind w:left="120"/>
        <w:rPr>
          <w:lang w:val="ru-RU"/>
        </w:rPr>
      </w:pPr>
    </w:p>
    <w:p w:rsidR="00EB0B2E" w:rsidRPr="00856853" w:rsidRDefault="00EB0B2E">
      <w:pPr>
        <w:spacing w:after="0"/>
        <w:ind w:left="120"/>
        <w:rPr>
          <w:lang w:val="ru-RU"/>
        </w:rPr>
      </w:pPr>
    </w:p>
    <w:p w:rsidR="00EB0B2E" w:rsidRPr="00856853" w:rsidRDefault="00EB0B2E">
      <w:pPr>
        <w:spacing w:after="0"/>
        <w:ind w:left="120"/>
        <w:rPr>
          <w:lang w:val="ru-RU"/>
        </w:rPr>
      </w:pPr>
    </w:p>
    <w:p w:rsidR="00EB0B2E" w:rsidRPr="00856853" w:rsidRDefault="00EB0B2E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856853" w:rsidTr="000D4161">
        <w:tc>
          <w:tcPr>
            <w:tcW w:w="3114" w:type="dxa"/>
          </w:tcPr>
          <w:p w:rsidR="00C53FFE" w:rsidRPr="0040209D" w:rsidRDefault="000A3125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85685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МО начальных классов </w:t>
            </w:r>
            <w:r w:rsidR="000A3125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Председатель МО</w:t>
            </w:r>
          </w:p>
          <w:p w:rsidR="004E6975" w:rsidRDefault="000A312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A312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Орлова Н. В.</w:t>
            </w:r>
          </w:p>
          <w:p w:rsidR="004E6975" w:rsidRDefault="000A312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8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A312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0A3125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0A312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0A312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A312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Кокорина Е. Н.</w:t>
            </w:r>
          </w:p>
          <w:p w:rsidR="004E6975" w:rsidRDefault="000A312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A312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0A312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56853" w:rsidRPr="008944ED" w:rsidRDefault="000A312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  <w:r w:rsidR="008568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br/>
            </w:r>
          </w:p>
          <w:p w:rsidR="000E6D86" w:rsidRDefault="000A312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0A312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Яковлева Е. В.</w:t>
            </w:r>
          </w:p>
          <w:p w:rsidR="000E6D86" w:rsidRDefault="000A312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A312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B0B2E" w:rsidRPr="00856853" w:rsidRDefault="00EB0B2E">
      <w:pPr>
        <w:spacing w:after="0"/>
        <w:ind w:left="120"/>
        <w:rPr>
          <w:lang w:val="ru-RU"/>
        </w:rPr>
      </w:pPr>
    </w:p>
    <w:p w:rsidR="00EB0B2E" w:rsidRPr="00856853" w:rsidRDefault="000A3125">
      <w:pPr>
        <w:spacing w:after="0"/>
        <w:ind w:left="120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‌</w:t>
      </w:r>
    </w:p>
    <w:p w:rsidR="00EB0B2E" w:rsidRPr="00856853" w:rsidRDefault="00EB0B2E">
      <w:pPr>
        <w:spacing w:after="0"/>
        <w:ind w:left="120"/>
        <w:rPr>
          <w:lang w:val="ru-RU"/>
        </w:rPr>
      </w:pPr>
    </w:p>
    <w:p w:rsidR="00EB0B2E" w:rsidRPr="00856853" w:rsidRDefault="00EB0B2E">
      <w:pPr>
        <w:spacing w:after="0"/>
        <w:ind w:left="120"/>
        <w:rPr>
          <w:lang w:val="ru-RU"/>
        </w:rPr>
      </w:pPr>
    </w:p>
    <w:p w:rsidR="00EB0B2E" w:rsidRPr="00856853" w:rsidRDefault="00EB0B2E">
      <w:pPr>
        <w:spacing w:after="0"/>
        <w:ind w:left="120"/>
        <w:rPr>
          <w:lang w:val="ru-RU"/>
        </w:rPr>
      </w:pPr>
    </w:p>
    <w:p w:rsidR="00EB0B2E" w:rsidRPr="00856853" w:rsidRDefault="000A3125">
      <w:pPr>
        <w:spacing w:after="0" w:line="408" w:lineRule="auto"/>
        <w:ind w:left="120"/>
        <w:jc w:val="center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B0B2E" w:rsidRPr="00856853" w:rsidRDefault="000A3125">
      <w:pPr>
        <w:spacing w:after="0" w:line="408" w:lineRule="auto"/>
        <w:ind w:left="120"/>
        <w:jc w:val="center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56853">
        <w:rPr>
          <w:rFonts w:ascii="Times New Roman" w:hAnsi="Times New Roman"/>
          <w:color w:val="000000"/>
          <w:sz w:val="28"/>
          <w:lang w:val="ru-RU"/>
        </w:rPr>
        <w:t xml:space="preserve"> 2195549)</w:t>
      </w:r>
    </w:p>
    <w:p w:rsidR="00EB0B2E" w:rsidRPr="00856853" w:rsidRDefault="00EB0B2E">
      <w:pPr>
        <w:spacing w:after="0"/>
        <w:ind w:left="120"/>
        <w:jc w:val="center"/>
        <w:rPr>
          <w:lang w:val="ru-RU"/>
        </w:rPr>
      </w:pPr>
    </w:p>
    <w:p w:rsidR="00EB0B2E" w:rsidRPr="00856853" w:rsidRDefault="000A3125">
      <w:pPr>
        <w:spacing w:after="0" w:line="408" w:lineRule="auto"/>
        <w:ind w:left="120"/>
        <w:jc w:val="center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EB0B2E" w:rsidRPr="00856853" w:rsidRDefault="000A3125">
      <w:pPr>
        <w:spacing w:after="0" w:line="408" w:lineRule="auto"/>
        <w:ind w:left="120"/>
        <w:jc w:val="center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EB0B2E" w:rsidRPr="00856853" w:rsidRDefault="00EB0B2E">
      <w:pPr>
        <w:spacing w:after="0"/>
        <w:ind w:left="120"/>
        <w:jc w:val="center"/>
        <w:rPr>
          <w:lang w:val="ru-RU"/>
        </w:rPr>
      </w:pPr>
    </w:p>
    <w:p w:rsidR="00EB0B2E" w:rsidRPr="00856853" w:rsidRDefault="00EB0B2E">
      <w:pPr>
        <w:spacing w:after="0"/>
        <w:ind w:left="120"/>
        <w:jc w:val="center"/>
        <w:rPr>
          <w:lang w:val="ru-RU"/>
        </w:rPr>
      </w:pPr>
    </w:p>
    <w:p w:rsidR="00EB0B2E" w:rsidRPr="00856853" w:rsidRDefault="00EB0B2E">
      <w:pPr>
        <w:spacing w:after="0"/>
        <w:ind w:left="120"/>
        <w:jc w:val="center"/>
        <w:rPr>
          <w:lang w:val="ru-RU"/>
        </w:rPr>
      </w:pPr>
    </w:p>
    <w:p w:rsidR="00EB0B2E" w:rsidRPr="00856853" w:rsidRDefault="00EB0B2E">
      <w:pPr>
        <w:spacing w:after="0"/>
        <w:ind w:left="120"/>
        <w:jc w:val="center"/>
        <w:rPr>
          <w:lang w:val="ru-RU"/>
        </w:rPr>
      </w:pPr>
    </w:p>
    <w:p w:rsidR="00EB0B2E" w:rsidRPr="00856853" w:rsidRDefault="00EB0B2E">
      <w:pPr>
        <w:spacing w:after="0"/>
        <w:ind w:left="120"/>
        <w:jc w:val="center"/>
        <w:rPr>
          <w:lang w:val="ru-RU"/>
        </w:rPr>
      </w:pPr>
    </w:p>
    <w:p w:rsidR="00EB0B2E" w:rsidRPr="00856853" w:rsidRDefault="00EB0B2E">
      <w:pPr>
        <w:spacing w:after="0"/>
        <w:ind w:left="120"/>
        <w:jc w:val="center"/>
        <w:rPr>
          <w:lang w:val="ru-RU"/>
        </w:rPr>
      </w:pPr>
    </w:p>
    <w:p w:rsidR="00EB0B2E" w:rsidRPr="00856853" w:rsidRDefault="00EB0B2E">
      <w:pPr>
        <w:spacing w:after="0"/>
        <w:ind w:left="120"/>
        <w:jc w:val="center"/>
        <w:rPr>
          <w:lang w:val="ru-RU"/>
        </w:rPr>
      </w:pPr>
    </w:p>
    <w:p w:rsidR="00EB0B2E" w:rsidRPr="00856853" w:rsidRDefault="00EB0B2E">
      <w:pPr>
        <w:spacing w:after="0"/>
        <w:ind w:left="120"/>
        <w:jc w:val="center"/>
        <w:rPr>
          <w:lang w:val="ru-RU"/>
        </w:rPr>
      </w:pPr>
    </w:p>
    <w:p w:rsidR="00EB0B2E" w:rsidRPr="00856853" w:rsidRDefault="00EB0B2E">
      <w:pPr>
        <w:spacing w:after="0"/>
        <w:ind w:left="120"/>
        <w:jc w:val="center"/>
        <w:rPr>
          <w:lang w:val="ru-RU"/>
        </w:rPr>
      </w:pPr>
    </w:p>
    <w:p w:rsidR="00EB0B2E" w:rsidRPr="00856853" w:rsidRDefault="00EB0B2E">
      <w:pPr>
        <w:spacing w:after="0"/>
        <w:ind w:left="120"/>
        <w:jc w:val="center"/>
        <w:rPr>
          <w:lang w:val="ru-RU"/>
        </w:rPr>
      </w:pPr>
    </w:p>
    <w:p w:rsidR="00EB0B2E" w:rsidRPr="00856853" w:rsidRDefault="00EB0B2E">
      <w:pPr>
        <w:spacing w:after="0"/>
        <w:ind w:left="120"/>
        <w:jc w:val="center"/>
        <w:rPr>
          <w:lang w:val="ru-RU"/>
        </w:rPr>
      </w:pPr>
    </w:p>
    <w:p w:rsidR="00EB0B2E" w:rsidRPr="00856853" w:rsidRDefault="00EB0B2E">
      <w:pPr>
        <w:spacing w:after="0"/>
        <w:ind w:left="120"/>
        <w:jc w:val="center"/>
        <w:rPr>
          <w:lang w:val="ru-RU"/>
        </w:rPr>
      </w:pPr>
    </w:p>
    <w:p w:rsidR="00EB0B2E" w:rsidRPr="00856853" w:rsidRDefault="000A3125">
      <w:pPr>
        <w:spacing w:after="0"/>
        <w:ind w:left="120"/>
        <w:jc w:val="center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bookmarkStart w:id="3" w:name="ea9f8b93-ec0a-46f1-b121-7d755706d3f8"/>
      <w:r w:rsidRPr="00856853">
        <w:rPr>
          <w:rFonts w:ascii="Times New Roman" w:hAnsi="Times New Roman"/>
          <w:b/>
          <w:color w:val="000000"/>
          <w:sz w:val="28"/>
          <w:lang w:val="ru-RU"/>
        </w:rPr>
        <w:t>г. Мышкин</w:t>
      </w:r>
      <w:bookmarkEnd w:id="3"/>
      <w:r w:rsidRPr="0085685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bc60fee5-3ea2-4a72-978d-d6513b1fb57a"/>
      <w:r w:rsidRPr="0085685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85685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56853">
        <w:rPr>
          <w:rFonts w:ascii="Times New Roman" w:hAnsi="Times New Roman"/>
          <w:color w:val="000000"/>
          <w:sz w:val="28"/>
          <w:lang w:val="ru-RU"/>
        </w:rPr>
        <w:t>​</w:t>
      </w:r>
    </w:p>
    <w:p w:rsidR="00EB0B2E" w:rsidRPr="00856853" w:rsidRDefault="00EB0B2E">
      <w:pPr>
        <w:spacing w:after="0"/>
        <w:ind w:left="120"/>
        <w:rPr>
          <w:lang w:val="ru-RU"/>
        </w:rPr>
      </w:pPr>
    </w:p>
    <w:p w:rsidR="00EB0B2E" w:rsidRPr="00856853" w:rsidRDefault="00EB0B2E">
      <w:pPr>
        <w:rPr>
          <w:lang w:val="ru-RU"/>
        </w:rPr>
        <w:sectPr w:rsidR="00EB0B2E" w:rsidRPr="00856853">
          <w:pgSz w:w="11906" w:h="16383"/>
          <w:pgMar w:top="1134" w:right="850" w:bottom="1134" w:left="1701" w:header="720" w:footer="720" w:gutter="0"/>
          <w:cols w:space="720"/>
        </w:sectPr>
      </w:pPr>
    </w:p>
    <w:p w:rsidR="00EB0B2E" w:rsidRPr="00856853" w:rsidRDefault="000A3125">
      <w:pPr>
        <w:spacing w:after="0" w:line="264" w:lineRule="auto"/>
        <w:ind w:left="120"/>
        <w:jc w:val="both"/>
        <w:rPr>
          <w:lang w:val="ru-RU"/>
        </w:rPr>
      </w:pPr>
      <w:bookmarkStart w:id="5" w:name="block-16287838"/>
      <w:bookmarkEnd w:id="0"/>
      <w:r w:rsidRPr="00856853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856853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EB0B2E" w:rsidRPr="00856853" w:rsidRDefault="000A3125">
      <w:pPr>
        <w:spacing w:after="0" w:line="264" w:lineRule="auto"/>
        <w:ind w:left="12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​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 xml:space="preserve">Музыка является неотъемлемой частью культурного наследия, универсальным </w:t>
      </w:r>
      <w:r w:rsidRPr="00856853">
        <w:rPr>
          <w:rFonts w:ascii="Times New Roman" w:hAnsi="Times New Roman"/>
          <w:color w:val="000000"/>
          <w:sz w:val="28"/>
          <w:lang w:val="ru-RU"/>
        </w:rPr>
        <w:t>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856853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</w:t>
      </w:r>
      <w:r w:rsidRPr="00856853">
        <w:rPr>
          <w:rFonts w:ascii="Times New Roman" w:hAnsi="Times New Roman"/>
          <w:color w:val="000000"/>
          <w:sz w:val="28"/>
          <w:lang w:val="ru-RU"/>
        </w:rPr>
        <w:t>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</w:t>
      </w:r>
      <w:r w:rsidRPr="00856853">
        <w:rPr>
          <w:rFonts w:ascii="Times New Roman" w:hAnsi="Times New Roman"/>
          <w:color w:val="000000"/>
          <w:sz w:val="28"/>
          <w:lang w:val="ru-RU"/>
        </w:rPr>
        <w:t>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</w:t>
      </w:r>
      <w:r w:rsidRPr="00856853">
        <w:rPr>
          <w:rFonts w:ascii="Times New Roman" w:hAnsi="Times New Roman"/>
          <w:color w:val="000000"/>
          <w:sz w:val="28"/>
          <w:lang w:val="ru-RU"/>
        </w:rPr>
        <w:t>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 xml:space="preserve">Программа по музыке </w:t>
      </w:r>
      <w:r w:rsidRPr="00856853">
        <w:rPr>
          <w:rFonts w:ascii="Times New Roman" w:hAnsi="Times New Roman"/>
          <w:b/>
          <w:color w:val="000000"/>
          <w:sz w:val="28"/>
          <w:lang w:val="ru-RU"/>
        </w:rPr>
        <w:t>предусматривает</w:t>
      </w:r>
      <w:r w:rsidRPr="00856853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</w:t>
      </w:r>
      <w:r w:rsidRPr="00856853">
        <w:rPr>
          <w:rFonts w:ascii="Times New Roman" w:hAnsi="Times New Roman"/>
          <w:color w:val="000000"/>
          <w:sz w:val="28"/>
          <w:lang w:val="ru-RU"/>
        </w:rPr>
        <w:t xml:space="preserve">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</w:t>
      </w:r>
      <w:r w:rsidRPr="00856853">
        <w:rPr>
          <w:rFonts w:ascii="Times New Roman" w:hAnsi="Times New Roman"/>
          <w:color w:val="000000"/>
          <w:sz w:val="28"/>
          <w:lang w:val="ru-RU"/>
        </w:rPr>
        <w:t>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</w:t>
      </w:r>
      <w:r w:rsidRPr="00856853">
        <w:rPr>
          <w:rFonts w:ascii="Times New Roman" w:hAnsi="Times New Roman"/>
          <w:color w:val="000000"/>
          <w:sz w:val="28"/>
          <w:lang w:val="ru-RU"/>
        </w:rPr>
        <w:t xml:space="preserve">ый уровень, соответствие системе традиционных российских ценностей. 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</w:t>
      </w:r>
      <w:r w:rsidRPr="00856853">
        <w:rPr>
          <w:rFonts w:ascii="Times New Roman" w:hAnsi="Times New Roman"/>
          <w:color w:val="000000"/>
          <w:sz w:val="28"/>
          <w:lang w:val="ru-RU"/>
        </w:rPr>
        <w:t xml:space="preserve">рмируется эмоциональная осознанность, рефлексивная установка личности в целом. 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856853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</w:t>
      </w:r>
      <w:r w:rsidRPr="00856853">
        <w:rPr>
          <w:rFonts w:ascii="Times New Roman" w:hAnsi="Times New Roman"/>
          <w:color w:val="000000"/>
          <w:sz w:val="28"/>
          <w:lang w:val="ru-RU"/>
        </w:rPr>
        <w:t>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Основная цель про</w:t>
      </w:r>
      <w:r w:rsidRPr="00856853">
        <w:rPr>
          <w:rFonts w:ascii="Times New Roman" w:hAnsi="Times New Roman"/>
          <w:b/>
          <w:color w:val="000000"/>
          <w:sz w:val="28"/>
          <w:lang w:val="ru-RU"/>
        </w:rPr>
        <w:t>граммы по музыке</w:t>
      </w:r>
      <w:r w:rsidRPr="00856853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</w:t>
      </w:r>
      <w:r w:rsidRPr="00856853">
        <w:rPr>
          <w:rFonts w:ascii="Times New Roman" w:hAnsi="Times New Roman"/>
          <w:color w:val="000000"/>
          <w:sz w:val="28"/>
          <w:lang w:val="ru-RU"/>
        </w:rPr>
        <w:t>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</w:t>
      </w:r>
      <w:r w:rsidRPr="00856853">
        <w:rPr>
          <w:rFonts w:ascii="Times New Roman" w:hAnsi="Times New Roman"/>
          <w:color w:val="000000"/>
          <w:sz w:val="28"/>
          <w:lang w:val="ru-RU"/>
        </w:rPr>
        <w:t xml:space="preserve">ия). 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856853">
        <w:rPr>
          <w:rFonts w:ascii="Times New Roman" w:hAnsi="Times New Roman"/>
          <w:color w:val="000000"/>
          <w:sz w:val="28"/>
          <w:lang w:val="ru-RU"/>
        </w:rPr>
        <w:t>: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</w:t>
      </w:r>
      <w:r w:rsidRPr="00856853">
        <w:rPr>
          <w:rFonts w:ascii="Times New Roman" w:hAnsi="Times New Roman"/>
          <w:color w:val="000000"/>
          <w:sz w:val="28"/>
          <w:lang w:val="ru-RU"/>
        </w:rPr>
        <w:t>нание значения музыкального искусства как универсального языка общения, художественного отражения многообразия жизни;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856853">
        <w:rPr>
          <w:rFonts w:ascii="Times New Roman" w:hAnsi="Times New Roman"/>
          <w:color w:val="000000"/>
          <w:sz w:val="28"/>
          <w:lang w:val="ru-RU"/>
        </w:rPr>
        <w:t xml:space="preserve"> на уровне на</w:t>
      </w:r>
      <w:r w:rsidRPr="00856853">
        <w:rPr>
          <w:rFonts w:ascii="Times New Roman" w:hAnsi="Times New Roman"/>
          <w:color w:val="000000"/>
          <w:sz w:val="28"/>
          <w:lang w:val="ru-RU"/>
        </w:rPr>
        <w:t>чального общего образования: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</w:t>
      </w:r>
      <w:r w:rsidRPr="00856853">
        <w:rPr>
          <w:rFonts w:ascii="Times New Roman" w:hAnsi="Times New Roman"/>
          <w:color w:val="000000"/>
          <w:sz w:val="28"/>
          <w:lang w:val="ru-RU"/>
        </w:rPr>
        <w:t>цирования;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 xml:space="preserve">развитие эмоционального интеллекта в единстве с </w:t>
      </w:r>
      <w:r w:rsidRPr="00856853">
        <w:rPr>
          <w:rFonts w:ascii="Times New Roman" w:hAnsi="Times New Roman"/>
          <w:color w:val="000000"/>
          <w:sz w:val="28"/>
          <w:lang w:val="ru-RU"/>
        </w:rPr>
        <w:t>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овладение предметными умениями и навыками в различных видах практического музицирования, введение обучающегося в искус</w:t>
      </w:r>
      <w:r w:rsidRPr="00856853">
        <w:rPr>
          <w:rFonts w:ascii="Times New Roman" w:hAnsi="Times New Roman"/>
          <w:color w:val="000000"/>
          <w:sz w:val="28"/>
          <w:lang w:val="ru-RU"/>
        </w:rPr>
        <w:t xml:space="preserve">ство через разнообразие видов музыкальной деятельности, в том числе: слушание </w:t>
      </w:r>
      <w:r w:rsidRPr="00856853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</w:t>
      </w:r>
      <w:r w:rsidRPr="00856853">
        <w:rPr>
          <w:rFonts w:ascii="Times New Roman" w:hAnsi="Times New Roman"/>
          <w:color w:val="000000"/>
          <w:sz w:val="28"/>
          <w:lang w:val="ru-RU"/>
        </w:rPr>
        <w:t>еское интонирование, танец, двигательное моделирование), исследовательские и творческие проекты;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воспитан</w:t>
      </w:r>
      <w:r w:rsidRPr="00856853">
        <w:rPr>
          <w:rFonts w:ascii="Times New Roman" w:hAnsi="Times New Roman"/>
          <w:color w:val="000000"/>
          <w:sz w:val="28"/>
          <w:lang w:val="ru-RU"/>
        </w:rPr>
        <w:t xml:space="preserve">ие уважения к культурному наследию России, присвоение интонационно-образного строя отечественной музыкальной культуры; 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</w:t>
      </w:r>
      <w:r w:rsidRPr="00856853">
        <w:rPr>
          <w:rFonts w:ascii="Times New Roman" w:hAnsi="Times New Roman"/>
          <w:color w:val="000000"/>
          <w:sz w:val="28"/>
          <w:lang w:val="ru-RU"/>
        </w:rPr>
        <w:t xml:space="preserve">а также к музыкальной культуре других стран, культур, времён и народов. 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</w:t>
      </w:r>
      <w:r w:rsidRPr="00856853">
        <w:rPr>
          <w:rFonts w:ascii="Times New Roman" w:hAnsi="Times New Roman"/>
          <w:color w:val="000000"/>
          <w:sz w:val="28"/>
          <w:lang w:val="ru-RU"/>
        </w:rPr>
        <w:t xml:space="preserve">тем, форм и методов освоения содержания. 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856853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модуль № 3 «Музыка в жизни челов</w:t>
      </w:r>
      <w:r w:rsidRPr="00856853">
        <w:rPr>
          <w:rFonts w:ascii="Times New Roman" w:hAnsi="Times New Roman"/>
          <w:color w:val="000000"/>
          <w:sz w:val="28"/>
          <w:lang w:val="ru-RU"/>
        </w:rPr>
        <w:t xml:space="preserve">ека» 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</w:t>
      </w:r>
      <w:r w:rsidRPr="00856853">
        <w:rPr>
          <w:rFonts w:ascii="Times New Roman" w:hAnsi="Times New Roman"/>
          <w:color w:val="000000"/>
          <w:sz w:val="28"/>
          <w:lang w:val="ru-RU"/>
        </w:rPr>
        <w:t>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</w:t>
      </w:r>
      <w:r w:rsidRPr="00856853">
        <w:rPr>
          <w:rFonts w:ascii="Times New Roman" w:hAnsi="Times New Roman"/>
          <w:color w:val="000000"/>
          <w:sz w:val="28"/>
          <w:lang w:val="ru-RU"/>
        </w:rPr>
        <w:t xml:space="preserve"> деятельности в </w:t>
      </w:r>
      <w:r w:rsidRPr="0085685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856853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во 2 классе – 34</w:t>
      </w:r>
      <w:r w:rsidRPr="00856853">
        <w:rPr>
          <w:rFonts w:ascii="Times New Roman" w:hAnsi="Times New Roman"/>
          <w:color w:val="000000"/>
          <w:sz w:val="28"/>
          <w:lang w:val="ru-RU"/>
        </w:rPr>
        <w:t xml:space="preserve"> часа (1 час в неделю), 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 xml:space="preserve">При разработке рабочей программы по музыке образовательная организация вправе использовать возможности сетевого взаимодействия, в том числе с </w:t>
      </w:r>
      <w:r w:rsidRPr="00856853">
        <w:rPr>
          <w:rFonts w:ascii="Times New Roman" w:hAnsi="Times New Roman"/>
          <w:color w:val="000000"/>
          <w:sz w:val="28"/>
          <w:lang w:val="ru-RU"/>
        </w:rPr>
        <w:t>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 xml:space="preserve">Освоение программы по музыке предполагает активную социокультурную деятельность обучающихся, участие </w:t>
      </w:r>
      <w:r w:rsidRPr="00856853">
        <w:rPr>
          <w:rFonts w:ascii="Times New Roman" w:hAnsi="Times New Roman"/>
          <w:color w:val="000000"/>
          <w:sz w:val="28"/>
          <w:lang w:val="ru-RU"/>
        </w:rPr>
        <w:t xml:space="preserve">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</w:t>
      </w:r>
      <w:r w:rsidRPr="00856853">
        <w:rPr>
          <w:rFonts w:ascii="Times New Roman" w:hAnsi="Times New Roman"/>
          <w:color w:val="000000"/>
          <w:sz w:val="28"/>
          <w:lang w:val="ru-RU"/>
        </w:rPr>
        <w:t>и светской этики», «Иностранный язык» и другие.</w:t>
      </w:r>
    </w:p>
    <w:p w:rsidR="00EB0B2E" w:rsidRPr="00856853" w:rsidRDefault="00EB0B2E">
      <w:pPr>
        <w:rPr>
          <w:lang w:val="ru-RU"/>
        </w:rPr>
        <w:sectPr w:rsidR="00EB0B2E" w:rsidRPr="00856853">
          <w:pgSz w:w="11906" w:h="16383"/>
          <w:pgMar w:top="1134" w:right="850" w:bottom="1134" w:left="1701" w:header="720" w:footer="720" w:gutter="0"/>
          <w:cols w:space="720"/>
        </w:sectPr>
      </w:pPr>
    </w:p>
    <w:p w:rsidR="00EB0B2E" w:rsidRPr="00856853" w:rsidRDefault="000A3125">
      <w:pPr>
        <w:spacing w:after="0" w:line="264" w:lineRule="auto"/>
        <w:ind w:left="120"/>
        <w:jc w:val="both"/>
        <w:rPr>
          <w:lang w:val="ru-RU"/>
        </w:rPr>
      </w:pPr>
      <w:bookmarkStart w:id="6" w:name="block-16287839"/>
      <w:bookmarkEnd w:id="5"/>
      <w:r w:rsidRPr="00856853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856853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EB0B2E" w:rsidRPr="00856853" w:rsidRDefault="000A3125">
      <w:pPr>
        <w:spacing w:after="0" w:line="264" w:lineRule="auto"/>
        <w:ind w:left="12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​</w:t>
      </w:r>
    </w:p>
    <w:p w:rsidR="00EB0B2E" w:rsidRPr="00856853" w:rsidRDefault="000A3125">
      <w:pPr>
        <w:spacing w:after="0" w:line="264" w:lineRule="auto"/>
        <w:ind w:left="12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EB0B2E" w:rsidRPr="00856853" w:rsidRDefault="00EB0B2E">
      <w:pPr>
        <w:spacing w:after="0"/>
        <w:ind w:left="120"/>
        <w:rPr>
          <w:lang w:val="ru-RU"/>
        </w:rPr>
      </w:pPr>
    </w:p>
    <w:p w:rsidR="00EB0B2E" w:rsidRPr="00856853" w:rsidRDefault="000A3125">
      <w:pPr>
        <w:spacing w:after="0"/>
        <w:ind w:left="120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EB0B2E" w:rsidRPr="00856853" w:rsidRDefault="00EB0B2E">
      <w:pPr>
        <w:spacing w:after="0"/>
        <w:ind w:left="120"/>
        <w:rPr>
          <w:lang w:val="ru-RU"/>
        </w:rPr>
      </w:pP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Данный модуль является одним из наиболее значимых. Цели воспитания национальной и гражданской идентичности, а также принц</w:t>
      </w:r>
      <w:r w:rsidRPr="00856853">
        <w:rPr>
          <w:rFonts w:ascii="Times New Roman" w:hAnsi="Times New Roman"/>
          <w:color w:val="000000"/>
          <w:sz w:val="28"/>
          <w:lang w:val="ru-RU"/>
        </w:rPr>
        <w:t>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</w:t>
      </w:r>
      <w:r w:rsidRPr="00856853">
        <w:rPr>
          <w:rFonts w:ascii="Times New Roman" w:hAnsi="Times New Roman"/>
          <w:color w:val="000000"/>
          <w:sz w:val="28"/>
          <w:lang w:val="ru-RU"/>
        </w:rPr>
        <w:t>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</w:t>
      </w:r>
      <w:r w:rsidRPr="00856853">
        <w:rPr>
          <w:rFonts w:ascii="Times New Roman" w:hAnsi="Times New Roman"/>
          <w:color w:val="000000"/>
          <w:sz w:val="28"/>
          <w:lang w:val="ru-RU"/>
        </w:rPr>
        <w:t xml:space="preserve">ичать настоящую народную музыку от эстрадных шоу-программ, эксплуатирующих фольклорный колорит. </w:t>
      </w:r>
    </w:p>
    <w:p w:rsidR="00EB0B2E" w:rsidRPr="00856853" w:rsidRDefault="000A3125">
      <w:pPr>
        <w:spacing w:after="0" w:line="264" w:lineRule="auto"/>
        <w:ind w:left="12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разучивание, ис</w:t>
      </w:r>
      <w:r w:rsidRPr="00856853">
        <w:rPr>
          <w:rFonts w:ascii="Times New Roman" w:hAnsi="Times New Roman"/>
          <w:color w:val="000000"/>
          <w:sz w:val="28"/>
          <w:lang w:val="ru-RU"/>
        </w:rPr>
        <w:t>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856853">
        <w:rPr>
          <w:rFonts w:ascii="Times New Roman" w:hAnsi="Times New Roman"/>
          <w:color w:val="000000"/>
          <w:sz w:val="28"/>
          <w:lang w:val="ru-RU"/>
        </w:rPr>
        <w:t xml:space="preserve">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EB0B2E" w:rsidRPr="00856853" w:rsidRDefault="000A3125">
      <w:pPr>
        <w:spacing w:after="0" w:line="264" w:lineRule="auto"/>
        <w:ind w:left="12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Содержание: Русские народные песни (трудовые, хороводные). Детский фольклор (игровые, заклички, потешки, считалк</w:t>
      </w:r>
      <w:r w:rsidRPr="00856853">
        <w:rPr>
          <w:rFonts w:ascii="Times New Roman" w:hAnsi="Times New Roman"/>
          <w:color w:val="000000"/>
          <w:sz w:val="28"/>
          <w:lang w:val="ru-RU"/>
        </w:rPr>
        <w:t xml:space="preserve">и, прибаутки). 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</w:t>
      </w:r>
      <w:r w:rsidRPr="00856853">
        <w:rPr>
          <w:rFonts w:ascii="Times New Roman" w:hAnsi="Times New Roman"/>
          <w:color w:val="000000"/>
          <w:sz w:val="28"/>
          <w:lang w:val="ru-RU"/>
        </w:rPr>
        <w:t>е);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EB0B2E" w:rsidRPr="00856853" w:rsidRDefault="000A3125">
      <w:pPr>
        <w:spacing w:after="0" w:line="264" w:lineRule="auto"/>
        <w:ind w:left="12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</w:t>
      </w:r>
      <w:r w:rsidRPr="00856853">
        <w:rPr>
          <w:rFonts w:ascii="Times New Roman" w:hAnsi="Times New Roman"/>
          <w:b/>
          <w:color w:val="000000"/>
          <w:sz w:val="28"/>
          <w:lang w:val="ru-RU"/>
        </w:rPr>
        <w:t>ародные музыкальные инструменты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</w:t>
      </w:r>
      <w:r w:rsidRPr="00856853">
        <w:rPr>
          <w:rFonts w:ascii="Times New Roman" w:hAnsi="Times New Roman"/>
          <w:color w:val="000000"/>
          <w:sz w:val="28"/>
          <w:lang w:val="ru-RU"/>
        </w:rPr>
        <w:t>я и звучания русских народных инструментов;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</w:t>
      </w:r>
      <w:r w:rsidRPr="00856853">
        <w:rPr>
          <w:rFonts w:ascii="Times New Roman" w:hAnsi="Times New Roman"/>
          <w:color w:val="000000"/>
          <w:sz w:val="28"/>
          <w:lang w:val="ru-RU"/>
        </w:rPr>
        <w:t>ыкальных инструментах;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</w:t>
      </w:r>
      <w:r w:rsidRPr="00856853">
        <w:rPr>
          <w:rFonts w:ascii="Times New Roman" w:hAnsi="Times New Roman"/>
          <w:color w:val="000000"/>
          <w:sz w:val="28"/>
          <w:lang w:val="ru-RU"/>
        </w:rPr>
        <w:t xml:space="preserve"> музыкального или краеведческого музея; освоение простейших навыков игры на свирели, ложках.</w:t>
      </w:r>
    </w:p>
    <w:p w:rsidR="00EB0B2E" w:rsidRPr="00856853" w:rsidRDefault="000A3125">
      <w:pPr>
        <w:spacing w:after="0" w:line="264" w:lineRule="auto"/>
        <w:ind w:left="12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зн</w:t>
      </w:r>
      <w:r w:rsidRPr="00856853">
        <w:rPr>
          <w:rFonts w:ascii="Times New Roman" w:hAnsi="Times New Roman"/>
          <w:color w:val="000000"/>
          <w:sz w:val="28"/>
          <w:lang w:val="ru-RU"/>
        </w:rPr>
        <w:t>акомство с манерой сказывания нараспев;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</w:t>
      </w:r>
      <w:r w:rsidRPr="00856853">
        <w:rPr>
          <w:rFonts w:ascii="Times New Roman" w:hAnsi="Times New Roman"/>
          <w:color w:val="000000"/>
          <w:sz w:val="28"/>
          <w:lang w:val="ru-RU"/>
        </w:rPr>
        <w:t>ратурным произведениям;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</w:t>
      </w:r>
      <w:r w:rsidRPr="00856853">
        <w:rPr>
          <w:rFonts w:ascii="Times New Roman" w:hAnsi="Times New Roman"/>
          <w:color w:val="000000"/>
          <w:sz w:val="28"/>
          <w:lang w:val="ru-RU"/>
        </w:rPr>
        <w:t xml:space="preserve"> мультфильмов, созданных на основе былин, сказаний; речитативная импровизация – чтение нараспев фрагмента сказки, былины.</w:t>
      </w:r>
    </w:p>
    <w:p w:rsidR="00EB0B2E" w:rsidRPr="00856853" w:rsidRDefault="000A3125">
      <w:pPr>
        <w:spacing w:after="0" w:line="264" w:lineRule="auto"/>
        <w:ind w:left="12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856853">
        <w:rPr>
          <w:rFonts w:ascii="Times New Roman" w:hAnsi="Times New Roman"/>
          <w:color w:val="000000"/>
          <w:sz w:val="28"/>
          <w:lang w:val="ru-RU"/>
        </w:rPr>
        <w:t xml:space="preserve">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</w:t>
      </w:r>
      <w:r w:rsidRPr="00856853">
        <w:rPr>
          <w:rFonts w:ascii="Times New Roman" w:hAnsi="Times New Roman"/>
          <w:color w:val="000000"/>
          <w:sz w:val="28"/>
          <w:lang w:val="ru-RU"/>
        </w:rPr>
        <w:t xml:space="preserve"> лирическая, плясовая;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</w:t>
      </w:r>
      <w:r w:rsidRPr="00856853">
        <w:rPr>
          <w:rFonts w:ascii="Times New Roman" w:hAnsi="Times New Roman"/>
          <w:color w:val="000000"/>
          <w:sz w:val="28"/>
          <w:lang w:val="ru-RU"/>
        </w:rPr>
        <w:t>х инструментах (свирель) мелодий народных песен, прослеживание мелодии по нотной записи.</w:t>
      </w:r>
    </w:p>
    <w:p w:rsidR="00EB0B2E" w:rsidRPr="00856853" w:rsidRDefault="000A3125">
      <w:pPr>
        <w:spacing w:after="0" w:line="264" w:lineRule="auto"/>
        <w:ind w:left="12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</w:t>
      </w:r>
      <w:r w:rsidRPr="00856853">
        <w:rPr>
          <w:rFonts w:ascii="Times New Roman" w:hAnsi="Times New Roman"/>
          <w:color w:val="000000"/>
          <w:sz w:val="28"/>
          <w:lang w:val="ru-RU"/>
        </w:rPr>
        <w:t>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</w:t>
      </w:r>
      <w:r w:rsidRPr="00856853">
        <w:rPr>
          <w:rFonts w:ascii="Times New Roman" w:hAnsi="Times New Roman"/>
          <w:color w:val="000000"/>
          <w:sz w:val="28"/>
          <w:lang w:val="ru-RU"/>
        </w:rPr>
        <w:t xml:space="preserve"> обрядами, бытовавшими ранее и сохранившимися сегодня у различных народностей Российской Федерации;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</w:t>
      </w:r>
      <w:r w:rsidRPr="00856853">
        <w:rPr>
          <w:rFonts w:ascii="Times New Roman" w:hAnsi="Times New Roman"/>
          <w:color w:val="000000"/>
          <w:sz w:val="28"/>
          <w:lang w:val="ru-RU"/>
        </w:rPr>
        <w:t>иально близких или, наоборот, далёких регионов Российской Федерации);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</w:t>
      </w:r>
      <w:r w:rsidRPr="00856853">
        <w:rPr>
          <w:rFonts w:ascii="Times New Roman" w:hAnsi="Times New Roman"/>
          <w:color w:val="000000"/>
          <w:sz w:val="28"/>
          <w:lang w:val="ru-RU"/>
        </w:rPr>
        <w:t>дного города, посёлка.</w:t>
      </w:r>
    </w:p>
    <w:p w:rsidR="00EB0B2E" w:rsidRPr="00856853" w:rsidRDefault="000A3125">
      <w:pPr>
        <w:spacing w:after="0" w:line="264" w:lineRule="auto"/>
        <w:ind w:left="12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</w:t>
      </w:r>
      <w:r w:rsidRPr="00856853">
        <w:rPr>
          <w:rFonts w:ascii="Times New Roman" w:hAnsi="Times New Roman"/>
          <w:color w:val="000000"/>
          <w:sz w:val="28"/>
          <w:lang w:val="ru-RU"/>
        </w:rPr>
        <w:t>фильма (мультфильма), фрагмента музыкального спектакля; творческий проект – театрализованная постановка.</w:t>
      </w:r>
    </w:p>
    <w:p w:rsidR="00EB0B2E" w:rsidRPr="00856853" w:rsidRDefault="000A3125">
      <w:pPr>
        <w:spacing w:after="0" w:line="264" w:lineRule="auto"/>
        <w:ind w:left="12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</w:t>
      </w:r>
      <w:r w:rsidRPr="00856853">
        <w:rPr>
          <w:rFonts w:ascii="Times New Roman" w:hAnsi="Times New Roman"/>
          <w:color w:val="000000"/>
          <w:sz w:val="28"/>
          <w:lang w:val="ru-RU"/>
        </w:rPr>
        <w:t>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</w:t>
      </w:r>
      <w:r w:rsidRPr="00856853">
        <w:rPr>
          <w:rFonts w:ascii="Times New Roman" w:hAnsi="Times New Roman"/>
          <w:color w:val="000000"/>
          <w:sz w:val="28"/>
          <w:lang w:val="ru-RU"/>
        </w:rPr>
        <w:t>зыке республик Поволжья, Сибири). Жанры, интонации, музыкальные инструменты, музыканты-исполнители.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 xml:space="preserve">определение характерных черт, </w:t>
      </w:r>
      <w:r w:rsidRPr="00856853">
        <w:rPr>
          <w:rFonts w:ascii="Times New Roman" w:hAnsi="Times New Roman"/>
          <w:color w:val="000000"/>
          <w:sz w:val="28"/>
          <w:lang w:val="ru-RU"/>
        </w:rPr>
        <w:t>характеристика типичных элементов музыкального языка (ритм, лад, интонации);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</w:t>
      </w:r>
      <w:r w:rsidRPr="00856853">
        <w:rPr>
          <w:rFonts w:ascii="Times New Roman" w:hAnsi="Times New Roman"/>
          <w:color w:val="000000"/>
          <w:sz w:val="28"/>
          <w:lang w:val="ru-RU"/>
        </w:rPr>
        <w:t>ий народных песен, прослеживание мелодии по нотной записи;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EB0B2E" w:rsidRPr="00856853" w:rsidRDefault="000A3125">
      <w:pPr>
        <w:spacing w:after="0" w:line="264" w:lineRule="auto"/>
        <w:ind w:left="12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</w:t>
      </w:r>
      <w:r w:rsidRPr="00856853">
        <w:rPr>
          <w:rFonts w:ascii="Times New Roman" w:hAnsi="Times New Roman"/>
          <w:color w:val="000000"/>
          <w:sz w:val="28"/>
          <w:lang w:val="ru-RU"/>
        </w:rPr>
        <w:t>родные мелодии в обработке композиторов. Народные жанры, интонации как основа для композиторского творчества.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 xml:space="preserve">слушание </w:t>
      </w:r>
      <w:r w:rsidRPr="00856853">
        <w:rPr>
          <w:rFonts w:ascii="Times New Roman" w:hAnsi="Times New Roman"/>
          <w:color w:val="000000"/>
          <w:sz w:val="28"/>
          <w:lang w:val="ru-RU"/>
        </w:rPr>
        <w:t>музыки, созданной композиторами на основе народных жанров и интонаций;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</w:t>
      </w:r>
      <w:r w:rsidRPr="00856853">
        <w:rPr>
          <w:rFonts w:ascii="Times New Roman" w:hAnsi="Times New Roman"/>
          <w:color w:val="000000"/>
          <w:sz w:val="28"/>
          <w:lang w:val="ru-RU"/>
        </w:rPr>
        <w:t>зиторском варианте;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856853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</w:t>
      </w:r>
      <w:r w:rsidRPr="00856853">
        <w:rPr>
          <w:rFonts w:ascii="Times New Roman" w:hAnsi="Times New Roman"/>
          <w:color w:val="000000"/>
          <w:sz w:val="28"/>
          <w:lang w:val="ru-RU"/>
        </w:rPr>
        <w:t>менных художников, модельеров, дизайнеров, работающих в соответствующих техниках росписи.</w:t>
      </w:r>
    </w:p>
    <w:p w:rsidR="00EB0B2E" w:rsidRPr="00856853" w:rsidRDefault="00EB0B2E">
      <w:pPr>
        <w:spacing w:after="0"/>
        <w:ind w:left="120"/>
        <w:rPr>
          <w:lang w:val="ru-RU"/>
        </w:rPr>
      </w:pPr>
    </w:p>
    <w:p w:rsidR="00EB0B2E" w:rsidRPr="00856853" w:rsidRDefault="000A3125">
      <w:pPr>
        <w:spacing w:after="0"/>
        <w:ind w:left="120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85685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0B2E" w:rsidRPr="00856853" w:rsidRDefault="00EB0B2E">
      <w:pPr>
        <w:spacing w:after="0"/>
        <w:ind w:left="120"/>
        <w:rPr>
          <w:lang w:val="ru-RU"/>
        </w:rPr>
      </w:pP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Данный модуль является одним из важнейших. Шедевры мировой музыкальной классики составляют золотой фонд музыкальной культуры. Пров</w:t>
      </w:r>
      <w:r w:rsidRPr="00856853">
        <w:rPr>
          <w:rFonts w:ascii="Times New Roman" w:hAnsi="Times New Roman"/>
          <w:color w:val="000000"/>
          <w:sz w:val="28"/>
          <w:lang w:val="ru-RU"/>
        </w:rPr>
        <w:t>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</w:t>
      </w:r>
      <w:r w:rsidRPr="00856853">
        <w:rPr>
          <w:rFonts w:ascii="Times New Roman" w:hAnsi="Times New Roman"/>
          <w:color w:val="000000"/>
          <w:sz w:val="28"/>
          <w:lang w:val="ru-RU"/>
        </w:rPr>
        <w:t xml:space="preserve">зведениях. </w:t>
      </w:r>
    </w:p>
    <w:p w:rsidR="00EB0B2E" w:rsidRPr="00856853" w:rsidRDefault="000A3125">
      <w:pPr>
        <w:spacing w:after="0" w:line="264" w:lineRule="auto"/>
        <w:ind w:left="12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r w:rsidRPr="00856853">
        <w:rPr>
          <w:rFonts w:ascii="Times New Roman" w:hAnsi="Times New Roman"/>
          <w:color w:val="000000"/>
          <w:sz w:val="28"/>
          <w:lang w:val="ru-RU"/>
        </w:rPr>
        <w:t>правил поведения на концерте;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EB0B2E" w:rsidRPr="00856853" w:rsidRDefault="000A3125">
      <w:pPr>
        <w:spacing w:after="0" w:line="264" w:lineRule="auto"/>
        <w:ind w:left="12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856853">
        <w:rPr>
          <w:rFonts w:ascii="Times New Roman" w:hAnsi="Times New Roman"/>
          <w:color w:val="000000"/>
          <w:sz w:val="28"/>
          <w:lang w:val="ru-RU"/>
        </w:rPr>
        <w:t xml:space="preserve"> Детская музыка П.И. Чайковского, С.С. Прокофьева, Д.Б. Кабалевского и других композиторов. Понятие жанра. Песня, танец, марш.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</w:t>
      </w:r>
      <w:r w:rsidRPr="00856853">
        <w:rPr>
          <w:rFonts w:ascii="Times New Roman" w:hAnsi="Times New Roman"/>
          <w:color w:val="000000"/>
          <w:sz w:val="28"/>
          <w:lang w:val="ru-RU"/>
        </w:rPr>
        <w:t xml:space="preserve"> композитором;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</w:t>
      </w:r>
      <w:r w:rsidRPr="00856853">
        <w:rPr>
          <w:rFonts w:ascii="Times New Roman" w:hAnsi="Times New Roman"/>
          <w:color w:val="000000"/>
          <w:sz w:val="28"/>
          <w:lang w:val="ru-RU"/>
        </w:rPr>
        <w:t>учащих жестов или ударных и шумовых инструментов) к пьесам маршевого и танцевального характера.</w:t>
      </w:r>
    </w:p>
    <w:p w:rsidR="00EB0B2E" w:rsidRPr="00856853" w:rsidRDefault="000A3125">
      <w:pPr>
        <w:spacing w:after="0" w:line="264" w:lineRule="auto"/>
        <w:ind w:left="12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Виды де</w:t>
      </w:r>
      <w:r w:rsidRPr="00856853">
        <w:rPr>
          <w:rFonts w:ascii="Times New Roman" w:hAnsi="Times New Roman"/>
          <w:color w:val="000000"/>
          <w:sz w:val="28"/>
          <w:lang w:val="ru-RU"/>
        </w:rPr>
        <w:t>ятельности обучающихся: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8568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856853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вари</w:t>
      </w:r>
      <w:r w:rsidRPr="00856853">
        <w:rPr>
          <w:rFonts w:ascii="Times New Roman" w:hAnsi="Times New Roman"/>
          <w:color w:val="000000"/>
          <w:sz w:val="28"/>
          <w:lang w:val="ru-RU"/>
        </w:rPr>
        <w:t>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EB0B2E" w:rsidRPr="00856853" w:rsidRDefault="000A3125">
      <w:pPr>
        <w:spacing w:after="0" w:line="264" w:lineRule="auto"/>
        <w:ind w:left="12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</w:t>
      </w:r>
      <w:r w:rsidRPr="00856853">
        <w:rPr>
          <w:rFonts w:ascii="Times New Roman" w:hAnsi="Times New Roman"/>
          <w:color w:val="000000"/>
          <w:sz w:val="28"/>
          <w:lang w:val="ru-RU"/>
        </w:rPr>
        <w:t>нта (форте + пиано). «Предки» и «наследники» фортепиано (клавесин, синтезатор).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 xml:space="preserve">«Я – пианист» – игра-имитация </w:t>
      </w:r>
      <w:r w:rsidRPr="00856853">
        <w:rPr>
          <w:rFonts w:ascii="Times New Roman" w:hAnsi="Times New Roman"/>
          <w:color w:val="000000"/>
          <w:sz w:val="28"/>
          <w:lang w:val="ru-RU"/>
        </w:rPr>
        <w:t>исполнительских движений во время звучания музыки;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</w:t>
      </w:r>
      <w:r w:rsidRPr="00856853">
        <w:rPr>
          <w:rFonts w:ascii="Times New Roman" w:hAnsi="Times New Roman"/>
          <w:color w:val="000000"/>
          <w:sz w:val="28"/>
          <w:lang w:val="ru-RU"/>
        </w:rPr>
        <w:t>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EB0B2E" w:rsidRPr="00856853" w:rsidRDefault="000A3125">
      <w:pPr>
        <w:spacing w:after="0" w:line="264" w:lineRule="auto"/>
        <w:ind w:left="12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Музы</w:t>
      </w:r>
      <w:r w:rsidRPr="00856853">
        <w:rPr>
          <w:rFonts w:ascii="Times New Roman" w:hAnsi="Times New Roman"/>
          <w:b/>
          <w:color w:val="000000"/>
          <w:sz w:val="28"/>
          <w:lang w:val="ru-RU"/>
        </w:rPr>
        <w:t>кальные инструменты. Флейта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</w:t>
      </w:r>
      <w:r w:rsidRPr="00856853">
        <w:rPr>
          <w:rFonts w:ascii="Times New Roman" w:hAnsi="Times New Roman"/>
          <w:color w:val="000000"/>
          <w:sz w:val="28"/>
          <w:lang w:val="ru-RU"/>
        </w:rPr>
        <w:t>юсси).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</w:t>
      </w:r>
      <w:r w:rsidRPr="00856853">
        <w:rPr>
          <w:rFonts w:ascii="Times New Roman" w:hAnsi="Times New Roman"/>
          <w:color w:val="000000"/>
          <w:sz w:val="28"/>
          <w:lang w:val="ru-RU"/>
        </w:rPr>
        <w:t>ссказывающих о музыкальных инструментах, истории их появления.</w:t>
      </w:r>
    </w:p>
    <w:p w:rsidR="00EB0B2E" w:rsidRPr="00856853" w:rsidRDefault="000A3125">
      <w:pPr>
        <w:spacing w:after="0" w:line="264" w:lineRule="auto"/>
        <w:ind w:left="12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</w:t>
      </w:r>
      <w:r w:rsidRPr="00856853">
        <w:rPr>
          <w:rFonts w:ascii="Times New Roman" w:hAnsi="Times New Roman"/>
          <w:color w:val="000000"/>
          <w:sz w:val="28"/>
          <w:lang w:val="ru-RU"/>
        </w:rPr>
        <w:t>вавшие инструменты.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r w:rsidRPr="00856853">
        <w:rPr>
          <w:rFonts w:ascii="Times New Roman" w:hAnsi="Times New Roman"/>
          <w:color w:val="000000"/>
          <w:sz w:val="28"/>
          <w:lang w:val="ru-RU"/>
        </w:rPr>
        <w:t>песен, посвящённых музыкальным инструментам;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EB0B2E" w:rsidRPr="00856853" w:rsidRDefault="000A3125">
      <w:pPr>
        <w:spacing w:after="0" w:line="264" w:lineRule="auto"/>
        <w:ind w:left="12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Вокальна</w:t>
      </w:r>
      <w:r w:rsidRPr="00856853">
        <w:rPr>
          <w:rFonts w:ascii="Times New Roman" w:hAnsi="Times New Roman"/>
          <w:b/>
          <w:color w:val="000000"/>
          <w:sz w:val="28"/>
          <w:lang w:val="ru-RU"/>
        </w:rPr>
        <w:t>я музыка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Виды деятельности обучающихс</w:t>
      </w:r>
      <w:r w:rsidRPr="00856853">
        <w:rPr>
          <w:rFonts w:ascii="Times New Roman" w:hAnsi="Times New Roman"/>
          <w:color w:val="000000"/>
          <w:sz w:val="28"/>
          <w:lang w:val="ru-RU"/>
        </w:rPr>
        <w:t>я: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</w:t>
      </w:r>
      <w:r w:rsidRPr="00856853">
        <w:rPr>
          <w:rFonts w:ascii="Times New Roman" w:hAnsi="Times New Roman"/>
          <w:color w:val="000000"/>
          <w:sz w:val="28"/>
          <w:lang w:val="ru-RU"/>
        </w:rPr>
        <w:t>уляционных упражнений;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r w:rsidRPr="00856853">
        <w:rPr>
          <w:rFonts w:ascii="Times New Roman" w:hAnsi="Times New Roman"/>
          <w:color w:val="000000"/>
          <w:sz w:val="28"/>
          <w:lang w:val="ru-RU"/>
        </w:rPr>
        <w:t>вокальных произведений композиторов-классиков;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EB0B2E" w:rsidRPr="00856853" w:rsidRDefault="000A3125">
      <w:pPr>
        <w:spacing w:after="0" w:line="264" w:lineRule="auto"/>
        <w:ind w:left="12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r w:rsidRPr="00856853">
        <w:rPr>
          <w:rFonts w:ascii="Times New Roman" w:hAnsi="Times New Roman"/>
          <w:color w:val="000000"/>
          <w:sz w:val="28"/>
          <w:lang w:val="ru-RU"/>
        </w:rPr>
        <w:t>посещение концерта инструментальной музыки; составление словаря музыкальных жанров.</w:t>
      </w:r>
    </w:p>
    <w:p w:rsidR="00EB0B2E" w:rsidRPr="00856853" w:rsidRDefault="000A3125">
      <w:pPr>
        <w:spacing w:after="0" w:line="264" w:lineRule="auto"/>
        <w:ind w:left="12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обсужде</w:t>
      </w:r>
      <w:r w:rsidRPr="00856853">
        <w:rPr>
          <w:rFonts w:ascii="Times New Roman" w:hAnsi="Times New Roman"/>
          <w:color w:val="000000"/>
          <w:sz w:val="28"/>
          <w:lang w:val="ru-RU"/>
        </w:rPr>
        <w:t>ние музыкального образа, музыкальных средств, использованных композитором;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EB0B2E" w:rsidRPr="00856853" w:rsidRDefault="000A3125">
      <w:pPr>
        <w:spacing w:after="0" w:line="264" w:lineRule="auto"/>
        <w:ind w:left="12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r w:rsidRPr="00856853">
        <w:rPr>
          <w:rFonts w:ascii="Times New Roman" w:hAnsi="Times New Roman"/>
          <w:color w:val="000000"/>
          <w:sz w:val="28"/>
          <w:lang w:val="ru-RU"/>
        </w:rPr>
        <w:t>Симфонический оркестр. Тембры, группы инструментов. Симфония, симфоническая картина.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слуш</w:t>
      </w:r>
      <w:r w:rsidRPr="00856853">
        <w:rPr>
          <w:rFonts w:ascii="Times New Roman" w:hAnsi="Times New Roman"/>
          <w:color w:val="000000"/>
          <w:sz w:val="28"/>
          <w:lang w:val="ru-RU"/>
        </w:rPr>
        <w:t>ание фрагментов симфонической музыки;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EB0B2E" w:rsidRPr="00856853" w:rsidRDefault="000A3125">
      <w:pPr>
        <w:spacing w:after="0" w:line="264" w:lineRule="auto"/>
        <w:ind w:left="12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856853">
        <w:rPr>
          <w:rFonts w:ascii="Times New Roman" w:hAnsi="Times New Roman"/>
          <w:color w:val="000000"/>
          <w:sz w:val="28"/>
          <w:lang w:val="ru-RU"/>
        </w:rPr>
        <w:t xml:space="preserve"> Творчество выдающихся отечественных композиторов.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 xml:space="preserve">круг </w:t>
      </w:r>
      <w:r w:rsidRPr="00856853">
        <w:rPr>
          <w:rFonts w:ascii="Times New Roman" w:hAnsi="Times New Roman"/>
          <w:color w:val="000000"/>
          <w:sz w:val="28"/>
          <w:lang w:val="ru-RU"/>
        </w:rPr>
        <w:t>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</w:t>
      </w:r>
      <w:r w:rsidRPr="00856853">
        <w:rPr>
          <w:rFonts w:ascii="Times New Roman" w:hAnsi="Times New Roman"/>
          <w:color w:val="000000"/>
          <w:sz w:val="28"/>
          <w:lang w:val="ru-RU"/>
        </w:rPr>
        <w:t>го характера;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EB0B2E" w:rsidRPr="00856853" w:rsidRDefault="000A3125">
      <w:pPr>
        <w:spacing w:after="0" w:line="264" w:lineRule="auto"/>
        <w:ind w:left="12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зарубежных </w:t>
      </w:r>
      <w:r w:rsidRPr="00856853">
        <w:rPr>
          <w:rFonts w:ascii="Times New Roman" w:hAnsi="Times New Roman"/>
          <w:color w:val="000000"/>
          <w:sz w:val="28"/>
          <w:lang w:val="ru-RU"/>
        </w:rPr>
        <w:t>композиторов.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</w:t>
      </w:r>
      <w:r w:rsidRPr="00856853">
        <w:rPr>
          <w:rFonts w:ascii="Times New Roman" w:hAnsi="Times New Roman"/>
          <w:color w:val="000000"/>
          <w:sz w:val="28"/>
          <w:lang w:val="ru-RU"/>
        </w:rPr>
        <w:t>ародной жизни, истории); характеристика музыкальных образов, музыкально-выразительных средств;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вокализация тем инструмен</w:t>
      </w:r>
      <w:r w:rsidRPr="00856853">
        <w:rPr>
          <w:rFonts w:ascii="Times New Roman" w:hAnsi="Times New Roman"/>
          <w:color w:val="000000"/>
          <w:sz w:val="28"/>
          <w:lang w:val="ru-RU"/>
        </w:rPr>
        <w:t>тальных сочинений;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EB0B2E" w:rsidRPr="00856853" w:rsidRDefault="000A3125">
      <w:pPr>
        <w:spacing w:after="0" w:line="264" w:lineRule="auto"/>
        <w:ind w:left="12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</w:t>
      </w:r>
      <w:r w:rsidRPr="00856853">
        <w:rPr>
          <w:rFonts w:ascii="Times New Roman" w:hAnsi="Times New Roman"/>
          <w:color w:val="000000"/>
          <w:sz w:val="28"/>
          <w:lang w:val="ru-RU"/>
        </w:rPr>
        <w:t>ория, филармония, Конкурс имени П.И. Чайковского.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 xml:space="preserve">сравнение нескольких интерпретаций одного и того же </w:t>
      </w:r>
      <w:r w:rsidRPr="00856853">
        <w:rPr>
          <w:rFonts w:ascii="Times New Roman" w:hAnsi="Times New Roman"/>
          <w:color w:val="000000"/>
          <w:sz w:val="28"/>
          <w:lang w:val="ru-RU"/>
        </w:rPr>
        <w:t>произведения в исполнении разных музыкантов;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EB0B2E" w:rsidRPr="00856853" w:rsidRDefault="00EB0B2E">
      <w:pPr>
        <w:spacing w:after="0"/>
        <w:ind w:left="120"/>
        <w:rPr>
          <w:lang w:val="ru-RU"/>
        </w:rPr>
      </w:pPr>
    </w:p>
    <w:p w:rsidR="00EB0B2E" w:rsidRPr="00856853" w:rsidRDefault="000A3125">
      <w:pPr>
        <w:spacing w:after="0"/>
        <w:ind w:left="120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EB0B2E" w:rsidRPr="00856853" w:rsidRDefault="00EB0B2E">
      <w:pPr>
        <w:spacing w:after="0"/>
        <w:ind w:left="120"/>
        <w:rPr>
          <w:lang w:val="ru-RU"/>
        </w:rPr>
      </w:pP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Главное содержа</w:t>
      </w:r>
      <w:r w:rsidRPr="00856853">
        <w:rPr>
          <w:rFonts w:ascii="Times New Roman" w:hAnsi="Times New Roman"/>
          <w:color w:val="000000"/>
          <w:sz w:val="28"/>
          <w:lang w:val="ru-RU"/>
        </w:rPr>
        <w:t xml:space="preserve">ние данного модуля сосредоточено вокруг рефлексивного исследования обучающимися психологической связи </w:t>
      </w:r>
      <w:r w:rsidRPr="0085685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</w:t>
      </w:r>
      <w:r w:rsidRPr="00856853">
        <w:rPr>
          <w:rFonts w:ascii="Times New Roman" w:hAnsi="Times New Roman"/>
          <w:color w:val="000000"/>
          <w:sz w:val="28"/>
          <w:lang w:val="ru-RU"/>
        </w:rPr>
        <w:t>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</w:t>
      </w:r>
      <w:r w:rsidRPr="00856853">
        <w:rPr>
          <w:rFonts w:ascii="Times New Roman" w:hAnsi="Times New Roman"/>
          <w:color w:val="000000"/>
          <w:sz w:val="28"/>
          <w:lang w:val="ru-RU"/>
        </w:rPr>
        <w:t>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EB0B2E" w:rsidRPr="00856853" w:rsidRDefault="000A3125">
      <w:pPr>
        <w:spacing w:after="0" w:line="264" w:lineRule="auto"/>
        <w:ind w:left="12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Содержани</w:t>
      </w:r>
      <w:r w:rsidRPr="00856853">
        <w:rPr>
          <w:rFonts w:ascii="Times New Roman" w:hAnsi="Times New Roman"/>
          <w:color w:val="000000"/>
          <w:sz w:val="28"/>
          <w:lang w:val="ru-RU"/>
        </w:rPr>
        <w:t>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</w:t>
      </w:r>
      <w:r w:rsidRPr="00856853">
        <w:rPr>
          <w:rFonts w:ascii="Times New Roman" w:hAnsi="Times New Roman"/>
          <w:color w:val="000000"/>
          <w:sz w:val="28"/>
          <w:lang w:val="ru-RU"/>
        </w:rPr>
        <w:t>хновения в жизни человека;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</w:t>
      </w:r>
      <w:r w:rsidRPr="00856853">
        <w:rPr>
          <w:rFonts w:ascii="Times New Roman" w:hAnsi="Times New Roman"/>
          <w:color w:val="000000"/>
          <w:sz w:val="28"/>
          <w:lang w:val="ru-RU"/>
        </w:rPr>
        <w:t>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EB0B2E" w:rsidRPr="00856853" w:rsidRDefault="000A3125">
      <w:pPr>
        <w:spacing w:after="0" w:line="264" w:lineRule="auto"/>
        <w:ind w:left="12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</w:t>
      </w:r>
      <w:r w:rsidRPr="00856853">
        <w:rPr>
          <w:rFonts w:ascii="Times New Roman" w:hAnsi="Times New Roman"/>
          <w:color w:val="000000"/>
          <w:sz w:val="28"/>
          <w:lang w:val="ru-RU"/>
        </w:rPr>
        <w:t>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подбор эпитетов для описан</w:t>
      </w:r>
      <w:r w:rsidRPr="00856853">
        <w:rPr>
          <w:rFonts w:ascii="Times New Roman" w:hAnsi="Times New Roman"/>
          <w:color w:val="000000"/>
          <w:sz w:val="28"/>
          <w:lang w:val="ru-RU"/>
        </w:rPr>
        <w:t>ия настроения, характера музыки;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</w:t>
      </w:r>
      <w:r w:rsidRPr="00856853">
        <w:rPr>
          <w:rFonts w:ascii="Times New Roman" w:hAnsi="Times New Roman"/>
          <w:color w:val="000000"/>
          <w:sz w:val="28"/>
          <w:lang w:val="ru-RU"/>
        </w:rPr>
        <w:t xml:space="preserve">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EB0B2E" w:rsidRPr="00856853" w:rsidRDefault="000A3125">
      <w:pPr>
        <w:spacing w:after="0" w:line="264" w:lineRule="auto"/>
        <w:ind w:left="12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 xml:space="preserve">Содержание: Музыка, передающая образ человека, его походку, движения, характер, манеру речи. «Портреты», </w:t>
      </w:r>
      <w:r w:rsidRPr="00856853">
        <w:rPr>
          <w:rFonts w:ascii="Times New Roman" w:hAnsi="Times New Roman"/>
          <w:color w:val="000000"/>
          <w:sz w:val="28"/>
          <w:lang w:val="ru-RU"/>
        </w:rPr>
        <w:t>выраженные в музыкальных интонациях.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сопоставле</w:t>
      </w:r>
      <w:r w:rsidRPr="00856853">
        <w:rPr>
          <w:rFonts w:ascii="Times New Roman" w:hAnsi="Times New Roman"/>
          <w:color w:val="000000"/>
          <w:sz w:val="28"/>
          <w:lang w:val="ru-RU"/>
        </w:rPr>
        <w:t>ние музыки с произведениями изобразительного искусства;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</w:t>
      </w:r>
      <w:r w:rsidRPr="00856853">
        <w:rPr>
          <w:rFonts w:ascii="Times New Roman" w:hAnsi="Times New Roman"/>
          <w:color w:val="000000"/>
          <w:sz w:val="28"/>
          <w:lang w:val="ru-RU"/>
        </w:rPr>
        <w:t>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EB0B2E" w:rsidRPr="00856853" w:rsidRDefault="000A3125">
      <w:pPr>
        <w:spacing w:after="0" w:line="264" w:lineRule="auto"/>
        <w:ind w:left="12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</w:t>
      </w:r>
      <w:r w:rsidRPr="00856853">
        <w:rPr>
          <w:rFonts w:ascii="Times New Roman" w:hAnsi="Times New Roman"/>
          <w:color w:val="000000"/>
          <w:sz w:val="28"/>
          <w:lang w:val="ru-RU"/>
        </w:rPr>
        <w:t>м празднике.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разучивание и исполнение т</w:t>
      </w:r>
      <w:r w:rsidRPr="00856853">
        <w:rPr>
          <w:rFonts w:ascii="Times New Roman" w:hAnsi="Times New Roman"/>
          <w:color w:val="000000"/>
          <w:sz w:val="28"/>
          <w:lang w:val="ru-RU"/>
        </w:rPr>
        <w:t>ематических песен к ближайшему празднику;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EB0B2E" w:rsidRPr="00856853" w:rsidRDefault="000A3125">
      <w:pPr>
        <w:spacing w:after="0" w:line="264" w:lineRule="auto"/>
        <w:ind w:left="12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Танцы, и</w:t>
      </w:r>
      <w:r w:rsidRPr="00856853">
        <w:rPr>
          <w:rFonts w:ascii="Times New Roman" w:hAnsi="Times New Roman"/>
          <w:b/>
          <w:color w:val="000000"/>
          <w:sz w:val="28"/>
          <w:lang w:val="ru-RU"/>
        </w:rPr>
        <w:t>гры и веселье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EB0B2E" w:rsidRPr="00856853" w:rsidRDefault="000A3125">
      <w:pPr>
        <w:spacing w:after="0" w:line="264" w:lineRule="auto"/>
        <w:ind w:left="12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Содержание</w:t>
      </w:r>
      <w:r w:rsidRPr="00856853">
        <w:rPr>
          <w:rFonts w:ascii="Times New Roman" w:hAnsi="Times New Roman"/>
          <w:color w:val="000000"/>
          <w:sz w:val="28"/>
          <w:lang w:val="ru-RU"/>
        </w:rPr>
        <w:t>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чтение учебн</w:t>
      </w:r>
      <w:r w:rsidRPr="00856853">
        <w:rPr>
          <w:rFonts w:ascii="Times New Roman" w:hAnsi="Times New Roman"/>
          <w:color w:val="000000"/>
          <w:sz w:val="28"/>
          <w:lang w:val="ru-RU"/>
        </w:rPr>
        <w:t>ых и художественных текстов, посвящённых песням Великой Отечественной войны;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</w:t>
      </w:r>
      <w:r w:rsidRPr="00856853">
        <w:rPr>
          <w:rFonts w:ascii="Times New Roman" w:hAnsi="Times New Roman"/>
          <w:color w:val="000000"/>
          <w:sz w:val="28"/>
          <w:lang w:val="ru-RU"/>
        </w:rPr>
        <w:t>ой Победы, почему? Как музыка, песни помогали российскому народу одержать победу в Великой Отечественной войне?</w:t>
      </w:r>
    </w:p>
    <w:p w:rsidR="00EB0B2E" w:rsidRPr="00856853" w:rsidRDefault="000A3125">
      <w:pPr>
        <w:spacing w:after="0" w:line="264" w:lineRule="auto"/>
        <w:ind w:left="12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Ви</w:t>
      </w:r>
      <w:r w:rsidRPr="00856853">
        <w:rPr>
          <w:rFonts w:ascii="Times New Roman" w:hAnsi="Times New Roman"/>
          <w:color w:val="000000"/>
          <w:sz w:val="28"/>
          <w:lang w:val="ru-RU"/>
        </w:rPr>
        <w:t>ды деятельности обучающихся: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EB0B2E" w:rsidRPr="00856853" w:rsidRDefault="000A3125">
      <w:pPr>
        <w:spacing w:after="0" w:line="264" w:lineRule="auto"/>
        <w:ind w:left="12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</w:t>
      </w:r>
      <w:r w:rsidRPr="00856853">
        <w:rPr>
          <w:rFonts w:ascii="Times New Roman" w:hAnsi="Times New Roman"/>
          <w:color w:val="000000"/>
          <w:sz w:val="28"/>
          <w:lang w:val="ru-RU"/>
        </w:rPr>
        <w:t>бразы движения, изменения и развития.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про</w:t>
      </w:r>
      <w:r w:rsidRPr="00856853">
        <w:rPr>
          <w:rFonts w:ascii="Times New Roman" w:hAnsi="Times New Roman"/>
          <w:color w:val="000000"/>
          <w:sz w:val="28"/>
          <w:lang w:val="ru-RU"/>
        </w:rPr>
        <w:t>блемная ситуация: как музыка воздействует на человека;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EB0B2E" w:rsidRPr="00856853" w:rsidRDefault="00EB0B2E">
      <w:pPr>
        <w:spacing w:after="0"/>
        <w:ind w:left="120"/>
        <w:rPr>
          <w:lang w:val="ru-RU"/>
        </w:rPr>
      </w:pPr>
    </w:p>
    <w:p w:rsidR="00EB0B2E" w:rsidRPr="00856853" w:rsidRDefault="000A3125">
      <w:pPr>
        <w:spacing w:after="0"/>
        <w:ind w:left="120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EB0B2E" w:rsidRPr="00856853" w:rsidRDefault="00EB0B2E">
      <w:pPr>
        <w:spacing w:after="0"/>
        <w:ind w:left="120"/>
        <w:rPr>
          <w:lang w:val="ru-RU"/>
        </w:rPr>
      </w:pP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</w:t>
      </w:r>
      <w:r w:rsidRPr="00856853">
        <w:rPr>
          <w:rFonts w:ascii="Times New Roman" w:hAnsi="Times New Roman"/>
          <w:color w:val="000000"/>
          <w:sz w:val="28"/>
          <w:lang w:val="ru-RU"/>
        </w:rPr>
        <w:t xml:space="preserve">ым. Интонационная и жанровая близость фольклора разных народов. </w:t>
      </w:r>
    </w:p>
    <w:p w:rsidR="00EB0B2E" w:rsidRPr="00856853" w:rsidRDefault="000A3125">
      <w:pPr>
        <w:spacing w:after="0" w:line="264" w:lineRule="auto"/>
        <w:ind w:left="12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Виды деятельности обучающи</w:t>
      </w:r>
      <w:r w:rsidRPr="00856853">
        <w:rPr>
          <w:rFonts w:ascii="Times New Roman" w:hAnsi="Times New Roman"/>
          <w:color w:val="000000"/>
          <w:sz w:val="28"/>
          <w:lang w:val="ru-RU"/>
        </w:rPr>
        <w:t>хся: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</w:t>
      </w:r>
      <w:r w:rsidRPr="00856853">
        <w:rPr>
          <w:rFonts w:ascii="Times New Roman" w:hAnsi="Times New Roman"/>
          <w:color w:val="000000"/>
          <w:sz w:val="28"/>
          <w:lang w:val="ru-RU"/>
        </w:rPr>
        <w:t>кальных сочинений;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EB0B2E" w:rsidRPr="00856853" w:rsidRDefault="000A3125">
      <w:pPr>
        <w:spacing w:after="0" w:line="264" w:lineRule="auto"/>
        <w:ind w:left="12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Содержан</w:t>
      </w:r>
      <w:r w:rsidRPr="00856853">
        <w:rPr>
          <w:rFonts w:ascii="Times New Roman" w:hAnsi="Times New Roman"/>
          <w:color w:val="000000"/>
          <w:sz w:val="28"/>
          <w:lang w:val="ru-RU"/>
        </w:rPr>
        <w:t>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</w:t>
      </w:r>
      <w:r w:rsidRPr="00856853">
        <w:rPr>
          <w:rFonts w:ascii="Times New Roman" w:hAnsi="Times New Roman"/>
          <w:color w:val="000000"/>
          <w:sz w:val="28"/>
          <w:lang w:val="ru-RU"/>
        </w:rPr>
        <w:t xml:space="preserve">ты-исполнители стран ближнего зарубежья. Близость музыкальной культуры этих стран с российскими республиками. 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</w:t>
      </w:r>
      <w:r w:rsidRPr="00856853">
        <w:rPr>
          <w:rFonts w:ascii="Times New Roman" w:hAnsi="Times New Roman"/>
          <w:color w:val="000000"/>
          <w:sz w:val="28"/>
          <w:lang w:val="ru-RU"/>
        </w:rPr>
        <w:t>ментов музыкального языка (ритм, лад, интонации);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 xml:space="preserve">музыкальная викторина на </w:t>
      </w:r>
      <w:r w:rsidRPr="00856853">
        <w:rPr>
          <w:rFonts w:ascii="Times New Roman" w:hAnsi="Times New Roman"/>
          <w:color w:val="000000"/>
          <w:sz w:val="28"/>
          <w:lang w:val="ru-RU"/>
        </w:rPr>
        <w:t>знание тембров народных инструментов;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 xml:space="preserve">разучивание и исполнение песен, </w:t>
      </w:r>
      <w:r w:rsidRPr="00856853">
        <w:rPr>
          <w:rFonts w:ascii="Times New Roman" w:hAnsi="Times New Roman"/>
          <w:color w:val="000000"/>
          <w:sz w:val="28"/>
          <w:lang w:val="ru-RU"/>
        </w:rPr>
        <w:t>танцев, сочинение, импровизация ритмических аккомпанементов к ним (с помощью звучащих жестов или на ударных инструментах);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творческие, исследо</w:t>
      </w:r>
      <w:r w:rsidRPr="00856853">
        <w:rPr>
          <w:rFonts w:ascii="Times New Roman" w:hAnsi="Times New Roman"/>
          <w:color w:val="000000"/>
          <w:sz w:val="28"/>
          <w:lang w:val="ru-RU"/>
        </w:rPr>
        <w:t>вательские проекты, школьные фестивали, посвящённые музыкальной культуре народов мира.</w:t>
      </w:r>
    </w:p>
    <w:p w:rsidR="00EB0B2E" w:rsidRPr="00856853" w:rsidRDefault="000A3125">
      <w:pPr>
        <w:spacing w:after="0" w:line="264" w:lineRule="auto"/>
        <w:ind w:left="12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Содержание: Музыка народов Европы. Танцевальный и песенный фольклор европейских народов. Канон. Странствующие музыканты. Карнавал. Музыка</w:t>
      </w:r>
      <w:r w:rsidRPr="00856853">
        <w:rPr>
          <w:rFonts w:ascii="Times New Roman" w:hAnsi="Times New Roman"/>
          <w:color w:val="000000"/>
          <w:sz w:val="28"/>
          <w:lang w:val="ru-RU"/>
        </w:rPr>
        <w:t xml:space="preserve">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</w:t>
      </w:r>
      <w:r w:rsidRPr="00856853">
        <w:rPr>
          <w:rFonts w:ascii="Times New Roman" w:hAnsi="Times New Roman"/>
          <w:color w:val="000000"/>
          <w:sz w:val="28"/>
          <w:lang w:val="ru-RU"/>
        </w:rPr>
        <w:t xml:space="preserve">другие). 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</w:t>
      </w:r>
      <w:r w:rsidRPr="00856853">
        <w:rPr>
          <w:rFonts w:ascii="Times New Roman" w:hAnsi="Times New Roman"/>
          <w:color w:val="000000"/>
          <w:sz w:val="28"/>
          <w:lang w:val="ru-RU"/>
        </w:rPr>
        <w:t xml:space="preserve"> и праздники, народные инструменты и современные исполнители Казахстана, Киргизии, и других стран региона.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</w:t>
      </w:r>
      <w:r w:rsidRPr="00856853">
        <w:rPr>
          <w:rFonts w:ascii="Times New Roman" w:hAnsi="Times New Roman"/>
          <w:color w:val="000000"/>
          <w:sz w:val="28"/>
          <w:lang w:val="ru-RU"/>
        </w:rPr>
        <w:t>ов музыкального языка (ритм, лад, интонации);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 xml:space="preserve">музыкальная викторина на </w:t>
      </w:r>
      <w:r w:rsidRPr="00856853">
        <w:rPr>
          <w:rFonts w:ascii="Times New Roman" w:hAnsi="Times New Roman"/>
          <w:color w:val="000000"/>
          <w:sz w:val="28"/>
          <w:lang w:val="ru-RU"/>
        </w:rPr>
        <w:t>знание тембров народных инструментов;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</w:t>
      </w:r>
      <w:r w:rsidRPr="00856853">
        <w:rPr>
          <w:rFonts w:ascii="Times New Roman" w:hAnsi="Times New Roman"/>
          <w:color w:val="000000"/>
          <w:sz w:val="28"/>
          <w:lang w:val="ru-RU"/>
        </w:rPr>
        <w:t>нцев, сочинение, импровизация ритмических аккомпанементов к ним (с помощью звучащих жестов или на ударных инструментах);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творческие, исследова</w:t>
      </w:r>
      <w:r w:rsidRPr="00856853">
        <w:rPr>
          <w:rFonts w:ascii="Times New Roman" w:hAnsi="Times New Roman"/>
          <w:color w:val="000000"/>
          <w:sz w:val="28"/>
          <w:lang w:val="ru-RU"/>
        </w:rPr>
        <w:t xml:space="preserve">тельские проекты, школьные фестивали, посвящённые музыкальной культуре народов мира. </w:t>
      </w:r>
    </w:p>
    <w:p w:rsidR="00EB0B2E" w:rsidRPr="00856853" w:rsidRDefault="000A3125">
      <w:pPr>
        <w:spacing w:after="0" w:line="264" w:lineRule="auto"/>
        <w:ind w:left="12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</w:t>
      </w:r>
      <w:r w:rsidRPr="00856853">
        <w:rPr>
          <w:rFonts w:ascii="Times New Roman" w:hAnsi="Times New Roman"/>
          <w:color w:val="000000"/>
          <w:sz w:val="28"/>
          <w:lang w:val="ru-RU"/>
        </w:rPr>
        <w:t xml:space="preserve"> русских композиторов и русские музыкальные цитаты в творчестве зарубежных композиторов). 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 xml:space="preserve">определение формы, принципа развития фольклорного </w:t>
      </w:r>
      <w:r w:rsidRPr="00856853">
        <w:rPr>
          <w:rFonts w:ascii="Times New Roman" w:hAnsi="Times New Roman"/>
          <w:color w:val="000000"/>
          <w:sz w:val="28"/>
          <w:lang w:val="ru-RU"/>
        </w:rPr>
        <w:t>музыкального материала;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</w:t>
      </w:r>
      <w:r w:rsidRPr="00856853">
        <w:rPr>
          <w:rFonts w:ascii="Times New Roman" w:hAnsi="Times New Roman"/>
          <w:color w:val="000000"/>
          <w:sz w:val="28"/>
          <w:lang w:val="ru-RU"/>
        </w:rPr>
        <w:t>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EB0B2E" w:rsidRPr="00856853" w:rsidRDefault="00EB0B2E">
      <w:pPr>
        <w:spacing w:after="0"/>
        <w:ind w:left="120"/>
        <w:rPr>
          <w:lang w:val="ru-RU"/>
        </w:rPr>
      </w:pPr>
    </w:p>
    <w:p w:rsidR="00EB0B2E" w:rsidRPr="00856853" w:rsidRDefault="000A3125">
      <w:pPr>
        <w:spacing w:after="0"/>
        <w:ind w:left="120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85685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0B2E" w:rsidRPr="00856853" w:rsidRDefault="00EB0B2E">
      <w:pPr>
        <w:spacing w:after="0"/>
        <w:ind w:left="120"/>
        <w:rPr>
          <w:lang w:val="ru-RU"/>
        </w:rPr>
      </w:pP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</w:t>
      </w:r>
      <w:r w:rsidRPr="00856853">
        <w:rPr>
          <w:rFonts w:ascii="Times New Roman" w:hAnsi="Times New Roman"/>
          <w:color w:val="000000"/>
          <w:sz w:val="28"/>
          <w:lang w:val="ru-RU"/>
        </w:rPr>
        <w:t>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</w:t>
      </w:r>
      <w:r w:rsidRPr="00856853">
        <w:rPr>
          <w:rFonts w:ascii="Times New Roman" w:hAnsi="Times New Roman"/>
          <w:color w:val="000000"/>
          <w:sz w:val="28"/>
          <w:lang w:val="ru-RU"/>
        </w:rPr>
        <w:t>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EB0B2E" w:rsidRPr="00856853" w:rsidRDefault="000A3125">
      <w:pPr>
        <w:spacing w:after="0" w:line="264" w:lineRule="auto"/>
        <w:ind w:left="12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</w:t>
      </w:r>
      <w:r w:rsidRPr="00856853">
        <w:rPr>
          <w:rFonts w:ascii="Times New Roman" w:hAnsi="Times New Roman"/>
          <w:color w:val="000000"/>
          <w:sz w:val="28"/>
          <w:lang w:val="ru-RU"/>
        </w:rPr>
        <w:t>сть в музыке русских композиторов.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слуш</w:t>
      </w:r>
      <w:r w:rsidRPr="00856853">
        <w:rPr>
          <w:rFonts w:ascii="Times New Roman" w:hAnsi="Times New Roman"/>
          <w:color w:val="000000"/>
          <w:sz w:val="28"/>
          <w:lang w:val="ru-RU"/>
        </w:rPr>
        <w:t>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выявление, обсужд</w:t>
      </w:r>
      <w:r w:rsidRPr="00856853">
        <w:rPr>
          <w:rFonts w:ascii="Times New Roman" w:hAnsi="Times New Roman"/>
          <w:color w:val="000000"/>
          <w:sz w:val="28"/>
          <w:lang w:val="ru-RU"/>
        </w:rPr>
        <w:t>ение характера, выразительных средств, использованных композитором;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</w:t>
      </w:r>
      <w:r w:rsidRPr="00856853">
        <w:rPr>
          <w:rFonts w:ascii="Times New Roman" w:hAnsi="Times New Roman"/>
          <w:color w:val="000000"/>
          <w:sz w:val="28"/>
          <w:lang w:val="ru-RU"/>
        </w:rPr>
        <w:t xml:space="preserve">о колоколах; 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EB0B2E" w:rsidRPr="00856853" w:rsidRDefault="000A3125">
      <w:pPr>
        <w:spacing w:after="0" w:line="264" w:lineRule="auto"/>
        <w:ind w:left="12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</w:t>
      </w:r>
      <w:r w:rsidRPr="00856853">
        <w:rPr>
          <w:rFonts w:ascii="Times New Roman" w:hAnsi="Times New Roman"/>
          <w:color w:val="000000"/>
          <w:sz w:val="28"/>
          <w:lang w:val="ru-RU"/>
        </w:rPr>
        <w:t>в-классиков.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 xml:space="preserve">знакомство с произведениями светской музыки, в </w:t>
      </w:r>
      <w:r w:rsidRPr="00856853">
        <w:rPr>
          <w:rFonts w:ascii="Times New Roman" w:hAnsi="Times New Roman"/>
          <w:color w:val="000000"/>
          <w:sz w:val="28"/>
          <w:lang w:val="ru-RU"/>
        </w:rPr>
        <w:t>которых воплощены молитвенные интонации, используется хоральный склад звучания;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EB0B2E" w:rsidRPr="00856853" w:rsidRDefault="000A3125">
      <w:pPr>
        <w:spacing w:after="0" w:line="264" w:lineRule="auto"/>
        <w:ind w:left="12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Содержание: Орган и</w:t>
      </w:r>
      <w:r w:rsidRPr="00856853">
        <w:rPr>
          <w:rFonts w:ascii="Times New Roman" w:hAnsi="Times New Roman"/>
          <w:color w:val="000000"/>
          <w:sz w:val="28"/>
          <w:lang w:val="ru-RU"/>
        </w:rPr>
        <w:t xml:space="preserve"> его роль в богослужении. Творчество И.С. Баха.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</w:t>
      </w:r>
      <w:r w:rsidRPr="00856853">
        <w:rPr>
          <w:rFonts w:ascii="Times New Roman" w:hAnsi="Times New Roman"/>
          <w:color w:val="000000"/>
          <w:sz w:val="28"/>
          <w:lang w:val="ru-RU"/>
        </w:rPr>
        <w:t xml:space="preserve"> музыкальных произведений тембром органа;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</w:t>
      </w:r>
      <w:r w:rsidRPr="00856853">
        <w:rPr>
          <w:rFonts w:ascii="Times New Roman" w:hAnsi="Times New Roman"/>
          <w:color w:val="000000"/>
          <w:sz w:val="28"/>
          <w:lang w:val="ru-RU"/>
        </w:rPr>
        <w:t>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EB0B2E" w:rsidRPr="00856853" w:rsidRDefault="000A3125">
      <w:pPr>
        <w:spacing w:after="0" w:line="264" w:lineRule="auto"/>
        <w:ind w:left="12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</w:t>
      </w:r>
      <w:r w:rsidRPr="00856853">
        <w:rPr>
          <w:rFonts w:ascii="Times New Roman" w:hAnsi="Times New Roman"/>
          <w:color w:val="000000"/>
          <w:sz w:val="28"/>
          <w:lang w:val="ru-RU"/>
        </w:rPr>
        <w:t>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вокальных произведений религиозной тематики, сравнение церковных мелодий </w:t>
      </w:r>
      <w:r w:rsidRPr="00856853">
        <w:rPr>
          <w:rFonts w:ascii="Times New Roman" w:hAnsi="Times New Roman"/>
          <w:color w:val="000000"/>
          <w:sz w:val="28"/>
          <w:lang w:val="ru-RU"/>
        </w:rPr>
        <w:t>и народных песен, мелодий светской музыки;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ва</w:t>
      </w:r>
      <w:r w:rsidRPr="00856853">
        <w:rPr>
          <w:rFonts w:ascii="Times New Roman" w:hAnsi="Times New Roman"/>
          <w:color w:val="000000"/>
          <w:sz w:val="28"/>
          <w:lang w:val="ru-RU"/>
        </w:rPr>
        <w:t>риативно: посещение храма; поиск в Интернете информации о Крещении Руси, святых, об иконах.</w:t>
      </w:r>
    </w:p>
    <w:p w:rsidR="00EB0B2E" w:rsidRPr="00856853" w:rsidRDefault="000A3125">
      <w:pPr>
        <w:spacing w:after="0" w:line="264" w:lineRule="auto"/>
        <w:ind w:left="12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Содержание: Праздничная служба, вокальная (в том числе хоровая) музыка религиозного содержания (по выбору: на религиозных праздниках той конфе</w:t>
      </w:r>
      <w:r w:rsidRPr="00856853">
        <w:rPr>
          <w:rFonts w:ascii="Times New Roman" w:hAnsi="Times New Roman"/>
          <w:color w:val="000000"/>
          <w:sz w:val="28"/>
          <w:lang w:val="ru-RU"/>
        </w:rPr>
        <w:t xml:space="preserve">ссии, которая наиболее почитаема в данном регионе Российской Федерации. 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</w:t>
      </w:r>
      <w:r w:rsidRPr="00856853">
        <w:rPr>
          <w:rFonts w:ascii="Times New Roman" w:hAnsi="Times New Roman"/>
          <w:color w:val="000000"/>
          <w:sz w:val="28"/>
          <w:lang w:val="ru-RU"/>
        </w:rPr>
        <w:t>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 xml:space="preserve">слушание музыкальных фрагментов праздничных богослужений, определение </w:t>
      </w:r>
      <w:r w:rsidRPr="00856853">
        <w:rPr>
          <w:rFonts w:ascii="Times New Roman" w:hAnsi="Times New Roman"/>
          <w:color w:val="000000"/>
          <w:sz w:val="28"/>
          <w:lang w:val="ru-RU"/>
        </w:rPr>
        <w:t>характера музыки, её религиозного содержания;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</w:t>
      </w:r>
      <w:r w:rsidRPr="00856853">
        <w:rPr>
          <w:rFonts w:ascii="Times New Roman" w:hAnsi="Times New Roman"/>
          <w:color w:val="000000"/>
          <w:sz w:val="28"/>
          <w:lang w:val="ru-RU"/>
        </w:rPr>
        <w:t>вательские проекты, посвящённые музыке религиозных праздников.</w:t>
      </w:r>
    </w:p>
    <w:p w:rsidR="00EB0B2E" w:rsidRPr="00856853" w:rsidRDefault="00EB0B2E">
      <w:pPr>
        <w:spacing w:after="0"/>
        <w:ind w:left="120"/>
        <w:rPr>
          <w:lang w:val="ru-RU"/>
        </w:rPr>
      </w:pPr>
    </w:p>
    <w:p w:rsidR="00EB0B2E" w:rsidRPr="00856853" w:rsidRDefault="000A3125">
      <w:pPr>
        <w:spacing w:after="0"/>
        <w:ind w:left="120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EB0B2E" w:rsidRPr="00856853" w:rsidRDefault="00EB0B2E">
      <w:pPr>
        <w:spacing w:after="0"/>
        <w:ind w:left="120"/>
        <w:rPr>
          <w:lang w:val="ru-RU"/>
        </w:rPr>
      </w:pP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</w:t>
      </w:r>
      <w:r w:rsidRPr="00856853">
        <w:rPr>
          <w:rFonts w:ascii="Times New Roman" w:hAnsi="Times New Roman"/>
          <w:color w:val="000000"/>
          <w:sz w:val="28"/>
          <w:lang w:val="ru-RU"/>
        </w:rPr>
        <w:t>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</w:t>
      </w:r>
      <w:r w:rsidRPr="00856853">
        <w:rPr>
          <w:rFonts w:ascii="Times New Roman" w:hAnsi="Times New Roman"/>
          <w:color w:val="000000"/>
          <w:sz w:val="28"/>
          <w:lang w:val="ru-RU"/>
        </w:rPr>
        <w:t>й просмотр фильмов.</w:t>
      </w:r>
    </w:p>
    <w:p w:rsidR="00EB0B2E" w:rsidRPr="00856853" w:rsidRDefault="000A3125">
      <w:pPr>
        <w:spacing w:after="0" w:line="264" w:lineRule="auto"/>
        <w:ind w:left="12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</w:t>
      </w:r>
      <w:r w:rsidRPr="00856853">
        <w:rPr>
          <w:rFonts w:ascii="Times New Roman" w:hAnsi="Times New Roman"/>
          <w:color w:val="000000"/>
          <w:sz w:val="28"/>
          <w:lang w:val="ru-RU"/>
        </w:rPr>
        <w:t>в, передающих повороты сюжета, характеры героев;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</w:t>
      </w:r>
      <w:r w:rsidRPr="00856853">
        <w:rPr>
          <w:rFonts w:ascii="Times New Roman" w:hAnsi="Times New Roman"/>
          <w:color w:val="000000"/>
          <w:sz w:val="28"/>
          <w:lang w:val="ru-RU"/>
        </w:rPr>
        <w:t>т «Озвучиваем мультфильм».</w:t>
      </w:r>
    </w:p>
    <w:p w:rsidR="00EB0B2E" w:rsidRPr="00856853" w:rsidRDefault="000A3125">
      <w:pPr>
        <w:spacing w:after="0" w:line="264" w:lineRule="auto"/>
        <w:ind w:left="12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просмотр ф</w:t>
      </w:r>
      <w:r w:rsidRPr="00856853">
        <w:rPr>
          <w:rFonts w:ascii="Times New Roman" w:hAnsi="Times New Roman"/>
          <w:color w:val="000000"/>
          <w:sz w:val="28"/>
          <w:lang w:val="ru-RU"/>
        </w:rPr>
        <w:t>рагментов музыкальных спектаклей с комментариями учителя;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</w:t>
      </w:r>
      <w:r w:rsidRPr="00856853">
        <w:rPr>
          <w:rFonts w:ascii="Times New Roman" w:hAnsi="Times New Roman"/>
          <w:color w:val="000000"/>
          <w:sz w:val="28"/>
          <w:lang w:val="ru-RU"/>
        </w:rPr>
        <w:t>ного фрагмента, обработки песни (хора из оперы);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856853">
        <w:rPr>
          <w:rFonts w:ascii="Times New Roman" w:hAnsi="Times New Roman"/>
          <w:color w:val="000000"/>
          <w:sz w:val="28"/>
          <w:lang w:val="ru-RU"/>
        </w:rPr>
        <w:t xml:space="preserve">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EB0B2E" w:rsidRPr="00856853" w:rsidRDefault="000A3125">
      <w:pPr>
        <w:spacing w:after="0" w:line="264" w:lineRule="auto"/>
        <w:ind w:left="12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856853">
        <w:rPr>
          <w:rFonts w:ascii="Times New Roman" w:hAnsi="Times New Roman"/>
          <w:color w:val="000000"/>
          <w:sz w:val="28"/>
          <w:lang w:val="ru-RU"/>
        </w:rPr>
        <w:t xml:space="preserve">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прос</w:t>
      </w:r>
      <w:r w:rsidRPr="00856853">
        <w:rPr>
          <w:rFonts w:ascii="Times New Roman" w:hAnsi="Times New Roman"/>
          <w:color w:val="000000"/>
          <w:sz w:val="28"/>
          <w:lang w:val="ru-RU"/>
        </w:rPr>
        <w:t>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</w:t>
      </w:r>
      <w:r w:rsidRPr="00856853">
        <w:rPr>
          <w:rFonts w:ascii="Times New Roman" w:hAnsi="Times New Roman"/>
          <w:color w:val="000000"/>
          <w:sz w:val="28"/>
          <w:lang w:val="ru-RU"/>
        </w:rPr>
        <w:t>менту балетной музыки; посещение балетного спектакля или просмотр фильма-балета;</w:t>
      </w:r>
    </w:p>
    <w:p w:rsidR="00EB0B2E" w:rsidRPr="00856853" w:rsidRDefault="000A3125">
      <w:pPr>
        <w:spacing w:after="0" w:line="264" w:lineRule="auto"/>
        <w:ind w:left="12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</w:t>
      </w:r>
      <w:r w:rsidRPr="00856853">
        <w:rPr>
          <w:rFonts w:ascii="Times New Roman" w:hAnsi="Times New Roman"/>
          <w:color w:val="000000"/>
          <w:sz w:val="28"/>
          <w:lang w:val="ru-RU"/>
        </w:rPr>
        <w:t>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Виды деятельности обу</w:t>
      </w:r>
      <w:r w:rsidRPr="00856853">
        <w:rPr>
          <w:rFonts w:ascii="Times New Roman" w:hAnsi="Times New Roman"/>
          <w:color w:val="000000"/>
          <w:sz w:val="28"/>
          <w:lang w:val="ru-RU"/>
        </w:rPr>
        <w:t>чающихся: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р</w:t>
      </w:r>
      <w:r w:rsidRPr="00856853">
        <w:rPr>
          <w:rFonts w:ascii="Times New Roman" w:hAnsi="Times New Roman"/>
          <w:color w:val="000000"/>
          <w:sz w:val="28"/>
          <w:lang w:val="ru-RU"/>
        </w:rPr>
        <w:t>азучивание, исполнение песни, хора из оперы;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EB0B2E" w:rsidRPr="00856853" w:rsidRDefault="000A3125">
      <w:pPr>
        <w:spacing w:after="0" w:line="264" w:lineRule="auto"/>
        <w:ind w:left="12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 xml:space="preserve">Содержание: Либретто. Развитие музыки в соответствии с сюжетом. Действия и сцены в опере </w:t>
      </w:r>
      <w:r w:rsidRPr="00856853">
        <w:rPr>
          <w:rFonts w:ascii="Times New Roman" w:hAnsi="Times New Roman"/>
          <w:color w:val="000000"/>
          <w:sz w:val="28"/>
          <w:lang w:val="ru-RU"/>
        </w:rPr>
        <w:t>и балете. Контрастные образы, лейтмотивы.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</w:t>
      </w:r>
      <w:r w:rsidRPr="00856853">
        <w:rPr>
          <w:rFonts w:ascii="Times New Roman" w:hAnsi="Times New Roman"/>
          <w:color w:val="000000"/>
          <w:sz w:val="28"/>
          <w:lang w:val="ru-RU"/>
        </w:rPr>
        <w:t>их сторон;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 xml:space="preserve">звучащие и </w:t>
      </w:r>
      <w:r w:rsidRPr="00856853">
        <w:rPr>
          <w:rFonts w:ascii="Times New Roman" w:hAnsi="Times New Roman"/>
          <w:color w:val="000000"/>
          <w:sz w:val="28"/>
          <w:lang w:val="ru-RU"/>
        </w:rPr>
        <w:t>терминологические тесты;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EB0B2E" w:rsidRPr="00856853" w:rsidRDefault="000A3125">
      <w:pPr>
        <w:spacing w:after="0" w:line="264" w:lineRule="auto"/>
        <w:ind w:left="12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</w:t>
      </w:r>
      <w:r w:rsidRPr="00856853">
        <w:rPr>
          <w:rFonts w:ascii="Times New Roman" w:hAnsi="Times New Roman"/>
          <w:color w:val="000000"/>
          <w:sz w:val="28"/>
          <w:lang w:val="ru-RU"/>
        </w:rPr>
        <w:t xml:space="preserve">И. Кальмана и др. 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сравнение разны</w:t>
      </w:r>
      <w:r w:rsidRPr="00856853">
        <w:rPr>
          <w:rFonts w:ascii="Times New Roman" w:hAnsi="Times New Roman"/>
          <w:color w:val="000000"/>
          <w:sz w:val="28"/>
          <w:lang w:val="ru-RU"/>
        </w:rPr>
        <w:t>х постановок одного и того же мюзикла;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EB0B2E" w:rsidRPr="00856853" w:rsidRDefault="000A3125">
      <w:pPr>
        <w:spacing w:after="0" w:line="264" w:lineRule="auto"/>
        <w:ind w:left="12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</w:t>
      </w:r>
      <w:r w:rsidRPr="00856853">
        <w:rPr>
          <w:rFonts w:ascii="Times New Roman" w:hAnsi="Times New Roman"/>
          <w:color w:val="000000"/>
          <w:sz w:val="28"/>
          <w:lang w:val="ru-RU"/>
        </w:rPr>
        <w:t>о театра: дирижёр, режиссёр, оперные певцы, балерины и танцовщики, художники и другие.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</w:t>
      </w:r>
      <w:r w:rsidRPr="00856853">
        <w:rPr>
          <w:rFonts w:ascii="Times New Roman" w:hAnsi="Times New Roman"/>
          <w:color w:val="000000"/>
          <w:sz w:val="28"/>
          <w:lang w:val="ru-RU"/>
        </w:rPr>
        <w:t>ных режиссёров, художников;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 xml:space="preserve">вариативно: виртуальный квест </w:t>
      </w:r>
      <w:r w:rsidRPr="00856853">
        <w:rPr>
          <w:rFonts w:ascii="Times New Roman" w:hAnsi="Times New Roman"/>
          <w:color w:val="000000"/>
          <w:sz w:val="28"/>
          <w:lang w:val="ru-RU"/>
        </w:rPr>
        <w:t>по музыкальному театру.</w:t>
      </w:r>
    </w:p>
    <w:p w:rsidR="00EB0B2E" w:rsidRPr="00856853" w:rsidRDefault="000A3125">
      <w:pPr>
        <w:spacing w:after="0" w:line="264" w:lineRule="auto"/>
        <w:ind w:left="12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856853">
        <w:rPr>
          <w:rFonts w:ascii="Times New Roman" w:hAnsi="Times New Roman"/>
          <w:color w:val="000000"/>
          <w:sz w:val="28"/>
          <w:lang w:val="ru-RU"/>
        </w:rPr>
        <w:t xml:space="preserve">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</w:t>
      </w:r>
      <w:r w:rsidRPr="00856853">
        <w:rPr>
          <w:rFonts w:ascii="Times New Roman" w:hAnsi="Times New Roman"/>
          <w:color w:val="000000"/>
          <w:sz w:val="28"/>
          <w:lang w:val="ru-RU"/>
        </w:rPr>
        <w:t xml:space="preserve">Война и мир», музыка к кинофильму «Александр Невский» С.С. Прокофьева, оперы «Борис Годунов» и другие произведения). 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 xml:space="preserve">чтение учебных и популярных текстов об истории создания патриотических опер, фильмов, о творческих поисках </w:t>
      </w:r>
      <w:r w:rsidRPr="00856853">
        <w:rPr>
          <w:rFonts w:ascii="Times New Roman" w:hAnsi="Times New Roman"/>
          <w:color w:val="000000"/>
          <w:sz w:val="28"/>
          <w:lang w:val="ru-RU"/>
        </w:rPr>
        <w:t>композиторов, создававших к ним музыку;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песен о Родине, </w:t>
      </w:r>
      <w:r w:rsidRPr="00856853">
        <w:rPr>
          <w:rFonts w:ascii="Times New Roman" w:hAnsi="Times New Roman"/>
          <w:color w:val="000000"/>
          <w:sz w:val="28"/>
          <w:lang w:val="ru-RU"/>
        </w:rPr>
        <w:t>нашей стране, исторических событиях и подвигах героев;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EB0B2E" w:rsidRPr="00856853" w:rsidRDefault="00EB0B2E">
      <w:pPr>
        <w:spacing w:after="0"/>
        <w:ind w:left="120"/>
        <w:rPr>
          <w:lang w:val="ru-RU"/>
        </w:rPr>
      </w:pPr>
    </w:p>
    <w:p w:rsidR="00EB0B2E" w:rsidRPr="00856853" w:rsidRDefault="000A3125">
      <w:pPr>
        <w:spacing w:after="0"/>
        <w:ind w:left="120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</w:t>
      </w:r>
      <w:r w:rsidRPr="00856853">
        <w:rPr>
          <w:rFonts w:ascii="Times New Roman" w:hAnsi="Times New Roman"/>
          <w:b/>
          <w:color w:val="000000"/>
          <w:sz w:val="28"/>
          <w:lang w:val="ru-RU"/>
        </w:rPr>
        <w:t>ная культура»</w:t>
      </w:r>
    </w:p>
    <w:p w:rsidR="00EB0B2E" w:rsidRPr="00856853" w:rsidRDefault="00EB0B2E">
      <w:pPr>
        <w:spacing w:after="0"/>
        <w:ind w:left="120"/>
        <w:rPr>
          <w:lang w:val="ru-RU"/>
        </w:rPr>
      </w:pP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</w:t>
      </w:r>
      <w:r w:rsidRPr="00856853">
        <w:rPr>
          <w:rFonts w:ascii="Times New Roman" w:hAnsi="Times New Roman"/>
          <w:color w:val="000000"/>
          <w:sz w:val="28"/>
          <w:lang w:val="ru-RU"/>
        </w:rPr>
        <w:t>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</w:t>
      </w:r>
      <w:r w:rsidRPr="00856853">
        <w:rPr>
          <w:rFonts w:ascii="Times New Roman" w:hAnsi="Times New Roman"/>
          <w:color w:val="000000"/>
          <w:sz w:val="28"/>
          <w:lang w:val="ru-RU"/>
        </w:rPr>
        <w:t>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</w:t>
      </w:r>
      <w:r w:rsidRPr="00856853">
        <w:rPr>
          <w:rFonts w:ascii="Times New Roman" w:hAnsi="Times New Roman"/>
          <w:color w:val="000000"/>
          <w:sz w:val="28"/>
          <w:lang w:val="ru-RU"/>
        </w:rPr>
        <w:t xml:space="preserve">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</w:t>
      </w:r>
      <w:r w:rsidRPr="00856853">
        <w:rPr>
          <w:rFonts w:ascii="Times New Roman" w:hAnsi="Times New Roman"/>
          <w:color w:val="000000"/>
          <w:sz w:val="28"/>
          <w:lang w:val="ru-RU"/>
        </w:rPr>
        <w:t>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EB0B2E" w:rsidRPr="00856853" w:rsidRDefault="000A3125">
      <w:pPr>
        <w:spacing w:after="0" w:line="264" w:lineRule="auto"/>
        <w:ind w:left="12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Содержание: Понятие обработки, творчество современных композиторов исполнителей, обрабаты</w:t>
      </w:r>
      <w:r w:rsidRPr="00856853">
        <w:rPr>
          <w:rFonts w:ascii="Times New Roman" w:hAnsi="Times New Roman"/>
          <w:color w:val="000000"/>
          <w:sz w:val="28"/>
          <w:lang w:val="ru-RU"/>
        </w:rPr>
        <w:t xml:space="preserve">вающих классическую музыку. Проблемная ситуация: зачем музыканты делают обработки классики? 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обсужд</w:t>
      </w:r>
      <w:r w:rsidRPr="00856853">
        <w:rPr>
          <w:rFonts w:ascii="Times New Roman" w:hAnsi="Times New Roman"/>
          <w:color w:val="000000"/>
          <w:sz w:val="28"/>
          <w:lang w:val="ru-RU"/>
        </w:rPr>
        <w:t>ение комплекса выразительных средств, наблюдение за изменением характера музыки;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EB0B2E" w:rsidRPr="00856853" w:rsidRDefault="000A3125">
      <w:pPr>
        <w:spacing w:after="0" w:line="264" w:lineRule="auto"/>
        <w:ind w:left="12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Содержание: Особенности джаза: импровизационность, ритм. Музыкальные инс</w:t>
      </w:r>
      <w:r w:rsidRPr="00856853">
        <w:rPr>
          <w:rFonts w:ascii="Times New Roman" w:hAnsi="Times New Roman"/>
          <w:color w:val="000000"/>
          <w:sz w:val="28"/>
          <w:lang w:val="ru-RU"/>
        </w:rPr>
        <w:t xml:space="preserve">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узнавание, р</w:t>
      </w:r>
      <w:r w:rsidRPr="00856853">
        <w:rPr>
          <w:rFonts w:ascii="Times New Roman" w:hAnsi="Times New Roman"/>
          <w:color w:val="000000"/>
          <w:sz w:val="28"/>
          <w:lang w:val="ru-RU"/>
        </w:rPr>
        <w:t>азличение на слух джазовых композиций в отличие от других музыкальных стилей и направлений;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</w:t>
      </w:r>
      <w:r w:rsidRPr="00856853">
        <w:rPr>
          <w:rFonts w:ascii="Times New Roman" w:hAnsi="Times New Roman"/>
          <w:color w:val="000000"/>
          <w:sz w:val="28"/>
          <w:lang w:val="ru-RU"/>
        </w:rPr>
        <w:t>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EB0B2E" w:rsidRPr="00856853" w:rsidRDefault="000A3125">
      <w:pPr>
        <w:spacing w:after="0" w:line="264" w:lineRule="auto"/>
        <w:ind w:left="12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</w:t>
      </w:r>
      <w:r w:rsidRPr="00856853">
        <w:rPr>
          <w:rFonts w:ascii="Times New Roman" w:hAnsi="Times New Roman"/>
          <w:color w:val="000000"/>
          <w:sz w:val="28"/>
          <w:lang w:val="ru-RU"/>
        </w:rPr>
        <w:t>жи.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856853">
        <w:rPr>
          <w:rFonts w:ascii="Times New Roman" w:hAnsi="Times New Roman"/>
          <w:color w:val="000000"/>
          <w:sz w:val="28"/>
          <w:lang w:val="ru-RU"/>
        </w:rPr>
        <w:t xml:space="preserve">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EB0B2E" w:rsidRPr="00856853" w:rsidRDefault="000A3125">
      <w:pPr>
        <w:spacing w:after="0" w:line="264" w:lineRule="auto"/>
        <w:ind w:left="12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lastRenderedPageBreak/>
        <w:t>Содержа</w:t>
      </w:r>
      <w:r w:rsidRPr="00856853">
        <w:rPr>
          <w:rFonts w:ascii="Times New Roman" w:hAnsi="Times New Roman"/>
          <w:color w:val="000000"/>
          <w:sz w:val="28"/>
          <w:lang w:val="ru-RU"/>
        </w:rPr>
        <w:t>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</w:t>
      </w:r>
      <w:r w:rsidRPr="00856853">
        <w:rPr>
          <w:rFonts w:ascii="Times New Roman" w:hAnsi="Times New Roman"/>
          <w:color w:val="000000"/>
          <w:sz w:val="28"/>
          <w:lang w:val="ru-RU"/>
        </w:rPr>
        <w:t xml:space="preserve"> на электронных музыкальных инструментах;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магазина (отдел эле</w:t>
      </w:r>
      <w:r w:rsidRPr="00856853">
        <w:rPr>
          <w:rFonts w:ascii="Times New Roman" w:hAnsi="Times New Roman"/>
          <w:color w:val="000000"/>
          <w:sz w:val="28"/>
          <w:lang w:val="ru-RU"/>
        </w:rPr>
        <w:t xml:space="preserve">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85685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856853">
        <w:rPr>
          <w:rFonts w:ascii="Times New Roman" w:hAnsi="Times New Roman"/>
          <w:color w:val="000000"/>
          <w:sz w:val="28"/>
          <w:lang w:val="ru-RU"/>
        </w:rPr>
        <w:t>).</w:t>
      </w:r>
    </w:p>
    <w:p w:rsidR="00EB0B2E" w:rsidRPr="00856853" w:rsidRDefault="00EB0B2E">
      <w:pPr>
        <w:spacing w:after="0"/>
        <w:ind w:left="120"/>
        <w:rPr>
          <w:lang w:val="ru-RU"/>
        </w:rPr>
      </w:pPr>
    </w:p>
    <w:p w:rsidR="00EB0B2E" w:rsidRPr="00856853" w:rsidRDefault="000A3125">
      <w:pPr>
        <w:spacing w:after="0"/>
        <w:ind w:left="120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EB0B2E" w:rsidRPr="00856853" w:rsidRDefault="00EB0B2E">
      <w:pPr>
        <w:spacing w:after="0"/>
        <w:ind w:left="120"/>
        <w:rPr>
          <w:lang w:val="ru-RU"/>
        </w:rPr>
      </w:pP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Данный модуль является вс</w:t>
      </w:r>
      <w:r w:rsidRPr="00856853">
        <w:rPr>
          <w:rFonts w:ascii="Times New Roman" w:hAnsi="Times New Roman"/>
          <w:color w:val="000000"/>
          <w:sz w:val="28"/>
          <w:lang w:val="ru-RU"/>
        </w:rPr>
        <w:t>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</w:t>
      </w:r>
      <w:r w:rsidRPr="00856853">
        <w:rPr>
          <w:rFonts w:ascii="Times New Roman" w:hAnsi="Times New Roman"/>
          <w:color w:val="000000"/>
          <w:sz w:val="28"/>
          <w:lang w:val="ru-RU"/>
        </w:rPr>
        <w:t>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</w:t>
      </w:r>
      <w:r w:rsidRPr="00856853">
        <w:rPr>
          <w:rFonts w:ascii="Times New Roman" w:hAnsi="Times New Roman"/>
          <w:color w:val="000000"/>
          <w:sz w:val="28"/>
          <w:lang w:val="ru-RU"/>
        </w:rPr>
        <w:t>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EB0B2E" w:rsidRPr="00856853" w:rsidRDefault="000A3125">
      <w:pPr>
        <w:spacing w:after="0" w:line="264" w:lineRule="auto"/>
        <w:ind w:left="12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Виды деятельности о</w:t>
      </w:r>
      <w:r w:rsidRPr="00856853">
        <w:rPr>
          <w:rFonts w:ascii="Times New Roman" w:hAnsi="Times New Roman"/>
          <w:color w:val="000000"/>
          <w:sz w:val="28"/>
          <w:lang w:val="ru-RU"/>
        </w:rPr>
        <w:t>бучающихся: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 xml:space="preserve">артикуляционные </w:t>
      </w:r>
      <w:r w:rsidRPr="00856853">
        <w:rPr>
          <w:rFonts w:ascii="Times New Roman" w:hAnsi="Times New Roman"/>
          <w:color w:val="000000"/>
          <w:sz w:val="28"/>
          <w:lang w:val="ru-RU"/>
        </w:rPr>
        <w:t>упражнения, разучивание и исполнение попевок и песен с использованием звукоподражательных элементов, шумовых звуков.</w:t>
      </w:r>
    </w:p>
    <w:p w:rsidR="00EB0B2E" w:rsidRPr="00856853" w:rsidRDefault="000A3125">
      <w:pPr>
        <w:spacing w:after="0" w:line="264" w:lineRule="auto"/>
        <w:ind w:left="12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</w:t>
      </w:r>
      <w:r w:rsidRPr="00856853">
        <w:rPr>
          <w:rFonts w:ascii="Times New Roman" w:hAnsi="Times New Roman"/>
          <w:color w:val="000000"/>
          <w:sz w:val="28"/>
          <w:lang w:val="ru-RU"/>
        </w:rPr>
        <w:t>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 xml:space="preserve">разучивание и исполнение вокальных упражнений, песен, построенных на элементах </w:t>
      </w:r>
      <w:r w:rsidRPr="00856853">
        <w:rPr>
          <w:rFonts w:ascii="Times New Roman" w:hAnsi="Times New Roman"/>
          <w:color w:val="000000"/>
          <w:sz w:val="28"/>
          <w:lang w:val="ru-RU"/>
        </w:rPr>
        <w:t>звукоряда.</w:t>
      </w:r>
    </w:p>
    <w:p w:rsidR="00EB0B2E" w:rsidRPr="00856853" w:rsidRDefault="000A3125">
      <w:pPr>
        <w:spacing w:after="0" w:line="264" w:lineRule="auto"/>
        <w:ind w:left="12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 xml:space="preserve">определение на слух, прослеживание по нотной записи кратких интонаций изобразительного (ку-ку, тик-так и другие) и выразительного (просьба, призыв и </w:t>
      </w:r>
      <w:r w:rsidRPr="00856853">
        <w:rPr>
          <w:rFonts w:ascii="Times New Roman" w:hAnsi="Times New Roman"/>
          <w:color w:val="000000"/>
          <w:sz w:val="28"/>
          <w:lang w:val="ru-RU"/>
        </w:rPr>
        <w:t>другие) характера;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EB0B2E" w:rsidRPr="00856853" w:rsidRDefault="000A3125">
      <w:pPr>
        <w:spacing w:after="0" w:line="264" w:lineRule="auto"/>
        <w:ind w:left="12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Содержан</w:t>
      </w:r>
      <w:r w:rsidRPr="00856853">
        <w:rPr>
          <w:rFonts w:ascii="Times New Roman" w:hAnsi="Times New Roman"/>
          <w:color w:val="000000"/>
          <w:sz w:val="28"/>
          <w:lang w:val="ru-RU"/>
        </w:rPr>
        <w:t>ие: Звуки длинные и короткие (восьмые и четвертные длительности), такт, тактовая черта.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исполнение, импров</w:t>
      </w:r>
      <w:r w:rsidRPr="00856853">
        <w:rPr>
          <w:rFonts w:ascii="Times New Roman" w:hAnsi="Times New Roman"/>
          <w:color w:val="000000"/>
          <w:sz w:val="28"/>
          <w:lang w:val="ru-RU"/>
        </w:rPr>
        <w:t>изация с помощью звучащих жестов (хлопки, шлепки, притопы) и (или) ударных инструментов простых ритмов;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</w:t>
      </w:r>
      <w:r w:rsidRPr="00856853">
        <w:rPr>
          <w:rFonts w:ascii="Times New Roman" w:hAnsi="Times New Roman"/>
          <w:color w:val="000000"/>
          <w:sz w:val="28"/>
          <w:lang w:val="ru-RU"/>
        </w:rPr>
        <w:t>струментах ритмической партитуры;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EB0B2E" w:rsidRPr="00856853" w:rsidRDefault="000A3125">
      <w:pPr>
        <w:spacing w:after="0" w:line="264" w:lineRule="auto"/>
        <w:ind w:left="12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</w:t>
      </w:r>
      <w:r w:rsidRPr="00856853">
        <w:rPr>
          <w:rFonts w:ascii="Times New Roman" w:hAnsi="Times New Roman"/>
          <w:color w:val="000000"/>
          <w:sz w:val="28"/>
          <w:lang w:val="ru-RU"/>
        </w:rPr>
        <w:t xml:space="preserve"> рисунки. Ритмическая партитура.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</w:t>
      </w:r>
      <w:r w:rsidRPr="00856853">
        <w:rPr>
          <w:rFonts w:ascii="Times New Roman" w:hAnsi="Times New Roman"/>
          <w:color w:val="000000"/>
          <w:sz w:val="28"/>
          <w:lang w:val="ru-RU"/>
        </w:rPr>
        <w:t>пы) и (или) ударных инструментов простых ритмов;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 xml:space="preserve">слушание музыкальных </w:t>
      </w:r>
      <w:r w:rsidRPr="00856853">
        <w:rPr>
          <w:rFonts w:ascii="Times New Roman" w:hAnsi="Times New Roman"/>
          <w:color w:val="000000"/>
          <w:sz w:val="28"/>
          <w:lang w:val="ru-RU"/>
        </w:rPr>
        <w:t>произведений с ярко выраженным ритмическим рисунком, воспроизведение данного ритма по памяти (хлопками);</w:t>
      </w:r>
    </w:p>
    <w:p w:rsidR="00EB0B2E" w:rsidRPr="00856853" w:rsidRDefault="000A3125">
      <w:pPr>
        <w:spacing w:after="0" w:line="264" w:lineRule="auto"/>
        <w:ind w:left="12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</w:t>
      </w:r>
      <w:r w:rsidRPr="00856853">
        <w:rPr>
          <w:rFonts w:ascii="Times New Roman" w:hAnsi="Times New Roman"/>
          <w:color w:val="000000"/>
          <w:sz w:val="28"/>
          <w:lang w:val="ru-RU"/>
        </w:rPr>
        <w:t xml:space="preserve"> пульсацию, выделение сильных долей в размерах 2/4, 3/4, 4/4 (звучащими жестами или на ударных инструментах);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</w:t>
      </w:r>
      <w:r w:rsidRPr="00856853">
        <w:rPr>
          <w:rFonts w:ascii="Times New Roman" w:hAnsi="Times New Roman"/>
          <w:color w:val="000000"/>
          <w:sz w:val="28"/>
          <w:lang w:val="ru-RU"/>
        </w:rPr>
        <w:t xml:space="preserve"> на сильную долю, элементарными дирижёрскими жестами;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</w:t>
      </w:r>
      <w:r w:rsidRPr="00856853">
        <w:rPr>
          <w:rFonts w:ascii="Times New Roman" w:hAnsi="Times New Roman"/>
          <w:color w:val="000000"/>
          <w:sz w:val="28"/>
          <w:lang w:val="ru-RU"/>
        </w:rPr>
        <w:t>й в размерах 2/4, 3/4, 4/4; вокальная и инструментальная импровизация в заданном размере.</w:t>
      </w:r>
    </w:p>
    <w:p w:rsidR="00EB0B2E" w:rsidRPr="00856853" w:rsidRDefault="000A3125">
      <w:pPr>
        <w:spacing w:after="0" w:line="264" w:lineRule="auto"/>
        <w:ind w:left="12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 xml:space="preserve">знакомство </w:t>
      </w:r>
      <w:r w:rsidRPr="00856853">
        <w:rPr>
          <w:rFonts w:ascii="Times New Roman" w:hAnsi="Times New Roman"/>
          <w:color w:val="000000"/>
          <w:sz w:val="28"/>
          <w:lang w:val="ru-RU"/>
        </w:rPr>
        <w:t>с элементами музыкального языка, специальными терминами, их обозначением в нотной записи;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</w:t>
      </w:r>
      <w:r w:rsidRPr="00856853">
        <w:rPr>
          <w:rFonts w:ascii="Times New Roman" w:hAnsi="Times New Roman"/>
          <w:color w:val="000000"/>
          <w:sz w:val="28"/>
          <w:lang w:val="ru-RU"/>
        </w:rPr>
        <w:t>ка (как меняется характер музыки при изменении темпа, динамики, штрихов);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</w:t>
      </w:r>
      <w:r w:rsidRPr="00856853">
        <w:rPr>
          <w:rFonts w:ascii="Times New Roman" w:hAnsi="Times New Roman"/>
          <w:color w:val="000000"/>
          <w:sz w:val="28"/>
          <w:lang w:val="ru-RU"/>
        </w:rPr>
        <w:t>ённого образа, настроения в вокальных и инструментальных импровизациях;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</w:t>
      </w:r>
      <w:r w:rsidRPr="00856853">
        <w:rPr>
          <w:rFonts w:ascii="Times New Roman" w:hAnsi="Times New Roman"/>
          <w:color w:val="000000"/>
          <w:sz w:val="28"/>
          <w:lang w:val="ru-RU"/>
        </w:rPr>
        <w:t>их изменения. Составление музыкального словаря.</w:t>
      </w:r>
    </w:p>
    <w:p w:rsidR="00EB0B2E" w:rsidRPr="00856853" w:rsidRDefault="000A3125">
      <w:pPr>
        <w:spacing w:after="0" w:line="264" w:lineRule="auto"/>
        <w:ind w:left="12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определени</w:t>
      </w:r>
      <w:r w:rsidRPr="00856853">
        <w:rPr>
          <w:rFonts w:ascii="Times New Roman" w:hAnsi="Times New Roman"/>
          <w:color w:val="000000"/>
          <w:sz w:val="28"/>
          <w:lang w:val="ru-RU"/>
        </w:rPr>
        <w:t>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856853">
        <w:rPr>
          <w:rFonts w:ascii="Times New Roman" w:hAnsi="Times New Roman"/>
          <w:color w:val="000000"/>
          <w:sz w:val="28"/>
          <w:lang w:val="ru-RU"/>
        </w:rPr>
        <w:t xml:space="preserve">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EB0B2E" w:rsidRPr="00856853" w:rsidRDefault="000A3125">
      <w:pPr>
        <w:spacing w:after="0" w:line="264" w:lineRule="auto"/>
        <w:ind w:left="12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Виды де</w:t>
      </w:r>
      <w:r w:rsidRPr="00856853">
        <w:rPr>
          <w:rFonts w:ascii="Times New Roman" w:hAnsi="Times New Roman"/>
          <w:color w:val="000000"/>
          <w:sz w:val="28"/>
          <w:lang w:val="ru-RU"/>
        </w:rPr>
        <w:t>ятельности обучающихся: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 xml:space="preserve">исполнение, импровизация (вокальная или на звуковысотных музыкальных инструментах) различных </w:t>
      </w:r>
      <w:r w:rsidRPr="00856853">
        <w:rPr>
          <w:rFonts w:ascii="Times New Roman" w:hAnsi="Times New Roman"/>
          <w:color w:val="000000"/>
          <w:sz w:val="28"/>
          <w:lang w:val="ru-RU"/>
        </w:rPr>
        <w:t>мелодических рисунков;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r w:rsidRPr="00856853">
        <w:rPr>
          <w:rFonts w:ascii="Times New Roman" w:hAnsi="Times New Roman"/>
          <w:color w:val="000000"/>
          <w:sz w:val="28"/>
          <w:lang w:val="ru-RU"/>
        </w:rPr>
        <w:t>попевок, кратких мелодий по нотам.</w:t>
      </w:r>
    </w:p>
    <w:p w:rsidR="00EB0B2E" w:rsidRPr="00856853" w:rsidRDefault="000A3125">
      <w:pPr>
        <w:spacing w:after="0" w:line="264" w:lineRule="auto"/>
        <w:ind w:left="12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различение, характер</w:t>
      </w:r>
      <w:r w:rsidRPr="00856853">
        <w:rPr>
          <w:rFonts w:ascii="Times New Roman" w:hAnsi="Times New Roman"/>
          <w:color w:val="000000"/>
          <w:sz w:val="28"/>
          <w:lang w:val="ru-RU"/>
        </w:rPr>
        <w:t>истика мелодических и ритмических особенностей главного голоса и сопровождения;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</w:t>
      </w:r>
      <w:r w:rsidRPr="00856853">
        <w:rPr>
          <w:rFonts w:ascii="Times New Roman" w:hAnsi="Times New Roman"/>
          <w:color w:val="000000"/>
          <w:sz w:val="28"/>
          <w:lang w:val="ru-RU"/>
        </w:rPr>
        <w:t>кой схемы;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EB0B2E" w:rsidRPr="00856853" w:rsidRDefault="000A3125">
      <w:pPr>
        <w:spacing w:after="0" w:line="264" w:lineRule="auto"/>
        <w:ind w:left="12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Содержание: Куплетная фор</w:t>
      </w:r>
      <w:r w:rsidRPr="00856853">
        <w:rPr>
          <w:rFonts w:ascii="Times New Roman" w:hAnsi="Times New Roman"/>
          <w:color w:val="000000"/>
          <w:sz w:val="28"/>
          <w:lang w:val="ru-RU"/>
        </w:rPr>
        <w:t>ма. Запев, припев.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</w:t>
      </w:r>
      <w:r w:rsidRPr="00856853">
        <w:rPr>
          <w:rFonts w:ascii="Times New Roman" w:hAnsi="Times New Roman"/>
          <w:color w:val="000000"/>
          <w:sz w:val="28"/>
          <w:lang w:val="ru-RU"/>
        </w:rPr>
        <w:t>омых музыкальных произведений;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EB0B2E" w:rsidRPr="00856853" w:rsidRDefault="000A3125">
      <w:pPr>
        <w:spacing w:after="0" w:line="264" w:lineRule="auto"/>
        <w:ind w:left="12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определение на слух ладов</w:t>
      </w:r>
      <w:r w:rsidRPr="00856853">
        <w:rPr>
          <w:rFonts w:ascii="Times New Roman" w:hAnsi="Times New Roman"/>
          <w:color w:val="000000"/>
          <w:sz w:val="28"/>
          <w:lang w:val="ru-RU"/>
        </w:rPr>
        <w:t>ого наклонения музыки;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856853">
        <w:rPr>
          <w:rFonts w:ascii="Times New Roman" w:hAnsi="Times New Roman"/>
          <w:color w:val="000000"/>
          <w:sz w:val="28"/>
          <w:lang w:val="ru-RU"/>
        </w:rPr>
        <w:t xml:space="preserve"> импровизация, сочинение в заданном ладу; чтение сказок о нотах и музыкальных ладах.</w:t>
      </w:r>
    </w:p>
    <w:p w:rsidR="00EB0B2E" w:rsidRPr="00856853" w:rsidRDefault="000A3125">
      <w:pPr>
        <w:spacing w:after="0" w:line="264" w:lineRule="auto"/>
        <w:ind w:left="12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</w:t>
      </w:r>
      <w:r w:rsidRPr="00856853">
        <w:rPr>
          <w:rFonts w:ascii="Times New Roman" w:hAnsi="Times New Roman"/>
          <w:color w:val="000000"/>
          <w:sz w:val="28"/>
          <w:lang w:val="ru-RU"/>
        </w:rPr>
        <w:t>ие песен, написанных в пентатонике</w:t>
      </w:r>
    </w:p>
    <w:p w:rsidR="00EB0B2E" w:rsidRPr="00856853" w:rsidRDefault="000A3125">
      <w:pPr>
        <w:spacing w:after="0" w:line="264" w:lineRule="auto"/>
        <w:ind w:left="12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</w:t>
      </w:r>
      <w:r w:rsidRPr="00856853">
        <w:rPr>
          <w:rFonts w:ascii="Times New Roman" w:hAnsi="Times New Roman"/>
          <w:color w:val="000000"/>
          <w:sz w:val="28"/>
          <w:lang w:val="ru-RU"/>
        </w:rPr>
        <w:t>иапазоне; сравнение одной и той же мелодии, записанной в разных октавах;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</w:t>
      </w:r>
      <w:r w:rsidRPr="00856853">
        <w:rPr>
          <w:rFonts w:ascii="Times New Roman" w:hAnsi="Times New Roman"/>
          <w:color w:val="000000"/>
          <w:sz w:val="28"/>
          <w:lang w:val="ru-RU"/>
        </w:rPr>
        <w:t>.</w:t>
      </w:r>
    </w:p>
    <w:p w:rsidR="00EB0B2E" w:rsidRPr="00856853" w:rsidRDefault="000A3125">
      <w:pPr>
        <w:spacing w:after="0" w:line="264" w:lineRule="auto"/>
        <w:ind w:left="12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EB0B2E" w:rsidRPr="00856853" w:rsidRDefault="000A3125">
      <w:pPr>
        <w:spacing w:after="0" w:line="264" w:lineRule="auto"/>
        <w:ind w:left="12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</w:t>
      </w:r>
      <w:r w:rsidRPr="00856853">
        <w:rPr>
          <w:rFonts w:ascii="Times New Roman" w:hAnsi="Times New Roman"/>
          <w:color w:val="000000"/>
          <w:sz w:val="28"/>
          <w:lang w:val="ru-RU"/>
        </w:rPr>
        <w:t>ью звучащих жестов (хлопки, шлепки, притопы) и (или) ударных инструментов;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 xml:space="preserve">слушание </w:t>
      </w:r>
      <w:r w:rsidRPr="00856853">
        <w:rPr>
          <w:rFonts w:ascii="Times New Roman" w:hAnsi="Times New Roman"/>
          <w:color w:val="000000"/>
          <w:sz w:val="28"/>
          <w:lang w:val="ru-RU"/>
        </w:rPr>
        <w:t>музыкальных произведений с ярко выраженным ритмическим рисунком, воспроизведение данного ритма по памяти (хлопками);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EB0B2E" w:rsidRPr="00856853" w:rsidRDefault="000A3125">
      <w:pPr>
        <w:spacing w:after="0" w:line="264" w:lineRule="auto"/>
        <w:ind w:left="12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Содержани</w:t>
      </w:r>
      <w:r w:rsidRPr="00856853">
        <w:rPr>
          <w:rFonts w:ascii="Times New Roman" w:hAnsi="Times New Roman"/>
          <w:color w:val="000000"/>
          <w:sz w:val="28"/>
          <w:lang w:val="ru-RU"/>
        </w:rPr>
        <w:t>е: Тоника, тональность. Знаки при ключе. Мажорные и минорные тональности (до 2–3 знаков при ключе).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</w:t>
      </w:r>
      <w:r w:rsidRPr="00856853">
        <w:rPr>
          <w:rFonts w:ascii="Times New Roman" w:hAnsi="Times New Roman"/>
          <w:color w:val="000000"/>
          <w:sz w:val="28"/>
          <w:lang w:val="ru-RU"/>
        </w:rPr>
        <w:t>м;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EB0B2E" w:rsidRPr="00856853" w:rsidRDefault="000A3125">
      <w:pPr>
        <w:spacing w:after="0" w:line="264" w:lineRule="auto"/>
        <w:ind w:left="12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</w:t>
      </w:r>
      <w:r w:rsidRPr="00856853">
        <w:rPr>
          <w:rFonts w:ascii="Times New Roman" w:hAnsi="Times New Roman"/>
          <w:color w:val="000000"/>
          <w:sz w:val="28"/>
          <w:lang w:val="ru-RU"/>
        </w:rPr>
        <w:t xml:space="preserve"> кварта, квинта, секста, октава. Диссонансы: секунда, септима.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</w:t>
      </w:r>
      <w:r w:rsidRPr="00856853">
        <w:rPr>
          <w:rFonts w:ascii="Times New Roman" w:hAnsi="Times New Roman"/>
          <w:color w:val="000000"/>
          <w:sz w:val="28"/>
          <w:lang w:val="ru-RU"/>
        </w:rPr>
        <w:t>ния двух голосов в октаву, терцию, сексту;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856853">
        <w:rPr>
          <w:rFonts w:ascii="Times New Roman" w:hAnsi="Times New Roman"/>
          <w:color w:val="000000"/>
          <w:sz w:val="28"/>
          <w:lang w:val="ru-RU"/>
        </w:rPr>
        <w:t xml:space="preserve">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EB0B2E" w:rsidRPr="00856853" w:rsidRDefault="000A3125">
      <w:pPr>
        <w:spacing w:after="0" w:line="264" w:lineRule="auto"/>
        <w:ind w:left="12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</w:t>
      </w:r>
      <w:r w:rsidRPr="00856853">
        <w:rPr>
          <w:rFonts w:ascii="Times New Roman" w:hAnsi="Times New Roman"/>
          <w:color w:val="000000"/>
          <w:sz w:val="28"/>
          <w:lang w:val="ru-RU"/>
        </w:rPr>
        <w:t>-аккорд, аккордовая, арпеджио.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 xml:space="preserve">вокальные </w:t>
      </w:r>
      <w:r w:rsidRPr="00856853">
        <w:rPr>
          <w:rFonts w:ascii="Times New Roman" w:hAnsi="Times New Roman"/>
          <w:color w:val="000000"/>
          <w:sz w:val="28"/>
          <w:lang w:val="ru-RU"/>
        </w:rPr>
        <w:t>упражнения с элементами трёхголосия;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EB0B2E" w:rsidRPr="00856853" w:rsidRDefault="000A3125">
      <w:pPr>
        <w:spacing w:after="0" w:line="264" w:lineRule="auto"/>
        <w:ind w:left="12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Содержание: Контраст и п</w:t>
      </w:r>
      <w:r w:rsidRPr="00856853">
        <w:rPr>
          <w:rFonts w:ascii="Times New Roman" w:hAnsi="Times New Roman"/>
          <w:color w:val="000000"/>
          <w:sz w:val="28"/>
          <w:lang w:val="ru-RU"/>
        </w:rPr>
        <w:t>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</w:t>
      </w:r>
      <w:r w:rsidRPr="00856853">
        <w:rPr>
          <w:rFonts w:ascii="Times New Roman" w:hAnsi="Times New Roman"/>
          <w:color w:val="000000"/>
          <w:sz w:val="28"/>
          <w:lang w:val="ru-RU"/>
        </w:rPr>
        <w:t>рмы, рондо;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</w:t>
      </w:r>
      <w:r w:rsidRPr="00856853">
        <w:rPr>
          <w:rFonts w:ascii="Times New Roman" w:hAnsi="Times New Roman"/>
          <w:color w:val="000000"/>
          <w:sz w:val="28"/>
          <w:lang w:val="ru-RU"/>
        </w:rPr>
        <w:t>ной репризной форме; создание художественных композиций (рисунок, аппликация) по законам музыкальной формы.</w:t>
      </w:r>
    </w:p>
    <w:p w:rsidR="00EB0B2E" w:rsidRPr="00856853" w:rsidRDefault="000A3125">
      <w:pPr>
        <w:spacing w:after="0" w:line="264" w:lineRule="auto"/>
        <w:ind w:left="12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</w:t>
      </w:r>
      <w:r w:rsidRPr="00856853">
        <w:rPr>
          <w:rFonts w:ascii="Times New Roman" w:hAnsi="Times New Roman"/>
          <w:color w:val="000000"/>
          <w:sz w:val="28"/>
          <w:lang w:val="ru-RU"/>
        </w:rPr>
        <w:t>иаций;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EB0B2E" w:rsidRPr="00856853" w:rsidRDefault="00EB0B2E">
      <w:pPr>
        <w:rPr>
          <w:lang w:val="ru-RU"/>
        </w:rPr>
        <w:sectPr w:rsidR="00EB0B2E" w:rsidRPr="00856853">
          <w:pgSz w:w="11906" w:h="16383"/>
          <w:pgMar w:top="1134" w:right="850" w:bottom="1134" w:left="1701" w:header="720" w:footer="720" w:gutter="0"/>
          <w:cols w:space="720"/>
        </w:sectPr>
      </w:pPr>
    </w:p>
    <w:p w:rsidR="00EB0B2E" w:rsidRPr="00856853" w:rsidRDefault="000A3125">
      <w:pPr>
        <w:spacing w:after="0" w:line="264" w:lineRule="auto"/>
        <w:ind w:left="120"/>
        <w:jc w:val="both"/>
        <w:rPr>
          <w:lang w:val="ru-RU"/>
        </w:rPr>
      </w:pPr>
      <w:bookmarkStart w:id="7" w:name="block-16287840"/>
      <w:bookmarkEnd w:id="6"/>
      <w:r w:rsidRPr="00856853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856853">
        <w:rPr>
          <w:rFonts w:ascii="Times New Roman" w:hAnsi="Times New Roman"/>
          <w:color w:val="000000"/>
          <w:sz w:val="28"/>
          <w:lang w:val="ru-RU"/>
        </w:rPr>
        <w:t xml:space="preserve">ПЛАНИРУЕМЫЕ </w:t>
      </w:r>
      <w:r w:rsidRPr="00856853">
        <w:rPr>
          <w:rFonts w:ascii="Times New Roman" w:hAnsi="Times New Roman"/>
          <w:color w:val="000000"/>
          <w:sz w:val="28"/>
          <w:lang w:val="ru-RU"/>
        </w:rPr>
        <w:t xml:space="preserve">РЕЗУЛЬТАТЫ ОСВОЕНИЯ ПРОГРАММЫ ПО МУЗЫКЕ НА УРОВНЕ НАЧАЛЬНОГО ОБЩЕГО ОБРАЗОВАНИЯ </w:t>
      </w:r>
    </w:p>
    <w:p w:rsidR="00EB0B2E" w:rsidRPr="00856853" w:rsidRDefault="00EB0B2E">
      <w:pPr>
        <w:spacing w:after="0" w:line="264" w:lineRule="auto"/>
        <w:ind w:left="120"/>
        <w:jc w:val="both"/>
        <w:rPr>
          <w:lang w:val="ru-RU"/>
        </w:rPr>
      </w:pPr>
    </w:p>
    <w:p w:rsidR="00EB0B2E" w:rsidRPr="00856853" w:rsidRDefault="000A3125">
      <w:pPr>
        <w:spacing w:after="0" w:line="264" w:lineRule="auto"/>
        <w:ind w:left="12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B0B2E" w:rsidRPr="00856853" w:rsidRDefault="000A3125">
      <w:pPr>
        <w:spacing w:after="0" w:line="264" w:lineRule="auto"/>
        <w:ind w:left="12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​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</w:t>
      </w:r>
      <w:r w:rsidRPr="00856853">
        <w:rPr>
          <w:rFonts w:ascii="Times New Roman" w:hAnsi="Times New Roman"/>
          <w:color w:val="000000"/>
          <w:sz w:val="28"/>
          <w:lang w:val="ru-RU"/>
        </w:rPr>
        <w:t>альных традиций своего края, музыкальной культуры народов России;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признание ин</w:t>
      </w:r>
      <w:r w:rsidRPr="00856853">
        <w:rPr>
          <w:rFonts w:ascii="Times New Roman" w:hAnsi="Times New Roman"/>
          <w:color w:val="000000"/>
          <w:sz w:val="28"/>
          <w:lang w:val="ru-RU"/>
        </w:rPr>
        <w:t>дивидуальности каждого человека;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</w:t>
      </w:r>
      <w:r w:rsidRPr="00856853">
        <w:rPr>
          <w:rFonts w:ascii="Times New Roman" w:hAnsi="Times New Roman"/>
          <w:b/>
          <w:color w:val="000000"/>
          <w:sz w:val="28"/>
          <w:lang w:val="ru-RU"/>
        </w:rPr>
        <w:t>го воспитания: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</w:t>
      </w:r>
      <w:r w:rsidRPr="00856853">
        <w:rPr>
          <w:rFonts w:ascii="Times New Roman" w:hAnsi="Times New Roman"/>
          <w:b/>
          <w:color w:val="000000"/>
          <w:sz w:val="28"/>
          <w:lang w:val="ru-RU"/>
        </w:rPr>
        <w:t>спитания, формирования культуры здоровья и эмоционального благополучия: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</w:t>
      </w:r>
      <w:r w:rsidRPr="00856853">
        <w:rPr>
          <w:rFonts w:ascii="Times New Roman" w:hAnsi="Times New Roman"/>
          <w:color w:val="000000"/>
          <w:sz w:val="28"/>
          <w:lang w:val="ru-RU"/>
        </w:rPr>
        <w:t>адействованным в музыкально-исполнительской деятельности (дыхание, артикуляция, музыкальный слух, голос);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установка на посильно</w:t>
      </w:r>
      <w:r w:rsidRPr="00856853">
        <w:rPr>
          <w:rFonts w:ascii="Times New Roman" w:hAnsi="Times New Roman"/>
          <w:color w:val="000000"/>
          <w:sz w:val="28"/>
          <w:lang w:val="ru-RU"/>
        </w:rPr>
        <w:t>е активное участие в практической деятельности;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7) в области э</w:t>
      </w:r>
      <w:r w:rsidRPr="00856853">
        <w:rPr>
          <w:rFonts w:ascii="Times New Roman" w:hAnsi="Times New Roman"/>
          <w:b/>
          <w:color w:val="000000"/>
          <w:sz w:val="28"/>
          <w:lang w:val="ru-RU"/>
        </w:rPr>
        <w:t>кологического воспитания: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EB0B2E" w:rsidRPr="00856853" w:rsidRDefault="00EB0B2E">
      <w:pPr>
        <w:spacing w:after="0"/>
        <w:ind w:left="120"/>
        <w:rPr>
          <w:lang w:val="ru-RU"/>
        </w:rPr>
      </w:pPr>
      <w:bookmarkStart w:id="8" w:name="_Toc139972685"/>
      <w:bookmarkEnd w:id="8"/>
    </w:p>
    <w:p w:rsidR="00EB0B2E" w:rsidRPr="00856853" w:rsidRDefault="00EB0B2E">
      <w:pPr>
        <w:spacing w:after="0" w:line="264" w:lineRule="auto"/>
        <w:ind w:left="120"/>
        <w:jc w:val="both"/>
        <w:rPr>
          <w:lang w:val="ru-RU"/>
        </w:rPr>
      </w:pPr>
    </w:p>
    <w:p w:rsidR="00EB0B2E" w:rsidRPr="00856853" w:rsidRDefault="000A3125">
      <w:pPr>
        <w:spacing w:after="0" w:line="264" w:lineRule="auto"/>
        <w:ind w:left="12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B0B2E" w:rsidRPr="00856853" w:rsidRDefault="00EB0B2E">
      <w:pPr>
        <w:spacing w:after="0" w:line="264" w:lineRule="auto"/>
        <w:ind w:left="120"/>
        <w:jc w:val="both"/>
        <w:rPr>
          <w:lang w:val="ru-RU"/>
        </w:rPr>
      </w:pPr>
    </w:p>
    <w:p w:rsidR="00EB0B2E" w:rsidRPr="00856853" w:rsidRDefault="000A3125">
      <w:pPr>
        <w:spacing w:after="0" w:line="264" w:lineRule="auto"/>
        <w:ind w:left="12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85685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начального общего образования у </w:t>
      </w:r>
      <w:r w:rsidRPr="00856853">
        <w:rPr>
          <w:rFonts w:ascii="Times New Roman" w:hAnsi="Times New Roman"/>
          <w:color w:val="000000"/>
          <w:sz w:val="28"/>
          <w:lang w:val="ru-RU"/>
        </w:rPr>
        <w:t>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</w:t>
      </w:r>
      <w:r w:rsidRPr="00856853">
        <w:rPr>
          <w:rFonts w:ascii="Times New Roman" w:hAnsi="Times New Roman"/>
          <w:b/>
          <w:color w:val="000000"/>
          <w:sz w:val="28"/>
          <w:lang w:val="ru-RU"/>
        </w:rPr>
        <w:t>иверсальных познавательных учебных действий</w:t>
      </w:r>
      <w:r w:rsidRPr="00856853">
        <w:rPr>
          <w:rFonts w:ascii="Times New Roman" w:hAnsi="Times New Roman"/>
          <w:color w:val="000000"/>
          <w:sz w:val="28"/>
          <w:lang w:val="ru-RU"/>
        </w:rPr>
        <w:t>: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</w:t>
      </w:r>
      <w:r w:rsidRPr="00856853">
        <w:rPr>
          <w:rFonts w:ascii="Times New Roman" w:hAnsi="Times New Roman"/>
          <w:color w:val="000000"/>
          <w:sz w:val="28"/>
          <w:lang w:val="ru-RU"/>
        </w:rPr>
        <w:t>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</w:t>
      </w:r>
      <w:r w:rsidRPr="00856853">
        <w:rPr>
          <w:rFonts w:ascii="Times New Roman" w:hAnsi="Times New Roman"/>
          <w:color w:val="000000"/>
          <w:sz w:val="28"/>
          <w:lang w:val="ru-RU"/>
        </w:rPr>
        <w:t>блюдениях за звучащим музыкальным материалом на основе предложенного учителем алгоритма;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устанавливать причинно-</w:t>
      </w:r>
      <w:r w:rsidRPr="00856853">
        <w:rPr>
          <w:rFonts w:ascii="Times New Roman" w:hAnsi="Times New Roman"/>
          <w:color w:val="000000"/>
          <w:sz w:val="28"/>
          <w:lang w:val="ru-RU"/>
        </w:rPr>
        <w:t>следственные связи в ситуациях музыкального восприятия и исполнения, делать выводы.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856853">
        <w:rPr>
          <w:rFonts w:ascii="Times New Roman" w:hAnsi="Times New Roman"/>
          <w:color w:val="000000"/>
          <w:sz w:val="28"/>
          <w:lang w:val="ru-RU"/>
        </w:rPr>
        <w:t>: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</w:t>
      </w:r>
      <w:r w:rsidRPr="00856853">
        <w:rPr>
          <w:rFonts w:ascii="Times New Roman" w:hAnsi="Times New Roman"/>
          <w:color w:val="000000"/>
          <w:sz w:val="28"/>
          <w:lang w:val="ru-RU"/>
        </w:rPr>
        <w:t>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</w:t>
      </w:r>
      <w:r w:rsidRPr="00856853">
        <w:rPr>
          <w:rFonts w:ascii="Times New Roman" w:hAnsi="Times New Roman"/>
          <w:color w:val="000000"/>
          <w:sz w:val="28"/>
          <w:lang w:val="ru-RU"/>
        </w:rPr>
        <w:t>ия результатов своей музыкальной деятельности, ситуации совместного музицирования;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</w:t>
      </w:r>
      <w:r w:rsidRPr="00856853">
        <w:rPr>
          <w:rFonts w:ascii="Times New Roman" w:hAnsi="Times New Roman"/>
          <w:color w:val="000000"/>
          <w:sz w:val="28"/>
          <w:lang w:val="ru-RU"/>
        </w:rPr>
        <w:t>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</w:t>
      </w:r>
      <w:r w:rsidRPr="00856853">
        <w:rPr>
          <w:rFonts w:ascii="Times New Roman" w:hAnsi="Times New Roman"/>
          <w:color w:val="000000"/>
          <w:sz w:val="28"/>
          <w:lang w:val="ru-RU"/>
        </w:rPr>
        <w:t>блюдения (в том числе в форме двигательного моделирования, звукового эксперимента, классификации, сравнения, исследования);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</w:t>
      </w:r>
      <w:r w:rsidRPr="00856853">
        <w:rPr>
          <w:rFonts w:ascii="Times New Roman" w:hAnsi="Times New Roman"/>
          <w:b/>
          <w:color w:val="000000"/>
          <w:sz w:val="28"/>
          <w:lang w:val="ru-RU"/>
        </w:rPr>
        <w:t>мированы следующие умения работать с информацией как часть универсальных познавательных учебных действий</w:t>
      </w:r>
      <w:r w:rsidRPr="00856853">
        <w:rPr>
          <w:rFonts w:ascii="Times New Roman" w:hAnsi="Times New Roman"/>
          <w:color w:val="000000"/>
          <w:sz w:val="28"/>
          <w:lang w:val="ru-RU"/>
        </w:rPr>
        <w:t>: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распоз</w:t>
      </w:r>
      <w:r w:rsidRPr="00856853">
        <w:rPr>
          <w:rFonts w:ascii="Times New Roman" w:hAnsi="Times New Roman"/>
          <w:color w:val="000000"/>
          <w:sz w:val="28"/>
          <w:lang w:val="ru-RU"/>
        </w:rPr>
        <w:t>навать достоверную и недостоверную информацию самостоятельно или на основании предложенного учителем способа её проверки;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</w:t>
      </w:r>
      <w:r w:rsidRPr="00856853">
        <w:rPr>
          <w:rFonts w:ascii="Times New Roman" w:hAnsi="Times New Roman"/>
          <w:color w:val="000000"/>
          <w:sz w:val="28"/>
          <w:lang w:val="ru-RU"/>
        </w:rPr>
        <w:t>е информации в Интернете;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 xml:space="preserve">самостоятельно создавать схемы, </w:t>
      </w:r>
      <w:r w:rsidRPr="00856853">
        <w:rPr>
          <w:rFonts w:ascii="Times New Roman" w:hAnsi="Times New Roman"/>
          <w:color w:val="000000"/>
          <w:sz w:val="28"/>
          <w:lang w:val="ru-RU"/>
        </w:rPr>
        <w:t>таблицы для представления информации.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856853">
        <w:rPr>
          <w:rFonts w:ascii="Times New Roman" w:hAnsi="Times New Roman"/>
          <w:color w:val="000000"/>
          <w:sz w:val="28"/>
          <w:lang w:val="ru-RU"/>
        </w:rPr>
        <w:t>: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</w:t>
      </w:r>
      <w:r w:rsidRPr="00856853">
        <w:rPr>
          <w:rFonts w:ascii="Times New Roman" w:hAnsi="Times New Roman"/>
          <w:color w:val="000000"/>
          <w:sz w:val="28"/>
          <w:lang w:val="ru-RU"/>
        </w:rPr>
        <w:t>оционально-образное содержание музыкального высказывания;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</w:t>
      </w:r>
      <w:r w:rsidRPr="00856853">
        <w:rPr>
          <w:rFonts w:ascii="Times New Roman" w:hAnsi="Times New Roman"/>
          <w:color w:val="000000"/>
          <w:sz w:val="28"/>
          <w:lang w:val="ru-RU"/>
        </w:rPr>
        <w:t xml:space="preserve"> исполняемому произведению;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</w:t>
      </w:r>
      <w:r w:rsidRPr="00856853">
        <w:rPr>
          <w:rFonts w:ascii="Times New Roman" w:hAnsi="Times New Roman"/>
          <w:color w:val="000000"/>
          <w:sz w:val="28"/>
          <w:lang w:val="ru-RU"/>
        </w:rPr>
        <w:t>соответствии с целями и условиями общения в знакомой среде;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</w:t>
      </w:r>
      <w:r w:rsidRPr="00856853">
        <w:rPr>
          <w:rFonts w:ascii="Times New Roman" w:hAnsi="Times New Roman"/>
          <w:color w:val="000000"/>
          <w:sz w:val="28"/>
          <w:lang w:val="ru-RU"/>
        </w:rPr>
        <w:t>оё мнение;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</w:t>
      </w:r>
      <w:r w:rsidRPr="00856853">
        <w:rPr>
          <w:rFonts w:ascii="Times New Roman" w:hAnsi="Times New Roman"/>
          <w:color w:val="000000"/>
          <w:sz w:val="28"/>
          <w:lang w:val="ru-RU"/>
        </w:rPr>
        <w:t xml:space="preserve"> к тексту выступления.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</w:t>
      </w:r>
      <w:r w:rsidRPr="00856853">
        <w:rPr>
          <w:rFonts w:ascii="Times New Roman" w:hAnsi="Times New Roman"/>
          <w:color w:val="000000"/>
          <w:sz w:val="28"/>
          <w:lang w:val="ru-RU"/>
        </w:rPr>
        <w:t xml:space="preserve">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</w:t>
      </w:r>
      <w:r w:rsidRPr="00856853">
        <w:rPr>
          <w:rFonts w:ascii="Times New Roman" w:hAnsi="Times New Roman"/>
          <w:color w:val="000000"/>
          <w:sz w:val="28"/>
          <w:lang w:val="ru-RU"/>
        </w:rPr>
        <w:t>уациина основе предложенного формата планирования, распределения промежуточных шагов и сроков;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</w:t>
      </w:r>
      <w:r w:rsidRPr="00856853">
        <w:rPr>
          <w:rFonts w:ascii="Times New Roman" w:hAnsi="Times New Roman"/>
          <w:color w:val="000000"/>
          <w:sz w:val="28"/>
          <w:lang w:val="ru-RU"/>
        </w:rPr>
        <w:t>й работы; проявлять готовность руководить, выполнять поручения, подчиняться;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У обучающего</w:t>
      </w:r>
      <w:r w:rsidRPr="00856853">
        <w:rPr>
          <w:rFonts w:ascii="Times New Roman" w:hAnsi="Times New Roman"/>
          <w:b/>
          <w:color w:val="000000"/>
          <w:sz w:val="28"/>
          <w:lang w:val="ru-RU"/>
        </w:rPr>
        <w:t>ся будут сформированы следующие умения самоорганизации как части универсальных регулятивных учебных действий</w:t>
      </w:r>
      <w:r w:rsidRPr="00856853">
        <w:rPr>
          <w:rFonts w:ascii="Times New Roman" w:hAnsi="Times New Roman"/>
          <w:color w:val="000000"/>
          <w:sz w:val="28"/>
          <w:lang w:val="ru-RU"/>
        </w:rPr>
        <w:t>: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 xml:space="preserve">У обучающегося будут </w:t>
      </w:r>
      <w:r w:rsidRPr="00856853">
        <w:rPr>
          <w:rFonts w:ascii="Times New Roman" w:hAnsi="Times New Roman"/>
          <w:b/>
          <w:color w:val="000000"/>
          <w:sz w:val="28"/>
          <w:lang w:val="ru-RU"/>
        </w:rPr>
        <w:t>сформированы следующие умения самоорганизации и самоконтроля как часть регулятивных универсальных учебных действий</w:t>
      </w:r>
      <w:r w:rsidRPr="00856853">
        <w:rPr>
          <w:rFonts w:ascii="Times New Roman" w:hAnsi="Times New Roman"/>
          <w:color w:val="000000"/>
          <w:sz w:val="28"/>
          <w:lang w:val="ru-RU"/>
        </w:rPr>
        <w:t>: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 xml:space="preserve">Овладение системой </w:t>
      </w:r>
      <w:r w:rsidRPr="00856853">
        <w:rPr>
          <w:rFonts w:ascii="Times New Roman" w:hAnsi="Times New Roman"/>
          <w:color w:val="000000"/>
          <w:sz w:val="28"/>
          <w:lang w:val="ru-RU"/>
        </w:rPr>
        <w:t>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</w:t>
      </w:r>
      <w:r w:rsidRPr="00856853">
        <w:rPr>
          <w:rFonts w:ascii="Times New Roman" w:hAnsi="Times New Roman"/>
          <w:color w:val="000000"/>
          <w:sz w:val="28"/>
          <w:lang w:val="ru-RU"/>
        </w:rPr>
        <w:t>сия и т.д.).</w:t>
      </w:r>
    </w:p>
    <w:p w:rsidR="00EB0B2E" w:rsidRPr="00856853" w:rsidRDefault="00EB0B2E">
      <w:pPr>
        <w:spacing w:after="0"/>
        <w:ind w:left="120"/>
        <w:rPr>
          <w:lang w:val="ru-RU"/>
        </w:rPr>
      </w:pPr>
      <w:bookmarkStart w:id="9" w:name="_Toc139972686"/>
      <w:bookmarkEnd w:id="9"/>
    </w:p>
    <w:p w:rsidR="00EB0B2E" w:rsidRPr="00856853" w:rsidRDefault="00EB0B2E">
      <w:pPr>
        <w:spacing w:after="0" w:line="264" w:lineRule="auto"/>
        <w:ind w:left="120"/>
        <w:jc w:val="both"/>
        <w:rPr>
          <w:lang w:val="ru-RU"/>
        </w:rPr>
      </w:pPr>
    </w:p>
    <w:p w:rsidR="00EB0B2E" w:rsidRPr="00856853" w:rsidRDefault="000A3125">
      <w:pPr>
        <w:spacing w:after="0" w:line="264" w:lineRule="auto"/>
        <w:ind w:left="12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B0B2E" w:rsidRPr="00856853" w:rsidRDefault="00EB0B2E">
      <w:pPr>
        <w:spacing w:after="0" w:line="264" w:lineRule="auto"/>
        <w:ind w:left="120"/>
        <w:jc w:val="both"/>
        <w:rPr>
          <w:lang w:val="ru-RU"/>
        </w:rPr>
      </w:pP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</w:t>
      </w:r>
      <w:r w:rsidRPr="00856853">
        <w:rPr>
          <w:rFonts w:ascii="Times New Roman" w:hAnsi="Times New Roman"/>
          <w:color w:val="000000"/>
          <w:sz w:val="28"/>
          <w:lang w:val="ru-RU"/>
        </w:rPr>
        <w:t>, позитивном ценностном отношении к музыке как важному элементу своей жизни.</w:t>
      </w:r>
    </w:p>
    <w:p w:rsidR="00EB0B2E" w:rsidRPr="00856853" w:rsidRDefault="00EB0B2E">
      <w:pPr>
        <w:spacing w:after="0" w:line="264" w:lineRule="auto"/>
        <w:ind w:left="120"/>
        <w:jc w:val="both"/>
        <w:rPr>
          <w:lang w:val="ru-RU"/>
        </w:rPr>
      </w:pPr>
    </w:p>
    <w:p w:rsidR="00EB0B2E" w:rsidRPr="00856853" w:rsidRDefault="000A3125">
      <w:pPr>
        <w:spacing w:after="0" w:line="264" w:lineRule="auto"/>
        <w:ind w:left="12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</w:t>
      </w:r>
      <w:r w:rsidRPr="00856853">
        <w:rPr>
          <w:rFonts w:ascii="Times New Roman" w:hAnsi="Times New Roman"/>
          <w:color w:val="000000"/>
          <w:sz w:val="28"/>
          <w:lang w:val="ru-RU"/>
        </w:rPr>
        <w:t xml:space="preserve"> концертном зале; проявляют интерес к игре на доступных музыкальных инструментах;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</w:t>
      </w:r>
      <w:r w:rsidRPr="00856853">
        <w:rPr>
          <w:rFonts w:ascii="Times New Roman" w:hAnsi="Times New Roman"/>
          <w:color w:val="000000"/>
          <w:sz w:val="28"/>
          <w:lang w:val="ru-RU"/>
        </w:rPr>
        <w:t>озиторов, исполнителей, которые им нравятся, аргументировать свой выбор;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</w:t>
      </w:r>
      <w:r w:rsidRPr="00856853">
        <w:rPr>
          <w:rFonts w:ascii="Times New Roman" w:hAnsi="Times New Roman"/>
          <w:color w:val="000000"/>
          <w:sz w:val="28"/>
          <w:lang w:val="ru-RU"/>
        </w:rPr>
        <w:t>ругозора.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 xml:space="preserve">определять на слух </w:t>
      </w:r>
      <w:r w:rsidRPr="00856853">
        <w:rPr>
          <w:rFonts w:ascii="Times New Roman" w:hAnsi="Times New Roman"/>
          <w:color w:val="000000"/>
          <w:sz w:val="28"/>
          <w:lang w:val="ru-RU"/>
        </w:rPr>
        <w:t>и называть знакомые народные музыкальные инструменты;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 xml:space="preserve">определять принадлежность музыкальных произведений и их фрагментов к композиторскому или народному </w:t>
      </w:r>
      <w:r w:rsidRPr="00856853">
        <w:rPr>
          <w:rFonts w:ascii="Times New Roman" w:hAnsi="Times New Roman"/>
          <w:color w:val="000000"/>
          <w:sz w:val="28"/>
          <w:lang w:val="ru-RU"/>
        </w:rPr>
        <w:t>творчеству;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</w:t>
      </w:r>
      <w:r w:rsidRPr="00856853">
        <w:rPr>
          <w:rFonts w:ascii="Times New Roman" w:hAnsi="Times New Roman"/>
          <w:color w:val="000000"/>
          <w:sz w:val="28"/>
          <w:lang w:val="ru-RU"/>
        </w:rPr>
        <w:t>нров с сопровождением и без сопровождения;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 xml:space="preserve">различать </w:t>
      </w:r>
      <w:r w:rsidRPr="00856853">
        <w:rPr>
          <w:rFonts w:ascii="Times New Roman" w:hAnsi="Times New Roman"/>
          <w:color w:val="000000"/>
          <w:sz w:val="28"/>
          <w:lang w:val="ru-RU"/>
        </w:rPr>
        <w:t>на слух произведения классической музыки, называть автора и произведение, исполнительский состав;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</w:t>
      </w:r>
      <w:r w:rsidRPr="00856853">
        <w:rPr>
          <w:rFonts w:ascii="Times New Roman" w:hAnsi="Times New Roman"/>
          <w:color w:val="000000"/>
          <w:sz w:val="28"/>
          <w:lang w:val="ru-RU"/>
        </w:rPr>
        <w:t>мпозиторов-классиков;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</w:t>
      </w:r>
      <w:r w:rsidRPr="00856853">
        <w:rPr>
          <w:rFonts w:ascii="Times New Roman" w:hAnsi="Times New Roman"/>
          <w:color w:val="000000"/>
          <w:sz w:val="28"/>
          <w:lang w:val="ru-RU"/>
        </w:rPr>
        <w:t>лассиков;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</w:t>
      </w:r>
      <w:r w:rsidRPr="00856853">
        <w:rPr>
          <w:rFonts w:ascii="Times New Roman" w:hAnsi="Times New Roman"/>
          <w:color w:val="000000"/>
          <w:sz w:val="28"/>
          <w:lang w:val="ru-RU"/>
        </w:rPr>
        <w:t>е композитором для создания музыкального образа;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</w:t>
      </w:r>
      <w:r w:rsidRPr="00856853">
        <w:rPr>
          <w:rFonts w:ascii="Times New Roman" w:hAnsi="Times New Roman"/>
          <w:b/>
          <w:color w:val="000000"/>
          <w:sz w:val="28"/>
          <w:lang w:val="ru-RU"/>
        </w:rPr>
        <w:t>ающийся научится: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</w:t>
      </w:r>
      <w:r w:rsidRPr="00856853">
        <w:rPr>
          <w:rFonts w:ascii="Times New Roman" w:hAnsi="Times New Roman"/>
          <w:color w:val="000000"/>
          <w:sz w:val="28"/>
          <w:lang w:val="ru-RU"/>
        </w:rPr>
        <w:t xml:space="preserve">роения; 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осознавать собственные чувств</w:t>
      </w:r>
      <w:r w:rsidRPr="00856853">
        <w:rPr>
          <w:rFonts w:ascii="Times New Roman" w:hAnsi="Times New Roman"/>
          <w:color w:val="000000"/>
          <w:sz w:val="28"/>
          <w:lang w:val="ru-RU"/>
        </w:rPr>
        <w:t>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 xml:space="preserve">различать на слух и исполнять </w:t>
      </w:r>
      <w:r w:rsidRPr="00856853">
        <w:rPr>
          <w:rFonts w:ascii="Times New Roman" w:hAnsi="Times New Roman"/>
          <w:color w:val="000000"/>
          <w:sz w:val="28"/>
          <w:lang w:val="ru-RU"/>
        </w:rPr>
        <w:t>произведения народной и композиторской музыки других стран;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</w:t>
      </w:r>
      <w:r w:rsidRPr="00856853">
        <w:rPr>
          <w:rFonts w:ascii="Times New Roman" w:hAnsi="Times New Roman"/>
          <w:color w:val="000000"/>
          <w:sz w:val="28"/>
          <w:lang w:val="ru-RU"/>
        </w:rPr>
        <w:t>в мира в сочинениях профессиональных композиторов (из числа изученных культурно-национальных традиций и жанров);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К концу изучени</w:t>
      </w:r>
      <w:r w:rsidRPr="00856853">
        <w:rPr>
          <w:rFonts w:ascii="Times New Roman" w:hAnsi="Times New Roman"/>
          <w:b/>
          <w:color w:val="000000"/>
          <w:sz w:val="28"/>
          <w:lang w:val="ru-RU"/>
        </w:rPr>
        <w:t>я модуля № 5 «Духовная музыка» обучающийся научится: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</w:t>
      </w:r>
      <w:r w:rsidRPr="00856853">
        <w:rPr>
          <w:rFonts w:ascii="Times New Roman" w:hAnsi="Times New Roman"/>
          <w:color w:val="000000"/>
          <w:sz w:val="28"/>
          <w:lang w:val="ru-RU"/>
        </w:rPr>
        <w:t>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</w:t>
      </w:r>
      <w:r w:rsidRPr="00856853">
        <w:rPr>
          <w:rFonts w:ascii="Times New Roman" w:hAnsi="Times New Roman"/>
          <w:color w:val="000000"/>
          <w:sz w:val="28"/>
          <w:lang w:val="ru-RU"/>
        </w:rPr>
        <w:t>о-сценических жанров (опера, балет, оперетта, мюзикл);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</w:t>
      </w:r>
      <w:r w:rsidRPr="00856853">
        <w:rPr>
          <w:rFonts w:ascii="Times New Roman" w:hAnsi="Times New Roman"/>
          <w:color w:val="000000"/>
          <w:sz w:val="28"/>
          <w:lang w:val="ru-RU"/>
        </w:rPr>
        <w:t xml:space="preserve">коллективов (ансамблей, оркестров, хоров), тембры человеческих голосов и музыкальных инструментов, определять их на слух; 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</w:t>
      </w:r>
      <w:r w:rsidRPr="00856853">
        <w:rPr>
          <w:rFonts w:ascii="Times New Roman" w:hAnsi="Times New Roman"/>
          <w:color w:val="000000"/>
          <w:sz w:val="28"/>
          <w:lang w:val="ru-RU"/>
        </w:rPr>
        <w:t>р, сценарист, режиссёр, хореограф, певец, художник и другие.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</w:t>
      </w:r>
      <w:r w:rsidRPr="00856853">
        <w:rPr>
          <w:rFonts w:ascii="Times New Roman" w:hAnsi="Times New Roman"/>
          <w:color w:val="000000"/>
          <w:sz w:val="28"/>
          <w:lang w:val="ru-RU"/>
        </w:rPr>
        <w:t>ыки (в том числе эстрады, мюзикла, джаза);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исполнять современные муз</w:t>
      </w:r>
      <w:r w:rsidRPr="00856853">
        <w:rPr>
          <w:rFonts w:ascii="Times New Roman" w:hAnsi="Times New Roman"/>
          <w:color w:val="000000"/>
          <w:sz w:val="28"/>
          <w:lang w:val="ru-RU"/>
        </w:rPr>
        <w:t>ыкальные произведения, соблюдая певческую культуру звука.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различать элементы музыкаль</w:t>
      </w:r>
      <w:r w:rsidRPr="00856853">
        <w:rPr>
          <w:rFonts w:ascii="Times New Roman" w:hAnsi="Times New Roman"/>
          <w:color w:val="000000"/>
          <w:sz w:val="28"/>
          <w:lang w:val="ru-RU"/>
        </w:rPr>
        <w:t>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</w:t>
      </w:r>
      <w:r w:rsidRPr="00856853">
        <w:rPr>
          <w:rFonts w:ascii="Times New Roman" w:hAnsi="Times New Roman"/>
          <w:color w:val="000000"/>
          <w:sz w:val="28"/>
          <w:lang w:val="ru-RU"/>
        </w:rPr>
        <w:t>й;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ориентироваться в нотно</w:t>
      </w:r>
      <w:r w:rsidRPr="00856853">
        <w:rPr>
          <w:rFonts w:ascii="Times New Roman" w:hAnsi="Times New Roman"/>
          <w:color w:val="000000"/>
          <w:sz w:val="28"/>
          <w:lang w:val="ru-RU"/>
        </w:rPr>
        <w:t>й записи в пределах певческого диапазона;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EB0B2E" w:rsidRPr="00856853" w:rsidRDefault="000A3125">
      <w:pPr>
        <w:spacing w:after="0" w:line="264" w:lineRule="auto"/>
        <w:ind w:firstLine="600"/>
        <w:jc w:val="both"/>
        <w:rPr>
          <w:lang w:val="ru-RU"/>
        </w:rPr>
      </w:pPr>
      <w:r w:rsidRPr="00856853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EB0B2E" w:rsidRPr="00856853" w:rsidRDefault="00EB0B2E">
      <w:pPr>
        <w:rPr>
          <w:lang w:val="ru-RU"/>
        </w:rPr>
        <w:sectPr w:rsidR="00EB0B2E" w:rsidRPr="00856853">
          <w:pgSz w:w="11906" w:h="16383"/>
          <w:pgMar w:top="1134" w:right="850" w:bottom="1134" w:left="1701" w:header="720" w:footer="720" w:gutter="0"/>
          <w:cols w:space="720"/>
        </w:sectPr>
      </w:pPr>
    </w:p>
    <w:p w:rsidR="00EB0B2E" w:rsidRDefault="000A3125">
      <w:pPr>
        <w:spacing w:after="0"/>
        <w:ind w:left="120"/>
      </w:pPr>
      <w:bookmarkStart w:id="10" w:name="block-16287841"/>
      <w:bookmarkEnd w:id="7"/>
      <w:r w:rsidRPr="0085685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B0B2E" w:rsidRDefault="000A31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7"/>
        <w:gridCol w:w="4694"/>
        <w:gridCol w:w="1535"/>
        <w:gridCol w:w="1841"/>
        <w:gridCol w:w="1910"/>
        <w:gridCol w:w="3020"/>
      </w:tblGrid>
      <w:tr w:rsidR="00EB0B2E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0B2E" w:rsidRDefault="00EB0B2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B0B2E" w:rsidRDefault="00EB0B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B2E" w:rsidRDefault="00EB0B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B2E" w:rsidRDefault="00EB0B2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0B2E" w:rsidRDefault="00EB0B2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0B2E" w:rsidRDefault="00EB0B2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0B2E" w:rsidRDefault="00EB0B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B2E" w:rsidRDefault="00EB0B2E"/>
        </w:tc>
      </w:tr>
      <w:tr w:rsidR="00EB0B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EB0B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EB0B2E" w:rsidRPr="0085685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</w:t>
            </w: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EB0B2E" w:rsidRPr="0085685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русские народные песни «Во кузнице», «Веселые гуси», «Скок, скок, </w:t>
            </w: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>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EB0B2E" w:rsidRPr="0085685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инструменты: русские </w:t>
            </w: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EB0B2E" w:rsidRPr="0085685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</w:t>
            </w: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легенды: Н. Римский-Корсаков «Садко»; Песня Садко </w:t>
            </w: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"Заиграйте мои гусельки" Н. Римский- Корсаков.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ЦОР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B0B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татарская </w:t>
            </w: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>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B2E" w:rsidRDefault="00EB0B2E"/>
        </w:tc>
      </w:tr>
      <w:tr w:rsidR="00EB0B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EB0B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 w:rsidRPr="0085685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Оркестр: И. Гайдн Анданте из симфонии № 94; Л.ван </w:t>
            </w: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>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EB0B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Флейта: И.С.Бах «Шутка», В.Моцарт Аллегретто из оперы волшебная флейта, тема </w:t>
            </w: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>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С.С. Прокофьев, стихи А. Барто «Болтунья»; М.И. Глинка, </w:t>
            </w: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 w:rsidRPr="0085685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EB0B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B2E" w:rsidRDefault="00EB0B2E"/>
        </w:tc>
      </w:tr>
      <w:tr w:rsidR="00EB0B2E" w:rsidRPr="008568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568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</w:t>
            </w:r>
            <w:r w:rsidRPr="008568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 жизни человека</w:t>
            </w:r>
          </w:p>
        </w:tc>
      </w:tr>
      <w:tr w:rsidR="00EB0B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</w:t>
            </w: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портреты: песня «Болтунья» сл. А. Барто, муз. С. Прокофьева; П.И. Чайковский «Баба Яга» из Детского альбома; Л. Моцарт </w:t>
            </w: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>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</w:t>
            </w: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B2E" w:rsidRDefault="00EB0B2E"/>
        </w:tc>
      </w:tr>
      <w:tr w:rsidR="00EB0B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EB0B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EB0B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</w:t>
            </w: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>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«Гусята» – немецкая народная </w:t>
            </w: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>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B2E" w:rsidRDefault="00EB0B2E"/>
        </w:tc>
      </w:tr>
      <w:tr w:rsidR="00EB0B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EB0B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</w:t>
            </w: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«Утренняя молитва» и «В церкви» из </w:t>
            </w: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B2E" w:rsidRDefault="00EB0B2E"/>
        </w:tc>
      </w:tr>
      <w:tr w:rsidR="00EB0B2E" w:rsidRPr="008568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568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EB0B2E" w:rsidRPr="0085685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</w:t>
            </w: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>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ЦОР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B0B2E" w:rsidRPr="0085685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П. Чайковский </w:t>
            </w: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>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ЦОР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B0B2E" w:rsidRPr="0085685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ЦОР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B0B2E" w:rsidRPr="0085685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ЦОР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B0B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B2E" w:rsidRDefault="00EB0B2E"/>
        </w:tc>
      </w:tr>
      <w:tr w:rsidR="00EB0B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EB0B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классики:В. Моцарт «Колыбельная»; А. Вивальди «Летняя гроза» в </w:t>
            </w: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И. Томита электронная обработка пьесы М.П. Мусоргского «Балет невылупившихся птенцов» из цикла «Картинки с </w:t>
            </w: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>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B2E" w:rsidRDefault="00EB0B2E"/>
        </w:tc>
      </w:tr>
      <w:tr w:rsidR="00EB0B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EB0B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Весь мир звучит: Н.А. Римский-Корсаков «Похвала пустыне» из оперы </w:t>
            </w: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>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B2E" w:rsidRDefault="00EB0B2E"/>
        </w:tc>
      </w:tr>
      <w:tr w:rsidR="00EB0B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Default="00EB0B2E"/>
        </w:tc>
      </w:tr>
    </w:tbl>
    <w:p w:rsidR="00EB0B2E" w:rsidRDefault="00EB0B2E">
      <w:pPr>
        <w:sectPr w:rsidR="00EB0B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0B2E" w:rsidRDefault="000A31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3020"/>
      </w:tblGrid>
      <w:tr w:rsidR="00EB0B2E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0B2E" w:rsidRDefault="00EB0B2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B0B2E" w:rsidRDefault="00EB0B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B2E" w:rsidRDefault="00EB0B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B2E" w:rsidRDefault="00EB0B2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0B2E" w:rsidRDefault="00EB0B2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0B2E" w:rsidRDefault="00EB0B2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0B2E" w:rsidRDefault="00EB0B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B2E" w:rsidRDefault="00EB0B2E"/>
        </w:tc>
      </w:tr>
      <w:tr w:rsidR="00EB0B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ИНВАРИАНТНАЯ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ЧАСТЬ</w:t>
            </w:r>
          </w:p>
        </w:tc>
      </w:tr>
      <w:tr w:rsidR="00EB0B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EB0B2E" w:rsidRPr="0085685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/6/2/</w:t>
              </w:r>
            </w:hyperlink>
          </w:p>
        </w:tc>
      </w:tr>
      <w:tr w:rsidR="00EB0B2E" w:rsidRPr="0085685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/6/2/</w:t>
              </w:r>
            </w:hyperlink>
          </w:p>
        </w:tc>
      </w:tr>
      <w:tr w:rsidR="00EB0B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инструменты: </w:t>
            </w: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 w:rsidRPr="0085685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</w:t>
            </w: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>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/6/2/</w:t>
              </w:r>
            </w:hyperlink>
          </w:p>
        </w:tc>
      </w:tr>
      <w:tr w:rsidR="00EB0B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 w:rsidRPr="0085685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праздники: песни-колядки </w:t>
            </w: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/6/2/</w:t>
              </w:r>
            </w:hyperlink>
          </w:p>
        </w:tc>
      </w:tr>
      <w:tr w:rsidR="00EB0B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профессиональных музыкантов: Хор «А мы просо сеяли» из оперы </w:t>
            </w: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>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B2E" w:rsidRDefault="00EB0B2E"/>
        </w:tc>
      </w:tr>
      <w:tr w:rsidR="00EB0B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EB0B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П.И.Чайковский «Немецкая песенка», «Неаполитанская песенка» из Детского </w:t>
            </w: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>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 w:rsidRPr="0085685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/6/2/</w:t>
              </w:r>
            </w:hyperlink>
          </w:p>
        </w:tc>
      </w:tr>
      <w:tr w:rsidR="00EB0B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</w:t>
            </w: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М.И. Глинка «Жаворонок»; "Школьный вальс" Исаака </w:t>
            </w: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>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 w:rsidRPr="0085685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/6/2/</w:t>
              </w:r>
            </w:hyperlink>
          </w:p>
        </w:tc>
      </w:tr>
      <w:tr w:rsidR="00EB0B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Мастерство исполнителя: Русская народная песня «Уж, ты сад» в исполнении Л. </w:t>
            </w: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>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 w:rsidRPr="0085685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/6/2/</w:t>
              </w:r>
            </w:hyperlink>
          </w:p>
        </w:tc>
      </w:tr>
      <w:tr w:rsidR="00EB0B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B2E" w:rsidRDefault="00EB0B2E"/>
        </w:tc>
      </w:tr>
      <w:tr w:rsidR="00EB0B2E" w:rsidRPr="008568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568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EB0B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и вдохновение: «Рассвет-чародей» музыка </w:t>
            </w: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B2E" w:rsidRDefault="00EB0B2E"/>
        </w:tc>
      </w:tr>
      <w:tr w:rsidR="00EB0B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EB0B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EB0B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B2E" w:rsidRDefault="00EB0B2E"/>
        </w:tc>
      </w:tr>
      <w:tr w:rsidR="00EB0B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EB0B2E" w:rsidRPr="0085685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/6/2/</w:t>
              </w:r>
            </w:hyperlink>
          </w:p>
        </w:tc>
      </w:tr>
      <w:tr w:rsidR="00EB0B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>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колядки «Добрый тебе вечер», «Небо и земля», </w:t>
            </w: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>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B2E" w:rsidRDefault="00EB0B2E"/>
        </w:tc>
      </w:tr>
      <w:tr w:rsidR="00EB0B2E" w:rsidRPr="008568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568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EB0B2E" w:rsidRPr="0085685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</w:t>
            </w: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Буратино», А.Толстой, </w:t>
            </w: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/6/2/</w:t>
              </w:r>
            </w:hyperlink>
          </w:p>
        </w:tc>
      </w:tr>
      <w:tr w:rsidR="00EB0B2E" w:rsidRPr="0085685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/6/2/</w:t>
              </w:r>
            </w:hyperlink>
          </w:p>
        </w:tc>
      </w:tr>
      <w:tr w:rsidR="00EB0B2E" w:rsidRPr="0085685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/6/2/</w:t>
              </w:r>
            </w:hyperlink>
          </w:p>
        </w:tc>
      </w:tr>
      <w:tr w:rsidR="00EB0B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</w:t>
            </w: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>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 w:rsidRPr="0085685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Оперетта, мюзикл: Ж. Оффенбах «Шествие царей» из оперетты «Прекрасная Елена»; Песня «До-Ре-Ми» из </w:t>
            </w: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>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/6/2/</w:t>
              </w:r>
            </w:hyperlink>
          </w:p>
        </w:tc>
      </w:tr>
      <w:tr w:rsidR="00EB0B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B2E" w:rsidRDefault="00EB0B2E"/>
        </w:tc>
      </w:tr>
      <w:tr w:rsidR="00EB0B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EB0B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Ф. </w:t>
            </w: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>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 w:rsidRPr="0085685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Тиэл «Как прекрасен мир!», </w:t>
            </w: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/6/2/</w:t>
              </w:r>
            </w:hyperlink>
          </w:p>
        </w:tc>
      </w:tr>
      <w:tr w:rsidR="00EB0B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</w:t>
            </w: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B2E" w:rsidRDefault="00EB0B2E"/>
        </w:tc>
      </w:tr>
      <w:tr w:rsidR="00EB0B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Default="00EB0B2E"/>
        </w:tc>
      </w:tr>
    </w:tbl>
    <w:p w:rsidR="00EB0B2E" w:rsidRDefault="00EB0B2E">
      <w:pPr>
        <w:sectPr w:rsidR="00EB0B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0B2E" w:rsidRDefault="000A31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00"/>
      </w:tblGrid>
      <w:tr w:rsidR="00EB0B2E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0B2E" w:rsidRDefault="00EB0B2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B0B2E" w:rsidRDefault="00EB0B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B2E" w:rsidRDefault="00EB0B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B2E" w:rsidRDefault="00EB0B2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0B2E" w:rsidRDefault="00EB0B2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0B2E" w:rsidRDefault="00EB0B2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0B2E" w:rsidRDefault="00EB0B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B2E" w:rsidRDefault="00EB0B2E"/>
        </w:tc>
      </w:tr>
      <w:tr w:rsidR="00EB0B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EB0B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EB0B2E" w:rsidRPr="0085685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0B2E" w:rsidRPr="0085685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</w:t>
            </w: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>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0B2E" w:rsidRPr="0085685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</w:t>
            </w: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0B2E" w:rsidRPr="0085685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0B2E" w:rsidRPr="0085685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</w:t>
            </w: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>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0B2E" w:rsidRPr="0085685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0B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B2E" w:rsidRDefault="00EB0B2E"/>
        </w:tc>
      </w:tr>
      <w:tr w:rsidR="00EB0B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EB0B2E" w:rsidRPr="0085685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</w:t>
            </w: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0B2E" w:rsidRPr="0085685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</w:t>
            </w: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0B2E" w:rsidRPr="0085685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</w:t>
            </w: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0B2E" w:rsidRPr="0085685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</w:t>
            </w: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>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0B2E" w:rsidRPr="0085685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</w:t>
            </w: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>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0B2E" w:rsidRPr="0085685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</w:t>
            </w: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0B2E" w:rsidRPr="0085685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В. Моцарт. Симфония № 40 </w:t>
            </w: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>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0B2E" w:rsidRPr="0085685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0B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B2E" w:rsidRDefault="00EB0B2E"/>
        </w:tc>
      </w:tr>
      <w:tr w:rsidR="00EB0B2E" w:rsidRPr="008568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568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EB0B2E" w:rsidRPr="0085685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</w:t>
            </w: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 С.С. Прокофьева </w:t>
            </w: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0B2E" w:rsidRPr="0085685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>Танцы, игры и веселье: Муз. Ю.Чичкова, сл.Ю.Энтина «Песенка про</w:t>
            </w: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0B2E" w:rsidRPr="0085685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0B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B2E" w:rsidRDefault="00EB0B2E"/>
        </w:tc>
      </w:tr>
      <w:tr w:rsidR="00EB0B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EB0B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EB0B2E" w:rsidRPr="0085685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</w:t>
            </w: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0B2E" w:rsidRPr="0085685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</w:t>
            </w: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0B2E" w:rsidRPr="0085685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0B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B2E" w:rsidRDefault="00EB0B2E"/>
        </w:tc>
      </w:tr>
      <w:tr w:rsidR="00EB0B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EB0B2E" w:rsidRPr="0085685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</w:t>
            </w: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0B2E" w:rsidRPr="0085685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0B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B2E" w:rsidRDefault="00EB0B2E"/>
        </w:tc>
      </w:tr>
      <w:tr w:rsidR="00EB0B2E" w:rsidRPr="008568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568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EB0B2E" w:rsidRPr="0085685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Патриотическая и народная тема в театре и кино: Симфония № 3 «Героическая» Людвига ван </w:t>
            </w: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>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0B2E" w:rsidRPr="0085685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</w:t>
            </w: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0B2E" w:rsidRPr="0085685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</w:t>
            </w: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Pr="00856853" w:rsidRDefault="000A3125">
            <w:pPr>
              <w:spacing w:after="0"/>
              <w:ind w:left="135"/>
              <w:rPr>
                <w:lang w:val="ru-RU"/>
              </w:rPr>
            </w:pPr>
            <w:r w:rsidRPr="0085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5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0B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B2E" w:rsidRDefault="00EB0B2E"/>
        </w:tc>
      </w:tr>
      <w:tr w:rsidR="00EB0B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EB0B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Исполнители современной музыки: SHAMAN исполняет песню «Конь», </w:t>
            </w:r>
            <w:r>
              <w:rPr>
                <w:rFonts w:ascii="Times New Roman" w:hAnsi="Times New Roman"/>
                <w:color w:val="000000"/>
                <w:sz w:val="24"/>
              </w:rPr>
              <w:t>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EB0B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джаза: «Колыбельная» из оперы Дж. 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EB0B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музыкальные инструменты: Э.Артемьев </w:t>
            </w:r>
            <w:r>
              <w:rPr>
                <w:rFonts w:ascii="Times New Roman" w:hAnsi="Times New Roman"/>
                <w:color w:val="000000"/>
                <w:sz w:val="24"/>
              </w:rPr>
              <w:t>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EB0B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B2E" w:rsidRDefault="00EB0B2E"/>
        </w:tc>
      </w:tr>
      <w:tr w:rsidR="00EB0B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EB0B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Интонация: К. Сен-Санс пьесы из сюиты </w:t>
            </w:r>
            <w:r>
              <w:rPr>
                <w:rFonts w:ascii="Times New Roman" w:hAnsi="Times New Roman"/>
                <w:color w:val="000000"/>
                <w:sz w:val="24"/>
              </w:rPr>
              <w:t>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EB0B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Ритм: И. Штраус-отец Радецки-марш, И. Штраус-сын Полька-пиццикато, вальс «На </w:t>
            </w:r>
            <w:r>
              <w:rPr>
                <w:rFonts w:ascii="Times New Roman" w:hAnsi="Times New Roman"/>
                <w:color w:val="000000"/>
                <w:sz w:val="24"/>
              </w:rPr>
              <w:t>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EB0B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B2E" w:rsidRDefault="00EB0B2E"/>
        </w:tc>
      </w:tr>
      <w:tr w:rsidR="00EB0B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Default="00EB0B2E"/>
        </w:tc>
      </w:tr>
    </w:tbl>
    <w:p w:rsidR="00EB0B2E" w:rsidRDefault="00EB0B2E">
      <w:pPr>
        <w:sectPr w:rsidR="00EB0B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0B2E" w:rsidRDefault="000A31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12"/>
      </w:tblGrid>
      <w:tr w:rsidR="00EB0B2E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0B2E" w:rsidRDefault="00EB0B2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B0B2E" w:rsidRDefault="00EB0B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B2E" w:rsidRDefault="00EB0B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B2E" w:rsidRDefault="00EB0B2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0B2E" w:rsidRDefault="00EB0B2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0B2E" w:rsidRDefault="00EB0B2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0B2E" w:rsidRDefault="00EB0B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B2E" w:rsidRDefault="00EB0B2E"/>
        </w:tc>
      </w:tr>
      <w:tr w:rsidR="00EB0B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EB0B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EB0B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Край, в котором ты живёшь: русские </w:t>
            </w:r>
            <w:r>
              <w:rPr>
                <w:rFonts w:ascii="Times New Roman" w:hAnsi="Times New Roman"/>
                <w:color w:val="000000"/>
                <w:sz w:val="24"/>
              </w:rPr>
              <w:t>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EB0B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Первые артисты, </w:t>
            </w:r>
            <w:r>
              <w:rPr>
                <w:rFonts w:ascii="Times New Roman" w:hAnsi="Times New Roman"/>
                <w:color w:val="000000"/>
                <w:sz w:val="24"/>
              </w:rPr>
              <w:t>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EB0B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EB0B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EB0B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EB0B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в творчестве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</w:t>
            </w:r>
            <w:r>
              <w:rPr>
                <w:rFonts w:ascii="Times New Roman" w:hAnsi="Times New Roman"/>
                <w:color w:val="000000"/>
                <w:sz w:val="24"/>
              </w:rPr>
              <w:t>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EB0B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B2E" w:rsidRDefault="00EB0B2E"/>
        </w:tc>
      </w:tr>
      <w:tr w:rsidR="00EB0B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EB0B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Композиторы – детям: П.И. Чайковский «Сладкая греза», из Детского альбома, </w:t>
            </w:r>
            <w:r>
              <w:rPr>
                <w:rFonts w:ascii="Times New Roman" w:hAnsi="Times New Roman"/>
                <w:color w:val="000000"/>
                <w:sz w:val="24"/>
              </w:rPr>
              <w:t>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EB0B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Оркестр: И. Гайдн Анданте из симфонии № 94; Л. ван Бетховен Маршевая </w:t>
            </w:r>
            <w:r>
              <w:rPr>
                <w:rFonts w:ascii="Times New Roman" w:hAnsi="Times New Roman"/>
                <w:color w:val="000000"/>
                <w:sz w:val="24"/>
              </w:rPr>
              <w:t>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EB0B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EB0B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Инструментальная музыка: П.И. Чайковский «Мама», «Игра в лошадки»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EB0B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7f412ea4</w:t>
              </w:r>
            </w:hyperlink>
          </w:p>
        </w:tc>
      </w:tr>
      <w:tr w:rsidR="00EB0B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EB0B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Русские композиторы-классики: П.И. Чайковский </w:t>
            </w:r>
            <w:r>
              <w:rPr>
                <w:rFonts w:ascii="Times New Roman" w:hAnsi="Times New Roman"/>
                <w:color w:val="000000"/>
                <w:sz w:val="24"/>
              </w:rPr>
              <w:t>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EB0B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Европейские композиторы-классики: Ж. Бизе «Арлезианка» (1 сюита: Прелюдия, Менуэт, Перезвон, 2 </w:t>
            </w:r>
            <w:r>
              <w:rPr>
                <w:rFonts w:ascii="Times New Roman" w:hAnsi="Times New Roman"/>
                <w:color w:val="000000"/>
                <w:sz w:val="24"/>
              </w:rPr>
              <w:t>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EB0B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EB0B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B2E" w:rsidRDefault="00EB0B2E"/>
        </w:tc>
      </w:tr>
      <w:tr w:rsidR="00EB0B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EB0B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Искусство времени: Н. Паганини «Вечное движение», И. Штраус «Вечное движение», М. Глинка «Попутная песня», Э. Артемьев </w:t>
            </w:r>
            <w:r>
              <w:rPr>
                <w:rFonts w:ascii="Times New Roman" w:hAnsi="Times New Roman"/>
                <w:color w:val="000000"/>
                <w:sz w:val="24"/>
              </w:rPr>
              <w:t>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EB0B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B2E" w:rsidRDefault="00EB0B2E"/>
        </w:tc>
      </w:tr>
      <w:tr w:rsidR="00EB0B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EB0B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EB0B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</w:t>
            </w:r>
            <w:r>
              <w:rPr>
                <w:rFonts w:ascii="Times New Roman" w:hAnsi="Times New Roman"/>
                <w:color w:val="000000"/>
                <w:sz w:val="24"/>
              </w:rPr>
              <w:t>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</w:t>
            </w:r>
            <w:r>
              <w:rPr>
                <w:rFonts w:ascii="Times New Roman" w:hAnsi="Times New Roman"/>
                <w:color w:val="000000"/>
                <w:sz w:val="24"/>
              </w:rPr>
              <w:t>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EB0B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</w:t>
            </w:r>
            <w:r>
              <w:rPr>
                <w:rFonts w:ascii="Times New Roman" w:hAnsi="Times New Roman"/>
                <w:color w:val="000000"/>
                <w:sz w:val="24"/>
              </w:rPr>
              <w:t>Юмореска. 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EB0B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B2E" w:rsidRDefault="00EB0B2E"/>
        </w:tc>
      </w:tr>
      <w:tr w:rsidR="00EB0B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EB0B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Религиозные праздники: пасхальная песня «Не шум </w:t>
            </w:r>
            <w:r>
              <w:rPr>
                <w:rFonts w:ascii="Times New Roman" w:hAnsi="Times New Roman"/>
                <w:color w:val="000000"/>
                <w:sz w:val="24"/>
              </w:rPr>
              <w:t>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EB0B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B2E" w:rsidRDefault="00EB0B2E"/>
        </w:tc>
      </w:tr>
      <w:tr w:rsidR="00EB0B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EB0B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EB0B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EB0B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EB0B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EB0B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</w:t>
            </w:r>
            <w:r>
              <w:rPr>
                <w:rFonts w:ascii="Times New Roman" w:hAnsi="Times New Roman"/>
                <w:color w:val="000000"/>
                <w:sz w:val="24"/>
              </w:rPr>
              <w:t>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EB0B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B2E" w:rsidRDefault="00EB0B2E"/>
        </w:tc>
      </w:tr>
      <w:tr w:rsidR="00EB0B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EB0B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обработки классической музыки: В.А. Моцарт «Колыбельная»; 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Вивальди «Летняя гроза» в современной обработке; Ф. Шуберт «Аве Мария»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EB0B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Джаз: Дж. Гершвин «Летнее время», </w:t>
            </w:r>
            <w:r>
              <w:rPr>
                <w:rFonts w:ascii="Times New Roman" w:hAnsi="Times New Roman"/>
                <w:color w:val="000000"/>
                <w:sz w:val="24"/>
              </w:rPr>
              <w:t>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EB0B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B2E" w:rsidRDefault="00EB0B2E"/>
        </w:tc>
      </w:tr>
      <w:tr w:rsidR="00EB0B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EB0B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Интонация: </w:t>
            </w:r>
            <w:r>
              <w:rPr>
                <w:rFonts w:ascii="Times New Roman" w:hAnsi="Times New Roman"/>
                <w:color w:val="000000"/>
                <w:sz w:val="24"/>
              </w:rPr>
              <w:t>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EB0B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Музыкальный язык: Я. Сибелиус «Грустный вальс»; К. Орф «О, Фортуна!» (№ 1) </w:t>
            </w:r>
            <w:r>
              <w:rPr>
                <w:rFonts w:ascii="Times New Roman" w:hAnsi="Times New Roman"/>
                <w:color w:val="000000"/>
                <w:sz w:val="24"/>
              </w:rPr>
              <w:t>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EB0B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B2E" w:rsidRDefault="00EB0B2E"/>
        </w:tc>
      </w:tr>
      <w:tr w:rsidR="00EB0B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B2E" w:rsidRDefault="00EB0B2E"/>
        </w:tc>
      </w:tr>
    </w:tbl>
    <w:p w:rsidR="00EB0B2E" w:rsidRDefault="00EB0B2E">
      <w:pPr>
        <w:sectPr w:rsidR="00EB0B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0B2E" w:rsidRDefault="00EB0B2E">
      <w:pPr>
        <w:sectPr w:rsidR="00EB0B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0B2E" w:rsidRDefault="000A3125">
      <w:pPr>
        <w:spacing w:after="0"/>
        <w:ind w:left="120"/>
      </w:pPr>
      <w:bookmarkStart w:id="11" w:name="block-1628784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B0B2E" w:rsidRDefault="000A31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4"/>
        <w:gridCol w:w="3750"/>
        <w:gridCol w:w="1172"/>
        <w:gridCol w:w="1841"/>
        <w:gridCol w:w="1910"/>
        <w:gridCol w:w="1423"/>
        <w:gridCol w:w="3020"/>
      </w:tblGrid>
      <w:tr w:rsidR="00EB0B2E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0B2E" w:rsidRDefault="00EB0B2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B0B2E" w:rsidRDefault="00EB0B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B0B2E" w:rsidRDefault="00EB0B2E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B2E" w:rsidRDefault="00EB0B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B2E" w:rsidRDefault="00EB0B2E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0B2E" w:rsidRDefault="00EB0B2E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0B2E" w:rsidRDefault="00EB0B2E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0B2E" w:rsidRDefault="00EB0B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B2E" w:rsidRDefault="00EB0B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B2E" w:rsidRDefault="00EB0B2E"/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Край, в котором ты живёшь. Ад. п. </w:t>
            </w:r>
            <w:r>
              <w:rPr>
                <w:rFonts w:ascii="Times New Roman" w:hAnsi="Times New Roman"/>
                <w:color w:val="000000"/>
                <w:sz w:val="24"/>
              </w:rPr>
              <w:t>"Путешествие по родному краю".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фольклор. Ад. п. " Путешествие в страну Домисолька".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Русские народные </w:t>
            </w: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Ад. п. "Путешествие в музыкальный лес."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легенды. Ад. п. " Путешествие в музыкальную сказку".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России. Ад. п. "Путешествие по нашей Родине".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  <w:hyperlink r:id="rId86">
              <w:r w:rsidR="000A3125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  <w:hyperlink r:id="rId87">
              <w:r w:rsidR="000A3125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Русские </w:t>
            </w:r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  <w:hyperlink r:id="rId88">
              <w:r w:rsidR="000A3125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Какой же праздник без музыки?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[[Музыкальная сказка на сцене, на экране]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B2E" w:rsidRDefault="00EB0B2E"/>
        </w:tc>
      </w:tr>
    </w:tbl>
    <w:p w:rsidR="00EB0B2E" w:rsidRDefault="00EB0B2E">
      <w:pPr>
        <w:sectPr w:rsidR="00EB0B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0B2E" w:rsidRDefault="000A31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1"/>
        <w:gridCol w:w="3754"/>
        <w:gridCol w:w="1171"/>
        <w:gridCol w:w="1841"/>
        <w:gridCol w:w="1910"/>
        <w:gridCol w:w="1423"/>
        <w:gridCol w:w="3020"/>
      </w:tblGrid>
      <w:tr w:rsidR="00EB0B2E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0B2E" w:rsidRDefault="00EB0B2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B0B2E" w:rsidRDefault="00EB0B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B0B2E" w:rsidRDefault="00EB0B2E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B2E" w:rsidRDefault="00EB0B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B2E" w:rsidRDefault="00EB0B2E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0B2E" w:rsidRDefault="00EB0B2E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0B2E" w:rsidRDefault="00EB0B2E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0B2E" w:rsidRDefault="00EB0B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B2E" w:rsidRDefault="00EB0B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B2E" w:rsidRDefault="00EB0B2E"/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в творчестве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профессиональных музыкантов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РЭШ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Инструментальная </w:t>
            </w:r>
            <w:r>
              <w:rPr>
                <w:rFonts w:ascii="Times New Roman" w:hAnsi="Times New Roman"/>
                <w:color w:val="000000"/>
                <w:sz w:val="24"/>
              </w:rPr>
              <w:t>музыка в церкви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Дом, который звучит.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Балет. Хореография –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танца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B2E" w:rsidRDefault="00EB0B2E"/>
        </w:tc>
      </w:tr>
    </w:tbl>
    <w:p w:rsidR="00EB0B2E" w:rsidRDefault="00EB0B2E">
      <w:pPr>
        <w:sectPr w:rsidR="00EB0B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0B2E" w:rsidRDefault="000A31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5"/>
        <w:gridCol w:w="3903"/>
        <w:gridCol w:w="1194"/>
        <w:gridCol w:w="1841"/>
        <w:gridCol w:w="1910"/>
        <w:gridCol w:w="1423"/>
        <w:gridCol w:w="2824"/>
      </w:tblGrid>
      <w:tr w:rsidR="00EB0B2E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0B2E" w:rsidRDefault="00EB0B2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B0B2E" w:rsidRDefault="00EB0B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B0B2E" w:rsidRDefault="00EB0B2E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B2E" w:rsidRDefault="00EB0B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B2E" w:rsidRDefault="00EB0B2E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0B2E" w:rsidRDefault="00EB0B2E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0B2E" w:rsidRDefault="00EB0B2E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0B2E" w:rsidRDefault="00EB0B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B2E" w:rsidRDefault="00EB0B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B2E" w:rsidRDefault="00EB0B2E"/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 и народные песни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https://m.edsoo.ru/f5e92d78</w:t>
              </w:r>
            </w:hyperlink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https://m.edsoo.ru/f5e946aa</w:t>
              </w:r>
            </w:hyperlink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https://m.edsoo.ru/f5e96b94</w:t>
              </w:r>
            </w:hyperlink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Европейские </w:t>
            </w:r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https://m.edsoo.ru/f5e92bb6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https://m.edsoo.ru/f5e986ce</w:t>
              </w:r>
            </w:hyperlink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[Музыка на войне, музыка о войне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https://m.edsoo.ru/f2a35116</w:t>
              </w:r>
            </w:hyperlink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других народов и стран в музыке отечественных и зарубежных </w:t>
            </w:r>
            <w:r>
              <w:rPr>
                <w:rFonts w:ascii="Times New Roman" w:hAnsi="Times New Roman"/>
                <w:color w:val="000000"/>
                <w:sz w:val="24"/>
              </w:rPr>
              <w:t>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других культур в музыке русских 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B2E" w:rsidRDefault="00EB0B2E"/>
        </w:tc>
      </w:tr>
    </w:tbl>
    <w:p w:rsidR="00EB0B2E" w:rsidRDefault="00EB0B2E">
      <w:pPr>
        <w:sectPr w:rsidR="00EB0B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0B2E" w:rsidRDefault="000A31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5"/>
        <w:gridCol w:w="3903"/>
        <w:gridCol w:w="1194"/>
        <w:gridCol w:w="1841"/>
        <w:gridCol w:w="1910"/>
        <w:gridCol w:w="1423"/>
        <w:gridCol w:w="2824"/>
      </w:tblGrid>
      <w:tr w:rsidR="00EB0B2E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0B2E" w:rsidRDefault="00EB0B2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B0B2E" w:rsidRDefault="00EB0B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B0B2E" w:rsidRDefault="00EB0B2E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B2E" w:rsidRDefault="00EB0B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B2E" w:rsidRDefault="00EB0B2E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0B2E" w:rsidRDefault="00EB0B2E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0B2E" w:rsidRDefault="00EB0B2E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0B2E" w:rsidRDefault="00EB0B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B2E" w:rsidRDefault="00EB0B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B2E" w:rsidRDefault="00EB0B2E"/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https://m.edsoo.ru/f5e99484</w:t>
              </w:r>
            </w:hyperlink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Жанры </w:t>
            </w:r>
            <w:r>
              <w:rPr>
                <w:rFonts w:ascii="Times New Roman" w:hAnsi="Times New Roman"/>
                <w:color w:val="000000"/>
                <w:sz w:val="24"/>
              </w:rPr>
              <w:t>музыкального фольклора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https://m.edsoo.ru/f5e98bb0</w:t>
              </w:r>
            </w:hyperlink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Инструментальная </w:t>
            </w:r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https://m.edsoo.ru/f5e942cc</w:t>
              </w:r>
            </w:hyperlink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https://m.edsoo.ru/f5e99ad8</w:t>
              </w:r>
            </w:hyperlink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https://m.edsoo.ru/f5e98962</w:t>
              </w:r>
            </w:hyperlink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</w:t>
            </w:r>
            <w:r>
              <w:rPr>
                <w:rFonts w:ascii="Times New Roman" w:hAnsi="Times New Roman"/>
                <w:color w:val="000000"/>
                <w:sz w:val="24"/>
              </w:rPr>
              <w:t>стран дальнего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https://m.edsoo.ru/f5e93f52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https://m.edsoo.ru/f5e96e50</w:t>
              </w:r>
            </w:hyperlink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https://m.edsoo.ru/f5e98d86</w:t>
              </w:r>
            </w:hyperlink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https://m.edsoo.ru/f5e95050</w:t>
              </w:r>
            </w:hyperlink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https://m.edsoo.ru/f5e9a154</w:t>
              </w:r>
            </w:hyperlink>
          </w:p>
        </w:tc>
      </w:tr>
      <w:tr w:rsidR="00EB0B2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B0B2E" w:rsidRDefault="00EB0B2E">
            <w:pPr>
              <w:spacing w:after="0"/>
              <w:ind w:left="135"/>
            </w:pPr>
          </w:p>
        </w:tc>
      </w:tr>
      <w:tr w:rsidR="00EB0B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0B2E" w:rsidRDefault="000A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B2E" w:rsidRDefault="00EB0B2E"/>
        </w:tc>
      </w:tr>
    </w:tbl>
    <w:p w:rsidR="00EB0B2E" w:rsidRDefault="00EB0B2E">
      <w:pPr>
        <w:sectPr w:rsidR="00EB0B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0B2E" w:rsidRDefault="00EB0B2E">
      <w:pPr>
        <w:sectPr w:rsidR="00EB0B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0B2E" w:rsidRDefault="000A3125">
      <w:pPr>
        <w:spacing w:after="0"/>
        <w:ind w:left="120"/>
      </w:pPr>
      <w:bookmarkStart w:id="12" w:name="block-16287843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B0B2E" w:rsidRDefault="000A312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B0B2E" w:rsidRDefault="000A312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Музыка: 4-й класс: учебник, 4 класс/ Критская Е. Д., Сергеева </w:t>
      </w:r>
      <w:r>
        <w:rPr>
          <w:rFonts w:ascii="Times New Roman" w:hAnsi="Times New Roman"/>
          <w:color w:val="000000"/>
          <w:sz w:val="28"/>
        </w:rPr>
        <w:t>Г. П., Шмагина Т. С.,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Музыка: 3-й класс: учебник, 3 класс/ Критская Е. Д., Сергеева Г. П., Шмагина Т. С., Акционерное общество «Издательство «Просвещение»</w:t>
      </w:r>
      <w:r>
        <w:rPr>
          <w:sz w:val="28"/>
        </w:rPr>
        <w:br/>
      </w:r>
      <w:bookmarkStart w:id="13" w:name="0d4d2a67-5837-4252-b43a-95aa3f3876a6"/>
      <w:r>
        <w:rPr>
          <w:rFonts w:ascii="Times New Roman" w:hAnsi="Times New Roman"/>
          <w:color w:val="000000"/>
          <w:sz w:val="28"/>
        </w:rPr>
        <w:t xml:space="preserve"> • Музыка: 2-й класс: учебник, 2 класс/ Критская Е. Д., Сергеева Г. П., Шмагина Т. С., Акционерное общество «Издательство «Просвещение»</w:t>
      </w:r>
      <w:bookmarkEnd w:id="13"/>
      <w:r>
        <w:rPr>
          <w:rFonts w:ascii="Times New Roman" w:hAnsi="Times New Roman"/>
          <w:color w:val="000000"/>
          <w:sz w:val="28"/>
        </w:rPr>
        <w:t>‌​</w:t>
      </w:r>
    </w:p>
    <w:p w:rsidR="00EB0B2E" w:rsidRDefault="000A312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Музыка. 1 класс /Критская Е.Д., Сергеева Г.П., Шмагина Т.С., Акционерное общество «Издательство</w:t>
      </w:r>
      <w:r>
        <w:rPr>
          <w:sz w:val="28"/>
        </w:rPr>
        <w:br/>
      </w:r>
      <w:bookmarkStart w:id="14" w:name="5c6d637d-e9f9-46e1-898f-706394ab67fc"/>
      <w:r>
        <w:rPr>
          <w:rFonts w:ascii="Times New Roman" w:hAnsi="Times New Roman"/>
          <w:color w:val="000000"/>
          <w:sz w:val="28"/>
        </w:rPr>
        <w:t xml:space="preserve"> «Просвещение»;</w:t>
      </w:r>
      <w:bookmarkEnd w:id="14"/>
      <w:r>
        <w:rPr>
          <w:rFonts w:ascii="Times New Roman" w:hAnsi="Times New Roman"/>
          <w:color w:val="000000"/>
          <w:sz w:val="28"/>
        </w:rPr>
        <w:t>‌</w:t>
      </w:r>
    </w:p>
    <w:p w:rsidR="00EB0B2E" w:rsidRDefault="000A312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B0B2E" w:rsidRDefault="000A312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</w:t>
      </w:r>
      <w:r>
        <w:rPr>
          <w:rFonts w:ascii="Times New Roman" w:hAnsi="Times New Roman"/>
          <w:b/>
          <w:color w:val="000000"/>
          <w:sz w:val="28"/>
        </w:rPr>
        <w:t>ЕТОДИЧЕСКИЕ МАТЕРИАЛЫ ДЛЯ УЧИТЕЛЯ</w:t>
      </w:r>
    </w:p>
    <w:p w:rsidR="00EB0B2E" w:rsidRDefault="000A312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Музыка. Хрестоматия музыкального материала. 1 класс [Ноты]: пособие для учителя / сост. Е. Д. Критская. – М.: Просвещение, 2019.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Музыка. Хрестоматия музыкального материала. 2 класс [Ноты]: пособие для учителя / сост. Е.</w:t>
      </w:r>
      <w:r>
        <w:rPr>
          <w:rFonts w:ascii="Times New Roman" w:hAnsi="Times New Roman"/>
          <w:color w:val="000000"/>
          <w:sz w:val="28"/>
        </w:rPr>
        <w:t xml:space="preserve"> Д. Критская. – М.: Просвещение, 2019.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Музыка. Хрестоматия музыкального материала. 3 класс [Ноты]: пособие для учителя / сост. Е. Д. Критская. – М.: Просвещение, 2019.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Музыка. Хрестоматия музыкального материала. 4 класс [Ноты]: пособие для учителя / сост</w:t>
      </w:r>
      <w:r>
        <w:rPr>
          <w:rFonts w:ascii="Times New Roman" w:hAnsi="Times New Roman"/>
          <w:color w:val="000000"/>
          <w:sz w:val="28"/>
        </w:rPr>
        <w:t>. Е. Д. Критская. – М.: Просвещение, 2019.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Музыка. Фонохрестоматия. 1 класс [Электронный ресурс] / сост. Е. Д. </w:t>
      </w:r>
      <w:r>
        <w:rPr>
          <w:rFonts w:ascii="Times New Roman" w:hAnsi="Times New Roman"/>
          <w:color w:val="000000"/>
          <w:sz w:val="28"/>
        </w:rPr>
        <w:lastRenderedPageBreak/>
        <w:t>Критская, Г. П. Сергеева, Т.С. Шмагина. – М.: Просвещение, 2019. – 1 электрон. опт. диск (CD-ROM).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Музыка. Фонохрестоматия. 2 класс [Электронны</w:t>
      </w:r>
      <w:r>
        <w:rPr>
          <w:rFonts w:ascii="Times New Roman" w:hAnsi="Times New Roman"/>
          <w:color w:val="000000"/>
          <w:sz w:val="28"/>
        </w:rPr>
        <w:t>й ресурс] / сост. Е. Д. Критская, Г. П. Сергеева, Т.С. Шмагина. – М.: Просвещение, 2019. – 1 электрон. опт. диск (CD-ROM).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Музыка. Фонохрестоматия. 3 класс [Электронный ресурс] / сост. Е. Д. Критская, Г. П. Сергеева, Т.С. Шмагина. – М.: Просвещение, 2019.</w:t>
      </w:r>
      <w:r>
        <w:rPr>
          <w:rFonts w:ascii="Times New Roman" w:hAnsi="Times New Roman"/>
          <w:color w:val="000000"/>
          <w:sz w:val="28"/>
        </w:rPr>
        <w:t xml:space="preserve"> – 1 электрон. опт. диск (CD-ROM).</w:t>
      </w:r>
      <w:r>
        <w:rPr>
          <w:sz w:val="28"/>
        </w:rPr>
        <w:br/>
      </w:r>
      <w:bookmarkStart w:id="15" w:name="6c624f83-d6f6-4560-bdb9-085c19f7dab0"/>
      <w:r>
        <w:rPr>
          <w:rFonts w:ascii="Times New Roman" w:hAnsi="Times New Roman"/>
          <w:color w:val="000000"/>
          <w:sz w:val="28"/>
        </w:rPr>
        <w:t xml:space="preserve"> Музыка. Фонохрестоматия. 4 класс [Электронный ресурс] / сост. Е. Д. Критская, Г. П. Сергеева, Т.С. Шмагина. – М.: Просвещение, 2019. – 1 электрон. опт. диск (CD-ROM).</w:t>
      </w:r>
      <w:bookmarkEnd w:id="15"/>
      <w:r>
        <w:rPr>
          <w:rFonts w:ascii="Times New Roman" w:hAnsi="Times New Roman"/>
          <w:color w:val="000000"/>
          <w:sz w:val="28"/>
        </w:rPr>
        <w:t>‌​</w:t>
      </w:r>
    </w:p>
    <w:p w:rsidR="00EB0B2E" w:rsidRDefault="00EB0B2E">
      <w:pPr>
        <w:spacing w:after="0"/>
        <w:ind w:left="120"/>
      </w:pPr>
    </w:p>
    <w:p w:rsidR="00EB0B2E" w:rsidRDefault="000A312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</w:t>
      </w:r>
      <w:r>
        <w:rPr>
          <w:rFonts w:ascii="Times New Roman" w:hAnsi="Times New Roman"/>
          <w:b/>
          <w:color w:val="000000"/>
          <w:sz w:val="28"/>
        </w:rPr>
        <w:t>ТЕРНЕТ</w:t>
      </w:r>
    </w:p>
    <w:p w:rsidR="00EB0B2E" w:rsidRDefault="000A312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1. Единая коллекция Цифровых Образовательных Ресурсов. – Режим доступа: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http://schoolcollection.edu.ru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2. Презентация уроков «Начальная школа». – Режим доступа: http://nachalka/info/about/193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3. Я иду на урок начальной школы (материалы к уроку). – Режим доступа: http://nsc.1september.</w:t>
      </w:r>
      <w:r>
        <w:rPr>
          <w:sz w:val="28"/>
        </w:rPr>
        <w:br/>
      </w:r>
      <w:bookmarkStart w:id="16" w:name="b3e9be70-5c6b-42b4-b0b4-30ca1a14a2b3"/>
      <w:r>
        <w:rPr>
          <w:rFonts w:ascii="Times New Roman" w:hAnsi="Times New Roman"/>
          <w:color w:val="000000"/>
          <w:sz w:val="28"/>
        </w:rPr>
        <w:t xml:space="preserve"> 4. Российская Электронная Школа</w:t>
      </w:r>
      <w:bookmarkEnd w:id="16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EB0B2E" w:rsidRDefault="00EB0B2E">
      <w:pPr>
        <w:sectPr w:rsidR="00EB0B2E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0A3125" w:rsidRDefault="000A3125"/>
    <w:sectPr w:rsidR="000A3125" w:rsidSect="00EB0B2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compat/>
  <w:rsids>
    <w:rsidRoot w:val="00EB0B2E"/>
    <w:rsid w:val="000A3125"/>
    <w:rsid w:val="00856853"/>
    <w:rsid w:val="00EB0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B0B2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B0B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6/2/" TargetMode="External"/><Relationship Id="rId117" Type="http://schemas.openxmlformats.org/officeDocument/2006/relationships/hyperlink" Target="https://m.edsoo.ru/f5e95050" TargetMode="External"/><Relationship Id="rId21" Type="http://schemas.openxmlformats.org/officeDocument/2006/relationships/hyperlink" Target="https://resh.edu.ru/subject/6/2/" TargetMode="External"/><Relationship Id="rId42" Type="http://schemas.openxmlformats.org/officeDocument/2006/relationships/hyperlink" Target="https://m.edsoo.ru/7f411bf8" TargetMode="External"/><Relationship Id="rId47" Type="http://schemas.openxmlformats.org/officeDocument/2006/relationships/hyperlink" Target="https://m.edsoo.ru/7f411bf8" TargetMode="External"/><Relationship Id="rId63" Type="http://schemas.openxmlformats.org/officeDocument/2006/relationships/hyperlink" Target="https://m.edsoo.ru/7f412ea4" TargetMode="External"/><Relationship Id="rId68" Type="http://schemas.openxmlformats.org/officeDocument/2006/relationships/hyperlink" Target="https://m.edsoo.ru/7f412ea4" TargetMode="External"/><Relationship Id="rId84" Type="http://schemas.openxmlformats.org/officeDocument/2006/relationships/hyperlink" Target="https://m.edsoo.ru/7f412ea4" TargetMode="External"/><Relationship Id="rId89" Type="http://schemas.openxmlformats.org/officeDocument/2006/relationships/hyperlink" Target="https://resh.edu.ru/subject/6/2/" TargetMode="External"/><Relationship Id="rId112" Type="http://schemas.openxmlformats.org/officeDocument/2006/relationships/hyperlink" Target="https://m.edsoo.ru/f5e99ad8" TargetMode="External"/><Relationship Id="rId16" Type="http://schemas.openxmlformats.org/officeDocument/2006/relationships/hyperlink" Target="https://resh.edu.ru/subject/6/2/" TargetMode="External"/><Relationship Id="rId107" Type="http://schemas.openxmlformats.org/officeDocument/2006/relationships/hyperlink" Target="https://m.edsoo.ru/f5e986ce" TargetMode="External"/><Relationship Id="rId11" Type="http://schemas.openxmlformats.org/officeDocument/2006/relationships/hyperlink" Target="http://school-collection.edu.ru/catalog/" TargetMode="External"/><Relationship Id="rId24" Type="http://schemas.openxmlformats.org/officeDocument/2006/relationships/hyperlink" Target="https://resh.edu.ru/subject/6/2/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1bf8" TargetMode="External"/><Relationship Id="rId40" Type="http://schemas.openxmlformats.org/officeDocument/2006/relationships/hyperlink" Target="https://m.edsoo.ru/7f411bf8" TargetMode="External"/><Relationship Id="rId45" Type="http://schemas.openxmlformats.org/officeDocument/2006/relationships/hyperlink" Target="https://m.edsoo.ru/7f411bf8" TargetMode="External"/><Relationship Id="rId53" Type="http://schemas.openxmlformats.org/officeDocument/2006/relationships/hyperlink" Target="https://m.edsoo.ru/7f411bf8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7f412ea4" TargetMode="External"/><Relationship Id="rId74" Type="http://schemas.openxmlformats.org/officeDocument/2006/relationships/hyperlink" Target="https://m.edsoo.ru/7f412ea4" TargetMode="External"/><Relationship Id="rId79" Type="http://schemas.openxmlformats.org/officeDocument/2006/relationships/hyperlink" Target="https://m.edsoo.ru/7f412ea4" TargetMode="External"/><Relationship Id="rId87" Type="http://schemas.openxmlformats.org/officeDocument/2006/relationships/hyperlink" Target="https://resh.edu.ru/subject/6/1/" TargetMode="External"/><Relationship Id="rId102" Type="http://schemas.openxmlformats.org/officeDocument/2006/relationships/hyperlink" Target="https://m.edsoo.ru/f5e9668a" TargetMode="External"/><Relationship Id="rId110" Type="http://schemas.openxmlformats.org/officeDocument/2006/relationships/hyperlink" Target="https://m.edsoo.ru/f5e98bb0" TargetMode="External"/><Relationship Id="rId115" Type="http://schemas.openxmlformats.org/officeDocument/2006/relationships/hyperlink" Target="https://m.edsoo.ru/f5e96e50" TargetMode="External"/><Relationship Id="rId5" Type="http://schemas.openxmlformats.org/officeDocument/2006/relationships/hyperlink" Target="https://resh.edu.ru/subject/6/1/" TargetMode="External"/><Relationship Id="rId61" Type="http://schemas.openxmlformats.org/officeDocument/2006/relationships/hyperlink" Target="https://m.edsoo.ru/7f412ea4" TargetMode="External"/><Relationship Id="rId82" Type="http://schemas.openxmlformats.org/officeDocument/2006/relationships/hyperlink" Target="https://m.edsoo.ru/7f412ea4" TargetMode="External"/><Relationship Id="rId90" Type="http://schemas.openxmlformats.org/officeDocument/2006/relationships/hyperlink" Target="https://resh.edu.ru/subject/6/2/" TargetMode="External"/><Relationship Id="rId95" Type="http://schemas.openxmlformats.org/officeDocument/2006/relationships/hyperlink" Target="https://resh.edu.ru/subject/6/2/" TargetMode="External"/><Relationship Id="rId19" Type="http://schemas.openxmlformats.org/officeDocument/2006/relationships/hyperlink" Target="https://resh.edu.ru/subject/6/2/" TargetMode="External"/><Relationship Id="rId14" Type="http://schemas.openxmlformats.org/officeDocument/2006/relationships/hyperlink" Target="https://resh.edu.ru/subject/6/2/" TargetMode="External"/><Relationship Id="rId22" Type="http://schemas.openxmlformats.org/officeDocument/2006/relationships/hyperlink" Target="https://resh.edu.ru/subject/6/2/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1bf8" TargetMode="External"/><Relationship Id="rId43" Type="http://schemas.openxmlformats.org/officeDocument/2006/relationships/hyperlink" Target="https://m.edsoo.ru/7f411bf8" TargetMode="External"/><Relationship Id="rId48" Type="http://schemas.openxmlformats.org/officeDocument/2006/relationships/hyperlink" Target="https://m.edsoo.ru/7f411bf8" TargetMode="External"/><Relationship Id="rId56" Type="http://schemas.openxmlformats.org/officeDocument/2006/relationships/hyperlink" Target="https://m.edsoo.ru/7f411bf8" TargetMode="External"/><Relationship Id="rId64" Type="http://schemas.openxmlformats.org/officeDocument/2006/relationships/hyperlink" Target="https://m.edsoo.ru/7f412ea4" TargetMode="External"/><Relationship Id="rId69" Type="http://schemas.openxmlformats.org/officeDocument/2006/relationships/hyperlink" Target="https://m.edsoo.ru/7f412ea4" TargetMode="External"/><Relationship Id="rId77" Type="http://schemas.openxmlformats.org/officeDocument/2006/relationships/hyperlink" Target="https://m.edsoo.ru/7f412ea4" TargetMode="External"/><Relationship Id="rId100" Type="http://schemas.openxmlformats.org/officeDocument/2006/relationships/hyperlink" Target="https://resh.edu.ru/subject/6/2/" TargetMode="External"/><Relationship Id="rId105" Type="http://schemas.openxmlformats.org/officeDocument/2006/relationships/hyperlink" Target="https://m.edsoo.ru/f5e96b94" TargetMode="External"/><Relationship Id="rId113" Type="http://schemas.openxmlformats.org/officeDocument/2006/relationships/hyperlink" Target="https://m.edsoo.ru/f5e98962" TargetMode="External"/><Relationship Id="rId118" Type="http://schemas.openxmlformats.org/officeDocument/2006/relationships/hyperlink" Target="https://m.edsoo.ru/f5e9a154" TargetMode="External"/><Relationship Id="rId8" Type="http://schemas.openxmlformats.org/officeDocument/2006/relationships/hyperlink" Target="https://resh.edu.ru/subject/6/1/" TargetMode="External"/><Relationship Id="rId51" Type="http://schemas.openxmlformats.org/officeDocument/2006/relationships/hyperlink" Target="https://m.edsoo.ru/7f411bf8" TargetMode="External"/><Relationship Id="rId72" Type="http://schemas.openxmlformats.org/officeDocument/2006/relationships/hyperlink" Target="https://m.edsoo.ru/7f412ea4" TargetMode="External"/><Relationship Id="rId80" Type="http://schemas.openxmlformats.org/officeDocument/2006/relationships/hyperlink" Target="https://m.edsoo.ru/7f412ea4" TargetMode="External"/><Relationship Id="rId85" Type="http://schemas.openxmlformats.org/officeDocument/2006/relationships/hyperlink" Target="https://resh.edu.ru/subject/6/1/" TargetMode="External"/><Relationship Id="rId93" Type="http://schemas.openxmlformats.org/officeDocument/2006/relationships/hyperlink" Target="https://resh.edu.ru/subject/6/2/" TargetMode="External"/><Relationship Id="rId98" Type="http://schemas.openxmlformats.org/officeDocument/2006/relationships/hyperlink" Target="https://resh.edu.ru/subject/6/2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school-collection.edu.ru/catalog/" TargetMode="External"/><Relationship Id="rId17" Type="http://schemas.openxmlformats.org/officeDocument/2006/relationships/hyperlink" Target="https://resh.edu.ru/subject/6/2/" TargetMode="External"/><Relationship Id="rId25" Type="http://schemas.openxmlformats.org/officeDocument/2006/relationships/hyperlink" Target="https://resh.edu.ru/subject/6/2/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1bf8" TargetMode="External"/><Relationship Id="rId46" Type="http://schemas.openxmlformats.org/officeDocument/2006/relationships/hyperlink" Target="https://m.edsoo.ru/7f411bf8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7f412ea4" TargetMode="External"/><Relationship Id="rId103" Type="http://schemas.openxmlformats.org/officeDocument/2006/relationships/hyperlink" Target="https://m.edsoo.ru/f5e92d78" TargetMode="External"/><Relationship Id="rId108" Type="http://schemas.openxmlformats.org/officeDocument/2006/relationships/hyperlink" Target="https://m.edsoo.ru/f2a35116" TargetMode="External"/><Relationship Id="rId116" Type="http://schemas.openxmlformats.org/officeDocument/2006/relationships/hyperlink" Target="https://m.edsoo.ru/f5e98d86" TargetMode="External"/><Relationship Id="rId20" Type="http://schemas.openxmlformats.org/officeDocument/2006/relationships/hyperlink" Target="https://resh.edu.ru/subject/6/2/" TargetMode="External"/><Relationship Id="rId41" Type="http://schemas.openxmlformats.org/officeDocument/2006/relationships/hyperlink" Target="https://m.edsoo.ru/7f411bf8" TargetMode="External"/><Relationship Id="rId54" Type="http://schemas.openxmlformats.org/officeDocument/2006/relationships/hyperlink" Target="https://m.edsoo.ru/7f411bf8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7f412ea4" TargetMode="External"/><Relationship Id="rId75" Type="http://schemas.openxmlformats.org/officeDocument/2006/relationships/hyperlink" Target="https://m.edsoo.ru/7f412ea4" TargetMode="External"/><Relationship Id="rId83" Type="http://schemas.openxmlformats.org/officeDocument/2006/relationships/hyperlink" Target="https://m.edsoo.ru/7f412ea4" TargetMode="External"/><Relationship Id="rId88" Type="http://schemas.openxmlformats.org/officeDocument/2006/relationships/hyperlink" Target="https://resh.edu.ru/subject/6/1/" TargetMode="External"/><Relationship Id="rId91" Type="http://schemas.openxmlformats.org/officeDocument/2006/relationships/hyperlink" Target="https://resh.edu.ru/subject/6/2/" TargetMode="External"/><Relationship Id="rId96" Type="http://schemas.openxmlformats.org/officeDocument/2006/relationships/hyperlink" Target="https://resh.edu.ru/subject/6/2/" TargetMode="External"/><Relationship Id="rId111" Type="http://schemas.openxmlformats.org/officeDocument/2006/relationships/hyperlink" Target="https://m.edsoo.ru/f5e942cc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6/1/" TargetMode="External"/><Relationship Id="rId15" Type="http://schemas.openxmlformats.org/officeDocument/2006/relationships/hyperlink" Target="https://resh.edu.ru/subject/6/2/" TargetMode="External"/><Relationship Id="rId23" Type="http://schemas.openxmlformats.org/officeDocument/2006/relationships/hyperlink" Target="https://resh.edu.ru/subject/6/2/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1bf8" TargetMode="External"/><Relationship Id="rId49" Type="http://schemas.openxmlformats.org/officeDocument/2006/relationships/hyperlink" Target="https://m.edsoo.ru/7f411bf8" TargetMode="External"/><Relationship Id="rId57" Type="http://schemas.openxmlformats.org/officeDocument/2006/relationships/hyperlink" Target="https://m.edsoo.ru/7f412ea4" TargetMode="External"/><Relationship Id="rId106" Type="http://schemas.openxmlformats.org/officeDocument/2006/relationships/hyperlink" Target="https://m.edsoo.ru/f5e92bb6" TargetMode="External"/><Relationship Id="rId114" Type="http://schemas.openxmlformats.org/officeDocument/2006/relationships/hyperlink" Target="https://m.edsoo.ru/f5e93f52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://school-collection.edu.ru/catalog/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1bf8" TargetMode="External"/><Relationship Id="rId52" Type="http://schemas.openxmlformats.org/officeDocument/2006/relationships/hyperlink" Target="https://m.edsoo.ru/7f411bf8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7f412ea4" TargetMode="External"/><Relationship Id="rId73" Type="http://schemas.openxmlformats.org/officeDocument/2006/relationships/hyperlink" Target="https://m.edsoo.ru/7f412ea4" TargetMode="External"/><Relationship Id="rId78" Type="http://schemas.openxmlformats.org/officeDocument/2006/relationships/hyperlink" Target="https://m.edsoo.ru/7f412ea4" TargetMode="External"/><Relationship Id="rId81" Type="http://schemas.openxmlformats.org/officeDocument/2006/relationships/hyperlink" Target="https://m.edsoo.ru/7f412ea4" TargetMode="External"/><Relationship Id="rId86" Type="http://schemas.openxmlformats.org/officeDocument/2006/relationships/hyperlink" Target="https://resh.edu.ru/subject/6/1/" TargetMode="External"/><Relationship Id="rId94" Type="http://schemas.openxmlformats.org/officeDocument/2006/relationships/hyperlink" Target="https://resh.edu.ru/subject/6/2/" TargetMode="External"/><Relationship Id="rId99" Type="http://schemas.openxmlformats.org/officeDocument/2006/relationships/hyperlink" Target="https://resh.edu.ru/subject/6/2/" TargetMode="External"/><Relationship Id="rId101" Type="http://schemas.openxmlformats.org/officeDocument/2006/relationships/hyperlink" Target="https://resh.edu.ru/subject/6/2/" TargetMode="External"/><Relationship Id="rId4" Type="http://schemas.openxmlformats.org/officeDocument/2006/relationships/hyperlink" Target="https://resh.edu.ru/subject/6/1/" TargetMode="External"/><Relationship Id="rId9" Type="http://schemas.openxmlformats.org/officeDocument/2006/relationships/hyperlink" Target="https://resh.edu.ru/subject/6/1/" TargetMode="External"/><Relationship Id="rId13" Type="http://schemas.openxmlformats.org/officeDocument/2006/relationships/hyperlink" Target="http://school-collection.edu.ru/catalog/" TargetMode="External"/><Relationship Id="rId18" Type="http://schemas.openxmlformats.org/officeDocument/2006/relationships/hyperlink" Target="https://resh.edu.ru/subject/6/2/" TargetMode="External"/><Relationship Id="rId39" Type="http://schemas.openxmlformats.org/officeDocument/2006/relationships/hyperlink" Target="https://m.edsoo.ru/7f411bf8" TargetMode="External"/><Relationship Id="rId109" Type="http://schemas.openxmlformats.org/officeDocument/2006/relationships/hyperlink" Target="https://m.edsoo.ru/f5e99484" TargetMode="External"/><Relationship Id="rId34" Type="http://schemas.openxmlformats.org/officeDocument/2006/relationships/hyperlink" Target="https://m.edsoo.ru/7f411bf8" TargetMode="External"/><Relationship Id="rId50" Type="http://schemas.openxmlformats.org/officeDocument/2006/relationships/hyperlink" Target="https://m.edsoo.ru/7f411bf8" TargetMode="External"/><Relationship Id="rId55" Type="http://schemas.openxmlformats.org/officeDocument/2006/relationships/hyperlink" Target="https://m.edsoo.ru/7f411bf8" TargetMode="External"/><Relationship Id="rId76" Type="http://schemas.openxmlformats.org/officeDocument/2006/relationships/hyperlink" Target="https://m.edsoo.ru/7f412ea4" TargetMode="External"/><Relationship Id="rId97" Type="http://schemas.openxmlformats.org/officeDocument/2006/relationships/hyperlink" Target="https://resh.edu.ru/subject/6/2/" TargetMode="External"/><Relationship Id="rId104" Type="http://schemas.openxmlformats.org/officeDocument/2006/relationships/hyperlink" Target="https://m.edsoo.ru/f5e946aa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://school-collection.edu.ru/catalog/" TargetMode="External"/><Relationship Id="rId71" Type="http://schemas.openxmlformats.org/officeDocument/2006/relationships/hyperlink" Target="https://m.edsoo.ru/7f412ea4" TargetMode="External"/><Relationship Id="rId92" Type="http://schemas.openxmlformats.org/officeDocument/2006/relationships/hyperlink" Target="https://resh.edu.ru/subject/6/2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1b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86</Pages>
  <Words>18198</Words>
  <Characters>103733</Characters>
  <Application>Microsoft Office Word</Application>
  <DocSecurity>0</DocSecurity>
  <Lines>864</Lines>
  <Paragraphs>243</Paragraphs>
  <ScaleCrop>false</ScaleCrop>
  <Company/>
  <LinksUpToDate>false</LinksUpToDate>
  <CharactersWithSpaces>121688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Видео</cp:lastModifiedBy>
  <cp:revision>2</cp:revision>
  <dcterms:created xsi:type="dcterms:W3CDTF">2023-09-08T08:20:00Z</dcterms:created>
  <dcterms:modified xsi:type="dcterms:W3CDTF">2023-09-08T08:20:00Z</dcterms:modified>
</cp:coreProperties>
</file>