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E" w:rsidRDefault="0034480E" w:rsidP="003448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4480E" w:rsidRDefault="0034480E" w:rsidP="003448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Мышкинская средняя общеобразовательная школы</w:t>
      </w:r>
    </w:p>
    <w:p w:rsidR="0034480E" w:rsidRDefault="0034480E" w:rsidP="00344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80E" w:rsidRDefault="00A12916" w:rsidP="00A129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A12916" w:rsidRDefault="00A12916" w:rsidP="00A129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 Е.В.Яковлева</w:t>
      </w:r>
    </w:p>
    <w:p w:rsidR="00A12916" w:rsidRPr="00A12916" w:rsidRDefault="007E16AD" w:rsidP="00A129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 от «29</w:t>
      </w:r>
      <w:r w:rsidR="00442738">
        <w:rPr>
          <w:rFonts w:ascii="Times New Roman" w:hAnsi="Times New Roman" w:cs="Times New Roman"/>
          <w:sz w:val="20"/>
          <w:szCs w:val="20"/>
        </w:rPr>
        <w:t>» августа 2024</w:t>
      </w:r>
      <w:r w:rsidR="007B4088">
        <w:rPr>
          <w:rFonts w:ascii="Times New Roman" w:hAnsi="Times New Roman" w:cs="Times New Roman"/>
          <w:sz w:val="20"/>
          <w:szCs w:val="20"/>
        </w:rPr>
        <w:t xml:space="preserve"> г. № 325</w:t>
      </w:r>
    </w:p>
    <w:p w:rsidR="0034480E" w:rsidRDefault="0034480E" w:rsidP="0034480E">
      <w:pPr>
        <w:rPr>
          <w:rFonts w:ascii="Times New Roman" w:hAnsi="Times New Roman" w:cs="Times New Roman"/>
          <w:sz w:val="24"/>
          <w:szCs w:val="24"/>
        </w:rPr>
      </w:pPr>
    </w:p>
    <w:p w:rsidR="0034480E" w:rsidRDefault="0034480E" w:rsidP="0034480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34480E" w:rsidRPr="0023273C" w:rsidRDefault="0034480E" w:rsidP="0034480E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ПЛАН</w:t>
      </w:r>
    </w:p>
    <w:p w:rsidR="0034480E" w:rsidRDefault="0034480E" w:rsidP="0034480E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3273C">
        <w:rPr>
          <w:rFonts w:ascii="Times New Roman" w:hAnsi="Times New Roman" w:cs="Times New Roman"/>
          <w:b/>
          <w:i/>
          <w:sz w:val="56"/>
          <w:szCs w:val="56"/>
        </w:rPr>
        <w:t>методической работы</w:t>
      </w:r>
    </w:p>
    <w:p w:rsidR="0034480E" w:rsidRDefault="00426FDC" w:rsidP="0034480E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МОУ Мышкинской</w:t>
      </w:r>
      <w:r w:rsidR="0034480E">
        <w:rPr>
          <w:rFonts w:ascii="Times New Roman" w:hAnsi="Times New Roman" w:cs="Times New Roman"/>
          <w:b/>
          <w:i/>
          <w:sz w:val="56"/>
          <w:szCs w:val="56"/>
        </w:rPr>
        <w:t xml:space="preserve"> СОШ</w:t>
      </w:r>
    </w:p>
    <w:p w:rsidR="0034480E" w:rsidRDefault="0034480E" w:rsidP="0034480E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</w:t>
      </w:r>
      <w:r w:rsidRPr="0023273C">
        <w:rPr>
          <w:rFonts w:ascii="Times New Roman" w:hAnsi="Times New Roman" w:cs="Times New Roman"/>
          <w:b/>
          <w:i/>
          <w:sz w:val="56"/>
          <w:szCs w:val="56"/>
        </w:rPr>
        <w:t>а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bookmarkStart w:id="0" w:name="_GoBack"/>
      <w:bookmarkEnd w:id="0"/>
      <w:r w:rsidR="00442738">
        <w:rPr>
          <w:rFonts w:ascii="Times New Roman" w:hAnsi="Times New Roman" w:cs="Times New Roman"/>
          <w:b/>
          <w:i/>
          <w:sz w:val="56"/>
          <w:szCs w:val="56"/>
        </w:rPr>
        <w:t>2024 – 2025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учебный год</w:t>
      </w:r>
    </w:p>
    <w:p w:rsidR="0034480E" w:rsidRDefault="0034480E" w:rsidP="0034480E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C54CB" w:rsidRPr="0023273C" w:rsidRDefault="00BC54CB" w:rsidP="0034480E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4480E" w:rsidRDefault="0034480E" w:rsidP="0034480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480E" w:rsidRDefault="0034480E" w:rsidP="0034480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34480E" w:rsidRDefault="0034480E" w:rsidP="0034480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34480E" w:rsidRDefault="0034480E" w:rsidP="0034480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Кокорина Е.Н.</w:t>
      </w:r>
    </w:p>
    <w:p w:rsidR="0034480E" w:rsidRDefault="0034480E" w:rsidP="00344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80E" w:rsidRDefault="0034480E" w:rsidP="00344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80E" w:rsidRDefault="0034480E" w:rsidP="00344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80E" w:rsidRDefault="0034480E" w:rsidP="00344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916" w:rsidRDefault="00A12916" w:rsidP="00344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0E" w:rsidRDefault="0034480E" w:rsidP="0034480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Мышкин</w:t>
      </w:r>
    </w:p>
    <w:p w:rsidR="00344EF7" w:rsidRPr="00A66324" w:rsidRDefault="00344EF7" w:rsidP="00344EF7">
      <w:pPr>
        <w:tabs>
          <w:tab w:val="left" w:pos="4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034" w:rsidRDefault="00146034" w:rsidP="00146034">
      <w:pPr>
        <w:tabs>
          <w:tab w:val="left" w:pos="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E9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BE430D">
        <w:rPr>
          <w:rFonts w:ascii="Times New Roman" w:hAnsi="Times New Roman" w:cs="Times New Roman"/>
          <w:sz w:val="24"/>
          <w:szCs w:val="24"/>
        </w:rPr>
        <w:t>с объявление 20</w:t>
      </w:r>
      <w:r w:rsidR="009040DA">
        <w:rPr>
          <w:rFonts w:ascii="Times New Roman" w:hAnsi="Times New Roman" w:cs="Times New Roman"/>
          <w:sz w:val="24"/>
          <w:szCs w:val="24"/>
        </w:rPr>
        <w:t>24 года Годом семьи школа начинает</w:t>
      </w:r>
      <w:r>
        <w:rPr>
          <w:rFonts w:ascii="Times New Roman" w:hAnsi="Times New Roman" w:cs="Times New Roman"/>
          <w:sz w:val="24"/>
          <w:szCs w:val="24"/>
        </w:rPr>
        <w:t xml:space="preserve"> работу над общешкольной методической </w:t>
      </w:r>
      <w:r w:rsidRPr="00303E90">
        <w:rPr>
          <w:rFonts w:ascii="Times New Roman" w:hAnsi="Times New Roman" w:cs="Times New Roman"/>
          <w:b/>
          <w:sz w:val="24"/>
          <w:szCs w:val="24"/>
        </w:rPr>
        <w:t>тем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2024 – 2025 учебный </w:t>
      </w:r>
      <w:r w:rsidRPr="00303E90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6034" w:rsidRPr="00F01A0B" w:rsidRDefault="00146034" w:rsidP="00146034">
      <w:pPr>
        <w:tabs>
          <w:tab w:val="left" w:pos="4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A0B">
        <w:rPr>
          <w:rFonts w:ascii="Times New Roman" w:hAnsi="Times New Roman" w:cs="Times New Roman"/>
          <w:b/>
          <w:i/>
          <w:sz w:val="24"/>
          <w:szCs w:val="24"/>
        </w:rPr>
        <w:t>«Взаимодействие семьи и школы в воспитании духовно-нравственной культуры школьников».</w:t>
      </w:r>
    </w:p>
    <w:p w:rsidR="00146034" w:rsidRDefault="00146034" w:rsidP="00146034">
      <w:pPr>
        <w:tabs>
          <w:tab w:val="left" w:pos="46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46034" w:rsidRPr="00AA168B" w:rsidRDefault="00146034" w:rsidP="00146034">
      <w:pPr>
        <w:tabs>
          <w:tab w:val="left" w:pos="46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168B">
        <w:rPr>
          <w:rFonts w:ascii="Times New Roman" w:hAnsi="Times New Roman" w:cs="Times New Roman"/>
          <w:i/>
          <w:iCs/>
          <w:sz w:val="24"/>
          <w:szCs w:val="24"/>
        </w:rPr>
        <w:t>Воспитав человека интеллектуально, не воспитав его нравственно, - значит вырастить угрозу для общества”.</w:t>
      </w:r>
    </w:p>
    <w:p w:rsidR="00146034" w:rsidRDefault="00146034" w:rsidP="00146034">
      <w:pPr>
        <w:tabs>
          <w:tab w:val="left" w:pos="4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1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168B">
        <w:rPr>
          <w:rFonts w:ascii="Times New Roman" w:hAnsi="Times New Roman" w:cs="Times New Roman"/>
          <w:sz w:val="24"/>
          <w:szCs w:val="24"/>
        </w:rPr>
        <w:t>Теодор Рузвельт</w:t>
      </w:r>
    </w:p>
    <w:p w:rsidR="00146034" w:rsidRPr="00B77F7B" w:rsidRDefault="00B77F7B" w:rsidP="00B77F7B">
      <w:pPr>
        <w:tabs>
          <w:tab w:val="left" w:pos="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F7B">
        <w:rPr>
          <w:rFonts w:ascii="Times New Roman" w:hAnsi="Times New Roman" w:cs="Times New Roman"/>
          <w:sz w:val="24"/>
          <w:szCs w:val="24"/>
        </w:rPr>
        <w:t>Семья является источником любви, понимания и поддержки, учит детей быть добрыми, честными и справедливыми.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важное событие для нашей страны. Это еще один шаг на пути к укреплению семейных ценностей. Приоритеты в части системы ценностей, с которыми связанны ценности семьи: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 обеспечение условий для повышения социальной, коммуникативной и педагогической компетентности родителей Государство поддерживает сохранение, укрепление и продвижение т</w:t>
      </w:r>
      <w:r w:rsidR="0040065A">
        <w:rPr>
          <w:rFonts w:ascii="Times New Roman" w:hAnsi="Times New Roman" w:cs="Times New Roman"/>
          <w:sz w:val="24"/>
          <w:szCs w:val="24"/>
        </w:rPr>
        <w:t>радиционных семейных ценностей.</w:t>
      </w:r>
    </w:p>
    <w:p w:rsidR="00146034" w:rsidRPr="0056581B" w:rsidRDefault="00146034" w:rsidP="0056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400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065A">
        <w:rPr>
          <w:rFonts w:ascii="Times New Roman" w:eastAsia="Times New Roman" w:hAnsi="Times New Roman" w:cs="Times New Roman"/>
          <w:sz w:val="24"/>
          <w:szCs w:val="24"/>
        </w:rPr>
        <w:t>работы школы</w:t>
      </w:r>
      <w:r w:rsidRPr="00303E9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CC8">
        <w:rPr>
          <w:rFonts w:ascii="Times New Roman" w:hAnsi="Times New Roman" w:cs="Times New Roman"/>
          <w:sz w:val="24"/>
          <w:szCs w:val="24"/>
        </w:rPr>
        <w:t xml:space="preserve">привлекать внимание учащихся, педагогов  и родителей к </w:t>
      </w:r>
      <w:proofErr w:type="gramStart"/>
      <w:r w:rsidRPr="00AE7CC8">
        <w:rPr>
          <w:rFonts w:ascii="Times New Roman" w:hAnsi="Times New Roman" w:cs="Times New Roman"/>
          <w:sz w:val="24"/>
          <w:szCs w:val="24"/>
        </w:rPr>
        <w:t>духовно-нравственным</w:t>
      </w:r>
      <w:proofErr w:type="gramEnd"/>
      <w:r w:rsidRPr="00AE7CC8">
        <w:rPr>
          <w:rFonts w:ascii="Times New Roman" w:hAnsi="Times New Roman" w:cs="Times New Roman"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AE7CC8">
        <w:rPr>
          <w:rFonts w:ascii="Times New Roman" w:hAnsi="Times New Roman" w:cs="Times New Roman"/>
          <w:sz w:val="24"/>
          <w:szCs w:val="24"/>
        </w:rPr>
        <w:t>.</w:t>
      </w:r>
    </w:p>
    <w:p w:rsidR="00146034" w:rsidRPr="00303E90" w:rsidRDefault="00146034" w:rsidP="001460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46034" w:rsidRPr="00303E90" w:rsidRDefault="00146034" w:rsidP="00146034">
      <w:pPr>
        <w:tabs>
          <w:tab w:val="left" w:pos="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>-создание необходимых педагогических условий для формирования многоуровневого информационного образовательного пространства для различных категорий обучающихся;</w:t>
      </w:r>
    </w:p>
    <w:p w:rsidR="00146034" w:rsidRPr="00303E90" w:rsidRDefault="00146034" w:rsidP="0014603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>-создание  программно-методического  комплекса  школы,  интегрирующего  в  себе учебно-методические  комплекты  по  уровням образования,  программы взаимодействия</w:t>
      </w:r>
      <w:r w:rsidRPr="00303E90">
        <w:rPr>
          <w:rFonts w:ascii="Times New Roman" w:hAnsi="Times New Roman" w:cs="Times New Roman"/>
          <w:sz w:val="24"/>
          <w:szCs w:val="24"/>
        </w:rPr>
        <w:t xml:space="preserve"> с </w:t>
      </w:r>
      <w:r w:rsidRPr="00303E90">
        <w:rPr>
          <w:rFonts w:ascii="Times New Roman" w:eastAsia="Times New Roman" w:hAnsi="Times New Roman" w:cs="Times New Roman"/>
          <w:sz w:val="24"/>
          <w:szCs w:val="24"/>
        </w:rPr>
        <w:t>семьёй и социальными партнерами, программы дополнительного образования, индивидуального сопровождения и т.п.;</w:t>
      </w:r>
    </w:p>
    <w:p w:rsidR="00146034" w:rsidRPr="00303E90" w:rsidRDefault="00146034" w:rsidP="0014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 xml:space="preserve">-внедрение электронных средств обучения в </w:t>
      </w:r>
      <w:proofErr w:type="gramStart"/>
      <w:r w:rsidRPr="00303E9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proofErr w:type="gramEnd"/>
      <w:r w:rsidRPr="00303E9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146034" w:rsidRPr="00303E90" w:rsidRDefault="00146034" w:rsidP="0014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 xml:space="preserve">-создание   инновационной   инфраструктуры   школы,   обеспечивающей  сетевое, социальное, образовательное взаимодействие с различными образовательными, социальными партнерами школы; </w:t>
      </w:r>
    </w:p>
    <w:p w:rsidR="00146034" w:rsidRPr="00303E90" w:rsidRDefault="00146034" w:rsidP="0014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>-обновление материально-технической базы школы и программного обеспечения компьютерной техники;</w:t>
      </w:r>
    </w:p>
    <w:p w:rsidR="00146034" w:rsidRPr="00303E90" w:rsidRDefault="00146034" w:rsidP="0014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>-создание возможностей  для профессионального роста педагогического коллектива;</w:t>
      </w:r>
    </w:p>
    <w:p w:rsidR="00146034" w:rsidRPr="00303E90" w:rsidRDefault="00146034" w:rsidP="00146034">
      <w:p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>-повышение квалификации педагогов в области применения ИКТ-технологий;</w:t>
      </w:r>
    </w:p>
    <w:p w:rsidR="00146034" w:rsidRPr="00303E90" w:rsidRDefault="00146034" w:rsidP="00146034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90">
        <w:rPr>
          <w:rFonts w:ascii="Times New Roman" w:eastAsia="Times New Roman" w:hAnsi="Times New Roman" w:cs="Times New Roman"/>
          <w:sz w:val="24"/>
          <w:szCs w:val="24"/>
        </w:rPr>
        <w:t>-повышение качества образования обучающихся.</w:t>
      </w:r>
    </w:p>
    <w:p w:rsidR="0056581B" w:rsidRPr="0056581B" w:rsidRDefault="00146034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firstLine="709"/>
        <w:jc w:val="both"/>
      </w:pPr>
      <w:r>
        <w:rPr>
          <w:spacing w:val="-1"/>
          <w:sz w:val="24"/>
          <w:szCs w:val="24"/>
        </w:rPr>
        <w:t>Работа педагогического коллектива над методической темой</w:t>
      </w:r>
      <w:r w:rsidRPr="00303E90">
        <w:rPr>
          <w:spacing w:val="-1"/>
          <w:sz w:val="24"/>
          <w:szCs w:val="24"/>
        </w:rPr>
        <w:t xml:space="preserve"> </w:t>
      </w:r>
      <w:r w:rsidRPr="00303E90">
        <w:rPr>
          <w:sz w:val="24"/>
          <w:szCs w:val="24"/>
        </w:rPr>
        <w:t xml:space="preserve">предусматривает систему мероприятий, направленных на </w:t>
      </w:r>
      <w:r>
        <w:rPr>
          <w:sz w:val="24"/>
          <w:szCs w:val="24"/>
        </w:rPr>
        <w:t xml:space="preserve">создание </w:t>
      </w:r>
      <w:r w:rsidRPr="00303E90">
        <w:rPr>
          <w:sz w:val="24"/>
          <w:szCs w:val="24"/>
        </w:rPr>
        <w:t xml:space="preserve">творческой </w:t>
      </w:r>
      <w:r>
        <w:rPr>
          <w:sz w:val="24"/>
          <w:szCs w:val="24"/>
        </w:rPr>
        <w:t xml:space="preserve">(идейной) образовательной </w:t>
      </w:r>
      <w:r w:rsidR="0056581B">
        <w:rPr>
          <w:sz w:val="24"/>
          <w:szCs w:val="24"/>
        </w:rPr>
        <w:t xml:space="preserve">среды с учётом следующих </w:t>
      </w:r>
      <w:r w:rsidR="0056581B">
        <w:t xml:space="preserve">семейных праздников </w:t>
      </w:r>
      <w:r w:rsidR="0056581B" w:rsidRPr="0056581B">
        <w:rPr>
          <w:sz w:val="24"/>
          <w:szCs w:val="24"/>
        </w:rPr>
        <w:t xml:space="preserve"> </w:t>
      </w:r>
    </w:p>
    <w:p w:rsid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 xml:space="preserve">1 октября — День пожилого человека </w:t>
      </w:r>
    </w:p>
    <w:p w:rsid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 xml:space="preserve">Последнее воскресенье ноября — День матери </w:t>
      </w:r>
    </w:p>
    <w:p w:rsid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 xml:space="preserve">22 ноября — День сыновей </w:t>
      </w:r>
    </w:p>
    <w:p w:rsidR="00146034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>22 декабря — Всероссийский праздник благодарности родителям «Спасибо за жизнь»</w:t>
      </w:r>
    </w:p>
    <w:p w:rsid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 xml:space="preserve">10 апреля — День брата и сестры </w:t>
      </w:r>
    </w:p>
    <w:p w:rsid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 xml:space="preserve">25 апреля — День дочерей </w:t>
      </w:r>
    </w:p>
    <w:p w:rsid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>15 мая — Международный день семьи</w:t>
      </w:r>
    </w:p>
    <w:p w:rsid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 xml:space="preserve">Третье воскресенье июня — День отца </w:t>
      </w:r>
    </w:p>
    <w:p w:rsidR="0056581B" w:rsidRPr="0056581B" w:rsidRDefault="0056581B" w:rsidP="0056581B">
      <w:pPr>
        <w:pStyle w:val="a4"/>
        <w:tabs>
          <w:tab w:val="left" w:pos="2019"/>
          <w:tab w:val="left" w:pos="2284"/>
          <w:tab w:val="left" w:pos="3439"/>
          <w:tab w:val="left" w:pos="4591"/>
          <w:tab w:val="left" w:pos="5678"/>
          <w:tab w:val="left" w:pos="5818"/>
          <w:tab w:val="left" w:pos="6699"/>
          <w:tab w:val="left" w:pos="7732"/>
          <w:tab w:val="left" w:pos="8200"/>
          <w:tab w:val="left" w:pos="8964"/>
          <w:tab w:val="left" w:pos="9708"/>
          <w:tab w:val="left" w:pos="10255"/>
          <w:tab w:val="left" w:pos="10303"/>
          <w:tab w:val="left" w:pos="10663"/>
        </w:tabs>
        <w:ind w:left="360"/>
        <w:jc w:val="both"/>
        <w:rPr>
          <w:sz w:val="24"/>
          <w:szCs w:val="24"/>
        </w:rPr>
      </w:pPr>
      <w:r w:rsidRPr="0056581B">
        <w:rPr>
          <w:sz w:val="24"/>
          <w:szCs w:val="24"/>
        </w:rPr>
        <w:t>8 июля — День семьи, любви и верности</w:t>
      </w:r>
    </w:p>
    <w:p w:rsidR="00146034" w:rsidRPr="00303E90" w:rsidRDefault="00146034" w:rsidP="00146034">
      <w:pPr>
        <w:pStyle w:val="a4"/>
        <w:ind w:firstLine="709"/>
        <w:jc w:val="both"/>
        <w:rPr>
          <w:sz w:val="24"/>
          <w:szCs w:val="24"/>
        </w:rPr>
      </w:pPr>
      <w:r w:rsidRPr="00303E90">
        <w:rPr>
          <w:sz w:val="24"/>
          <w:szCs w:val="24"/>
        </w:rPr>
        <w:lastRenderedPageBreak/>
        <w:t>Наиболее</w:t>
      </w:r>
      <w:r w:rsidRPr="00303E90">
        <w:rPr>
          <w:spacing w:val="1"/>
          <w:sz w:val="24"/>
          <w:szCs w:val="24"/>
        </w:rPr>
        <w:t xml:space="preserve"> </w:t>
      </w:r>
      <w:r w:rsidRPr="00303E90">
        <w:rPr>
          <w:sz w:val="24"/>
          <w:szCs w:val="24"/>
        </w:rPr>
        <w:t>сильными</w:t>
      </w:r>
      <w:r w:rsidRPr="00303E90">
        <w:rPr>
          <w:spacing w:val="1"/>
          <w:sz w:val="24"/>
          <w:szCs w:val="24"/>
        </w:rPr>
        <w:t xml:space="preserve"> </w:t>
      </w:r>
      <w:r w:rsidRPr="00303E90">
        <w:rPr>
          <w:sz w:val="24"/>
          <w:szCs w:val="24"/>
        </w:rPr>
        <w:t>сторонами</w:t>
      </w:r>
      <w:r w:rsidRPr="00303E90">
        <w:rPr>
          <w:spacing w:val="1"/>
          <w:sz w:val="24"/>
          <w:szCs w:val="24"/>
        </w:rPr>
        <w:t xml:space="preserve"> </w:t>
      </w:r>
      <w:r w:rsidRPr="00303E90">
        <w:rPr>
          <w:sz w:val="24"/>
          <w:szCs w:val="24"/>
        </w:rPr>
        <w:t>школы</w:t>
      </w:r>
      <w:r w:rsidRPr="00303E90">
        <w:rPr>
          <w:spacing w:val="1"/>
          <w:sz w:val="24"/>
          <w:szCs w:val="24"/>
        </w:rPr>
        <w:t xml:space="preserve"> </w:t>
      </w:r>
      <w:r w:rsidRPr="00303E90">
        <w:rPr>
          <w:sz w:val="24"/>
          <w:szCs w:val="24"/>
        </w:rPr>
        <w:t>являются:</w:t>
      </w:r>
    </w:p>
    <w:p w:rsidR="00146034" w:rsidRPr="00303E90" w:rsidRDefault="00146034" w:rsidP="00146034">
      <w:pPr>
        <w:pStyle w:val="a3"/>
        <w:widowControl w:val="0"/>
        <w:tabs>
          <w:tab w:val="left" w:pos="18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3E90">
        <w:rPr>
          <w:rFonts w:ascii="Times New Roman" w:hAnsi="Times New Roman" w:cs="Times New Roman"/>
          <w:sz w:val="24"/>
          <w:szCs w:val="24"/>
        </w:rPr>
        <w:t>использование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технологии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проблемного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обучения,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проектных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методов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обучения,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ИКТ,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позволяющих</w:t>
      </w:r>
      <w:r w:rsidRPr="00303E90">
        <w:rPr>
          <w:rFonts w:ascii="Times New Roman" w:hAnsi="Times New Roman" w:cs="Times New Roman"/>
          <w:sz w:val="24"/>
          <w:szCs w:val="24"/>
        </w:rPr>
        <w:t xml:space="preserve"> реализовать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цели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обучения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развитие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творческих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способностей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учащихся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в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процессе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их</w:t>
      </w:r>
      <w:r w:rsidRPr="00303E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получения;</w:t>
      </w:r>
    </w:p>
    <w:p w:rsidR="00146034" w:rsidRPr="00303E90" w:rsidRDefault="00146034" w:rsidP="00146034">
      <w:pPr>
        <w:pStyle w:val="a3"/>
        <w:widowControl w:val="0"/>
        <w:tabs>
          <w:tab w:val="left" w:pos="18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3E90">
        <w:rPr>
          <w:rFonts w:ascii="Times New Roman" w:hAnsi="Times New Roman" w:cs="Times New Roman"/>
          <w:sz w:val="24"/>
          <w:szCs w:val="24"/>
        </w:rPr>
        <w:t>включение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в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процесс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возможностей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школьного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научного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общества,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формирования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навыков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поиска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анализа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информации,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работы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со</w:t>
      </w:r>
      <w:r w:rsidRPr="0030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E90">
        <w:rPr>
          <w:rFonts w:ascii="Times New Roman" w:hAnsi="Times New Roman" w:cs="Times New Roman"/>
          <w:sz w:val="24"/>
          <w:szCs w:val="24"/>
        </w:rPr>
        <w:t>справочной литературой,</w:t>
      </w:r>
    </w:p>
    <w:p w:rsidR="00146034" w:rsidRPr="00B274A4" w:rsidRDefault="00146034" w:rsidP="00146034">
      <w:pPr>
        <w:pStyle w:val="a3"/>
        <w:widowControl w:val="0"/>
        <w:tabs>
          <w:tab w:val="left" w:pos="186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3E90">
        <w:rPr>
          <w:rFonts w:ascii="Times New Roman" w:hAnsi="Times New Roman" w:cs="Times New Roman"/>
          <w:sz w:val="24"/>
          <w:szCs w:val="24"/>
        </w:rPr>
        <w:t>установление деловых партнерских связей с</w:t>
      </w:r>
      <w:r>
        <w:rPr>
          <w:rFonts w:ascii="Times New Roman" w:hAnsi="Times New Roman" w:cs="Times New Roman"/>
          <w:sz w:val="24"/>
          <w:szCs w:val="24"/>
        </w:rPr>
        <w:t xml:space="preserve"> социумом.</w:t>
      </w:r>
    </w:p>
    <w:p w:rsidR="00146034" w:rsidRPr="005968C4" w:rsidRDefault="00146034" w:rsidP="0014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8C4">
        <w:rPr>
          <w:rFonts w:ascii="Times New Roman" w:eastAsia="Times New Roman" w:hAnsi="Times New Roman" w:cs="Times New Roman"/>
          <w:sz w:val="24"/>
          <w:szCs w:val="24"/>
        </w:rPr>
        <w:t xml:space="preserve">Одна из важнейших задач, </w:t>
      </w:r>
      <w:r w:rsidR="00583D1D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5968C4">
        <w:rPr>
          <w:rFonts w:ascii="Times New Roman" w:eastAsia="Times New Roman" w:hAnsi="Times New Roman" w:cs="Times New Roman"/>
          <w:sz w:val="24"/>
          <w:szCs w:val="24"/>
        </w:rPr>
        <w:t xml:space="preserve">стоящих </w:t>
      </w:r>
      <w:r w:rsidRPr="005968C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5968C4">
        <w:rPr>
          <w:rFonts w:ascii="Times New Roman" w:eastAsia="Times New Roman" w:hAnsi="Times New Roman" w:cs="Times New Roman"/>
          <w:sz w:val="24"/>
          <w:szCs w:val="24"/>
        </w:rPr>
        <w:t>перед педагогами, – 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ие функционально грамотных учащихся</w:t>
      </w:r>
      <w:r w:rsidRPr="005968C4">
        <w:rPr>
          <w:rFonts w:ascii="Times New Roman" w:hAnsi="Times New Roman" w:cs="Times New Roman"/>
          <w:sz w:val="24"/>
          <w:szCs w:val="24"/>
        </w:rPr>
        <w:t xml:space="preserve">  </w:t>
      </w:r>
      <w:r w:rsidRPr="005968C4">
        <w:rPr>
          <w:rFonts w:ascii="Times New Roman" w:hAnsi="Times New Roman" w:cs="Times New Roman"/>
          <w:i/>
          <w:iCs/>
          <w:sz w:val="24"/>
          <w:szCs w:val="24"/>
        </w:rPr>
        <w:t>(думающих и действующих</w:t>
      </w:r>
      <w:r w:rsidRPr="005968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высокой степенью самостоятель</w:t>
      </w:r>
      <w:r w:rsidRPr="005968C4">
        <w:rPr>
          <w:rFonts w:ascii="Times New Roman" w:hAnsi="Times New Roman" w:cs="Times New Roman"/>
          <w:i/>
          <w:iCs/>
          <w:sz w:val="24"/>
          <w:szCs w:val="24"/>
        </w:rPr>
        <w:t>ности и ответственности, умеющих</w:t>
      </w:r>
      <w:r w:rsidRPr="005968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добыв</w:t>
      </w:r>
      <w:r w:rsidRPr="005968C4">
        <w:rPr>
          <w:rFonts w:ascii="Times New Roman" w:hAnsi="Times New Roman" w:cs="Times New Roman"/>
          <w:i/>
          <w:iCs/>
          <w:sz w:val="24"/>
          <w:szCs w:val="24"/>
        </w:rPr>
        <w:t>ать нужные ему знания, способные</w:t>
      </w:r>
      <w:r w:rsidRPr="005968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свободно использовать их для решения жизненно необходимых задач</w:t>
      </w:r>
      <w:r w:rsidRPr="005968C4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E7E3D">
        <w:rPr>
          <w:rFonts w:ascii="Times New Roman" w:hAnsi="Times New Roman" w:cs="Times New Roman"/>
          <w:iCs/>
          <w:sz w:val="24"/>
          <w:szCs w:val="24"/>
        </w:rPr>
        <w:t>Соответственно актуальной будет новая</w:t>
      </w:r>
      <w:r w:rsidRPr="005968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68C4">
        <w:rPr>
          <w:rFonts w:ascii="Times New Roman" w:hAnsi="Times New Roman" w:cs="Times New Roman"/>
          <w:b/>
          <w:i/>
          <w:iCs/>
          <w:sz w:val="24"/>
          <w:szCs w:val="24"/>
        </w:rPr>
        <w:t>цель</w:t>
      </w:r>
      <w:r w:rsidRPr="005968C4">
        <w:rPr>
          <w:rFonts w:ascii="Times New Roman" w:hAnsi="Times New Roman" w:cs="Times New Roman"/>
          <w:i/>
          <w:iCs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iCs/>
          <w:sz w:val="24"/>
          <w:szCs w:val="24"/>
        </w:rPr>
        <w:t>школы в 2024 – 2025</w:t>
      </w:r>
      <w:r w:rsidRPr="008E7E3D">
        <w:rPr>
          <w:rFonts w:ascii="Times New Roman" w:hAnsi="Times New Roman" w:cs="Times New Roman"/>
          <w:iCs/>
          <w:sz w:val="24"/>
          <w:szCs w:val="24"/>
        </w:rPr>
        <w:t xml:space="preserve"> учебном году:</w:t>
      </w:r>
      <w:r w:rsidRPr="005968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68C4">
        <w:rPr>
          <w:rFonts w:ascii="Times New Roman" w:eastAsia="Times New Roman" w:hAnsi="Times New Roman" w:cs="Times New Roman"/>
          <w:sz w:val="24"/>
          <w:szCs w:val="24"/>
        </w:rPr>
        <w:t>совершенствовать профессиональное мастерство учителя в контексте развития функциональной грамотности обучающихся на всех уровнях обучения.</w:t>
      </w:r>
    </w:p>
    <w:p w:rsidR="00146034" w:rsidRPr="005968C4" w:rsidRDefault="00146034" w:rsidP="00146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8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46034" w:rsidRPr="005968C4" w:rsidRDefault="00146034" w:rsidP="00146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8C4">
        <w:rPr>
          <w:rFonts w:ascii="Times New Roman" w:eastAsia="Times New Roman" w:hAnsi="Times New Roman" w:cs="Times New Roman"/>
          <w:sz w:val="24"/>
          <w:szCs w:val="24"/>
        </w:rPr>
        <w:t>1.Раскрывать и закреплять понятие «функциональная грамотность».</w:t>
      </w:r>
    </w:p>
    <w:p w:rsidR="00146034" w:rsidRPr="005968C4" w:rsidRDefault="00146034" w:rsidP="00146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8C4">
        <w:rPr>
          <w:rFonts w:ascii="Times New Roman" w:eastAsia="Times New Roman" w:hAnsi="Times New Roman" w:cs="Times New Roman"/>
          <w:sz w:val="24"/>
          <w:szCs w:val="24"/>
        </w:rPr>
        <w:t>2. Рассматривать пути формирования и развития функциональной грамотности обучающихся.</w:t>
      </w:r>
    </w:p>
    <w:p w:rsidR="00146034" w:rsidRPr="005968C4" w:rsidRDefault="00146034" w:rsidP="00146034">
      <w:pPr>
        <w:pStyle w:val="a4"/>
        <w:jc w:val="both"/>
        <w:rPr>
          <w:sz w:val="24"/>
          <w:szCs w:val="24"/>
        </w:rPr>
      </w:pPr>
      <w:r w:rsidRPr="005968C4">
        <w:rPr>
          <w:sz w:val="24"/>
          <w:szCs w:val="24"/>
        </w:rPr>
        <w:t>3.Выявлять опыт работы учителей по формированию функциональной грамотности школьников.</w:t>
      </w:r>
    </w:p>
    <w:p w:rsidR="00583D1D" w:rsidRDefault="00583D1D" w:rsidP="00146034">
      <w:pPr>
        <w:pStyle w:val="Heading4"/>
        <w:kinsoku w:val="0"/>
        <w:overflowPunct w:val="0"/>
        <w:ind w:left="0"/>
        <w:outlineLvl w:val="9"/>
        <w:rPr>
          <w:u w:val="thick"/>
        </w:rPr>
      </w:pPr>
    </w:p>
    <w:p w:rsidR="00146034" w:rsidRPr="006F3394" w:rsidRDefault="00146034" w:rsidP="00146034">
      <w:pPr>
        <w:pStyle w:val="Heading4"/>
        <w:kinsoku w:val="0"/>
        <w:overflowPunct w:val="0"/>
        <w:ind w:left="0"/>
        <w:outlineLvl w:val="9"/>
        <w:rPr>
          <w:b w:val="0"/>
          <w:bCs w:val="0"/>
        </w:rPr>
      </w:pPr>
      <w:r w:rsidRPr="006F3394">
        <w:rPr>
          <w:u w:val="thick"/>
        </w:rPr>
        <w:t xml:space="preserve">Формы </w:t>
      </w:r>
      <w:r w:rsidRPr="006F3394">
        <w:rPr>
          <w:spacing w:val="-1"/>
          <w:u w:val="thick"/>
        </w:rPr>
        <w:t>мет</w:t>
      </w:r>
      <w:r w:rsidRPr="006F3394">
        <w:rPr>
          <w:spacing w:val="-59"/>
          <w:u w:val="thick"/>
        </w:rPr>
        <w:t xml:space="preserve"> </w:t>
      </w:r>
      <w:r w:rsidRPr="006F3394">
        <w:rPr>
          <w:u w:val="thick"/>
        </w:rPr>
        <w:t>оди</w:t>
      </w:r>
      <w:r w:rsidRPr="006F3394">
        <w:rPr>
          <w:spacing w:val="-1"/>
          <w:u w:val="thick"/>
        </w:rPr>
        <w:t>ческ</w:t>
      </w:r>
      <w:r w:rsidRPr="006F3394">
        <w:rPr>
          <w:u w:val="thick"/>
        </w:rPr>
        <w:t>ой</w:t>
      </w:r>
      <w:r w:rsidRPr="006F3394">
        <w:rPr>
          <w:spacing w:val="-2"/>
          <w:u w:val="thick"/>
        </w:rPr>
        <w:t xml:space="preserve"> </w:t>
      </w:r>
      <w:r w:rsidRPr="006F3394">
        <w:rPr>
          <w:u w:val="thick"/>
        </w:rPr>
        <w:t>работ</w:t>
      </w:r>
      <w:r w:rsidRPr="006F3394">
        <w:rPr>
          <w:spacing w:val="-59"/>
          <w:u w:val="thick"/>
        </w:rPr>
        <w:t xml:space="preserve"> </w:t>
      </w:r>
      <w:r w:rsidRPr="006F3394">
        <w:rPr>
          <w:u w:val="thick"/>
        </w:rPr>
        <w:t xml:space="preserve">ы: </w:t>
      </w:r>
    </w:p>
    <w:p w:rsidR="00146034" w:rsidRDefault="00146034" w:rsidP="00146034">
      <w:pPr>
        <w:pStyle w:val="a4"/>
        <w:kinsoku w:val="0"/>
        <w:overflowPunct w:val="0"/>
        <w:jc w:val="both"/>
        <w:rPr>
          <w:spacing w:val="-1"/>
          <w:sz w:val="24"/>
          <w:szCs w:val="24"/>
        </w:rPr>
      </w:pPr>
      <w:r w:rsidRPr="006F3394">
        <w:rPr>
          <w:spacing w:val="-1"/>
          <w:sz w:val="24"/>
          <w:szCs w:val="24"/>
        </w:rPr>
        <w:t>Тематические</w:t>
      </w:r>
      <w:r w:rsidRPr="006F3394">
        <w:rPr>
          <w:spacing w:val="39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педсоветы.</w:t>
      </w:r>
      <w:r w:rsidRPr="006F3394">
        <w:rPr>
          <w:spacing w:val="23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Методические объединения</w:t>
      </w:r>
      <w:r w:rsidRPr="006F3394">
        <w:rPr>
          <w:spacing w:val="93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учителей. Работа</w:t>
      </w:r>
      <w:r w:rsidRPr="006F3394">
        <w:rPr>
          <w:spacing w:val="25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учителей</w:t>
      </w:r>
      <w:r w:rsidRPr="006F3394">
        <w:rPr>
          <w:spacing w:val="22"/>
          <w:sz w:val="24"/>
          <w:szCs w:val="24"/>
        </w:rPr>
        <w:t xml:space="preserve"> </w:t>
      </w:r>
      <w:r w:rsidRPr="006F3394">
        <w:rPr>
          <w:sz w:val="24"/>
          <w:szCs w:val="24"/>
        </w:rPr>
        <w:t>по</w:t>
      </w:r>
      <w:r w:rsidRPr="006F3394">
        <w:rPr>
          <w:spacing w:val="21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темам</w:t>
      </w:r>
      <w:r w:rsidRPr="006F3394">
        <w:rPr>
          <w:spacing w:val="20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самообразования.</w:t>
      </w:r>
      <w:r w:rsidRPr="006F3394">
        <w:rPr>
          <w:spacing w:val="27"/>
          <w:sz w:val="24"/>
          <w:szCs w:val="24"/>
        </w:rPr>
        <w:t xml:space="preserve"> </w:t>
      </w:r>
      <w:r w:rsidRPr="006F3394">
        <w:rPr>
          <w:sz w:val="24"/>
          <w:szCs w:val="24"/>
        </w:rPr>
        <w:t>Открытые</w:t>
      </w:r>
      <w:r w:rsidRPr="006F3394">
        <w:rPr>
          <w:spacing w:val="22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уроки.</w:t>
      </w:r>
      <w:r w:rsidRPr="006F3394">
        <w:rPr>
          <w:spacing w:val="23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Творческие</w:t>
      </w:r>
      <w:r w:rsidRPr="006F3394">
        <w:rPr>
          <w:spacing w:val="20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 xml:space="preserve">отчеты. </w:t>
      </w:r>
      <w:r w:rsidRPr="006F3394">
        <w:rPr>
          <w:sz w:val="24"/>
          <w:szCs w:val="24"/>
        </w:rPr>
        <w:t>«Портфолио»</w:t>
      </w:r>
      <w:r w:rsidRPr="006F3394">
        <w:rPr>
          <w:spacing w:val="-1"/>
          <w:sz w:val="24"/>
          <w:szCs w:val="24"/>
        </w:rPr>
        <w:t xml:space="preserve"> учителя. Методические</w:t>
      </w:r>
      <w:r w:rsidRPr="006F3394">
        <w:rPr>
          <w:spacing w:val="1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семинары.</w:t>
      </w:r>
      <w:r w:rsidRPr="006F3394">
        <w:rPr>
          <w:spacing w:val="1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Предметные</w:t>
      </w:r>
      <w:r w:rsidRPr="006F3394">
        <w:rPr>
          <w:spacing w:val="22"/>
          <w:sz w:val="24"/>
          <w:szCs w:val="24"/>
        </w:rPr>
        <w:t xml:space="preserve"> </w:t>
      </w:r>
      <w:r w:rsidRPr="006F3394">
        <w:rPr>
          <w:sz w:val="24"/>
          <w:szCs w:val="24"/>
        </w:rPr>
        <w:t>недели.</w:t>
      </w:r>
      <w:r w:rsidRPr="006F3394">
        <w:rPr>
          <w:spacing w:val="25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Работа</w:t>
      </w:r>
      <w:r w:rsidRPr="006F3394">
        <w:rPr>
          <w:spacing w:val="23"/>
          <w:sz w:val="24"/>
          <w:szCs w:val="24"/>
        </w:rPr>
        <w:t xml:space="preserve"> </w:t>
      </w:r>
      <w:r w:rsidRPr="006F3394">
        <w:rPr>
          <w:sz w:val="24"/>
          <w:szCs w:val="24"/>
        </w:rPr>
        <w:t>с</w:t>
      </w:r>
      <w:r w:rsidRPr="006F3394">
        <w:rPr>
          <w:spacing w:val="22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одаренными</w:t>
      </w:r>
      <w:r w:rsidRPr="006F3394">
        <w:rPr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детьми.</w:t>
      </w:r>
      <w:r w:rsidRPr="006F3394">
        <w:rPr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Организация</w:t>
      </w:r>
      <w:r w:rsidRPr="006F3394">
        <w:rPr>
          <w:sz w:val="24"/>
          <w:szCs w:val="24"/>
        </w:rPr>
        <w:t xml:space="preserve"> и </w:t>
      </w:r>
      <w:r w:rsidRPr="006F3394">
        <w:rPr>
          <w:spacing w:val="-1"/>
          <w:sz w:val="24"/>
          <w:szCs w:val="24"/>
        </w:rPr>
        <w:t>контроль</w:t>
      </w:r>
      <w:r w:rsidRPr="006F3394">
        <w:rPr>
          <w:spacing w:val="-2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курсовой</w:t>
      </w:r>
      <w:r w:rsidRPr="006F3394">
        <w:rPr>
          <w:spacing w:val="2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системы</w:t>
      </w:r>
      <w:r w:rsidRPr="006F3394">
        <w:rPr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повышения</w:t>
      </w:r>
      <w:r w:rsidRPr="006F3394">
        <w:rPr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квалификации.</w:t>
      </w:r>
    </w:p>
    <w:p w:rsidR="00146034" w:rsidRPr="006F2826" w:rsidRDefault="00146034" w:rsidP="00146034">
      <w:pPr>
        <w:pStyle w:val="a4"/>
        <w:kinsoku w:val="0"/>
        <w:overflowPunct w:val="0"/>
        <w:jc w:val="both"/>
        <w:rPr>
          <w:spacing w:val="-1"/>
          <w:sz w:val="24"/>
          <w:szCs w:val="24"/>
        </w:rPr>
      </w:pPr>
    </w:p>
    <w:p w:rsidR="00146034" w:rsidRPr="006F3394" w:rsidRDefault="00146034" w:rsidP="00146034">
      <w:pPr>
        <w:pStyle w:val="Heading4"/>
        <w:kinsoku w:val="0"/>
        <w:overflowPunct w:val="0"/>
        <w:ind w:left="0"/>
        <w:outlineLvl w:val="9"/>
        <w:rPr>
          <w:b w:val="0"/>
          <w:bCs w:val="0"/>
        </w:rPr>
      </w:pPr>
      <w:r w:rsidRPr="006F3394">
        <w:rPr>
          <w:u w:val="thick"/>
        </w:rPr>
        <w:t>Основн</w:t>
      </w:r>
      <w:r w:rsidRPr="006F3394">
        <w:rPr>
          <w:spacing w:val="-59"/>
          <w:u w:val="thick"/>
        </w:rPr>
        <w:t xml:space="preserve"> </w:t>
      </w:r>
      <w:r w:rsidRPr="006F3394">
        <w:rPr>
          <w:u w:val="thick"/>
        </w:rPr>
        <w:t>ые</w:t>
      </w:r>
      <w:r w:rsidRPr="006F3394">
        <w:rPr>
          <w:spacing w:val="-2"/>
          <w:u w:val="thick"/>
        </w:rPr>
        <w:t xml:space="preserve"> </w:t>
      </w:r>
      <w:r w:rsidRPr="006F3394">
        <w:rPr>
          <w:u w:val="thick"/>
        </w:rPr>
        <w:t>напр</w:t>
      </w:r>
      <w:r w:rsidRPr="006F3394">
        <w:rPr>
          <w:spacing w:val="-1"/>
          <w:u w:val="thick"/>
        </w:rPr>
        <w:t>авлени</w:t>
      </w:r>
      <w:r w:rsidRPr="006F3394">
        <w:rPr>
          <w:u w:val="thick"/>
        </w:rPr>
        <w:t xml:space="preserve">я </w:t>
      </w:r>
      <w:r w:rsidRPr="006F3394">
        <w:rPr>
          <w:spacing w:val="-1"/>
          <w:u w:val="thick"/>
        </w:rPr>
        <w:t>мет</w:t>
      </w:r>
      <w:r w:rsidRPr="006F3394">
        <w:rPr>
          <w:spacing w:val="-59"/>
          <w:u w:val="thick"/>
        </w:rPr>
        <w:t xml:space="preserve"> </w:t>
      </w:r>
      <w:r w:rsidRPr="006F3394">
        <w:rPr>
          <w:u w:val="thick"/>
        </w:rPr>
        <w:t>оди</w:t>
      </w:r>
      <w:r w:rsidRPr="006F3394">
        <w:rPr>
          <w:spacing w:val="-1"/>
          <w:u w:val="thick"/>
        </w:rPr>
        <w:t>ческ</w:t>
      </w:r>
      <w:r w:rsidRPr="006F3394">
        <w:rPr>
          <w:u w:val="thick"/>
        </w:rPr>
        <w:t xml:space="preserve">ой </w:t>
      </w:r>
      <w:r>
        <w:rPr>
          <w:spacing w:val="-1"/>
          <w:u w:val="thick"/>
        </w:rPr>
        <w:t xml:space="preserve">работы </w:t>
      </w:r>
      <w:r w:rsidRPr="006F3394">
        <w:rPr>
          <w:spacing w:val="-3"/>
          <w:u w:val="thick"/>
        </w:rPr>
        <w:t>шк</w:t>
      </w:r>
      <w:r w:rsidRPr="006F3394">
        <w:rPr>
          <w:u w:val="thick"/>
        </w:rPr>
        <w:t>олы</w:t>
      </w:r>
      <w:r w:rsidRPr="006F3394">
        <w:rPr>
          <w:spacing w:val="-59"/>
          <w:u w:val="thick"/>
        </w:rPr>
        <w:t xml:space="preserve"> </w:t>
      </w:r>
      <w:r w:rsidRPr="006F3394">
        <w:rPr>
          <w:u w:val="thick"/>
        </w:rPr>
        <w:t xml:space="preserve">: </w:t>
      </w:r>
    </w:p>
    <w:p w:rsidR="00146034" w:rsidRDefault="00146034" w:rsidP="00146034">
      <w:pPr>
        <w:pStyle w:val="a4"/>
        <w:kinsoku w:val="0"/>
        <w:overflowPunct w:val="0"/>
        <w:jc w:val="both"/>
        <w:rPr>
          <w:spacing w:val="-1"/>
          <w:sz w:val="24"/>
          <w:szCs w:val="24"/>
        </w:rPr>
      </w:pPr>
      <w:r w:rsidRPr="006F3394">
        <w:rPr>
          <w:spacing w:val="-1"/>
          <w:sz w:val="24"/>
          <w:szCs w:val="24"/>
        </w:rPr>
        <w:t>повышение</w:t>
      </w:r>
      <w:r w:rsidRPr="006F3394">
        <w:rPr>
          <w:spacing w:val="18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квалификации</w:t>
      </w:r>
      <w:r w:rsidRPr="006F3394">
        <w:rPr>
          <w:spacing w:val="17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педагогов;</w:t>
      </w:r>
      <w:r w:rsidRPr="006F3394">
        <w:rPr>
          <w:spacing w:val="21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учебно-методическая</w:t>
      </w:r>
      <w:r w:rsidRPr="006F3394">
        <w:rPr>
          <w:spacing w:val="18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работа;</w:t>
      </w:r>
      <w:r w:rsidRPr="006F3394">
        <w:rPr>
          <w:spacing w:val="20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инновационная</w:t>
      </w:r>
      <w:r w:rsidRPr="006F3394">
        <w:rPr>
          <w:spacing w:val="18"/>
          <w:sz w:val="24"/>
          <w:szCs w:val="24"/>
        </w:rPr>
        <w:t xml:space="preserve"> </w:t>
      </w:r>
      <w:r w:rsidRPr="006F3394">
        <w:rPr>
          <w:sz w:val="24"/>
          <w:szCs w:val="24"/>
        </w:rPr>
        <w:t>рабо</w:t>
      </w:r>
      <w:r w:rsidRPr="006F3394">
        <w:rPr>
          <w:spacing w:val="-1"/>
          <w:sz w:val="24"/>
          <w:szCs w:val="24"/>
        </w:rPr>
        <w:t>та;</w:t>
      </w:r>
      <w:r w:rsidRPr="006F3394">
        <w:rPr>
          <w:spacing w:val="15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информационно-методическое</w:t>
      </w:r>
      <w:r w:rsidRPr="006F3394">
        <w:rPr>
          <w:spacing w:val="13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обслуживание</w:t>
      </w:r>
      <w:r w:rsidRPr="006F3394">
        <w:rPr>
          <w:spacing w:val="15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учителей;</w:t>
      </w:r>
      <w:r w:rsidRPr="006F3394">
        <w:rPr>
          <w:spacing w:val="19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работа</w:t>
      </w:r>
      <w:r w:rsidRPr="006F3394">
        <w:rPr>
          <w:spacing w:val="13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по</w:t>
      </w:r>
      <w:r w:rsidRPr="006F3394">
        <w:rPr>
          <w:spacing w:val="14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выявлению</w:t>
      </w:r>
      <w:r w:rsidRPr="006F3394">
        <w:rPr>
          <w:spacing w:val="14"/>
          <w:sz w:val="24"/>
          <w:szCs w:val="24"/>
        </w:rPr>
        <w:t xml:space="preserve"> </w:t>
      </w:r>
      <w:r w:rsidRPr="006F3394">
        <w:rPr>
          <w:sz w:val="24"/>
          <w:szCs w:val="24"/>
        </w:rPr>
        <w:t>и</w:t>
      </w:r>
      <w:r w:rsidRPr="006F3394">
        <w:rPr>
          <w:spacing w:val="15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обобще</w:t>
      </w:r>
      <w:r w:rsidRPr="006F3394">
        <w:rPr>
          <w:sz w:val="24"/>
          <w:szCs w:val="24"/>
        </w:rPr>
        <w:t>нию</w:t>
      </w:r>
      <w:r w:rsidRPr="006F3394">
        <w:rPr>
          <w:spacing w:val="17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педагогического</w:t>
      </w:r>
      <w:r w:rsidRPr="006F3394">
        <w:rPr>
          <w:spacing w:val="18"/>
          <w:sz w:val="24"/>
          <w:szCs w:val="24"/>
        </w:rPr>
        <w:t xml:space="preserve"> </w:t>
      </w:r>
      <w:r w:rsidRPr="006F3394">
        <w:rPr>
          <w:sz w:val="24"/>
          <w:szCs w:val="24"/>
        </w:rPr>
        <w:t>опыта;</w:t>
      </w:r>
      <w:r w:rsidRPr="006F3394">
        <w:rPr>
          <w:spacing w:val="21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развитие</w:t>
      </w:r>
      <w:r w:rsidRPr="006F3394">
        <w:rPr>
          <w:spacing w:val="18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педагогического</w:t>
      </w:r>
      <w:r w:rsidRPr="006F3394">
        <w:rPr>
          <w:spacing w:val="18"/>
          <w:sz w:val="24"/>
          <w:szCs w:val="24"/>
        </w:rPr>
        <w:t xml:space="preserve"> </w:t>
      </w:r>
      <w:r w:rsidRPr="006F3394">
        <w:rPr>
          <w:spacing w:val="-1"/>
          <w:sz w:val="24"/>
          <w:szCs w:val="24"/>
        </w:rPr>
        <w:t>творчества.</w:t>
      </w:r>
    </w:p>
    <w:p w:rsidR="00146034" w:rsidRPr="006F2826" w:rsidRDefault="00146034" w:rsidP="00146034">
      <w:pPr>
        <w:pStyle w:val="a4"/>
        <w:kinsoku w:val="0"/>
        <w:overflowPunct w:val="0"/>
        <w:jc w:val="both"/>
        <w:rPr>
          <w:spacing w:val="-1"/>
          <w:sz w:val="24"/>
          <w:szCs w:val="24"/>
        </w:rPr>
      </w:pPr>
    </w:p>
    <w:p w:rsidR="00146034" w:rsidRPr="00D954B2" w:rsidRDefault="00146034" w:rsidP="00146034">
      <w:pPr>
        <w:pStyle w:val="TableParagraph"/>
        <w:kinsoku w:val="0"/>
        <w:overflowPunct w:val="0"/>
        <w:jc w:val="center"/>
        <w:rPr>
          <w:b/>
          <w:bCs/>
          <w:spacing w:val="-1"/>
        </w:rPr>
      </w:pPr>
      <w:r w:rsidRPr="00D954B2">
        <w:rPr>
          <w:b/>
          <w:bCs/>
          <w:spacing w:val="-1"/>
        </w:rPr>
        <w:t>Работа</w:t>
      </w:r>
      <w:r w:rsidRPr="00D954B2">
        <w:rPr>
          <w:b/>
          <w:bCs/>
        </w:rPr>
        <w:t xml:space="preserve"> с</w:t>
      </w:r>
      <w:r w:rsidRPr="00D954B2">
        <w:rPr>
          <w:b/>
          <w:bCs/>
          <w:spacing w:val="-1"/>
        </w:rPr>
        <w:t xml:space="preserve"> </w:t>
      </w:r>
      <w:r w:rsidRPr="00D954B2">
        <w:rPr>
          <w:b/>
          <w:bCs/>
        </w:rPr>
        <w:t xml:space="preserve">молодыми </w:t>
      </w:r>
      <w:r w:rsidRPr="00D954B2">
        <w:rPr>
          <w:b/>
          <w:bCs/>
          <w:spacing w:val="-1"/>
        </w:rPr>
        <w:t>специалистами,</w:t>
      </w:r>
      <w:r w:rsidRPr="00D954B2">
        <w:rPr>
          <w:b/>
          <w:bCs/>
        </w:rPr>
        <w:t xml:space="preserve"> с</w:t>
      </w:r>
      <w:r w:rsidRPr="00D954B2">
        <w:rPr>
          <w:b/>
          <w:bCs/>
          <w:spacing w:val="-1"/>
        </w:rPr>
        <w:t xml:space="preserve"> </w:t>
      </w:r>
      <w:r w:rsidRPr="00D954B2">
        <w:rPr>
          <w:b/>
          <w:bCs/>
        </w:rPr>
        <w:t xml:space="preserve">вновь </w:t>
      </w:r>
      <w:r w:rsidRPr="00D954B2">
        <w:rPr>
          <w:b/>
          <w:bCs/>
          <w:spacing w:val="-1"/>
        </w:rPr>
        <w:t>прибывшими учителями</w:t>
      </w:r>
    </w:p>
    <w:p w:rsidR="00146034" w:rsidRDefault="00146034" w:rsidP="00146034">
      <w:pPr>
        <w:pStyle w:val="TableParagraph"/>
        <w:kinsoku w:val="0"/>
        <w:overflowPunct w:val="0"/>
        <w:ind w:firstLine="709"/>
        <w:jc w:val="both"/>
      </w:pPr>
      <w:r>
        <w:t>Наставничество является структурной частью методической работы школы и субъектом внутришкольного управления с 2020 года в связи с притоком молодых специалистов.</w:t>
      </w:r>
    </w:p>
    <w:p w:rsidR="00146034" w:rsidRDefault="00146034" w:rsidP="00146034">
      <w:pPr>
        <w:pStyle w:val="TableParagraph"/>
        <w:kinsoku w:val="0"/>
        <w:overflowPunct w:val="0"/>
        <w:ind w:firstLine="709"/>
        <w:jc w:val="both"/>
      </w:pPr>
      <w:r>
        <w:t>Наставничество представляет собой форму обучения молодого специалиста в период вхождения его в должность. Считаем целесообразным продолжать оказывать методическую п</w:t>
      </w:r>
      <w:r w:rsidR="009E3638">
        <w:t>омощь начинающим учителям в 2024-2025</w:t>
      </w:r>
      <w:r>
        <w:t xml:space="preserve"> учебном году.</w:t>
      </w:r>
    </w:p>
    <w:p w:rsidR="00146034" w:rsidRDefault="00146034" w:rsidP="00146034">
      <w:pPr>
        <w:pStyle w:val="a7"/>
        <w:spacing w:before="0" w:beforeAutospacing="0" w:after="0" w:afterAutospacing="0"/>
        <w:ind w:firstLine="709"/>
        <w:jc w:val="both"/>
      </w:pPr>
      <w:r w:rsidRPr="005B65B7">
        <w:rPr>
          <w:b/>
          <w:u w:val="single"/>
        </w:rPr>
        <w:t>Цели:</w:t>
      </w:r>
    </w:p>
    <w:p w:rsidR="00146034" w:rsidRDefault="00146034" w:rsidP="00146034">
      <w:pPr>
        <w:pStyle w:val="a7"/>
        <w:spacing w:before="0" w:beforeAutospacing="0" w:after="0" w:afterAutospacing="0"/>
        <w:jc w:val="both"/>
      </w:pPr>
      <w:r>
        <w:t>-обеспечение прохождения этапа первоначального освоения специальности и новых функциональных обязанностей с минимальными психологическими трудностями;</w:t>
      </w:r>
    </w:p>
    <w:p w:rsidR="00146034" w:rsidRDefault="00146034" w:rsidP="00146034">
      <w:pPr>
        <w:pStyle w:val="a7"/>
        <w:spacing w:before="0" w:beforeAutospacing="0" w:after="0" w:afterAutospacing="0"/>
        <w:jc w:val="both"/>
      </w:pPr>
      <w:r>
        <w:t>-создание условий для максимально быстрого включения молодых педагогов и вновь прибывших специалистов в образовательный процесс образовательного учреждения;</w:t>
      </w:r>
    </w:p>
    <w:p w:rsidR="00146034" w:rsidRPr="0066286B" w:rsidRDefault="00146034" w:rsidP="0066286B">
      <w:pPr>
        <w:pStyle w:val="a7"/>
        <w:spacing w:before="0" w:beforeAutospacing="0" w:after="0" w:afterAutospacing="0"/>
        <w:jc w:val="both"/>
      </w:pPr>
      <w:r>
        <w:t xml:space="preserve">-формирование у начинающих преподавателей высоких профессиональных идеалов, методических навыков, потребности в постоянном саморазвитии и совершенствовании. </w:t>
      </w:r>
    </w:p>
    <w:p w:rsidR="00146034" w:rsidRDefault="00146034" w:rsidP="00146034">
      <w:pPr>
        <w:pStyle w:val="a7"/>
        <w:spacing w:before="0" w:beforeAutospacing="0" w:after="0" w:afterAutospacing="0"/>
        <w:ind w:firstLine="709"/>
      </w:pPr>
      <w:r w:rsidRPr="005B65B7">
        <w:rPr>
          <w:b/>
          <w:u w:val="single"/>
        </w:rPr>
        <w:t>Задачи:</w:t>
      </w:r>
      <w:r>
        <w:rPr>
          <w:u w:val="single"/>
        </w:rPr>
        <w:t xml:space="preserve"> </w:t>
      </w:r>
    </w:p>
    <w:p w:rsidR="00146034" w:rsidRDefault="00146034" w:rsidP="00146034">
      <w:pPr>
        <w:pStyle w:val="a7"/>
        <w:spacing w:before="0" w:beforeAutospacing="0" w:after="0" w:afterAutospacing="0"/>
        <w:jc w:val="both"/>
      </w:pPr>
      <w:r>
        <w:t>-удовлетворять потребности молодых учителей в непрерывном образовании и оказывать им помощь в преодолении и профессиональных затруднений;</w:t>
      </w:r>
    </w:p>
    <w:p w:rsidR="00146034" w:rsidRDefault="00146034" w:rsidP="00146034">
      <w:pPr>
        <w:pStyle w:val="a7"/>
        <w:spacing w:before="0" w:beforeAutospacing="0" w:after="0" w:afterAutospacing="0"/>
        <w:jc w:val="both"/>
      </w:pPr>
      <w:r>
        <w:t>-способствовать формированию индивидуального стиля учителя, созданию оптимальных условий для творческого роста специалиста;</w:t>
      </w:r>
    </w:p>
    <w:p w:rsidR="00146034" w:rsidRDefault="00146034" w:rsidP="00146034">
      <w:pPr>
        <w:pStyle w:val="a7"/>
        <w:spacing w:before="0" w:beforeAutospacing="0" w:after="0" w:afterAutospacing="0"/>
        <w:jc w:val="both"/>
      </w:pPr>
      <w:r>
        <w:lastRenderedPageBreak/>
        <w:t>-помочь молодым учителям внедрить современные подходы и передовые педагогические технологии в образовательный процесс и повышать уровень информационно методической культуры;</w:t>
      </w:r>
    </w:p>
    <w:p w:rsidR="00146034" w:rsidRDefault="00146034" w:rsidP="00146034">
      <w:pPr>
        <w:pStyle w:val="a7"/>
        <w:spacing w:before="0" w:beforeAutospacing="0" w:after="0" w:afterAutospacing="0"/>
        <w:jc w:val="both"/>
      </w:pPr>
      <w:r>
        <w:t>-пропагандировать педагогическое мастерство опытных учителей и оказывать помощь в совершенствовании знаний методики и педагогики;</w:t>
      </w:r>
    </w:p>
    <w:p w:rsidR="00146034" w:rsidRDefault="00146034" w:rsidP="00146034">
      <w:pPr>
        <w:pStyle w:val="a7"/>
        <w:spacing w:before="0" w:beforeAutospacing="0" w:after="0" w:afterAutospacing="0"/>
        <w:jc w:val="both"/>
      </w:pPr>
      <w:r>
        <w:t>-выявлять профессиональные, методические проблемы в учебном процессе начинающих учителей и содействовать их разрешению;</w:t>
      </w:r>
    </w:p>
    <w:p w:rsidR="00146034" w:rsidRDefault="00146034" w:rsidP="00146034">
      <w:pPr>
        <w:pStyle w:val="TableParagraph"/>
        <w:kinsoku w:val="0"/>
        <w:overflowPunct w:val="0"/>
        <w:jc w:val="both"/>
      </w:pPr>
      <w:r>
        <w:t>-формировать навыки в проведении диагностики и самодиагностики.</w:t>
      </w:r>
    </w:p>
    <w:p w:rsidR="00146034" w:rsidRPr="00467BF9" w:rsidRDefault="00146034" w:rsidP="00146034">
      <w:pPr>
        <w:pStyle w:val="TableParagraph"/>
        <w:kinsoku w:val="0"/>
        <w:overflowPunct w:val="0"/>
        <w:jc w:val="both"/>
        <w:rPr>
          <w:b/>
          <w:bCs/>
        </w:rPr>
      </w:pPr>
    </w:p>
    <w:p w:rsidR="00146034" w:rsidRDefault="00146034" w:rsidP="00146034">
      <w:pPr>
        <w:pStyle w:val="a4"/>
        <w:kinsoku w:val="0"/>
        <w:overflowPunct w:val="0"/>
        <w:jc w:val="center"/>
        <w:rPr>
          <w:b/>
          <w:bCs/>
          <w:sz w:val="24"/>
          <w:szCs w:val="24"/>
        </w:rPr>
      </w:pPr>
      <w:r w:rsidRPr="00E1409C">
        <w:rPr>
          <w:b/>
          <w:bCs/>
          <w:spacing w:val="-1"/>
          <w:sz w:val="24"/>
          <w:szCs w:val="24"/>
        </w:rPr>
        <w:t>Работа</w:t>
      </w:r>
      <w:r w:rsidRPr="00E1409C">
        <w:rPr>
          <w:b/>
          <w:bCs/>
          <w:sz w:val="24"/>
          <w:szCs w:val="24"/>
        </w:rPr>
        <w:t xml:space="preserve"> с</w:t>
      </w:r>
      <w:r w:rsidRPr="00E1409C">
        <w:rPr>
          <w:b/>
          <w:bCs/>
          <w:spacing w:val="-1"/>
          <w:sz w:val="24"/>
          <w:szCs w:val="24"/>
        </w:rPr>
        <w:t xml:space="preserve"> </w:t>
      </w:r>
      <w:r w:rsidRPr="00E1409C">
        <w:rPr>
          <w:b/>
          <w:bCs/>
          <w:sz w:val="24"/>
          <w:szCs w:val="24"/>
        </w:rPr>
        <w:t>кадрами по повышению квалификации</w:t>
      </w:r>
    </w:p>
    <w:p w:rsidR="00146034" w:rsidRDefault="00146034" w:rsidP="0014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BD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данной работы – создание условий для повышения уровня профессиональной компетентности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9667BD">
        <w:rPr>
          <w:rFonts w:ascii="Times New Roman" w:eastAsia="Times New Roman" w:hAnsi="Times New Roman" w:cs="Times New Roman"/>
          <w:sz w:val="24"/>
          <w:szCs w:val="24"/>
        </w:rPr>
        <w:t>на основе оценки результатов педагогической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46034" w:rsidRPr="009667BD" w:rsidRDefault="00146034" w:rsidP="0014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667BD">
        <w:rPr>
          <w:rFonts w:ascii="Times New Roman" w:eastAsia="Times New Roman" w:hAnsi="Times New Roman" w:cs="Times New Roman"/>
          <w:sz w:val="24"/>
          <w:szCs w:val="24"/>
        </w:rPr>
        <w:t>Система работы решает следующие актуальные задачи:</w:t>
      </w:r>
    </w:p>
    <w:p w:rsidR="00146034" w:rsidRPr="009667BD" w:rsidRDefault="00146034" w:rsidP="001460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BD">
        <w:rPr>
          <w:rFonts w:ascii="Times New Roman" w:eastAsia="Times New Roman" w:hAnsi="Times New Roman" w:cs="Times New Roman"/>
          <w:sz w:val="24"/>
          <w:szCs w:val="24"/>
        </w:rPr>
        <w:t>предполагает непрерывность повышения квалификации педагогических работников;</w:t>
      </w:r>
    </w:p>
    <w:p w:rsidR="00146034" w:rsidRPr="009667BD" w:rsidRDefault="00146034" w:rsidP="001460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BD">
        <w:rPr>
          <w:rFonts w:ascii="Times New Roman" w:eastAsia="Times New Roman" w:hAnsi="Times New Roman" w:cs="Times New Roman"/>
          <w:sz w:val="24"/>
          <w:szCs w:val="24"/>
        </w:rPr>
        <w:t>развивает профессионально-педагогическую компетентность педагогов;</w:t>
      </w:r>
    </w:p>
    <w:p w:rsidR="00146034" w:rsidRPr="009667BD" w:rsidRDefault="00146034" w:rsidP="0014603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BD">
        <w:rPr>
          <w:rFonts w:ascii="Times New Roman" w:eastAsia="Times New Roman" w:hAnsi="Times New Roman" w:cs="Times New Roman"/>
          <w:sz w:val="24"/>
          <w:szCs w:val="24"/>
        </w:rPr>
        <w:t>повышает мотивацию педагогов в развитии профессионального мастерства.</w:t>
      </w:r>
    </w:p>
    <w:tbl>
      <w:tblPr>
        <w:tblW w:w="10207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2127"/>
        <w:gridCol w:w="2693"/>
      </w:tblGrid>
      <w:tr w:rsidR="00146034" w:rsidRPr="000D7E75" w:rsidTr="00812AEF">
        <w:trPr>
          <w:trHeight w:hRule="exact"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</w:pPr>
            <w:r w:rsidRPr="000D7E75">
              <w:rPr>
                <w:spacing w:val="-1"/>
              </w:rPr>
              <w:t>Составление</w:t>
            </w:r>
            <w:r w:rsidRPr="000D7E75">
              <w:t xml:space="preserve"> </w:t>
            </w:r>
            <w:r w:rsidRPr="000D7E75">
              <w:rPr>
                <w:spacing w:val="-1"/>
              </w:rPr>
              <w:t>перспективного</w:t>
            </w:r>
            <w:r w:rsidRPr="000D7E75">
              <w:t xml:space="preserve"> </w:t>
            </w:r>
            <w:r w:rsidRPr="000D7E75">
              <w:rPr>
                <w:spacing w:val="-1"/>
              </w:rPr>
              <w:t>плана</w:t>
            </w:r>
            <w:r w:rsidRPr="000D7E75">
              <w:t xml:space="preserve">   </w:t>
            </w:r>
            <w:r w:rsidRPr="000D7E75">
              <w:rPr>
                <w:spacing w:val="-1"/>
              </w:rPr>
              <w:t>повышения</w:t>
            </w:r>
            <w:r w:rsidRPr="000D7E75">
              <w:t xml:space="preserve"> </w:t>
            </w:r>
            <w:r w:rsidRPr="000D7E75">
              <w:rPr>
                <w:spacing w:val="-1"/>
              </w:rPr>
              <w:t>квалификации</w:t>
            </w:r>
            <w:r w:rsidRPr="000D7E75">
              <w:rPr>
                <w:spacing w:val="57"/>
              </w:rPr>
              <w:t xml:space="preserve"> </w:t>
            </w:r>
            <w:r w:rsidRPr="000D7E75">
              <w:rPr>
                <w:spacing w:val="-1"/>
              </w:rPr>
              <w:t>педагогов</w:t>
            </w:r>
            <w:r w:rsidRPr="000D7E75">
              <w:t xml:space="preserve"> школы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102"/>
            </w:pPr>
            <w:r w:rsidRPr="000D7E75">
              <w:rPr>
                <w:spacing w:val="-1"/>
              </w:rPr>
              <w:t>август</w:t>
            </w:r>
            <w:r w:rsidRPr="000D7E75">
              <w:rPr>
                <w:spacing w:val="23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0D7E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E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7E7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146034" w:rsidRPr="000D7E75" w:rsidTr="00812AEF">
        <w:trPr>
          <w:trHeight w:hRule="exact"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</w:pPr>
            <w:r w:rsidRPr="000D7E75">
              <w:rPr>
                <w:spacing w:val="-1"/>
              </w:rPr>
              <w:t>Оформление заявки</w:t>
            </w:r>
            <w:r w:rsidRPr="000D7E75">
              <w:rPr>
                <w:spacing w:val="1"/>
              </w:rPr>
              <w:t xml:space="preserve"> </w:t>
            </w:r>
            <w:r w:rsidRPr="000D7E75">
              <w:t>на</w:t>
            </w:r>
            <w:r w:rsidRPr="000D7E75">
              <w:rPr>
                <w:spacing w:val="-4"/>
              </w:rPr>
              <w:t xml:space="preserve"> </w:t>
            </w:r>
            <w:r w:rsidRPr="000D7E75">
              <w:rPr>
                <w:spacing w:val="-1"/>
              </w:rPr>
              <w:t>прохождение курсов</w:t>
            </w:r>
            <w:r w:rsidRPr="000D7E75">
              <w:t xml:space="preserve"> </w:t>
            </w:r>
            <w:r w:rsidRPr="000D7E75">
              <w:rPr>
                <w:spacing w:val="-1"/>
              </w:rPr>
              <w:t>повышения</w:t>
            </w:r>
            <w:r w:rsidRPr="000D7E75">
              <w:rPr>
                <w:spacing w:val="63"/>
              </w:rPr>
              <w:t xml:space="preserve"> </w:t>
            </w:r>
            <w:r w:rsidRPr="000D7E75">
              <w:rPr>
                <w:spacing w:val="-1"/>
              </w:rPr>
              <w:t>квалификации</w:t>
            </w:r>
            <w:r>
              <w:rPr>
                <w:spacing w:val="-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102"/>
            </w:pPr>
            <w:r w:rsidRPr="000D7E75">
              <w:rPr>
                <w:spacing w:val="-1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0D7E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E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7E7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146034" w:rsidRPr="000D7E75" w:rsidTr="00812AEF">
        <w:trPr>
          <w:trHeight w:hRule="exact" w:val="7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0D7E75">
              <w:rPr>
                <w:spacing w:val="-1"/>
              </w:rPr>
              <w:t>Формирование</w:t>
            </w:r>
            <w:r w:rsidRPr="000D7E75">
              <w:t xml:space="preserve"> базы</w:t>
            </w:r>
            <w:r w:rsidRPr="000D7E75">
              <w:rPr>
                <w:spacing w:val="-5"/>
              </w:rPr>
              <w:t xml:space="preserve"> </w:t>
            </w:r>
            <w:r w:rsidRPr="000D7E75">
              <w:rPr>
                <w:spacing w:val="-1"/>
              </w:rPr>
              <w:t>данных</w:t>
            </w:r>
            <w:r w:rsidRPr="000D7E75">
              <w:rPr>
                <w:spacing w:val="1"/>
              </w:rPr>
              <w:t xml:space="preserve"> </w:t>
            </w:r>
            <w:r w:rsidRPr="000D7E75">
              <w:t xml:space="preserve">по </w:t>
            </w:r>
            <w:r w:rsidRPr="000D7E75">
              <w:rPr>
                <w:spacing w:val="-1"/>
              </w:rPr>
              <w:t>самообразованию</w:t>
            </w:r>
            <w:r w:rsidRPr="000D7E75">
              <w:t xml:space="preserve"> педагогов,</w:t>
            </w:r>
            <w:r w:rsidRPr="000D7E75">
              <w:rPr>
                <w:spacing w:val="53"/>
              </w:rPr>
              <w:t xml:space="preserve"> </w:t>
            </w:r>
            <w:r w:rsidRPr="000D7E75">
              <w:rPr>
                <w:spacing w:val="-1"/>
              </w:rPr>
              <w:t>корректировка</w:t>
            </w:r>
            <w:r w:rsidRPr="000D7E75">
              <w:t xml:space="preserve"> </w:t>
            </w:r>
            <w:r w:rsidRPr="000D7E75">
              <w:rPr>
                <w:spacing w:val="-1"/>
              </w:rPr>
              <w:t>планов</w:t>
            </w:r>
            <w:r w:rsidRPr="000D7E75">
              <w:t xml:space="preserve"> в</w:t>
            </w:r>
            <w:r w:rsidRPr="000D7E75">
              <w:rPr>
                <w:spacing w:val="-1"/>
              </w:rPr>
              <w:t xml:space="preserve"> связи</w:t>
            </w:r>
            <w:r w:rsidRPr="000D7E75">
              <w:t xml:space="preserve"> с</w:t>
            </w:r>
            <w:r w:rsidRPr="000D7E75">
              <w:rPr>
                <w:spacing w:val="-1"/>
              </w:rPr>
              <w:t xml:space="preserve"> внедрением</w:t>
            </w:r>
            <w:r>
              <w:rPr>
                <w:spacing w:val="-1"/>
              </w:rPr>
              <w:t xml:space="preserve"> обновлённых ФГОС.</w:t>
            </w:r>
            <w:r w:rsidRPr="000D7E75">
              <w:rPr>
                <w:spacing w:val="-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9E3638">
            <w:pPr>
              <w:pStyle w:val="TableParagraph"/>
              <w:kinsoku w:val="0"/>
              <w:overflowPunct w:val="0"/>
              <w:ind w:left="102"/>
            </w:pPr>
            <w:r w:rsidRPr="000D7E75">
              <w:t>сентябрь- 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0D7E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E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7E7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У</w:t>
            </w:r>
            <w:r w:rsidRPr="000D7E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</w:t>
            </w:r>
          </w:p>
        </w:tc>
      </w:tr>
      <w:tr w:rsidR="00146034" w:rsidRPr="000D7E75" w:rsidTr="00812AEF">
        <w:trPr>
          <w:trHeight w:hRule="exact" w:val="5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У</w:t>
            </w:r>
            <w:r w:rsidRPr="000D7E75">
              <w:rPr>
                <w:spacing w:val="-2"/>
              </w:rPr>
              <w:t>частие</w:t>
            </w:r>
            <w:r w:rsidRPr="000D7E75">
              <w:rPr>
                <w:spacing w:val="-1"/>
              </w:rPr>
              <w:t xml:space="preserve"> педагогов</w:t>
            </w:r>
            <w:r w:rsidRPr="000D7E75">
              <w:t xml:space="preserve"> в</w:t>
            </w:r>
            <w:r w:rsidRPr="000D7E75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профессиональных </w:t>
            </w:r>
            <w:r w:rsidRPr="000D7E75">
              <w:rPr>
                <w:spacing w:val="-1"/>
              </w:rPr>
              <w:t>конкурсах</w:t>
            </w:r>
            <w:r w:rsidRPr="000D7E75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школьного, </w:t>
            </w:r>
            <w:r w:rsidRPr="000D7E75">
              <w:rPr>
                <w:spacing w:val="-1"/>
              </w:rPr>
              <w:t>муниципаль</w:t>
            </w:r>
            <w:r w:rsidRPr="000D7E75">
              <w:t xml:space="preserve">ного, </w:t>
            </w:r>
            <w:r w:rsidRPr="000D7E75">
              <w:rPr>
                <w:spacing w:val="-1"/>
              </w:rPr>
              <w:t>регионального</w:t>
            </w:r>
            <w:r>
              <w:rPr>
                <w:spacing w:val="-1"/>
              </w:rPr>
              <w:t xml:space="preserve"> </w:t>
            </w:r>
            <w:r w:rsidRPr="000D7E75">
              <w:rPr>
                <w:spacing w:val="-1"/>
              </w:rPr>
              <w:t>уровней</w:t>
            </w:r>
            <w:r>
              <w:rPr>
                <w:spacing w:val="-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102"/>
            </w:pPr>
            <w:r w:rsidRPr="000D7E75">
              <w:t>в</w:t>
            </w:r>
            <w:r w:rsidRPr="000D7E75">
              <w:rPr>
                <w:spacing w:val="-2"/>
              </w:rPr>
              <w:t xml:space="preserve"> </w:t>
            </w:r>
            <w:r w:rsidRPr="000D7E75">
              <w:rPr>
                <w:spacing w:val="-1"/>
              </w:rPr>
              <w:t>течение</w:t>
            </w:r>
            <w:r w:rsidRPr="000D7E75">
              <w:rPr>
                <w:spacing w:val="25"/>
              </w:rPr>
              <w:t xml:space="preserve"> </w:t>
            </w:r>
            <w:r w:rsidRPr="000D7E75"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а</w:t>
            </w:r>
            <w:r w:rsidRPr="000D7E75">
              <w:rPr>
                <w:spacing w:val="-1"/>
              </w:rPr>
              <w:t>дминистрация</w:t>
            </w:r>
            <w:r>
              <w:rPr>
                <w:spacing w:val="28"/>
              </w:rPr>
              <w:t xml:space="preserve">, </w:t>
            </w:r>
            <w:r w:rsidRPr="000D7E75">
              <w:rPr>
                <w:spacing w:val="-1"/>
              </w:rPr>
              <w:t>руководители</w:t>
            </w:r>
            <w:r w:rsidRPr="000D7E75">
              <w:rPr>
                <w:spacing w:val="1"/>
              </w:rPr>
              <w:t xml:space="preserve"> </w:t>
            </w:r>
            <w:r w:rsidRPr="000D7E75">
              <w:t>ШМО</w:t>
            </w:r>
          </w:p>
        </w:tc>
      </w:tr>
      <w:tr w:rsidR="00146034" w:rsidRPr="000D7E75" w:rsidTr="00812AEF">
        <w:trPr>
          <w:trHeight w:hRule="exact" w:val="84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У</w:t>
            </w:r>
            <w:r w:rsidRPr="000D7E75">
              <w:rPr>
                <w:spacing w:val="-2"/>
              </w:rPr>
              <w:t>частие</w:t>
            </w:r>
            <w:r w:rsidRPr="000D7E75">
              <w:rPr>
                <w:spacing w:val="-1"/>
              </w:rPr>
              <w:t xml:space="preserve"> педагогов</w:t>
            </w:r>
            <w:r w:rsidRPr="000D7E75">
              <w:t xml:space="preserve"> в</w:t>
            </w:r>
            <w:r w:rsidRPr="000D7E75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школьных, </w:t>
            </w:r>
            <w:r w:rsidRPr="000D7E75">
              <w:rPr>
                <w:spacing w:val="-1"/>
              </w:rPr>
              <w:t>муниципальных</w:t>
            </w:r>
            <w:r>
              <w:rPr>
                <w:spacing w:val="-1"/>
              </w:rPr>
              <w:t xml:space="preserve"> (межмуниципальных), региональных</w:t>
            </w:r>
            <w:r w:rsidRPr="000D7E75">
              <w:rPr>
                <w:spacing w:val="-1"/>
              </w:rPr>
              <w:t xml:space="preserve"> семинарах,</w:t>
            </w:r>
            <w:r w:rsidRPr="000D7E75">
              <w:t xml:space="preserve"> </w:t>
            </w:r>
            <w:r w:rsidRPr="000D7E75">
              <w:rPr>
                <w:spacing w:val="-1"/>
              </w:rPr>
              <w:t>конференциях</w:t>
            </w:r>
            <w:r>
              <w:rPr>
                <w:spacing w:val="-1"/>
              </w:rPr>
              <w:t>, форумах.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102"/>
            </w:pPr>
            <w:r w:rsidRPr="000D7E75">
              <w:t>в</w:t>
            </w:r>
            <w:r w:rsidRPr="000D7E75">
              <w:rPr>
                <w:spacing w:val="-2"/>
              </w:rPr>
              <w:t xml:space="preserve"> </w:t>
            </w:r>
            <w:r w:rsidRPr="000D7E75">
              <w:rPr>
                <w:spacing w:val="-1"/>
              </w:rPr>
              <w:t>течение</w:t>
            </w:r>
            <w:r w:rsidRPr="000D7E75">
              <w:rPr>
                <w:spacing w:val="25"/>
              </w:rPr>
              <w:t xml:space="preserve"> </w:t>
            </w:r>
            <w:r w:rsidRPr="000D7E75"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99"/>
            </w:pPr>
            <w:r w:rsidRPr="000D7E75">
              <w:rPr>
                <w:spacing w:val="-1"/>
              </w:rPr>
              <w:t>администрация</w:t>
            </w:r>
            <w:r w:rsidRPr="000D7E75">
              <w:rPr>
                <w:spacing w:val="28"/>
              </w:rPr>
              <w:t xml:space="preserve"> </w:t>
            </w:r>
            <w:r w:rsidRPr="000D7E75">
              <w:rPr>
                <w:spacing w:val="-1"/>
              </w:rPr>
              <w:t>руководители</w:t>
            </w:r>
            <w:r w:rsidRPr="000D7E75">
              <w:rPr>
                <w:spacing w:val="1"/>
              </w:rPr>
              <w:t xml:space="preserve"> </w:t>
            </w:r>
            <w:r w:rsidRPr="000D7E75">
              <w:t>ШМО</w:t>
            </w:r>
          </w:p>
        </w:tc>
      </w:tr>
      <w:tr w:rsidR="00146034" w:rsidRPr="000D7E75" w:rsidTr="00812AEF">
        <w:trPr>
          <w:trHeight w:hRule="exact" w:val="8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</w:pPr>
            <w:r w:rsidRPr="000D7E75">
              <w:rPr>
                <w:spacing w:val="-1"/>
              </w:rPr>
              <w:t>Распространение</w:t>
            </w:r>
            <w:r w:rsidRPr="000D7E75">
              <w:rPr>
                <w:spacing w:val="59"/>
              </w:rPr>
              <w:t xml:space="preserve"> </w:t>
            </w:r>
            <w:r w:rsidRPr="000D7E75">
              <w:rPr>
                <w:spacing w:val="-1"/>
              </w:rPr>
              <w:t>опыта работы</w:t>
            </w:r>
            <w:r w:rsidRPr="000D7E75">
              <w:rPr>
                <w:spacing w:val="4"/>
              </w:rPr>
              <w:t xml:space="preserve"> </w:t>
            </w:r>
            <w:r w:rsidRPr="000D7E75">
              <w:rPr>
                <w:spacing w:val="-1"/>
              </w:rPr>
              <w:t>учителей</w:t>
            </w:r>
            <w:r w:rsidRPr="000D7E75">
              <w:t xml:space="preserve"> </w:t>
            </w:r>
            <w:r w:rsidRPr="000D7E75">
              <w:rPr>
                <w:spacing w:val="-1"/>
              </w:rPr>
              <w:t>через</w:t>
            </w:r>
            <w:r w:rsidRPr="000D7E75">
              <w:t xml:space="preserve"> </w:t>
            </w:r>
            <w:r w:rsidRPr="000D7E75">
              <w:rPr>
                <w:spacing w:val="-1"/>
              </w:rPr>
              <w:t>публикации</w:t>
            </w:r>
            <w:r w:rsidRPr="000D7E75">
              <w:rPr>
                <w:spacing w:val="57"/>
              </w:rPr>
              <w:t xml:space="preserve"> </w:t>
            </w:r>
            <w:r w:rsidRPr="000D7E75">
              <w:t xml:space="preserve">в </w:t>
            </w:r>
            <w:r w:rsidRPr="000D7E75">
              <w:rPr>
                <w:spacing w:val="-1"/>
              </w:rPr>
              <w:t>предметных</w:t>
            </w:r>
            <w:r w:rsidRPr="000D7E75">
              <w:rPr>
                <w:spacing w:val="1"/>
              </w:rPr>
              <w:t xml:space="preserve"> </w:t>
            </w:r>
            <w:r w:rsidRPr="000D7E75">
              <w:rPr>
                <w:spacing w:val="-1"/>
              </w:rPr>
              <w:t>журналах,</w:t>
            </w:r>
            <w:r w:rsidRPr="000D7E75">
              <w:t xml:space="preserve"> </w:t>
            </w:r>
            <w:r w:rsidRPr="000D7E75">
              <w:rPr>
                <w:spacing w:val="-1"/>
              </w:rPr>
              <w:t>Интернет-ресурсах</w:t>
            </w:r>
            <w:r w:rsidRPr="000D7E75">
              <w:rPr>
                <w:spacing w:val="2"/>
              </w:rPr>
              <w:t xml:space="preserve"> </w:t>
            </w:r>
            <w:r w:rsidRPr="000D7E75">
              <w:t>и др.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102"/>
            </w:pPr>
            <w:r w:rsidRPr="000D7E75">
              <w:t>в</w:t>
            </w:r>
            <w:r w:rsidRPr="000D7E75">
              <w:rPr>
                <w:spacing w:val="-2"/>
              </w:rPr>
              <w:t xml:space="preserve"> </w:t>
            </w:r>
            <w:r w:rsidRPr="000D7E75">
              <w:rPr>
                <w:spacing w:val="-1"/>
              </w:rPr>
              <w:t>течение</w:t>
            </w:r>
            <w:r w:rsidRPr="000D7E75">
              <w:rPr>
                <w:spacing w:val="25"/>
              </w:rPr>
              <w:t xml:space="preserve"> </w:t>
            </w:r>
            <w:r w:rsidRPr="000D7E75"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034" w:rsidRDefault="00146034" w:rsidP="00812AEF">
            <w:pPr>
              <w:pStyle w:val="TableParagraph"/>
              <w:kinsoku w:val="0"/>
              <w:overflowPunct w:val="0"/>
              <w:ind w:left="99"/>
            </w:pPr>
            <w:r w:rsidRPr="000D7E75">
              <w:rPr>
                <w:spacing w:val="-1"/>
              </w:rPr>
              <w:t>руководители</w:t>
            </w:r>
            <w:r w:rsidRPr="000D7E75">
              <w:rPr>
                <w:spacing w:val="1"/>
              </w:rPr>
              <w:t xml:space="preserve"> </w:t>
            </w:r>
            <w:r w:rsidRPr="000D7E75">
              <w:t>ШМО</w:t>
            </w:r>
            <w:r>
              <w:t>,</w:t>
            </w:r>
          </w:p>
          <w:p w:rsidR="00146034" w:rsidRPr="000D7E75" w:rsidRDefault="00146034" w:rsidP="00812AEF">
            <w:pPr>
              <w:pStyle w:val="TableParagraph"/>
              <w:kinsoku w:val="0"/>
              <w:overflowPunct w:val="0"/>
              <w:ind w:left="99"/>
            </w:pPr>
            <w:r>
              <w:t>педагоги</w:t>
            </w:r>
          </w:p>
        </w:tc>
      </w:tr>
    </w:tbl>
    <w:p w:rsidR="00344EF7" w:rsidRDefault="00344EF7" w:rsidP="00344EF7">
      <w:pPr>
        <w:pStyle w:val="a4"/>
        <w:kinsoku w:val="0"/>
        <w:overflowPunct w:val="0"/>
        <w:jc w:val="center"/>
        <w:rPr>
          <w:b/>
          <w:bCs/>
        </w:rPr>
      </w:pPr>
    </w:p>
    <w:p w:rsidR="00CB0EDA" w:rsidRPr="009E3638" w:rsidRDefault="00344EF7" w:rsidP="00CB0EDA">
      <w:pPr>
        <w:pStyle w:val="a4"/>
        <w:kinsoku w:val="0"/>
        <w:overflowPunct w:val="0"/>
        <w:jc w:val="center"/>
        <w:rPr>
          <w:b/>
          <w:bCs/>
          <w:spacing w:val="-1"/>
          <w:sz w:val="24"/>
          <w:szCs w:val="24"/>
        </w:rPr>
      </w:pPr>
      <w:r w:rsidRPr="009E3638">
        <w:rPr>
          <w:b/>
          <w:bCs/>
          <w:spacing w:val="-1"/>
          <w:sz w:val="24"/>
          <w:szCs w:val="24"/>
        </w:rPr>
        <w:t>Аттестация</w:t>
      </w:r>
      <w:r w:rsidRPr="009E3638">
        <w:rPr>
          <w:b/>
          <w:bCs/>
          <w:spacing w:val="-3"/>
          <w:sz w:val="24"/>
          <w:szCs w:val="24"/>
        </w:rPr>
        <w:t xml:space="preserve"> </w:t>
      </w:r>
      <w:r w:rsidRPr="009E3638">
        <w:rPr>
          <w:b/>
          <w:bCs/>
          <w:spacing w:val="-1"/>
          <w:sz w:val="24"/>
          <w:szCs w:val="24"/>
        </w:rPr>
        <w:t>педагогических</w:t>
      </w:r>
      <w:r w:rsidRPr="009E3638">
        <w:rPr>
          <w:b/>
          <w:bCs/>
          <w:sz w:val="24"/>
          <w:szCs w:val="24"/>
        </w:rPr>
        <w:t xml:space="preserve"> </w:t>
      </w:r>
      <w:r w:rsidRPr="009E3638">
        <w:rPr>
          <w:b/>
          <w:bCs/>
          <w:spacing w:val="-1"/>
          <w:sz w:val="24"/>
          <w:szCs w:val="24"/>
        </w:rPr>
        <w:t>работников</w:t>
      </w:r>
      <w:r w:rsidR="009D2ED9" w:rsidRPr="009E3638">
        <w:rPr>
          <w:b/>
          <w:bCs/>
          <w:spacing w:val="-1"/>
          <w:sz w:val="24"/>
          <w:szCs w:val="24"/>
        </w:rPr>
        <w:t xml:space="preserve"> в 2024-2025</w:t>
      </w:r>
      <w:r w:rsidRPr="009E3638">
        <w:rPr>
          <w:b/>
          <w:bCs/>
          <w:spacing w:val="-1"/>
          <w:sz w:val="24"/>
          <w:szCs w:val="24"/>
        </w:rPr>
        <w:t xml:space="preserve"> учебном году</w:t>
      </w:r>
    </w:p>
    <w:p w:rsidR="00344EF7" w:rsidRPr="00CB0EDA" w:rsidRDefault="00344EF7" w:rsidP="00CB0EDA">
      <w:pPr>
        <w:pStyle w:val="a4"/>
        <w:kinsoku w:val="0"/>
        <w:overflowPunct w:val="0"/>
        <w:ind w:firstLine="709"/>
        <w:jc w:val="both"/>
        <w:rPr>
          <w:b/>
          <w:bCs/>
          <w:spacing w:val="-1"/>
          <w:sz w:val="24"/>
          <w:szCs w:val="24"/>
        </w:rPr>
      </w:pPr>
      <w:r w:rsidRPr="00D70151">
        <w:rPr>
          <w:sz w:val="24"/>
          <w:szCs w:val="24"/>
        </w:rPr>
        <w:t xml:space="preserve">Аттестация проводится в целях установления соответствия уровня квалификации педагогических работников требованиям, предъявляемым к квалификационным </w:t>
      </w:r>
      <w:r>
        <w:rPr>
          <w:sz w:val="24"/>
          <w:szCs w:val="24"/>
        </w:rPr>
        <w:t>категориям (первой или высшей).</w:t>
      </w:r>
    </w:p>
    <w:tbl>
      <w:tblPr>
        <w:tblW w:w="9747" w:type="dxa"/>
        <w:tblInd w:w="-176" w:type="dxa"/>
        <w:tblLook w:val="04A0"/>
      </w:tblPr>
      <w:tblGrid>
        <w:gridCol w:w="2127"/>
        <w:gridCol w:w="2410"/>
        <w:gridCol w:w="2268"/>
        <w:gridCol w:w="2942"/>
      </w:tblGrid>
      <w:tr w:rsidR="00D8781C" w:rsidTr="00DC5656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8781C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8781C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8781C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8781C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8781C" w:rsidTr="005010D9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0D9" w:rsidRDefault="009D2ED9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0D9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ED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0D9" w:rsidRDefault="00D8781C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0D9" w:rsidRDefault="009D2ED9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D878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010D9" w:rsidTr="0078143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Default="005010D9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 В.Д.</w:t>
            </w:r>
          </w:p>
          <w:p w:rsidR="00A439C5" w:rsidRDefault="00A439C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Default="00781433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10D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A439C5" w:rsidRDefault="00A439C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Default="005010D9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A439C5" w:rsidRDefault="00A439C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(подтверждение)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Default="005010D9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г.</w:t>
            </w:r>
          </w:p>
          <w:p w:rsidR="00A439C5" w:rsidRDefault="00A439C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33" w:rsidTr="00DC5656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Pr="003664D3" w:rsidRDefault="00781433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4D3">
              <w:rPr>
                <w:rFonts w:ascii="Times New Roman" w:hAnsi="Times New Roman" w:cs="Times New Roman"/>
                <w:sz w:val="24"/>
                <w:szCs w:val="24"/>
              </w:rPr>
              <w:t>Задкова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Default="00F720B1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Default="00781433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433" w:rsidRDefault="00781433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 г.</w:t>
            </w:r>
          </w:p>
        </w:tc>
      </w:tr>
      <w:tr w:rsidR="00CA5EC8" w:rsidTr="00DC5656">
        <w:trPr>
          <w:trHeight w:val="2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EC8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Ю.С.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EC8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EC8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EC8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г.</w:t>
            </w:r>
          </w:p>
        </w:tc>
      </w:tr>
      <w:tr w:rsidR="00D8781C" w:rsidTr="00DC5656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Сдобнова Ю.А.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Pr="003664D3" w:rsidRDefault="003664D3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CA5EC8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D878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781C" w:rsidTr="00BA4EE5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656" w:rsidRDefault="00DC5656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Е.Н.</w:t>
            </w: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C5656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C5656" w:rsidRDefault="00DC5656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C5656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0ED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BA4EE5" w:rsidRDefault="00DC5656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(подтверждение)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656" w:rsidRDefault="00DC5656" w:rsidP="00DC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BA4EE5" w:rsidRDefault="00DC5656" w:rsidP="00DC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BA4EE5" w:rsidTr="00DC5656">
        <w:trPr>
          <w:trHeight w:val="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EE5" w:rsidRPr="003664D3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4D3">
              <w:rPr>
                <w:rFonts w:ascii="Times New Roman" w:hAnsi="Times New Roman" w:cs="Times New Roman"/>
                <w:sz w:val="24"/>
                <w:szCs w:val="24"/>
              </w:rPr>
              <w:t>Мартынова Ю.В.</w:t>
            </w: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EE5" w:rsidRDefault="00BA4EE5" w:rsidP="00BA4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(аттестация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4EE5" w:rsidRDefault="00BA4EE5" w:rsidP="00BA4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сентябрь-октябрь </w:t>
            </w:r>
          </w:p>
          <w:p w:rsidR="00BA4EE5" w:rsidRDefault="00BA4EE5" w:rsidP="00BA4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A4EE5" w:rsidRDefault="00BA4EE5" w:rsidP="00BA4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C" w:rsidTr="00DC5656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C5656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Сорокоумова Т.А.</w:t>
            </w: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5B" w:rsidRDefault="007C425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C5656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BA4EE5" w:rsidRDefault="00BA4EE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5B" w:rsidRDefault="007C425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7C425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81C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7C425B" w:rsidRDefault="00EF3157" w:rsidP="00EF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(аттестация впервые)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656" w:rsidRDefault="00DC5656" w:rsidP="00DC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D8781C" w:rsidRDefault="00DC5656" w:rsidP="00DC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A4EE5" w:rsidRDefault="00BA4EE5" w:rsidP="00DC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C" w:rsidTr="00DC5656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A0E1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Г.А.</w:t>
            </w:r>
          </w:p>
          <w:p w:rsidR="00DA0E1B" w:rsidRDefault="00DA0E1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431015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DA0E1B" w:rsidRDefault="00DA0E1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A0E1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(подтверждение)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81C" w:rsidRDefault="00DA0E1B" w:rsidP="0095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</w:t>
            </w:r>
            <w:r w:rsidR="00D878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44EF7" w:rsidRPr="006F2826" w:rsidRDefault="00344EF7" w:rsidP="006F2826">
      <w:pPr>
        <w:pStyle w:val="a4"/>
        <w:kinsoku w:val="0"/>
        <w:overflowPunct w:val="0"/>
        <w:ind w:firstLine="709"/>
        <w:rPr>
          <w:b/>
          <w:bCs/>
          <w:sz w:val="24"/>
          <w:szCs w:val="24"/>
        </w:rPr>
      </w:pPr>
      <w:r w:rsidRPr="00D70151">
        <w:rPr>
          <w:sz w:val="24"/>
          <w:szCs w:val="24"/>
        </w:rPr>
        <w:br/>
      </w:r>
      <w:r w:rsidRPr="00D70151">
        <w:rPr>
          <w:rStyle w:val="a8"/>
          <w:sz w:val="24"/>
          <w:szCs w:val="24"/>
        </w:rPr>
        <w:t>Основными задачами аттестации являются:</w:t>
      </w:r>
      <w:r>
        <w:rPr>
          <w:sz w:val="24"/>
          <w:szCs w:val="24"/>
        </w:rPr>
        <w:br/>
        <w:t>•</w:t>
      </w:r>
      <w:r w:rsidRPr="00D70151">
        <w:rPr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</w:t>
      </w:r>
      <w:r>
        <w:rPr>
          <w:sz w:val="24"/>
          <w:szCs w:val="24"/>
        </w:rPr>
        <w:t>стного профессионального роста,</w:t>
      </w:r>
      <w:r w:rsidRPr="00D70151">
        <w:rPr>
          <w:sz w:val="24"/>
          <w:szCs w:val="24"/>
        </w:rPr>
        <w:t xml:space="preserve"> использования ими современных педагогических технологий;</w:t>
      </w:r>
      <w:r w:rsidRPr="00D70151">
        <w:rPr>
          <w:sz w:val="24"/>
          <w:szCs w:val="24"/>
        </w:rPr>
        <w:br/>
        <w:t>• повышение эффективности и качества педагогического труда;</w:t>
      </w:r>
      <w:r>
        <w:rPr>
          <w:sz w:val="24"/>
          <w:szCs w:val="24"/>
        </w:rPr>
        <w:br/>
        <w:t>•</w:t>
      </w:r>
      <w:r w:rsidRPr="00D70151">
        <w:rPr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  <w:r>
        <w:rPr>
          <w:sz w:val="24"/>
          <w:szCs w:val="24"/>
        </w:rPr>
        <w:br/>
        <w:t>•</w:t>
      </w:r>
      <w:r w:rsidRPr="00D70151">
        <w:rPr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  <w:r>
        <w:rPr>
          <w:sz w:val="24"/>
          <w:szCs w:val="24"/>
        </w:rPr>
        <w:br/>
        <w:t>•</w:t>
      </w:r>
      <w:r w:rsidRPr="00D70151">
        <w:rPr>
          <w:sz w:val="24"/>
          <w:szCs w:val="24"/>
        </w:rPr>
        <w:t>определение необходимости повышения квалификации педагогических работников;</w:t>
      </w:r>
      <w:r w:rsidRPr="00D70151">
        <w:rPr>
          <w:sz w:val="24"/>
          <w:szCs w:val="24"/>
        </w:rPr>
        <w:br/>
        <w:t>• обеспечение дифференциации уровня оплаты труда педагогических работников.</w:t>
      </w:r>
    </w:p>
    <w:p w:rsidR="00344EF7" w:rsidRDefault="00344EF7" w:rsidP="00344EF7">
      <w:pPr>
        <w:pStyle w:val="a4"/>
        <w:kinsoku w:val="0"/>
        <w:overflowPunct w:val="0"/>
        <w:ind w:firstLine="709"/>
        <w:jc w:val="both"/>
        <w:rPr>
          <w:sz w:val="24"/>
          <w:szCs w:val="24"/>
        </w:rPr>
      </w:pPr>
    </w:p>
    <w:p w:rsidR="00DE53F6" w:rsidRDefault="00DE53F6" w:rsidP="00344EF7">
      <w:pPr>
        <w:pStyle w:val="a4"/>
        <w:kinsoku w:val="0"/>
        <w:overflowPunct w:val="0"/>
        <w:jc w:val="center"/>
        <w:rPr>
          <w:b/>
          <w:bCs/>
          <w:spacing w:val="-1"/>
          <w:sz w:val="24"/>
          <w:szCs w:val="24"/>
        </w:rPr>
      </w:pPr>
    </w:p>
    <w:p w:rsidR="00344EF7" w:rsidRDefault="00344EF7" w:rsidP="00344EF7">
      <w:pPr>
        <w:pStyle w:val="a4"/>
        <w:kinsoku w:val="0"/>
        <w:overflowPunct w:val="0"/>
        <w:jc w:val="center"/>
        <w:rPr>
          <w:b/>
          <w:bCs/>
          <w:sz w:val="24"/>
          <w:szCs w:val="24"/>
        </w:rPr>
      </w:pPr>
      <w:r w:rsidRPr="00904EC7">
        <w:rPr>
          <w:b/>
          <w:bCs/>
          <w:spacing w:val="-1"/>
          <w:sz w:val="24"/>
          <w:szCs w:val="24"/>
        </w:rPr>
        <w:t xml:space="preserve">Тематические педагогические </w:t>
      </w:r>
      <w:r w:rsidRPr="00904EC7">
        <w:rPr>
          <w:b/>
          <w:bCs/>
          <w:sz w:val="24"/>
          <w:szCs w:val="24"/>
        </w:rPr>
        <w:t>советы</w:t>
      </w:r>
    </w:p>
    <w:p w:rsidR="00344EF7" w:rsidRDefault="00344EF7" w:rsidP="00344EF7">
      <w:pPr>
        <w:pStyle w:val="a4"/>
        <w:kinsoku w:val="0"/>
        <w:overflowPunct w:val="0"/>
        <w:ind w:firstLine="709"/>
        <w:jc w:val="both"/>
        <w:rPr>
          <w:sz w:val="24"/>
          <w:szCs w:val="24"/>
        </w:rPr>
      </w:pPr>
      <w:r w:rsidRPr="00BA0E70">
        <w:rPr>
          <w:sz w:val="24"/>
          <w:szCs w:val="24"/>
        </w:rPr>
        <w:t>Педагогический совет является главным органом управления в системе методической работы. Педагогический совет является коллегиальным органом самоуправления образовательного учреждения, определяющим перспективы его развития и координирующим вопросы учебно-воспитательной, производственной и методической деятельности.</w:t>
      </w:r>
    </w:p>
    <w:p w:rsidR="00344EF7" w:rsidRPr="00523609" w:rsidRDefault="00344EF7" w:rsidP="00344EF7">
      <w:pPr>
        <w:pStyle w:val="a4"/>
        <w:kinsoku w:val="0"/>
        <w:overflowPunct w:val="0"/>
        <w:ind w:firstLine="709"/>
        <w:jc w:val="both"/>
        <w:rPr>
          <w:sz w:val="24"/>
          <w:szCs w:val="24"/>
        </w:rPr>
      </w:pPr>
    </w:p>
    <w:tbl>
      <w:tblPr>
        <w:tblW w:w="9390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9"/>
        <w:gridCol w:w="1417"/>
        <w:gridCol w:w="1984"/>
      </w:tblGrid>
      <w:tr w:rsidR="00E171C0" w:rsidRPr="00EE2359" w:rsidTr="00482AC7">
        <w:trPr>
          <w:trHeight w:hRule="exact" w:val="113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b/>
              </w:rPr>
            </w:pPr>
            <w:r>
              <w:rPr>
                <w:b/>
              </w:rPr>
              <w:t>Педсовет 1.</w:t>
            </w:r>
          </w:p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spacing w:val="-1"/>
              </w:rPr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школы за</w:t>
            </w:r>
            <w:r>
              <w:rPr>
                <w:spacing w:val="-4"/>
              </w:rPr>
              <w:t xml:space="preserve"> </w:t>
            </w:r>
            <w:r>
              <w:t>прошедший год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основные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задачи на новый учебный год.</w:t>
            </w:r>
          </w:p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ind w:left="10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rPr>
                <w:spacing w:val="-1"/>
              </w:rPr>
              <w:t xml:space="preserve">август </w:t>
            </w:r>
            <w:r w:rsidR="00226DEC">
              <w:t>2024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1C0" w:rsidRPr="00EE2359" w:rsidRDefault="00E171C0" w:rsidP="0016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EE23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ректор, </w:t>
            </w:r>
            <w:r w:rsidRPr="00EE235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EE2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E171C0" w:rsidTr="004F7D1D">
        <w:trPr>
          <w:trHeight w:hRule="exact" w:val="1737"/>
        </w:trPr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b/>
              </w:rPr>
            </w:pPr>
            <w:r>
              <w:rPr>
                <w:b/>
              </w:rPr>
              <w:t>Педсовет 2.</w:t>
            </w:r>
          </w:p>
          <w:p w:rsidR="00E171C0" w:rsidRDefault="00DC3523" w:rsidP="00902ED5">
            <w:pPr>
              <w:pStyle w:val="TableParagraph"/>
              <w:kinsoku w:val="0"/>
              <w:overflowPunct w:val="0"/>
              <w:spacing w:line="276" w:lineRule="auto"/>
            </w:pPr>
            <w:r>
              <w:t>«</w:t>
            </w:r>
            <w:r w:rsidR="00902ED5">
              <w:t>Взаимодействие семьи и школы в вопросах воспитания и обучения детей</w:t>
            </w:r>
            <w:r w:rsidR="00E171C0"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 xml:space="preserve">ноябрь </w:t>
            </w:r>
          </w:p>
          <w:p w:rsidR="00E171C0" w:rsidRDefault="00226DEC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>2024</w:t>
            </w:r>
            <w:r w:rsidR="00E171C0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D1D" w:rsidRDefault="00E171C0" w:rsidP="0022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  <w:p w:rsidR="00E171C0" w:rsidRDefault="004F7D1D" w:rsidP="0022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лит-ры, истории, искусства, иностранного языка</w:t>
            </w:r>
            <w:r w:rsidR="00E1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1C0" w:rsidTr="0030205D">
        <w:trPr>
          <w:trHeight w:hRule="exact" w:val="1421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Pr="00FE0EB8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b/>
              </w:rPr>
            </w:pPr>
            <w:r w:rsidRPr="00FE0EB8">
              <w:rPr>
                <w:b/>
              </w:rPr>
              <w:t>Педсовет 3.</w:t>
            </w:r>
          </w:p>
          <w:p w:rsidR="00E171C0" w:rsidRPr="002E5232" w:rsidRDefault="00DC3523" w:rsidP="00902ED5">
            <w:pPr>
              <w:pStyle w:val="TableParagraph"/>
              <w:kinsoku w:val="0"/>
              <w:overflowPunct w:val="0"/>
              <w:spacing w:line="276" w:lineRule="auto"/>
              <w:rPr>
                <w:b/>
              </w:rPr>
            </w:pPr>
            <w:r>
              <w:t>«</w:t>
            </w:r>
            <w:r w:rsidR="00902ED5">
              <w:rPr>
                <w:rStyle w:val="c12"/>
              </w:rPr>
              <w:t>Создание условий для успешной социализации обучающихся, формирование у них активной жизненной позиции</w:t>
            </w:r>
            <w:r w:rsidR="00E171C0" w:rsidRPr="00FE0EB8"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spacing w:val="24"/>
              </w:rPr>
            </w:pPr>
            <w:r>
              <w:rPr>
                <w:spacing w:val="-1"/>
              </w:rPr>
              <w:t>декабрь</w:t>
            </w:r>
            <w:r>
              <w:rPr>
                <w:spacing w:val="24"/>
              </w:rPr>
              <w:t xml:space="preserve"> </w:t>
            </w:r>
          </w:p>
          <w:p w:rsidR="00E171C0" w:rsidRDefault="00226DEC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>2024</w:t>
            </w:r>
            <w:r w:rsidR="00E171C0"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30205D" w:rsidP="00226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УВР, педагог-психолог, социальный педагог</w:t>
            </w:r>
          </w:p>
        </w:tc>
      </w:tr>
      <w:tr w:rsidR="00E171C0" w:rsidTr="00716494">
        <w:trPr>
          <w:trHeight w:hRule="exact" w:val="1509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t>П</w:t>
            </w:r>
            <w:r w:rsidRPr="002E5232">
              <w:rPr>
                <w:b/>
                <w:spacing w:val="-1"/>
              </w:rPr>
              <w:t>едсовет 4.</w:t>
            </w:r>
          </w:p>
          <w:p w:rsidR="00E171C0" w:rsidRPr="00226DEC" w:rsidRDefault="00DC3523" w:rsidP="00226DEC">
            <w:pPr>
              <w:shd w:val="clear" w:color="auto" w:fill="FFFFFF"/>
              <w:spacing w:after="0" w:line="240" w:lineRule="auto"/>
            </w:pPr>
            <w:r>
              <w:t>«</w:t>
            </w:r>
            <w:r w:rsidR="00902ED5" w:rsidRPr="00902ED5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Роль классного руководителя в успешности обучения школьника</w:t>
            </w:r>
            <w:r w:rsidR="00E171C0" w:rsidRPr="00FD668D"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226DEC" w:rsidP="001629C6">
            <w:pPr>
              <w:pStyle w:val="TableParagraph"/>
              <w:kinsoku w:val="0"/>
              <w:overflowPunct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март 2025</w:t>
            </w:r>
            <w:r w:rsidR="00E171C0">
              <w:rPr>
                <w:spacing w:val="-1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71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 учителей </w:t>
            </w:r>
            <w:r w:rsidR="007164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математики, физики, информатики, химии</w:t>
            </w:r>
          </w:p>
        </w:tc>
      </w:tr>
      <w:tr w:rsidR="00E171C0" w:rsidTr="001629C6">
        <w:trPr>
          <w:trHeight w:hRule="exact" w:val="186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lastRenderedPageBreak/>
              <w:t>Перевод</w:t>
            </w:r>
            <w:r>
              <w:t xml:space="preserve"> обучающихся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rPr>
                <w:spacing w:val="-1"/>
              </w:rPr>
              <w:t>следующий</w:t>
            </w:r>
            <w:r>
              <w:t xml:space="preserve"> </w:t>
            </w:r>
            <w:r>
              <w:rPr>
                <w:spacing w:val="-1"/>
              </w:rPr>
              <w:t>класс.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Допуск</w:t>
            </w:r>
            <w:r>
              <w:t xml:space="preserve">  к </w:t>
            </w:r>
            <w:r>
              <w:rPr>
                <w:spacing w:val="-1"/>
              </w:rPr>
              <w:t>государственной</w:t>
            </w:r>
            <w:r>
              <w:t xml:space="preserve"> </w:t>
            </w:r>
            <w:r>
              <w:rPr>
                <w:spacing w:val="-1"/>
              </w:rPr>
              <w:t>итоговой</w:t>
            </w:r>
            <w:r>
              <w:t xml:space="preserve"> </w:t>
            </w:r>
            <w:r>
              <w:rPr>
                <w:spacing w:val="-1"/>
              </w:rPr>
              <w:t>аттестации.</w:t>
            </w:r>
          </w:p>
          <w:p w:rsidR="00E171C0" w:rsidRDefault="00E171C0" w:rsidP="001629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Итоговый педсовет 5, 6:</w:t>
            </w:r>
          </w:p>
          <w:p w:rsidR="00E171C0" w:rsidRDefault="00E171C0" w:rsidP="00162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 допуске учащихся 9, 11-х классов к итоговой аттестации за курс основной и средней школы».</w:t>
            </w:r>
          </w:p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>2. «О переводе учащихся 1-8-х, 10 классов».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226DEC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>май 2025</w:t>
            </w:r>
            <w:r w:rsidR="00E171C0"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 xml:space="preserve">директор, зам. директора по УВР </w:t>
            </w:r>
          </w:p>
        </w:tc>
      </w:tr>
      <w:tr w:rsidR="00E171C0" w:rsidTr="00482AC7">
        <w:trPr>
          <w:trHeight w:hRule="exact" w:val="227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spacing w:val="59"/>
              </w:rPr>
            </w:pPr>
            <w:r>
              <w:rPr>
                <w:spacing w:val="-1"/>
              </w:rPr>
              <w:t>Окончание основного</w:t>
            </w:r>
            <w:r>
              <w:t xml:space="preserve"> </w:t>
            </w:r>
            <w:r>
              <w:rPr>
                <w:spacing w:val="-1"/>
              </w:rPr>
              <w:t>общего</w:t>
            </w:r>
            <w:r>
              <w:t xml:space="preserve"> </w:t>
            </w:r>
            <w:r>
              <w:rPr>
                <w:spacing w:val="-1"/>
              </w:rPr>
              <w:t>образования.</w:t>
            </w:r>
            <w:r>
              <w:rPr>
                <w:spacing w:val="59"/>
              </w:rPr>
              <w:t xml:space="preserve"> </w:t>
            </w:r>
          </w:p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Окончание среднего</w:t>
            </w:r>
            <w:r>
              <w:t xml:space="preserve"> общего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образования.</w:t>
            </w:r>
          </w:p>
          <w:p w:rsidR="00E171C0" w:rsidRDefault="00E171C0" w:rsidP="001629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Итоговый педсовет 7, 8:</w:t>
            </w:r>
          </w:p>
          <w:p w:rsidR="00E171C0" w:rsidRDefault="00E171C0" w:rsidP="00162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 выпуске учащихся 9-х классов, успешно сдавших экзамены за курс основной школы».</w:t>
            </w:r>
          </w:p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  <w:ind w:left="102"/>
            </w:pPr>
            <w:r>
              <w:t>2. «О выпуске учащихся 11-х классов, успешно сдавших экзамены за курс средней школы».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>июнь</w:t>
            </w:r>
            <w:r>
              <w:rPr>
                <w:spacing w:val="21"/>
              </w:rPr>
              <w:t xml:space="preserve"> </w:t>
            </w:r>
            <w:r w:rsidR="00D524DD">
              <w:t>2024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1C0" w:rsidRDefault="00E171C0" w:rsidP="001629C6">
            <w:pPr>
              <w:pStyle w:val="TableParagraph"/>
              <w:kinsoku w:val="0"/>
              <w:overflowPunct w:val="0"/>
              <w:spacing w:line="276" w:lineRule="auto"/>
            </w:pPr>
            <w:r>
              <w:t xml:space="preserve">директор, зам. директора по УВР </w:t>
            </w:r>
          </w:p>
        </w:tc>
      </w:tr>
    </w:tbl>
    <w:p w:rsidR="00344EF7" w:rsidRPr="00E171C0" w:rsidRDefault="00344EF7" w:rsidP="00344EF7">
      <w:pPr>
        <w:pStyle w:val="a4"/>
        <w:kinsoku w:val="0"/>
        <w:overflowPunct w:val="0"/>
        <w:rPr>
          <w:b/>
          <w:bCs/>
        </w:rPr>
      </w:pPr>
    </w:p>
    <w:p w:rsidR="00344EF7" w:rsidRDefault="00344EF7" w:rsidP="00344EF7">
      <w:pPr>
        <w:pStyle w:val="a4"/>
        <w:kinsoku w:val="0"/>
        <w:overflowPunct w:val="0"/>
        <w:jc w:val="center"/>
        <w:rPr>
          <w:b/>
          <w:bCs/>
          <w:spacing w:val="-1"/>
          <w:sz w:val="24"/>
          <w:szCs w:val="24"/>
        </w:rPr>
      </w:pPr>
      <w:r w:rsidRPr="00523609">
        <w:rPr>
          <w:b/>
          <w:bCs/>
          <w:spacing w:val="-1"/>
          <w:sz w:val="24"/>
          <w:szCs w:val="24"/>
        </w:rPr>
        <w:t>Работа</w:t>
      </w:r>
      <w:r w:rsidRPr="00523609">
        <w:rPr>
          <w:b/>
          <w:bCs/>
          <w:sz w:val="24"/>
          <w:szCs w:val="24"/>
        </w:rPr>
        <w:t xml:space="preserve"> </w:t>
      </w:r>
      <w:r w:rsidRPr="00523609">
        <w:rPr>
          <w:b/>
          <w:bCs/>
          <w:spacing w:val="-1"/>
          <w:sz w:val="24"/>
          <w:szCs w:val="24"/>
        </w:rPr>
        <w:t>методических</w:t>
      </w:r>
      <w:r w:rsidRPr="00523609">
        <w:rPr>
          <w:b/>
          <w:bCs/>
          <w:sz w:val="24"/>
          <w:szCs w:val="24"/>
        </w:rPr>
        <w:t xml:space="preserve"> </w:t>
      </w:r>
      <w:r w:rsidRPr="00523609">
        <w:rPr>
          <w:b/>
          <w:bCs/>
          <w:spacing w:val="-1"/>
          <w:sz w:val="24"/>
          <w:szCs w:val="24"/>
        </w:rPr>
        <w:t>объединений</w:t>
      </w:r>
    </w:p>
    <w:p w:rsidR="00344EF7" w:rsidRDefault="00344EF7" w:rsidP="00344EF7">
      <w:pPr>
        <w:pStyle w:val="a4"/>
        <w:kinsoku w:val="0"/>
        <w:overflowPunct w:val="0"/>
        <w:ind w:firstLine="709"/>
        <w:jc w:val="both"/>
        <w:rPr>
          <w:sz w:val="24"/>
          <w:szCs w:val="24"/>
        </w:rPr>
      </w:pPr>
      <w:r w:rsidRPr="00A7279E">
        <w:rPr>
          <w:sz w:val="24"/>
          <w:szCs w:val="24"/>
        </w:rPr>
        <w:t xml:space="preserve">Школьное </w:t>
      </w:r>
      <w:r w:rsidRPr="00A7279E">
        <w:rPr>
          <w:b/>
          <w:bCs/>
          <w:sz w:val="24"/>
          <w:szCs w:val="24"/>
        </w:rPr>
        <w:t>методическое</w:t>
      </w:r>
      <w:r w:rsidRPr="00A7279E">
        <w:rPr>
          <w:sz w:val="24"/>
          <w:szCs w:val="24"/>
        </w:rPr>
        <w:t xml:space="preserve"> </w:t>
      </w:r>
      <w:r w:rsidRPr="00A7279E">
        <w:rPr>
          <w:b/>
          <w:bCs/>
          <w:sz w:val="24"/>
          <w:szCs w:val="24"/>
        </w:rPr>
        <w:t>объединение</w:t>
      </w:r>
      <w:r w:rsidRPr="00A7279E">
        <w:rPr>
          <w:sz w:val="24"/>
          <w:szCs w:val="24"/>
        </w:rPr>
        <w:t xml:space="preserve"> – коллегиальный орган, способствующий повышению профессиональной мотивации, </w:t>
      </w:r>
      <w:r w:rsidRPr="00A7279E">
        <w:rPr>
          <w:b/>
          <w:bCs/>
          <w:sz w:val="24"/>
          <w:szCs w:val="24"/>
        </w:rPr>
        <w:t>методической</w:t>
      </w:r>
      <w:r w:rsidRPr="00A7279E">
        <w:rPr>
          <w:sz w:val="24"/>
          <w:szCs w:val="24"/>
        </w:rPr>
        <w:t xml:space="preserve"> культуры учителей и развитию их творческого потенциала. Школьное </w:t>
      </w:r>
      <w:r w:rsidRPr="00A7279E">
        <w:rPr>
          <w:b/>
          <w:bCs/>
          <w:sz w:val="24"/>
          <w:szCs w:val="24"/>
        </w:rPr>
        <w:t>методическое</w:t>
      </w:r>
      <w:r w:rsidRPr="00A7279E">
        <w:rPr>
          <w:sz w:val="24"/>
          <w:szCs w:val="24"/>
        </w:rPr>
        <w:t xml:space="preserve"> </w:t>
      </w:r>
      <w:r w:rsidRPr="00A7279E">
        <w:rPr>
          <w:b/>
          <w:bCs/>
          <w:sz w:val="24"/>
          <w:szCs w:val="24"/>
        </w:rPr>
        <w:t>объединение</w:t>
      </w:r>
      <w:r w:rsidRPr="00A7279E">
        <w:rPr>
          <w:sz w:val="24"/>
          <w:szCs w:val="24"/>
        </w:rPr>
        <w:t xml:space="preserve"> (ШМО) – </w:t>
      </w:r>
      <w:r w:rsidRPr="00A7279E">
        <w:rPr>
          <w:b/>
          <w:bCs/>
          <w:sz w:val="24"/>
          <w:szCs w:val="24"/>
        </w:rPr>
        <w:t>это</w:t>
      </w:r>
      <w:r w:rsidRPr="00A7279E">
        <w:rPr>
          <w:sz w:val="24"/>
          <w:szCs w:val="24"/>
        </w:rPr>
        <w:t xml:space="preserve"> </w:t>
      </w:r>
      <w:r w:rsidRPr="00A7279E">
        <w:rPr>
          <w:b/>
          <w:bCs/>
          <w:sz w:val="24"/>
          <w:szCs w:val="24"/>
        </w:rPr>
        <w:t>объединение</w:t>
      </w:r>
      <w:r w:rsidRPr="00A7279E">
        <w:rPr>
          <w:sz w:val="24"/>
          <w:szCs w:val="24"/>
        </w:rPr>
        <w:t xml:space="preserve"> педагогов, преподающих один предмет или несколько предметов в рамках одной образовательной области.</w:t>
      </w:r>
    </w:p>
    <w:p w:rsidR="00344EF7" w:rsidRPr="009E0A46" w:rsidRDefault="00344EF7" w:rsidP="0034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E0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ШМО:</w:t>
      </w:r>
      <w:r w:rsidRPr="009E0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EF7" w:rsidRPr="009E0A46" w:rsidRDefault="00344EF7" w:rsidP="00344E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A4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на высоком профессиональном </w:t>
      </w:r>
      <w:proofErr w:type="gramStart"/>
      <w:r w:rsidRPr="009E0A46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9E0A46">
        <w:rPr>
          <w:rFonts w:ascii="Times New Roman" w:eastAsia="Times New Roman" w:hAnsi="Times New Roman" w:cs="Times New Roman"/>
          <w:sz w:val="24"/>
          <w:szCs w:val="24"/>
        </w:rPr>
        <w:t xml:space="preserve"> УВП, методической, экспериментальной, научно-исследовательской работы по одной или нескольким учебным родственным дисциплинам;</w:t>
      </w:r>
    </w:p>
    <w:p w:rsidR="00344EF7" w:rsidRPr="009E0A46" w:rsidRDefault="00344EF7" w:rsidP="00344E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A46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методики проведения различных видов занятий и их учебно-методического и материально-технического обеспечения повышение педагогической квалификации учителей мониторинг учебной деятельности обучающихся проведение педагогических экспериментов и исследований;</w:t>
      </w:r>
    </w:p>
    <w:p w:rsidR="00381720" w:rsidRDefault="00344EF7" w:rsidP="004C00B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A46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потребностей обучающихся в интеллектуальном, культурном и нравственном развитии.</w:t>
      </w:r>
    </w:p>
    <w:p w:rsidR="00482AC7" w:rsidRPr="004C00B9" w:rsidRDefault="00482AC7" w:rsidP="00482A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1843"/>
        <w:gridCol w:w="2693"/>
      </w:tblGrid>
      <w:tr w:rsidR="00344EF7" w:rsidRPr="000D7E75" w:rsidTr="00297D4A">
        <w:trPr>
          <w:trHeight w:hRule="exact" w:val="3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204283" w:rsidRDefault="00344EF7" w:rsidP="00A2372A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Мероприятие</w:t>
            </w:r>
          </w:p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204283" w:rsidRDefault="00344EF7" w:rsidP="00A2372A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</w:rPr>
            </w:pPr>
            <w:r w:rsidRPr="00204283">
              <w:rPr>
                <w:b/>
                <w:spacing w:val="-1"/>
              </w:rPr>
              <w:t>Сроки</w:t>
            </w:r>
          </w:p>
          <w:p w:rsidR="00344EF7" w:rsidRPr="00204283" w:rsidRDefault="00344EF7" w:rsidP="00297D4A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Default="00344EF7" w:rsidP="00A2372A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</w:rPr>
            </w:pPr>
            <w:r w:rsidRPr="00204283">
              <w:rPr>
                <w:b/>
                <w:spacing w:val="-1"/>
              </w:rPr>
              <w:t>Ответственный</w:t>
            </w:r>
          </w:p>
          <w:p w:rsidR="00ED5BD8" w:rsidRPr="00204283" w:rsidRDefault="00ED5BD8" w:rsidP="009500E0">
            <w:pPr>
              <w:pStyle w:val="TableParagraph"/>
              <w:kinsoku w:val="0"/>
              <w:overflowPunct w:val="0"/>
              <w:ind w:left="99"/>
              <w:jc w:val="center"/>
              <w:rPr>
                <w:b/>
                <w:spacing w:val="-1"/>
              </w:rPr>
            </w:pPr>
          </w:p>
          <w:p w:rsidR="00344EF7" w:rsidRPr="000E2824" w:rsidRDefault="00344EF7" w:rsidP="009500E0">
            <w:pPr>
              <w:pStyle w:val="TableParagraph"/>
              <w:kinsoku w:val="0"/>
              <w:overflowPunct w:val="0"/>
              <w:ind w:left="99"/>
            </w:pPr>
          </w:p>
        </w:tc>
      </w:tr>
      <w:tr w:rsidR="00A2372A" w:rsidRPr="000D7E75" w:rsidTr="00297D4A">
        <w:trPr>
          <w:trHeight w:hRule="exact" w:val="98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72A" w:rsidRDefault="00297D4A" w:rsidP="00297D4A">
            <w:pPr>
              <w:pStyle w:val="TableParagraph"/>
              <w:kinsoku w:val="0"/>
              <w:overflowPunct w:val="0"/>
              <w:ind w:left="102"/>
              <w:rPr>
                <w:b/>
                <w:spacing w:val="-1"/>
              </w:rPr>
            </w:pPr>
            <w:r w:rsidRPr="000D7E75">
              <w:rPr>
                <w:spacing w:val="-1"/>
              </w:rPr>
              <w:t>Разработка,</w:t>
            </w:r>
            <w:r w:rsidRPr="000D7E75">
              <w:rPr>
                <w:spacing w:val="2"/>
              </w:rPr>
              <w:t xml:space="preserve"> </w:t>
            </w:r>
            <w:r w:rsidRPr="000D7E75">
              <w:rPr>
                <w:spacing w:val="-1"/>
              </w:rPr>
              <w:t>согласование</w:t>
            </w:r>
            <w:r w:rsidR="00483DE4">
              <w:rPr>
                <w:spacing w:val="-1"/>
              </w:rPr>
              <w:t>, утверждение</w:t>
            </w:r>
            <w:r w:rsidR="00DA05B9">
              <w:rPr>
                <w:spacing w:val="-1"/>
              </w:rPr>
              <w:t xml:space="preserve"> планов</w:t>
            </w:r>
            <w:r w:rsidRPr="000D7E75">
              <w:rPr>
                <w:spacing w:val="-1"/>
              </w:rPr>
              <w:t xml:space="preserve"> работы</w:t>
            </w:r>
            <w:r w:rsidRPr="000D7E75">
              <w:t xml:space="preserve"> МО на</w:t>
            </w:r>
            <w:r w:rsidRPr="000D7E75">
              <w:rPr>
                <w:spacing w:val="63"/>
              </w:rPr>
              <w:t xml:space="preserve"> </w:t>
            </w:r>
            <w:r w:rsidRPr="000D7E75">
              <w:rPr>
                <w:spacing w:val="-1"/>
              </w:rPr>
              <w:t>учебный</w:t>
            </w:r>
            <w:r w:rsidRPr="000D7E75">
              <w:rPr>
                <w:spacing w:val="1"/>
              </w:rPr>
              <w:t xml:space="preserve"> </w:t>
            </w:r>
            <w:r w:rsidRPr="000D7E75">
              <w:t xml:space="preserve">год, </w:t>
            </w:r>
            <w:r w:rsidRPr="000D7E75">
              <w:rPr>
                <w:spacing w:val="-1"/>
              </w:rPr>
              <w:t>организация</w:t>
            </w:r>
            <w:r w:rsidRPr="000D7E75">
              <w:t xml:space="preserve"> </w:t>
            </w:r>
            <w:r w:rsidRPr="000D7E75">
              <w:rPr>
                <w:spacing w:val="-1"/>
              </w:rPr>
              <w:t>его</w:t>
            </w:r>
            <w:r w:rsidRPr="000D7E75">
              <w:t xml:space="preserve"> </w:t>
            </w:r>
            <w:r w:rsidRPr="000D7E75">
              <w:rPr>
                <w:spacing w:val="-1"/>
              </w:rPr>
              <w:t>выполнения.</w:t>
            </w:r>
            <w:r w:rsidRPr="000D7E75">
              <w:t xml:space="preserve"> </w:t>
            </w:r>
            <w:r w:rsidRPr="000D7E75">
              <w:rPr>
                <w:spacing w:val="-1"/>
              </w:rPr>
              <w:t>Анализ</w:t>
            </w:r>
            <w:r w:rsidRPr="000D7E75">
              <w:t xml:space="preserve"> ГИА</w:t>
            </w:r>
            <w:r w:rsidR="00135766">
              <w:t>-2024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D4A" w:rsidRPr="00ED5BD8" w:rsidRDefault="00297D4A" w:rsidP="00297D4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  <w:r w:rsidRPr="00ED5BD8">
              <w:rPr>
                <w:spacing w:val="-1"/>
              </w:rPr>
              <w:t>август</w:t>
            </w:r>
          </w:p>
          <w:p w:rsidR="00297D4A" w:rsidRPr="00ED5BD8" w:rsidRDefault="00135766" w:rsidP="00297D4A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  <w:r>
              <w:rPr>
                <w:spacing w:val="-1"/>
              </w:rPr>
              <w:t>2024</w:t>
            </w:r>
            <w:r w:rsidR="00297D4A" w:rsidRPr="00ED5BD8">
              <w:rPr>
                <w:spacing w:val="-1"/>
              </w:rPr>
              <w:t xml:space="preserve"> г.</w:t>
            </w:r>
          </w:p>
          <w:p w:rsidR="00A2372A" w:rsidRDefault="00A2372A" w:rsidP="009500E0">
            <w:pPr>
              <w:pStyle w:val="TableParagraph"/>
              <w:kinsoku w:val="0"/>
              <w:overflowPunct w:val="0"/>
              <w:jc w:val="center"/>
              <w:rPr>
                <w:b/>
                <w:spacing w:val="-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72A" w:rsidRDefault="00297D4A" w:rsidP="009500E0">
            <w:pPr>
              <w:pStyle w:val="TableParagraph"/>
              <w:kinsoku w:val="0"/>
              <w:overflowPunct w:val="0"/>
              <w:ind w:left="99"/>
              <w:jc w:val="center"/>
              <w:rPr>
                <w:b/>
                <w:spacing w:val="-1"/>
              </w:rPr>
            </w:pPr>
            <w:r w:rsidRPr="000E2824">
              <w:rPr>
                <w:spacing w:val="-1"/>
              </w:rPr>
              <w:t>зам.</w:t>
            </w:r>
            <w:r w:rsidRPr="000E2824">
              <w:t xml:space="preserve"> директора</w:t>
            </w:r>
            <w:r w:rsidRPr="000E2824">
              <w:rPr>
                <w:spacing w:val="-1"/>
              </w:rPr>
              <w:t xml:space="preserve"> </w:t>
            </w:r>
            <w:r w:rsidRPr="000E2824">
              <w:t>по</w:t>
            </w:r>
            <w:r w:rsidRPr="000E2824">
              <w:rPr>
                <w:spacing w:val="21"/>
              </w:rPr>
              <w:t xml:space="preserve"> У</w:t>
            </w:r>
            <w:r w:rsidRPr="000E2824">
              <w:rPr>
                <w:spacing w:val="-1"/>
              </w:rPr>
              <w:t>ВР</w:t>
            </w:r>
          </w:p>
        </w:tc>
      </w:tr>
      <w:tr w:rsidR="00344EF7" w:rsidRPr="000D7E75" w:rsidTr="000207D7">
        <w:trPr>
          <w:trHeight w:hRule="exact" w:val="12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102"/>
            </w:pPr>
            <w:r w:rsidRPr="000D7E75">
              <w:t xml:space="preserve">Обзор </w:t>
            </w:r>
            <w:proofErr w:type="gramStart"/>
            <w:r w:rsidRPr="000D7E75">
              <w:rPr>
                <w:spacing w:val="-1"/>
              </w:rPr>
              <w:t>нормативных</w:t>
            </w:r>
            <w:proofErr w:type="gramEnd"/>
            <w:r w:rsidRPr="000D7E75">
              <w:rPr>
                <w:spacing w:val="2"/>
              </w:rPr>
              <w:t xml:space="preserve"> </w:t>
            </w:r>
            <w:r w:rsidRPr="000D7E75">
              <w:rPr>
                <w:spacing w:val="-1"/>
              </w:rPr>
              <w:t>документов.</w:t>
            </w:r>
            <w:r w:rsidRPr="000D7E75">
              <w:t xml:space="preserve"> </w:t>
            </w:r>
            <w:r w:rsidRPr="000D7E75">
              <w:rPr>
                <w:spacing w:val="-1"/>
              </w:rPr>
              <w:t xml:space="preserve">Согласование </w:t>
            </w:r>
            <w:r w:rsidRPr="000D7E75">
              <w:t>графика</w:t>
            </w:r>
            <w:r w:rsidRPr="000D7E75">
              <w:rPr>
                <w:spacing w:val="-1"/>
              </w:rPr>
              <w:t xml:space="preserve"> </w:t>
            </w:r>
            <w:r w:rsidRPr="000D7E75">
              <w:rPr>
                <w:spacing w:val="1"/>
              </w:rPr>
              <w:t>от</w:t>
            </w:r>
            <w:r w:rsidRPr="000D7E75">
              <w:t>крытых</w:t>
            </w:r>
            <w:r w:rsidRPr="000D7E75">
              <w:rPr>
                <w:spacing w:val="4"/>
              </w:rPr>
              <w:t xml:space="preserve"> </w:t>
            </w:r>
            <w:r w:rsidRPr="000D7E75">
              <w:rPr>
                <w:spacing w:val="-2"/>
              </w:rPr>
              <w:t>уроков</w:t>
            </w:r>
            <w:r w:rsidRPr="000D7E75">
              <w:t xml:space="preserve"> и </w:t>
            </w:r>
            <w:r w:rsidRPr="000D7E75">
              <w:rPr>
                <w:spacing w:val="-1"/>
              </w:rPr>
              <w:t>внеклассных</w:t>
            </w:r>
            <w:r w:rsidRPr="000D7E75">
              <w:rPr>
                <w:spacing w:val="1"/>
              </w:rPr>
              <w:t xml:space="preserve"> </w:t>
            </w:r>
            <w:r w:rsidRPr="000D7E75">
              <w:rPr>
                <w:spacing w:val="-1"/>
              </w:rPr>
              <w:t>мероприятий</w:t>
            </w:r>
            <w:r w:rsidRPr="000D7E75">
              <w:t xml:space="preserve">  в </w:t>
            </w:r>
            <w:r w:rsidRPr="000D7E75">
              <w:rPr>
                <w:spacing w:val="-1"/>
              </w:rPr>
              <w:t>рамках</w:t>
            </w:r>
            <w:r w:rsidRPr="000D7E75">
              <w:rPr>
                <w:spacing w:val="2"/>
              </w:rPr>
              <w:t xml:space="preserve"> </w:t>
            </w:r>
            <w:r w:rsidRPr="000D7E75">
              <w:rPr>
                <w:spacing w:val="1"/>
              </w:rPr>
              <w:t>под</w:t>
            </w:r>
            <w:r w:rsidRPr="000D7E75">
              <w:t>готовки</w:t>
            </w:r>
            <w:r w:rsidRPr="000D7E75">
              <w:rPr>
                <w:spacing w:val="1"/>
              </w:rPr>
              <w:t xml:space="preserve"> </w:t>
            </w:r>
            <w:r w:rsidRPr="000D7E75">
              <w:t>к</w:t>
            </w:r>
            <w:r w:rsidRPr="000D7E75">
              <w:rPr>
                <w:spacing w:val="58"/>
              </w:rPr>
              <w:t xml:space="preserve"> </w:t>
            </w:r>
            <w:r w:rsidRPr="000D7E75">
              <w:rPr>
                <w:spacing w:val="-1"/>
              </w:rPr>
              <w:t>предметным</w:t>
            </w:r>
            <w:r w:rsidRPr="000D7E75">
              <w:rPr>
                <w:spacing w:val="-2"/>
              </w:rPr>
              <w:t xml:space="preserve"> </w:t>
            </w:r>
            <w:r w:rsidRPr="000D7E75">
              <w:rPr>
                <w:spacing w:val="-1"/>
              </w:rPr>
              <w:t>неделям</w:t>
            </w:r>
            <w:r>
              <w:rPr>
                <w:spacing w:val="-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99"/>
            </w:pPr>
            <w:r w:rsidRPr="000D7E75">
              <w:rPr>
                <w:spacing w:val="-1"/>
              </w:rPr>
              <w:t>руководители</w:t>
            </w:r>
            <w:r w:rsidRPr="000D7E75">
              <w:rPr>
                <w:spacing w:val="1"/>
              </w:rPr>
              <w:t xml:space="preserve"> </w:t>
            </w:r>
            <w:r w:rsidRPr="000D7E75">
              <w:t>ШМО</w:t>
            </w:r>
          </w:p>
        </w:tc>
      </w:tr>
      <w:tr w:rsidR="00750D11" w:rsidRPr="000D7E75" w:rsidTr="001B55AA">
        <w:trPr>
          <w:trHeight w:hRule="exact" w:val="49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D11" w:rsidRPr="000D7E75" w:rsidRDefault="00750D11" w:rsidP="009500E0">
            <w:pPr>
              <w:pStyle w:val="TableParagraph"/>
              <w:kinsoku w:val="0"/>
              <w:overflowPunct w:val="0"/>
              <w:ind w:left="102"/>
            </w:pPr>
            <w:r>
              <w:t>Организация наставничества</w:t>
            </w:r>
            <w:r w:rsidR="00E76F72">
              <w:t xml:space="preserve"> в школе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D11" w:rsidRDefault="00750D11" w:rsidP="009500E0">
            <w:pPr>
              <w:pStyle w:val="TableParagraph"/>
              <w:kinsoku w:val="0"/>
              <w:overflowPunct w:val="0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0D11" w:rsidRPr="000D7E75" w:rsidRDefault="00FB4C38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р</w:t>
            </w:r>
            <w:r w:rsidR="00750D11">
              <w:rPr>
                <w:spacing w:val="-1"/>
              </w:rPr>
              <w:t>уководители ШМО</w:t>
            </w:r>
          </w:p>
        </w:tc>
      </w:tr>
      <w:tr w:rsidR="000207D7" w:rsidRPr="000D7E75" w:rsidTr="000207D7">
        <w:trPr>
          <w:trHeight w:hRule="exact" w:val="114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07D7" w:rsidRPr="006E3ABF" w:rsidRDefault="000207D7" w:rsidP="009500E0">
            <w:pPr>
              <w:pStyle w:val="TableParagraph"/>
              <w:kinsoku w:val="0"/>
              <w:overflowPunct w:val="0"/>
              <w:ind w:left="102"/>
            </w:pPr>
            <w:r w:rsidRPr="006E3ABF">
              <w:t>«День без портфеля» в начальной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07D7" w:rsidRDefault="000207D7" w:rsidP="009500E0">
            <w:pPr>
              <w:pStyle w:val="TableParagraph"/>
              <w:kinsoku w:val="0"/>
              <w:overflowPunct w:val="0"/>
              <w:jc w:val="center"/>
            </w:pPr>
            <w:r>
              <w:t xml:space="preserve">последний учебный день четверти, </w:t>
            </w:r>
          </w:p>
          <w:p w:rsidR="000207D7" w:rsidRDefault="000207D7" w:rsidP="009500E0">
            <w:pPr>
              <w:pStyle w:val="TableParagraph"/>
              <w:kinsoku w:val="0"/>
              <w:overflowPunct w:val="0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07D7" w:rsidRDefault="000207D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зам. директора по УВР</w:t>
            </w:r>
            <w:r>
              <w:rPr>
                <w:spacing w:val="-1"/>
              </w:rPr>
              <w:t>,</w:t>
            </w:r>
          </w:p>
          <w:p w:rsidR="000207D7" w:rsidRDefault="000207D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классные руководители</w:t>
            </w:r>
          </w:p>
        </w:tc>
      </w:tr>
      <w:tr w:rsidR="00344EF7" w:rsidRPr="000D7E75" w:rsidTr="00E647CB">
        <w:trPr>
          <w:trHeight w:hRule="exact" w:val="156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7CB" w:rsidRDefault="00344EF7" w:rsidP="009500E0">
            <w:pPr>
              <w:pStyle w:val="TableParagraph"/>
              <w:kinsoku w:val="0"/>
              <w:overflowPunct w:val="0"/>
              <w:ind w:left="102"/>
              <w:rPr>
                <w:b/>
                <w:i/>
              </w:rPr>
            </w:pPr>
            <w:r w:rsidRPr="003F0A25">
              <w:rPr>
                <w:b/>
                <w:i/>
              </w:rPr>
              <w:lastRenderedPageBreak/>
              <w:t>Методический семинар по адаптации</w:t>
            </w:r>
            <w:r w:rsidR="007026E6">
              <w:rPr>
                <w:b/>
                <w:i/>
              </w:rPr>
              <w:t xml:space="preserve">. </w:t>
            </w:r>
          </w:p>
          <w:p w:rsidR="00344EF7" w:rsidRPr="004C00B9" w:rsidRDefault="007026E6" w:rsidP="009500E0">
            <w:pPr>
              <w:pStyle w:val="TableParagraph"/>
              <w:kinsoku w:val="0"/>
              <w:overflowPunct w:val="0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Дни открытых дверей для родителей</w:t>
            </w:r>
            <w:r w:rsidR="00344EF7" w:rsidRPr="003F0A25">
              <w:t>:</w:t>
            </w: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102"/>
              <w:rPr>
                <w:b/>
                <w:i/>
              </w:rPr>
            </w:pPr>
            <w:r w:rsidRPr="004C00B9">
              <w:rPr>
                <w:b/>
                <w:i/>
              </w:rPr>
              <w:t>- 1-классников,</w:t>
            </w: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102"/>
              <w:rPr>
                <w:b/>
                <w:i/>
              </w:rPr>
            </w:pPr>
            <w:r w:rsidRPr="004C00B9">
              <w:rPr>
                <w:b/>
                <w:i/>
              </w:rPr>
              <w:t>- 5-тиклассников,</w:t>
            </w: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102"/>
              <w:rPr>
                <w:b/>
                <w:i/>
              </w:rPr>
            </w:pPr>
            <w:r w:rsidRPr="004C00B9">
              <w:rPr>
                <w:b/>
                <w:i/>
              </w:rPr>
              <w:t>- 10-тиклассников.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jc w:val="center"/>
            </w:pPr>
          </w:p>
          <w:p w:rsidR="00344EF7" w:rsidRPr="003F0A25" w:rsidRDefault="006E3ABF" w:rsidP="009500E0">
            <w:pPr>
              <w:pStyle w:val="TableParagraph"/>
              <w:kinsoku w:val="0"/>
              <w:overflowPunct w:val="0"/>
              <w:jc w:val="center"/>
            </w:pPr>
            <w:r>
              <w:t>15.11.2024</w:t>
            </w:r>
            <w:r w:rsidR="005A6077" w:rsidRPr="003F0A25">
              <w:t xml:space="preserve"> г.</w:t>
            </w:r>
          </w:p>
          <w:p w:rsidR="00344EF7" w:rsidRPr="003F0A25" w:rsidRDefault="006E3ABF" w:rsidP="009500E0">
            <w:pPr>
              <w:pStyle w:val="TableParagraph"/>
              <w:kinsoku w:val="0"/>
              <w:overflowPunct w:val="0"/>
              <w:jc w:val="center"/>
            </w:pPr>
            <w:r>
              <w:t>17.10.2024</w:t>
            </w:r>
            <w:r w:rsidR="005A6077" w:rsidRPr="003F0A25">
              <w:t xml:space="preserve"> г.</w:t>
            </w:r>
          </w:p>
          <w:p w:rsidR="00344EF7" w:rsidRPr="004C00B9" w:rsidRDefault="006E3ABF" w:rsidP="009500E0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t>20.12.2024</w:t>
            </w:r>
            <w:r w:rsidR="005A6077" w:rsidRPr="003F0A25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зам. директора по УВР, кл. рук-ли,</w:t>
            </w: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учителя-предметники,</w:t>
            </w: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педагог-психолог, учитель-логопед</w:t>
            </w:r>
          </w:p>
        </w:tc>
      </w:tr>
      <w:tr w:rsidR="00344EF7" w:rsidRPr="000D7E75" w:rsidTr="00850953">
        <w:trPr>
          <w:trHeight w:hRule="exact" w:val="70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D627A6" w:rsidP="009500E0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</w:rPr>
              <w:t>Предметная н</w:t>
            </w:r>
            <w:r w:rsidR="00344EF7" w:rsidRPr="004C00B9">
              <w:rPr>
                <w:i/>
              </w:rPr>
              <w:t>еделя химии, биологии, географии, ОБЖ в 5-11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1C11C3" w:rsidP="009500E0">
            <w:pPr>
              <w:pStyle w:val="TableParagraph"/>
              <w:kinsoku w:val="0"/>
              <w:overflowPunct w:val="0"/>
              <w:jc w:val="center"/>
            </w:pPr>
            <w:r>
              <w:t>октябрь 2024</w:t>
            </w:r>
            <w:r w:rsidR="001C1236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руководитель ШМО</w:t>
            </w:r>
          </w:p>
        </w:tc>
      </w:tr>
      <w:tr w:rsidR="00850953" w:rsidRPr="000D7E75" w:rsidTr="00CD4CDF">
        <w:trPr>
          <w:trHeight w:hRule="exact" w:val="185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953" w:rsidRPr="00850953" w:rsidRDefault="00850953" w:rsidP="009500E0">
            <w:pPr>
              <w:pStyle w:val="TableParagraph"/>
              <w:kinsoku w:val="0"/>
              <w:overflowPunct w:val="0"/>
              <w:ind w:left="102"/>
              <w:rPr>
                <w:color w:val="C00000"/>
              </w:rPr>
            </w:pPr>
            <w:r>
              <w:rPr>
                <w:color w:val="C00000"/>
              </w:rPr>
              <w:t>Открытый фестиваль педагогических идей «Шаг к успеху»</w:t>
            </w:r>
            <w:r w:rsidR="00C9695B">
              <w:rPr>
                <w:color w:val="C00000"/>
              </w:rPr>
              <w:t xml:space="preserve"> </w:t>
            </w:r>
            <w:r w:rsidR="00C9695B" w:rsidRPr="00C9695B">
              <w:t xml:space="preserve">(взаимодействие </w:t>
            </w:r>
            <w:r w:rsidR="00C9695B" w:rsidRPr="00C9695B">
              <w:rPr>
                <w:i/>
              </w:rPr>
              <w:t>семьи и школы в воспитании духовно-нравственной культуры школьников</w:t>
            </w:r>
            <w:r w:rsidR="00C9695B" w:rsidRPr="00C9695B">
              <w:t>)</w:t>
            </w:r>
            <w:r w:rsidR="00CD4CDF">
              <w:t xml:space="preserve"> (муниципальный уровень): мастер-классы, открытые классные часы, занятия ВД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953" w:rsidRDefault="002A31F8" w:rsidP="009500E0">
            <w:pPr>
              <w:pStyle w:val="TableParagraph"/>
              <w:kinsoku w:val="0"/>
              <w:overflowPunct w:val="0"/>
              <w:jc w:val="center"/>
            </w:pPr>
            <w:r>
              <w:t>15.10.</w:t>
            </w:r>
            <w:r w:rsidR="00850953">
              <w:t>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953" w:rsidRDefault="00850953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зам. директора по УВР</w:t>
            </w:r>
          </w:p>
          <w:p w:rsidR="00850953" w:rsidRPr="004C00B9" w:rsidRDefault="00850953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руководители ШМО</w:t>
            </w:r>
          </w:p>
        </w:tc>
      </w:tr>
      <w:tr w:rsidR="00344EF7" w:rsidRPr="000D7E75" w:rsidTr="00CE3E4C">
        <w:trPr>
          <w:trHeight w:hRule="exact" w:val="86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2E97" w:rsidRDefault="00D627A6" w:rsidP="009500E0">
            <w:pPr>
              <w:pStyle w:val="TableParagraph"/>
              <w:kinsoku w:val="0"/>
              <w:overflowPunct w:val="0"/>
              <w:ind w:left="102"/>
              <w:rPr>
                <w:i/>
              </w:rPr>
            </w:pPr>
            <w:r>
              <w:rPr>
                <w:i/>
              </w:rPr>
              <w:t>Предметная н</w:t>
            </w:r>
            <w:r w:rsidR="00344EF7" w:rsidRPr="004C00B9">
              <w:rPr>
                <w:i/>
              </w:rPr>
              <w:t xml:space="preserve">еделя русского языка, литературы, истории, обществознания </w:t>
            </w: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102"/>
              <w:rPr>
                <w:i/>
              </w:rPr>
            </w:pPr>
            <w:r w:rsidRPr="004C00B9">
              <w:rPr>
                <w:i/>
              </w:rPr>
              <w:t xml:space="preserve"> в 5-11 классах.</w:t>
            </w:r>
          </w:p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F92E97" w:rsidP="009500E0">
            <w:pPr>
              <w:pStyle w:val="TableParagraph"/>
              <w:kinsoku w:val="0"/>
              <w:overflowPunct w:val="0"/>
              <w:jc w:val="center"/>
            </w:pPr>
            <w:r>
              <w:t>ноябрь 2024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руководитель ШМО</w:t>
            </w:r>
          </w:p>
        </w:tc>
      </w:tr>
      <w:tr w:rsidR="00344EF7" w:rsidRPr="000D7E75" w:rsidTr="004C00B9">
        <w:trPr>
          <w:trHeight w:hRule="exact" w:val="55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D627A6" w:rsidP="0095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н</w:t>
            </w:r>
            <w:r w:rsidR="00344EF7" w:rsidRPr="004C00B9">
              <w:rPr>
                <w:rFonts w:ascii="Times New Roman" w:hAnsi="Times New Roman" w:cs="Times New Roman"/>
                <w:i/>
                <w:sz w:val="24"/>
                <w:szCs w:val="24"/>
              </w:rPr>
              <w:t>еделя иностранного языка</w:t>
            </w:r>
            <w:r w:rsidR="00344EF7" w:rsidRPr="004C0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EF7" w:rsidRPr="004C00B9" w:rsidRDefault="00344EF7" w:rsidP="00F31680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F92E97" w:rsidP="009500E0">
            <w:pPr>
              <w:pStyle w:val="TableParagraph"/>
              <w:kinsoku w:val="0"/>
              <w:overflowPunct w:val="0"/>
              <w:jc w:val="center"/>
            </w:pPr>
            <w:r>
              <w:t>декабрь 2024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руководитель ШМО</w:t>
            </w:r>
          </w:p>
        </w:tc>
      </w:tr>
      <w:tr w:rsidR="00344EF7" w:rsidRPr="000D7E75" w:rsidTr="00F31680">
        <w:trPr>
          <w:trHeight w:hRule="exact" w:val="75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3311" w:rsidRPr="004C00B9" w:rsidRDefault="00F92E97" w:rsidP="009500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6B3311" w:rsidRPr="004C0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школьный</w:t>
            </w:r>
            <w:r w:rsidR="00344EF7" w:rsidRPr="004C0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конкурс</w:t>
            </w:r>
          </w:p>
          <w:p w:rsidR="00344EF7" w:rsidRPr="004C00B9" w:rsidRDefault="00344EF7" w:rsidP="009500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0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лучшая методическая разработка»</w:t>
            </w: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952C4A" w:rsidP="009500E0">
            <w:pPr>
              <w:pStyle w:val="TableParagraph"/>
              <w:kinsoku w:val="0"/>
              <w:overflowPunct w:val="0"/>
              <w:jc w:val="center"/>
            </w:pPr>
            <w:r>
              <w:rPr>
                <w:lang w:val="en-US"/>
              </w:rPr>
              <w:t>08</w:t>
            </w:r>
            <w:r w:rsidR="00344EF7" w:rsidRPr="004C00B9">
              <w:t>.01-28.02.</w:t>
            </w:r>
          </w:p>
          <w:p w:rsidR="00344EF7" w:rsidRPr="004C00B9" w:rsidRDefault="00F31680" w:rsidP="009500E0">
            <w:pPr>
              <w:pStyle w:val="TableParagraph"/>
              <w:kinsoku w:val="0"/>
              <w:overflowPunct w:val="0"/>
              <w:jc w:val="center"/>
            </w:pPr>
            <w:r>
              <w:t>202</w:t>
            </w:r>
            <w:r w:rsidR="00952C4A">
              <w:rPr>
                <w:lang w:val="en-US"/>
              </w:rPr>
              <w:t>5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зам. директора по УВР</w:t>
            </w:r>
            <w:r w:rsidR="008F461F" w:rsidRPr="004C00B9">
              <w:rPr>
                <w:spacing w:val="-1"/>
              </w:rPr>
              <w:t>, руководители ШМО</w:t>
            </w:r>
          </w:p>
        </w:tc>
      </w:tr>
      <w:tr w:rsidR="00344EF7" w:rsidRPr="000D7E75" w:rsidTr="00F31680">
        <w:trPr>
          <w:trHeight w:hRule="exact" w:val="241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C00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Неделя </w:t>
            </w:r>
            <w:r w:rsidRPr="004C0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Начальной</w:t>
            </w:r>
            <w:r w:rsidRPr="004C00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школы</w:t>
            </w:r>
            <w:r w:rsidRPr="004C00B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44EF7" w:rsidRPr="004C00B9" w:rsidRDefault="00344EF7" w:rsidP="009500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 недели Начальной школы». </w:t>
            </w:r>
          </w:p>
          <w:p w:rsidR="00344EF7" w:rsidRPr="004C00B9" w:rsidRDefault="00344EF7" w:rsidP="00950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>Взаимопосещения в начальной школе (открытые уроки).</w:t>
            </w:r>
          </w:p>
          <w:p w:rsidR="00344EF7" w:rsidRPr="004C00B9" w:rsidRDefault="00344EF7" w:rsidP="0095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 во 2-4 классах (неделя Науки в начальной школе).</w:t>
            </w:r>
          </w:p>
          <w:p w:rsidR="00344EF7" w:rsidRPr="004C00B9" w:rsidRDefault="007E27FD" w:rsidP="009500E0">
            <w:pPr>
              <w:pStyle w:val="TableParagraph"/>
              <w:kinsoku w:val="0"/>
              <w:overflowPunct w:val="0"/>
            </w:pPr>
            <w:r>
              <w:t xml:space="preserve">Проведение </w:t>
            </w:r>
            <w:r w:rsidR="00666304">
              <w:t xml:space="preserve">школьной </w:t>
            </w:r>
            <w:r>
              <w:t>олимпиады по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зыку в начальной школе (2</w:t>
            </w:r>
            <w:r w:rsidR="00344EF7" w:rsidRPr="004C00B9">
              <w:t>-4 классы).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952C4A" w:rsidP="009500E0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.01-</w:t>
            </w:r>
            <w:r>
              <w:rPr>
                <w:lang w:val="en-US"/>
              </w:rPr>
              <w:t>31</w:t>
            </w:r>
            <w:r>
              <w:t>.0</w:t>
            </w:r>
            <w:r>
              <w:rPr>
                <w:lang w:val="en-US"/>
              </w:rPr>
              <w:t>1</w:t>
            </w:r>
            <w:r w:rsidR="00344EF7" w:rsidRPr="004C00B9">
              <w:t>.</w:t>
            </w:r>
          </w:p>
          <w:p w:rsidR="00344EF7" w:rsidRPr="004C00B9" w:rsidRDefault="00952C4A" w:rsidP="009500E0">
            <w:pPr>
              <w:pStyle w:val="TableParagraph"/>
              <w:kinsoku w:val="0"/>
              <w:overflowPunct w:val="0"/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EBD" w:rsidRDefault="00A92EBD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зам. директора по УВР</w:t>
            </w:r>
            <w:r>
              <w:rPr>
                <w:spacing w:val="-1"/>
              </w:rPr>
              <w:t>,</w:t>
            </w:r>
          </w:p>
          <w:p w:rsidR="00344EF7" w:rsidRPr="004C00B9" w:rsidRDefault="003E3EB6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руководители</w:t>
            </w:r>
            <w:r w:rsidR="00344EF7" w:rsidRPr="004C00B9">
              <w:rPr>
                <w:spacing w:val="-1"/>
              </w:rPr>
              <w:t xml:space="preserve"> ШМО</w:t>
            </w:r>
          </w:p>
        </w:tc>
      </w:tr>
      <w:tr w:rsidR="00344EF7" w:rsidRPr="000D7E75" w:rsidTr="0028610E">
        <w:trPr>
          <w:trHeight w:hRule="exact" w:val="71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Default="00344EF7" w:rsidP="009B159D">
            <w:pPr>
              <w:pStyle w:val="TableParagraph"/>
              <w:kinsoku w:val="0"/>
              <w:overflowPunct w:val="0"/>
              <w:rPr>
                <w:i/>
              </w:rPr>
            </w:pPr>
            <w:r w:rsidRPr="004C00B9">
              <w:rPr>
                <w:i/>
              </w:rPr>
              <w:t>Предметная  неделя  математики, физики и информатики в 5-11 классах.</w:t>
            </w:r>
          </w:p>
          <w:p w:rsidR="00F31680" w:rsidRPr="004C00B9" w:rsidRDefault="00F31680" w:rsidP="009B159D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952C4A" w:rsidP="009500E0">
            <w:pPr>
              <w:pStyle w:val="TableParagraph"/>
              <w:kinsoku w:val="0"/>
              <w:overflowPunct w:val="0"/>
              <w:jc w:val="center"/>
            </w:pPr>
            <w:r>
              <w:t>февраль 202</w:t>
            </w:r>
            <w:r>
              <w:rPr>
                <w:lang w:val="en-US"/>
              </w:rPr>
              <w:t>5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руководитель ШМО</w:t>
            </w:r>
          </w:p>
        </w:tc>
      </w:tr>
      <w:tr w:rsidR="0028610E" w:rsidRPr="000D7E75" w:rsidTr="00296926">
        <w:trPr>
          <w:trHeight w:hRule="exact" w:val="106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0E" w:rsidRDefault="0028610E" w:rsidP="009B159D">
            <w:pPr>
              <w:pStyle w:val="TableParagraph"/>
              <w:kinsoku w:val="0"/>
              <w:overflowPunct w:val="0"/>
              <w:rPr>
                <w:color w:val="C0504D" w:themeColor="accent2"/>
              </w:rPr>
            </w:pPr>
            <w:r w:rsidRPr="0028610E">
              <w:rPr>
                <w:color w:val="C0504D" w:themeColor="accent2"/>
              </w:rPr>
              <w:t>Единый методический день в школе (ЕМД)</w:t>
            </w:r>
          </w:p>
          <w:p w:rsidR="00296926" w:rsidRPr="0028610E" w:rsidRDefault="00296926" w:rsidP="009B159D">
            <w:pPr>
              <w:pStyle w:val="TableParagraph"/>
              <w:kinsoku w:val="0"/>
              <w:overflowPunct w:val="0"/>
              <w:rPr>
                <w:color w:val="C0504D" w:themeColor="accent2"/>
              </w:rPr>
            </w:pPr>
            <w:r w:rsidRPr="00296926">
              <w:rPr>
                <w:bCs/>
                <w:i/>
                <w:color w:val="C00000"/>
                <w:kern w:val="36"/>
              </w:rPr>
              <w:t>"</w:t>
            </w:r>
            <w:proofErr w:type="gramStart"/>
            <w:r w:rsidRPr="00296926">
              <w:rPr>
                <w:bCs/>
                <w:i/>
                <w:color w:val="C00000"/>
                <w:kern w:val="36"/>
              </w:rPr>
              <w:t>Современные</w:t>
            </w:r>
            <w:proofErr w:type="gramEnd"/>
            <w:r w:rsidRPr="00296926">
              <w:rPr>
                <w:bCs/>
                <w:i/>
                <w:color w:val="C00000"/>
                <w:kern w:val="36"/>
              </w:rPr>
              <w:t xml:space="preserve"> педагогические технологии и их роль в</w:t>
            </w:r>
            <w:r w:rsidRPr="00296926">
              <w:rPr>
                <w:b/>
                <w:bCs/>
                <w:i/>
                <w:color w:val="C00000"/>
                <w:kern w:val="36"/>
                <w:sz w:val="28"/>
                <w:szCs w:val="28"/>
              </w:rPr>
              <w:t xml:space="preserve"> </w:t>
            </w:r>
            <w:r w:rsidRPr="00296926">
              <w:rPr>
                <w:bCs/>
                <w:i/>
                <w:color w:val="C00000"/>
                <w:kern w:val="36"/>
              </w:rPr>
              <w:t>образовательном процессе"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0E" w:rsidRDefault="0028610E" w:rsidP="009500E0">
            <w:pPr>
              <w:pStyle w:val="TableParagraph"/>
              <w:kinsoku w:val="0"/>
              <w:overflowPunct w:val="0"/>
              <w:jc w:val="center"/>
            </w:pPr>
            <w:r>
              <w:t>14.02.2025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0E" w:rsidRDefault="0028610E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зам. директора по УВР</w:t>
            </w:r>
          </w:p>
          <w:p w:rsidR="0028610E" w:rsidRPr="004C00B9" w:rsidRDefault="0028610E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руководители</w:t>
            </w:r>
            <w:r w:rsidRPr="004C00B9">
              <w:rPr>
                <w:spacing w:val="-1"/>
              </w:rPr>
              <w:t xml:space="preserve"> ШМО</w:t>
            </w:r>
          </w:p>
        </w:tc>
      </w:tr>
      <w:tr w:rsidR="00344EF7" w:rsidRPr="000D7E75" w:rsidTr="00386959">
        <w:trPr>
          <w:trHeight w:hRule="exact" w:val="486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644A63" w:rsidP="009B159D">
            <w:pPr>
              <w:pStyle w:val="TableParagraph"/>
              <w:kinsoku w:val="0"/>
              <w:overflowPunct w:val="0"/>
              <w:rPr>
                <w:i/>
              </w:rPr>
            </w:pPr>
            <w:r>
              <w:t>«Прощание с Азбукой</w:t>
            </w:r>
            <w:r w:rsidR="00344EF7" w:rsidRPr="004C00B9">
              <w:t>» в 1-х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617F7C" w:rsidRDefault="0073585C" w:rsidP="009500E0">
            <w:pPr>
              <w:pStyle w:val="TableParagraph"/>
              <w:kinsoku w:val="0"/>
              <w:overflowPunct w:val="0"/>
              <w:jc w:val="center"/>
            </w:pPr>
            <w:r>
              <w:t>28.02.</w:t>
            </w:r>
            <w:r w:rsidR="00AF6464">
              <w:t>202</w:t>
            </w:r>
            <w:r w:rsidR="00AF6464" w:rsidRPr="0028610E">
              <w:t>5</w:t>
            </w:r>
            <w:r w:rsidR="00344EF7" w:rsidRPr="00617F7C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учителя 1-х классов</w:t>
            </w:r>
          </w:p>
        </w:tc>
      </w:tr>
      <w:tr w:rsidR="0077498D" w:rsidRPr="000D7E75" w:rsidTr="00386959">
        <w:trPr>
          <w:trHeight w:hRule="exact" w:val="98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98D" w:rsidRPr="00BF3C78" w:rsidRDefault="0077498D" w:rsidP="009B159D">
            <w:pPr>
              <w:pStyle w:val="TableParagraph"/>
              <w:kinsoku w:val="0"/>
              <w:overflowPunct w:val="0"/>
              <w:rPr>
                <w:color w:val="C00000"/>
              </w:rPr>
            </w:pPr>
            <w:r w:rsidRPr="00BF3C78">
              <w:rPr>
                <w:color w:val="C00000"/>
              </w:rPr>
              <w:t>Технический фестиваль для младших школьников в рамках регионального образовательного проекта «ФАРМСТАРТ»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98D" w:rsidRDefault="0077498D" w:rsidP="009500E0">
            <w:pPr>
              <w:pStyle w:val="TableParagraph"/>
              <w:kinsoku w:val="0"/>
              <w:overflowPunct w:val="0"/>
              <w:jc w:val="center"/>
            </w:pPr>
          </w:p>
          <w:p w:rsidR="0077498D" w:rsidRDefault="0077498D" w:rsidP="009500E0">
            <w:pPr>
              <w:pStyle w:val="TableParagraph"/>
              <w:kinsoku w:val="0"/>
              <w:overflowPunct w:val="0"/>
              <w:jc w:val="center"/>
            </w:pPr>
          </w:p>
          <w:p w:rsidR="0077498D" w:rsidRDefault="00794ED1" w:rsidP="009500E0">
            <w:pPr>
              <w:pStyle w:val="TableParagraph"/>
              <w:kinsoku w:val="0"/>
              <w:overflowPunct w:val="0"/>
              <w:jc w:val="center"/>
            </w:pPr>
            <w:r>
              <w:t>01.03.</w:t>
            </w:r>
            <w:r w:rsidR="0077498D">
              <w:t>202</w:t>
            </w:r>
            <w:r w:rsidR="0077498D">
              <w:rPr>
                <w:lang w:val="en-US"/>
              </w:rPr>
              <w:t>5</w:t>
            </w:r>
            <w:r w:rsidR="0077498D" w:rsidRPr="00617F7C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98D" w:rsidRDefault="0077498D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</w:p>
          <w:p w:rsidR="0077498D" w:rsidRDefault="0077498D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</w:p>
          <w:p w:rsidR="0077498D" w:rsidRPr="004C00B9" w:rsidRDefault="0077498D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учителя 4-х классов</w:t>
            </w:r>
          </w:p>
        </w:tc>
      </w:tr>
      <w:tr w:rsidR="00344EF7" w:rsidRPr="000D7E75" w:rsidTr="00617F7C">
        <w:trPr>
          <w:trHeight w:hRule="exact" w:val="69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D146DC" w:rsidP="009B159D">
            <w:pPr>
              <w:pStyle w:val="TableParagraph"/>
              <w:kinsoku w:val="0"/>
              <w:overflowPunct w:val="0"/>
            </w:pPr>
            <w:r w:rsidRPr="00D146DC">
              <w:rPr>
                <w:b/>
                <w:u w:val="single"/>
                <w:lang w:val="en-US"/>
              </w:rPr>
              <w:t>XV</w:t>
            </w:r>
            <w:r w:rsidR="00617F7C">
              <w:rPr>
                <w:b/>
                <w:u w:val="single"/>
                <w:lang w:val="en-US"/>
              </w:rPr>
              <w:t>I</w:t>
            </w:r>
            <w:r w:rsidR="00AF6464">
              <w:rPr>
                <w:b/>
                <w:u w:val="single"/>
                <w:lang w:val="en-US"/>
              </w:rPr>
              <w:t>I</w:t>
            </w:r>
            <w:r w:rsidRPr="00D146DC">
              <w:rPr>
                <w:b/>
                <w:u w:val="single"/>
              </w:rPr>
              <w:t xml:space="preserve"> ш</w:t>
            </w:r>
            <w:r w:rsidR="00344EF7" w:rsidRPr="00D146DC">
              <w:rPr>
                <w:b/>
                <w:u w:val="single"/>
              </w:rPr>
              <w:t>кольный конкурс</w:t>
            </w:r>
            <w:r w:rsidR="00344EF7" w:rsidRPr="004C00B9">
              <w:t xml:space="preserve"> «Ученик года» для учащихся 4-х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617F7C" w:rsidP="009500E0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  <w:r w:rsidR="003754AE">
              <w:rPr>
                <w:lang w:val="en-US"/>
              </w:rPr>
              <w:t>3</w:t>
            </w:r>
            <w:r>
              <w:t>.03.202</w:t>
            </w:r>
            <w:r w:rsidR="003754AE">
              <w:rPr>
                <w:lang w:val="en-US"/>
              </w:rPr>
              <w:t>5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 xml:space="preserve">зам. директора по УВР, </w:t>
            </w:r>
          </w:p>
          <w:p w:rsidR="00E727DE" w:rsidRPr="004C00B9" w:rsidRDefault="00E727DE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ст. вожатая</w:t>
            </w:r>
          </w:p>
        </w:tc>
      </w:tr>
      <w:tr w:rsidR="00344EF7" w:rsidRPr="000D7E75" w:rsidTr="003577C2">
        <w:trPr>
          <w:trHeight w:hRule="exact" w:val="128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B159D">
            <w:pPr>
              <w:pStyle w:val="TableParagraph"/>
              <w:kinsoku w:val="0"/>
              <w:overflowPunct w:val="0"/>
            </w:pPr>
            <w:r w:rsidRPr="004C00B9">
              <w:t xml:space="preserve">Участие в </w:t>
            </w:r>
            <w:r w:rsidRPr="004C00B9">
              <w:rPr>
                <w:b/>
                <w:u w:val="single"/>
                <w:lang w:val="en-US"/>
              </w:rPr>
              <w:t>X</w:t>
            </w:r>
            <w:r w:rsidR="002978BE" w:rsidRPr="004C00B9">
              <w:rPr>
                <w:b/>
                <w:u w:val="single"/>
                <w:lang w:val="en-US"/>
              </w:rPr>
              <w:t>I</w:t>
            </w:r>
            <w:r w:rsidR="00617F7C">
              <w:rPr>
                <w:b/>
                <w:u w:val="single"/>
                <w:lang w:val="en-US"/>
              </w:rPr>
              <w:t>I</w:t>
            </w:r>
            <w:r w:rsidR="003754AE">
              <w:rPr>
                <w:b/>
                <w:u w:val="single"/>
                <w:lang w:val="en-US"/>
              </w:rPr>
              <w:t>I</w:t>
            </w:r>
            <w:r w:rsidRPr="004C00B9">
              <w:rPr>
                <w:b/>
                <w:u w:val="single"/>
              </w:rPr>
              <w:t xml:space="preserve"> межмуниципальной</w:t>
            </w:r>
            <w:r w:rsidRPr="004C00B9">
              <w:t xml:space="preserve"> научно-практической конференции школьников 5-11 классов «Малые Морозовские чтения» (п. Борок, Некоузский р-н).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9E3638" w:rsidP="009500E0">
            <w:pPr>
              <w:pStyle w:val="TableParagraph"/>
              <w:kinsoku w:val="0"/>
              <w:overflowPunct w:val="0"/>
              <w:jc w:val="center"/>
            </w:pPr>
            <w:r>
              <w:t>апрель</w:t>
            </w:r>
            <w:r w:rsidR="002978BE" w:rsidRPr="004C00B9">
              <w:t xml:space="preserve"> 202</w:t>
            </w:r>
            <w:r w:rsidR="00FC6115">
              <w:rPr>
                <w:lang w:val="en-US"/>
              </w:rPr>
              <w:t>5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зам. директора по УВР, учителя-предметники</w:t>
            </w:r>
          </w:p>
        </w:tc>
      </w:tr>
      <w:tr w:rsidR="00344EF7" w:rsidRPr="000D7E75" w:rsidTr="003577C2">
        <w:trPr>
          <w:trHeight w:hRule="exact" w:val="70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</w:pPr>
            <w:r w:rsidRPr="004C00B9">
              <w:rPr>
                <w:b/>
                <w:u w:val="single"/>
                <w:lang w:val="en-US"/>
              </w:rPr>
              <w:lastRenderedPageBreak/>
              <w:t>XV</w:t>
            </w:r>
            <w:r w:rsidR="00E7076E">
              <w:rPr>
                <w:b/>
                <w:u w:val="single"/>
                <w:lang w:val="en-US"/>
              </w:rPr>
              <w:t>I</w:t>
            </w:r>
            <w:r w:rsidR="003754AE">
              <w:rPr>
                <w:b/>
                <w:u w:val="single"/>
                <w:lang w:val="en-US"/>
              </w:rPr>
              <w:t>I</w:t>
            </w:r>
            <w:r w:rsidRPr="004C00B9">
              <w:rPr>
                <w:b/>
                <w:u w:val="single"/>
              </w:rPr>
              <w:t xml:space="preserve"> школьная</w:t>
            </w:r>
            <w:r w:rsidRPr="004C00B9">
              <w:t xml:space="preserve"> научно-практическая конференция младших школьников.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54AE" w:rsidRDefault="003754AE" w:rsidP="009500E0">
            <w:pPr>
              <w:pStyle w:val="TableParagraph"/>
              <w:kinsoku w:val="0"/>
              <w:overflowPunct w:val="0"/>
              <w:jc w:val="center"/>
            </w:pPr>
            <w:r w:rsidRPr="003754AE">
              <w:t>30</w:t>
            </w:r>
            <w:r>
              <w:t>.03</w:t>
            </w:r>
            <w:r w:rsidR="00B84EAF">
              <w:t>-</w:t>
            </w:r>
          </w:p>
          <w:p w:rsidR="00344EF7" w:rsidRPr="004C00B9" w:rsidRDefault="003754AE" w:rsidP="009500E0">
            <w:pPr>
              <w:pStyle w:val="TableParagraph"/>
              <w:kinsoku w:val="0"/>
              <w:overflowPunct w:val="0"/>
              <w:jc w:val="center"/>
            </w:pPr>
            <w:r>
              <w:t>03</w:t>
            </w:r>
            <w:r w:rsidR="00F41CB8" w:rsidRPr="003754AE">
              <w:t>.</w:t>
            </w:r>
            <w:r w:rsidR="00B84EAF">
              <w:t>0</w:t>
            </w:r>
            <w:r w:rsidR="00B84EAF" w:rsidRPr="003754AE">
              <w:t>4</w:t>
            </w:r>
            <w:r w:rsidR="00F41CB8" w:rsidRPr="00F41CB8">
              <w:t>.</w:t>
            </w:r>
            <w:r w:rsidR="00344EF7" w:rsidRPr="004C00B9">
              <w:t>202</w:t>
            </w:r>
            <w:r>
              <w:t>5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зам. директора по УВР</w:t>
            </w:r>
          </w:p>
        </w:tc>
      </w:tr>
      <w:tr w:rsidR="00344EF7" w:rsidRPr="000D7E75" w:rsidTr="003577C2">
        <w:trPr>
          <w:trHeight w:hRule="exact" w:val="70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XV</w:t>
            </w:r>
            <w:r w:rsidR="00A40D4A" w:rsidRPr="004C00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74109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4C0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школьная</w:t>
            </w: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учащихся 5-11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jc w:val="center"/>
            </w:pPr>
            <w:r w:rsidRPr="004C00B9">
              <w:t>апрель 202</w:t>
            </w:r>
            <w:r w:rsidR="00741091">
              <w:rPr>
                <w:lang w:val="en-US"/>
              </w:rPr>
              <w:t>5</w:t>
            </w:r>
            <w:r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 w:rsidRPr="004C00B9">
              <w:rPr>
                <w:spacing w:val="-1"/>
              </w:rPr>
              <w:t>руководители ШМО</w:t>
            </w:r>
          </w:p>
        </w:tc>
      </w:tr>
      <w:tr w:rsidR="00344EF7" w:rsidRPr="000D7E75" w:rsidTr="003577C2">
        <w:trPr>
          <w:trHeight w:hRule="exact" w:val="127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0D4A" w:rsidRPr="004C00B9" w:rsidRDefault="00344EF7" w:rsidP="0095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C79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</w:t>
            </w:r>
            <w:r w:rsidR="00A40D4A" w:rsidRPr="004C00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8200A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4C0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межмуниципальной</w:t>
            </w: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EF7" w:rsidRPr="004C00B9" w:rsidRDefault="00344EF7" w:rsidP="0095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B9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 младших школьников «Учение с увлечением – старт в науку».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8200A1" w:rsidP="009500E0">
            <w:pPr>
              <w:pStyle w:val="TableParagraph"/>
              <w:kinsoku w:val="0"/>
              <w:overflowPunct w:val="0"/>
              <w:jc w:val="center"/>
            </w:pPr>
            <w:r>
              <w:rPr>
                <w:lang w:val="en-US"/>
              </w:rPr>
              <w:t>25</w:t>
            </w:r>
            <w:r w:rsidR="003577C2">
              <w:t>.04.</w:t>
            </w:r>
            <w:r w:rsidR="00344EF7" w:rsidRPr="004C00B9">
              <w:t>202</w:t>
            </w:r>
            <w:r>
              <w:rPr>
                <w:lang w:val="en-US"/>
              </w:rPr>
              <w:t>5</w:t>
            </w:r>
            <w:r w:rsidR="00344EF7" w:rsidRPr="004C00B9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EF7" w:rsidRPr="004C00B9" w:rsidRDefault="00344EF7" w:rsidP="009500E0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4C00B9">
              <w:rPr>
                <w:spacing w:val="-1"/>
              </w:rPr>
              <w:t>зам. директора по УВР</w:t>
            </w:r>
          </w:p>
        </w:tc>
      </w:tr>
      <w:tr w:rsidR="00C35DA5" w:rsidRPr="000D7E75" w:rsidTr="004C00B9">
        <w:trPr>
          <w:trHeight w:hRule="exact" w:val="84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A5" w:rsidRPr="00C35DA5" w:rsidRDefault="00C35DA5" w:rsidP="0095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исследовательских проектов учащихся 8-х, 10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A5" w:rsidRDefault="00776F16" w:rsidP="009500E0">
            <w:pPr>
              <w:pStyle w:val="TableParagraph"/>
              <w:kinsoku w:val="0"/>
              <w:overflowPunct w:val="0"/>
              <w:jc w:val="center"/>
            </w:pPr>
            <w:r>
              <w:t>апрель 202</w:t>
            </w:r>
            <w:r>
              <w:rPr>
                <w:lang w:val="en-US"/>
              </w:rPr>
              <w:t>5</w:t>
            </w:r>
            <w:r w:rsidR="00C35DA5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DA5" w:rsidRDefault="00C35DA5" w:rsidP="009500E0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зам. директора по УВР, учителя-предметники</w:t>
            </w:r>
          </w:p>
        </w:tc>
      </w:tr>
      <w:tr w:rsidR="00344EF7" w:rsidRPr="000D7E75" w:rsidTr="003577C2">
        <w:trPr>
          <w:trHeight w:hRule="exact" w:val="100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</w:pPr>
            <w:r w:rsidRPr="000D7E75">
              <w:rPr>
                <w:spacing w:val="-1"/>
              </w:rPr>
              <w:t>Контрольно-диагностическая</w:t>
            </w:r>
            <w:r w:rsidRPr="000D7E75">
              <w:t xml:space="preserve"> </w:t>
            </w:r>
            <w:r w:rsidRPr="000D7E75">
              <w:rPr>
                <w:spacing w:val="-1"/>
              </w:rPr>
              <w:t>работа:</w:t>
            </w:r>
            <w:r w:rsidRPr="000D7E75">
              <w:t xml:space="preserve"> выполнение</w:t>
            </w:r>
            <w:r w:rsidRPr="000D7E75">
              <w:rPr>
                <w:spacing w:val="1"/>
              </w:rPr>
              <w:t xml:space="preserve"> </w:t>
            </w:r>
            <w:r w:rsidRPr="000D7E75">
              <w:rPr>
                <w:spacing w:val="-1"/>
              </w:rPr>
              <w:t>учебных</w:t>
            </w:r>
            <w:r w:rsidRPr="000D7E75">
              <w:rPr>
                <w:spacing w:val="45"/>
              </w:rPr>
              <w:t xml:space="preserve"> </w:t>
            </w:r>
            <w:r w:rsidRPr="000D7E75">
              <w:rPr>
                <w:spacing w:val="-1"/>
              </w:rPr>
              <w:t>программ,</w:t>
            </w:r>
            <w:r w:rsidRPr="000D7E75">
              <w:t xml:space="preserve"> </w:t>
            </w:r>
            <w:r w:rsidRPr="000D7E75">
              <w:rPr>
                <w:spacing w:val="-1"/>
              </w:rPr>
              <w:t>анализ</w:t>
            </w:r>
            <w:r w:rsidRPr="000D7E75">
              <w:t xml:space="preserve"> </w:t>
            </w:r>
            <w:r w:rsidRPr="000D7E75">
              <w:rPr>
                <w:spacing w:val="-1"/>
              </w:rPr>
              <w:t>контрольных</w:t>
            </w:r>
            <w:r w:rsidRPr="000D7E75">
              <w:rPr>
                <w:spacing w:val="2"/>
              </w:rPr>
              <w:t xml:space="preserve"> </w:t>
            </w:r>
            <w:r w:rsidRPr="000D7E75">
              <w:rPr>
                <w:spacing w:val="-1"/>
              </w:rPr>
              <w:t>срезов</w:t>
            </w:r>
            <w:r w:rsidRPr="000D7E75">
              <w:t xml:space="preserve"> и </w:t>
            </w:r>
            <w:r w:rsidRPr="000D7E75">
              <w:rPr>
                <w:spacing w:val="-1"/>
              </w:rPr>
              <w:t>диагностических</w:t>
            </w:r>
            <w:r w:rsidRPr="000D7E75">
              <w:rPr>
                <w:spacing w:val="57"/>
              </w:rPr>
              <w:t xml:space="preserve"> </w:t>
            </w:r>
            <w:r w:rsidRPr="000D7E75">
              <w:rPr>
                <w:spacing w:val="-1"/>
              </w:rPr>
              <w:t>работ.</w:t>
            </w:r>
          </w:p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102"/>
            </w:pPr>
          </w:p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102"/>
            </w:pPr>
            <w:r w:rsidRPr="000D7E75">
              <w:rPr>
                <w:spacing w:val="-1"/>
              </w:rPr>
              <w:t>взаимопосещения</w:t>
            </w:r>
            <w:r w:rsidRPr="000D7E75">
              <w:rPr>
                <w:spacing w:val="2"/>
              </w:rPr>
              <w:t xml:space="preserve"> </w:t>
            </w:r>
            <w:r w:rsidRPr="000D7E75">
              <w:rPr>
                <w:spacing w:val="-1"/>
              </w:rPr>
              <w:t>уроков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102"/>
              <w:jc w:val="center"/>
            </w:pPr>
            <w:r w:rsidRPr="000D7E75">
              <w:t>в</w:t>
            </w:r>
            <w:r w:rsidRPr="000D7E75">
              <w:rPr>
                <w:spacing w:val="-2"/>
              </w:rPr>
              <w:t xml:space="preserve"> </w:t>
            </w:r>
            <w:r w:rsidRPr="000D7E75">
              <w:rPr>
                <w:spacing w:val="-1"/>
              </w:rPr>
              <w:t>течение</w:t>
            </w:r>
            <w:r w:rsidRPr="000D7E75">
              <w:rPr>
                <w:spacing w:val="25"/>
              </w:rPr>
              <w:t xml:space="preserve"> </w:t>
            </w:r>
            <w:r w:rsidRPr="000D7E75"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99"/>
            </w:pPr>
            <w:r w:rsidRPr="000D7E75">
              <w:rPr>
                <w:spacing w:val="-1"/>
              </w:rPr>
              <w:t>руководители</w:t>
            </w:r>
            <w:r w:rsidRPr="000D7E75">
              <w:rPr>
                <w:spacing w:val="1"/>
              </w:rPr>
              <w:t xml:space="preserve"> </w:t>
            </w:r>
            <w:r w:rsidRPr="000D7E75">
              <w:t>ШМО</w:t>
            </w:r>
          </w:p>
        </w:tc>
      </w:tr>
      <w:tr w:rsidR="00344EF7" w:rsidRPr="000D7E75" w:rsidTr="00386959">
        <w:trPr>
          <w:trHeight w:hRule="exact" w:val="7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</w:pPr>
            <w:r w:rsidRPr="000D7E75">
              <w:rPr>
                <w:spacing w:val="-1"/>
              </w:rPr>
              <w:t xml:space="preserve">Подведение </w:t>
            </w:r>
            <w:r w:rsidRPr="000D7E75">
              <w:t xml:space="preserve">итогов </w:t>
            </w:r>
            <w:r w:rsidRPr="000D7E75">
              <w:rPr>
                <w:spacing w:val="-1"/>
              </w:rPr>
              <w:t>работы</w:t>
            </w:r>
            <w:r w:rsidRPr="000D7E75">
              <w:t xml:space="preserve"> МО за год и </w:t>
            </w:r>
            <w:r w:rsidRPr="000D7E75">
              <w:rPr>
                <w:spacing w:val="-1"/>
              </w:rPr>
              <w:t xml:space="preserve">планирование </w:t>
            </w:r>
            <w:r w:rsidRPr="000D7E75">
              <w:t>на</w:t>
            </w:r>
            <w:r w:rsidRPr="000D7E75">
              <w:rPr>
                <w:spacing w:val="33"/>
              </w:rPr>
              <w:t xml:space="preserve"> </w:t>
            </w:r>
            <w:r>
              <w:t>202</w:t>
            </w:r>
            <w:r w:rsidR="00776F16" w:rsidRPr="00776F16">
              <w:t>5</w:t>
            </w:r>
            <w:r>
              <w:t xml:space="preserve"> </w:t>
            </w:r>
            <w:r w:rsidRPr="000D7E75">
              <w:t>-</w:t>
            </w:r>
            <w:r w:rsidRPr="000D7E75">
              <w:rPr>
                <w:spacing w:val="-1"/>
              </w:rPr>
              <w:t xml:space="preserve"> </w:t>
            </w:r>
            <w:r>
              <w:t>202</w:t>
            </w:r>
            <w:r w:rsidR="00776F16" w:rsidRPr="00776F16">
              <w:t>6</w:t>
            </w:r>
            <w:r w:rsidRPr="000D7E75">
              <w:t xml:space="preserve"> уч.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F7" w:rsidRDefault="00344EF7" w:rsidP="009500E0">
            <w:pPr>
              <w:pStyle w:val="TableParagraph"/>
              <w:kinsoku w:val="0"/>
              <w:overflowPunct w:val="0"/>
              <w:ind w:left="102"/>
              <w:jc w:val="center"/>
              <w:rPr>
                <w:spacing w:val="-1"/>
                <w:lang w:val="en-US"/>
              </w:rPr>
            </w:pPr>
            <w:r w:rsidRPr="000D7E75">
              <w:t xml:space="preserve">май – </w:t>
            </w:r>
            <w:r w:rsidRPr="000D7E75">
              <w:rPr>
                <w:spacing w:val="-1"/>
              </w:rPr>
              <w:t>июнь</w:t>
            </w:r>
          </w:p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spacing w:val="-1"/>
              </w:rPr>
              <w:t>202</w:t>
            </w:r>
            <w:r w:rsidR="00776F16">
              <w:rPr>
                <w:spacing w:val="-1"/>
                <w:lang w:val="en-US"/>
              </w:rPr>
              <w:t>5</w:t>
            </w:r>
            <w:r w:rsidRPr="000D7E75">
              <w:rPr>
                <w:spacing w:val="-1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F7" w:rsidRPr="000D7E75" w:rsidRDefault="00344EF7" w:rsidP="009500E0">
            <w:pPr>
              <w:pStyle w:val="TableParagraph"/>
              <w:kinsoku w:val="0"/>
              <w:overflowPunct w:val="0"/>
              <w:ind w:left="99"/>
            </w:pPr>
            <w:r w:rsidRPr="000D7E75">
              <w:rPr>
                <w:spacing w:val="-1"/>
              </w:rPr>
              <w:t>зам.</w:t>
            </w:r>
            <w:r w:rsidRPr="000D7E75">
              <w:t xml:space="preserve"> директора</w:t>
            </w:r>
            <w:r w:rsidRPr="000D7E75">
              <w:rPr>
                <w:spacing w:val="-1"/>
              </w:rPr>
              <w:t xml:space="preserve"> </w:t>
            </w:r>
            <w:r w:rsidRPr="000D7E75">
              <w:t>по</w:t>
            </w:r>
            <w:r w:rsidRPr="000D7E75">
              <w:rPr>
                <w:spacing w:val="21"/>
              </w:rPr>
              <w:t xml:space="preserve"> У</w:t>
            </w:r>
            <w:r w:rsidRPr="000D7E75">
              <w:rPr>
                <w:spacing w:val="-1"/>
              </w:rPr>
              <w:t>ВР</w:t>
            </w:r>
            <w:r w:rsidR="00C35DA5">
              <w:rPr>
                <w:spacing w:val="-1"/>
              </w:rPr>
              <w:t xml:space="preserve">, </w:t>
            </w:r>
            <w:r w:rsidR="00C35DA5" w:rsidRPr="000D7E75">
              <w:rPr>
                <w:spacing w:val="-1"/>
              </w:rPr>
              <w:t>руководители</w:t>
            </w:r>
            <w:r w:rsidR="00C35DA5" w:rsidRPr="000D7E75">
              <w:rPr>
                <w:spacing w:val="1"/>
              </w:rPr>
              <w:t xml:space="preserve"> </w:t>
            </w:r>
            <w:r w:rsidR="00C35DA5" w:rsidRPr="000D7E75">
              <w:t>ШМО</w:t>
            </w:r>
          </w:p>
        </w:tc>
      </w:tr>
    </w:tbl>
    <w:p w:rsidR="00344EF7" w:rsidRPr="00C35DA5" w:rsidRDefault="00344EF7" w:rsidP="00344EF7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0A6" w:rsidRPr="003A4985" w:rsidRDefault="00BA5468" w:rsidP="003A4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85">
        <w:rPr>
          <w:rFonts w:ascii="Times New Roman" w:hAnsi="Times New Roman" w:cs="Times New Roman"/>
          <w:b/>
          <w:sz w:val="24"/>
          <w:szCs w:val="24"/>
        </w:rPr>
        <w:t>Работа педагогов по темам самообразования</w:t>
      </w:r>
    </w:p>
    <w:p w:rsidR="003A4985" w:rsidRPr="003A4985" w:rsidRDefault="003A4985" w:rsidP="003A4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85">
        <w:rPr>
          <w:rFonts w:ascii="Times New Roman" w:hAnsi="Times New Roman" w:cs="Times New Roman"/>
          <w:b/>
          <w:sz w:val="24"/>
          <w:szCs w:val="24"/>
        </w:rPr>
        <w:t>(в соответствии с планированием ШМО)</w:t>
      </w:r>
    </w:p>
    <w:sectPr w:rsidR="003A4985" w:rsidRPr="003A4985" w:rsidSect="000D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78CCBDBA"/>
    <w:lvl w:ilvl="0" w:tplc="24401DDE">
      <w:start w:val="1"/>
      <w:numFmt w:val="bullet"/>
      <w:lvlText w:val="с"/>
      <w:lvlJc w:val="left"/>
    </w:lvl>
    <w:lvl w:ilvl="1" w:tplc="3294AA9C">
      <w:numFmt w:val="decimal"/>
      <w:lvlText w:val=""/>
      <w:lvlJc w:val="left"/>
    </w:lvl>
    <w:lvl w:ilvl="2" w:tplc="9A008E6A">
      <w:numFmt w:val="decimal"/>
      <w:lvlText w:val=""/>
      <w:lvlJc w:val="left"/>
    </w:lvl>
    <w:lvl w:ilvl="3" w:tplc="0CB02A90">
      <w:numFmt w:val="decimal"/>
      <w:lvlText w:val=""/>
      <w:lvlJc w:val="left"/>
    </w:lvl>
    <w:lvl w:ilvl="4" w:tplc="51E4223A">
      <w:numFmt w:val="decimal"/>
      <w:lvlText w:val=""/>
      <w:lvlJc w:val="left"/>
    </w:lvl>
    <w:lvl w:ilvl="5" w:tplc="4FC2555A">
      <w:numFmt w:val="decimal"/>
      <w:lvlText w:val=""/>
      <w:lvlJc w:val="left"/>
    </w:lvl>
    <w:lvl w:ilvl="6" w:tplc="C66EFB16">
      <w:numFmt w:val="decimal"/>
      <w:lvlText w:val=""/>
      <w:lvlJc w:val="left"/>
    </w:lvl>
    <w:lvl w:ilvl="7" w:tplc="2EDE8424">
      <w:numFmt w:val="decimal"/>
      <w:lvlText w:val=""/>
      <w:lvlJc w:val="left"/>
    </w:lvl>
    <w:lvl w:ilvl="8" w:tplc="D72E9356">
      <w:numFmt w:val="decimal"/>
      <w:lvlText w:val=""/>
      <w:lvlJc w:val="left"/>
    </w:lvl>
  </w:abstractNum>
  <w:abstractNum w:abstractNumId="1">
    <w:nsid w:val="00001E1F"/>
    <w:multiLevelType w:val="hybridMultilevel"/>
    <w:tmpl w:val="F3B622F0"/>
    <w:lvl w:ilvl="0" w:tplc="9A263394">
      <w:start w:val="1"/>
      <w:numFmt w:val="bullet"/>
      <w:lvlText w:val="-"/>
      <w:lvlJc w:val="left"/>
    </w:lvl>
    <w:lvl w:ilvl="1" w:tplc="3AE0FD0C">
      <w:numFmt w:val="decimal"/>
      <w:lvlText w:val=""/>
      <w:lvlJc w:val="left"/>
    </w:lvl>
    <w:lvl w:ilvl="2" w:tplc="69A08A64">
      <w:numFmt w:val="decimal"/>
      <w:lvlText w:val=""/>
      <w:lvlJc w:val="left"/>
    </w:lvl>
    <w:lvl w:ilvl="3" w:tplc="933E2520">
      <w:numFmt w:val="decimal"/>
      <w:lvlText w:val=""/>
      <w:lvlJc w:val="left"/>
    </w:lvl>
    <w:lvl w:ilvl="4" w:tplc="B41627DE">
      <w:numFmt w:val="decimal"/>
      <w:lvlText w:val=""/>
      <w:lvlJc w:val="left"/>
    </w:lvl>
    <w:lvl w:ilvl="5" w:tplc="E586F0A8">
      <w:numFmt w:val="decimal"/>
      <w:lvlText w:val=""/>
      <w:lvlJc w:val="left"/>
    </w:lvl>
    <w:lvl w:ilvl="6" w:tplc="1DE677FC">
      <w:numFmt w:val="decimal"/>
      <w:lvlText w:val=""/>
      <w:lvlJc w:val="left"/>
    </w:lvl>
    <w:lvl w:ilvl="7" w:tplc="6F50C140">
      <w:numFmt w:val="decimal"/>
      <w:lvlText w:val=""/>
      <w:lvlJc w:val="left"/>
    </w:lvl>
    <w:lvl w:ilvl="8" w:tplc="69AEBE8C">
      <w:numFmt w:val="decimal"/>
      <w:lvlText w:val=""/>
      <w:lvlJc w:val="left"/>
    </w:lvl>
  </w:abstractNum>
  <w:abstractNum w:abstractNumId="2">
    <w:nsid w:val="000063CB"/>
    <w:multiLevelType w:val="hybridMultilevel"/>
    <w:tmpl w:val="C2666B40"/>
    <w:lvl w:ilvl="0" w:tplc="D3260FBE">
      <w:start w:val="1"/>
      <w:numFmt w:val="bullet"/>
      <w:lvlText w:val="-"/>
      <w:lvlJc w:val="left"/>
    </w:lvl>
    <w:lvl w:ilvl="1" w:tplc="68D896BC">
      <w:numFmt w:val="decimal"/>
      <w:lvlText w:val=""/>
      <w:lvlJc w:val="left"/>
    </w:lvl>
    <w:lvl w:ilvl="2" w:tplc="21344A50">
      <w:numFmt w:val="decimal"/>
      <w:lvlText w:val=""/>
      <w:lvlJc w:val="left"/>
    </w:lvl>
    <w:lvl w:ilvl="3" w:tplc="4FD62E38">
      <w:numFmt w:val="decimal"/>
      <w:lvlText w:val=""/>
      <w:lvlJc w:val="left"/>
    </w:lvl>
    <w:lvl w:ilvl="4" w:tplc="9BCC6F3E">
      <w:numFmt w:val="decimal"/>
      <w:lvlText w:val=""/>
      <w:lvlJc w:val="left"/>
    </w:lvl>
    <w:lvl w:ilvl="5" w:tplc="1942616A">
      <w:numFmt w:val="decimal"/>
      <w:lvlText w:val=""/>
      <w:lvlJc w:val="left"/>
    </w:lvl>
    <w:lvl w:ilvl="6" w:tplc="9D461F54">
      <w:numFmt w:val="decimal"/>
      <w:lvlText w:val=""/>
      <w:lvlJc w:val="left"/>
    </w:lvl>
    <w:lvl w:ilvl="7" w:tplc="4FB2D7B4">
      <w:numFmt w:val="decimal"/>
      <w:lvlText w:val=""/>
      <w:lvlJc w:val="left"/>
    </w:lvl>
    <w:lvl w:ilvl="8" w:tplc="AB9AD4A8">
      <w:numFmt w:val="decimal"/>
      <w:lvlText w:val=""/>
      <w:lvlJc w:val="left"/>
    </w:lvl>
  </w:abstractNum>
  <w:abstractNum w:abstractNumId="3">
    <w:nsid w:val="00006E5D"/>
    <w:multiLevelType w:val="hybridMultilevel"/>
    <w:tmpl w:val="900A7024"/>
    <w:lvl w:ilvl="0" w:tplc="8836EA2A">
      <w:start w:val="1"/>
      <w:numFmt w:val="bullet"/>
      <w:lvlText w:val="-"/>
      <w:lvlJc w:val="left"/>
    </w:lvl>
    <w:lvl w:ilvl="1" w:tplc="D668F45C">
      <w:numFmt w:val="decimal"/>
      <w:lvlText w:val=""/>
      <w:lvlJc w:val="left"/>
    </w:lvl>
    <w:lvl w:ilvl="2" w:tplc="2AB85640">
      <w:numFmt w:val="decimal"/>
      <w:lvlText w:val=""/>
      <w:lvlJc w:val="left"/>
    </w:lvl>
    <w:lvl w:ilvl="3" w:tplc="5D725958">
      <w:numFmt w:val="decimal"/>
      <w:lvlText w:val=""/>
      <w:lvlJc w:val="left"/>
    </w:lvl>
    <w:lvl w:ilvl="4" w:tplc="0278244E">
      <w:numFmt w:val="decimal"/>
      <w:lvlText w:val=""/>
      <w:lvlJc w:val="left"/>
    </w:lvl>
    <w:lvl w:ilvl="5" w:tplc="3B1E780E">
      <w:numFmt w:val="decimal"/>
      <w:lvlText w:val=""/>
      <w:lvlJc w:val="left"/>
    </w:lvl>
    <w:lvl w:ilvl="6" w:tplc="50CC16D0">
      <w:numFmt w:val="decimal"/>
      <w:lvlText w:val=""/>
      <w:lvlJc w:val="left"/>
    </w:lvl>
    <w:lvl w:ilvl="7" w:tplc="6A305126">
      <w:numFmt w:val="decimal"/>
      <w:lvlText w:val=""/>
      <w:lvlJc w:val="left"/>
    </w:lvl>
    <w:lvl w:ilvl="8" w:tplc="975E7B16">
      <w:numFmt w:val="decimal"/>
      <w:lvlText w:val=""/>
      <w:lvlJc w:val="left"/>
    </w:lvl>
  </w:abstractNum>
  <w:abstractNum w:abstractNumId="4">
    <w:nsid w:val="14E07ECC"/>
    <w:multiLevelType w:val="multilevel"/>
    <w:tmpl w:val="559C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B7CF7"/>
    <w:multiLevelType w:val="hybridMultilevel"/>
    <w:tmpl w:val="D53E5EC6"/>
    <w:lvl w:ilvl="0" w:tplc="5CE89EBA">
      <w:numFmt w:val="bullet"/>
      <w:lvlText w:val=""/>
      <w:lvlJc w:val="left"/>
      <w:pPr>
        <w:ind w:left="44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4A9D50">
      <w:numFmt w:val="bullet"/>
      <w:lvlText w:val=""/>
      <w:lvlJc w:val="left"/>
      <w:pPr>
        <w:ind w:left="446" w:hanging="6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244E37C">
      <w:numFmt w:val="bullet"/>
      <w:lvlText w:val=""/>
      <w:lvlJc w:val="left"/>
      <w:pPr>
        <w:ind w:left="1863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B5BEBE2C">
      <w:numFmt w:val="bullet"/>
      <w:lvlText w:val="•"/>
      <w:lvlJc w:val="left"/>
      <w:pPr>
        <w:ind w:left="4038" w:hanging="567"/>
      </w:pPr>
      <w:rPr>
        <w:rFonts w:hint="default"/>
        <w:lang w:val="ru-RU" w:eastAsia="en-US" w:bidi="ar-SA"/>
      </w:rPr>
    </w:lvl>
    <w:lvl w:ilvl="4" w:tplc="49829860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 w:tplc="3670DD2A">
      <w:numFmt w:val="bullet"/>
      <w:lvlText w:val="•"/>
      <w:lvlJc w:val="left"/>
      <w:pPr>
        <w:ind w:left="6217" w:hanging="567"/>
      </w:pPr>
      <w:rPr>
        <w:rFonts w:hint="default"/>
        <w:lang w:val="ru-RU" w:eastAsia="en-US" w:bidi="ar-SA"/>
      </w:rPr>
    </w:lvl>
    <w:lvl w:ilvl="6" w:tplc="1A08E424">
      <w:numFmt w:val="bullet"/>
      <w:lvlText w:val="•"/>
      <w:lvlJc w:val="left"/>
      <w:pPr>
        <w:ind w:left="7306" w:hanging="567"/>
      </w:pPr>
      <w:rPr>
        <w:rFonts w:hint="default"/>
        <w:lang w:val="ru-RU" w:eastAsia="en-US" w:bidi="ar-SA"/>
      </w:rPr>
    </w:lvl>
    <w:lvl w:ilvl="7" w:tplc="FBC44B74">
      <w:numFmt w:val="bullet"/>
      <w:lvlText w:val="•"/>
      <w:lvlJc w:val="left"/>
      <w:pPr>
        <w:ind w:left="8396" w:hanging="567"/>
      </w:pPr>
      <w:rPr>
        <w:rFonts w:hint="default"/>
        <w:lang w:val="ru-RU" w:eastAsia="en-US" w:bidi="ar-SA"/>
      </w:rPr>
    </w:lvl>
    <w:lvl w:ilvl="8" w:tplc="1D3E3378">
      <w:numFmt w:val="bullet"/>
      <w:lvlText w:val="•"/>
      <w:lvlJc w:val="left"/>
      <w:pPr>
        <w:ind w:left="9485" w:hanging="567"/>
      </w:pPr>
      <w:rPr>
        <w:rFonts w:hint="default"/>
        <w:lang w:val="ru-RU" w:eastAsia="en-US" w:bidi="ar-SA"/>
      </w:rPr>
    </w:lvl>
  </w:abstractNum>
  <w:abstractNum w:abstractNumId="6">
    <w:nsid w:val="275C2B69"/>
    <w:multiLevelType w:val="hybridMultilevel"/>
    <w:tmpl w:val="1F5C90FA"/>
    <w:lvl w:ilvl="0" w:tplc="6C800304">
      <w:numFmt w:val="bullet"/>
      <w:lvlText w:val="•"/>
      <w:lvlJc w:val="left"/>
      <w:pPr>
        <w:ind w:left="1166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BAC382E">
      <w:numFmt w:val="bullet"/>
      <w:lvlText w:val="-"/>
      <w:lvlJc w:val="left"/>
      <w:pPr>
        <w:ind w:left="44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CB2DD14">
      <w:numFmt w:val="bullet"/>
      <w:lvlText w:val="•"/>
      <w:lvlJc w:val="left"/>
      <w:pPr>
        <w:ind w:left="2327" w:hanging="384"/>
      </w:pPr>
      <w:rPr>
        <w:rFonts w:hint="default"/>
        <w:lang w:val="ru-RU" w:eastAsia="en-US" w:bidi="ar-SA"/>
      </w:rPr>
    </w:lvl>
    <w:lvl w:ilvl="3" w:tplc="D85A6FC0">
      <w:numFmt w:val="bullet"/>
      <w:lvlText w:val="•"/>
      <w:lvlJc w:val="left"/>
      <w:pPr>
        <w:ind w:left="3494" w:hanging="384"/>
      </w:pPr>
      <w:rPr>
        <w:rFonts w:hint="default"/>
        <w:lang w:val="ru-RU" w:eastAsia="en-US" w:bidi="ar-SA"/>
      </w:rPr>
    </w:lvl>
    <w:lvl w:ilvl="4" w:tplc="A8DA3278">
      <w:numFmt w:val="bullet"/>
      <w:lvlText w:val="•"/>
      <w:lvlJc w:val="left"/>
      <w:pPr>
        <w:ind w:left="4661" w:hanging="384"/>
      </w:pPr>
      <w:rPr>
        <w:rFonts w:hint="default"/>
        <w:lang w:val="ru-RU" w:eastAsia="en-US" w:bidi="ar-SA"/>
      </w:rPr>
    </w:lvl>
    <w:lvl w:ilvl="5" w:tplc="A87653AC">
      <w:numFmt w:val="bullet"/>
      <w:lvlText w:val="•"/>
      <w:lvlJc w:val="left"/>
      <w:pPr>
        <w:ind w:left="5828" w:hanging="384"/>
      </w:pPr>
      <w:rPr>
        <w:rFonts w:hint="default"/>
        <w:lang w:val="ru-RU" w:eastAsia="en-US" w:bidi="ar-SA"/>
      </w:rPr>
    </w:lvl>
    <w:lvl w:ilvl="6" w:tplc="6A5A7E8E">
      <w:numFmt w:val="bullet"/>
      <w:lvlText w:val="•"/>
      <w:lvlJc w:val="left"/>
      <w:pPr>
        <w:ind w:left="6995" w:hanging="384"/>
      </w:pPr>
      <w:rPr>
        <w:rFonts w:hint="default"/>
        <w:lang w:val="ru-RU" w:eastAsia="en-US" w:bidi="ar-SA"/>
      </w:rPr>
    </w:lvl>
    <w:lvl w:ilvl="7" w:tplc="87D0996E">
      <w:numFmt w:val="bullet"/>
      <w:lvlText w:val="•"/>
      <w:lvlJc w:val="left"/>
      <w:pPr>
        <w:ind w:left="8162" w:hanging="384"/>
      </w:pPr>
      <w:rPr>
        <w:rFonts w:hint="default"/>
        <w:lang w:val="ru-RU" w:eastAsia="en-US" w:bidi="ar-SA"/>
      </w:rPr>
    </w:lvl>
    <w:lvl w:ilvl="8" w:tplc="7AF8F4B4">
      <w:numFmt w:val="bullet"/>
      <w:lvlText w:val="•"/>
      <w:lvlJc w:val="left"/>
      <w:pPr>
        <w:ind w:left="9329" w:hanging="384"/>
      </w:pPr>
      <w:rPr>
        <w:rFonts w:hint="default"/>
        <w:lang w:val="ru-RU" w:eastAsia="en-US" w:bidi="ar-SA"/>
      </w:rPr>
    </w:lvl>
  </w:abstractNum>
  <w:abstractNum w:abstractNumId="7">
    <w:nsid w:val="37FF6810"/>
    <w:multiLevelType w:val="multilevel"/>
    <w:tmpl w:val="E9F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F3D34"/>
    <w:multiLevelType w:val="hybridMultilevel"/>
    <w:tmpl w:val="728AB5C2"/>
    <w:lvl w:ilvl="0" w:tplc="6B4A8BF0">
      <w:numFmt w:val="bullet"/>
      <w:lvlText w:val="•"/>
      <w:lvlJc w:val="left"/>
      <w:pPr>
        <w:ind w:left="1166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FD48786E">
      <w:numFmt w:val="bullet"/>
      <w:lvlText w:val="-"/>
      <w:lvlJc w:val="left"/>
      <w:pPr>
        <w:ind w:left="44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3705E34">
      <w:numFmt w:val="bullet"/>
      <w:lvlText w:val="•"/>
      <w:lvlJc w:val="left"/>
      <w:pPr>
        <w:ind w:left="2327" w:hanging="384"/>
      </w:pPr>
      <w:rPr>
        <w:rFonts w:hint="default"/>
        <w:lang w:val="ru-RU" w:eastAsia="en-US" w:bidi="ar-SA"/>
      </w:rPr>
    </w:lvl>
    <w:lvl w:ilvl="3" w:tplc="459CCB10">
      <w:numFmt w:val="bullet"/>
      <w:lvlText w:val="•"/>
      <w:lvlJc w:val="left"/>
      <w:pPr>
        <w:ind w:left="3494" w:hanging="384"/>
      </w:pPr>
      <w:rPr>
        <w:rFonts w:hint="default"/>
        <w:lang w:val="ru-RU" w:eastAsia="en-US" w:bidi="ar-SA"/>
      </w:rPr>
    </w:lvl>
    <w:lvl w:ilvl="4" w:tplc="C5CCBA10">
      <w:numFmt w:val="bullet"/>
      <w:lvlText w:val="•"/>
      <w:lvlJc w:val="left"/>
      <w:pPr>
        <w:ind w:left="4661" w:hanging="384"/>
      </w:pPr>
      <w:rPr>
        <w:rFonts w:hint="default"/>
        <w:lang w:val="ru-RU" w:eastAsia="en-US" w:bidi="ar-SA"/>
      </w:rPr>
    </w:lvl>
    <w:lvl w:ilvl="5" w:tplc="A80E9692">
      <w:numFmt w:val="bullet"/>
      <w:lvlText w:val="•"/>
      <w:lvlJc w:val="left"/>
      <w:pPr>
        <w:ind w:left="5828" w:hanging="384"/>
      </w:pPr>
      <w:rPr>
        <w:rFonts w:hint="default"/>
        <w:lang w:val="ru-RU" w:eastAsia="en-US" w:bidi="ar-SA"/>
      </w:rPr>
    </w:lvl>
    <w:lvl w:ilvl="6" w:tplc="F334B13A">
      <w:numFmt w:val="bullet"/>
      <w:lvlText w:val="•"/>
      <w:lvlJc w:val="left"/>
      <w:pPr>
        <w:ind w:left="6995" w:hanging="384"/>
      </w:pPr>
      <w:rPr>
        <w:rFonts w:hint="default"/>
        <w:lang w:val="ru-RU" w:eastAsia="en-US" w:bidi="ar-SA"/>
      </w:rPr>
    </w:lvl>
    <w:lvl w:ilvl="7" w:tplc="94FAB642">
      <w:numFmt w:val="bullet"/>
      <w:lvlText w:val="•"/>
      <w:lvlJc w:val="left"/>
      <w:pPr>
        <w:ind w:left="8162" w:hanging="384"/>
      </w:pPr>
      <w:rPr>
        <w:rFonts w:hint="default"/>
        <w:lang w:val="ru-RU" w:eastAsia="en-US" w:bidi="ar-SA"/>
      </w:rPr>
    </w:lvl>
    <w:lvl w:ilvl="8" w:tplc="713CA04C">
      <w:numFmt w:val="bullet"/>
      <w:lvlText w:val="•"/>
      <w:lvlJc w:val="left"/>
      <w:pPr>
        <w:ind w:left="9329" w:hanging="384"/>
      </w:pPr>
      <w:rPr>
        <w:rFonts w:hint="default"/>
        <w:lang w:val="ru-RU" w:eastAsia="en-US" w:bidi="ar-SA"/>
      </w:rPr>
    </w:lvl>
  </w:abstractNum>
  <w:abstractNum w:abstractNumId="9">
    <w:nsid w:val="571C0953"/>
    <w:multiLevelType w:val="hybridMultilevel"/>
    <w:tmpl w:val="E84A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D5988"/>
    <w:multiLevelType w:val="multilevel"/>
    <w:tmpl w:val="066E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A3599"/>
    <w:multiLevelType w:val="hybridMultilevel"/>
    <w:tmpl w:val="E82C9D62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FD48786E">
      <w:numFmt w:val="bullet"/>
      <w:lvlText w:val="-"/>
      <w:lvlJc w:val="left"/>
      <w:pPr>
        <w:ind w:left="44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3705E34">
      <w:numFmt w:val="bullet"/>
      <w:lvlText w:val="•"/>
      <w:lvlJc w:val="left"/>
      <w:pPr>
        <w:ind w:left="2327" w:hanging="384"/>
      </w:pPr>
      <w:rPr>
        <w:rFonts w:hint="default"/>
        <w:lang w:val="ru-RU" w:eastAsia="en-US" w:bidi="ar-SA"/>
      </w:rPr>
    </w:lvl>
    <w:lvl w:ilvl="3" w:tplc="459CCB10">
      <w:numFmt w:val="bullet"/>
      <w:lvlText w:val="•"/>
      <w:lvlJc w:val="left"/>
      <w:pPr>
        <w:ind w:left="3494" w:hanging="384"/>
      </w:pPr>
      <w:rPr>
        <w:rFonts w:hint="default"/>
        <w:lang w:val="ru-RU" w:eastAsia="en-US" w:bidi="ar-SA"/>
      </w:rPr>
    </w:lvl>
    <w:lvl w:ilvl="4" w:tplc="C5CCBA10">
      <w:numFmt w:val="bullet"/>
      <w:lvlText w:val="•"/>
      <w:lvlJc w:val="left"/>
      <w:pPr>
        <w:ind w:left="4661" w:hanging="384"/>
      </w:pPr>
      <w:rPr>
        <w:rFonts w:hint="default"/>
        <w:lang w:val="ru-RU" w:eastAsia="en-US" w:bidi="ar-SA"/>
      </w:rPr>
    </w:lvl>
    <w:lvl w:ilvl="5" w:tplc="A80E9692">
      <w:numFmt w:val="bullet"/>
      <w:lvlText w:val="•"/>
      <w:lvlJc w:val="left"/>
      <w:pPr>
        <w:ind w:left="5828" w:hanging="384"/>
      </w:pPr>
      <w:rPr>
        <w:rFonts w:hint="default"/>
        <w:lang w:val="ru-RU" w:eastAsia="en-US" w:bidi="ar-SA"/>
      </w:rPr>
    </w:lvl>
    <w:lvl w:ilvl="6" w:tplc="F334B13A">
      <w:numFmt w:val="bullet"/>
      <w:lvlText w:val="•"/>
      <w:lvlJc w:val="left"/>
      <w:pPr>
        <w:ind w:left="6995" w:hanging="384"/>
      </w:pPr>
      <w:rPr>
        <w:rFonts w:hint="default"/>
        <w:lang w:val="ru-RU" w:eastAsia="en-US" w:bidi="ar-SA"/>
      </w:rPr>
    </w:lvl>
    <w:lvl w:ilvl="7" w:tplc="94FAB642">
      <w:numFmt w:val="bullet"/>
      <w:lvlText w:val="•"/>
      <w:lvlJc w:val="left"/>
      <w:pPr>
        <w:ind w:left="8162" w:hanging="384"/>
      </w:pPr>
      <w:rPr>
        <w:rFonts w:hint="default"/>
        <w:lang w:val="ru-RU" w:eastAsia="en-US" w:bidi="ar-SA"/>
      </w:rPr>
    </w:lvl>
    <w:lvl w:ilvl="8" w:tplc="713CA04C">
      <w:numFmt w:val="bullet"/>
      <w:lvlText w:val="•"/>
      <w:lvlJc w:val="left"/>
      <w:pPr>
        <w:ind w:left="9329" w:hanging="384"/>
      </w:pPr>
      <w:rPr>
        <w:rFonts w:hint="default"/>
        <w:lang w:val="ru-RU" w:eastAsia="en-US" w:bidi="ar-SA"/>
      </w:rPr>
    </w:lvl>
  </w:abstractNum>
  <w:abstractNum w:abstractNumId="12">
    <w:nsid w:val="6FCA7B00"/>
    <w:multiLevelType w:val="hybridMultilevel"/>
    <w:tmpl w:val="F99C9192"/>
    <w:lvl w:ilvl="0" w:tplc="23BC6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C5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E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A5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C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48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C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08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2A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F6690C"/>
    <w:multiLevelType w:val="hybridMultilevel"/>
    <w:tmpl w:val="450A123C"/>
    <w:lvl w:ilvl="0" w:tplc="9AB0BF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E6E0F"/>
    <w:multiLevelType w:val="hybridMultilevel"/>
    <w:tmpl w:val="FA2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80E"/>
    <w:rsid w:val="000055DF"/>
    <w:rsid w:val="000207D7"/>
    <w:rsid w:val="0002437D"/>
    <w:rsid w:val="00041DB2"/>
    <w:rsid w:val="000558CD"/>
    <w:rsid w:val="00066205"/>
    <w:rsid w:val="0006720C"/>
    <w:rsid w:val="0008263C"/>
    <w:rsid w:val="0008773B"/>
    <w:rsid w:val="000C15D0"/>
    <w:rsid w:val="000D3B42"/>
    <w:rsid w:val="000E2824"/>
    <w:rsid w:val="001015FD"/>
    <w:rsid w:val="00102FAE"/>
    <w:rsid w:val="001042EC"/>
    <w:rsid w:val="00111C19"/>
    <w:rsid w:val="001161E8"/>
    <w:rsid w:val="00120DD0"/>
    <w:rsid w:val="001261D7"/>
    <w:rsid w:val="00135766"/>
    <w:rsid w:val="00146034"/>
    <w:rsid w:val="00161E0A"/>
    <w:rsid w:val="00197BD1"/>
    <w:rsid w:val="001B55AA"/>
    <w:rsid w:val="001C11C3"/>
    <w:rsid w:val="001C1236"/>
    <w:rsid w:val="00223BFF"/>
    <w:rsid w:val="00226DEC"/>
    <w:rsid w:val="0024421A"/>
    <w:rsid w:val="00266082"/>
    <w:rsid w:val="002743A0"/>
    <w:rsid w:val="00274461"/>
    <w:rsid w:val="00275E76"/>
    <w:rsid w:val="002808F7"/>
    <w:rsid w:val="0028610E"/>
    <w:rsid w:val="00296926"/>
    <w:rsid w:val="00296991"/>
    <w:rsid w:val="002978BE"/>
    <w:rsid w:val="00297D4A"/>
    <w:rsid w:val="002A31F8"/>
    <w:rsid w:val="002B6C62"/>
    <w:rsid w:val="002C790C"/>
    <w:rsid w:val="002E2A5F"/>
    <w:rsid w:val="002F6FAA"/>
    <w:rsid w:val="0030205D"/>
    <w:rsid w:val="0030735C"/>
    <w:rsid w:val="00323BE7"/>
    <w:rsid w:val="0034480E"/>
    <w:rsid w:val="00344EF7"/>
    <w:rsid w:val="003577C2"/>
    <w:rsid w:val="00361531"/>
    <w:rsid w:val="003664D3"/>
    <w:rsid w:val="003754AE"/>
    <w:rsid w:val="00381720"/>
    <w:rsid w:val="00386959"/>
    <w:rsid w:val="00395578"/>
    <w:rsid w:val="003A4985"/>
    <w:rsid w:val="003B67BA"/>
    <w:rsid w:val="003D0565"/>
    <w:rsid w:val="003D073E"/>
    <w:rsid w:val="003D4CA8"/>
    <w:rsid w:val="003E05F1"/>
    <w:rsid w:val="003E2D26"/>
    <w:rsid w:val="003E3EB6"/>
    <w:rsid w:val="003F0A25"/>
    <w:rsid w:val="0040065A"/>
    <w:rsid w:val="004176C6"/>
    <w:rsid w:val="00421192"/>
    <w:rsid w:val="00426FDC"/>
    <w:rsid w:val="00431015"/>
    <w:rsid w:val="00442738"/>
    <w:rsid w:val="00470965"/>
    <w:rsid w:val="00482AC7"/>
    <w:rsid w:val="00483DE4"/>
    <w:rsid w:val="004A2B4D"/>
    <w:rsid w:val="004B56FD"/>
    <w:rsid w:val="004C00B9"/>
    <w:rsid w:val="004F39B8"/>
    <w:rsid w:val="004F3E70"/>
    <w:rsid w:val="004F7D1D"/>
    <w:rsid w:val="005010D9"/>
    <w:rsid w:val="005530A6"/>
    <w:rsid w:val="0056581B"/>
    <w:rsid w:val="00581A9A"/>
    <w:rsid w:val="00583D1D"/>
    <w:rsid w:val="00590391"/>
    <w:rsid w:val="005968C4"/>
    <w:rsid w:val="005A31C2"/>
    <w:rsid w:val="005A6077"/>
    <w:rsid w:val="005C55C4"/>
    <w:rsid w:val="005C6C84"/>
    <w:rsid w:val="005D4A07"/>
    <w:rsid w:val="005E0FAE"/>
    <w:rsid w:val="005E2246"/>
    <w:rsid w:val="00612300"/>
    <w:rsid w:val="00617F7C"/>
    <w:rsid w:val="006218E0"/>
    <w:rsid w:val="00623718"/>
    <w:rsid w:val="006246A8"/>
    <w:rsid w:val="00644A63"/>
    <w:rsid w:val="006511A2"/>
    <w:rsid w:val="0066286B"/>
    <w:rsid w:val="00666304"/>
    <w:rsid w:val="00677BC0"/>
    <w:rsid w:val="00683F52"/>
    <w:rsid w:val="006A3701"/>
    <w:rsid w:val="006B3311"/>
    <w:rsid w:val="006E3ABF"/>
    <w:rsid w:val="006F2826"/>
    <w:rsid w:val="007026E6"/>
    <w:rsid w:val="00716494"/>
    <w:rsid w:val="00732D70"/>
    <w:rsid w:val="0073585C"/>
    <w:rsid w:val="00736964"/>
    <w:rsid w:val="007408F5"/>
    <w:rsid w:val="00741091"/>
    <w:rsid w:val="00750D11"/>
    <w:rsid w:val="00753C7A"/>
    <w:rsid w:val="0075566F"/>
    <w:rsid w:val="00757FD3"/>
    <w:rsid w:val="00766FA7"/>
    <w:rsid w:val="0077498D"/>
    <w:rsid w:val="00776F16"/>
    <w:rsid w:val="00781433"/>
    <w:rsid w:val="00786090"/>
    <w:rsid w:val="00794ED1"/>
    <w:rsid w:val="007A2A5D"/>
    <w:rsid w:val="007A6BCF"/>
    <w:rsid w:val="007B4088"/>
    <w:rsid w:val="007C425B"/>
    <w:rsid w:val="007D47B8"/>
    <w:rsid w:val="007E16AD"/>
    <w:rsid w:val="007E27FD"/>
    <w:rsid w:val="007E3516"/>
    <w:rsid w:val="007E6565"/>
    <w:rsid w:val="007F29B2"/>
    <w:rsid w:val="0081774B"/>
    <w:rsid w:val="00817B87"/>
    <w:rsid w:val="008200A1"/>
    <w:rsid w:val="00825207"/>
    <w:rsid w:val="00840C2A"/>
    <w:rsid w:val="00850953"/>
    <w:rsid w:val="00852167"/>
    <w:rsid w:val="00860A23"/>
    <w:rsid w:val="008635EC"/>
    <w:rsid w:val="00864006"/>
    <w:rsid w:val="00866505"/>
    <w:rsid w:val="008A5B34"/>
    <w:rsid w:val="008B0F30"/>
    <w:rsid w:val="008B3D5E"/>
    <w:rsid w:val="008C3C2B"/>
    <w:rsid w:val="008D1A8D"/>
    <w:rsid w:val="008E4C03"/>
    <w:rsid w:val="008E7E3D"/>
    <w:rsid w:val="008F461F"/>
    <w:rsid w:val="008F4D98"/>
    <w:rsid w:val="00902ED5"/>
    <w:rsid w:val="009040DA"/>
    <w:rsid w:val="0091285D"/>
    <w:rsid w:val="00940779"/>
    <w:rsid w:val="009500E0"/>
    <w:rsid w:val="00952673"/>
    <w:rsid w:val="00952C4A"/>
    <w:rsid w:val="009710D4"/>
    <w:rsid w:val="009B159D"/>
    <w:rsid w:val="009B2FB0"/>
    <w:rsid w:val="009C5212"/>
    <w:rsid w:val="009D2ED9"/>
    <w:rsid w:val="009E3638"/>
    <w:rsid w:val="00A12916"/>
    <w:rsid w:val="00A2372A"/>
    <w:rsid w:val="00A24C79"/>
    <w:rsid w:val="00A35DC2"/>
    <w:rsid w:val="00A36B8A"/>
    <w:rsid w:val="00A40D4A"/>
    <w:rsid w:val="00A439C5"/>
    <w:rsid w:val="00A73FCE"/>
    <w:rsid w:val="00A92EBD"/>
    <w:rsid w:val="00A93FC4"/>
    <w:rsid w:val="00AD2DC8"/>
    <w:rsid w:val="00AD4A57"/>
    <w:rsid w:val="00AE5621"/>
    <w:rsid w:val="00AF6464"/>
    <w:rsid w:val="00B04C23"/>
    <w:rsid w:val="00B11B76"/>
    <w:rsid w:val="00B15077"/>
    <w:rsid w:val="00B274A4"/>
    <w:rsid w:val="00B31936"/>
    <w:rsid w:val="00B51ADE"/>
    <w:rsid w:val="00B577AE"/>
    <w:rsid w:val="00B645C3"/>
    <w:rsid w:val="00B65952"/>
    <w:rsid w:val="00B73E36"/>
    <w:rsid w:val="00B77F7B"/>
    <w:rsid w:val="00B84EAF"/>
    <w:rsid w:val="00B876E0"/>
    <w:rsid w:val="00B9105C"/>
    <w:rsid w:val="00B945F1"/>
    <w:rsid w:val="00B96143"/>
    <w:rsid w:val="00BA4346"/>
    <w:rsid w:val="00BA4EE5"/>
    <w:rsid w:val="00BA5468"/>
    <w:rsid w:val="00BA5799"/>
    <w:rsid w:val="00BA7DA0"/>
    <w:rsid w:val="00BC178A"/>
    <w:rsid w:val="00BC54CB"/>
    <w:rsid w:val="00BE430D"/>
    <w:rsid w:val="00BF3C78"/>
    <w:rsid w:val="00C17772"/>
    <w:rsid w:val="00C35DA5"/>
    <w:rsid w:val="00C444BD"/>
    <w:rsid w:val="00C465A4"/>
    <w:rsid w:val="00C50308"/>
    <w:rsid w:val="00C57409"/>
    <w:rsid w:val="00C73AD5"/>
    <w:rsid w:val="00C87ED3"/>
    <w:rsid w:val="00C9695B"/>
    <w:rsid w:val="00CA5EC8"/>
    <w:rsid w:val="00CB0EDA"/>
    <w:rsid w:val="00CB4DF1"/>
    <w:rsid w:val="00CC1BE1"/>
    <w:rsid w:val="00CD3C2B"/>
    <w:rsid w:val="00CD4CDF"/>
    <w:rsid w:val="00CE0595"/>
    <w:rsid w:val="00CE2FEE"/>
    <w:rsid w:val="00CE3E4C"/>
    <w:rsid w:val="00D146DC"/>
    <w:rsid w:val="00D3208D"/>
    <w:rsid w:val="00D42FD4"/>
    <w:rsid w:val="00D43C6B"/>
    <w:rsid w:val="00D4679F"/>
    <w:rsid w:val="00D52282"/>
    <w:rsid w:val="00D524DD"/>
    <w:rsid w:val="00D627A6"/>
    <w:rsid w:val="00D8781C"/>
    <w:rsid w:val="00D954B2"/>
    <w:rsid w:val="00DA05B9"/>
    <w:rsid w:val="00DA0E1B"/>
    <w:rsid w:val="00DA5ECF"/>
    <w:rsid w:val="00DC3523"/>
    <w:rsid w:val="00DC5656"/>
    <w:rsid w:val="00DD53B5"/>
    <w:rsid w:val="00DE35E2"/>
    <w:rsid w:val="00DE53F6"/>
    <w:rsid w:val="00DF1604"/>
    <w:rsid w:val="00E171C0"/>
    <w:rsid w:val="00E37AC7"/>
    <w:rsid w:val="00E60074"/>
    <w:rsid w:val="00E647CB"/>
    <w:rsid w:val="00E7076E"/>
    <w:rsid w:val="00E727DE"/>
    <w:rsid w:val="00E76F72"/>
    <w:rsid w:val="00E839F7"/>
    <w:rsid w:val="00E915FE"/>
    <w:rsid w:val="00ED5BD8"/>
    <w:rsid w:val="00EE5088"/>
    <w:rsid w:val="00EF3157"/>
    <w:rsid w:val="00F13083"/>
    <w:rsid w:val="00F2174E"/>
    <w:rsid w:val="00F31680"/>
    <w:rsid w:val="00F414E0"/>
    <w:rsid w:val="00F41CB8"/>
    <w:rsid w:val="00F720B1"/>
    <w:rsid w:val="00F77D4C"/>
    <w:rsid w:val="00F9220B"/>
    <w:rsid w:val="00F92E97"/>
    <w:rsid w:val="00FA76ED"/>
    <w:rsid w:val="00FB4C38"/>
    <w:rsid w:val="00FC6115"/>
    <w:rsid w:val="00FC7063"/>
    <w:rsid w:val="00FC7554"/>
    <w:rsid w:val="00FD2F77"/>
    <w:rsid w:val="00FD668D"/>
    <w:rsid w:val="00FE0EB8"/>
    <w:rsid w:val="00FE5240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5"/>
  </w:style>
  <w:style w:type="paragraph" w:styleId="1">
    <w:name w:val="heading 1"/>
    <w:basedOn w:val="a"/>
    <w:link w:val="10"/>
    <w:uiPriority w:val="9"/>
    <w:qFormat/>
    <w:rsid w:val="0034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44E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44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44EF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4">
    <w:name w:val="Heading 4"/>
    <w:basedOn w:val="a"/>
    <w:rsid w:val="00344EF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rsid w:val="00344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44EF7"/>
    <w:rPr>
      <w:i/>
      <w:iCs/>
    </w:rPr>
  </w:style>
  <w:style w:type="paragraph" w:styleId="a7">
    <w:name w:val="Normal (Web)"/>
    <w:basedOn w:val="a"/>
    <w:uiPriority w:val="99"/>
    <w:unhideWhenUsed/>
    <w:rsid w:val="0034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44EF7"/>
    <w:rPr>
      <w:b/>
      <w:bCs/>
    </w:rPr>
  </w:style>
  <w:style w:type="paragraph" w:styleId="a9">
    <w:name w:val="No Spacing"/>
    <w:qFormat/>
    <w:rsid w:val="00B274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2">
    <w:name w:val="c12"/>
    <w:basedOn w:val="a0"/>
    <w:rsid w:val="00B91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Екатерина Николаевна</cp:lastModifiedBy>
  <cp:revision>239</cp:revision>
  <dcterms:created xsi:type="dcterms:W3CDTF">2022-04-27T09:23:00Z</dcterms:created>
  <dcterms:modified xsi:type="dcterms:W3CDTF">2024-08-30T10:28:00Z</dcterms:modified>
</cp:coreProperties>
</file>