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5DCF" w:rsidRDefault="003E5DCF" w:rsidP="0009009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8274698"/>
            <wp:effectExtent l="19050" t="0" r="3175" b="0"/>
            <wp:docPr id="3" name="Рисунок 1" descr="C:\Documents and Settings\Екатерина Николаевна\Рабочий стол\изменить по проверке департамента\Образовательные программы МСОШ (доработанные)\титулы\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Екатерина Николаевна\Рабочий стол\изменить по проверке департамента\Образовательные программы МСОШ (доработанные)\титулы\1.jpeg"/>
                    <pic:cNvPicPr>
                      <a:picLocks noChangeAspect="1" noChangeArrowheads="1"/>
                    </pic:cNvPicPr>
                  </pic:nvPicPr>
                  <pic:blipFill>
                    <a:blip r:embed="rId8"/>
                    <a:srcRect/>
                    <a:stretch>
                      <a:fillRect/>
                    </a:stretch>
                  </pic:blipFill>
                  <pic:spPr bwMode="auto">
                    <a:xfrm>
                      <a:off x="0" y="0"/>
                      <a:ext cx="5940425" cy="8274698"/>
                    </a:xfrm>
                    <a:prstGeom prst="rect">
                      <a:avLst/>
                    </a:prstGeom>
                    <a:noFill/>
                    <a:ln w="9525">
                      <a:noFill/>
                      <a:miter lim="800000"/>
                      <a:headEnd/>
                      <a:tailEnd/>
                    </a:ln>
                  </pic:spPr>
                </pic:pic>
              </a:graphicData>
            </a:graphic>
          </wp:inline>
        </w:drawing>
      </w:r>
    </w:p>
    <w:p w:rsidR="003E5DCF" w:rsidRDefault="003E5DCF" w:rsidP="003E5DCF">
      <w:pPr>
        <w:spacing w:after="0" w:line="240" w:lineRule="auto"/>
        <w:jc w:val="both"/>
        <w:rPr>
          <w:rFonts w:ascii="Times New Roman" w:hAnsi="Times New Roman" w:cs="Times New Roman"/>
          <w:sz w:val="24"/>
          <w:szCs w:val="24"/>
        </w:rPr>
      </w:pPr>
    </w:p>
    <w:p w:rsidR="003E5DCF" w:rsidRDefault="003E5DCF" w:rsidP="003E5DCF">
      <w:pPr>
        <w:spacing w:after="0" w:line="240" w:lineRule="auto"/>
        <w:jc w:val="both"/>
        <w:rPr>
          <w:rFonts w:ascii="Times New Roman" w:hAnsi="Times New Roman" w:cs="Times New Roman"/>
          <w:sz w:val="24"/>
          <w:szCs w:val="24"/>
        </w:rPr>
      </w:pPr>
    </w:p>
    <w:p w:rsidR="003E5DCF" w:rsidRDefault="003E5DCF" w:rsidP="003E5DCF">
      <w:pPr>
        <w:spacing w:after="0" w:line="240" w:lineRule="auto"/>
        <w:jc w:val="both"/>
        <w:rPr>
          <w:rFonts w:ascii="Times New Roman" w:hAnsi="Times New Roman" w:cs="Times New Roman"/>
          <w:sz w:val="24"/>
          <w:szCs w:val="24"/>
        </w:rPr>
      </w:pPr>
    </w:p>
    <w:p w:rsidR="003E5DCF" w:rsidRDefault="003E5DCF" w:rsidP="003E5DCF">
      <w:pPr>
        <w:spacing w:after="0" w:line="240" w:lineRule="auto"/>
        <w:jc w:val="both"/>
        <w:rPr>
          <w:rFonts w:ascii="Times New Roman" w:hAnsi="Times New Roman" w:cs="Times New Roman"/>
          <w:sz w:val="24"/>
          <w:szCs w:val="24"/>
        </w:rPr>
      </w:pPr>
    </w:p>
    <w:p w:rsidR="0009009D" w:rsidRPr="000E2D81" w:rsidRDefault="0009009D" w:rsidP="0009009D">
      <w:pPr>
        <w:numPr>
          <w:ilvl w:val="0"/>
          <w:numId w:val="1"/>
        </w:numPr>
        <w:spacing w:after="0" w:line="240" w:lineRule="auto"/>
        <w:ind w:left="0" w:hanging="357"/>
        <w:jc w:val="both"/>
        <w:rPr>
          <w:rFonts w:ascii="Times New Roman" w:hAnsi="Times New Roman" w:cs="Times New Roman"/>
          <w:sz w:val="24"/>
          <w:szCs w:val="24"/>
        </w:rPr>
      </w:pPr>
      <w:r w:rsidRPr="000E2D81">
        <w:rPr>
          <w:rFonts w:ascii="Times New Roman" w:hAnsi="Times New Roman" w:cs="Times New Roman"/>
          <w:sz w:val="24"/>
          <w:szCs w:val="24"/>
        </w:rPr>
        <w:lastRenderedPageBreak/>
        <w:t>решения федерального учебно-методического объединения по общему образованию (протокол от 28 октября 2015 г. № 3/15) в части изучения безопасного поведения на железнодорожном транспорте (раздел 2.2.2.5 «Окружающий мир» и подраздел «Правила безопасной жизни» примерной основной образовательной программы начального общего образования);</w:t>
      </w:r>
    </w:p>
    <w:p w:rsidR="0009009D" w:rsidRPr="000E2D81" w:rsidRDefault="0009009D" w:rsidP="0009009D">
      <w:pPr>
        <w:numPr>
          <w:ilvl w:val="0"/>
          <w:numId w:val="1"/>
        </w:numPr>
        <w:spacing w:after="0" w:line="240" w:lineRule="auto"/>
        <w:ind w:left="0" w:hanging="357"/>
        <w:jc w:val="both"/>
        <w:rPr>
          <w:rFonts w:ascii="Times New Roman" w:hAnsi="Times New Roman" w:cs="Times New Roman"/>
          <w:sz w:val="24"/>
          <w:szCs w:val="24"/>
        </w:rPr>
      </w:pPr>
      <w:r w:rsidRPr="000E2D81">
        <w:rPr>
          <w:rFonts w:ascii="Times New Roman" w:hAnsi="Times New Roman" w:cs="Times New Roman"/>
          <w:sz w:val="24"/>
          <w:szCs w:val="24"/>
        </w:rPr>
        <w:t>приказа Минобрнауки России от 31 декабря 2015 г. № 1576 (пункты 12.1. Русский язык и литературное чтение, пункт 12.3. Иностранный язык, пункты 12.2 – 12.7 считать соответственно пунктами 12.4 – 12.9, абзац пятый пункта 19.3. Обязательные предметные области и основные задачи реализации содержания предметных областей, пункт 19.5. Рабочие программы учебных предметов, курсов).</w:t>
      </w:r>
    </w:p>
    <w:p w:rsidR="0009009D" w:rsidRPr="000E2D81" w:rsidRDefault="0009009D" w:rsidP="0009009D">
      <w:pPr>
        <w:numPr>
          <w:ilvl w:val="0"/>
          <w:numId w:val="1"/>
        </w:numPr>
        <w:spacing w:after="0" w:line="240" w:lineRule="auto"/>
        <w:ind w:left="0" w:hanging="357"/>
        <w:jc w:val="both"/>
        <w:rPr>
          <w:rFonts w:ascii="Times New Roman" w:hAnsi="Times New Roman" w:cs="Times New Roman"/>
          <w:sz w:val="24"/>
          <w:szCs w:val="24"/>
        </w:rPr>
      </w:pPr>
      <w:r w:rsidRPr="000E2D81">
        <w:rPr>
          <w:rFonts w:ascii="Times New Roman" w:hAnsi="Times New Roman" w:cs="Times New Roman"/>
          <w:sz w:val="24"/>
          <w:szCs w:val="24"/>
        </w:rPr>
        <w:t xml:space="preserve">методических писем об организации образовательной деятельности в начальных классах общеобразовательных учреждений Ярославской области в 2018/2019 учебном году, </w:t>
      </w:r>
      <w:bookmarkStart w:id="0" w:name="_top"/>
      <w:bookmarkEnd w:id="0"/>
      <w:r w:rsidRPr="000E2D81">
        <w:rPr>
          <w:rFonts w:ascii="Times New Roman" w:hAnsi="Times New Roman" w:cs="Times New Roman"/>
          <w:bCs/>
          <w:sz w:val="24"/>
          <w:szCs w:val="24"/>
        </w:rPr>
        <w:t xml:space="preserve">о преподавании предметной области «Иностранные языки» и учебного предмета «Физическая культура» </w:t>
      </w:r>
      <w:r w:rsidRPr="000E2D81">
        <w:rPr>
          <w:rFonts w:ascii="Times New Roman" w:eastAsia="Calibri" w:hAnsi="Times New Roman" w:cs="Times New Roman"/>
          <w:sz w:val="24"/>
          <w:szCs w:val="24"/>
          <w:lang w:eastAsia="en-US"/>
        </w:rPr>
        <w:t xml:space="preserve">в общеобразовательных организациях Ярославской области </w:t>
      </w:r>
      <w:r w:rsidRPr="000E2D81">
        <w:rPr>
          <w:rFonts w:ascii="Times New Roman" w:hAnsi="Times New Roman" w:cs="Times New Roman"/>
          <w:bCs/>
          <w:sz w:val="24"/>
          <w:szCs w:val="24"/>
        </w:rPr>
        <w:t>в 2018/2019 учебном году.</w:t>
      </w:r>
    </w:p>
    <w:p w:rsidR="0009009D" w:rsidRPr="000E2D81" w:rsidRDefault="0009009D" w:rsidP="0009009D">
      <w:pPr>
        <w:spacing w:after="0" w:line="240" w:lineRule="auto"/>
        <w:jc w:val="center"/>
        <w:rPr>
          <w:rFonts w:ascii="Times New Roman" w:hAnsi="Times New Roman" w:cs="Times New Roman"/>
          <w:b/>
          <w:sz w:val="24"/>
          <w:szCs w:val="24"/>
        </w:rPr>
      </w:pPr>
    </w:p>
    <w:p w:rsidR="0009009D" w:rsidRPr="000E2D81" w:rsidRDefault="0009009D" w:rsidP="0009009D">
      <w:pPr>
        <w:spacing w:after="0" w:line="240" w:lineRule="auto"/>
        <w:jc w:val="center"/>
        <w:rPr>
          <w:rFonts w:ascii="Times New Roman" w:hAnsi="Times New Roman" w:cs="Times New Roman"/>
          <w:b/>
          <w:sz w:val="24"/>
          <w:szCs w:val="24"/>
        </w:rPr>
      </w:pPr>
    </w:p>
    <w:p w:rsidR="0009009D" w:rsidRPr="000E2D81" w:rsidRDefault="0009009D" w:rsidP="0009009D">
      <w:pPr>
        <w:spacing w:after="0" w:line="240" w:lineRule="auto"/>
        <w:jc w:val="center"/>
        <w:rPr>
          <w:rFonts w:ascii="Times New Roman" w:hAnsi="Times New Roman" w:cs="Times New Roman"/>
          <w:b/>
          <w:sz w:val="24"/>
          <w:szCs w:val="24"/>
        </w:rPr>
      </w:pPr>
    </w:p>
    <w:p w:rsidR="0009009D" w:rsidRPr="000E2D81" w:rsidRDefault="0009009D" w:rsidP="0009009D">
      <w:pPr>
        <w:spacing w:after="0" w:line="240" w:lineRule="auto"/>
        <w:jc w:val="center"/>
        <w:rPr>
          <w:rFonts w:ascii="Times New Roman" w:hAnsi="Times New Roman" w:cs="Times New Roman"/>
          <w:b/>
          <w:sz w:val="24"/>
          <w:szCs w:val="24"/>
        </w:rPr>
      </w:pPr>
    </w:p>
    <w:p w:rsidR="0009009D" w:rsidRPr="000E2D81" w:rsidRDefault="0009009D" w:rsidP="0009009D">
      <w:pPr>
        <w:spacing w:after="0" w:line="240" w:lineRule="auto"/>
        <w:jc w:val="center"/>
        <w:rPr>
          <w:rFonts w:ascii="Times New Roman" w:hAnsi="Times New Roman" w:cs="Times New Roman"/>
          <w:b/>
          <w:sz w:val="24"/>
          <w:szCs w:val="24"/>
        </w:rPr>
      </w:pPr>
    </w:p>
    <w:p w:rsidR="0009009D" w:rsidRPr="000E2D81" w:rsidRDefault="0009009D" w:rsidP="0009009D">
      <w:pPr>
        <w:spacing w:after="0" w:line="240" w:lineRule="auto"/>
        <w:jc w:val="center"/>
        <w:rPr>
          <w:rFonts w:ascii="Times New Roman" w:hAnsi="Times New Roman" w:cs="Times New Roman"/>
          <w:b/>
          <w:sz w:val="24"/>
          <w:szCs w:val="24"/>
        </w:rPr>
      </w:pPr>
    </w:p>
    <w:p w:rsidR="0009009D" w:rsidRPr="000E2D81" w:rsidRDefault="0009009D" w:rsidP="0009009D">
      <w:pPr>
        <w:spacing w:after="0" w:line="240" w:lineRule="auto"/>
        <w:jc w:val="center"/>
        <w:rPr>
          <w:rFonts w:ascii="Times New Roman" w:hAnsi="Times New Roman" w:cs="Times New Roman"/>
          <w:b/>
          <w:sz w:val="24"/>
          <w:szCs w:val="24"/>
        </w:rPr>
      </w:pPr>
    </w:p>
    <w:p w:rsidR="0009009D" w:rsidRPr="000E2D81" w:rsidRDefault="0009009D" w:rsidP="0009009D">
      <w:pPr>
        <w:spacing w:after="0" w:line="240" w:lineRule="auto"/>
        <w:jc w:val="center"/>
        <w:rPr>
          <w:rFonts w:ascii="Times New Roman" w:hAnsi="Times New Roman" w:cs="Times New Roman"/>
          <w:b/>
          <w:sz w:val="24"/>
          <w:szCs w:val="24"/>
        </w:rPr>
      </w:pPr>
    </w:p>
    <w:p w:rsidR="0009009D" w:rsidRPr="000E2D81" w:rsidRDefault="0009009D" w:rsidP="0009009D">
      <w:pPr>
        <w:spacing w:after="0" w:line="240" w:lineRule="auto"/>
        <w:jc w:val="center"/>
        <w:rPr>
          <w:rFonts w:ascii="Times New Roman" w:hAnsi="Times New Roman" w:cs="Times New Roman"/>
          <w:b/>
          <w:sz w:val="24"/>
          <w:szCs w:val="24"/>
        </w:rPr>
      </w:pPr>
    </w:p>
    <w:p w:rsidR="0009009D" w:rsidRPr="000E2D81" w:rsidRDefault="0009009D" w:rsidP="0009009D">
      <w:pPr>
        <w:spacing w:after="0" w:line="240" w:lineRule="auto"/>
        <w:jc w:val="center"/>
        <w:rPr>
          <w:rFonts w:ascii="Times New Roman" w:hAnsi="Times New Roman" w:cs="Times New Roman"/>
          <w:b/>
          <w:sz w:val="24"/>
          <w:szCs w:val="24"/>
        </w:rPr>
      </w:pPr>
    </w:p>
    <w:p w:rsidR="0009009D" w:rsidRPr="000E2D81" w:rsidRDefault="0009009D" w:rsidP="0009009D">
      <w:pPr>
        <w:spacing w:after="0" w:line="240" w:lineRule="auto"/>
        <w:jc w:val="center"/>
        <w:rPr>
          <w:rFonts w:ascii="Times New Roman" w:hAnsi="Times New Roman" w:cs="Times New Roman"/>
          <w:b/>
          <w:sz w:val="24"/>
          <w:szCs w:val="24"/>
        </w:rPr>
      </w:pPr>
    </w:p>
    <w:p w:rsidR="0009009D" w:rsidRPr="000E2D81" w:rsidRDefault="0009009D" w:rsidP="0009009D">
      <w:pPr>
        <w:spacing w:after="0" w:line="240" w:lineRule="auto"/>
        <w:jc w:val="center"/>
        <w:rPr>
          <w:rFonts w:ascii="Times New Roman" w:hAnsi="Times New Roman" w:cs="Times New Roman"/>
          <w:b/>
          <w:sz w:val="24"/>
          <w:szCs w:val="24"/>
        </w:rPr>
      </w:pPr>
    </w:p>
    <w:p w:rsidR="0009009D" w:rsidRPr="000E2D81" w:rsidRDefault="0009009D" w:rsidP="0009009D">
      <w:pPr>
        <w:spacing w:after="0" w:line="240" w:lineRule="auto"/>
        <w:jc w:val="center"/>
        <w:rPr>
          <w:rFonts w:ascii="Times New Roman" w:hAnsi="Times New Roman" w:cs="Times New Roman"/>
          <w:b/>
          <w:sz w:val="24"/>
          <w:szCs w:val="24"/>
        </w:rPr>
      </w:pPr>
    </w:p>
    <w:p w:rsidR="0009009D" w:rsidRPr="000E2D81" w:rsidRDefault="0009009D" w:rsidP="0009009D">
      <w:pPr>
        <w:spacing w:after="0" w:line="240" w:lineRule="auto"/>
        <w:jc w:val="center"/>
        <w:rPr>
          <w:rFonts w:ascii="Times New Roman" w:hAnsi="Times New Roman" w:cs="Times New Roman"/>
          <w:b/>
          <w:sz w:val="24"/>
          <w:szCs w:val="24"/>
        </w:rPr>
      </w:pPr>
    </w:p>
    <w:p w:rsidR="0009009D" w:rsidRPr="000E2D81" w:rsidRDefault="0009009D" w:rsidP="0009009D">
      <w:pPr>
        <w:spacing w:after="0" w:line="240" w:lineRule="auto"/>
        <w:rPr>
          <w:rFonts w:ascii="Times New Roman" w:hAnsi="Times New Roman" w:cs="Times New Roman"/>
          <w:b/>
          <w:sz w:val="24"/>
          <w:szCs w:val="24"/>
        </w:rPr>
      </w:pPr>
    </w:p>
    <w:p w:rsidR="0009009D" w:rsidRPr="000E2D81" w:rsidRDefault="0009009D" w:rsidP="0009009D">
      <w:pPr>
        <w:spacing w:after="0" w:line="240" w:lineRule="auto"/>
        <w:jc w:val="center"/>
        <w:rPr>
          <w:rFonts w:ascii="Times New Roman" w:hAnsi="Times New Roman" w:cs="Times New Roman"/>
          <w:b/>
          <w:sz w:val="24"/>
          <w:szCs w:val="24"/>
        </w:rPr>
      </w:pPr>
    </w:p>
    <w:p w:rsidR="0009009D" w:rsidRPr="000E2D81" w:rsidRDefault="0009009D" w:rsidP="0009009D">
      <w:pPr>
        <w:spacing w:after="0" w:line="240" w:lineRule="auto"/>
        <w:jc w:val="center"/>
        <w:rPr>
          <w:rFonts w:ascii="Times New Roman" w:hAnsi="Times New Roman" w:cs="Times New Roman"/>
          <w:b/>
          <w:sz w:val="24"/>
          <w:szCs w:val="24"/>
        </w:rPr>
      </w:pPr>
    </w:p>
    <w:p w:rsidR="0009009D" w:rsidRPr="000E2D81" w:rsidRDefault="0009009D" w:rsidP="0009009D">
      <w:pPr>
        <w:spacing w:after="0" w:line="240" w:lineRule="auto"/>
        <w:jc w:val="center"/>
        <w:rPr>
          <w:rFonts w:ascii="Times New Roman" w:hAnsi="Times New Roman" w:cs="Times New Roman"/>
          <w:b/>
          <w:sz w:val="24"/>
          <w:szCs w:val="24"/>
        </w:rPr>
      </w:pPr>
    </w:p>
    <w:p w:rsidR="004D2970" w:rsidRPr="000E2D81" w:rsidRDefault="004D2970" w:rsidP="0009009D">
      <w:pPr>
        <w:spacing w:after="0" w:line="240" w:lineRule="auto"/>
        <w:jc w:val="center"/>
        <w:rPr>
          <w:rFonts w:ascii="Times New Roman" w:hAnsi="Times New Roman" w:cs="Times New Roman"/>
          <w:b/>
          <w:sz w:val="24"/>
          <w:szCs w:val="24"/>
        </w:rPr>
      </w:pPr>
    </w:p>
    <w:p w:rsidR="004D2970" w:rsidRPr="000E2D81" w:rsidRDefault="004D2970" w:rsidP="0009009D">
      <w:pPr>
        <w:spacing w:after="0" w:line="240" w:lineRule="auto"/>
        <w:jc w:val="center"/>
        <w:rPr>
          <w:rFonts w:ascii="Times New Roman" w:hAnsi="Times New Roman" w:cs="Times New Roman"/>
          <w:b/>
          <w:sz w:val="24"/>
          <w:szCs w:val="24"/>
        </w:rPr>
      </w:pPr>
    </w:p>
    <w:p w:rsidR="004D2970" w:rsidRPr="000E2D81" w:rsidRDefault="004D2970" w:rsidP="0009009D">
      <w:pPr>
        <w:spacing w:after="0" w:line="240" w:lineRule="auto"/>
        <w:jc w:val="center"/>
        <w:rPr>
          <w:rFonts w:ascii="Times New Roman" w:hAnsi="Times New Roman" w:cs="Times New Roman"/>
          <w:b/>
          <w:sz w:val="24"/>
          <w:szCs w:val="24"/>
        </w:rPr>
      </w:pPr>
    </w:p>
    <w:p w:rsidR="004D2970" w:rsidRPr="000E2D81" w:rsidRDefault="004D2970" w:rsidP="0009009D">
      <w:pPr>
        <w:spacing w:after="0" w:line="240" w:lineRule="auto"/>
        <w:jc w:val="center"/>
        <w:rPr>
          <w:rFonts w:ascii="Times New Roman" w:hAnsi="Times New Roman" w:cs="Times New Roman"/>
          <w:b/>
          <w:sz w:val="24"/>
          <w:szCs w:val="24"/>
        </w:rPr>
      </w:pPr>
    </w:p>
    <w:p w:rsidR="004D2970" w:rsidRPr="000E2D81" w:rsidRDefault="004D2970" w:rsidP="0009009D">
      <w:pPr>
        <w:spacing w:after="0" w:line="240" w:lineRule="auto"/>
        <w:jc w:val="center"/>
        <w:rPr>
          <w:rFonts w:ascii="Times New Roman" w:hAnsi="Times New Roman" w:cs="Times New Roman"/>
          <w:b/>
          <w:sz w:val="24"/>
          <w:szCs w:val="24"/>
        </w:rPr>
      </w:pPr>
    </w:p>
    <w:p w:rsidR="004D2970" w:rsidRPr="000E2D81" w:rsidRDefault="004D2970" w:rsidP="0009009D">
      <w:pPr>
        <w:spacing w:after="0" w:line="240" w:lineRule="auto"/>
        <w:jc w:val="center"/>
        <w:rPr>
          <w:rFonts w:ascii="Times New Roman" w:hAnsi="Times New Roman" w:cs="Times New Roman"/>
          <w:b/>
          <w:sz w:val="24"/>
          <w:szCs w:val="24"/>
        </w:rPr>
      </w:pPr>
    </w:p>
    <w:p w:rsidR="004D2970" w:rsidRPr="000E2D81" w:rsidRDefault="004D2970" w:rsidP="0009009D">
      <w:pPr>
        <w:spacing w:after="0" w:line="240" w:lineRule="auto"/>
        <w:jc w:val="center"/>
        <w:rPr>
          <w:rFonts w:ascii="Times New Roman" w:hAnsi="Times New Roman" w:cs="Times New Roman"/>
          <w:b/>
          <w:sz w:val="24"/>
          <w:szCs w:val="24"/>
        </w:rPr>
      </w:pPr>
    </w:p>
    <w:p w:rsidR="004D2970" w:rsidRPr="000E2D81" w:rsidRDefault="004D2970" w:rsidP="0009009D">
      <w:pPr>
        <w:spacing w:after="0" w:line="240" w:lineRule="auto"/>
        <w:jc w:val="center"/>
        <w:rPr>
          <w:rFonts w:ascii="Times New Roman" w:hAnsi="Times New Roman" w:cs="Times New Roman"/>
          <w:b/>
          <w:sz w:val="24"/>
          <w:szCs w:val="24"/>
        </w:rPr>
      </w:pPr>
    </w:p>
    <w:p w:rsidR="004D2970" w:rsidRPr="000E2D81" w:rsidRDefault="004D2970" w:rsidP="0009009D">
      <w:pPr>
        <w:spacing w:after="0" w:line="240" w:lineRule="auto"/>
        <w:jc w:val="center"/>
        <w:rPr>
          <w:rFonts w:ascii="Times New Roman" w:hAnsi="Times New Roman" w:cs="Times New Roman"/>
          <w:b/>
          <w:sz w:val="24"/>
          <w:szCs w:val="24"/>
        </w:rPr>
      </w:pPr>
    </w:p>
    <w:p w:rsidR="004D2970" w:rsidRPr="000E2D81" w:rsidRDefault="004D2970" w:rsidP="0009009D">
      <w:pPr>
        <w:spacing w:after="0" w:line="240" w:lineRule="auto"/>
        <w:jc w:val="center"/>
        <w:rPr>
          <w:rFonts w:ascii="Times New Roman" w:hAnsi="Times New Roman" w:cs="Times New Roman"/>
          <w:b/>
          <w:sz w:val="24"/>
          <w:szCs w:val="24"/>
        </w:rPr>
      </w:pPr>
    </w:p>
    <w:p w:rsidR="004D2970" w:rsidRPr="000E2D81" w:rsidRDefault="004D2970" w:rsidP="0009009D">
      <w:pPr>
        <w:spacing w:after="0" w:line="240" w:lineRule="auto"/>
        <w:jc w:val="center"/>
        <w:rPr>
          <w:rFonts w:ascii="Times New Roman" w:hAnsi="Times New Roman" w:cs="Times New Roman"/>
          <w:b/>
          <w:sz w:val="24"/>
          <w:szCs w:val="24"/>
        </w:rPr>
      </w:pPr>
    </w:p>
    <w:p w:rsidR="004D2970" w:rsidRPr="000E2D81" w:rsidRDefault="004D2970" w:rsidP="0009009D">
      <w:pPr>
        <w:spacing w:after="0" w:line="240" w:lineRule="auto"/>
        <w:jc w:val="center"/>
        <w:rPr>
          <w:rFonts w:ascii="Times New Roman" w:hAnsi="Times New Roman" w:cs="Times New Roman"/>
          <w:b/>
          <w:sz w:val="24"/>
          <w:szCs w:val="24"/>
        </w:rPr>
      </w:pPr>
    </w:p>
    <w:p w:rsidR="004D2970" w:rsidRPr="000E2D81" w:rsidRDefault="004D2970" w:rsidP="0009009D">
      <w:pPr>
        <w:spacing w:after="0" w:line="240" w:lineRule="auto"/>
        <w:jc w:val="center"/>
        <w:rPr>
          <w:rFonts w:ascii="Times New Roman" w:hAnsi="Times New Roman" w:cs="Times New Roman"/>
          <w:b/>
          <w:sz w:val="24"/>
          <w:szCs w:val="24"/>
        </w:rPr>
      </w:pPr>
    </w:p>
    <w:p w:rsidR="004D2970" w:rsidRPr="000E2D81" w:rsidRDefault="004D2970" w:rsidP="0009009D">
      <w:pPr>
        <w:spacing w:after="0" w:line="240" w:lineRule="auto"/>
        <w:jc w:val="center"/>
        <w:rPr>
          <w:rFonts w:ascii="Times New Roman" w:hAnsi="Times New Roman" w:cs="Times New Roman"/>
          <w:b/>
          <w:sz w:val="24"/>
          <w:szCs w:val="24"/>
        </w:rPr>
      </w:pPr>
    </w:p>
    <w:p w:rsidR="004D2970" w:rsidRPr="000E2D81" w:rsidRDefault="004D2970" w:rsidP="0009009D">
      <w:pPr>
        <w:spacing w:after="0" w:line="240" w:lineRule="auto"/>
        <w:jc w:val="center"/>
        <w:rPr>
          <w:rFonts w:ascii="Times New Roman" w:hAnsi="Times New Roman" w:cs="Times New Roman"/>
          <w:b/>
          <w:sz w:val="24"/>
          <w:szCs w:val="24"/>
        </w:rPr>
      </w:pPr>
    </w:p>
    <w:p w:rsidR="004D2970" w:rsidRPr="000E2D81" w:rsidRDefault="004D2970" w:rsidP="0009009D">
      <w:pPr>
        <w:spacing w:after="0" w:line="240" w:lineRule="auto"/>
        <w:jc w:val="center"/>
        <w:rPr>
          <w:rFonts w:ascii="Times New Roman" w:hAnsi="Times New Roman" w:cs="Times New Roman"/>
          <w:b/>
          <w:sz w:val="24"/>
          <w:szCs w:val="24"/>
        </w:rPr>
      </w:pPr>
    </w:p>
    <w:p w:rsidR="0009009D" w:rsidRPr="000E2D81" w:rsidRDefault="0009009D" w:rsidP="0009009D">
      <w:pPr>
        <w:spacing w:after="0" w:line="240" w:lineRule="auto"/>
        <w:jc w:val="center"/>
        <w:rPr>
          <w:rFonts w:ascii="Times New Roman" w:hAnsi="Times New Roman" w:cs="Times New Roman"/>
          <w:b/>
          <w:sz w:val="24"/>
          <w:szCs w:val="24"/>
        </w:rPr>
      </w:pPr>
    </w:p>
    <w:p w:rsidR="0009009D" w:rsidRPr="000E2D81" w:rsidRDefault="0009009D" w:rsidP="0009009D">
      <w:pPr>
        <w:spacing w:after="0" w:line="240" w:lineRule="auto"/>
        <w:jc w:val="center"/>
        <w:rPr>
          <w:rFonts w:ascii="Times New Roman" w:hAnsi="Times New Roman" w:cs="Times New Roman"/>
          <w:b/>
          <w:sz w:val="24"/>
          <w:szCs w:val="24"/>
        </w:rPr>
      </w:pPr>
    </w:p>
    <w:p w:rsidR="004D2970" w:rsidRPr="000E2D81" w:rsidRDefault="0009009D" w:rsidP="00854872">
      <w:pPr>
        <w:spacing w:after="0" w:line="240" w:lineRule="auto"/>
        <w:jc w:val="center"/>
        <w:rPr>
          <w:rFonts w:ascii="Times New Roman" w:hAnsi="Times New Roman" w:cs="Times New Roman"/>
          <w:sz w:val="24"/>
          <w:szCs w:val="24"/>
        </w:rPr>
      </w:pPr>
      <w:r w:rsidRPr="000E2D81">
        <w:rPr>
          <w:rFonts w:ascii="Times New Roman" w:hAnsi="Times New Roman" w:cs="Times New Roman"/>
          <w:sz w:val="24"/>
          <w:szCs w:val="24"/>
        </w:rPr>
        <w:t>г. Мышкин, 2011 го</w:t>
      </w:r>
      <w:r w:rsidR="00854872">
        <w:rPr>
          <w:rFonts w:ascii="Times New Roman" w:hAnsi="Times New Roman" w:cs="Times New Roman"/>
          <w:sz w:val="24"/>
          <w:szCs w:val="24"/>
        </w:rPr>
        <w:t>д</w:t>
      </w:r>
    </w:p>
    <w:p w:rsidR="004D2970" w:rsidRDefault="000E2740" w:rsidP="000E274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p w:rsidR="000E2740" w:rsidRDefault="000E2740" w:rsidP="000E2740">
      <w:pPr>
        <w:pStyle w:val="a3"/>
        <w:numPr>
          <w:ilvl w:val="0"/>
          <w:numId w:val="98"/>
        </w:numPr>
        <w:rPr>
          <w:b/>
        </w:rPr>
      </w:pPr>
      <w:r>
        <w:rPr>
          <w:b/>
        </w:rPr>
        <w:t>Целевой раздел</w:t>
      </w:r>
    </w:p>
    <w:p w:rsidR="000E2740" w:rsidRPr="000207C0" w:rsidRDefault="000E2740" w:rsidP="000E2740">
      <w:pPr>
        <w:pStyle w:val="a3"/>
        <w:numPr>
          <w:ilvl w:val="1"/>
          <w:numId w:val="98"/>
        </w:numPr>
        <w:rPr>
          <w:color w:val="FF0000"/>
        </w:rPr>
      </w:pPr>
      <w:r w:rsidRPr="000207C0">
        <w:rPr>
          <w:color w:val="FF0000"/>
        </w:rPr>
        <w:t>Пояснительная записка</w:t>
      </w:r>
    </w:p>
    <w:p w:rsidR="000E2740" w:rsidRPr="00193446" w:rsidRDefault="000E2740" w:rsidP="000E2740">
      <w:pPr>
        <w:pStyle w:val="a3"/>
        <w:numPr>
          <w:ilvl w:val="1"/>
          <w:numId w:val="98"/>
        </w:numPr>
        <w:rPr>
          <w:color w:val="FF0000"/>
        </w:rPr>
      </w:pPr>
      <w:r w:rsidRPr="00193446">
        <w:rPr>
          <w:color w:val="FF0000"/>
        </w:rPr>
        <w:t>Планируемые ре</w:t>
      </w:r>
      <w:r w:rsidR="00193446">
        <w:rPr>
          <w:color w:val="FF0000"/>
        </w:rPr>
        <w:t>зультаты освоения обучающимися о</w:t>
      </w:r>
      <w:r w:rsidRPr="00193446">
        <w:rPr>
          <w:color w:val="FF0000"/>
        </w:rPr>
        <w:t>бразовательной программы</w:t>
      </w:r>
    </w:p>
    <w:p w:rsidR="000E2740" w:rsidRDefault="000E2740" w:rsidP="000E2740">
      <w:pPr>
        <w:pStyle w:val="a3"/>
        <w:numPr>
          <w:ilvl w:val="2"/>
          <w:numId w:val="98"/>
        </w:numPr>
      </w:pPr>
      <w:r>
        <w:t>Формирование универсальных учебных действий</w:t>
      </w:r>
    </w:p>
    <w:p w:rsidR="000E2740" w:rsidRDefault="000E2740" w:rsidP="000E2740">
      <w:pPr>
        <w:pStyle w:val="a3"/>
        <w:numPr>
          <w:ilvl w:val="3"/>
          <w:numId w:val="98"/>
        </w:numPr>
      </w:pPr>
      <w:r>
        <w:t>Чтение. Работа с текстом (метапредметные результаты)</w:t>
      </w:r>
    </w:p>
    <w:p w:rsidR="000E2740" w:rsidRPr="00105365" w:rsidRDefault="000E2740" w:rsidP="000E2740">
      <w:pPr>
        <w:pStyle w:val="a3"/>
        <w:numPr>
          <w:ilvl w:val="3"/>
          <w:numId w:val="98"/>
        </w:numPr>
        <w:rPr>
          <w:color w:val="FF0000"/>
        </w:rPr>
      </w:pPr>
      <w:r w:rsidRPr="00105365">
        <w:rPr>
          <w:color w:val="FF0000"/>
        </w:rPr>
        <w:t>Формирование ИКТ-компетентности обучающихся (метапредметные результаты)</w:t>
      </w:r>
    </w:p>
    <w:p w:rsidR="000E2740" w:rsidRDefault="005A73D5" w:rsidP="000E2740">
      <w:pPr>
        <w:pStyle w:val="a3"/>
        <w:numPr>
          <w:ilvl w:val="2"/>
          <w:numId w:val="98"/>
        </w:numPr>
      </w:pPr>
      <w:r>
        <w:t>Русский язык. Родной язык</w:t>
      </w:r>
    </w:p>
    <w:p w:rsidR="005A73D5" w:rsidRDefault="005A73D5" w:rsidP="000E2740">
      <w:pPr>
        <w:pStyle w:val="a3"/>
        <w:numPr>
          <w:ilvl w:val="2"/>
          <w:numId w:val="98"/>
        </w:numPr>
      </w:pPr>
      <w:r>
        <w:t>Литературное чтение. Литературное чтение на родном языке</w:t>
      </w:r>
    </w:p>
    <w:p w:rsidR="005A73D5" w:rsidRDefault="005A73D5" w:rsidP="000E2740">
      <w:pPr>
        <w:pStyle w:val="a3"/>
        <w:numPr>
          <w:ilvl w:val="2"/>
          <w:numId w:val="98"/>
        </w:numPr>
      </w:pPr>
      <w:r>
        <w:t>Иностранный язык (английский)</w:t>
      </w:r>
    </w:p>
    <w:p w:rsidR="005A73D5" w:rsidRDefault="005A73D5" w:rsidP="000E2740">
      <w:pPr>
        <w:pStyle w:val="a3"/>
        <w:numPr>
          <w:ilvl w:val="2"/>
          <w:numId w:val="98"/>
        </w:numPr>
      </w:pPr>
      <w:r>
        <w:t>Математика и информатика</w:t>
      </w:r>
    </w:p>
    <w:p w:rsidR="005A73D5" w:rsidRDefault="005A73D5" w:rsidP="000E2740">
      <w:pPr>
        <w:pStyle w:val="a3"/>
        <w:numPr>
          <w:ilvl w:val="2"/>
          <w:numId w:val="98"/>
        </w:numPr>
      </w:pPr>
      <w:r>
        <w:t>Основы религиозных культур и светской этики</w:t>
      </w:r>
    </w:p>
    <w:p w:rsidR="005A73D5" w:rsidRDefault="005A73D5" w:rsidP="000E2740">
      <w:pPr>
        <w:pStyle w:val="a3"/>
        <w:numPr>
          <w:ilvl w:val="2"/>
          <w:numId w:val="98"/>
        </w:numPr>
      </w:pPr>
      <w:r>
        <w:t>Окружающий мир</w:t>
      </w:r>
    </w:p>
    <w:p w:rsidR="005A73D5" w:rsidRDefault="005A73D5" w:rsidP="000E2740">
      <w:pPr>
        <w:pStyle w:val="a3"/>
        <w:numPr>
          <w:ilvl w:val="2"/>
          <w:numId w:val="98"/>
        </w:numPr>
      </w:pPr>
      <w:r>
        <w:t>Изобразительное искусство</w:t>
      </w:r>
    </w:p>
    <w:p w:rsidR="005A73D5" w:rsidRDefault="005A73D5" w:rsidP="000E2740">
      <w:pPr>
        <w:pStyle w:val="a3"/>
        <w:numPr>
          <w:ilvl w:val="2"/>
          <w:numId w:val="98"/>
        </w:numPr>
      </w:pPr>
      <w:r>
        <w:t>Музыка</w:t>
      </w:r>
    </w:p>
    <w:p w:rsidR="005A73D5" w:rsidRDefault="005A73D5" w:rsidP="000E2740">
      <w:pPr>
        <w:pStyle w:val="a3"/>
        <w:numPr>
          <w:ilvl w:val="2"/>
          <w:numId w:val="98"/>
        </w:numPr>
      </w:pPr>
      <w:r>
        <w:t>Технология</w:t>
      </w:r>
    </w:p>
    <w:p w:rsidR="005A73D5" w:rsidRDefault="005A73D5" w:rsidP="000E2740">
      <w:pPr>
        <w:pStyle w:val="a3"/>
        <w:numPr>
          <w:ilvl w:val="2"/>
          <w:numId w:val="98"/>
        </w:numPr>
      </w:pPr>
      <w:r>
        <w:t>Физическая культура</w:t>
      </w:r>
    </w:p>
    <w:p w:rsidR="005A73D5" w:rsidRDefault="001576DE" w:rsidP="001576DE">
      <w:pPr>
        <w:pStyle w:val="a3"/>
        <w:numPr>
          <w:ilvl w:val="1"/>
          <w:numId w:val="98"/>
        </w:numPr>
      </w:pPr>
      <w:r>
        <w:t>Система оценки достижения планируемых результатов освоения образовательной программы</w:t>
      </w:r>
    </w:p>
    <w:p w:rsidR="001576DE" w:rsidRDefault="001576DE" w:rsidP="001576DE">
      <w:pPr>
        <w:pStyle w:val="a3"/>
        <w:numPr>
          <w:ilvl w:val="2"/>
          <w:numId w:val="98"/>
        </w:numPr>
      </w:pPr>
      <w:r>
        <w:t>Общие положения</w:t>
      </w:r>
    </w:p>
    <w:p w:rsidR="001576DE" w:rsidRDefault="001576DE" w:rsidP="001576DE">
      <w:pPr>
        <w:pStyle w:val="a3"/>
        <w:numPr>
          <w:ilvl w:val="2"/>
          <w:numId w:val="98"/>
        </w:numPr>
      </w:pPr>
      <w:r>
        <w:t>Особенности оценки личностных, метапредметных и предметных результатов</w:t>
      </w:r>
    </w:p>
    <w:p w:rsidR="001576DE" w:rsidRDefault="001576DE" w:rsidP="001576DE">
      <w:pPr>
        <w:pStyle w:val="a3"/>
        <w:numPr>
          <w:ilvl w:val="2"/>
          <w:numId w:val="98"/>
        </w:numPr>
      </w:pPr>
      <w:r>
        <w:t>Портфель достижений как инструмент оценки динамики индивидуальных образовательных достижений</w:t>
      </w:r>
    </w:p>
    <w:p w:rsidR="001576DE" w:rsidRDefault="001576DE" w:rsidP="001576DE">
      <w:pPr>
        <w:pStyle w:val="a3"/>
        <w:numPr>
          <w:ilvl w:val="2"/>
          <w:numId w:val="98"/>
        </w:numPr>
      </w:pPr>
      <w:r>
        <w:t>Итоговая оценка выпускника</w:t>
      </w:r>
    </w:p>
    <w:p w:rsidR="001576DE" w:rsidRPr="00105365" w:rsidRDefault="001576DE" w:rsidP="001576DE">
      <w:pPr>
        <w:pStyle w:val="a3"/>
        <w:numPr>
          <w:ilvl w:val="1"/>
          <w:numId w:val="98"/>
        </w:numPr>
        <w:rPr>
          <w:color w:val="FF0000"/>
        </w:rPr>
      </w:pPr>
      <w:r w:rsidRPr="00105365">
        <w:rPr>
          <w:color w:val="FF0000"/>
        </w:rPr>
        <w:t>Реализация ООП НОО с применением современных цифровых технологий</w:t>
      </w:r>
    </w:p>
    <w:p w:rsidR="001346E2" w:rsidRDefault="001346E2" w:rsidP="001346E2">
      <w:pPr>
        <w:pStyle w:val="a3"/>
        <w:numPr>
          <w:ilvl w:val="0"/>
          <w:numId w:val="98"/>
        </w:numPr>
        <w:rPr>
          <w:b/>
        </w:rPr>
      </w:pPr>
      <w:r>
        <w:rPr>
          <w:b/>
        </w:rPr>
        <w:t>Содержательный раздел</w:t>
      </w:r>
    </w:p>
    <w:p w:rsidR="001346E2" w:rsidRPr="00D30D90" w:rsidRDefault="001346E2" w:rsidP="001346E2">
      <w:pPr>
        <w:pStyle w:val="a3"/>
        <w:numPr>
          <w:ilvl w:val="1"/>
          <w:numId w:val="98"/>
        </w:numPr>
        <w:rPr>
          <w:color w:val="FF0000"/>
        </w:rPr>
      </w:pPr>
      <w:r w:rsidRPr="00D30D90">
        <w:rPr>
          <w:color w:val="FF0000"/>
        </w:rPr>
        <w:t>Программа формирования универсальных учебных действий у обучающихся при получении начального общего образования</w:t>
      </w:r>
    </w:p>
    <w:p w:rsidR="001346E2" w:rsidRDefault="00E6788B" w:rsidP="001346E2">
      <w:pPr>
        <w:pStyle w:val="a3"/>
        <w:numPr>
          <w:ilvl w:val="2"/>
          <w:numId w:val="98"/>
        </w:numPr>
      </w:pPr>
      <w:r>
        <w:t>Ценностные ориентиры начального общего образования</w:t>
      </w:r>
    </w:p>
    <w:p w:rsidR="00E6788B" w:rsidRDefault="00E6788B" w:rsidP="001346E2">
      <w:pPr>
        <w:pStyle w:val="a3"/>
        <w:numPr>
          <w:ilvl w:val="2"/>
          <w:numId w:val="98"/>
        </w:numPr>
      </w:pPr>
      <w:r>
        <w:t>Характеристика универсальных учебных действий при получении начального общего образования</w:t>
      </w:r>
    </w:p>
    <w:p w:rsidR="00E6788B" w:rsidRDefault="00E6788B" w:rsidP="001346E2">
      <w:pPr>
        <w:pStyle w:val="a3"/>
        <w:numPr>
          <w:ilvl w:val="2"/>
          <w:numId w:val="98"/>
        </w:numPr>
      </w:pPr>
      <w:r>
        <w:t>Связь универсальных учебных действий с содержанием учебных предметов</w:t>
      </w:r>
    </w:p>
    <w:p w:rsidR="00E6788B" w:rsidRDefault="00E6788B" w:rsidP="001346E2">
      <w:pPr>
        <w:pStyle w:val="a3"/>
        <w:numPr>
          <w:ilvl w:val="2"/>
          <w:numId w:val="98"/>
        </w:numPr>
      </w:pPr>
      <w: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p w:rsidR="00467F64" w:rsidRPr="00105365" w:rsidRDefault="00E6788B" w:rsidP="001346E2">
      <w:pPr>
        <w:pStyle w:val="a3"/>
        <w:numPr>
          <w:ilvl w:val="2"/>
          <w:numId w:val="98"/>
        </w:numPr>
        <w:rPr>
          <w:color w:val="FF0000"/>
        </w:rPr>
      </w:pPr>
      <w:r w:rsidRPr="00105365">
        <w:rPr>
          <w:color w:val="FF0000"/>
        </w:rPr>
        <w:t xml:space="preserve">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w:t>
      </w:r>
      <w:r w:rsidR="00467F64" w:rsidRPr="00105365">
        <w:rPr>
          <w:color w:val="FF0000"/>
        </w:rPr>
        <w:t xml:space="preserve">и от начального к основному </w:t>
      </w:r>
      <w:r w:rsidR="00105365">
        <w:rPr>
          <w:color w:val="FF0000"/>
        </w:rPr>
        <w:t xml:space="preserve">общему </w:t>
      </w:r>
      <w:r w:rsidR="00467F64" w:rsidRPr="00105365">
        <w:rPr>
          <w:color w:val="FF0000"/>
        </w:rPr>
        <w:t>образованию</w:t>
      </w:r>
    </w:p>
    <w:p w:rsidR="00467F64" w:rsidRPr="004954A8" w:rsidRDefault="00467F64" w:rsidP="00467F64">
      <w:pPr>
        <w:pStyle w:val="a3"/>
        <w:numPr>
          <w:ilvl w:val="1"/>
          <w:numId w:val="98"/>
        </w:numPr>
        <w:rPr>
          <w:color w:val="FF0000"/>
        </w:rPr>
      </w:pPr>
      <w:r w:rsidRPr="004954A8">
        <w:rPr>
          <w:color w:val="FF0000"/>
        </w:rPr>
        <w:t>Программы отдельных учебных предметов, курсов, курсов внеурочной деятельности</w:t>
      </w:r>
    </w:p>
    <w:p w:rsidR="00467F64" w:rsidRDefault="00467F64" w:rsidP="00467F64">
      <w:pPr>
        <w:pStyle w:val="a3"/>
        <w:numPr>
          <w:ilvl w:val="2"/>
          <w:numId w:val="98"/>
        </w:numPr>
      </w:pPr>
      <w:r>
        <w:t>Русский язык. Родной язык</w:t>
      </w:r>
    </w:p>
    <w:p w:rsidR="00467F64" w:rsidRDefault="00467F64" w:rsidP="00467F64">
      <w:pPr>
        <w:pStyle w:val="a3"/>
        <w:numPr>
          <w:ilvl w:val="2"/>
          <w:numId w:val="98"/>
        </w:numPr>
      </w:pPr>
      <w:r>
        <w:t>Литературное чтение. Литературное чтение на родном языке</w:t>
      </w:r>
    </w:p>
    <w:p w:rsidR="00467F64" w:rsidRDefault="00467F64" w:rsidP="00467F64">
      <w:pPr>
        <w:pStyle w:val="a3"/>
        <w:numPr>
          <w:ilvl w:val="2"/>
          <w:numId w:val="98"/>
        </w:numPr>
      </w:pPr>
      <w:r>
        <w:t>Иностранный язык (английский)</w:t>
      </w:r>
    </w:p>
    <w:p w:rsidR="00E6788B" w:rsidRDefault="00467F64" w:rsidP="00467F64">
      <w:pPr>
        <w:pStyle w:val="a3"/>
        <w:numPr>
          <w:ilvl w:val="2"/>
          <w:numId w:val="98"/>
        </w:numPr>
      </w:pPr>
      <w:r>
        <w:t>Математика</w:t>
      </w:r>
      <w:r w:rsidR="00E6788B">
        <w:t xml:space="preserve"> </w:t>
      </w:r>
      <w:r>
        <w:t>и информатика</w:t>
      </w:r>
    </w:p>
    <w:p w:rsidR="00467F64" w:rsidRDefault="00467F64" w:rsidP="00467F64">
      <w:pPr>
        <w:pStyle w:val="a3"/>
        <w:numPr>
          <w:ilvl w:val="2"/>
          <w:numId w:val="98"/>
        </w:numPr>
      </w:pPr>
      <w:r>
        <w:t>Окружающий мир</w:t>
      </w:r>
    </w:p>
    <w:p w:rsidR="00467F64" w:rsidRDefault="00467F64" w:rsidP="00467F64">
      <w:pPr>
        <w:pStyle w:val="a3"/>
        <w:numPr>
          <w:ilvl w:val="2"/>
          <w:numId w:val="98"/>
        </w:numPr>
      </w:pPr>
      <w:r>
        <w:t>Основы религиозных культур и светской этики</w:t>
      </w:r>
    </w:p>
    <w:p w:rsidR="00467F64" w:rsidRDefault="00467F64" w:rsidP="00467F64">
      <w:pPr>
        <w:pStyle w:val="a3"/>
        <w:numPr>
          <w:ilvl w:val="2"/>
          <w:numId w:val="98"/>
        </w:numPr>
      </w:pPr>
      <w:r>
        <w:t>Изобразительное искусство</w:t>
      </w:r>
    </w:p>
    <w:p w:rsidR="00467F64" w:rsidRDefault="00467F64" w:rsidP="00467F64">
      <w:pPr>
        <w:pStyle w:val="a3"/>
        <w:numPr>
          <w:ilvl w:val="2"/>
          <w:numId w:val="98"/>
        </w:numPr>
      </w:pPr>
      <w:r>
        <w:t>Музыка</w:t>
      </w:r>
    </w:p>
    <w:p w:rsidR="00467F64" w:rsidRDefault="00467F64" w:rsidP="00467F64">
      <w:pPr>
        <w:pStyle w:val="a3"/>
        <w:numPr>
          <w:ilvl w:val="2"/>
          <w:numId w:val="98"/>
        </w:numPr>
      </w:pPr>
      <w:r>
        <w:lastRenderedPageBreak/>
        <w:t>Технология</w:t>
      </w:r>
    </w:p>
    <w:p w:rsidR="00467F64" w:rsidRDefault="00467F64" w:rsidP="00467F64">
      <w:pPr>
        <w:pStyle w:val="a3"/>
        <w:numPr>
          <w:ilvl w:val="2"/>
          <w:numId w:val="98"/>
        </w:numPr>
      </w:pPr>
      <w:r>
        <w:t>Физическая культура</w:t>
      </w:r>
    </w:p>
    <w:p w:rsidR="00467F64" w:rsidRDefault="00467F64" w:rsidP="00467F64">
      <w:pPr>
        <w:pStyle w:val="a3"/>
        <w:numPr>
          <w:ilvl w:val="1"/>
          <w:numId w:val="98"/>
        </w:numPr>
      </w:pPr>
      <w:r>
        <w:t xml:space="preserve">Программа духовно-нравственного развития, </w:t>
      </w:r>
      <w:r w:rsidRPr="004954A8">
        <w:rPr>
          <w:color w:val="FF0000"/>
        </w:rPr>
        <w:t>воспитания обучающихся</w:t>
      </w:r>
      <w:r>
        <w:t xml:space="preserve"> при получении начального общего образования</w:t>
      </w:r>
    </w:p>
    <w:p w:rsidR="00467F64" w:rsidRDefault="00467F64" w:rsidP="00467F64">
      <w:pPr>
        <w:pStyle w:val="a3"/>
        <w:numPr>
          <w:ilvl w:val="1"/>
          <w:numId w:val="98"/>
        </w:numPr>
      </w:pPr>
      <w:r>
        <w:t>Программа формировании экологической культуры, здорового и безопасного образа жизни</w:t>
      </w:r>
    </w:p>
    <w:p w:rsidR="00467F64" w:rsidRDefault="00467F64" w:rsidP="00467F64">
      <w:pPr>
        <w:pStyle w:val="a3"/>
        <w:numPr>
          <w:ilvl w:val="1"/>
          <w:numId w:val="98"/>
        </w:numPr>
      </w:pPr>
      <w:r>
        <w:t>Программа коррекционной работы</w:t>
      </w:r>
    </w:p>
    <w:p w:rsidR="00467F64" w:rsidRDefault="00467F64" w:rsidP="00467F64">
      <w:pPr>
        <w:pStyle w:val="a3"/>
        <w:numPr>
          <w:ilvl w:val="0"/>
          <w:numId w:val="98"/>
        </w:numPr>
        <w:rPr>
          <w:b/>
        </w:rPr>
      </w:pPr>
      <w:r>
        <w:rPr>
          <w:b/>
        </w:rPr>
        <w:t>Организационный раздел</w:t>
      </w:r>
    </w:p>
    <w:p w:rsidR="00467F64" w:rsidRDefault="00467F64" w:rsidP="00467F64">
      <w:pPr>
        <w:pStyle w:val="a3"/>
        <w:numPr>
          <w:ilvl w:val="1"/>
          <w:numId w:val="98"/>
        </w:numPr>
      </w:pPr>
      <w:r>
        <w:t>Учебный план</w:t>
      </w:r>
    </w:p>
    <w:p w:rsidR="00467F64" w:rsidRDefault="00467F64" w:rsidP="00467F64">
      <w:pPr>
        <w:pStyle w:val="a3"/>
        <w:numPr>
          <w:ilvl w:val="1"/>
          <w:numId w:val="98"/>
        </w:numPr>
      </w:pPr>
      <w:r>
        <w:t>План внеурочной деятельности</w:t>
      </w:r>
    </w:p>
    <w:p w:rsidR="00467F64" w:rsidRDefault="00467F64" w:rsidP="00467F64">
      <w:pPr>
        <w:pStyle w:val="a3"/>
        <w:numPr>
          <w:ilvl w:val="1"/>
          <w:numId w:val="98"/>
        </w:numPr>
      </w:pPr>
      <w:r>
        <w:t>Календарный учебный график</w:t>
      </w:r>
    </w:p>
    <w:p w:rsidR="00467F64" w:rsidRPr="00D30D90" w:rsidRDefault="00467F64" w:rsidP="00467F64">
      <w:pPr>
        <w:pStyle w:val="a3"/>
        <w:numPr>
          <w:ilvl w:val="1"/>
          <w:numId w:val="98"/>
        </w:numPr>
        <w:rPr>
          <w:color w:val="FF0000"/>
        </w:rPr>
      </w:pPr>
      <w:r w:rsidRPr="00D30D90">
        <w:rPr>
          <w:color w:val="FF0000"/>
        </w:rPr>
        <w:t>Система условий реализации основной образовательной программы в соответствии с требованиями стандарта</w:t>
      </w:r>
    </w:p>
    <w:p w:rsidR="00467F64" w:rsidRDefault="00467F64" w:rsidP="00467F64">
      <w:pPr>
        <w:pStyle w:val="a3"/>
        <w:numPr>
          <w:ilvl w:val="2"/>
          <w:numId w:val="98"/>
        </w:numPr>
      </w:pPr>
      <w:r>
        <w:t>Кадровые условия реализации основной образовательной программы</w:t>
      </w:r>
    </w:p>
    <w:p w:rsidR="00467F64" w:rsidRDefault="00467F64" w:rsidP="00467F64">
      <w:pPr>
        <w:pStyle w:val="a3"/>
        <w:numPr>
          <w:ilvl w:val="2"/>
          <w:numId w:val="98"/>
        </w:numPr>
      </w:pPr>
      <w:r>
        <w:t>Психолого-педагогические условия реализации основной образовательной программы</w:t>
      </w:r>
    </w:p>
    <w:p w:rsidR="00467F64" w:rsidRDefault="00467F64" w:rsidP="00467F64">
      <w:pPr>
        <w:pStyle w:val="a3"/>
        <w:numPr>
          <w:ilvl w:val="2"/>
          <w:numId w:val="98"/>
        </w:numPr>
      </w:pPr>
      <w:r>
        <w:t>Финансовые условия реализации основной образовательной программы</w:t>
      </w:r>
    </w:p>
    <w:p w:rsidR="00467F64" w:rsidRPr="004954A8" w:rsidRDefault="00467F64" w:rsidP="00467F64">
      <w:pPr>
        <w:pStyle w:val="a3"/>
        <w:numPr>
          <w:ilvl w:val="2"/>
          <w:numId w:val="98"/>
        </w:numPr>
        <w:rPr>
          <w:color w:val="FF0000"/>
        </w:rPr>
      </w:pPr>
      <w:r w:rsidRPr="004954A8">
        <w:rPr>
          <w:color w:val="FF0000"/>
        </w:rPr>
        <w:t>Материально-технические условия реализации основной образовательной программы</w:t>
      </w:r>
    </w:p>
    <w:p w:rsidR="00467F64" w:rsidRPr="004954A8" w:rsidRDefault="00467F64" w:rsidP="00467F64">
      <w:pPr>
        <w:pStyle w:val="a3"/>
        <w:numPr>
          <w:ilvl w:val="2"/>
          <w:numId w:val="98"/>
        </w:numPr>
        <w:rPr>
          <w:color w:val="FF0000"/>
        </w:rPr>
      </w:pPr>
      <w:r w:rsidRPr="004954A8">
        <w:rPr>
          <w:color w:val="FF0000"/>
        </w:rPr>
        <w:t>Информационно-методические условия реализации основной образовательной программы</w:t>
      </w:r>
    </w:p>
    <w:p w:rsidR="00854872" w:rsidRPr="00467F64" w:rsidRDefault="00854872" w:rsidP="00854872">
      <w:pPr>
        <w:pStyle w:val="a3"/>
        <w:numPr>
          <w:ilvl w:val="1"/>
          <w:numId w:val="98"/>
        </w:numPr>
      </w:pPr>
      <w:r>
        <w:t>Приложение 1, 2</w:t>
      </w:r>
    </w:p>
    <w:p w:rsidR="004D2970" w:rsidRPr="000E2D81" w:rsidRDefault="004D2970" w:rsidP="0009009D">
      <w:pPr>
        <w:spacing w:after="0" w:line="240" w:lineRule="auto"/>
        <w:rPr>
          <w:rFonts w:ascii="Times New Roman" w:hAnsi="Times New Roman" w:cs="Times New Roman"/>
          <w:sz w:val="24"/>
          <w:szCs w:val="24"/>
        </w:rPr>
      </w:pPr>
    </w:p>
    <w:p w:rsidR="000E2740" w:rsidRDefault="000E2740" w:rsidP="009479FC">
      <w:pPr>
        <w:spacing w:after="0" w:line="240" w:lineRule="auto"/>
        <w:ind w:firstLine="709"/>
        <w:jc w:val="center"/>
        <w:rPr>
          <w:rFonts w:ascii="Times New Roman" w:eastAsia="Times New Roman" w:hAnsi="Times New Roman" w:cs="Times New Roman"/>
          <w:b/>
          <w:sz w:val="24"/>
          <w:szCs w:val="24"/>
        </w:rPr>
      </w:pPr>
    </w:p>
    <w:p w:rsidR="003B1062" w:rsidRDefault="003B1062" w:rsidP="009479FC">
      <w:pPr>
        <w:spacing w:after="0" w:line="240" w:lineRule="auto"/>
        <w:ind w:firstLine="709"/>
        <w:jc w:val="center"/>
        <w:rPr>
          <w:rFonts w:ascii="Times New Roman" w:eastAsia="Times New Roman" w:hAnsi="Times New Roman" w:cs="Times New Roman"/>
          <w:b/>
          <w:sz w:val="24"/>
          <w:szCs w:val="24"/>
        </w:rPr>
      </w:pPr>
    </w:p>
    <w:p w:rsidR="003B1062" w:rsidRDefault="003B1062" w:rsidP="009479FC">
      <w:pPr>
        <w:spacing w:after="0" w:line="240" w:lineRule="auto"/>
        <w:ind w:firstLine="709"/>
        <w:jc w:val="center"/>
        <w:rPr>
          <w:rFonts w:ascii="Times New Roman" w:eastAsia="Times New Roman" w:hAnsi="Times New Roman" w:cs="Times New Roman"/>
          <w:b/>
          <w:sz w:val="24"/>
          <w:szCs w:val="24"/>
        </w:rPr>
      </w:pPr>
    </w:p>
    <w:p w:rsidR="003B1062" w:rsidRDefault="003B1062" w:rsidP="009479FC">
      <w:pPr>
        <w:spacing w:after="0" w:line="240" w:lineRule="auto"/>
        <w:ind w:firstLine="709"/>
        <w:jc w:val="center"/>
        <w:rPr>
          <w:rFonts w:ascii="Times New Roman" w:eastAsia="Times New Roman" w:hAnsi="Times New Roman" w:cs="Times New Roman"/>
          <w:b/>
          <w:sz w:val="24"/>
          <w:szCs w:val="24"/>
        </w:rPr>
      </w:pPr>
    </w:p>
    <w:p w:rsidR="003B1062" w:rsidRDefault="003B1062" w:rsidP="009479FC">
      <w:pPr>
        <w:spacing w:after="0" w:line="240" w:lineRule="auto"/>
        <w:ind w:firstLine="709"/>
        <w:jc w:val="center"/>
        <w:rPr>
          <w:rFonts w:ascii="Times New Roman" w:eastAsia="Times New Roman" w:hAnsi="Times New Roman" w:cs="Times New Roman"/>
          <w:b/>
          <w:sz w:val="24"/>
          <w:szCs w:val="24"/>
        </w:rPr>
      </w:pPr>
    </w:p>
    <w:p w:rsidR="003B1062" w:rsidRDefault="003B1062" w:rsidP="009479FC">
      <w:pPr>
        <w:spacing w:after="0" w:line="240" w:lineRule="auto"/>
        <w:ind w:firstLine="709"/>
        <w:jc w:val="center"/>
        <w:rPr>
          <w:rFonts w:ascii="Times New Roman" w:eastAsia="Times New Roman" w:hAnsi="Times New Roman" w:cs="Times New Roman"/>
          <w:b/>
          <w:sz w:val="24"/>
          <w:szCs w:val="24"/>
        </w:rPr>
      </w:pPr>
    </w:p>
    <w:p w:rsidR="003B1062" w:rsidRDefault="003B1062" w:rsidP="009479FC">
      <w:pPr>
        <w:spacing w:after="0" w:line="240" w:lineRule="auto"/>
        <w:ind w:firstLine="709"/>
        <w:jc w:val="center"/>
        <w:rPr>
          <w:rFonts w:ascii="Times New Roman" w:eastAsia="Times New Roman" w:hAnsi="Times New Roman" w:cs="Times New Roman"/>
          <w:b/>
          <w:sz w:val="24"/>
          <w:szCs w:val="24"/>
        </w:rPr>
      </w:pPr>
    </w:p>
    <w:p w:rsidR="003B1062" w:rsidRDefault="003B1062" w:rsidP="009479FC">
      <w:pPr>
        <w:spacing w:after="0" w:line="240" w:lineRule="auto"/>
        <w:ind w:firstLine="709"/>
        <w:jc w:val="center"/>
        <w:rPr>
          <w:rFonts w:ascii="Times New Roman" w:eastAsia="Times New Roman" w:hAnsi="Times New Roman" w:cs="Times New Roman"/>
          <w:b/>
          <w:sz w:val="24"/>
          <w:szCs w:val="24"/>
        </w:rPr>
      </w:pPr>
    </w:p>
    <w:p w:rsidR="003B1062" w:rsidRDefault="003B1062" w:rsidP="009479FC">
      <w:pPr>
        <w:spacing w:after="0" w:line="240" w:lineRule="auto"/>
        <w:ind w:firstLine="709"/>
        <w:jc w:val="center"/>
        <w:rPr>
          <w:rFonts w:ascii="Times New Roman" w:eastAsia="Times New Roman" w:hAnsi="Times New Roman" w:cs="Times New Roman"/>
          <w:b/>
          <w:sz w:val="24"/>
          <w:szCs w:val="24"/>
        </w:rPr>
      </w:pPr>
    </w:p>
    <w:p w:rsidR="003B1062" w:rsidRDefault="003B1062" w:rsidP="009479FC">
      <w:pPr>
        <w:spacing w:after="0" w:line="240" w:lineRule="auto"/>
        <w:ind w:firstLine="709"/>
        <w:jc w:val="center"/>
        <w:rPr>
          <w:rFonts w:ascii="Times New Roman" w:eastAsia="Times New Roman" w:hAnsi="Times New Roman" w:cs="Times New Roman"/>
          <w:b/>
          <w:sz w:val="24"/>
          <w:szCs w:val="24"/>
        </w:rPr>
      </w:pPr>
    </w:p>
    <w:p w:rsidR="003B1062" w:rsidRDefault="003B1062" w:rsidP="009479FC">
      <w:pPr>
        <w:spacing w:after="0" w:line="240" w:lineRule="auto"/>
        <w:ind w:firstLine="709"/>
        <w:jc w:val="center"/>
        <w:rPr>
          <w:rFonts w:ascii="Times New Roman" w:eastAsia="Times New Roman" w:hAnsi="Times New Roman" w:cs="Times New Roman"/>
          <w:b/>
          <w:sz w:val="24"/>
          <w:szCs w:val="24"/>
        </w:rPr>
      </w:pPr>
    </w:p>
    <w:p w:rsidR="003B1062" w:rsidRDefault="003B1062" w:rsidP="009479FC">
      <w:pPr>
        <w:spacing w:after="0" w:line="240" w:lineRule="auto"/>
        <w:ind w:firstLine="709"/>
        <w:jc w:val="center"/>
        <w:rPr>
          <w:rFonts w:ascii="Times New Roman" w:eastAsia="Times New Roman" w:hAnsi="Times New Roman" w:cs="Times New Roman"/>
          <w:b/>
          <w:sz w:val="24"/>
          <w:szCs w:val="24"/>
        </w:rPr>
      </w:pPr>
    </w:p>
    <w:p w:rsidR="003B1062" w:rsidRDefault="003B1062" w:rsidP="009479FC">
      <w:pPr>
        <w:spacing w:after="0" w:line="240" w:lineRule="auto"/>
        <w:ind w:firstLine="709"/>
        <w:jc w:val="center"/>
        <w:rPr>
          <w:rFonts w:ascii="Times New Roman" w:eastAsia="Times New Roman" w:hAnsi="Times New Roman" w:cs="Times New Roman"/>
          <w:b/>
          <w:sz w:val="24"/>
          <w:szCs w:val="24"/>
        </w:rPr>
      </w:pPr>
    </w:p>
    <w:p w:rsidR="003B1062" w:rsidRDefault="003B1062" w:rsidP="009479FC">
      <w:pPr>
        <w:spacing w:after="0" w:line="240" w:lineRule="auto"/>
        <w:ind w:firstLine="709"/>
        <w:jc w:val="center"/>
        <w:rPr>
          <w:rFonts w:ascii="Times New Roman" w:eastAsia="Times New Roman" w:hAnsi="Times New Roman" w:cs="Times New Roman"/>
          <w:b/>
          <w:sz w:val="24"/>
          <w:szCs w:val="24"/>
        </w:rPr>
      </w:pPr>
    </w:p>
    <w:p w:rsidR="003B1062" w:rsidRDefault="003B1062" w:rsidP="009479FC">
      <w:pPr>
        <w:spacing w:after="0" w:line="240" w:lineRule="auto"/>
        <w:ind w:firstLine="709"/>
        <w:jc w:val="center"/>
        <w:rPr>
          <w:rFonts w:ascii="Times New Roman" w:eastAsia="Times New Roman" w:hAnsi="Times New Roman" w:cs="Times New Roman"/>
          <w:b/>
          <w:sz w:val="24"/>
          <w:szCs w:val="24"/>
        </w:rPr>
      </w:pPr>
    </w:p>
    <w:p w:rsidR="003B1062" w:rsidRDefault="003B1062" w:rsidP="009479FC">
      <w:pPr>
        <w:spacing w:after="0" w:line="240" w:lineRule="auto"/>
        <w:ind w:firstLine="709"/>
        <w:jc w:val="center"/>
        <w:rPr>
          <w:rFonts w:ascii="Times New Roman" w:eastAsia="Times New Roman" w:hAnsi="Times New Roman" w:cs="Times New Roman"/>
          <w:b/>
          <w:sz w:val="24"/>
          <w:szCs w:val="24"/>
        </w:rPr>
      </w:pPr>
    </w:p>
    <w:p w:rsidR="003B1062" w:rsidRDefault="003B1062" w:rsidP="009479FC">
      <w:pPr>
        <w:spacing w:after="0" w:line="240" w:lineRule="auto"/>
        <w:ind w:firstLine="709"/>
        <w:jc w:val="center"/>
        <w:rPr>
          <w:rFonts w:ascii="Times New Roman" w:eastAsia="Times New Roman" w:hAnsi="Times New Roman" w:cs="Times New Roman"/>
          <w:b/>
          <w:sz w:val="24"/>
          <w:szCs w:val="24"/>
        </w:rPr>
      </w:pPr>
    </w:p>
    <w:p w:rsidR="003B1062" w:rsidRDefault="003B1062" w:rsidP="009479FC">
      <w:pPr>
        <w:spacing w:after="0" w:line="240" w:lineRule="auto"/>
        <w:ind w:firstLine="709"/>
        <w:jc w:val="center"/>
        <w:rPr>
          <w:rFonts w:ascii="Times New Roman" w:eastAsia="Times New Roman" w:hAnsi="Times New Roman" w:cs="Times New Roman"/>
          <w:b/>
          <w:sz w:val="24"/>
          <w:szCs w:val="24"/>
        </w:rPr>
      </w:pPr>
    </w:p>
    <w:p w:rsidR="003B1062" w:rsidRDefault="003B1062" w:rsidP="009479FC">
      <w:pPr>
        <w:spacing w:after="0" w:line="240" w:lineRule="auto"/>
        <w:ind w:firstLine="709"/>
        <w:jc w:val="center"/>
        <w:rPr>
          <w:rFonts w:ascii="Times New Roman" w:eastAsia="Times New Roman" w:hAnsi="Times New Roman" w:cs="Times New Roman"/>
          <w:b/>
          <w:sz w:val="24"/>
          <w:szCs w:val="24"/>
        </w:rPr>
      </w:pPr>
    </w:p>
    <w:p w:rsidR="003B1062" w:rsidRDefault="003B1062" w:rsidP="009479FC">
      <w:pPr>
        <w:spacing w:after="0" w:line="240" w:lineRule="auto"/>
        <w:ind w:firstLine="709"/>
        <w:jc w:val="center"/>
        <w:rPr>
          <w:rFonts w:ascii="Times New Roman" w:eastAsia="Times New Roman" w:hAnsi="Times New Roman" w:cs="Times New Roman"/>
          <w:b/>
          <w:sz w:val="24"/>
          <w:szCs w:val="24"/>
        </w:rPr>
      </w:pPr>
    </w:p>
    <w:p w:rsidR="003B1062" w:rsidRDefault="003B1062" w:rsidP="009479FC">
      <w:pPr>
        <w:spacing w:after="0" w:line="240" w:lineRule="auto"/>
        <w:ind w:firstLine="709"/>
        <w:jc w:val="center"/>
        <w:rPr>
          <w:rFonts w:ascii="Times New Roman" w:eastAsia="Times New Roman" w:hAnsi="Times New Roman" w:cs="Times New Roman"/>
          <w:b/>
          <w:sz w:val="24"/>
          <w:szCs w:val="24"/>
        </w:rPr>
      </w:pPr>
    </w:p>
    <w:p w:rsidR="003B1062" w:rsidRDefault="003B1062" w:rsidP="009479FC">
      <w:pPr>
        <w:spacing w:after="0" w:line="240" w:lineRule="auto"/>
        <w:ind w:firstLine="709"/>
        <w:jc w:val="center"/>
        <w:rPr>
          <w:rFonts w:ascii="Times New Roman" w:eastAsia="Times New Roman" w:hAnsi="Times New Roman" w:cs="Times New Roman"/>
          <w:b/>
          <w:sz w:val="24"/>
          <w:szCs w:val="24"/>
        </w:rPr>
      </w:pPr>
    </w:p>
    <w:p w:rsidR="003B1062" w:rsidRDefault="003B1062" w:rsidP="009479FC">
      <w:pPr>
        <w:spacing w:after="0" w:line="240" w:lineRule="auto"/>
        <w:ind w:firstLine="709"/>
        <w:jc w:val="center"/>
        <w:rPr>
          <w:rFonts w:ascii="Times New Roman" w:eastAsia="Times New Roman" w:hAnsi="Times New Roman" w:cs="Times New Roman"/>
          <w:b/>
          <w:sz w:val="24"/>
          <w:szCs w:val="24"/>
        </w:rPr>
      </w:pPr>
    </w:p>
    <w:p w:rsidR="003B1062" w:rsidRDefault="003B1062" w:rsidP="009479FC">
      <w:pPr>
        <w:spacing w:after="0" w:line="240" w:lineRule="auto"/>
        <w:ind w:firstLine="709"/>
        <w:jc w:val="center"/>
        <w:rPr>
          <w:rFonts w:ascii="Times New Roman" w:eastAsia="Times New Roman" w:hAnsi="Times New Roman" w:cs="Times New Roman"/>
          <w:b/>
          <w:sz w:val="24"/>
          <w:szCs w:val="24"/>
        </w:rPr>
      </w:pPr>
    </w:p>
    <w:p w:rsidR="003B1062" w:rsidRDefault="003B1062" w:rsidP="009479FC">
      <w:pPr>
        <w:spacing w:after="0" w:line="240" w:lineRule="auto"/>
        <w:ind w:firstLine="709"/>
        <w:jc w:val="center"/>
        <w:rPr>
          <w:rFonts w:ascii="Times New Roman" w:eastAsia="Times New Roman" w:hAnsi="Times New Roman" w:cs="Times New Roman"/>
          <w:b/>
          <w:sz w:val="24"/>
          <w:szCs w:val="24"/>
        </w:rPr>
      </w:pPr>
    </w:p>
    <w:p w:rsidR="003B1062" w:rsidRDefault="003B1062" w:rsidP="009479FC">
      <w:pPr>
        <w:spacing w:after="0" w:line="240" w:lineRule="auto"/>
        <w:ind w:firstLine="709"/>
        <w:jc w:val="center"/>
        <w:rPr>
          <w:rFonts w:ascii="Times New Roman" w:eastAsia="Times New Roman" w:hAnsi="Times New Roman" w:cs="Times New Roman"/>
          <w:b/>
          <w:sz w:val="24"/>
          <w:szCs w:val="24"/>
        </w:rPr>
      </w:pPr>
    </w:p>
    <w:p w:rsidR="003B1062" w:rsidRDefault="003B1062" w:rsidP="009479FC">
      <w:pPr>
        <w:spacing w:after="0" w:line="240" w:lineRule="auto"/>
        <w:ind w:firstLine="709"/>
        <w:jc w:val="center"/>
        <w:rPr>
          <w:rFonts w:ascii="Times New Roman" w:eastAsia="Times New Roman" w:hAnsi="Times New Roman" w:cs="Times New Roman"/>
          <w:b/>
          <w:sz w:val="24"/>
          <w:szCs w:val="24"/>
        </w:rPr>
      </w:pPr>
    </w:p>
    <w:p w:rsidR="003B1062" w:rsidRDefault="003B1062" w:rsidP="009479FC">
      <w:pPr>
        <w:spacing w:after="0" w:line="240" w:lineRule="auto"/>
        <w:ind w:firstLine="709"/>
        <w:jc w:val="center"/>
        <w:rPr>
          <w:rFonts w:ascii="Times New Roman" w:eastAsia="Times New Roman" w:hAnsi="Times New Roman" w:cs="Times New Roman"/>
          <w:b/>
          <w:sz w:val="24"/>
          <w:szCs w:val="24"/>
        </w:rPr>
      </w:pPr>
    </w:p>
    <w:p w:rsidR="003B1062" w:rsidRDefault="003B1062" w:rsidP="009479FC">
      <w:pPr>
        <w:spacing w:after="0" w:line="240" w:lineRule="auto"/>
        <w:ind w:firstLine="709"/>
        <w:jc w:val="center"/>
        <w:rPr>
          <w:rFonts w:ascii="Times New Roman" w:eastAsia="Times New Roman" w:hAnsi="Times New Roman" w:cs="Times New Roman"/>
          <w:b/>
          <w:sz w:val="24"/>
          <w:szCs w:val="24"/>
        </w:rPr>
      </w:pPr>
    </w:p>
    <w:p w:rsidR="009479FC" w:rsidRPr="000E2D81" w:rsidRDefault="009479FC" w:rsidP="009479FC">
      <w:pPr>
        <w:spacing w:after="0" w:line="240" w:lineRule="auto"/>
        <w:ind w:firstLine="709"/>
        <w:jc w:val="center"/>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lastRenderedPageBreak/>
        <w:t>1.​ ЦЕЛЕВОЙ РАЗДЕЛ</w:t>
      </w:r>
    </w:p>
    <w:p w:rsidR="009479FC" w:rsidRPr="000E2D81" w:rsidRDefault="009479FC" w:rsidP="009479FC">
      <w:pPr>
        <w:spacing w:after="0" w:line="240" w:lineRule="auto"/>
        <w:ind w:firstLine="709"/>
        <w:jc w:val="center"/>
        <w:rPr>
          <w:rFonts w:ascii="Times New Roman" w:eastAsia="Times New Roman" w:hAnsi="Times New Roman" w:cs="Times New Roman"/>
          <w:b/>
          <w:sz w:val="24"/>
          <w:szCs w:val="24"/>
        </w:rPr>
      </w:pPr>
      <w:bookmarkStart w:id="1" w:name="bookmark3"/>
      <w:r w:rsidRPr="000E2D81">
        <w:rPr>
          <w:rFonts w:ascii="Times New Roman" w:eastAsia="Times New Roman" w:hAnsi="Times New Roman" w:cs="Times New Roman"/>
          <w:b/>
          <w:sz w:val="24"/>
          <w:szCs w:val="24"/>
        </w:rPr>
        <w:t>1.1. Пояснительная записка</w:t>
      </w:r>
      <w:bookmarkEnd w:id="1"/>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Цель реализации основной образовательной программы начального общего образования — обеспечение выполнения требований Стандарта.</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Достижение поставленной цели при разработке и реализации МОУ Мышкинская СОШ основной образовательной программы начального общего образования предусматривает решение следующих основных </w:t>
      </w:r>
      <w:r w:rsidRPr="000E2D81">
        <w:rPr>
          <w:rFonts w:ascii="Times New Roman" w:eastAsia="Times New Roman" w:hAnsi="Times New Roman" w:cs="Times New Roman"/>
          <w:b/>
          <w:sz w:val="24"/>
          <w:szCs w:val="24"/>
          <w:u w:val="single"/>
        </w:rPr>
        <w:t>задач:</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становление и развитие личности в её индивидуальности, самобытности, уникальности и неповторимости;</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обеспечение преемственности начального общего и основного общего образования;</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обеспечение доступности получения качественного начального общего образования;</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выявление и развитие способностей обучающихся, в том числе одарённых детей, через систему секций и кружков;</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организация интеллектуальных и творческих конкурсов, проектно-исследовательской деятельности;</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использование в образовательном процессе современных образовательных технологий деятельностного типа;</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предоставление обучающимся возможности для эффективной самостоятельной работы;</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включение обучающихся в процессы познания и преобразования внешкольной социальной среды (города, района).</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rPr>
        <w:t xml:space="preserve">В основе реализации основной образовательной программы лежит системно-деятельностный подход, который </w:t>
      </w:r>
      <w:r w:rsidRPr="000E2D81">
        <w:rPr>
          <w:rFonts w:ascii="Times New Roman" w:eastAsia="Times New Roman" w:hAnsi="Times New Roman" w:cs="Times New Roman"/>
          <w:sz w:val="24"/>
          <w:szCs w:val="24"/>
          <w:u w:val="single"/>
        </w:rPr>
        <w:t>предполагает:</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w:t>
      </w:r>
      <w:r w:rsidRPr="000E2D81">
        <w:rPr>
          <w:rFonts w:ascii="Times New Roman" w:eastAsia="Times New Roman" w:hAnsi="Times New Roman" w:cs="Times New Roman"/>
          <w:sz w:val="24"/>
          <w:szCs w:val="24"/>
        </w:rPr>
        <w:sym w:font="Symbol" w:char="F0B7"/>
      </w:r>
      <w:r w:rsidRPr="000E2D81">
        <w:rPr>
          <w:rFonts w:ascii="Times New Roman" w:eastAsia="Times New Roman"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поликофессинального состава;</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w:t>
      </w:r>
      <w:r w:rsidRPr="000E2D81">
        <w:rPr>
          <w:rFonts w:ascii="Times New Roman" w:eastAsia="Times New Roman" w:hAnsi="Times New Roman" w:cs="Times New Roman"/>
          <w:sz w:val="24"/>
          <w:szCs w:val="24"/>
        </w:rPr>
        <w:sym w:font="Symbol" w:char="F0B7"/>
      </w:r>
      <w:r w:rsidRPr="000E2D81">
        <w:rPr>
          <w:rFonts w:ascii="Times New Roman" w:eastAsia="Times New Roman" w:hAnsi="Times New Roman" w:cs="Times New Roman"/>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w:t>
      </w:r>
      <w:r w:rsidRPr="000E2D81">
        <w:rPr>
          <w:rFonts w:ascii="Times New Roman" w:eastAsia="Times New Roman" w:hAnsi="Times New Roman" w:cs="Times New Roman"/>
          <w:sz w:val="24"/>
          <w:szCs w:val="24"/>
        </w:rPr>
        <w:sym w:font="Symbol" w:char="F0B7"/>
      </w:r>
      <w:r w:rsidRPr="000E2D81">
        <w:rPr>
          <w:rFonts w:ascii="Times New Roman" w:eastAsia="Times New Roman" w:hAnsi="Times New Roman" w:cs="Times New Roman"/>
          <w:sz w:val="24"/>
          <w:szCs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 </w:t>
      </w:r>
      <w:r w:rsidRPr="000E2D81">
        <w:rPr>
          <w:rFonts w:ascii="Times New Roman" w:eastAsia="Times New Roman" w:hAnsi="Times New Roman" w:cs="Times New Roman"/>
          <w:sz w:val="24"/>
          <w:szCs w:val="24"/>
        </w:rPr>
        <w:sym w:font="Symbol" w:char="F0B7"/>
      </w:r>
      <w:r w:rsidRPr="000E2D81">
        <w:rPr>
          <w:rFonts w:ascii="Times New Roman" w:eastAsia="Times New Roman"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w:t>
      </w:r>
      <w:r w:rsidRPr="000E2D81">
        <w:rPr>
          <w:rFonts w:ascii="Times New Roman" w:eastAsia="Times New Roman" w:hAnsi="Times New Roman" w:cs="Times New Roman"/>
          <w:sz w:val="24"/>
          <w:szCs w:val="24"/>
        </w:rPr>
        <w:sym w:font="Symbol" w:char="F0B7"/>
      </w:r>
      <w:r w:rsidRPr="000E2D81">
        <w:rPr>
          <w:rFonts w:ascii="Times New Roman" w:eastAsia="Times New Roman" w:hAnsi="Times New Roman" w:cs="Times New Roman"/>
          <w:sz w:val="24"/>
          <w:szCs w:val="24"/>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w:t>
      </w:r>
      <w:r w:rsidRPr="000E2D81">
        <w:rPr>
          <w:rFonts w:ascii="Times New Roman" w:eastAsia="Times New Roman" w:hAnsi="Times New Roman" w:cs="Times New Roman"/>
          <w:sz w:val="24"/>
          <w:szCs w:val="24"/>
        </w:rPr>
        <w:sym w:font="Symbol" w:char="F0B7"/>
      </w:r>
      <w:r w:rsidRPr="000E2D81">
        <w:rPr>
          <w:rFonts w:ascii="Times New Roman" w:eastAsia="Times New Roman" w:hAnsi="Times New Roman" w:cs="Times New Roman"/>
          <w:sz w:val="24"/>
          <w:szCs w:val="24"/>
        </w:rPr>
        <w:t>обеспечение преемственности дошкольного, начального общего, основного общего, среднего (полного) общего и профессионального образования;</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w:t>
      </w:r>
      <w:r w:rsidRPr="000E2D81">
        <w:rPr>
          <w:rFonts w:ascii="Times New Roman" w:eastAsia="Times New Roman" w:hAnsi="Times New Roman" w:cs="Times New Roman"/>
          <w:sz w:val="24"/>
          <w:szCs w:val="24"/>
        </w:rPr>
        <w:sym w:font="Symbol" w:char="F0B7"/>
      </w:r>
      <w:r w:rsidRPr="000E2D81">
        <w:rPr>
          <w:rFonts w:ascii="Times New Roman" w:eastAsia="Times New Roman" w:hAnsi="Times New Roman" w:cs="Times New Roman"/>
          <w:sz w:val="24"/>
          <w:szCs w:val="24"/>
        </w:rPr>
        <w:t xml:space="preserve">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сотрудничества и расширение зоны ближайшего развития. </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Образовательная программа учитывает </w:t>
      </w:r>
      <w:r w:rsidRPr="000E2D81">
        <w:rPr>
          <w:rFonts w:ascii="Times New Roman" w:eastAsia="Times New Roman" w:hAnsi="Times New Roman" w:cs="Times New Roman"/>
          <w:sz w:val="24"/>
          <w:szCs w:val="24"/>
          <w:u w:val="single"/>
        </w:rPr>
        <w:t>специфику образовательного учреждения</w:t>
      </w:r>
      <w:r w:rsidRPr="000E2D81">
        <w:rPr>
          <w:rFonts w:ascii="Times New Roman" w:eastAsia="Times New Roman" w:hAnsi="Times New Roman" w:cs="Times New Roman"/>
          <w:sz w:val="24"/>
          <w:szCs w:val="24"/>
        </w:rPr>
        <w:t>:</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организационно – правовая форма – муниципальное учреждение;</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тип – общеобразовательное учреждение;</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вид – средняя общеобразовательная школа.</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Основная образовательная программа формируется с учётом особенностей первой ступени общего образования как фундамента всего последующего обучения. Начальная школа — особый этап в жизни ребёнка, связанный:</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с изменением при этом самооценки ребёнка, которая приобретает черты адекватности и рефлексивности;</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Учитываются также характерные для младшего школьного возраста (от 6,5 до 11 лет):</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w:t>
      </w:r>
      <w:r w:rsidRPr="000E2D81">
        <w:rPr>
          <w:rFonts w:ascii="Times New Roman" w:eastAsia="Times New Roman" w:hAnsi="Times New Roman" w:cs="Times New Roman"/>
          <w:sz w:val="24"/>
          <w:szCs w:val="24"/>
        </w:rPr>
        <w:lastRenderedPageBreak/>
        <w:t>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первой ступени общего образования.</w:t>
      </w:r>
    </w:p>
    <w:p w:rsidR="009479FC" w:rsidRPr="000E2D81" w:rsidRDefault="009479FC" w:rsidP="009479FC">
      <w:pPr>
        <w:spacing w:after="0" w:line="240" w:lineRule="auto"/>
        <w:ind w:firstLine="709"/>
        <w:jc w:val="both"/>
        <w:rPr>
          <w:rFonts w:ascii="Times New Roman" w:eastAsia="Times New Roman" w:hAnsi="Times New Roman" w:cs="Times New Roman"/>
          <w:b/>
          <w:sz w:val="24"/>
          <w:szCs w:val="24"/>
          <w:u w:val="single"/>
        </w:rPr>
      </w:pPr>
      <w:r w:rsidRPr="000E2D81">
        <w:rPr>
          <w:rFonts w:ascii="Times New Roman" w:eastAsia="Times New Roman" w:hAnsi="Times New Roman" w:cs="Times New Roman"/>
          <w:b/>
          <w:sz w:val="24"/>
          <w:szCs w:val="24"/>
          <w:u w:val="single"/>
        </w:rPr>
        <w:t>Принципы и подходы к формированию образовательной программы.</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Основными принципами (требованиями) системно-деятельностного подхода и развивающей системы обучения являются: </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1. Принцип непрерывного общего развития каждого ребенка в условиях обучения, идущего впереди развития. 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ребенка. То есть, необходимо создать и предоставить шанс каждому ребенку проявить самостоятельность и инициативу в различных видах аудиторной и внеурочной работы.</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2. Принцип целостности образа мира связан с отбором интегрированного содержания предметных областей и метапредметных УУД, которые позволяют удержать и воссоздать целостность картины мира, обеспечить осознание ребенком разнообразных связей между его объектами и явлениями. Интеграция позволяет объединить возможности различных предметов с целью формирования представлений о целостности мира, а также формирования универсальных УУД.</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3. Принцип практической направленности предусматривает формирование универсальных учебных действий средствами всех предметов, способности их применять в условиях решения учебных задач и практической деятельности повседневной жизни, умений работать с разными источниками и</w:t>
      </w:r>
      <w:r w:rsidR="00197261" w:rsidRPr="000E2D81">
        <w:rPr>
          <w:rFonts w:ascii="Times New Roman" w:eastAsia="Times New Roman" w:hAnsi="Times New Roman" w:cs="Times New Roman"/>
          <w:sz w:val="24"/>
          <w:szCs w:val="24"/>
        </w:rPr>
        <w:t>нформации (учебник</w:t>
      </w:r>
      <w:r w:rsidRPr="000E2D81">
        <w:rPr>
          <w:rFonts w:ascii="Times New Roman" w:eastAsia="Times New Roman" w:hAnsi="Times New Roman" w:cs="Times New Roman"/>
          <w:sz w:val="24"/>
          <w:szCs w:val="24"/>
        </w:rPr>
        <w:t xml:space="preserve"> и продуманная система выхода в область словарей, научно–популярных и художественных книг, журналов и газет, других источников информации); умений работать в сотрудничестве (в малой и большой учебной группе)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 </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4. Принцип учета индивидуальных возможностей и способностей школьников. Это, прежде всего, использование разноуровневого по трудности и объему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ребенка. Каждый ребенок получает возможность усвоить основной (базовый) программный материал, но в разные периоды обучения и с разной мерой помощи со стороны учителя и соучеников, а более подготовленные учащиеся имеют шанс расширить свои знания (по сравнению с базовыми). </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5. Принцип прочности и наглядности реализуется через рассмотрение частного (конкретное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что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6. Принцип охраны и укрепления психического и физического здоровья ребенка 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физкультминутки, динамические паузы, экскурсии на природу, часы здоровья, спортивные мероприяти</w:t>
      </w:r>
      <w:r w:rsidR="00A6625C" w:rsidRPr="000E2D81">
        <w:rPr>
          <w:rFonts w:ascii="Times New Roman" w:eastAsia="Times New Roman" w:hAnsi="Times New Roman" w:cs="Times New Roman"/>
          <w:sz w:val="24"/>
          <w:szCs w:val="24"/>
        </w:rPr>
        <w:t>я</w:t>
      </w:r>
      <w:r w:rsidRPr="000E2D81">
        <w:rPr>
          <w:rFonts w:ascii="Times New Roman" w:eastAsia="Times New Roman" w:hAnsi="Times New Roman" w:cs="Times New Roman"/>
          <w:sz w:val="24"/>
          <w:szCs w:val="24"/>
        </w:rPr>
        <w:t>, соревнования и игры.</w:t>
      </w:r>
    </w:p>
    <w:p w:rsidR="009479FC" w:rsidRPr="000E2D81" w:rsidRDefault="009479FC" w:rsidP="009479FC">
      <w:pPr>
        <w:spacing w:after="0" w:line="240" w:lineRule="auto"/>
        <w:ind w:firstLine="709"/>
        <w:jc w:val="center"/>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Общая характеристика образовательной программы</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Образовательная программа предусматривает:</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 достижение планируемых результатов освоения основной образовательной программы начального общего образования всеми обучающимися, создание условий для образования детей с особыми образовательными потребностями, создание специфических условий для детей с ограниченными возможностями здоровья на основе уровневого подхода в обучении, дифференциации и индивидуализации обучения и воспитания; </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выявление и развитие способностей обучающихся, включая одаренных детей, через организацию секций, кружков с использованием диагностики и мониторинга развития учащихся, психологического сопровождения детей;</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организацию интеллектуальных и творческих соревнований, проектно–исследовательской деятельности через различные формы организации внеурочной деятельности;</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на основе выработки общих позиций, единых требований, создания условий, согласования деятельности школы и семьи по воспитанию и обучению учащихся;</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использование в образовательном процессе современных образовательных технологий деятельностного типа, и в первую очередь личностно–ориентированного развивающего обучения;</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возможность эффективной самостоятельной работы обучающихся на уроке и за его пределами благодаря взаимосвязи урочной и внеурочной деятельности;</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включение обучающихся в процессы познания и преобразования внешкольной социальной среды (города, района) для приобретения опыта реального управления и действия на основе краеведческой, природоохранной деятельности и социальных практик.</w:t>
      </w:r>
    </w:p>
    <w:p w:rsidR="009479FC" w:rsidRPr="000E2D81" w:rsidRDefault="009479FC" w:rsidP="009479FC">
      <w:pPr>
        <w:spacing w:after="0" w:line="240" w:lineRule="auto"/>
        <w:ind w:firstLine="709"/>
        <w:jc w:val="center"/>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Организация внеурочной деятельности</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соответствии с федеральным государственным образовательным стандартом начального общего образования (ФГОС НОО) основная образовательная программа начального общего образования реализуется образовательным учреждением, в том числе и через внеурочную деятельность -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u w:val="single"/>
        </w:rPr>
        <w:t>Внеурочная деятельность</w:t>
      </w:r>
      <w:r w:rsidRPr="000E2D81">
        <w:rPr>
          <w:rFonts w:ascii="Times New Roman" w:eastAsia="Times New Roman" w:hAnsi="Times New Roman" w:cs="Times New Roman"/>
          <w:sz w:val="24"/>
          <w:szCs w:val="24"/>
        </w:rPr>
        <w:t xml:space="preserve"> в начальной школе позволяет решить ряд очень важных </w:t>
      </w:r>
      <w:r w:rsidRPr="000E2D81">
        <w:rPr>
          <w:rFonts w:ascii="Times New Roman" w:eastAsia="Times New Roman" w:hAnsi="Times New Roman" w:cs="Times New Roman"/>
          <w:b/>
          <w:sz w:val="24"/>
          <w:szCs w:val="24"/>
          <w:u w:val="single"/>
        </w:rPr>
        <w:t>задач:</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w:t>
      </w:r>
      <w:r w:rsidRPr="000E2D81">
        <w:rPr>
          <w:rFonts w:ascii="Times New Roman" w:eastAsia="Times New Roman" w:hAnsi="Times New Roman" w:cs="Times New Roman"/>
          <w:sz w:val="24"/>
          <w:szCs w:val="24"/>
        </w:rPr>
        <w:sym w:font="Symbol" w:char="F0B7"/>
      </w:r>
      <w:r w:rsidRPr="000E2D81">
        <w:rPr>
          <w:rFonts w:ascii="Times New Roman" w:eastAsia="Times New Roman" w:hAnsi="Times New Roman" w:cs="Times New Roman"/>
          <w:sz w:val="24"/>
          <w:szCs w:val="24"/>
        </w:rPr>
        <w:t>обеспечить благоприятную адаптацию ребенка в школе;</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w:t>
      </w:r>
      <w:r w:rsidRPr="000E2D81">
        <w:rPr>
          <w:rFonts w:ascii="Times New Roman" w:eastAsia="Times New Roman" w:hAnsi="Times New Roman" w:cs="Times New Roman"/>
          <w:sz w:val="24"/>
          <w:szCs w:val="24"/>
        </w:rPr>
        <w:sym w:font="Symbol" w:char="F0B7"/>
      </w:r>
      <w:r w:rsidRPr="000E2D81">
        <w:rPr>
          <w:rFonts w:ascii="Times New Roman" w:eastAsia="Times New Roman" w:hAnsi="Times New Roman" w:cs="Times New Roman"/>
          <w:sz w:val="24"/>
          <w:szCs w:val="24"/>
        </w:rPr>
        <w:t>оптимизировать учебную нагрузку обучающихся;</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w:t>
      </w:r>
      <w:r w:rsidRPr="000E2D81">
        <w:rPr>
          <w:rFonts w:ascii="Times New Roman" w:eastAsia="Times New Roman" w:hAnsi="Times New Roman" w:cs="Times New Roman"/>
          <w:sz w:val="24"/>
          <w:szCs w:val="24"/>
        </w:rPr>
        <w:sym w:font="Symbol" w:char="F0B7"/>
      </w:r>
      <w:r w:rsidRPr="000E2D81">
        <w:rPr>
          <w:rFonts w:ascii="Times New Roman" w:eastAsia="Times New Roman" w:hAnsi="Times New Roman" w:cs="Times New Roman"/>
          <w:sz w:val="24"/>
          <w:szCs w:val="24"/>
        </w:rPr>
        <w:t>улучшить условия для развития ребенка;</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w:t>
      </w:r>
      <w:r w:rsidRPr="000E2D81">
        <w:rPr>
          <w:rFonts w:ascii="Times New Roman" w:eastAsia="Times New Roman" w:hAnsi="Times New Roman" w:cs="Times New Roman"/>
          <w:sz w:val="24"/>
          <w:szCs w:val="24"/>
        </w:rPr>
        <w:sym w:font="Symbol" w:char="F0B7"/>
      </w:r>
      <w:r w:rsidRPr="000E2D81">
        <w:rPr>
          <w:rFonts w:ascii="Times New Roman" w:eastAsia="Times New Roman" w:hAnsi="Times New Roman" w:cs="Times New Roman"/>
          <w:sz w:val="24"/>
          <w:szCs w:val="24"/>
        </w:rPr>
        <w:t>учесть возрастные и индивидуальные особенности обучающихся.</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кружки, секции, круглые столы, конференции, диспуты, школьное научное общество, олимпиады, соревнования, поисковые и научные исследования и других.</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План внеурочной деятельности образовательного учреждения определяет состав и структуру направлений, формы организации, объем внеурочной деятельности для </w:t>
      </w:r>
      <w:r w:rsidRPr="000E2D81">
        <w:rPr>
          <w:rFonts w:ascii="Times New Roman" w:eastAsia="Times New Roman" w:hAnsi="Times New Roman" w:cs="Times New Roman"/>
          <w:sz w:val="24"/>
          <w:szCs w:val="24"/>
        </w:rPr>
        <w:lastRenderedPageBreak/>
        <w:t xml:space="preserve">обучающихся на ступени начального общего образования с учетом интересов обучающихся и возможностей образовательного учреждения. </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МОУ Мышкинская СОШ обеспечивает ознакомление обучающихся и их родителей (законных представителей) как участников образовательного процесса:</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с Уставом и другими документами, регламентирующими осуществление образовательного процесса в школе;</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w:t>
      </w:r>
    </w:p>
    <w:p w:rsidR="009479FC" w:rsidRPr="000E2D81" w:rsidRDefault="009479FC" w:rsidP="009479FC">
      <w:pPr>
        <w:autoSpaceDE w:val="0"/>
        <w:autoSpaceDN w:val="0"/>
        <w:adjustRightInd w:val="0"/>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sz w:val="24"/>
          <w:szCs w:val="24"/>
          <w:u w:val="single"/>
        </w:rPr>
        <w:t>Целью</w:t>
      </w:r>
      <w:r w:rsidRPr="000E2D81">
        <w:rPr>
          <w:rFonts w:ascii="Times New Roman" w:hAnsi="Times New Roman" w:cs="Times New Roman"/>
          <w:sz w:val="24"/>
          <w:szCs w:val="24"/>
        </w:rPr>
        <w:t xml:space="preserve"> реализации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ребенка младшего школьного возраста, индивидуальными особенностями его развития и состояния здоровья.  </w:t>
      </w:r>
    </w:p>
    <w:p w:rsidR="009479FC" w:rsidRPr="000E2D81" w:rsidRDefault="009479FC" w:rsidP="009479FC">
      <w:pPr>
        <w:pStyle w:val="a5"/>
        <w:snapToGrid w:val="0"/>
        <w:spacing w:line="240" w:lineRule="auto"/>
        <w:ind w:firstLine="720"/>
        <w:rPr>
          <w:rFonts w:ascii="Times New Roman" w:hAnsi="Times New Roman" w:cs="Times New Roman"/>
          <w:color w:val="auto"/>
          <w:sz w:val="24"/>
          <w:szCs w:val="24"/>
        </w:rPr>
      </w:pPr>
      <w:r w:rsidRPr="000E2D81">
        <w:rPr>
          <w:rFonts w:ascii="Times New Roman" w:hAnsi="Times New Roman" w:cs="Times New Roman"/>
          <w:color w:val="auto"/>
          <w:sz w:val="24"/>
          <w:szCs w:val="24"/>
          <w:u w:val="single"/>
        </w:rPr>
        <w:t>«Портрет выпускника начальной ступени общего образования»</w:t>
      </w:r>
      <w:r w:rsidRPr="000E2D81">
        <w:rPr>
          <w:rFonts w:ascii="Times New Roman" w:hAnsi="Times New Roman" w:cs="Times New Roman"/>
          <w:color w:val="auto"/>
          <w:sz w:val="24"/>
          <w:szCs w:val="24"/>
        </w:rPr>
        <w:t>, определяемый ФГОС НОО через личностные характеристики выпускника:</w:t>
      </w:r>
    </w:p>
    <w:p w:rsidR="009479FC" w:rsidRPr="000E2D81" w:rsidRDefault="009479FC" w:rsidP="007C6A4B">
      <w:pPr>
        <w:numPr>
          <w:ilvl w:val="0"/>
          <w:numId w:val="2"/>
        </w:numPr>
        <w:shd w:val="clear" w:color="auto" w:fill="FFFFFF"/>
        <w:tabs>
          <w:tab w:val="left" w:pos="0"/>
          <w:tab w:val="left" w:pos="1080"/>
        </w:tabs>
        <w:spacing w:after="0" w:line="240" w:lineRule="auto"/>
        <w:rPr>
          <w:rFonts w:ascii="Times New Roman" w:hAnsi="Times New Roman" w:cs="Times New Roman"/>
          <w:spacing w:val="-1"/>
          <w:sz w:val="24"/>
          <w:szCs w:val="24"/>
        </w:rPr>
      </w:pPr>
      <w:r w:rsidRPr="000E2D81">
        <w:rPr>
          <w:rFonts w:ascii="Times New Roman" w:hAnsi="Times New Roman" w:cs="Times New Roman"/>
          <w:spacing w:val="-1"/>
          <w:sz w:val="24"/>
          <w:szCs w:val="24"/>
        </w:rPr>
        <w:t>любящий свой народ, свой край и свою Родину;</w:t>
      </w:r>
    </w:p>
    <w:p w:rsidR="009479FC" w:rsidRPr="000E2D81" w:rsidRDefault="009479FC" w:rsidP="007C6A4B">
      <w:pPr>
        <w:numPr>
          <w:ilvl w:val="0"/>
          <w:numId w:val="2"/>
        </w:numPr>
        <w:shd w:val="clear" w:color="auto" w:fill="FFFFFF"/>
        <w:tabs>
          <w:tab w:val="left" w:pos="0"/>
          <w:tab w:val="left" w:pos="1080"/>
        </w:tabs>
        <w:spacing w:after="0" w:line="240" w:lineRule="auto"/>
        <w:rPr>
          <w:rFonts w:ascii="Times New Roman" w:hAnsi="Times New Roman" w:cs="Times New Roman"/>
          <w:spacing w:val="-1"/>
          <w:sz w:val="24"/>
          <w:szCs w:val="24"/>
        </w:rPr>
      </w:pPr>
      <w:r w:rsidRPr="000E2D81">
        <w:rPr>
          <w:rFonts w:ascii="Times New Roman" w:hAnsi="Times New Roman" w:cs="Times New Roman"/>
          <w:spacing w:val="-1"/>
          <w:sz w:val="24"/>
          <w:szCs w:val="24"/>
        </w:rPr>
        <w:t>уважающий и принимающий ценности семьи и общества;</w:t>
      </w:r>
    </w:p>
    <w:p w:rsidR="009479FC" w:rsidRPr="000E2D81" w:rsidRDefault="009479FC" w:rsidP="007C6A4B">
      <w:pPr>
        <w:numPr>
          <w:ilvl w:val="0"/>
          <w:numId w:val="2"/>
        </w:numPr>
        <w:shd w:val="clear" w:color="auto" w:fill="FFFFFF"/>
        <w:tabs>
          <w:tab w:val="left" w:pos="0"/>
          <w:tab w:val="left" w:pos="1080"/>
        </w:tabs>
        <w:spacing w:after="0" w:line="240" w:lineRule="auto"/>
        <w:rPr>
          <w:rFonts w:ascii="Times New Roman" w:hAnsi="Times New Roman" w:cs="Times New Roman"/>
          <w:spacing w:val="-1"/>
          <w:sz w:val="24"/>
          <w:szCs w:val="24"/>
        </w:rPr>
      </w:pPr>
      <w:r w:rsidRPr="000E2D81">
        <w:rPr>
          <w:rFonts w:ascii="Times New Roman" w:hAnsi="Times New Roman" w:cs="Times New Roman"/>
          <w:spacing w:val="-1"/>
          <w:sz w:val="24"/>
          <w:szCs w:val="24"/>
        </w:rPr>
        <w:t>любознательный, активно и заинтересованно познающий мир;</w:t>
      </w:r>
    </w:p>
    <w:p w:rsidR="009479FC" w:rsidRPr="000E2D81" w:rsidRDefault="009479FC" w:rsidP="007C6A4B">
      <w:pPr>
        <w:numPr>
          <w:ilvl w:val="0"/>
          <w:numId w:val="2"/>
        </w:numPr>
        <w:shd w:val="clear" w:color="auto" w:fill="FFFFFF"/>
        <w:tabs>
          <w:tab w:val="left" w:pos="0"/>
          <w:tab w:val="left" w:pos="1080"/>
        </w:tabs>
        <w:spacing w:after="0" w:line="240" w:lineRule="auto"/>
        <w:rPr>
          <w:rFonts w:ascii="Times New Roman" w:hAnsi="Times New Roman" w:cs="Times New Roman"/>
          <w:sz w:val="24"/>
          <w:szCs w:val="24"/>
        </w:rPr>
      </w:pPr>
      <w:r w:rsidRPr="000E2D81">
        <w:rPr>
          <w:rFonts w:ascii="Times New Roman" w:hAnsi="Times New Roman" w:cs="Times New Roman"/>
          <w:spacing w:val="-1"/>
          <w:sz w:val="24"/>
          <w:szCs w:val="24"/>
        </w:rPr>
        <w:t xml:space="preserve">владеющий основами умения учиться, способный к организации </w:t>
      </w:r>
      <w:r w:rsidRPr="000E2D81">
        <w:rPr>
          <w:rFonts w:ascii="Times New Roman" w:hAnsi="Times New Roman" w:cs="Times New Roman"/>
          <w:sz w:val="24"/>
          <w:szCs w:val="24"/>
        </w:rPr>
        <w:t>собственной деятельности;</w:t>
      </w:r>
    </w:p>
    <w:p w:rsidR="009479FC" w:rsidRPr="000E2D81" w:rsidRDefault="009479FC" w:rsidP="007C6A4B">
      <w:pPr>
        <w:numPr>
          <w:ilvl w:val="0"/>
          <w:numId w:val="2"/>
        </w:numPr>
        <w:shd w:val="clear" w:color="auto" w:fill="FFFFFF"/>
        <w:tabs>
          <w:tab w:val="left" w:pos="0"/>
          <w:tab w:val="left" w:pos="1080"/>
        </w:tabs>
        <w:spacing w:after="0" w:line="240" w:lineRule="auto"/>
        <w:rPr>
          <w:rFonts w:ascii="Times New Roman" w:hAnsi="Times New Roman" w:cs="Times New Roman"/>
          <w:sz w:val="24"/>
          <w:szCs w:val="24"/>
        </w:rPr>
      </w:pPr>
      <w:r w:rsidRPr="000E2D81">
        <w:rPr>
          <w:rFonts w:ascii="Times New Roman" w:hAnsi="Times New Roman" w:cs="Times New Roman"/>
          <w:sz w:val="24"/>
          <w:szCs w:val="24"/>
        </w:rPr>
        <w:t>готовый самостоятельно действовать и отвечать за свои поступки перед семьей и обществом;</w:t>
      </w:r>
    </w:p>
    <w:p w:rsidR="009479FC" w:rsidRPr="000E2D81" w:rsidRDefault="009479FC" w:rsidP="007C6A4B">
      <w:pPr>
        <w:numPr>
          <w:ilvl w:val="0"/>
          <w:numId w:val="2"/>
        </w:numPr>
        <w:shd w:val="clear" w:color="auto" w:fill="FFFFFF"/>
        <w:tabs>
          <w:tab w:val="left" w:pos="0"/>
          <w:tab w:val="left" w:pos="1080"/>
        </w:tabs>
        <w:spacing w:after="0" w:line="240" w:lineRule="auto"/>
        <w:rPr>
          <w:rFonts w:ascii="Times New Roman" w:hAnsi="Times New Roman" w:cs="Times New Roman"/>
          <w:sz w:val="24"/>
          <w:szCs w:val="24"/>
        </w:rPr>
      </w:pPr>
      <w:r w:rsidRPr="000E2D81">
        <w:rPr>
          <w:rFonts w:ascii="Times New Roman" w:hAnsi="Times New Roman" w:cs="Times New Roman"/>
          <w:sz w:val="24"/>
          <w:szCs w:val="24"/>
        </w:rPr>
        <w:t>доброжелательный, умеющий слушать и слышать собеседника, обосновывать свою позицию, высказывать свое мнение;</w:t>
      </w:r>
    </w:p>
    <w:p w:rsidR="009479FC" w:rsidRPr="000E2D81" w:rsidRDefault="009479FC" w:rsidP="009479FC">
      <w:pPr>
        <w:spacing w:after="0" w:line="240" w:lineRule="auto"/>
        <w:ind w:firstLine="709"/>
        <w:jc w:val="both"/>
        <w:rPr>
          <w:rFonts w:ascii="Times New Roman" w:eastAsia="Times New Roman" w:hAnsi="Times New Roman" w:cs="Times New Roman"/>
          <w:sz w:val="24"/>
          <w:szCs w:val="24"/>
        </w:rPr>
      </w:pPr>
      <w:r w:rsidRPr="000E2D81">
        <w:rPr>
          <w:rFonts w:ascii="Times New Roman" w:hAnsi="Times New Roman" w:cs="Times New Roman"/>
          <w:sz w:val="24"/>
          <w:szCs w:val="24"/>
        </w:rPr>
        <w:t>выполняющий правила здорового и безопасного для себя и окружающих образа жизни.</w:t>
      </w:r>
    </w:p>
    <w:p w:rsidR="009479FC" w:rsidRPr="000E2D81" w:rsidRDefault="00E87CA6" w:rsidP="009479FC">
      <w:pPr>
        <w:spacing w:after="0" w:line="240" w:lineRule="auto"/>
        <w:ind w:firstLine="708"/>
        <w:jc w:val="both"/>
        <w:rPr>
          <w:rFonts w:ascii="Times New Roman" w:hAnsi="Times New Roman" w:cs="Times New Roman"/>
          <w:sz w:val="24"/>
          <w:szCs w:val="24"/>
        </w:rPr>
      </w:pPr>
      <w:r w:rsidRPr="00992524">
        <w:rPr>
          <w:rFonts w:ascii="Times New Roman" w:hAnsi="Times New Roman" w:cs="Times New Roman"/>
          <w:sz w:val="24"/>
          <w:szCs w:val="24"/>
        </w:rPr>
        <w:t>Обязательная часть образовательной программы реализуется за</w:t>
      </w:r>
      <w:r w:rsidR="00992524" w:rsidRPr="00992524">
        <w:rPr>
          <w:rFonts w:ascii="Times New Roman" w:hAnsi="Times New Roman" w:cs="Times New Roman"/>
          <w:sz w:val="24"/>
          <w:szCs w:val="24"/>
        </w:rPr>
        <w:t xml:space="preserve"> </w:t>
      </w:r>
      <w:r w:rsidRPr="00992524">
        <w:rPr>
          <w:rFonts w:ascii="Times New Roman" w:hAnsi="Times New Roman" w:cs="Times New Roman"/>
          <w:sz w:val="24"/>
          <w:szCs w:val="24"/>
        </w:rPr>
        <w:t>счёт учебников, рекомендованных к использованию Министерством просвещения Российской Федерации.</w:t>
      </w:r>
      <w:r w:rsidR="009479FC" w:rsidRPr="000E2D81">
        <w:rPr>
          <w:rFonts w:ascii="Times New Roman" w:hAnsi="Times New Roman" w:cs="Times New Roman"/>
          <w:sz w:val="24"/>
          <w:szCs w:val="24"/>
        </w:rPr>
        <w:t>           </w:t>
      </w:r>
    </w:p>
    <w:p w:rsidR="009479FC" w:rsidRPr="000E2D81" w:rsidRDefault="009479FC" w:rsidP="009479FC">
      <w:pPr>
        <w:pStyle w:val="Default"/>
        <w:ind w:firstLine="708"/>
        <w:jc w:val="both"/>
        <w:rPr>
          <w:rFonts w:ascii="Times New Roman" w:hAnsi="Times New Roman" w:cs="Times New Roman"/>
          <w:color w:val="auto"/>
        </w:rPr>
      </w:pPr>
      <w:r w:rsidRPr="000E2D81">
        <w:rPr>
          <w:rFonts w:ascii="Times New Roman" w:hAnsi="Times New Roman" w:cs="Times New Roman"/>
          <w:color w:val="auto"/>
        </w:rPr>
        <w:t xml:space="preserve">Образовательная программа содержит три раздела: целевой, содержательный и организационный. </w:t>
      </w:r>
    </w:p>
    <w:p w:rsidR="009479FC" w:rsidRPr="000E2D81" w:rsidRDefault="009479FC" w:rsidP="009479FC">
      <w:pPr>
        <w:pStyle w:val="Default"/>
        <w:ind w:firstLine="708"/>
        <w:jc w:val="both"/>
        <w:rPr>
          <w:rFonts w:ascii="Times New Roman" w:hAnsi="Times New Roman" w:cs="Times New Roman"/>
          <w:color w:val="auto"/>
        </w:rPr>
      </w:pPr>
      <w:r w:rsidRPr="000E2D81">
        <w:rPr>
          <w:rFonts w:ascii="Times New Roman" w:hAnsi="Times New Roman" w:cs="Times New Roman"/>
          <w:color w:val="auto"/>
        </w:rPr>
        <w:t xml:space="preserve">Целевой раздел определяет общее назначение, цели, задачи и планируемые результаты реализации Образовательной программы, а также способы определения достижения этих целей и результатов. </w:t>
      </w:r>
    </w:p>
    <w:p w:rsidR="009479FC" w:rsidRPr="000E2D81" w:rsidRDefault="009479FC" w:rsidP="009479FC">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Целевой раздел включает:</w:t>
      </w:r>
    </w:p>
    <w:p w:rsidR="009479FC" w:rsidRPr="000E2D81" w:rsidRDefault="009479FC" w:rsidP="009479FC">
      <w:pPr>
        <w:pStyle w:val="Default"/>
        <w:ind w:firstLine="709"/>
        <w:jc w:val="both"/>
        <w:rPr>
          <w:rFonts w:ascii="Times New Roman" w:hAnsi="Times New Roman" w:cs="Times New Roman"/>
          <w:color w:val="auto"/>
        </w:rPr>
      </w:pPr>
      <w:r w:rsidRPr="000E2D81">
        <w:rPr>
          <w:rFonts w:ascii="Times New Roman" w:hAnsi="Times New Roman" w:cs="Times New Roman"/>
          <w:color w:val="auto"/>
        </w:rPr>
        <w:t xml:space="preserve">пояснительную записку; </w:t>
      </w:r>
    </w:p>
    <w:p w:rsidR="009479FC" w:rsidRPr="000E2D81" w:rsidRDefault="009479FC" w:rsidP="009479FC">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планируемые результаты освоения обучающимися Образовательной программы;</w:t>
      </w:r>
    </w:p>
    <w:p w:rsidR="009479FC" w:rsidRPr="000E2D81" w:rsidRDefault="009479FC" w:rsidP="009479FC">
      <w:pPr>
        <w:pStyle w:val="Default"/>
        <w:ind w:firstLine="709"/>
        <w:jc w:val="both"/>
        <w:rPr>
          <w:rFonts w:ascii="Times New Roman" w:hAnsi="Times New Roman" w:cs="Times New Roman"/>
          <w:color w:val="auto"/>
        </w:rPr>
      </w:pPr>
      <w:r w:rsidRPr="000E2D81">
        <w:rPr>
          <w:rFonts w:ascii="Times New Roman" w:hAnsi="Times New Roman" w:cs="Times New Roman"/>
          <w:color w:val="auto"/>
        </w:rPr>
        <w:t xml:space="preserve">систему оценки достижения планируемых результатов освоения Образовательной программы. </w:t>
      </w:r>
    </w:p>
    <w:p w:rsidR="009479FC" w:rsidRPr="000E2D81" w:rsidRDefault="009479FC" w:rsidP="009479FC">
      <w:pPr>
        <w:pStyle w:val="Default"/>
        <w:ind w:firstLine="708"/>
        <w:jc w:val="both"/>
        <w:rPr>
          <w:rFonts w:ascii="Times New Roman" w:hAnsi="Times New Roman" w:cs="Times New Roman"/>
          <w:color w:val="auto"/>
        </w:rPr>
      </w:pPr>
      <w:r w:rsidRPr="000E2D81">
        <w:rPr>
          <w:rFonts w:ascii="Times New Roman" w:hAnsi="Times New Roman" w:cs="Times New Roman"/>
          <w:color w:val="auto"/>
        </w:rPr>
        <w:t xml:space="preserve">Содержательный раздел определяет общее содержание начального общего образования и включает следующие программы, ориентированные на достижение личностных, предметных и метапредметных результатов: </w:t>
      </w:r>
    </w:p>
    <w:p w:rsidR="009479FC" w:rsidRPr="000E2D81" w:rsidRDefault="009479FC" w:rsidP="009479FC">
      <w:pPr>
        <w:pStyle w:val="Default"/>
        <w:ind w:firstLine="708"/>
        <w:jc w:val="both"/>
        <w:rPr>
          <w:rFonts w:ascii="Times New Roman" w:hAnsi="Times New Roman" w:cs="Times New Roman"/>
          <w:color w:val="auto"/>
        </w:rPr>
      </w:pPr>
      <w:r w:rsidRPr="000E2D81">
        <w:rPr>
          <w:rFonts w:ascii="Times New Roman" w:hAnsi="Times New Roman" w:cs="Times New Roman"/>
          <w:color w:val="auto"/>
        </w:rPr>
        <w:t xml:space="preserve">программу формирования универсальных учебных действий у обучающихся при получении начального общего образования; </w:t>
      </w:r>
    </w:p>
    <w:p w:rsidR="009479FC" w:rsidRPr="000E2D81" w:rsidRDefault="009479FC" w:rsidP="009479FC">
      <w:pPr>
        <w:pStyle w:val="Default"/>
        <w:ind w:firstLine="708"/>
        <w:jc w:val="both"/>
        <w:rPr>
          <w:rFonts w:ascii="Times New Roman" w:hAnsi="Times New Roman" w:cs="Times New Roman"/>
          <w:color w:val="auto"/>
        </w:rPr>
      </w:pPr>
      <w:r w:rsidRPr="000E2D81">
        <w:rPr>
          <w:rFonts w:ascii="Times New Roman" w:hAnsi="Times New Roman" w:cs="Times New Roman"/>
          <w:color w:val="auto"/>
        </w:rPr>
        <w:t xml:space="preserve">программы отдельных учебных предметов, курсов и курсов внеурочной деятельности; </w:t>
      </w:r>
    </w:p>
    <w:p w:rsidR="009479FC" w:rsidRPr="000E2D81" w:rsidRDefault="009479FC" w:rsidP="009479FC">
      <w:pPr>
        <w:pStyle w:val="Default"/>
        <w:ind w:firstLine="708"/>
        <w:jc w:val="both"/>
        <w:rPr>
          <w:rFonts w:ascii="Times New Roman" w:hAnsi="Times New Roman" w:cs="Times New Roman"/>
          <w:color w:val="auto"/>
        </w:rPr>
      </w:pPr>
      <w:r w:rsidRPr="000E2D81">
        <w:rPr>
          <w:rFonts w:ascii="Times New Roman" w:hAnsi="Times New Roman" w:cs="Times New Roman"/>
          <w:color w:val="auto"/>
        </w:rPr>
        <w:t xml:space="preserve">программу духовно-нравственного развития, воспитания обучающихся при получении начального общего образования; </w:t>
      </w:r>
    </w:p>
    <w:p w:rsidR="009479FC" w:rsidRPr="000E2D81" w:rsidRDefault="009479FC" w:rsidP="009479FC">
      <w:pPr>
        <w:pStyle w:val="Default"/>
        <w:ind w:firstLine="708"/>
        <w:jc w:val="both"/>
        <w:rPr>
          <w:rFonts w:ascii="Times New Roman" w:hAnsi="Times New Roman" w:cs="Times New Roman"/>
          <w:color w:val="auto"/>
        </w:rPr>
      </w:pPr>
      <w:r w:rsidRPr="000E2D81">
        <w:rPr>
          <w:rFonts w:ascii="Times New Roman" w:hAnsi="Times New Roman" w:cs="Times New Roman"/>
          <w:color w:val="auto"/>
        </w:rPr>
        <w:t xml:space="preserve">программу формирования экологической культуры, здорового и безопасного образа жизни; </w:t>
      </w:r>
    </w:p>
    <w:p w:rsidR="009479FC" w:rsidRPr="000E2D81" w:rsidRDefault="009479FC" w:rsidP="009479FC">
      <w:pPr>
        <w:pStyle w:val="Default"/>
        <w:ind w:firstLine="708"/>
        <w:jc w:val="both"/>
        <w:rPr>
          <w:rFonts w:ascii="Times New Roman" w:hAnsi="Times New Roman" w:cs="Times New Roman"/>
          <w:color w:val="auto"/>
        </w:rPr>
      </w:pPr>
      <w:r w:rsidRPr="000E2D81">
        <w:rPr>
          <w:rFonts w:ascii="Times New Roman" w:hAnsi="Times New Roman" w:cs="Times New Roman"/>
          <w:color w:val="auto"/>
        </w:rPr>
        <w:lastRenderedPageBreak/>
        <w:t xml:space="preserve">программу коррекционной работы. </w:t>
      </w:r>
    </w:p>
    <w:p w:rsidR="009479FC" w:rsidRPr="000E2D81" w:rsidRDefault="009479FC" w:rsidP="009479FC">
      <w:pPr>
        <w:pStyle w:val="Default"/>
        <w:ind w:firstLine="708"/>
        <w:jc w:val="both"/>
        <w:rPr>
          <w:rFonts w:ascii="Times New Roman" w:hAnsi="Times New Roman" w:cs="Times New Roman"/>
          <w:color w:val="auto"/>
        </w:rPr>
      </w:pPr>
      <w:r w:rsidRPr="000E2D81">
        <w:rPr>
          <w:rFonts w:ascii="Times New Roman" w:hAnsi="Times New Roman" w:cs="Times New Roman"/>
          <w:color w:val="auto"/>
        </w:rPr>
        <w:t xml:space="preserve">Организационный раздел определяет общие рамки организации образовательной деятельности, а также механизмы реализации Образовательной программы. </w:t>
      </w:r>
    </w:p>
    <w:p w:rsidR="009479FC" w:rsidRPr="000E2D81" w:rsidRDefault="009479FC" w:rsidP="009479FC">
      <w:pPr>
        <w:pStyle w:val="Default"/>
        <w:ind w:firstLine="708"/>
        <w:jc w:val="both"/>
        <w:rPr>
          <w:rFonts w:ascii="Times New Roman" w:hAnsi="Times New Roman" w:cs="Times New Roman"/>
          <w:color w:val="auto"/>
        </w:rPr>
      </w:pPr>
      <w:r w:rsidRPr="000E2D81">
        <w:rPr>
          <w:rFonts w:ascii="Times New Roman" w:hAnsi="Times New Roman" w:cs="Times New Roman"/>
          <w:color w:val="auto"/>
        </w:rPr>
        <w:t xml:space="preserve">Организационный раздел включает: </w:t>
      </w:r>
    </w:p>
    <w:p w:rsidR="009479FC" w:rsidRPr="000E2D81" w:rsidRDefault="009479FC" w:rsidP="009479FC">
      <w:pPr>
        <w:pStyle w:val="Default"/>
        <w:ind w:firstLine="708"/>
        <w:jc w:val="both"/>
        <w:rPr>
          <w:rFonts w:ascii="Times New Roman" w:hAnsi="Times New Roman" w:cs="Times New Roman"/>
          <w:color w:val="auto"/>
        </w:rPr>
      </w:pPr>
      <w:r w:rsidRPr="000E2D81">
        <w:rPr>
          <w:rFonts w:ascii="Times New Roman" w:hAnsi="Times New Roman" w:cs="Times New Roman"/>
          <w:color w:val="auto"/>
        </w:rPr>
        <w:t>учебный план; план внеурочной деятельности, календарный учебный график; систему условий реализации образовательной программы в соответствии с требованиями Стандарта.</w:t>
      </w:r>
    </w:p>
    <w:p w:rsidR="009479FC" w:rsidRPr="000E2D81" w:rsidRDefault="009479FC" w:rsidP="009479FC">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Срок реализации программы – четыре года. Дополнения и изменения могут быть внесены по решению педагогического совета.</w:t>
      </w:r>
    </w:p>
    <w:p w:rsidR="00E32BE7" w:rsidRDefault="00C851D4" w:rsidP="009479FC">
      <w:pPr>
        <w:spacing w:after="0" w:line="240" w:lineRule="auto"/>
        <w:ind w:firstLine="709"/>
        <w:jc w:val="both"/>
        <w:rPr>
          <w:rFonts w:ascii="Times New Roman" w:hAnsi="Times New Roman" w:cs="Times New Roman"/>
          <w:color w:val="FF0000"/>
          <w:sz w:val="24"/>
          <w:szCs w:val="24"/>
        </w:rPr>
      </w:pPr>
      <w:r w:rsidRPr="00C851D4">
        <w:rPr>
          <w:rFonts w:ascii="Times New Roman" w:hAnsi="Times New Roman" w:cs="Times New Roman"/>
          <w:color w:val="FF0000"/>
          <w:sz w:val="24"/>
          <w:szCs w:val="24"/>
        </w:rPr>
        <w:t>Действующее</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в</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Российской</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Федерации</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законодательство</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об</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образовании</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дает</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возможность</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образовательной</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организации,</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в</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случае</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возникшей</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необходимости</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(карантин,</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погодные</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условия,</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предотвращение</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распространения инфекции и др.) с целью защиты здоровья детей, перейти на</w:t>
      </w:r>
      <w:r w:rsidRPr="00C851D4">
        <w:rPr>
          <w:rFonts w:ascii="Times New Roman" w:hAnsi="Times New Roman" w:cs="Times New Roman"/>
          <w:color w:val="FF0000"/>
          <w:spacing w:val="-67"/>
          <w:sz w:val="24"/>
          <w:szCs w:val="24"/>
        </w:rPr>
        <w:t xml:space="preserve"> </w:t>
      </w:r>
      <w:r w:rsidRPr="00C851D4">
        <w:rPr>
          <w:rFonts w:ascii="Times New Roman" w:hAnsi="Times New Roman" w:cs="Times New Roman"/>
          <w:color w:val="FF0000"/>
          <w:sz w:val="24"/>
          <w:szCs w:val="24"/>
        </w:rPr>
        <w:t>дистанционную</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форму</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обучения</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на</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период</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действия</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ограничений.</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Такой</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переход требует от школы решения множества задач, главная из которых – в</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новых</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условиях</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обеспечить</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освоение</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обучающимися</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образовательных</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программ</w:t>
      </w:r>
      <w:r w:rsidRPr="00C851D4">
        <w:rPr>
          <w:rFonts w:ascii="Times New Roman" w:hAnsi="Times New Roman" w:cs="Times New Roman"/>
          <w:color w:val="FF0000"/>
          <w:spacing w:val="-1"/>
          <w:sz w:val="24"/>
          <w:szCs w:val="24"/>
        </w:rPr>
        <w:t xml:space="preserve"> </w:t>
      </w:r>
      <w:r w:rsidRPr="00C851D4">
        <w:rPr>
          <w:rFonts w:ascii="Times New Roman" w:hAnsi="Times New Roman" w:cs="Times New Roman"/>
          <w:color w:val="FF0000"/>
          <w:sz w:val="24"/>
          <w:szCs w:val="24"/>
        </w:rPr>
        <w:t>в</w:t>
      </w:r>
      <w:r w:rsidRPr="00C851D4">
        <w:rPr>
          <w:rFonts w:ascii="Times New Roman" w:hAnsi="Times New Roman" w:cs="Times New Roman"/>
          <w:color w:val="FF0000"/>
          <w:spacing w:val="-2"/>
          <w:sz w:val="24"/>
          <w:szCs w:val="24"/>
        </w:rPr>
        <w:t xml:space="preserve"> </w:t>
      </w:r>
      <w:r w:rsidRPr="00C851D4">
        <w:rPr>
          <w:rFonts w:ascii="Times New Roman" w:hAnsi="Times New Roman" w:cs="Times New Roman"/>
          <w:color w:val="FF0000"/>
          <w:sz w:val="24"/>
          <w:szCs w:val="24"/>
        </w:rPr>
        <w:t>полном</w:t>
      </w:r>
      <w:r w:rsidRPr="00C851D4">
        <w:rPr>
          <w:rFonts w:ascii="Times New Roman" w:hAnsi="Times New Roman" w:cs="Times New Roman"/>
          <w:color w:val="FF0000"/>
          <w:spacing w:val="-3"/>
          <w:sz w:val="24"/>
          <w:szCs w:val="24"/>
        </w:rPr>
        <w:t xml:space="preserve"> </w:t>
      </w:r>
      <w:r w:rsidRPr="00C851D4">
        <w:rPr>
          <w:rFonts w:ascii="Times New Roman" w:hAnsi="Times New Roman" w:cs="Times New Roman"/>
          <w:color w:val="FF0000"/>
          <w:sz w:val="24"/>
          <w:szCs w:val="24"/>
        </w:rPr>
        <w:t>объеме.</w:t>
      </w:r>
      <w:r>
        <w:rPr>
          <w:rFonts w:ascii="Times New Roman" w:hAnsi="Times New Roman" w:cs="Times New Roman"/>
          <w:color w:val="FF0000"/>
          <w:sz w:val="24"/>
          <w:szCs w:val="24"/>
        </w:rPr>
        <w:t xml:space="preserve"> </w:t>
      </w:r>
    </w:p>
    <w:p w:rsidR="008B5E87" w:rsidRDefault="008B5E87" w:rsidP="009479FC">
      <w:pPr>
        <w:spacing w:after="0" w:line="240" w:lineRule="auto"/>
        <w:ind w:firstLine="709"/>
        <w:jc w:val="both"/>
        <w:rPr>
          <w:rFonts w:ascii="Times New Roman" w:hAnsi="Times New Roman" w:cs="Times New Roman"/>
          <w:color w:val="FF0000"/>
          <w:sz w:val="24"/>
          <w:szCs w:val="24"/>
        </w:rPr>
      </w:pPr>
      <w:r w:rsidRPr="008B5E87">
        <w:rPr>
          <w:rFonts w:ascii="Times New Roman" w:hAnsi="Times New Roman" w:cs="Times New Roman"/>
          <w:color w:val="FF0000"/>
          <w:sz w:val="24"/>
          <w:szCs w:val="24"/>
        </w:rPr>
        <w:t>Основными</w:t>
      </w:r>
      <w:r w:rsidRPr="008B5E87">
        <w:rPr>
          <w:rFonts w:ascii="Times New Roman" w:hAnsi="Times New Roman" w:cs="Times New Roman"/>
          <w:color w:val="FF0000"/>
          <w:spacing w:val="1"/>
          <w:sz w:val="24"/>
          <w:szCs w:val="24"/>
        </w:rPr>
        <w:t xml:space="preserve"> </w:t>
      </w:r>
      <w:r w:rsidRPr="008B5E87">
        <w:rPr>
          <w:rFonts w:ascii="Times New Roman" w:hAnsi="Times New Roman" w:cs="Times New Roman"/>
          <w:color w:val="FF0000"/>
          <w:sz w:val="24"/>
          <w:szCs w:val="24"/>
        </w:rPr>
        <w:t>нормативными</w:t>
      </w:r>
      <w:r w:rsidRPr="008B5E87">
        <w:rPr>
          <w:rFonts w:ascii="Times New Roman" w:hAnsi="Times New Roman" w:cs="Times New Roman"/>
          <w:color w:val="FF0000"/>
          <w:spacing w:val="1"/>
          <w:sz w:val="24"/>
          <w:szCs w:val="24"/>
        </w:rPr>
        <w:t xml:space="preserve"> </w:t>
      </w:r>
      <w:r w:rsidRPr="008B5E87">
        <w:rPr>
          <w:rFonts w:ascii="Times New Roman" w:hAnsi="Times New Roman" w:cs="Times New Roman"/>
          <w:color w:val="FF0000"/>
          <w:sz w:val="24"/>
          <w:szCs w:val="24"/>
        </w:rPr>
        <w:t>правовыми</w:t>
      </w:r>
      <w:r w:rsidRPr="008B5E87">
        <w:rPr>
          <w:rFonts w:ascii="Times New Roman" w:hAnsi="Times New Roman" w:cs="Times New Roman"/>
          <w:color w:val="FF0000"/>
          <w:spacing w:val="1"/>
          <w:sz w:val="24"/>
          <w:szCs w:val="24"/>
        </w:rPr>
        <w:t xml:space="preserve"> </w:t>
      </w:r>
      <w:r w:rsidRPr="008B5E87">
        <w:rPr>
          <w:rFonts w:ascii="Times New Roman" w:hAnsi="Times New Roman" w:cs="Times New Roman"/>
          <w:color w:val="FF0000"/>
          <w:sz w:val="24"/>
          <w:szCs w:val="24"/>
        </w:rPr>
        <w:t>актами,</w:t>
      </w:r>
      <w:r w:rsidRPr="008B5E87">
        <w:rPr>
          <w:rFonts w:ascii="Times New Roman" w:hAnsi="Times New Roman" w:cs="Times New Roman"/>
          <w:color w:val="FF0000"/>
          <w:spacing w:val="1"/>
          <w:sz w:val="24"/>
          <w:szCs w:val="24"/>
        </w:rPr>
        <w:t xml:space="preserve"> </w:t>
      </w:r>
      <w:r w:rsidRPr="008B5E87">
        <w:rPr>
          <w:rFonts w:ascii="Times New Roman" w:hAnsi="Times New Roman" w:cs="Times New Roman"/>
          <w:color w:val="FF0000"/>
          <w:sz w:val="24"/>
          <w:szCs w:val="24"/>
        </w:rPr>
        <w:t>регламентирующими</w:t>
      </w:r>
      <w:r w:rsidRPr="008B5E87">
        <w:rPr>
          <w:rFonts w:ascii="Times New Roman" w:hAnsi="Times New Roman" w:cs="Times New Roman"/>
          <w:color w:val="FF0000"/>
          <w:spacing w:val="1"/>
          <w:sz w:val="24"/>
          <w:szCs w:val="24"/>
        </w:rPr>
        <w:t xml:space="preserve"> </w:t>
      </w:r>
      <w:r w:rsidRPr="008B5E87">
        <w:rPr>
          <w:rFonts w:ascii="Times New Roman" w:hAnsi="Times New Roman" w:cs="Times New Roman"/>
          <w:color w:val="FF0000"/>
          <w:sz w:val="24"/>
          <w:szCs w:val="24"/>
        </w:rPr>
        <w:t>осуществление образовательной деятельности с применением электронного</w:t>
      </w:r>
      <w:r w:rsidRPr="008B5E87">
        <w:rPr>
          <w:rFonts w:ascii="Times New Roman" w:hAnsi="Times New Roman" w:cs="Times New Roman"/>
          <w:color w:val="FF0000"/>
          <w:spacing w:val="1"/>
          <w:sz w:val="24"/>
          <w:szCs w:val="24"/>
        </w:rPr>
        <w:t xml:space="preserve"> </w:t>
      </w:r>
      <w:r w:rsidRPr="008B5E87">
        <w:rPr>
          <w:rFonts w:ascii="Times New Roman" w:hAnsi="Times New Roman" w:cs="Times New Roman"/>
          <w:color w:val="FF0000"/>
          <w:sz w:val="24"/>
          <w:szCs w:val="24"/>
        </w:rPr>
        <w:t>обучения</w:t>
      </w:r>
      <w:r w:rsidRPr="008B5E87">
        <w:rPr>
          <w:rFonts w:ascii="Times New Roman" w:hAnsi="Times New Roman" w:cs="Times New Roman"/>
          <w:color w:val="FF0000"/>
          <w:spacing w:val="-1"/>
          <w:sz w:val="24"/>
          <w:szCs w:val="24"/>
        </w:rPr>
        <w:t xml:space="preserve"> </w:t>
      </w:r>
      <w:r w:rsidRPr="008B5E87">
        <w:rPr>
          <w:rFonts w:ascii="Times New Roman" w:hAnsi="Times New Roman" w:cs="Times New Roman"/>
          <w:color w:val="FF0000"/>
          <w:sz w:val="24"/>
          <w:szCs w:val="24"/>
        </w:rPr>
        <w:t>и</w:t>
      </w:r>
      <w:r w:rsidRPr="008B5E87">
        <w:rPr>
          <w:rFonts w:ascii="Times New Roman" w:hAnsi="Times New Roman" w:cs="Times New Roman"/>
          <w:color w:val="FF0000"/>
          <w:spacing w:val="-4"/>
          <w:sz w:val="24"/>
          <w:szCs w:val="24"/>
        </w:rPr>
        <w:t xml:space="preserve"> </w:t>
      </w:r>
      <w:r w:rsidRPr="008B5E87">
        <w:rPr>
          <w:rFonts w:ascii="Times New Roman" w:hAnsi="Times New Roman" w:cs="Times New Roman"/>
          <w:color w:val="FF0000"/>
          <w:sz w:val="24"/>
          <w:szCs w:val="24"/>
        </w:rPr>
        <w:t>дистанционных</w:t>
      </w:r>
      <w:r w:rsidRPr="008B5E87">
        <w:rPr>
          <w:rFonts w:ascii="Times New Roman" w:hAnsi="Times New Roman" w:cs="Times New Roman"/>
          <w:color w:val="FF0000"/>
          <w:spacing w:val="1"/>
          <w:sz w:val="24"/>
          <w:szCs w:val="24"/>
        </w:rPr>
        <w:t xml:space="preserve"> </w:t>
      </w:r>
      <w:r w:rsidRPr="008B5E87">
        <w:rPr>
          <w:rFonts w:ascii="Times New Roman" w:hAnsi="Times New Roman" w:cs="Times New Roman"/>
          <w:color w:val="FF0000"/>
          <w:sz w:val="24"/>
          <w:szCs w:val="24"/>
        </w:rPr>
        <w:t>образовательных технологий,</w:t>
      </w:r>
      <w:r w:rsidRPr="008B5E87">
        <w:rPr>
          <w:rFonts w:ascii="Times New Roman" w:hAnsi="Times New Roman" w:cs="Times New Roman"/>
          <w:color w:val="FF0000"/>
          <w:spacing w:val="-2"/>
          <w:sz w:val="24"/>
          <w:szCs w:val="24"/>
        </w:rPr>
        <w:t xml:space="preserve"> </w:t>
      </w:r>
      <w:r w:rsidRPr="008B5E87">
        <w:rPr>
          <w:rFonts w:ascii="Times New Roman" w:hAnsi="Times New Roman" w:cs="Times New Roman"/>
          <w:color w:val="FF0000"/>
          <w:sz w:val="24"/>
          <w:szCs w:val="24"/>
        </w:rPr>
        <w:t>являются:</w:t>
      </w:r>
    </w:p>
    <w:p w:rsidR="008B5E87" w:rsidRDefault="00036F00" w:rsidP="00036F00">
      <w:pPr>
        <w:pStyle w:val="a3"/>
        <w:widowControl w:val="0"/>
        <w:numPr>
          <w:ilvl w:val="1"/>
          <w:numId w:val="97"/>
        </w:numPr>
        <w:tabs>
          <w:tab w:val="left" w:pos="1000"/>
          <w:tab w:val="left" w:pos="2077"/>
        </w:tabs>
        <w:autoSpaceDE w:val="0"/>
        <w:autoSpaceDN w:val="0"/>
        <w:ind w:right="102" w:firstLine="709"/>
        <w:jc w:val="both"/>
        <w:rPr>
          <w:color w:val="FF0000"/>
        </w:rPr>
      </w:pPr>
      <w:r w:rsidRPr="00036F00">
        <w:rPr>
          <w:color w:val="FF0000"/>
        </w:rPr>
        <w:t>Федеральный закон от 29.12.2012 № 273-ФЗ «Об образовании в РФ»</w:t>
      </w:r>
      <w:r w:rsidRPr="00036F00">
        <w:rPr>
          <w:color w:val="FF0000"/>
          <w:spacing w:val="1"/>
        </w:rPr>
        <w:t xml:space="preserve"> </w:t>
      </w:r>
      <w:r w:rsidRPr="00036F00">
        <w:rPr>
          <w:color w:val="FF0000"/>
        </w:rPr>
        <w:t>(далее</w:t>
      </w:r>
      <w:r w:rsidRPr="00036F00">
        <w:rPr>
          <w:color w:val="FF0000"/>
          <w:spacing w:val="34"/>
        </w:rPr>
        <w:t xml:space="preserve"> </w:t>
      </w:r>
      <w:r w:rsidRPr="00036F00">
        <w:rPr>
          <w:color w:val="FF0000"/>
        </w:rPr>
        <w:t>-ФЗ</w:t>
      </w:r>
      <w:r w:rsidRPr="00036F00">
        <w:rPr>
          <w:color w:val="FF0000"/>
          <w:spacing w:val="28"/>
        </w:rPr>
        <w:t xml:space="preserve"> </w:t>
      </w:r>
      <w:r w:rsidRPr="00036F00">
        <w:rPr>
          <w:color w:val="FF0000"/>
        </w:rPr>
        <w:t>«Об</w:t>
      </w:r>
      <w:r w:rsidRPr="00036F00">
        <w:rPr>
          <w:color w:val="FF0000"/>
          <w:spacing w:val="30"/>
        </w:rPr>
        <w:t xml:space="preserve"> </w:t>
      </w:r>
      <w:r w:rsidRPr="00036F00">
        <w:rPr>
          <w:color w:val="FF0000"/>
        </w:rPr>
        <w:t>образовании</w:t>
      </w:r>
      <w:r w:rsidRPr="00036F00">
        <w:rPr>
          <w:color w:val="FF0000"/>
          <w:spacing w:val="30"/>
        </w:rPr>
        <w:t xml:space="preserve"> </w:t>
      </w:r>
      <w:r w:rsidRPr="00036F00">
        <w:rPr>
          <w:color w:val="FF0000"/>
        </w:rPr>
        <w:t>в</w:t>
      </w:r>
      <w:r w:rsidRPr="00036F00">
        <w:rPr>
          <w:color w:val="FF0000"/>
          <w:spacing w:val="26"/>
        </w:rPr>
        <w:t xml:space="preserve"> </w:t>
      </w:r>
      <w:r w:rsidRPr="00036F00">
        <w:rPr>
          <w:color w:val="FF0000"/>
        </w:rPr>
        <w:t>Российской</w:t>
      </w:r>
      <w:r w:rsidRPr="00036F00">
        <w:rPr>
          <w:color w:val="FF0000"/>
          <w:spacing w:val="30"/>
        </w:rPr>
        <w:t xml:space="preserve"> </w:t>
      </w:r>
      <w:r w:rsidRPr="00036F00">
        <w:rPr>
          <w:color w:val="FF0000"/>
        </w:rPr>
        <w:t>Федерации»)</w:t>
      </w:r>
      <w:r w:rsidRPr="00036F00">
        <w:rPr>
          <w:color w:val="FF0000"/>
          <w:spacing w:val="61"/>
        </w:rPr>
        <w:t xml:space="preserve"> </w:t>
      </w:r>
      <w:r w:rsidRPr="00036F00">
        <w:rPr>
          <w:color w:val="FF0000"/>
        </w:rPr>
        <w:t>(статья</w:t>
      </w:r>
      <w:r w:rsidRPr="00036F00">
        <w:rPr>
          <w:color w:val="FF0000"/>
          <w:spacing w:val="28"/>
        </w:rPr>
        <w:t xml:space="preserve"> </w:t>
      </w:r>
      <w:r w:rsidRPr="00036F00">
        <w:rPr>
          <w:color w:val="FF0000"/>
        </w:rPr>
        <w:t>16 «Реализация</w:t>
      </w:r>
      <w:r w:rsidRPr="00036F00">
        <w:rPr>
          <w:color w:val="FF0000"/>
          <w:spacing w:val="1"/>
        </w:rPr>
        <w:t xml:space="preserve"> </w:t>
      </w:r>
      <w:r w:rsidRPr="00036F00">
        <w:rPr>
          <w:color w:val="FF0000"/>
        </w:rPr>
        <w:t>образовательных</w:t>
      </w:r>
      <w:r w:rsidRPr="00036F00">
        <w:rPr>
          <w:color w:val="FF0000"/>
          <w:spacing w:val="1"/>
        </w:rPr>
        <w:t xml:space="preserve"> </w:t>
      </w:r>
      <w:r w:rsidRPr="00036F00">
        <w:rPr>
          <w:color w:val="FF0000"/>
        </w:rPr>
        <w:t>программ</w:t>
      </w:r>
      <w:r w:rsidRPr="00036F00">
        <w:rPr>
          <w:color w:val="FF0000"/>
          <w:spacing w:val="1"/>
        </w:rPr>
        <w:t xml:space="preserve"> </w:t>
      </w:r>
      <w:r w:rsidRPr="00036F00">
        <w:rPr>
          <w:color w:val="FF0000"/>
        </w:rPr>
        <w:t>с</w:t>
      </w:r>
      <w:r w:rsidRPr="00036F00">
        <w:rPr>
          <w:color w:val="FF0000"/>
          <w:spacing w:val="1"/>
        </w:rPr>
        <w:t xml:space="preserve"> </w:t>
      </w:r>
      <w:r w:rsidRPr="00036F00">
        <w:rPr>
          <w:color w:val="FF0000"/>
        </w:rPr>
        <w:t>применением</w:t>
      </w:r>
      <w:r w:rsidRPr="00036F00">
        <w:rPr>
          <w:color w:val="FF0000"/>
          <w:spacing w:val="1"/>
        </w:rPr>
        <w:t xml:space="preserve"> </w:t>
      </w:r>
      <w:r w:rsidRPr="00036F00">
        <w:rPr>
          <w:color w:val="FF0000"/>
        </w:rPr>
        <w:t>электронного</w:t>
      </w:r>
      <w:r w:rsidRPr="00036F00">
        <w:rPr>
          <w:color w:val="FF0000"/>
          <w:spacing w:val="1"/>
        </w:rPr>
        <w:t xml:space="preserve"> </w:t>
      </w:r>
      <w:r w:rsidRPr="00036F00">
        <w:rPr>
          <w:color w:val="FF0000"/>
        </w:rPr>
        <w:t>обучения</w:t>
      </w:r>
      <w:r w:rsidRPr="00036F00">
        <w:rPr>
          <w:color w:val="FF0000"/>
          <w:spacing w:val="-1"/>
        </w:rPr>
        <w:t xml:space="preserve"> </w:t>
      </w:r>
      <w:r w:rsidRPr="00036F00">
        <w:rPr>
          <w:color w:val="FF0000"/>
        </w:rPr>
        <w:t>и</w:t>
      </w:r>
      <w:r w:rsidRPr="00036F00">
        <w:rPr>
          <w:color w:val="FF0000"/>
          <w:spacing w:val="-4"/>
        </w:rPr>
        <w:t xml:space="preserve"> </w:t>
      </w:r>
      <w:r w:rsidRPr="00036F00">
        <w:rPr>
          <w:color w:val="FF0000"/>
        </w:rPr>
        <w:t>дистанционных</w:t>
      </w:r>
      <w:r w:rsidRPr="00036F00">
        <w:rPr>
          <w:color w:val="FF0000"/>
          <w:spacing w:val="1"/>
        </w:rPr>
        <w:t xml:space="preserve"> </w:t>
      </w:r>
      <w:r w:rsidRPr="00036F00">
        <w:rPr>
          <w:color w:val="FF0000"/>
        </w:rPr>
        <w:t>образовательных технологий»);</w:t>
      </w:r>
    </w:p>
    <w:p w:rsidR="00036F00" w:rsidRPr="00036F00" w:rsidRDefault="00036F00" w:rsidP="00036F00">
      <w:pPr>
        <w:pStyle w:val="a3"/>
        <w:widowControl w:val="0"/>
        <w:numPr>
          <w:ilvl w:val="1"/>
          <w:numId w:val="97"/>
        </w:numPr>
        <w:tabs>
          <w:tab w:val="left" w:pos="1012"/>
        </w:tabs>
        <w:autoSpaceDE w:val="0"/>
        <w:autoSpaceDN w:val="0"/>
        <w:ind w:right="113" w:firstLine="709"/>
        <w:jc w:val="both"/>
        <w:rPr>
          <w:color w:val="FF0000"/>
        </w:rPr>
      </w:pPr>
      <w:r w:rsidRPr="00036F00">
        <w:rPr>
          <w:color w:val="FF0000"/>
        </w:rPr>
        <w:t>приказ Минобрнауки России от 23.08.2017 № 816 «Об утверждении</w:t>
      </w:r>
      <w:r w:rsidRPr="00036F00">
        <w:rPr>
          <w:color w:val="FF0000"/>
          <w:spacing w:val="1"/>
        </w:rPr>
        <w:t xml:space="preserve"> </w:t>
      </w:r>
      <w:r w:rsidRPr="00036F00">
        <w:rPr>
          <w:color w:val="FF0000"/>
        </w:rPr>
        <w:t>Порядка</w:t>
      </w:r>
      <w:r w:rsidRPr="00036F00">
        <w:rPr>
          <w:color w:val="FF0000"/>
          <w:spacing w:val="1"/>
        </w:rPr>
        <w:t xml:space="preserve"> </w:t>
      </w:r>
      <w:r w:rsidRPr="00036F00">
        <w:rPr>
          <w:color w:val="FF0000"/>
        </w:rPr>
        <w:t>применения</w:t>
      </w:r>
      <w:r w:rsidRPr="00036F00">
        <w:rPr>
          <w:color w:val="FF0000"/>
          <w:spacing w:val="1"/>
        </w:rPr>
        <w:t xml:space="preserve"> </w:t>
      </w:r>
      <w:r w:rsidRPr="00036F00">
        <w:rPr>
          <w:color w:val="FF0000"/>
        </w:rPr>
        <w:t>организациями,</w:t>
      </w:r>
      <w:r w:rsidRPr="00036F00">
        <w:rPr>
          <w:color w:val="FF0000"/>
          <w:spacing w:val="1"/>
        </w:rPr>
        <w:t xml:space="preserve"> </w:t>
      </w:r>
      <w:r w:rsidRPr="00036F00">
        <w:rPr>
          <w:color w:val="FF0000"/>
        </w:rPr>
        <w:t>осуществляющими</w:t>
      </w:r>
      <w:r w:rsidRPr="00036F00">
        <w:rPr>
          <w:color w:val="FF0000"/>
          <w:spacing w:val="1"/>
        </w:rPr>
        <w:t xml:space="preserve"> </w:t>
      </w:r>
      <w:r w:rsidRPr="00036F00">
        <w:rPr>
          <w:color w:val="FF0000"/>
        </w:rPr>
        <w:t>образовательную</w:t>
      </w:r>
      <w:r w:rsidRPr="00036F00">
        <w:rPr>
          <w:color w:val="FF0000"/>
          <w:spacing w:val="1"/>
        </w:rPr>
        <w:t xml:space="preserve"> </w:t>
      </w:r>
      <w:r w:rsidRPr="00036F00">
        <w:rPr>
          <w:color w:val="FF0000"/>
        </w:rPr>
        <w:t>деятельность,</w:t>
      </w:r>
      <w:r w:rsidRPr="00036F00">
        <w:rPr>
          <w:color w:val="FF0000"/>
          <w:spacing w:val="1"/>
        </w:rPr>
        <w:t xml:space="preserve"> </w:t>
      </w:r>
      <w:r w:rsidRPr="00036F00">
        <w:rPr>
          <w:color w:val="FF0000"/>
        </w:rPr>
        <w:t>электронного</w:t>
      </w:r>
      <w:r w:rsidRPr="00036F00">
        <w:rPr>
          <w:color w:val="FF0000"/>
          <w:spacing w:val="1"/>
        </w:rPr>
        <w:t xml:space="preserve"> </w:t>
      </w:r>
      <w:r w:rsidRPr="00036F00">
        <w:rPr>
          <w:color w:val="FF0000"/>
        </w:rPr>
        <w:t>обучения,</w:t>
      </w:r>
      <w:r w:rsidRPr="00036F00">
        <w:rPr>
          <w:color w:val="FF0000"/>
          <w:spacing w:val="1"/>
        </w:rPr>
        <w:t xml:space="preserve"> </w:t>
      </w:r>
      <w:r w:rsidRPr="00036F00">
        <w:rPr>
          <w:color w:val="FF0000"/>
        </w:rPr>
        <w:t>дистанционных</w:t>
      </w:r>
      <w:r w:rsidRPr="00036F00">
        <w:rPr>
          <w:color w:val="FF0000"/>
          <w:spacing w:val="1"/>
        </w:rPr>
        <w:t xml:space="preserve"> </w:t>
      </w:r>
      <w:r w:rsidRPr="00036F00">
        <w:rPr>
          <w:color w:val="FF0000"/>
        </w:rPr>
        <w:t>образовательных</w:t>
      </w:r>
      <w:r w:rsidRPr="00036F00">
        <w:rPr>
          <w:color w:val="FF0000"/>
          <w:spacing w:val="1"/>
        </w:rPr>
        <w:t xml:space="preserve"> </w:t>
      </w:r>
      <w:r w:rsidRPr="00036F00">
        <w:rPr>
          <w:color w:val="FF0000"/>
        </w:rPr>
        <w:t>технологий</w:t>
      </w:r>
      <w:r w:rsidRPr="00036F00">
        <w:rPr>
          <w:color w:val="FF0000"/>
          <w:spacing w:val="-1"/>
        </w:rPr>
        <w:t xml:space="preserve"> </w:t>
      </w:r>
      <w:r w:rsidRPr="00036F00">
        <w:rPr>
          <w:color w:val="FF0000"/>
        </w:rPr>
        <w:t>при</w:t>
      </w:r>
      <w:r w:rsidRPr="00036F00">
        <w:rPr>
          <w:color w:val="FF0000"/>
          <w:spacing w:val="-3"/>
        </w:rPr>
        <w:t xml:space="preserve"> </w:t>
      </w:r>
      <w:r w:rsidRPr="00036F00">
        <w:rPr>
          <w:color w:val="FF0000"/>
        </w:rPr>
        <w:t>реализации</w:t>
      </w:r>
      <w:r w:rsidRPr="00036F00">
        <w:rPr>
          <w:color w:val="FF0000"/>
          <w:spacing w:val="-4"/>
        </w:rPr>
        <w:t xml:space="preserve"> </w:t>
      </w:r>
      <w:r w:rsidRPr="00036F00">
        <w:rPr>
          <w:color w:val="FF0000"/>
        </w:rPr>
        <w:t>образовательных</w:t>
      </w:r>
      <w:r w:rsidRPr="00036F00">
        <w:rPr>
          <w:color w:val="FF0000"/>
          <w:spacing w:val="-3"/>
        </w:rPr>
        <w:t xml:space="preserve"> </w:t>
      </w:r>
      <w:r w:rsidRPr="00036F00">
        <w:rPr>
          <w:color w:val="FF0000"/>
        </w:rPr>
        <w:t>программ»;</w:t>
      </w:r>
    </w:p>
    <w:p w:rsidR="00036F00" w:rsidRPr="00833E8C" w:rsidRDefault="00D045FB" w:rsidP="00036F00">
      <w:pPr>
        <w:pStyle w:val="a3"/>
        <w:widowControl w:val="0"/>
        <w:numPr>
          <w:ilvl w:val="1"/>
          <w:numId w:val="97"/>
        </w:numPr>
        <w:tabs>
          <w:tab w:val="left" w:pos="1000"/>
          <w:tab w:val="left" w:pos="2077"/>
        </w:tabs>
        <w:autoSpaceDE w:val="0"/>
        <w:autoSpaceDN w:val="0"/>
        <w:ind w:right="102" w:firstLine="709"/>
        <w:jc w:val="both"/>
        <w:rPr>
          <w:color w:val="FF0000"/>
        </w:rPr>
      </w:pPr>
      <w:r w:rsidRPr="00833E8C">
        <w:rPr>
          <w:color w:val="FF0000"/>
        </w:rPr>
        <w:t>федеральные</w:t>
      </w:r>
      <w:r w:rsidRPr="00833E8C">
        <w:rPr>
          <w:color w:val="FF0000"/>
          <w:spacing w:val="-6"/>
        </w:rPr>
        <w:t xml:space="preserve"> </w:t>
      </w:r>
      <w:r w:rsidRPr="00833E8C">
        <w:rPr>
          <w:color w:val="FF0000"/>
        </w:rPr>
        <w:t>государственные</w:t>
      </w:r>
      <w:r w:rsidRPr="00833E8C">
        <w:rPr>
          <w:color w:val="FF0000"/>
          <w:spacing w:val="-6"/>
        </w:rPr>
        <w:t xml:space="preserve"> </w:t>
      </w:r>
      <w:r w:rsidRPr="00833E8C">
        <w:rPr>
          <w:color w:val="FF0000"/>
        </w:rPr>
        <w:t>образовательные</w:t>
      </w:r>
      <w:r w:rsidRPr="00833E8C">
        <w:rPr>
          <w:color w:val="FF0000"/>
          <w:spacing w:val="-6"/>
        </w:rPr>
        <w:t xml:space="preserve"> </w:t>
      </w:r>
      <w:r w:rsidRPr="00833E8C">
        <w:rPr>
          <w:color w:val="FF0000"/>
        </w:rPr>
        <w:t>стандарты;</w:t>
      </w:r>
    </w:p>
    <w:p w:rsidR="00D045FB" w:rsidRPr="009A413E" w:rsidRDefault="009A413E" w:rsidP="009A413E">
      <w:pPr>
        <w:pStyle w:val="a3"/>
        <w:widowControl w:val="0"/>
        <w:numPr>
          <w:ilvl w:val="1"/>
          <w:numId w:val="97"/>
        </w:numPr>
        <w:tabs>
          <w:tab w:val="left" w:pos="1000"/>
          <w:tab w:val="left" w:pos="2077"/>
        </w:tabs>
        <w:autoSpaceDE w:val="0"/>
        <w:autoSpaceDN w:val="0"/>
        <w:ind w:left="0" w:firstLine="709"/>
        <w:jc w:val="both"/>
        <w:rPr>
          <w:color w:val="FF0000"/>
        </w:rPr>
      </w:pPr>
      <w:r w:rsidRPr="009A413E">
        <w:rPr>
          <w:color w:val="FF0000"/>
        </w:rPr>
        <w:t>приказ</w:t>
      </w:r>
      <w:r w:rsidRPr="009A413E">
        <w:rPr>
          <w:color w:val="FF0000"/>
          <w:spacing w:val="1"/>
        </w:rPr>
        <w:t xml:space="preserve"> </w:t>
      </w:r>
      <w:r w:rsidRPr="009A413E">
        <w:rPr>
          <w:color w:val="FF0000"/>
        </w:rPr>
        <w:t>Минпросвещения</w:t>
      </w:r>
      <w:r w:rsidRPr="009A413E">
        <w:rPr>
          <w:color w:val="FF0000"/>
          <w:spacing w:val="1"/>
        </w:rPr>
        <w:t xml:space="preserve"> </w:t>
      </w:r>
      <w:r w:rsidRPr="009A413E">
        <w:rPr>
          <w:color w:val="FF0000"/>
        </w:rPr>
        <w:t>России</w:t>
      </w:r>
      <w:r w:rsidRPr="009A413E">
        <w:rPr>
          <w:color w:val="FF0000"/>
          <w:spacing w:val="1"/>
        </w:rPr>
        <w:t xml:space="preserve"> </w:t>
      </w:r>
      <w:r w:rsidRPr="009A413E">
        <w:rPr>
          <w:color w:val="FF0000"/>
        </w:rPr>
        <w:t>от</w:t>
      </w:r>
      <w:r w:rsidRPr="009A413E">
        <w:rPr>
          <w:color w:val="FF0000"/>
          <w:spacing w:val="1"/>
        </w:rPr>
        <w:t xml:space="preserve"> </w:t>
      </w:r>
      <w:r w:rsidRPr="009A413E">
        <w:rPr>
          <w:color w:val="FF0000"/>
        </w:rPr>
        <w:t>17.03.2020</w:t>
      </w:r>
      <w:r w:rsidRPr="009A413E">
        <w:rPr>
          <w:color w:val="FF0000"/>
          <w:spacing w:val="1"/>
        </w:rPr>
        <w:t xml:space="preserve"> </w:t>
      </w:r>
      <w:r w:rsidRPr="009A413E">
        <w:rPr>
          <w:color w:val="FF0000"/>
        </w:rPr>
        <w:t>№</w:t>
      </w:r>
      <w:r w:rsidRPr="009A413E">
        <w:rPr>
          <w:color w:val="FF0000"/>
          <w:spacing w:val="1"/>
        </w:rPr>
        <w:t xml:space="preserve"> </w:t>
      </w:r>
      <w:r w:rsidRPr="009A413E">
        <w:rPr>
          <w:color w:val="FF0000"/>
        </w:rPr>
        <w:t>103</w:t>
      </w:r>
      <w:r w:rsidRPr="009A413E">
        <w:rPr>
          <w:color w:val="FF0000"/>
          <w:spacing w:val="1"/>
        </w:rPr>
        <w:t xml:space="preserve"> </w:t>
      </w:r>
      <w:r w:rsidRPr="009A413E">
        <w:rPr>
          <w:color w:val="FF0000"/>
        </w:rPr>
        <w:t>«Об</w:t>
      </w:r>
      <w:r w:rsidRPr="009A413E">
        <w:rPr>
          <w:color w:val="FF0000"/>
          <w:spacing w:val="1"/>
        </w:rPr>
        <w:t xml:space="preserve"> </w:t>
      </w:r>
      <w:r w:rsidRPr="009A413E">
        <w:rPr>
          <w:color w:val="FF0000"/>
        </w:rPr>
        <w:t>утверждении</w:t>
      </w:r>
      <w:r w:rsidRPr="009A413E">
        <w:rPr>
          <w:color w:val="FF0000"/>
          <w:spacing w:val="1"/>
        </w:rPr>
        <w:t xml:space="preserve"> </w:t>
      </w:r>
      <w:r w:rsidRPr="009A413E">
        <w:rPr>
          <w:color w:val="FF0000"/>
        </w:rPr>
        <w:t>временного</w:t>
      </w:r>
      <w:r w:rsidRPr="009A413E">
        <w:rPr>
          <w:color w:val="FF0000"/>
          <w:spacing w:val="1"/>
        </w:rPr>
        <w:t xml:space="preserve"> </w:t>
      </w:r>
      <w:r w:rsidRPr="009A413E">
        <w:rPr>
          <w:color w:val="FF0000"/>
        </w:rPr>
        <w:t>порядка</w:t>
      </w:r>
      <w:r w:rsidRPr="009A413E">
        <w:rPr>
          <w:color w:val="FF0000"/>
          <w:spacing w:val="1"/>
        </w:rPr>
        <w:t xml:space="preserve"> </w:t>
      </w:r>
      <w:r w:rsidRPr="009A413E">
        <w:rPr>
          <w:color w:val="FF0000"/>
        </w:rPr>
        <w:t>сопровождения</w:t>
      </w:r>
      <w:r w:rsidRPr="009A413E">
        <w:rPr>
          <w:color w:val="FF0000"/>
          <w:spacing w:val="1"/>
        </w:rPr>
        <w:t xml:space="preserve"> </w:t>
      </w:r>
      <w:r w:rsidRPr="009A413E">
        <w:rPr>
          <w:color w:val="FF0000"/>
        </w:rPr>
        <w:t>реализации</w:t>
      </w:r>
      <w:r w:rsidRPr="009A413E">
        <w:rPr>
          <w:color w:val="FF0000"/>
          <w:spacing w:val="1"/>
        </w:rPr>
        <w:t xml:space="preserve"> </w:t>
      </w:r>
      <w:r w:rsidRPr="009A413E">
        <w:rPr>
          <w:color w:val="FF0000"/>
        </w:rPr>
        <w:t>образовательных программ начального общего, основного общего, среднего</w:t>
      </w:r>
      <w:r w:rsidRPr="009A413E">
        <w:rPr>
          <w:color w:val="FF0000"/>
          <w:spacing w:val="1"/>
        </w:rPr>
        <w:t xml:space="preserve"> </w:t>
      </w:r>
      <w:r w:rsidRPr="009A413E">
        <w:rPr>
          <w:color w:val="FF0000"/>
        </w:rPr>
        <w:t>общего</w:t>
      </w:r>
      <w:r w:rsidRPr="009A413E">
        <w:rPr>
          <w:color w:val="FF0000"/>
          <w:spacing w:val="1"/>
        </w:rPr>
        <w:t xml:space="preserve"> </w:t>
      </w:r>
      <w:r w:rsidRPr="009A413E">
        <w:rPr>
          <w:color w:val="FF0000"/>
        </w:rPr>
        <w:t>образования,</w:t>
      </w:r>
      <w:r w:rsidRPr="009A413E">
        <w:rPr>
          <w:color w:val="FF0000"/>
          <w:spacing w:val="1"/>
        </w:rPr>
        <w:t xml:space="preserve"> </w:t>
      </w:r>
      <w:r w:rsidRPr="009A413E">
        <w:rPr>
          <w:color w:val="FF0000"/>
        </w:rPr>
        <w:t>образовательных</w:t>
      </w:r>
      <w:r w:rsidRPr="009A413E">
        <w:rPr>
          <w:color w:val="FF0000"/>
          <w:spacing w:val="1"/>
        </w:rPr>
        <w:t xml:space="preserve"> </w:t>
      </w:r>
      <w:r w:rsidRPr="009A413E">
        <w:rPr>
          <w:color w:val="FF0000"/>
        </w:rPr>
        <w:t>программ</w:t>
      </w:r>
      <w:r w:rsidRPr="009A413E">
        <w:rPr>
          <w:color w:val="FF0000"/>
          <w:spacing w:val="1"/>
        </w:rPr>
        <w:t xml:space="preserve"> </w:t>
      </w:r>
      <w:r w:rsidRPr="009A413E">
        <w:rPr>
          <w:color w:val="FF0000"/>
        </w:rPr>
        <w:t>СПО</w:t>
      </w:r>
      <w:r w:rsidRPr="009A413E">
        <w:rPr>
          <w:color w:val="FF0000"/>
          <w:spacing w:val="1"/>
        </w:rPr>
        <w:t xml:space="preserve"> </w:t>
      </w:r>
      <w:r w:rsidRPr="009A413E">
        <w:rPr>
          <w:color w:val="FF0000"/>
        </w:rPr>
        <w:t>и</w:t>
      </w:r>
      <w:r w:rsidRPr="009A413E">
        <w:rPr>
          <w:color w:val="FF0000"/>
          <w:spacing w:val="1"/>
        </w:rPr>
        <w:t xml:space="preserve"> </w:t>
      </w:r>
      <w:r w:rsidRPr="009A413E">
        <w:rPr>
          <w:color w:val="FF0000"/>
        </w:rPr>
        <w:t>дополнительных</w:t>
      </w:r>
      <w:r w:rsidRPr="009A413E">
        <w:rPr>
          <w:color w:val="FF0000"/>
          <w:spacing w:val="1"/>
        </w:rPr>
        <w:t xml:space="preserve"> </w:t>
      </w:r>
      <w:r w:rsidRPr="009A413E">
        <w:rPr>
          <w:color w:val="FF0000"/>
        </w:rPr>
        <w:t>общеобразовательных</w:t>
      </w:r>
      <w:r w:rsidRPr="009A413E">
        <w:rPr>
          <w:color w:val="FF0000"/>
          <w:spacing w:val="1"/>
        </w:rPr>
        <w:t xml:space="preserve"> </w:t>
      </w:r>
      <w:r w:rsidRPr="009A413E">
        <w:rPr>
          <w:color w:val="FF0000"/>
        </w:rPr>
        <w:t>программ</w:t>
      </w:r>
      <w:r w:rsidRPr="009A413E">
        <w:rPr>
          <w:color w:val="FF0000"/>
          <w:spacing w:val="1"/>
        </w:rPr>
        <w:t xml:space="preserve"> </w:t>
      </w:r>
      <w:r w:rsidRPr="009A413E">
        <w:rPr>
          <w:color w:val="FF0000"/>
        </w:rPr>
        <w:t>с</w:t>
      </w:r>
      <w:r w:rsidRPr="009A413E">
        <w:rPr>
          <w:color w:val="FF0000"/>
          <w:spacing w:val="1"/>
        </w:rPr>
        <w:t xml:space="preserve"> </w:t>
      </w:r>
      <w:r w:rsidRPr="009A413E">
        <w:rPr>
          <w:color w:val="FF0000"/>
        </w:rPr>
        <w:t>применением</w:t>
      </w:r>
      <w:r w:rsidRPr="009A413E">
        <w:rPr>
          <w:color w:val="FF0000"/>
          <w:spacing w:val="1"/>
        </w:rPr>
        <w:t xml:space="preserve"> </w:t>
      </w:r>
      <w:r w:rsidRPr="009A413E">
        <w:rPr>
          <w:color w:val="FF0000"/>
        </w:rPr>
        <w:t>электронного</w:t>
      </w:r>
      <w:r w:rsidRPr="009A413E">
        <w:rPr>
          <w:color w:val="FF0000"/>
          <w:spacing w:val="1"/>
        </w:rPr>
        <w:t xml:space="preserve"> </w:t>
      </w:r>
      <w:r w:rsidRPr="009A413E">
        <w:rPr>
          <w:color w:val="FF0000"/>
        </w:rPr>
        <w:t>обучения</w:t>
      </w:r>
      <w:r w:rsidRPr="009A413E">
        <w:rPr>
          <w:color w:val="FF0000"/>
          <w:spacing w:val="1"/>
        </w:rPr>
        <w:t xml:space="preserve"> </w:t>
      </w:r>
      <w:r w:rsidRPr="009A413E">
        <w:rPr>
          <w:color w:val="FF0000"/>
        </w:rPr>
        <w:t>и</w:t>
      </w:r>
      <w:r w:rsidRPr="009A413E">
        <w:rPr>
          <w:color w:val="FF0000"/>
          <w:spacing w:val="-67"/>
        </w:rPr>
        <w:t xml:space="preserve"> </w:t>
      </w:r>
      <w:r w:rsidRPr="009A413E">
        <w:rPr>
          <w:color w:val="FF0000"/>
        </w:rPr>
        <w:t>дистанционных</w:t>
      </w:r>
      <w:r w:rsidRPr="009A413E">
        <w:rPr>
          <w:color w:val="FF0000"/>
          <w:spacing w:val="-4"/>
        </w:rPr>
        <w:t xml:space="preserve"> </w:t>
      </w:r>
      <w:r w:rsidRPr="009A413E">
        <w:rPr>
          <w:color w:val="FF0000"/>
        </w:rPr>
        <w:t>образовательных</w:t>
      </w:r>
      <w:r w:rsidRPr="009A413E">
        <w:rPr>
          <w:color w:val="FF0000"/>
          <w:spacing w:val="1"/>
        </w:rPr>
        <w:t xml:space="preserve"> </w:t>
      </w:r>
      <w:r w:rsidRPr="009A413E">
        <w:rPr>
          <w:color w:val="FF0000"/>
        </w:rPr>
        <w:t>технологий»;</w:t>
      </w:r>
    </w:p>
    <w:p w:rsidR="009A413E" w:rsidRDefault="002C2714" w:rsidP="00A012CD">
      <w:pPr>
        <w:pStyle w:val="a3"/>
        <w:widowControl w:val="0"/>
        <w:numPr>
          <w:ilvl w:val="1"/>
          <w:numId w:val="97"/>
        </w:numPr>
        <w:tabs>
          <w:tab w:val="left" w:pos="1000"/>
          <w:tab w:val="left" w:pos="2077"/>
        </w:tabs>
        <w:autoSpaceDE w:val="0"/>
        <w:autoSpaceDN w:val="0"/>
        <w:ind w:firstLine="709"/>
        <w:jc w:val="both"/>
        <w:rPr>
          <w:color w:val="FF0000"/>
        </w:rPr>
      </w:pPr>
      <w:r>
        <w:rPr>
          <w:color w:val="FF0000"/>
        </w:rPr>
        <w:t>М</w:t>
      </w:r>
      <w:r w:rsidR="00A012CD" w:rsidRPr="00A012CD">
        <w:rPr>
          <w:color w:val="FF0000"/>
        </w:rPr>
        <w:t>етодические</w:t>
      </w:r>
      <w:r w:rsidR="00A012CD" w:rsidRPr="00A012CD">
        <w:rPr>
          <w:color w:val="FF0000"/>
          <w:spacing w:val="1"/>
        </w:rPr>
        <w:t xml:space="preserve"> </w:t>
      </w:r>
      <w:r w:rsidR="00A012CD" w:rsidRPr="00A012CD">
        <w:rPr>
          <w:color w:val="FF0000"/>
        </w:rPr>
        <w:t>рекомендации</w:t>
      </w:r>
      <w:r w:rsidR="00A012CD" w:rsidRPr="00A012CD">
        <w:rPr>
          <w:color w:val="FF0000"/>
          <w:spacing w:val="1"/>
        </w:rPr>
        <w:t xml:space="preserve"> </w:t>
      </w:r>
      <w:r w:rsidR="00A012CD" w:rsidRPr="00A012CD">
        <w:rPr>
          <w:color w:val="FF0000"/>
        </w:rPr>
        <w:t>по</w:t>
      </w:r>
      <w:r w:rsidR="00A012CD" w:rsidRPr="00A012CD">
        <w:rPr>
          <w:color w:val="FF0000"/>
          <w:spacing w:val="1"/>
        </w:rPr>
        <w:t xml:space="preserve"> </w:t>
      </w:r>
      <w:r w:rsidR="00A012CD" w:rsidRPr="00A012CD">
        <w:rPr>
          <w:color w:val="FF0000"/>
        </w:rPr>
        <w:t>реализации</w:t>
      </w:r>
      <w:r w:rsidR="00A012CD" w:rsidRPr="00A012CD">
        <w:rPr>
          <w:color w:val="FF0000"/>
          <w:spacing w:val="1"/>
        </w:rPr>
        <w:t xml:space="preserve"> </w:t>
      </w:r>
      <w:r w:rsidR="00A012CD" w:rsidRPr="00A012CD">
        <w:rPr>
          <w:color w:val="FF0000"/>
        </w:rPr>
        <w:t>образовательных</w:t>
      </w:r>
      <w:r w:rsidR="00A012CD" w:rsidRPr="00A012CD">
        <w:rPr>
          <w:color w:val="FF0000"/>
          <w:spacing w:val="-67"/>
        </w:rPr>
        <w:t xml:space="preserve"> </w:t>
      </w:r>
      <w:r w:rsidR="00A012CD" w:rsidRPr="00A012CD">
        <w:rPr>
          <w:color w:val="FF0000"/>
        </w:rPr>
        <w:t>программ</w:t>
      </w:r>
      <w:r w:rsidR="00A012CD" w:rsidRPr="00A012CD">
        <w:rPr>
          <w:color w:val="FF0000"/>
          <w:spacing w:val="1"/>
        </w:rPr>
        <w:t xml:space="preserve"> </w:t>
      </w:r>
      <w:r w:rsidR="00A012CD" w:rsidRPr="00A012CD">
        <w:rPr>
          <w:color w:val="FF0000"/>
        </w:rPr>
        <w:t>начального</w:t>
      </w:r>
      <w:r w:rsidR="00A012CD" w:rsidRPr="00A012CD">
        <w:rPr>
          <w:color w:val="FF0000"/>
          <w:spacing w:val="1"/>
        </w:rPr>
        <w:t xml:space="preserve"> </w:t>
      </w:r>
      <w:r w:rsidR="00A012CD" w:rsidRPr="00A012CD">
        <w:rPr>
          <w:color w:val="FF0000"/>
        </w:rPr>
        <w:t>общего,</w:t>
      </w:r>
      <w:r w:rsidR="00A012CD" w:rsidRPr="00A012CD">
        <w:rPr>
          <w:color w:val="FF0000"/>
          <w:spacing w:val="1"/>
        </w:rPr>
        <w:t xml:space="preserve"> </w:t>
      </w:r>
      <w:r w:rsidR="00A012CD" w:rsidRPr="00A012CD">
        <w:rPr>
          <w:color w:val="FF0000"/>
        </w:rPr>
        <w:t>основного</w:t>
      </w:r>
      <w:r w:rsidR="00A012CD" w:rsidRPr="00A012CD">
        <w:rPr>
          <w:color w:val="FF0000"/>
          <w:spacing w:val="1"/>
        </w:rPr>
        <w:t xml:space="preserve"> </w:t>
      </w:r>
      <w:r w:rsidR="00A012CD" w:rsidRPr="00A012CD">
        <w:rPr>
          <w:color w:val="FF0000"/>
        </w:rPr>
        <w:t>общего,</w:t>
      </w:r>
      <w:r w:rsidR="00A012CD" w:rsidRPr="00A012CD">
        <w:rPr>
          <w:color w:val="FF0000"/>
          <w:spacing w:val="1"/>
        </w:rPr>
        <w:t xml:space="preserve"> </w:t>
      </w:r>
      <w:r w:rsidR="00A012CD" w:rsidRPr="00A012CD">
        <w:rPr>
          <w:color w:val="FF0000"/>
        </w:rPr>
        <w:t>среднего</w:t>
      </w:r>
      <w:r w:rsidR="00A012CD" w:rsidRPr="00A012CD">
        <w:rPr>
          <w:color w:val="FF0000"/>
          <w:spacing w:val="1"/>
        </w:rPr>
        <w:t xml:space="preserve"> </w:t>
      </w:r>
      <w:r w:rsidR="00A012CD" w:rsidRPr="00A012CD">
        <w:rPr>
          <w:color w:val="FF0000"/>
        </w:rPr>
        <w:t>общего</w:t>
      </w:r>
      <w:r w:rsidR="00A012CD" w:rsidRPr="00A012CD">
        <w:rPr>
          <w:color w:val="FF0000"/>
          <w:spacing w:val="1"/>
        </w:rPr>
        <w:t xml:space="preserve"> </w:t>
      </w:r>
      <w:r w:rsidR="00A012CD" w:rsidRPr="00A012CD">
        <w:rPr>
          <w:color w:val="FF0000"/>
        </w:rPr>
        <w:t>образования,</w:t>
      </w:r>
      <w:r w:rsidR="00A012CD" w:rsidRPr="00A012CD">
        <w:rPr>
          <w:color w:val="FF0000"/>
          <w:spacing w:val="1"/>
        </w:rPr>
        <w:t xml:space="preserve"> </w:t>
      </w:r>
      <w:r w:rsidR="00A012CD" w:rsidRPr="00A012CD">
        <w:rPr>
          <w:color w:val="FF0000"/>
        </w:rPr>
        <w:t>образовательных</w:t>
      </w:r>
      <w:r w:rsidR="00A012CD" w:rsidRPr="00A012CD">
        <w:rPr>
          <w:color w:val="FF0000"/>
          <w:spacing w:val="1"/>
        </w:rPr>
        <w:t xml:space="preserve"> </w:t>
      </w:r>
      <w:r w:rsidR="00A012CD" w:rsidRPr="00A012CD">
        <w:rPr>
          <w:color w:val="FF0000"/>
        </w:rPr>
        <w:t>программ</w:t>
      </w:r>
      <w:r w:rsidR="00A012CD" w:rsidRPr="00A012CD">
        <w:rPr>
          <w:color w:val="FF0000"/>
          <w:spacing w:val="1"/>
        </w:rPr>
        <w:t xml:space="preserve"> </w:t>
      </w:r>
      <w:r w:rsidR="00A012CD" w:rsidRPr="00A012CD">
        <w:rPr>
          <w:color w:val="FF0000"/>
        </w:rPr>
        <w:t>СПО</w:t>
      </w:r>
      <w:r w:rsidR="00A012CD" w:rsidRPr="00A012CD">
        <w:rPr>
          <w:color w:val="FF0000"/>
          <w:spacing w:val="1"/>
        </w:rPr>
        <w:t xml:space="preserve"> </w:t>
      </w:r>
      <w:r w:rsidR="00A012CD" w:rsidRPr="00A012CD">
        <w:rPr>
          <w:color w:val="FF0000"/>
        </w:rPr>
        <w:t>и</w:t>
      </w:r>
      <w:r w:rsidR="00A012CD" w:rsidRPr="00A012CD">
        <w:rPr>
          <w:color w:val="FF0000"/>
          <w:spacing w:val="1"/>
        </w:rPr>
        <w:t xml:space="preserve"> </w:t>
      </w:r>
      <w:r w:rsidR="00A012CD" w:rsidRPr="00A012CD">
        <w:rPr>
          <w:color w:val="FF0000"/>
        </w:rPr>
        <w:t>дополнительных</w:t>
      </w:r>
      <w:r w:rsidR="00A012CD" w:rsidRPr="00A012CD">
        <w:rPr>
          <w:color w:val="FF0000"/>
          <w:spacing w:val="1"/>
        </w:rPr>
        <w:t xml:space="preserve"> </w:t>
      </w:r>
      <w:r w:rsidR="00A012CD" w:rsidRPr="00A012CD">
        <w:rPr>
          <w:color w:val="FF0000"/>
        </w:rPr>
        <w:t>общеобразовательных</w:t>
      </w:r>
      <w:r w:rsidR="00A012CD" w:rsidRPr="00A012CD">
        <w:rPr>
          <w:color w:val="FF0000"/>
          <w:spacing w:val="1"/>
        </w:rPr>
        <w:t xml:space="preserve"> </w:t>
      </w:r>
      <w:r w:rsidR="00A012CD" w:rsidRPr="00A012CD">
        <w:rPr>
          <w:color w:val="FF0000"/>
        </w:rPr>
        <w:t>программ</w:t>
      </w:r>
      <w:r w:rsidR="00A012CD" w:rsidRPr="00A012CD">
        <w:rPr>
          <w:color w:val="FF0000"/>
          <w:spacing w:val="1"/>
        </w:rPr>
        <w:t xml:space="preserve"> </w:t>
      </w:r>
      <w:r w:rsidR="00A012CD" w:rsidRPr="00A012CD">
        <w:rPr>
          <w:color w:val="FF0000"/>
        </w:rPr>
        <w:t>с</w:t>
      </w:r>
      <w:r w:rsidR="00A012CD" w:rsidRPr="00A012CD">
        <w:rPr>
          <w:color w:val="FF0000"/>
          <w:spacing w:val="1"/>
        </w:rPr>
        <w:t xml:space="preserve"> </w:t>
      </w:r>
      <w:r w:rsidR="00A012CD" w:rsidRPr="00A012CD">
        <w:rPr>
          <w:color w:val="FF0000"/>
        </w:rPr>
        <w:t>применением</w:t>
      </w:r>
      <w:r w:rsidR="00A012CD" w:rsidRPr="00A012CD">
        <w:rPr>
          <w:color w:val="FF0000"/>
          <w:spacing w:val="1"/>
        </w:rPr>
        <w:t xml:space="preserve"> </w:t>
      </w:r>
      <w:r w:rsidR="00A012CD" w:rsidRPr="00A012CD">
        <w:rPr>
          <w:color w:val="FF0000"/>
        </w:rPr>
        <w:t>электронного</w:t>
      </w:r>
      <w:r w:rsidR="00A012CD" w:rsidRPr="00A012CD">
        <w:rPr>
          <w:color w:val="FF0000"/>
          <w:spacing w:val="1"/>
        </w:rPr>
        <w:t xml:space="preserve"> </w:t>
      </w:r>
      <w:r w:rsidR="00A012CD" w:rsidRPr="00A012CD">
        <w:rPr>
          <w:color w:val="FF0000"/>
        </w:rPr>
        <w:t>обучения</w:t>
      </w:r>
      <w:r w:rsidR="00A012CD" w:rsidRPr="00A012CD">
        <w:rPr>
          <w:color w:val="FF0000"/>
          <w:spacing w:val="1"/>
        </w:rPr>
        <w:t xml:space="preserve"> </w:t>
      </w:r>
      <w:r w:rsidR="00A012CD" w:rsidRPr="00A012CD">
        <w:rPr>
          <w:color w:val="FF0000"/>
        </w:rPr>
        <w:t>и</w:t>
      </w:r>
      <w:r w:rsidR="00A012CD" w:rsidRPr="00A012CD">
        <w:rPr>
          <w:color w:val="FF0000"/>
          <w:spacing w:val="-67"/>
        </w:rPr>
        <w:t xml:space="preserve"> </w:t>
      </w:r>
      <w:r w:rsidR="00A012CD" w:rsidRPr="00A012CD">
        <w:rPr>
          <w:color w:val="FF0000"/>
        </w:rPr>
        <w:t>дистанционных образовательных технологий (письмо Минпросвещения РФ</w:t>
      </w:r>
      <w:r w:rsidR="00A012CD" w:rsidRPr="00A012CD">
        <w:rPr>
          <w:color w:val="FF0000"/>
          <w:spacing w:val="1"/>
        </w:rPr>
        <w:t xml:space="preserve"> </w:t>
      </w:r>
      <w:r w:rsidR="00A012CD" w:rsidRPr="00A012CD">
        <w:rPr>
          <w:color w:val="FF0000"/>
        </w:rPr>
        <w:t>от</w:t>
      </w:r>
      <w:r w:rsidR="00A012CD" w:rsidRPr="00A012CD">
        <w:rPr>
          <w:color w:val="FF0000"/>
          <w:spacing w:val="1"/>
        </w:rPr>
        <w:t xml:space="preserve"> </w:t>
      </w:r>
      <w:r w:rsidR="00A012CD" w:rsidRPr="00A012CD">
        <w:rPr>
          <w:color w:val="FF0000"/>
        </w:rPr>
        <w:t>19.03.2020</w:t>
      </w:r>
      <w:r w:rsidR="00A012CD" w:rsidRPr="00A012CD">
        <w:rPr>
          <w:color w:val="FF0000"/>
          <w:spacing w:val="1"/>
        </w:rPr>
        <w:t xml:space="preserve"> </w:t>
      </w:r>
      <w:r w:rsidR="00A012CD" w:rsidRPr="00A012CD">
        <w:rPr>
          <w:color w:val="FF0000"/>
        </w:rPr>
        <w:t>№</w:t>
      </w:r>
      <w:r w:rsidR="00A012CD" w:rsidRPr="00A012CD">
        <w:rPr>
          <w:color w:val="FF0000"/>
          <w:spacing w:val="1"/>
        </w:rPr>
        <w:t xml:space="preserve"> </w:t>
      </w:r>
      <w:r w:rsidR="00A012CD" w:rsidRPr="00A012CD">
        <w:rPr>
          <w:color w:val="FF0000"/>
        </w:rPr>
        <w:t>гд-39/04),</w:t>
      </w:r>
      <w:r w:rsidR="00A012CD" w:rsidRPr="00A012CD">
        <w:rPr>
          <w:color w:val="FF0000"/>
          <w:spacing w:val="1"/>
        </w:rPr>
        <w:t xml:space="preserve"> </w:t>
      </w:r>
      <w:r w:rsidR="00A012CD" w:rsidRPr="00A012CD">
        <w:rPr>
          <w:color w:val="FF0000"/>
        </w:rPr>
        <w:t>предусматривающие</w:t>
      </w:r>
      <w:r w:rsidR="00A012CD" w:rsidRPr="00A012CD">
        <w:rPr>
          <w:color w:val="FF0000"/>
          <w:spacing w:val="1"/>
        </w:rPr>
        <w:t xml:space="preserve"> </w:t>
      </w:r>
      <w:r w:rsidR="00A012CD" w:rsidRPr="00A012CD">
        <w:rPr>
          <w:color w:val="FF0000"/>
        </w:rPr>
        <w:t>примерную</w:t>
      </w:r>
      <w:r w:rsidR="00A012CD" w:rsidRPr="00A012CD">
        <w:rPr>
          <w:color w:val="FF0000"/>
          <w:spacing w:val="1"/>
        </w:rPr>
        <w:t xml:space="preserve"> </w:t>
      </w:r>
      <w:r w:rsidR="00A012CD" w:rsidRPr="00A012CD">
        <w:rPr>
          <w:color w:val="FF0000"/>
        </w:rPr>
        <w:t>модель</w:t>
      </w:r>
      <w:r w:rsidR="00A012CD" w:rsidRPr="00A012CD">
        <w:rPr>
          <w:color w:val="FF0000"/>
          <w:spacing w:val="-67"/>
        </w:rPr>
        <w:t xml:space="preserve"> </w:t>
      </w:r>
      <w:r w:rsidR="00A012CD" w:rsidRPr="00A012CD">
        <w:rPr>
          <w:color w:val="FF0000"/>
        </w:rPr>
        <w:t>реализации</w:t>
      </w:r>
      <w:r w:rsidR="00A012CD" w:rsidRPr="00A012CD">
        <w:rPr>
          <w:color w:val="FF0000"/>
          <w:spacing w:val="1"/>
        </w:rPr>
        <w:t xml:space="preserve"> </w:t>
      </w:r>
      <w:r w:rsidR="00A012CD" w:rsidRPr="00A012CD">
        <w:rPr>
          <w:color w:val="FF0000"/>
        </w:rPr>
        <w:t>образовательных</w:t>
      </w:r>
      <w:r w:rsidR="00A012CD" w:rsidRPr="00A012CD">
        <w:rPr>
          <w:color w:val="FF0000"/>
          <w:spacing w:val="1"/>
        </w:rPr>
        <w:t xml:space="preserve"> </w:t>
      </w:r>
      <w:r w:rsidR="00A012CD" w:rsidRPr="00A012CD">
        <w:rPr>
          <w:color w:val="FF0000"/>
        </w:rPr>
        <w:t>программ</w:t>
      </w:r>
      <w:r w:rsidR="00A012CD" w:rsidRPr="00A012CD">
        <w:rPr>
          <w:color w:val="FF0000"/>
          <w:spacing w:val="1"/>
        </w:rPr>
        <w:t xml:space="preserve"> </w:t>
      </w:r>
      <w:r w:rsidR="00A012CD" w:rsidRPr="00A012CD">
        <w:rPr>
          <w:color w:val="FF0000"/>
        </w:rPr>
        <w:t>начального</w:t>
      </w:r>
      <w:r w:rsidR="00A012CD" w:rsidRPr="00A012CD">
        <w:rPr>
          <w:color w:val="FF0000"/>
          <w:spacing w:val="1"/>
        </w:rPr>
        <w:t xml:space="preserve"> </w:t>
      </w:r>
      <w:r w:rsidR="00A012CD" w:rsidRPr="00A012CD">
        <w:rPr>
          <w:color w:val="FF0000"/>
        </w:rPr>
        <w:t>общего,</w:t>
      </w:r>
      <w:r w:rsidR="00A012CD" w:rsidRPr="00A012CD">
        <w:rPr>
          <w:color w:val="FF0000"/>
          <w:spacing w:val="1"/>
        </w:rPr>
        <w:t xml:space="preserve"> </w:t>
      </w:r>
      <w:r w:rsidR="00A012CD" w:rsidRPr="00A012CD">
        <w:rPr>
          <w:color w:val="FF0000"/>
        </w:rPr>
        <w:t>основного</w:t>
      </w:r>
      <w:r w:rsidR="00A012CD" w:rsidRPr="00A012CD">
        <w:rPr>
          <w:color w:val="FF0000"/>
          <w:spacing w:val="1"/>
        </w:rPr>
        <w:t xml:space="preserve"> </w:t>
      </w:r>
      <w:r w:rsidR="00A012CD" w:rsidRPr="00A012CD">
        <w:rPr>
          <w:color w:val="FF0000"/>
        </w:rPr>
        <w:t>общего, среднего общего образования с применением электронного обучения</w:t>
      </w:r>
      <w:r w:rsidR="00A012CD" w:rsidRPr="00A012CD">
        <w:rPr>
          <w:color w:val="FF0000"/>
          <w:spacing w:val="-67"/>
        </w:rPr>
        <w:t xml:space="preserve"> </w:t>
      </w:r>
      <w:r w:rsidR="00A012CD" w:rsidRPr="00A012CD">
        <w:rPr>
          <w:color w:val="FF0000"/>
        </w:rPr>
        <w:t>и</w:t>
      </w:r>
      <w:r w:rsidR="00A012CD" w:rsidRPr="00A012CD">
        <w:rPr>
          <w:color w:val="FF0000"/>
          <w:spacing w:val="-1"/>
        </w:rPr>
        <w:t xml:space="preserve"> </w:t>
      </w:r>
      <w:r w:rsidR="00A012CD" w:rsidRPr="00A012CD">
        <w:rPr>
          <w:color w:val="FF0000"/>
        </w:rPr>
        <w:t>дистанционных</w:t>
      </w:r>
      <w:r w:rsidR="00A012CD" w:rsidRPr="00A012CD">
        <w:rPr>
          <w:color w:val="FF0000"/>
          <w:spacing w:val="1"/>
        </w:rPr>
        <w:t xml:space="preserve"> </w:t>
      </w:r>
      <w:r w:rsidR="00A012CD" w:rsidRPr="00A012CD">
        <w:rPr>
          <w:color w:val="FF0000"/>
        </w:rPr>
        <w:t>образовательных</w:t>
      </w:r>
      <w:r w:rsidR="00A012CD" w:rsidRPr="00A012CD">
        <w:rPr>
          <w:color w:val="FF0000"/>
          <w:spacing w:val="1"/>
        </w:rPr>
        <w:t xml:space="preserve"> </w:t>
      </w:r>
      <w:r w:rsidR="00A012CD">
        <w:rPr>
          <w:color w:val="FF0000"/>
        </w:rPr>
        <w:t>технологий;</w:t>
      </w:r>
    </w:p>
    <w:p w:rsidR="002C2714" w:rsidRPr="002C2714" w:rsidRDefault="002C2714" w:rsidP="00A012CD">
      <w:pPr>
        <w:pStyle w:val="a3"/>
        <w:widowControl w:val="0"/>
        <w:numPr>
          <w:ilvl w:val="1"/>
          <w:numId w:val="97"/>
        </w:numPr>
        <w:tabs>
          <w:tab w:val="left" w:pos="1000"/>
          <w:tab w:val="left" w:pos="2077"/>
        </w:tabs>
        <w:autoSpaceDE w:val="0"/>
        <w:autoSpaceDN w:val="0"/>
        <w:ind w:firstLine="709"/>
        <w:jc w:val="both"/>
        <w:rPr>
          <w:color w:val="FF0000"/>
        </w:rPr>
      </w:pPr>
      <w:r w:rsidRPr="002C2714">
        <w:rPr>
          <w:color w:val="FF0000"/>
          <w:szCs w:val="28"/>
        </w:rPr>
        <w:t>приказ департамента образования Ярославской области от 30.11.2020 года № 312/01-03 «Об утверждении Региональной модели цифровой образовательной среды»;</w:t>
      </w:r>
    </w:p>
    <w:p w:rsidR="00A012CD" w:rsidRPr="00A012CD" w:rsidRDefault="002C2714" w:rsidP="00A012CD">
      <w:pPr>
        <w:pStyle w:val="a3"/>
        <w:widowControl w:val="0"/>
        <w:numPr>
          <w:ilvl w:val="1"/>
          <w:numId w:val="97"/>
        </w:numPr>
        <w:tabs>
          <w:tab w:val="left" w:pos="1000"/>
          <w:tab w:val="left" w:pos="2077"/>
        </w:tabs>
        <w:autoSpaceDE w:val="0"/>
        <w:autoSpaceDN w:val="0"/>
        <w:ind w:firstLine="709"/>
        <w:jc w:val="both"/>
        <w:rPr>
          <w:color w:val="FF0000"/>
        </w:rPr>
      </w:pPr>
      <w:r w:rsidRPr="002C2714">
        <w:rPr>
          <w:color w:val="FF0000"/>
          <w:szCs w:val="28"/>
        </w:rPr>
        <w:t xml:space="preserve"> Методические рекомендации по внедрению в основные общеобразовательные программы современных цифровых технологий, утвержденные протоколом от 21.12.2020 № 6 редакционно-издательского совета государственного автономного учреждения дополнительного профессионального образования Ярославской области «Институт развития образования».</w:t>
      </w:r>
    </w:p>
    <w:p w:rsidR="00647142" w:rsidRPr="000E2D81" w:rsidRDefault="00647142" w:rsidP="00E32BE7">
      <w:pPr>
        <w:spacing w:after="0" w:line="240" w:lineRule="auto"/>
        <w:jc w:val="center"/>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1.2. Планируемые результаты освоения обучающимися основной образовательной программы начального общего образования</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Планируемые результаты освоения основной образовательной программы начального общего образования представляют собой систему обобщённых личностно ориентированных целей образования.</w:t>
      </w:r>
    </w:p>
    <w:p w:rsidR="00647142" w:rsidRPr="000E2D81" w:rsidRDefault="00647142" w:rsidP="00647142">
      <w:pPr>
        <w:spacing w:after="0" w:line="240" w:lineRule="auto"/>
        <w:ind w:firstLine="709"/>
        <w:jc w:val="both"/>
        <w:rPr>
          <w:rFonts w:ascii="Times New Roman" w:eastAsia="Times New Roman" w:hAnsi="Times New Roman" w:cs="Times New Roman"/>
          <w:b/>
          <w:sz w:val="24"/>
          <w:szCs w:val="24"/>
          <w:u w:val="single"/>
        </w:rPr>
      </w:pPr>
      <w:r w:rsidRPr="000E2D81">
        <w:rPr>
          <w:rFonts w:ascii="Times New Roman" w:eastAsia="Times New Roman" w:hAnsi="Times New Roman" w:cs="Times New Roman"/>
          <w:b/>
          <w:sz w:val="24"/>
          <w:szCs w:val="24"/>
          <w:u w:val="single"/>
        </w:rPr>
        <w:t>Планируемые результаты:</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 и обучающихся и требований, предъявляемых системой оценки;</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b/>
          <w:sz w:val="24"/>
          <w:szCs w:val="24"/>
          <w:u w:val="single"/>
        </w:rPr>
        <w:t xml:space="preserve">Структура планируемых результатов </w:t>
      </w:r>
      <w:r w:rsidRPr="000E2D81">
        <w:rPr>
          <w:rFonts w:ascii="Times New Roman" w:eastAsia="Times New Roman" w:hAnsi="Times New Roman" w:cs="Times New Roman"/>
          <w:sz w:val="24"/>
          <w:szCs w:val="24"/>
        </w:rPr>
        <w:t>строится с учётом необходимости:</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 этой целью в структуре планируемых результатов по каждой учебной программе (предметной, междисциплинарной) выделяются следующие уровни описания.</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b/>
          <w:sz w:val="24"/>
          <w:szCs w:val="24"/>
        </w:rPr>
        <w:t>Цели</w:t>
      </w:r>
      <w:r w:rsidRPr="000E2D81">
        <w:rPr>
          <w:rFonts w:ascii="Times New Roman" w:eastAsia="Times New Roman" w:hAnsi="Times New Roman" w:cs="Times New Roman"/>
          <w:b/>
          <w:sz w:val="24"/>
          <w:szCs w:val="24"/>
        </w:rPr>
        <w:noBreakHyphen/>
        <w:t>ориентиры</w:t>
      </w:r>
      <w:r w:rsidRPr="000E2D81">
        <w:rPr>
          <w:rFonts w:ascii="Times New Roman" w:eastAsia="Times New Roman" w:hAnsi="Times New Roman" w:cs="Times New Roman"/>
          <w:sz w:val="24"/>
          <w:szCs w:val="24"/>
        </w:rPr>
        <w:t>, 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b/>
          <w:sz w:val="24"/>
          <w:szCs w:val="24"/>
        </w:rPr>
        <w:t>Цели</w:t>
      </w:r>
      <w:r w:rsidRPr="000E2D81">
        <w:rPr>
          <w:rFonts w:ascii="Times New Roman" w:eastAsia="Times New Roman" w:hAnsi="Times New Roman" w:cs="Times New Roman"/>
          <w:sz w:val="24"/>
          <w:szCs w:val="24"/>
        </w:rPr>
        <w:t>, характеризующие систему учебных действий в отношении опорного учебного материала. Планируемые результаты, описывающие эту группу целей, приводятся в блоках «Выпускник научится» 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w:t>
      </w:r>
      <w:r w:rsidRPr="000E2D81">
        <w:rPr>
          <w:rFonts w:ascii="Times New Roman" w:eastAsia="Times New Roman" w:hAnsi="Times New Roman" w:cs="Times New Roman"/>
          <w:i/>
          <w:sz w:val="24"/>
          <w:szCs w:val="24"/>
        </w:rPr>
        <w:t>«Выпускник получит возможность научиться»</w:t>
      </w:r>
      <w:r w:rsidRPr="000E2D81">
        <w:rPr>
          <w:rFonts w:ascii="Times New Roman" w:eastAsia="Times New Roman" w:hAnsi="Times New Roman" w:cs="Times New Roman"/>
          <w:sz w:val="24"/>
          <w:szCs w:val="24"/>
        </w:rPr>
        <w:t xml:space="preserve"> к каждому разделу примерной программы учебного предмета.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Структура представления планируемых результатов требует от учителя использования педагогических технологий, основанных на дифференциации требований к подготовке обучающихся.</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u w:val="single"/>
        </w:rPr>
        <w:t>Планируемые результаты</w:t>
      </w:r>
      <w:r w:rsidRPr="000E2D81">
        <w:rPr>
          <w:rFonts w:ascii="Times New Roman" w:eastAsia="Times New Roman" w:hAnsi="Times New Roman" w:cs="Times New Roman"/>
          <w:sz w:val="24"/>
          <w:szCs w:val="24"/>
        </w:rPr>
        <w:t xml:space="preserve"> на ступени начального общего образования представлены:</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·междисциплинарной программой «Формирование универсальных учебных действий», а также её разделов «Чтение. Работа с текстом» и «Формирование ИКТ-компетентности учащихся»;</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·программами по всем учебным предметам — «Русский язык», «Родной язык», «Литературное чтение», «Литературное чтение на родном языке», «Иностранный язык», «Математика», «Окружающий мир», «Музыка», «Изобразительное искусство», «Технология», «Физическая культура».</w:t>
      </w:r>
    </w:p>
    <w:p w:rsidR="00647142" w:rsidRPr="000E2D81" w:rsidRDefault="00647142" w:rsidP="00647142">
      <w:pPr>
        <w:spacing w:after="0" w:line="240" w:lineRule="auto"/>
        <w:ind w:firstLine="709"/>
        <w:jc w:val="both"/>
        <w:rPr>
          <w:rFonts w:ascii="Times New Roman" w:eastAsia="Times New Roman" w:hAnsi="Times New Roman" w:cs="Times New Roman"/>
          <w:b/>
          <w:sz w:val="24"/>
          <w:szCs w:val="24"/>
        </w:rPr>
      </w:pPr>
    </w:p>
    <w:p w:rsidR="00647142" w:rsidRPr="000E2D81" w:rsidRDefault="00647142" w:rsidP="00647142">
      <w:pPr>
        <w:spacing w:after="0" w:line="240" w:lineRule="auto"/>
        <w:jc w:val="center"/>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 xml:space="preserve">1.2.1.  </w:t>
      </w:r>
      <w:r w:rsidRPr="000E2D81">
        <w:rPr>
          <w:rFonts w:ascii="Times New Roman" w:eastAsia="Times New Roman" w:hAnsi="Times New Roman" w:cs="Times New Roman"/>
          <w:b/>
          <w:sz w:val="24"/>
          <w:szCs w:val="24"/>
          <w:u w:val="single"/>
        </w:rPr>
        <w:t>Формирование универсальных учебных действий</w:t>
      </w:r>
    </w:p>
    <w:p w:rsidR="00647142" w:rsidRPr="000E2D81" w:rsidRDefault="00647142" w:rsidP="00647142">
      <w:pPr>
        <w:spacing w:after="0" w:line="240" w:lineRule="auto"/>
        <w:jc w:val="center"/>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(личностные и метапредметные результаты)</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В результате изучения всех без исключения предметов на ступени начального общего образования у выпускников будут сформированы личностные, регулятивные, </w:t>
      </w:r>
      <w:r w:rsidRPr="000E2D81">
        <w:rPr>
          <w:rFonts w:ascii="Times New Roman" w:eastAsia="Times New Roman" w:hAnsi="Times New Roman" w:cs="Times New Roman"/>
          <w:sz w:val="24"/>
          <w:szCs w:val="24"/>
        </w:rPr>
        <w:lastRenderedPageBreak/>
        <w:t>познавательные и коммуникативные универсальные учебные действия как основа умения учиться.</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сфере личностных универсальных учебных действий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647142" w:rsidRPr="000E2D81" w:rsidRDefault="00647142" w:rsidP="00647142">
      <w:pPr>
        <w:spacing w:after="0" w:line="240" w:lineRule="auto"/>
        <w:jc w:val="center"/>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Личностные универсальные учебные действия</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У выпускника будут сформированы:</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·широкая мотивационная основа учебной деятельности, включающая социальные, учебно-познавательные и внешние мотивы;</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·учебно-познавательный интерес к новому учебному материалу и способам решения новой задачи;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·способность к самооценке на основе критериев успешности учебной деятельности;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·ориентация в нравственном содержании и смысле как собственных поступков, так и поступков окружающих людей;</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·развитие этических чувств — стыда, вины, совести как регуляторов морального поведения;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·эмпатия как понимание чувств других людей и сопереживание им;</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·установка на здоровый образ жизни;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·чувство прекрасного и эстетические чувства на основе знакомства с мировой и отечественной художественной культурой.</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для формирования: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·выраженной устойчивой учебно-познавательной мотивации учения;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·устойчивого учебно-познавательного интереса к новым общим способам решения задач;</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·адекватного понимания причин успешности/неуспешности учебной деятельности;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·положительной адекватной дифференцированной самооценки на основе критерия успешности реализации социальной роли «хорошего ученика»;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·компетентности в реализации основ гражданской идентичности в поступках и деятельности;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·установки на здоровый образ жизни и реализации её в реальном поведении и поступках;</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·осознанных устойчивых эстетических предпочтений и ориентации на искусство как значимую сферу человеческой жизни;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647142" w:rsidRPr="000E2D81" w:rsidRDefault="00647142" w:rsidP="00647142">
      <w:pPr>
        <w:spacing w:after="0" w:line="240" w:lineRule="auto"/>
        <w:jc w:val="center"/>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Регулятивные универсальные учебные действия</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·принимать и сохранять учебную задачу;</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·учитывать выделенные учителем ориентиры действия в новом учебном материале в сотрудничестве с учителем;</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·учитывать установленные правила в планировании и контроле способа решения;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·адекватно воспринимать предложения и оценку учителей, товарищей, родителей и других людей;</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·различать способ и результат действия;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сотрудничестве с учителем ставить новые учебные задачи;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·преобразовывать практическую задачу в познавательную;</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·проявлять познавательную инициативу в учебном сотрудничестве;</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·самостоятельно учитывать выделенные учителем ориентиры действия в новом учебном материале;</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47142" w:rsidRPr="000E2D81" w:rsidRDefault="00647142" w:rsidP="00647142">
      <w:pPr>
        <w:spacing w:after="0" w:line="240" w:lineRule="auto"/>
        <w:jc w:val="center"/>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Познавательные универсальные учебные действия</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·использовать знаково-символические средства, в том числе модели (включая виртуальные) и схемы (включая концептуальные) для решения задач;</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·строить сообщения в устной и письменной форме;</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·ориентироваться на разнообразие способов решения задач;</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·осуществлять анализ объектов с выделением существенных и несущественных признаков;</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·осуществлять синтез как составление целого из частей;</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·проводить сравнение, сериацию и классификацию по заданным критериям;</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·устанавливать причинно-следственные связи в изучаемом круге явлений;</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·строить рассуждения в форме связи простых суждений об объекте, его строении, свойствах и связях;</w:t>
      </w:r>
    </w:p>
    <w:p w:rsidR="00647142" w:rsidRPr="000E2D81" w:rsidRDefault="00943B18"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·обобщать, т. е</w:t>
      </w:r>
      <w:r w:rsidR="00647142" w:rsidRPr="000E2D81">
        <w:rPr>
          <w:rFonts w:ascii="Times New Roman" w:eastAsia="Times New Roman" w:hAnsi="Times New Roman" w:cs="Times New Roman"/>
          <w:sz w:val="24"/>
          <w:szCs w:val="24"/>
        </w:rPr>
        <w:t>. осуществлять генерализацию и выведение общности для целого ряда или класса единичных объектов на основе выделения сущностной связи;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·устанавливать аналогии;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·владеть рядом общих приёмов решения задач.</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·осуществлять расширенный поиск информации с использованием ресурсов библиотек и Интернета;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·записывать, фиксировать информацию об окружающем мире с помощью инструментов ИКТ;</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·создавать и преобразовывать модели и схемы для решения задач;</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·осознанно и произвольно строить сообщения в устной и письменной форме;</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·осуществлять выбор наиболее эффективных способов решения задач в зависимости от конкретных условий;</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·осуществлять синтез как составление целого из частей, самостоятельно достраивая и восполняя недостающие компоненты;</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·строить логическое рассуждение, включающее установление причинно-следственных связей;</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·произвольно и осознанно владеть общими приёмами решения задач.</w:t>
      </w:r>
    </w:p>
    <w:p w:rsidR="00647142" w:rsidRPr="000E2D81" w:rsidRDefault="00647142" w:rsidP="00647142">
      <w:pPr>
        <w:spacing w:after="0" w:line="240" w:lineRule="auto"/>
        <w:jc w:val="center"/>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Коммуникативные универсальные учебные действия</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w:t>
      </w:r>
      <w:r w:rsidRPr="000E2D81">
        <w:rPr>
          <w:rFonts w:ascii="Times New Roman" w:eastAsia="Times New Roman" w:hAnsi="Times New Roman" w:cs="Times New Roman"/>
          <w:sz w:val="24"/>
          <w:szCs w:val="24"/>
        </w:rPr>
        <w:lastRenderedPageBreak/>
        <w:t>коммуникации, используя в том числе средства и инструменты ИКТ и дистанционного общения;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·учитывать разные мнения и стремиться к координации различных позиций в сотрудничестве;</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·формулировать собственное мнение и позицию;</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·договариваться и приходить к общему решению в совместной деятельности, в том числе в ситуации столкновения интересов;</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·строить понятные для партнёра высказывания, учитывающие, что партнёр знает и видит, а что нет;</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·задавать вопросы;</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·контролировать действия партнёра;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·использовать речь для регуляции своего действия;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·учитывать и координировать в сотрудничестве позиции других людей, отличные от собственной;</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·учитывать разные мнения и интересы и обосновывать собственную позицию;</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·понимать относительность мнений и подходов к решению проблемы;</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·продуктивно содействовать разрешению конфликтов на основе учёта интересов и позиций всех участников;</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·осуществлять взаимный контроль и оказывать в сотрудничестве необходимую взаимопомощь;</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·адекватно использовать речь для планирования и регуляции своей деятельности;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·адекватно использовать речевые средства для эффективного решения разнообразных коммуникативных задач.</w:t>
      </w:r>
    </w:p>
    <w:p w:rsidR="00647142" w:rsidRPr="000E2D81" w:rsidRDefault="00647142" w:rsidP="00647142">
      <w:pPr>
        <w:spacing w:after="0" w:line="240" w:lineRule="auto"/>
        <w:jc w:val="center"/>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1.2.1.1. Чтение. Работа с текстом (метапредметные результаты)</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В результате изучения всех без исключения учебных предметов 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Работа с текстом: поиск информации и понимание прочитанного</w:t>
      </w:r>
    </w:p>
    <w:p w:rsidR="00647142" w:rsidRPr="000E2D81" w:rsidRDefault="00647142" w:rsidP="00647142">
      <w:pPr>
        <w:spacing w:after="0" w:line="240" w:lineRule="auto"/>
        <w:jc w:val="both"/>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·находить в тексте конкретные сведения, факты, заданные в явном виде;</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·определять тему и главную мысль текста;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·делить тексты на смысловые части, составлять план текста;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·сравнивать между собой объекты, описанные в тексте, выделяя два</w:t>
      </w:r>
      <w:r w:rsidRPr="000E2D81">
        <w:rPr>
          <w:rFonts w:ascii="Times New Roman" w:eastAsia="Times New Roman" w:hAnsi="Times New Roman" w:cs="Times New Roman"/>
          <w:sz w:val="24"/>
          <w:szCs w:val="24"/>
        </w:rPr>
        <w:noBreakHyphen/>
        <w:t>три существенных признака;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·понимать информацию, представленную разными способами: словесно, в виде таблицы, схемы, диаграммы;</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·понимать текст, опираясь не только на содержащуюся в нём информацию, но и на жанр, структуру, выразительные средства текста;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·ориентироваться в соответствующих возрасту словарях и справочниках.</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·использовать формальные элементы текста (например, подзаголовки, сноски) для поиска нужной информации;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·работать с несколькими источниками информации;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·сопоставлять информацию, полученную из нескольких источников.</w:t>
      </w:r>
    </w:p>
    <w:p w:rsidR="00647142" w:rsidRPr="000E2D81" w:rsidRDefault="00647142" w:rsidP="00647142">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b/>
          <w:sz w:val="24"/>
          <w:szCs w:val="24"/>
        </w:rPr>
        <w:t>Работа с текстом:</w:t>
      </w:r>
      <w:r w:rsidRPr="000E2D81">
        <w:rPr>
          <w:rFonts w:ascii="Times New Roman" w:eastAsia="Times New Roman" w:hAnsi="Times New Roman" w:cs="Times New Roman"/>
          <w:sz w:val="24"/>
          <w:szCs w:val="24"/>
        </w:rPr>
        <w:t xml:space="preserve"> </w:t>
      </w:r>
      <w:r w:rsidRPr="000E2D81">
        <w:rPr>
          <w:rFonts w:ascii="Times New Roman" w:eastAsia="Times New Roman" w:hAnsi="Times New Roman" w:cs="Times New Roman"/>
          <w:b/>
          <w:sz w:val="24"/>
          <w:szCs w:val="24"/>
        </w:rPr>
        <w:t>преобразование и интерпретация информации</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·пересказывать текст подробно и сжато, устно и письменно;</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·соотносить факты с общей идеей текста, устанавливать простые связи, не показанные в тексте напрямую;</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·формулировать несложные выводы, основываясь на тексте; находить аргументы, подтверждающие вывод;</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·сопоставлять и обобщать содержащуюся в разных частях текста информацию;</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·составлять на основании текста небольшое монологическое высказывание, отвечая на поставленный вопрос.</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·делать выписки из прочитанных текстов с учётом цели их дальнейшего использования;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·составлять небольшие письменные аннотации к тексту, отзывы о прочитанном.</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Работа с текстом: оценка информации</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·высказывать оценочные суждения и свою точку зрения о прочитанном тексте;</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·оценивать содержание, языковые особенности и структуру текста; определять место и роль иллюстративного ряда в тексте;</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·участвовать в учебном диалоге при обсуждении прочитанного или прослушанного текста.</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·сопоставлять различные точки зрения;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·соотносить позицию автора с собственной точкой зрения;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процессе работы с одним или несколькими источниками выявлять достоверную (противоречивую) информацию.</w:t>
      </w:r>
    </w:p>
    <w:p w:rsidR="00647142" w:rsidRPr="00B96428" w:rsidRDefault="00647142" w:rsidP="00647142">
      <w:pPr>
        <w:spacing w:after="0" w:line="240" w:lineRule="auto"/>
        <w:jc w:val="center"/>
        <w:rPr>
          <w:rFonts w:ascii="Times New Roman" w:eastAsia="Times New Roman" w:hAnsi="Times New Roman" w:cs="Times New Roman"/>
          <w:b/>
          <w:color w:val="FF0000"/>
          <w:sz w:val="24"/>
          <w:szCs w:val="24"/>
        </w:rPr>
      </w:pPr>
      <w:r w:rsidRPr="00B96428">
        <w:rPr>
          <w:rFonts w:ascii="Times New Roman" w:eastAsia="Times New Roman" w:hAnsi="Times New Roman" w:cs="Times New Roman"/>
          <w:b/>
          <w:color w:val="FF0000"/>
          <w:sz w:val="24"/>
          <w:szCs w:val="24"/>
        </w:rPr>
        <w:t xml:space="preserve">1.2.1.2. </w:t>
      </w:r>
      <w:r w:rsidRPr="00B96428">
        <w:rPr>
          <w:rFonts w:ascii="Times New Roman" w:eastAsia="Times New Roman" w:hAnsi="Times New Roman" w:cs="Times New Roman"/>
          <w:b/>
          <w:color w:val="FF0000"/>
          <w:sz w:val="24"/>
          <w:szCs w:val="24"/>
          <w:u w:val="single"/>
        </w:rPr>
        <w:t>Формирование ИКТ-компетентности обучающихся</w:t>
      </w:r>
    </w:p>
    <w:p w:rsidR="00647142" w:rsidRPr="000E2D81" w:rsidRDefault="00647142" w:rsidP="00647142">
      <w:pPr>
        <w:spacing w:after="0" w:line="240" w:lineRule="auto"/>
        <w:jc w:val="center"/>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(метапредметные результаты)</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результате изучения всех без исключения предметов 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Они научатся планировать, проектировать и моделировать процессы в простых учебных и практических ситуациях.</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Знакомство со средствами ИКТ, гигиена работы с компьютером</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w:t>
      </w:r>
      <w:r w:rsidR="00FC5ABA" w:rsidRPr="000E2D81">
        <w:rPr>
          <w:rFonts w:ascii="Times New Roman" w:eastAsia="Times New Roman" w:hAnsi="Times New Roman" w:cs="Times New Roman"/>
          <w:sz w:val="24"/>
          <w:szCs w:val="24"/>
        </w:rPr>
        <w:t>-</w:t>
      </w:r>
      <w:r w:rsidRPr="000E2D81">
        <w:rPr>
          <w:rFonts w:ascii="Times New Roman" w:eastAsia="Times New Roman" w:hAnsi="Times New Roman" w:cs="Times New Roman"/>
          <w:sz w:val="24"/>
          <w:szCs w:val="24"/>
        </w:rPr>
        <w:t>зарядку);</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·организовывать систему папок для хранения собственной информации в компьютере.</w:t>
      </w:r>
    </w:p>
    <w:p w:rsidR="00647142" w:rsidRPr="000E2D81" w:rsidRDefault="00647142" w:rsidP="00647142">
      <w:pPr>
        <w:spacing w:after="0" w:line="240" w:lineRule="auto"/>
        <w:jc w:val="both"/>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Технология ввода информации в компьютер: ввод текста, запись звука, изображения, цифровых данных</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·вводить информацию в компьютер с использованием различных технических средств (фото</w:t>
      </w:r>
      <w:r w:rsidRPr="000E2D81">
        <w:rPr>
          <w:rFonts w:ascii="Times New Roman" w:eastAsia="Times New Roman" w:hAnsi="Times New Roman" w:cs="Times New Roman"/>
          <w:sz w:val="24"/>
          <w:szCs w:val="24"/>
        </w:rPr>
        <w:noBreakHyphen/>
      </w:r>
      <w:r w:rsidR="00A13319" w:rsidRPr="000E2D81">
        <w:rPr>
          <w:rFonts w:ascii="Times New Roman" w:eastAsia="Times New Roman" w:hAnsi="Times New Roman" w:cs="Times New Roman"/>
          <w:sz w:val="24"/>
          <w:szCs w:val="24"/>
        </w:rPr>
        <w:t xml:space="preserve"> и видеокамеры, микрофона и т. д</w:t>
      </w:r>
      <w:r w:rsidRPr="000E2D81">
        <w:rPr>
          <w:rFonts w:ascii="Times New Roman" w:eastAsia="Times New Roman" w:hAnsi="Times New Roman" w:cs="Times New Roman"/>
          <w:sz w:val="24"/>
          <w:szCs w:val="24"/>
        </w:rPr>
        <w:t>.), сохранять полученную информацию;</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·рисовать изображения на графическом планшете;</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·сканировать рисунки и тексты.</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·использовать программу распознавания сканированного текста на русском языке.</w:t>
      </w:r>
    </w:p>
    <w:p w:rsidR="00647142" w:rsidRPr="000E2D81" w:rsidRDefault="00647142" w:rsidP="00647142">
      <w:pPr>
        <w:spacing w:after="0" w:line="240" w:lineRule="auto"/>
        <w:jc w:val="both"/>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Обработка и поиск информации</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0E2D81">
        <w:rPr>
          <w:rFonts w:ascii="Times New Roman" w:eastAsia="Times New Roman" w:hAnsi="Times New Roman" w:cs="Times New Roman"/>
          <w:sz w:val="24"/>
          <w:szCs w:val="24"/>
        </w:rPr>
        <w:noBreakHyphen/>
        <w:t xml:space="preserve"> и аудиозаписей, фотоизображений;</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·заполнять учебные базы данных.</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Создание, представление и передача сообщений</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·создавать текстовые сообщения с использованием средств ИКТ: редактировать, оформлять и сохранять их;</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·создавать сообщения в виде аудио</w:t>
      </w:r>
      <w:r w:rsidRPr="000E2D81">
        <w:rPr>
          <w:rFonts w:ascii="Times New Roman" w:eastAsia="Times New Roman" w:hAnsi="Times New Roman" w:cs="Times New Roman"/>
          <w:sz w:val="24"/>
          <w:szCs w:val="24"/>
        </w:rPr>
        <w:noBreakHyphen/>
        <w:t xml:space="preserve"> и видеофрагментов или цепочки экранов с использованием иллюстраций, видеоизображения, звука, текста;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·создавать диаграммы, планы территории и пр.;</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·создавать изображения, пользуясь графическими возможностями компьютера; составлять новое изображение из готовых фрагментов (аппликация);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·размещать сообщение в информационной образовательной среде образовательного учреждения;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·представлять данные;</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Планирование деятельности, управление и организация</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·создавать движущиеся модели и управлять ими в компьютерно</w:t>
      </w:r>
      <w:r w:rsidR="005B3DF2" w:rsidRPr="000E2D81">
        <w:rPr>
          <w:rFonts w:ascii="Times New Roman" w:eastAsia="Times New Roman" w:hAnsi="Times New Roman" w:cs="Times New Roman"/>
          <w:sz w:val="24"/>
          <w:szCs w:val="24"/>
        </w:rPr>
        <w:t>-</w:t>
      </w:r>
      <w:r w:rsidRPr="000E2D81">
        <w:rPr>
          <w:rFonts w:ascii="Times New Roman" w:eastAsia="Times New Roman" w:hAnsi="Times New Roman" w:cs="Times New Roman"/>
          <w:sz w:val="24"/>
          <w:szCs w:val="24"/>
        </w:rPr>
        <w:t>управляемых средах;</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·планировать несложные исследования объектов и процессов внешнего мира.</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lastRenderedPageBreak/>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·проектировать несложные объекты и процессы реального мира, своей собственной деятельности и деятельности группы;</w:t>
      </w:r>
    </w:p>
    <w:p w:rsidR="00647142"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·моделировать объекты и процессы реального мира.</w:t>
      </w:r>
    </w:p>
    <w:p w:rsidR="00F46369" w:rsidRDefault="00F46369" w:rsidP="00F46369">
      <w:pPr>
        <w:spacing w:after="0" w:line="240" w:lineRule="auto"/>
        <w:ind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Можно сказать, что выпускниками будут достигнуты следующие три группы образовательных результатов в области ИКТ:</w:t>
      </w:r>
    </w:p>
    <w:p w:rsidR="00F46369" w:rsidRDefault="00F46369" w:rsidP="00F46369">
      <w:pPr>
        <w:spacing w:after="0" w:line="240" w:lineRule="auto"/>
        <w:ind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первая группа результатов – это применение ИКТ, т.е. подготовка обучающихся к использованию базовых возможностей ИКТ в целях образования и социального развития;</w:t>
      </w:r>
    </w:p>
    <w:p w:rsidR="00F46369" w:rsidRDefault="00F46369" w:rsidP="00F46369">
      <w:pPr>
        <w:spacing w:after="0" w:line="240" w:lineRule="auto"/>
        <w:ind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вторая группа результатов – освоение знаний, т.е. подготовка обучающихся к эффективному, самостоятельному  и гибкому применению ИКТ для глубокого освоения содержания образования. Такие результаты достижимы при условии организации практического решения реальных проблем в информационной среде, применения учителем специализированных информационных ин</w:t>
      </w:r>
      <w:r w:rsidR="002F35C9">
        <w:rPr>
          <w:rFonts w:ascii="Times New Roman" w:eastAsia="Times New Roman" w:hAnsi="Times New Roman" w:cs="Times New Roman"/>
          <w:color w:val="FF0000"/>
          <w:sz w:val="24"/>
          <w:szCs w:val="24"/>
        </w:rPr>
        <w:t>струментов оценивания, которые помогают выявлять интересы, способности, потребности обучающихся;</w:t>
      </w:r>
    </w:p>
    <w:p w:rsidR="002F35C9" w:rsidRDefault="00637C96" w:rsidP="00F46369">
      <w:pPr>
        <w:spacing w:after="0" w:line="240" w:lineRule="auto"/>
        <w:ind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третья группа резу</w:t>
      </w:r>
      <w:r w:rsidR="002F35C9">
        <w:rPr>
          <w:rFonts w:ascii="Times New Roman" w:eastAsia="Times New Roman" w:hAnsi="Times New Roman" w:cs="Times New Roman"/>
          <w:color w:val="FF0000"/>
          <w:sz w:val="24"/>
          <w:szCs w:val="24"/>
        </w:rPr>
        <w:t>льтатов – распространение знаний или формирование у обучающихся активной и творческой позиции в информационной образовательной среде (способность производить и распространять в информационной среде новые практически полезные знания, обмениваться ими, участвовать в совместной созидательной информационной деятельности, учиться на протяжении всей жизни).</w:t>
      </w:r>
    </w:p>
    <w:p w:rsidR="002F35C9" w:rsidRDefault="002F35C9" w:rsidP="00F46369">
      <w:pPr>
        <w:spacing w:after="0" w:line="240" w:lineRule="auto"/>
        <w:ind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Школа несёт особую миссию, которая заключается в подготовке всесторонне развитого выпускника, обладающего необходимым набором компетенций и компетентностей, готового к продолжению образования в высокоразвитом информационном обществе. </w:t>
      </w:r>
    </w:p>
    <w:p w:rsidR="002F35C9" w:rsidRPr="00F46369" w:rsidRDefault="002F35C9" w:rsidP="00F46369">
      <w:pPr>
        <w:spacing w:after="0" w:line="240" w:lineRule="auto"/>
        <w:ind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Таким образом, цифровая образовательная среда в образовательной организации должна стать единым пространством коммуникации для всех участников образовательных отношений, действенным инструментом управления качеством реализации образовательной программы, работой педагогического коллектива.</w:t>
      </w:r>
    </w:p>
    <w:p w:rsidR="00647142" w:rsidRPr="000E2D81" w:rsidRDefault="00647142" w:rsidP="00647142">
      <w:pPr>
        <w:spacing w:after="0" w:line="240" w:lineRule="auto"/>
        <w:jc w:val="center"/>
        <w:rPr>
          <w:rFonts w:ascii="Times New Roman" w:eastAsia="Times New Roman" w:hAnsi="Times New Roman" w:cs="Times New Roman"/>
          <w:b/>
          <w:sz w:val="24"/>
          <w:szCs w:val="24"/>
          <w:u w:val="single"/>
        </w:rPr>
      </w:pPr>
      <w:r w:rsidRPr="000E2D81">
        <w:rPr>
          <w:rFonts w:ascii="Times New Roman" w:eastAsia="Times New Roman" w:hAnsi="Times New Roman" w:cs="Times New Roman"/>
          <w:b/>
          <w:sz w:val="24"/>
          <w:szCs w:val="24"/>
          <w:u w:val="single"/>
        </w:rPr>
        <w:t>Предметные результаты</w:t>
      </w:r>
    </w:p>
    <w:p w:rsidR="00647142" w:rsidRPr="000E2D81" w:rsidRDefault="00647142" w:rsidP="00647142">
      <w:pPr>
        <w:spacing w:after="0" w:line="240" w:lineRule="auto"/>
        <w:jc w:val="both"/>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1.2.2. Русский язык</w:t>
      </w:r>
      <w:r w:rsidR="000268BC" w:rsidRPr="000E2D81">
        <w:rPr>
          <w:rFonts w:ascii="Times New Roman" w:eastAsia="Times New Roman" w:hAnsi="Times New Roman" w:cs="Times New Roman"/>
          <w:b/>
          <w:sz w:val="24"/>
          <w:szCs w:val="24"/>
        </w:rPr>
        <w:t>. Родной язык</w:t>
      </w:r>
      <w:r w:rsidRPr="000E2D81">
        <w:rPr>
          <w:rFonts w:ascii="Times New Roman" w:eastAsia="Times New Roman" w:hAnsi="Times New Roman" w:cs="Times New Roman"/>
          <w:b/>
          <w:sz w:val="24"/>
          <w:szCs w:val="24"/>
        </w:rPr>
        <w:t xml:space="preserve"> </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В результате изучения курса русского языка обучающиеся на ступени начального общего образования </w:t>
      </w:r>
      <w:r w:rsidRPr="000E2D81">
        <w:rPr>
          <w:rFonts w:ascii="Times New Roman" w:eastAsia="Times New Roman" w:hAnsi="Times New Roman" w:cs="Times New Roman"/>
          <w:sz w:val="24"/>
          <w:szCs w:val="24"/>
          <w:u w:val="single"/>
        </w:rPr>
        <w:t>научатся</w:t>
      </w:r>
      <w:r w:rsidRPr="000E2D81">
        <w:rPr>
          <w:rFonts w:ascii="Times New Roman" w:eastAsia="Times New Roman" w:hAnsi="Times New Roman" w:cs="Times New Roman"/>
          <w:sz w:val="24"/>
          <w:szCs w:val="24"/>
        </w:rPr>
        <w:t xml:space="preserve">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языку,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процес</w:t>
      </w:r>
      <w:r w:rsidR="00F22F64" w:rsidRPr="000E2D81">
        <w:rPr>
          <w:rFonts w:ascii="Times New Roman" w:eastAsia="Times New Roman" w:hAnsi="Times New Roman" w:cs="Times New Roman"/>
          <w:sz w:val="24"/>
          <w:szCs w:val="24"/>
        </w:rPr>
        <w:t>се изучения русского языка</w:t>
      </w:r>
      <w:r w:rsidRPr="000E2D81">
        <w:rPr>
          <w:rFonts w:ascii="Times New Roman" w:eastAsia="Times New Roman" w:hAnsi="Times New Roman" w:cs="Times New Roman"/>
          <w:sz w:val="24"/>
          <w:szCs w:val="24"/>
        </w:rPr>
        <w:t xml:space="preserve"> обучающиеся </w:t>
      </w:r>
      <w:r w:rsidRPr="000E2D81">
        <w:rPr>
          <w:rFonts w:ascii="Times New Roman" w:eastAsia="Times New Roman" w:hAnsi="Times New Roman" w:cs="Times New Roman"/>
          <w:i/>
          <w:sz w:val="24"/>
          <w:szCs w:val="24"/>
          <w:u w:val="single"/>
        </w:rPr>
        <w:t>получат возможность</w:t>
      </w:r>
      <w:r w:rsidRPr="000E2D81">
        <w:rPr>
          <w:rFonts w:ascii="Times New Roman" w:eastAsia="Times New Roman" w:hAnsi="Times New Roman" w:cs="Times New Roman"/>
          <w:sz w:val="24"/>
          <w:szCs w:val="24"/>
        </w:rPr>
        <w:t xml:space="preserve">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У выпускников, освоивших основную образовательную программу начального общего образования, </w:t>
      </w:r>
      <w:r w:rsidRPr="000E2D81">
        <w:rPr>
          <w:rFonts w:ascii="Times New Roman" w:eastAsia="Times New Roman" w:hAnsi="Times New Roman" w:cs="Times New Roman"/>
          <w:sz w:val="24"/>
          <w:szCs w:val="24"/>
          <w:u w:val="single"/>
        </w:rPr>
        <w:t>будет сформировано</w:t>
      </w:r>
      <w:r w:rsidRPr="000E2D81">
        <w:rPr>
          <w:rFonts w:ascii="Times New Roman" w:eastAsia="Times New Roman" w:hAnsi="Times New Roman" w:cs="Times New Roman"/>
          <w:sz w:val="24"/>
          <w:szCs w:val="24"/>
        </w:rPr>
        <w:t xml:space="preserve"> отношение к правильной устной и письменной речи как показателям общей культуры человека. Они </w:t>
      </w:r>
      <w:r w:rsidRPr="000E2D81">
        <w:rPr>
          <w:rFonts w:ascii="Times New Roman" w:eastAsia="Times New Roman" w:hAnsi="Times New Roman" w:cs="Times New Roman"/>
          <w:sz w:val="24"/>
          <w:szCs w:val="24"/>
          <w:u w:val="single"/>
        </w:rPr>
        <w:t>получат</w:t>
      </w:r>
      <w:r w:rsidRPr="000E2D81">
        <w:rPr>
          <w:rFonts w:ascii="Times New Roman" w:eastAsia="Times New Roman" w:hAnsi="Times New Roman" w:cs="Times New Roman"/>
          <w:sz w:val="24"/>
          <w:szCs w:val="24"/>
        </w:rPr>
        <w:t xml:space="preserve">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w:t>
      </w:r>
      <w:r w:rsidRPr="000E2D81">
        <w:rPr>
          <w:rFonts w:ascii="Times New Roman" w:eastAsia="Times New Roman" w:hAnsi="Times New Roman" w:cs="Times New Roman"/>
          <w:sz w:val="24"/>
          <w:szCs w:val="24"/>
          <w:u w:val="single"/>
        </w:rPr>
        <w:t>будут сформированы</w:t>
      </w:r>
      <w:r w:rsidRPr="000E2D81">
        <w:rPr>
          <w:rFonts w:ascii="Times New Roman" w:eastAsia="Times New Roman" w:hAnsi="Times New Roman" w:cs="Times New Roman"/>
          <w:sz w:val="24"/>
          <w:szCs w:val="24"/>
        </w:rPr>
        <w:t xml:space="preserve">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w:t>
      </w:r>
      <w:r w:rsidRPr="000E2D81">
        <w:rPr>
          <w:rFonts w:ascii="Times New Roman" w:eastAsia="Times New Roman" w:hAnsi="Times New Roman" w:cs="Times New Roman"/>
          <w:sz w:val="24"/>
          <w:szCs w:val="24"/>
        </w:rPr>
        <w:lastRenderedPageBreak/>
        <w:t>позиций в сотрудничестве, стремление к более точному выражению собственного мнения и позиции, умение задавать вопросы.</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Выпускник на ступени начального общего образования:</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w:t>
      </w:r>
      <w:r w:rsidRPr="000E2D81">
        <w:rPr>
          <w:rFonts w:ascii="Times New Roman" w:eastAsia="Times New Roman" w:hAnsi="Times New Roman" w:cs="Times New Roman"/>
          <w:sz w:val="24"/>
          <w:szCs w:val="24"/>
          <w:u w:val="single"/>
        </w:rPr>
        <w:t xml:space="preserve">научится </w:t>
      </w:r>
      <w:r w:rsidRPr="000E2D81">
        <w:rPr>
          <w:rFonts w:ascii="Times New Roman" w:eastAsia="Times New Roman" w:hAnsi="Times New Roman" w:cs="Times New Roman"/>
          <w:sz w:val="24"/>
          <w:szCs w:val="24"/>
        </w:rPr>
        <w:t>осознавать безошибочное письмо как одно из проявлений собственного уровня культуры;</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w:t>
      </w:r>
      <w:r w:rsidRPr="000E2D81">
        <w:rPr>
          <w:rFonts w:ascii="Times New Roman" w:eastAsia="Times New Roman" w:hAnsi="Times New Roman" w:cs="Times New Roman"/>
          <w:sz w:val="24"/>
          <w:szCs w:val="24"/>
          <w:u w:val="single"/>
        </w:rPr>
        <w:t>сможет</w:t>
      </w:r>
      <w:r w:rsidRPr="000E2D81">
        <w:rPr>
          <w:rFonts w:ascii="Times New Roman" w:eastAsia="Times New Roman" w:hAnsi="Times New Roman" w:cs="Times New Roman"/>
          <w:sz w:val="24"/>
          <w:szCs w:val="24"/>
        </w:rPr>
        <w:t xml:space="preserve">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w:t>
      </w:r>
      <w:r w:rsidRPr="000E2D81">
        <w:rPr>
          <w:rFonts w:ascii="Times New Roman" w:eastAsia="Times New Roman" w:hAnsi="Times New Roman" w:cs="Times New Roman"/>
          <w:sz w:val="24"/>
          <w:szCs w:val="24"/>
          <w:u w:val="single"/>
        </w:rPr>
        <w:t>получит</w:t>
      </w:r>
      <w:r w:rsidRPr="000E2D81">
        <w:rPr>
          <w:rFonts w:ascii="Times New Roman" w:eastAsia="Times New Roman" w:hAnsi="Times New Roman" w:cs="Times New Roman"/>
          <w:sz w:val="24"/>
          <w:szCs w:val="24"/>
        </w:rPr>
        <w:t xml:space="preserve">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В результате изучения курса русского языка и родного языка у выпускников, освоивших основную образовательную программу начального общего образования, </w:t>
      </w:r>
      <w:r w:rsidRPr="000E2D81">
        <w:rPr>
          <w:rFonts w:ascii="Times New Roman" w:eastAsia="Times New Roman" w:hAnsi="Times New Roman" w:cs="Times New Roman"/>
          <w:sz w:val="24"/>
          <w:szCs w:val="24"/>
          <w:u w:val="single"/>
        </w:rPr>
        <w:t xml:space="preserve">будет </w:t>
      </w:r>
      <w:r w:rsidRPr="000E2D81">
        <w:rPr>
          <w:rFonts w:ascii="Times New Roman" w:eastAsia="Times New Roman" w:hAnsi="Times New Roman" w:cs="Times New Roman"/>
          <w:sz w:val="24"/>
          <w:szCs w:val="24"/>
        </w:rPr>
        <w:t>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
    <w:p w:rsidR="00647142" w:rsidRPr="000E2D81" w:rsidRDefault="00647142" w:rsidP="00647142">
      <w:pPr>
        <w:spacing w:after="0" w:line="240" w:lineRule="auto"/>
        <w:jc w:val="both"/>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Содержательная линия «Система языка»</w:t>
      </w:r>
    </w:p>
    <w:p w:rsidR="00647142" w:rsidRPr="000E2D81" w:rsidRDefault="00647142" w:rsidP="00647142">
      <w:pPr>
        <w:spacing w:after="0" w:line="240" w:lineRule="auto"/>
        <w:jc w:val="both"/>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Раздел «Фонетика и графика»</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·различать звуки и буквы;</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·знать последовательность букв в русском и родном алфавитах, пользоваться алфавитом для упорядочивания слов и поиска нужной информации.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i/>
          <w:sz w:val="24"/>
          <w:szCs w:val="24"/>
          <w:u w:val="single"/>
        </w:rPr>
        <w:t>Выпускник получит возможность научиться</w:t>
      </w:r>
      <w:r w:rsidRPr="000E2D81">
        <w:rPr>
          <w:rFonts w:ascii="Times New Roman" w:eastAsia="Times New Roman" w:hAnsi="Times New Roman" w:cs="Times New Roman"/>
          <w:sz w:val="24"/>
          <w:szCs w:val="24"/>
        </w:rPr>
        <w:t xml:space="preserve">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Раздел «Орфоэпия»</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647142" w:rsidRPr="000E2D81" w:rsidRDefault="00647142" w:rsidP="00647142">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Раздел «Состав слова (морфемика)»</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·различать изменяемые и неизменяемые слова;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·различать родственные (однокоренные) слова и формы слова;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·находить в словах окончание, корень, приставку, суффикс.</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i/>
          <w:sz w:val="24"/>
          <w:szCs w:val="24"/>
          <w:u w:val="single"/>
        </w:rPr>
        <w:t>Выпускник получит возможность научиться</w:t>
      </w:r>
      <w:r w:rsidRPr="000E2D81">
        <w:rPr>
          <w:rFonts w:ascii="Times New Roman" w:eastAsia="Times New Roman" w:hAnsi="Times New Roman" w:cs="Times New Roman"/>
          <w:sz w:val="24"/>
          <w:szCs w:val="24"/>
        </w:rPr>
        <w:t xml:space="preserve">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Раздел «Лексика»</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lastRenderedPageBreak/>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·выявлять слова, значение которых требует уточнения;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·определять значение слова по тексту или уточнять с помощью толкового словаря.</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·подбирать синонимы для устранения повторов в тексте;</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·подбирать антонимы для точной характеристики предметов при их сравнении;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·различать употребление в тексте слов в прямом и переносном значении (простые случаи);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·оценивать уместность использования слов в тексте;</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·выбирать слова из ряда предложенных для успешного решения коммуникативной задачи.</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Раздел «Морфология»</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·определять грамматические признаки имён существительных — род, число, падеж, склонение;</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·определять грамматические признаки имён прилагательных — род, число, падеж;</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·определять грамматические признаки глаголов — число, время, род (в прошедшем времени), лицо (в настоящем и будущем времени), спряжение.</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Раздел «Синтаксис»</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·различать предложение, словосочетание, слово;</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·устанавливать при помощи смысловых вопросов связь между словами в словосочетании и предложении;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·классифицировать предложения по цели высказывания, находить повествовательные/побудительные/вопросительные предложения;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·определять восклицательную/невосклицательную интонацию предложения;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·находить главные и второстепенные (без деления на виды) члены предложения;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·выделять предложения с однородными членами.</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·различать второстепенные члены предложения — определения, дополнения, обстоятельства;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·различать простые и сложные предложения.</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Содержательная линия «Орфография и пунктуация»</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·применять правила правописания (в объёме содержания курса);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·определять (уточнять) написание слова по орфографическому словарю;</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·безошибочно списывать текст объёмом 80—90 слов;</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·писать под диктовку тексты объёмом 75—80 слов в соответствии с изученными правилами правописания;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·проверять собственный и предложенный текст, находить и исправлять орфографические и пунктуационные ошибки.</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·осознавать место возможного возникновения орфографической ошибки;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·подбирать примеры с определённой орфограммой;</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·при составлении собственных текстов перефразировать записываемое, чтобы избежать орфографических и пунктуационных ошибок;</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Содержательная линия «Развитие речи»</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·выражать собственное мнение, аргументировать его с учётом ситуации общения;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·самостоятельно озаглавливать текст;</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·составлять план текста;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·сочинять письма, поздравительные открытки, записки и другие небольшие тексты для конкретных ситуаций общения.</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·создавать тексты по предложенному заголовку;</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·подробно или выборочно пересказывать текст;</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·пересказывать текст от другого лица;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·составлять устный рассказ на определённую тему с использованием разных типов речи: описание, повествование, рассуждение;</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·анализировать и корректировать тексты с нарушенным порядком предложений, находить в тексте смысловые пропуски;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·корректировать тексты, в которых допущены нарушения культуры речи;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·соблюдать нормы речевого взаимодействия при интерактивном общении (</w:t>
      </w:r>
      <w:r w:rsidR="008C368B" w:rsidRPr="000E2D81">
        <w:rPr>
          <w:rFonts w:ascii="Times New Roman" w:eastAsia="Times New Roman" w:hAnsi="Times New Roman" w:cs="Times New Roman"/>
          <w:sz w:val="24"/>
          <w:szCs w:val="24"/>
        </w:rPr>
        <w:t>sms-сообщения</w:t>
      </w:r>
      <w:r w:rsidRPr="000E2D81">
        <w:rPr>
          <w:rFonts w:ascii="Times New Roman" w:eastAsia="Times New Roman" w:hAnsi="Times New Roman" w:cs="Times New Roman"/>
          <w:sz w:val="24"/>
          <w:szCs w:val="24"/>
        </w:rPr>
        <w:t>, электронная почта, Интернет и другие виды и способы связи).</w:t>
      </w:r>
    </w:p>
    <w:p w:rsidR="00647142" w:rsidRPr="000E2D81" w:rsidRDefault="00647142" w:rsidP="00647142">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b/>
          <w:sz w:val="24"/>
          <w:szCs w:val="24"/>
        </w:rPr>
        <w:t>1.2.3. Литературное чтение</w:t>
      </w:r>
      <w:r w:rsidR="008C0EF0" w:rsidRPr="000E2D81">
        <w:rPr>
          <w:rFonts w:ascii="Times New Roman" w:eastAsia="Times New Roman" w:hAnsi="Times New Roman" w:cs="Times New Roman"/>
          <w:b/>
          <w:sz w:val="24"/>
          <w:szCs w:val="24"/>
        </w:rPr>
        <w:t>. Литературное чтение на родном языке</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Выпускники начальной школы </w:t>
      </w:r>
      <w:r w:rsidRPr="000E2D81">
        <w:rPr>
          <w:rFonts w:ascii="Times New Roman" w:eastAsia="Times New Roman" w:hAnsi="Times New Roman" w:cs="Times New Roman"/>
          <w:sz w:val="24"/>
          <w:szCs w:val="24"/>
          <w:u w:val="single"/>
        </w:rPr>
        <w:t>осознают</w:t>
      </w:r>
      <w:r w:rsidRPr="000E2D81">
        <w:rPr>
          <w:rFonts w:ascii="Times New Roman" w:eastAsia="Times New Roman" w:hAnsi="Times New Roman" w:cs="Times New Roman"/>
          <w:sz w:val="24"/>
          <w:szCs w:val="24"/>
        </w:rPr>
        <w:t xml:space="preserve"> значимость чтения для своего дальнейшего развития и для успешного обучения по другим предметам. У них </w:t>
      </w:r>
      <w:r w:rsidRPr="000E2D81">
        <w:rPr>
          <w:rFonts w:ascii="Times New Roman" w:eastAsia="Times New Roman" w:hAnsi="Times New Roman" w:cs="Times New Roman"/>
          <w:sz w:val="24"/>
          <w:szCs w:val="24"/>
          <w:u w:val="single"/>
        </w:rPr>
        <w:t>будет формироваться</w:t>
      </w:r>
      <w:r w:rsidRPr="000E2D81">
        <w:rPr>
          <w:rFonts w:ascii="Times New Roman" w:eastAsia="Times New Roman" w:hAnsi="Times New Roman" w:cs="Times New Roman"/>
          <w:sz w:val="24"/>
          <w:szCs w:val="24"/>
        </w:rPr>
        <w:t xml:space="preserve"> потребность в систематическом чтении как средстве познания мира и самого себя. Младшие школьники </w:t>
      </w:r>
      <w:r w:rsidRPr="000E2D81">
        <w:rPr>
          <w:rFonts w:ascii="Times New Roman" w:eastAsia="Times New Roman" w:hAnsi="Times New Roman" w:cs="Times New Roman"/>
          <w:sz w:val="24"/>
          <w:szCs w:val="24"/>
          <w:u w:val="single"/>
        </w:rPr>
        <w:t>полюбят</w:t>
      </w:r>
      <w:r w:rsidRPr="000E2D81">
        <w:rPr>
          <w:rFonts w:ascii="Times New Roman" w:eastAsia="Times New Roman" w:hAnsi="Times New Roman" w:cs="Times New Roman"/>
          <w:sz w:val="24"/>
          <w:szCs w:val="24"/>
        </w:rPr>
        <w:t xml:space="preserve"> чтение художественных произведений, которые помогут им сформировать собственную позицию в жизни, расширят кругозор.</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Учащиеся </w:t>
      </w:r>
      <w:r w:rsidRPr="000E2D81">
        <w:rPr>
          <w:rFonts w:ascii="Times New Roman" w:eastAsia="Times New Roman" w:hAnsi="Times New Roman" w:cs="Times New Roman"/>
          <w:i/>
          <w:sz w:val="24"/>
          <w:szCs w:val="24"/>
          <w:u w:val="single"/>
        </w:rPr>
        <w:t xml:space="preserve">получат возможность </w:t>
      </w:r>
      <w:r w:rsidRPr="000E2D81">
        <w:rPr>
          <w:rFonts w:ascii="Times New Roman" w:eastAsia="Times New Roman" w:hAnsi="Times New Roman" w:cs="Times New Roman"/>
          <w:sz w:val="24"/>
          <w:szCs w:val="24"/>
        </w:rPr>
        <w:t>познакомиться с культурно-историческим наследием России и общечеловеческими ценностями.</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Младшие школьники </w:t>
      </w:r>
      <w:r w:rsidRPr="000E2D81">
        <w:rPr>
          <w:rFonts w:ascii="Times New Roman" w:eastAsia="Times New Roman" w:hAnsi="Times New Roman" w:cs="Times New Roman"/>
          <w:sz w:val="24"/>
          <w:szCs w:val="24"/>
          <w:u w:val="single"/>
        </w:rPr>
        <w:t>будут учиться</w:t>
      </w:r>
      <w:r w:rsidRPr="000E2D81">
        <w:rPr>
          <w:rFonts w:ascii="Times New Roman" w:eastAsia="Times New Roman" w:hAnsi="Times New Roman" w:cs="Times New Roman"/>
          <w:sz w:val="24"/>
          <w:szCs w:val="24"/>
        </w:rPr>
        <w:t xml:space="preserve">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w:t>
      </w:r>
      <w:r w:rsidRPr="000E2D81">
        <w:rPr>
          <w:rFonts w:ascii="Times New Roman" w:eastAsia="Times New Roman" w:hAnsi="Times New Roman" w:cs="Times New Roman"/>
          <w:i/>
          <w:sz w:val="24"/>
          <w:szCs w:val="24"/>
          <w:u w:val="single"/>
        </w:rPr>
        <w:t>получат возможность</w:t>
      </w:r>
      <w:r w:rsidRPr="000E2D81">
        <w:rPr>
          <w:rFonts w:ascii="Times New Roman" w:eastAsia="Times New Roman" w:hAnsi="Times New Roman" w:cs="Times New Roman"/>
          <w:sz w:val="24"/>
          <w:szCs w:val="24"/>
        </w:rPr>
        <w:t xml:space="preserve">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К концу обучения в начальной школе </w:t>
      </w:r>
      <w:r w:rsidRPr="000E2D81">
        <w:rPr>
          <w:rFonts w:ascii="Times New Roman" w:eastAsia="Times New Roman" w:hAnsi="Times New Roman" w:cs="Times New Roman"/>
          <w:sz w:val="24"/>
          <w:szCs w:val="24"/>
          <w:u w:val="single"/>
        </w:rPr>
        <w:t>будет обеспечена</w:t>
      </w:r>
      <w:r w:rsidRPr="000E2D81">
        <w:rPr>
          <w:rFonts w:ascii="Times New Roman" w:eastAsia="Times New Roman" w:hAnsi="Times New Roman" w:cs="Times New Roman"/>
          <w:sz w:val="24"/>
          <w:szCs w:val="24"/>
        </w:rPr>
        <w:t xml:space="preserve">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Выпускники </w:t>
      </w:r>
      <w:r w:rsidRPr="000E2D81">
        <w:rPr>
          <w:rFonts w:ascii="Times New Roman" w:eastAsia="Times New Roman" w:hAnsi="Times New Roman" w:cs="Times New Roman"/>
          <w:sz w:val="24"/>
          <w:szCs w:val="24"/>
          <w:u w:val="single"/>
        </w:rPr>
        <w:t>овладеют</w:t>
      </w:r>
      <w:r w:rsidRPr="000E2D81">
        <w:rPr>
          <w:rFonts w:ascii="Times New Roman" w:eastAsia="Times New Roman" w:hAnsi="Times New Roman" w:cs="Times New Roman"/>
          <w:sz w:val="24"/>
          <w:szCs w:val="24"/>
        </w:rPr>
        <w:t xml:space="preserve"> техникой чтения, приёмами понимания прочитанного и прослушанного произведения, элементарными приёмами анализа, интерпретации и </w:t>
      </w:r>
      <w:r w:rsidRPr="000E2D81">
        <w:rPr>
          <w:rFonts w:ascii="Times New Roman" w:eastAsia="Times New Roman" w:hAnsi="Times New Roman" w:cs="Times New Roman"/>
          <w:sz w:val="24"/>
          <w:szCs w:val="24"/>
        </w:rPr>
        <w:lastRenderedPageBreak/>
        <w:t xml:space="preserve">преобразования художественных, научно-популярных и учебных текстов. </w:t>
      </w:r>
      <w:r w:rsidRPr="000E2D81">
        <w:rPr>
          <w:rFonts w:ascii="Times New Roman" w:eastAsia="Times New Roman" w:hAnsi="Times New Roman" w:cs="Times New Roman"/>
          <w:sz w:val="24"/>
          <w:szCs w:val="24"/>
          <w:u w:val="single"/>
        </w:rPr>
        <w:t>Научатся</w:t>
      </w:r>
      <w:r w:rsidRPr="000E2D81">
        <w:rPr>
          <w:rFonts w:ascii="Times New Roman" w:eastAsia="Times New Roman" w:hAnsi="Times New Roman" w:cs="Times New Roman"/>
          <w:sz w:val="24"/>
          <w:szCs w:val="24"/>
        </w:rPr>
        <w:t xml:space="preserve">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Школьники </w:t>
      </w:r>
      <w:r w:rsidRPr="000E2D81">
        <w:rPr>
          <w:rFonts w:ascii="Times New Roman" w:eastAsia="Times New Roman" w:hAnsi="Times New Roman" w:cs="Times New Roman"/>
          <w:sz w:val="24"/>
          <w:szCs w:val="24"/>
          <w:u w:val="single"/>
        </w:rPr>
        <w:t>научатся</w:t>
      </w:r>
      <w:r w:rsidRPr="000E2D81">
        <w:rPr>
          <w:rFonts w:ascii="Times New Roman" w:eastAsia="Times New Roman" w:hAnsi="Times New Roman" w:cs="Times New Roman"/>
          <w:sz w:val="24"/>
          <w:szCs w:val="24"/>
        </w:rPr>
        <w:t xml:space="preserve">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w:t>
      </w:r>
      <w:r w:rsidRPr="000E2D81">
        <w:rPr>
          <w:rFonts w:ascii="Times New Roman" w:eastAsia="Times New Roman" w:hAnsi="Times New Roman" w:cs="Times New Roman"/>
          <w:sz w:val="24"/>
          <w:szCs w:val="24"/>
          <w:u w:val="single"/>
        </w:rPr>
        <w:t>будут составлять</w:t>
      </w:r>
      <w:r w:rsidRPr="000E2D81">
        <w:rPr>
          <w:rFonts w:ascii="Times New Roman" w:eastAsia="Times New Roman" w:hAnsi="Times New Roman" w:cs="Times New Roman"/>
          <w:sz w:val="24"/>
          <w:szCs w:val="24"/>
        </w:rPr>
        <w:t xml:space="preserve">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w:t>
      </w:r>
      <w:r w:rsidRPr="000E2D81">
        <w:rPr>
          <w:rFonts w:ascii="Times New Roman" w:eastAsia="Times New Roman" w:hAnsi="Times New Roman" w:cs="Times New Roman"/>
          <w:sz w:val="24"/>
          <w:szCs w:val="24"/>
          <w:u w:val="single"/>
        </w:rPr>
        <w:t>научатся</w:t>
      </w:r>
      <w:r w:rsidRPr="000E2D81">
        <w:rPr>
          <w:rFonts w:ascii="Times New Roman" w:eastAsia="Times New Roman" w:hAnsi="Times New Roman" w:cs="Times New Roman"/>
          <w:sz w:val="24"/>
          <w:szCs w:val="24"/>
        </w:rPr>
        <w:t xml:space="preserve"> декламировать (читать наизусть) стихотворные произведения. Они </w:t>
      </w:r>
      <w:r w:rsidRPr="000E2D81">
        <w:rPr>
          <w:rFonts w:ascii="Times New Roman" w:eastAsia="Times New Roman" w:hAnsi="Times New Roman" w:cs="Times New Roman"/>
          <w:i/>
          <w:sz w:val="24"/>
          <w:szCs w:val="24"/>
          <w:u w:val="single"/>
        </w:rPr>
        <w:t>получат возможность научиться</w:t>
      </w:r>
      <w:r w:rsidRPr="000E2D81">
        <w:rPr>
          <w:rFonts w:ascii="Times New Roman" w:eastAsia="Times New Roman" w:hAnsi="Times New Roman" w:cs="Times New Roman"/>
          <w:sz w:val="24"/>
          <w:szCs w:val="24"/>
        </w:rPr>
        <w:t xml:space="preserve">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Выпускники начальной школы </w:t>
      </w:r>
      <w:r w:rsidRPr="000E2D81">
        <w:rPr>
          <w:rFonts w:ascii="Times New Roman" w:eastAsia="Times New Roman" w:hAnsi="Times New Roman" w:cs="Times New Roman"/>
          <w:sz w:val="24"/>
          <w:szCs w:val="24"/>
          <w:u w:val="single"/>
        </w:rPr>
        <w:t>приобретут</w:t>
      </w:r>
      <w:r w:rsidRPr="000E2D81">
        <w:rPr>
          <w:rFonts w:ascii="Times New Roman" w:eastAsia="Times New Roman" w:hAnsi="Times New Roman" w:cs="Times New Roman"/>
          <w:sz w:val="24"/>
          <w:szCs w:val="24"/>
        </w:rPr>
        <w:t xml:space="preserve"> первичные умения работы с учебной и научно-популярной литературой, </w:t>
      </w:r>
      <w:r w:rsidRPr="000E2D81">
        <w:rPr>
          <w:rFonts w:ascii="Times New Roman" w:eastAsia="Times New Roman" w:hAnsi="Times New Roman" w:cs="Times New Roman"/>
          <w:sz w:val="24"/>
          <w:szCs w:val="24"/>
          <w:u w:val="single"/>
        </w:rPr>
        <w:t>будут находить</w:t>
      </w:r>
      <w:r w:rsidRPr="000E2D81">
        <w:rPr>
          <w:rFonts w:ascii="Times New Roman" w:eastAsia="Times New Roman" w:hAnsi="Times New Roman" w:cs="Times New Roman"/>
          <w:sz w:val="24"/>
          <w:szCs w:val="24"/>
        </w:rPr>
        <w:t xml:space="preserve"> и </w:t>
      </w:r>
      <w:r w:rsidRPr="000E2D81">
        <w:rPr>
          <w:rFonts w:ascii="Times New Roman" w:eastAsia="Times New Roman" w:hAnsi="Times New Roman" w:cs="Times New Roman"/>
          <w:sz w:val="24"/>
          <w:szCs w:val="24"/>
          <w:u w:val="single"/>
        </w:rPr>
        <w:t>использовать</w:t>
      </w:r>
      <w:r w:rsidRPr="000E2D81">
        <w:rPr>
          <w:rFonts w:ascii="Times New Roman" w:eastAsia="Times New Roman" w:hAnsi="Times New Roman" w:cs="Times New Roman"/>
          <w:sz w:val="24"/>
          <w:szCs w:val="24"/>
        </w:rPr>
        <w:t xml:space="preserve"> информацию для практической работы.</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Выпускники </w:t>
      </w:r>
      <w:r w:rsidRPr="000E2D81">
        <w:rPr>
          <w:rFonts w:ascii="Times New Roman" w:eastAsia="Times New Roman" w:hAnsi="Times New Roman" w:cs="Times New Roman"/>
          <w:sz w:val="24"/>
          <w:szCs w:val="24"/>
          <w:u w:val="single"/>
        </w:rPr>
        <w:t>овладеют</w:t>
      </w:r>
      <w:r w:rsidRPr="000E2D81">
        <w:rPr>
          <w:rFonts w:ascii="Times New Roman" w:eastAsia="Times New Roman" w:hAnsi="Times New Roman" w:cs="Times New Roman"/>
          <w:sz w:val="24"/>
          <w:szCs w:val="24"/>
        </w:rPr>
        <w:t xml:space="preserve"> основами коммуникативной деятельности, на практическом уровне осознают значимость работы в группе и освоят правила групповой работы.</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Виды речевой и читательской деятельности</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·читать со скоростью, позволяющей понимать смысл прочитанного;</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·различать на практическом уровне виды текстов (художественный, учебный, справочный), опираясь на особенности каждого вида текста;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·использовать различные виды чтения: ознакомительное, поисковое, выборочное; выбирать нужный вид чтения в соответствии с целью чтения;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·ориентироваться в содержании художественного, учебного и </w:t>
      </w:r>
      <w:r w:rsidR="008C368B" w:rsidRPr="000E2D81">
        <w:rPr>
          <w:rFonts w:ascii="Times New Roman" w:eastAsia="Times New Roman" w:hAnsi="Times New Roman" w:cs="Times New Roman"/>
          <w:sz w:val="24"/>
          <w:szCs w:val="24"/>
        </w:rPr>
        <w:t>научно-популярного</w:t>
      </w:r>
      <w:r w:rsidRPr="000E2D81">
        <w:rPr>
          <w:rFonts w:ascii="Times New Roman" w:eastAsia="Times New Roman" w:hAnsi="Times New Roman" w:cs="Times New Roman"/>
          <w:sz w:val="24"/>
          <w:szCs w:val="24"/>
        </w:rPr>
        <w:t xml:space="preserve">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 содержанию произведения; находить в тексте требуемую информацию (конкретные сведения, факты, заданные в явном виде);</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и, опираясь на содержание текста; находить средства выразительности: сравнение, олицетворение, метафору, эпитет1, определяющие отношение автора к герою, событию;</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w:t>
      </w:r>
      <w:r w:rsidR="008C368B">
        <w:rPr>
          <w:rFonts w:ascii="Times New Roman" w:eastAsia="Times New Roman" w:hAnsi="Times New Roman" w:cs="Times New Roman"/>
          <w:sz w:val="24"/>
          <w:szCs w:val="24"/>
        </w:rPr>
        <w:t>,</w:t>
      </w:r>
      <w:r w:rsidRPr="000E2D81">
        <w:rPr>
          <w:rFonts w:ascii="Times New Roman" w:eastAsia="Times New Roman" w:hAnsi="Times New Roman" w:cs="Times New Roman"/>
          <w:sz w:val="24"/>
          <w:szCs w:val="24"/>
        </w:rPr>
        <w:t xml:space="preserve"> соотносить ситуацию и поступки героев, объяснять (пояснять) поступки героев, соотнося их с содержанием текста);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·ориентироваться в нравственном содержании прочитанного, самостоятельно делать выводы, соотносить поступки героев с нравственными нормами;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·воспринимать художественную литературу как вид искусства;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·предвосхищать содержание текста по заголовку и с опорой на предыдущий опыт;</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·выделять не только главную, но и избыточную информацию;</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·осмысливать эстетические и нравственные ценности художественного текста и высказывать суждение;</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·определять авторскую позицию и высказывать отношение к герою и его поступкам;</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·отмечать изменения своего эмоционального состояния в процессе чтения литературного произведения;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отвечая на вопрос;</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·высказывать эстетическое и нравственно-этическое суждение и подтверждать высказанное суждение примерами из текста;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·делать выписки из прочитанных текстов для дальнейшего практического использования.</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Круг детского чтения</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·ориентироваться в книге по названию, оглавлению, отличать сборник произведений от авторской книги;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·самостоятельно и целенаправленно осуществлять выбор книги в библиотеке по заданной тематике, по собственному желанию;</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·составлять краткую аннотацию (автор, название, тема книги, рекомендации к чтению) на литературное произведение по заданному образцу;</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·пользоваться алфавитным каталогом, самостоятельно пользоваться соответствующими возрасту словарями и справочной литературой.</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·определять предпочтительный круг чтения, исходя из собственных интересов и познавательных потребностей;</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·писать отзыв о прочитанной книге;</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·работать с тематическим каталогом;</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·работать с детской периодикой.</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Литературоведческая пропедевтика</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·сравнивать, сопоставлять художественные произведения разных жанров, выделяя два </w:t>
      </w:r>
      <w:r w:rsidRPr="000E2D81">
        <w:rPr>
          <w:rFonts w:ascii="Times New Roman" w:eastAsia="Times New Roman" w:hAnsi="Times New Roman" w:cs="Times New Roman"/>
          <w:sz w:val="24"/>
          <w:szCs w:val="24"/>
        </w:rPr>
        <w:noBreakHyphen/>
        <w:t xml:space="preserve"> 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эпитет1);</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lastRenderedPageBreak/>
        <w:t>Творческая деятельность</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·читать по ролям литературное произведение;</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·творчески пересказывать текст (от лица героя, от автора), дополнять текст;</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·создавать иллюстрации по содержанию произведения;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·работать в группе, создавая инсценировки по произведению, сценарии, проекты;</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·создавать собственный текст (повествование–по аналогии, рассуждение – развёрнутый ответ на вопрос; описание – характеристика героя).</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1.2.4. Иностранный язык (английский)</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Процесс овладения иностранным языком на ступени начального общего образования внесёт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результате изучения иностранного языка на ступени начального общего образования у обучающихся: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w:t>
      </w:r>
      <w:r w:rsidRPr="000E2D81">
        <w:rPr>
          <w:rFonts w:ascii="Times New Roman" w:eastAsia="Times New Roman" w:hAnsi="Times New Roman" w:cs="Times New Roman"/>
          <w:sz w:val="24"/>
          <w:szCs w:val="24"/>
          <w:u w:val="single"/>
        </w:rPr>
        <w:t>сформируется</w:t>
      </w:r>
      <w:r w:rsidRPr="000E2D81">
        <w:rPr>
          <w:rFonts w:ascii="Times New Roman" w:eastAsia="Times New Roman" w:hAnsi="Times New Roman" w:cs="Times New Roman"/>
          <w:sz w:val="24"/>
          <w:szCs w:val="24"/>
        </w:rPr>
        <w:t xml:space="preserve">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w:t>
      </w:r>
      <w:r w:rsidRPr="000E2D81">
        <w:rPr>
          <w:rFonts w:ascii="Times New Roman" w:eastAsia="Times New Roman" w:hAnsi="Times New Roman" w:cs="Times New Roman"/>
          <w:sz w:val="24"/>
          <w:szCs w:val="24"/>
          <w:u w:val="single"/>
        </w:rPr>
        <w:t xml:space="preserve">будут </w:t>
      </w:r>
      <w:r w:rsidRPr="000E2D81">
        <w:rPr>
          <w:rFonts w:ascii="Times New Roman" w:eastAsia="Times New Roman" w:hAnsi="Times New Roman" w:cs="Times New Roman"/>
          <w:sz w:val="24"/>
          <w:szCs w:val="24"/>
        </w:rPr>
        <w:t>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w:t>
      </w:r>
      <w:r w:rsidRPr="000E2D81">
        <w:rPr>
          <w:rFonts w:ascii="Times New Roman" w:eastAsia="Times New Roman" w:hAnsi="Times New Roman" w:cs="Times New Roman"/>
          <w:sz w:val="24"/>
          <w:szCs w:val="24"/>
          <w:u w:val="single"/>
        </w:rPr>
        <w:t>сформируются</w:t>
      </w:r>
      <w:r w:rsidRPr="000E2D81">
        <w:rPr>
          <w:rFonts w:ascii="Times New Roman" w:eastAsia="Times New Roman" w:hAnsi="Times New Roman" w:cs="Times New Roman"/>
          <w:sz w:val="24"/>
          <w:szCs w:val="24"/>
        </w:rPr>
        <w:t xml:space="preserve"> положительная мотивация и устойчивый учебно-познавательный интерес к предмету «Иностранный язык», а также необходимые универсальные учебные действия </w:t>
      </w:r>
      <w:r w:rsidRPr="000E2D81">
        <w:rPr>
          <w:rFonts w:ascii="Times New Roman" w:eastAsia="Times New Roman" w:hAnsi="Times New Roman" w:cs="Times New Roman"/>
          <w:sz w:val="24"/>
          <w:szCs w:val="24"/>
        </w:rPr>
        <w:lastRenderedPageBreak/>
        <w:t>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Коммуникативные умения</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Говорение</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·участвовать в элементарных диалогах (этикетном, диалоге-расспросе, диалоге-побуждении), соблюдая нормы речевого этикета, принятые в немецкоязычных странах;</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·составлять небольшое описание предмета, картинки, персонажа;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·рассказывать о себе, своей семье, друге.</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·воспроизводить наизусть небольшие произведения детского фольклора;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·составлять краткую характеристику персонажа;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·кратко излагать содержание прочитанного текста.</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Аудирование</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·понимать на слух речь учителя и одноклассников при непосредственном общении и вербально/невербально реагировать на услышанное;</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·воспринимать на слух аудиотекст и полностью понимать содержащуюся в нём информацию;</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·использовать контекстуальную или языковую догадку при восприятии на слух текстов, содержащих некоторые незнакомые слова.</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Чтение</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·соотносить графический образ слова с его звуковым образом;</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·читать про себя и понимать содержание небольшого текста, построенного в основном на изученном языковом материале;</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·читать про себя и находить необходимую информацию.</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·догадываться о значении незнакомых слов по контексту;</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·не обращать внимания на незнакомые слова, не мешающие понимать основное содержание текста.</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Письмо</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·выписывать из текста слова, словосочетания и предложения;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·писать поздравительную открытку к Новому году, Рождеству, дню рождения (с опорой на образец);</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·писать по образцу краткое письмо зарубежному другу (с опорой на образец).</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письменной форме кратко отвечать на вопросы к тексту;</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·составлять рассказ в письменной форме по плану/ключевым словам;</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·заполнять простую анкету;</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·правильно оформлять конверт, сервисные поля в системе электронной почты (адрес, тема сообщения).</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Языковые средства и навыки оперирования ими</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Графика, каллиграфия, орфография</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·воспроизводить графически и каллиграфически корректно все буквы алфавита (полупечатное написание букв, буквосочетаний, слов);</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·пользоваться алфавитом, знать последовательность букв в нём;</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·списывать текст;</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·восстанавливать слово в соответствии с решаемой учебной задачей;</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·отличать буквы от знаков транскрипции.</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·сравнивать и анализировать буквосочетания английского языка и их транскрипцию;</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·группировать слова в соответствии с изученными правилами чтения;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·уточнять написание слова по словарю;</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·использовать экранный перевод отдельных слов (с русского языка на иностранный язык и обратно).</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Фонетическая сторона речи</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·различать на слух и адекватно произносить все звуки английского языка, соблюдая нормы произношения звуков;</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·соблюдать правильное ударение в изолированном слове, фразе;</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·различать коммуникативные типы предложений по интонации;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·корректно произносить предложения с точки зрения их </w:t>
      </w:r>
      <w:r w:rsidR="00C770D0" w:rsidRPr="000E2D81">
        <w:rPr>
          <w:rFonts w:ascii="Times New Roman" w:eastAsia="Times New Roman" w:hAnsi="Times New Roman" w:cs="Times New Roman"/>
          <w:sz w:val="24"/>
          <w:szCs w:val="24"/>
        </w:rPr>
        <w:t>ритмико-интонационных</w:t>
      </w:r>
      <w:r w:rsidRPr="000E2D81">
        <w:rPr>
          <w:rFonts w:ascii="Times New Roman" w:eastAsia="Times New Roman" w:hAnsi="Times New Roman" w:cs="Times New Roman"/>
          <w:sz w:val="24"/>
          <w:szCs w:val="24"/>
        </w:rPr>
        <w:t xml:space="preserve"> особенностей.</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pStyle w:val="21"/>
        <w:numPr>
          <w:ilvl w:val="0"/>
          <w:numId w:val="0"/>
        </w:numPr>
        <w:spacing w:line="240" w:lineRule="auto"/>
        <w:rPr>
          <w:sz w:val="24"/>
          <w:szCs w:val="24"/>
        </w:rPr>
      </w:pPr>
      <w:r w:rsidRPr="000E2D81">
        <w:rPr>
          <w:sz w:val="24"/>
          <w:szCs w:val="24"/>
        </w:rPr>
        <w:t xml:space="preserve">.распознавать связующее </w:t>
      </w:r>
      <w:r w:rsidRPr="000E2D81">
        <w:rPr>
          <w:b/>
          <w:bCs/>
          <w:sz w:val="24"/>
          <w:szCs w:val="24"/>
        </w:rPr>
        <w:t>r</w:t>
      </w:r>
      <w:r w:rsidRPr="000E2D81">
        <w:rPr>
          <w:sz w:val="24"/>
          <w:szCs w:val="24"/>
        </w:rPr>
        <w:t xml:space="preserve"> в речи и уметь его использовать;</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·соблюдать интонацию перечисления;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·соблюдать правило отсутствия ударения на служебных словах (артиклях, союзах, предлогах);</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·читать изучаемые слова по транскрипции.</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Лексическая сторона речи</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·оперировать в процессе общения активной лексикой в соответствии с коммуникативной задачей;</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·восстанавливать текст в соответствии с решаемой учебной задачей.</w:t>
      </w:r>
    </w:p>
    <w:p w:rsidR="00647142" w:rsidRPr="000E2D81" w:rsidRDefault="00647142" w:rsidP="00647142">
      <w:pPr>
        <w:spacing w:after="0" w:line="240" w:lineRule="auto"/>
        <w:jc w:val="both"/>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·узнавать простые словообразовательные элементы;</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·опираться на языковую догадку в процессе чтения и аудирования (интернациональные и сложные слова).</w:t>
      </w:r>
    </w:p>
    <w:p w:rsidR="0005747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Грамматическая сторона речи</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·распознавать и употреблять в речи основные коммуникативные типы предложений;</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r w:rsidRPr="000E2D81">
        <w:rPr>
          <w:rFonts w:ascii="Times New Roman" w:eastAsia="Times New Roman" w:hAnsi="Times New Roman" w:cs="Times New Roman"/>
          <w:sz w:val="24"/>
          <w:szCs w:val="24"/>
          <w:lang w:val="en-US"/>
        </w:rPr>
        <w:t>to</w:t>
      </w:r>
      <w:r w:rsidRPr="000E2D81">
        <w:rPr>
          <w:rFonts w:ascii="Times New Roman" w:eastAsia="Times New Roman" w:hAnsi="Times New Roman" w:cs="Times New Roman"/>
          <w:sz w:val="24"/>
          <w:szCs w:val="24"/>
        </w:rPr>
        <w:t xml:space="preserve"> </w:t>
      </w:r>
      <w:r w:rsidRPr="000E2D81">
        <w:rPr>
          <w:rFonts w:ascii="Times New Roman" w:eastAsia="Times New Roman" w:hAnsi="Times New Roman" w:cs="Times New Roman"/>
          <w:sz w:val="24"/>
          <w:szCs w:val="24"/>
          <w:lang w:val="en-US"/>
        </w:rPr>
        <w:t>be</w:t>
      </w:r>
      <w:r w:rsidRPr="000E2D81">
        <w:rPr>
          <w:rFonts w:ascii="Times New Roman" w:eastAsia="Times New Roman" w:hAnsi="Times New Roman" w:cs="Times New Roman"/>
          <w:sz w:val="24"/>
          <w:szCs w:val="24"/>
        </w:rPr>
        <w:t>; глаголы в Presen</w:t>
      </w:r>
      <w:r w:rsidRPr="000E2D81">
        <w:rPr>
          <w:rFonts w:ascii="Times New Roman" w:eastAsia="Times New Roman" w:hAnsi="Times New Roman" w:cs="Times New Roman"/>
          <w:sz w:val="24"/>
          <w:szCs w:val="24"/>
          <w:lang w:val="en-US"/>
        </w:rPr>
        <w:t>t</w:t>
      </w:r>
      <w:r w:rsidRPr="000E2D81">
        <w:rPr>
          <w:rFonts w:ascii="Times New Roman" w:eastAsia="Times New Roman" w:hAnsi="Times New Roman" w:cs="Times New Roman"/>
          <w:sz w:val="24"/>
          <w:szCs w:val="24"/>
        </w:rPr>
        <w:t xml:space="preserve">, </w:t>
      </w:r>
      <w:r w:rsidRPr="000E2D81">
        <w:rPr>
          <w:rFonts w:ascii="Times New Roman" w:eastAsia="Times New Roman" w:hAnsi="Times New Roman" w:cs="Times New Roman"/>
          <w:sz w:val="24"/>
          <w:szCs w:val="24"/>
          <w:lang w:val="en-US"/>
        </w:rPr>
        <w:t>Past</w:t>
      </w:r>
      <w:r w:rsidRPr="000E2D81">
        <w:rPr>
          <w:rFonts w:ascii="Times New Roman" w:eastAsia="Times New Roman" w:hAnsi="Times New Roman" w:cs="Times New Roman"/>
          <w:sz w:val="24"/>
          <w:szCs w:val="24"/>
        </w:rPr>
        <w:t xml:space="preserve">, </w:t>
      </w:r>
      <w:r w:rsidRPr="000E2D81">
        <w:rPr>
          <w:rFonts w:ascii="Times New Roman" w:eastAsia="Times New Roman" w:hAnsi="Times New Roman" w:cs="Times New Roman"/>
          <w:sz w:val="24"/>
          <w:szCs w:val="24"/>
          <w:lang w:val="en-US"/>
        </w:rPr>
        <w:t>Future</w:t>
      </w:r>
      <w:r w:rsidRPr="000E2D81">
        <w:rPr>
          <w:rFonts w:ascii="Times New Roman" w:eastAsia="Times New Roman" w:hAnsi="Times New Roman" w:cs="Times New Roman"/>
          <w:sz w:val="24"/>
          <w:szCs w:val="24"/>
        </w:rPr>
        <w:t xml:space="preserve"> </w:t>
      </w:r>
      <w:r w:rsidRPr="000E2D81">
        <w:rPr>
          <w:rFonts w:ascii="Times New Roman" w:eastAsia="Times New Roman" w:hAnsi="Times New Roman" w:cs="Times New Roman"/>
          <w:sz w:val="24"/>
          <w:szCs w:val="24"/>
          <w:lang w:val="en-US"/>
        </w:rPr>
        <w:t>Simple</w:t>
      </w:r>
      <w:r w:rsidRPr="000E2D81">
        <w:rPr>
          <w:rFonts w:ascii="Times New Roman" w:eastAsia="Times New Roman" w:hAnsi="Times New Roman" w:cs="Times New Roman"/>
          <w:sz w:val="24"/>
          <w:szCs w:val="24"/>
        </w:rPr>
        <w:t xml:space="preserve">; модальные глаголы </w:t>
      </w:r>
      <w:r w:rsidRPr="000E2D81">
        <w:rPr>
          <w:rFonts w:ascii="Times New Roman" w:eastAsia="Times New Roman" w:hAnsi="Times New Roman" w:cs="Times New Roman"/>
          <w:sz w:val="24"/>
          <w:szCs w:val="24"/>
          <w:lang w:val="en-US"/>
        </w:rPr>
        <w:t>can</w:t>
      </w:r>
      <w:r w:rsidRPr="000E2D81">
        <w:rPr>
          <w:rFonts w:ascii="Times New Roman" w:eastAsia="Times New Roman" w:hAnsi="Times New Roman" w:cs="Times New Roman"/>
          <w:sz w:val="24"/>
          <w:szCs w:val="24"/>
        </w:rPr>
        <w:t xml:space="preserve">, </w:t>
      </w:r>
      <w:r w:rsidRPr="000E2D81">
        <w:rPr>
          <w:rFonts w:ascii="Times New Roman" w:eastAsia="Times New Roman" w:hAnsi="Times New Roman" w:cs="Times New Roman"/>
          <w:sz w:val="24"/>
          <w:szCs w:val="24"/>
          <w:lang w:val="en-US"/>
        </w:rPr>
        <w:t>may</w:t>
      </w:r>
      <w:r w:rsidRPr="000E2D81">
        <w:rPr>
          <w:rFonts w:ascii="Times New Roman" w:eastAsia="Times New Roman" w:hAnsi="Times New Roman" w:cs="Times New Roman"/>
          <w:sz w:val="24"/>
          <w:szCs w:val="24"/>
        </w:rPr>
        <w:t xml:space="preserve">, </w:t>
      </w:r>
      <w:r w:rsidRPr="000E2D81">
        <w:rPr>
          <w:rFonts w:ascii="Times New Roman" w:eastAsia="Times New Roman" w:hAnsi="Times New Roman" w:cs="Times New Roman"/>
          <w:sz w:val="24"/>
          <w:szCs w:val="24"/>
          <w:lang w:val="en-US"/>
        </w:rPr>
        <w:t>must</w:t>
      </w:r>
      <w:r w:rsidRPr="000E2D81">
        <w:rPr>
          <w:rFonts w:ascii="Times New Roman" w:eastAsia="Times New Roman" w:hAnsi="Times New Roman" w:cs="Times New Roman"/>
          <w:sz w:val="24"/>
          <w:szCs w:val="24"/>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647142" w:rsidRPr="000E2D81" w:rsidRDefault="00647142" w:rsidP="00647142">
      <w:pPr>
        <w:pStyle w:val="21"/>
        <w:numPr>
          <w:ilvl w:val="0"/>
          <w:numId w:val="0"/>
        </w:numPr>
        <w:rPr>
          <w:sz w:val="24"/>
          <w:szCs w:val="24"/>
        </w:rPr>
      </w:pPr>
      <w:r w:rsidRPr="000E2D81">
        <w:rPr>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·узнавать сложносочинённые предложения с союзами and и but;</w:t>
      </w:r>
    </w:p>
    <w:p w:rsidR="00647142" w:rsidRPr="000E2D81" w:rsidRDefault="00647142" w:rsidP="00647142">
      <w:pPr>
        <w:spacing w:after="0" w:line="240" w:lineRule="auto"/>
        <w:jc w:val="both"/>
        <w:rPr>
          <w:rFonts w:ascii="Times New Roman" w:eastAsia="Times New Roman" w:hAnsi="Times New Roman" w:cs="Times New Roman"/>
          <w:sz w:val="24"/>
          <w:szCs w:val="24"/>
          <w:lang w:val="en-US"/>
        </w:rPr>
      </w:pPr>
      <w:r w:rsidRPr="000E2D81">
        <w:rPr>
          <w:rFonts w:ascii="Times New Roman" w:eastAsia="Times New Roman" w:hAnsi="Times New Roman" w:cs="Times New Roman"/>
          <w:sz w:val="24"/>
          <w:szCs w:val="24"/>
        </w:rPr>
        <w:t>·использовать в речи безличные предложения (</w:t>
      </w:r>
      <w:r w:rsidRPr="000E2D81">
        <w:rPr>
          <w:rFonts w:ascii="Times New Roman" w:hAnsi="Times New Roman" w:cs="Times New Roman"/>
          <w:i/>
          <w:sz w:val="24"/>
          <w:szCs w:val="24"/>
        </w:rPr>
        <w:t xml:space="preserve">It’s cold. </w:t>
      </w:r>
      <w:r w:rsidRPr="000E2D81">
        <w:rPr>
          <w:rFonts w:ascii="Times New Roman" w:hAnsi="Times New Roman" w:cs="Times New Roman"/>
          <w:i/>
          <w:sz w:val="24"/>
          <w:szCs w:val="24"/>
          <w:lang w:val="en-US"/>
        </w:rPr>
        <w:t>It’s 5 o’clock. It’s interesting</w:t>
      </w:r>
      <w:r w:rsidRPr="000E2D81">
        <w:rPr>
          <w:rFonts w:ascii="Times New Roman" w:eastAsia="Times New Roman" w:hAnsi="Times New Roman" w:cs="Times New Roman"/>
          <w:sz w:val="24"/>
          <w:szCs w:val="24"/>
          <w:lang w:val="en-US"/>
        </w:rPr>
        <w:t xml:space="preserve">), </w:t>
      </w:r>
      <w:r w:rsidRPr="000E2D81">
        <w:rPr>
          <w:rFonts w:ascii="Times New Roman" w:eastAsia="Times New Roman" w:hAnsi="Times New Roman" w:cs="Times New Roman"/>
          <w:sz w:val="24"/>
          <w:szCs w:val="24"/>
        </w:rPr>
        <w:t>предложения</w:t>
      </w:r>
      <w:r w:rsidRPr="000E2D81">
        <w:rPr>
          <w:rFonts w:ascii="Times New Roman" w:eastAsia="Times New Roman" w:hAnsi="Times New Roman" w:cs="Times New Roman"/>
          <w:sz w:val="24"/>
          <w:szCs w:val="24"/>
          <w:lang w:val="en-US"/>
        </w:rPr>
        <w:t xml:space="preserve"> </w:t>
      </w:r>
      <w:r w:rsidRPr="000E2D81">
        <w:rPr>
          <w:rFonts w:ascii="Times New Roman" w:eastAsia="Times New Roman" w:hAnsi="Times New Roman" w:cs="Times New Roman"/>
          <w:sz w:val="24"/>
          <w:szCs w:val="24"/>
        </w:rPr>
        <w:t>с</w:t>
      </w:r>
      <w:r w:rsidRPr="000E2D81">
        <w:rPr>
          <w:rFonts w:ascii="Times New Roman" w:eastAsia="Times New Roman" w:hAnsi="Times New Roman" w:cs="Times New Roman"/>
          <w:sz w:val="24"/>
          <w:szCs w:val="24"/>
          <w:lang w:val="en-US"/>
        </w:rPr>
        <w:t xml:space="preserve"> </w:t>
      </w:r>
      <w:r w:rsidRPr="000E2D81">
        <w:rPr>
          <w:rFonts w:ascii="Times New Roman" w:eastAsia="Times New Roman" w:hAnsi="Times New Roman" w:cs="Times New Roman"/>
          <w:sz w:val="24"/>
          <w:szCs w:val="24"/>
        </w:rPr>
        <w:t>конструкцией</w:t>
      </w:r>
      <w:r w:rsidRPr="000E2D81">
        <w:rPr>
          <w:rFonts w:ascii="Times New Roman" w:eastAsia="Times New Roman" w:hAnsi="Times New Roman" w:cs="Times New Roman"/>
          <w:sz w:val="24"/>
          <w:szCs w:val="24"/>
          <w:lang w:val="en-US"/>
        </w:rPr>
        <w:t xml:space="preserve"> there is/there are;</w:t>
      </w:r>
    </w:p>
    <w:p w:rsidR="00647142" w:rsidRPr="000E2D81" w:rsidRDefault="00647142" w:rsidP="00647142">
      <w:pPr>
        <w:spacing w:after="0" w:line="240" w:lineRule="auto"/>
        <w:jc w:val="both"/>
        <w:rPr>
          <w:rFonts w:ascii="Times New Roman" w:eastAsia="Times New Roman" w:hAnsi="Times New Roman" w:cs="Times New Roman"/>
          <w:sz w:val="24"/>
          <w:szCs w:val="24"/>
          <w:lang w:val="en-US"/>
        </w:rPr>
      </w:pPr>
      <w:r w:rsidRPr="000E2D81">
        <w:rPr>
          <w:rFonts w:ascii="Times New Roman" w:eastAsia="Times New Roman" w:hAnsi="Times New Roman" w:cs="Times New Roman"/>
          <w:sz w:val="24"/>
          <w:szCs w:val="24"/>
        </w:rPr>
        <w:lastRenderedPageBreak/>
        <w:t xml:space="preserve">·оперировать в речи неопределёнными местоимениями </w:t>
      </w:r>
      <w:r w:rsidRPr="000E2D81">
        <w:rPr>
          <w:rFonts w:ascii="Times New Roman" w:hAnsi="Times New Roman" w:cs="Times New Roman"/>
          <w:i/>
          <w:sz w:val="24"/>
          <w:szCs w:val="24"/>
        </w:rPr>
        <w:t xml:space="preserve">some, any (некоторые случаи употребления: Can I have some tea? </w:t>
      </w:r>
      <w:r w:rsidRPr="000E2D81">
        <w:rPr>
          <w:rFonts w:ascii="Times New Roman" w:hAnsi="Times New Roman" w:cs="Times New Roman"/>
          <w:i/>
          <w:sz w:val="24"/>
          <w:szCs w:val="24"/>
          <w:lang w:val="en-US"/>
        </w:rPr>
        <w:t>Is there any milk in the fridge? — No, there isn’t any);</w:t>
      </w:r>
    </w:p>
    <w:p w:rsidR="00647142" w:rsidRPr="000E2D81" w:rsidRDefault="00647142" w:rsidP="00647142">
      <w:pPr>
        <w:spacing w:after="0" w:line="240" w:lineRule="auto"/>
        <w:jc w:val="both"/>
        <w:rPr>
          <w:rFonts w:ascii="Times New Roman" w:eastAsia="Times New Roman" w:hAnsi="Times New Roman" w:cs="Times New Roman"/>
          <w:sz w:val="24"/>
          <w:szCs w:val="24"/>
          <w:lang w:val="en-US"/>
        </w:rPr>
      </w:pPr>
      <w:r w:rsidRPr="000E2D81">
        <w:rPr>
          <w:rFonts w:ascii="Times New Roman" w:eastAsia="Times New Roman" w:hAnsi="Times New Roman" w:cs="Times New Roman"/>
          <w:sz w:val="24"/>
          <w:szCs w:val="24"/>
          <w:lang w:val="en-US"/>
        </w:rPr>
        <w:t>·</w:t>
      </w:r>
      <w:r w:rsidRPr="000E2D81">
        <w:rPr>
          <w:rFonts w:ascii="Times New Roman" w:eastAsia="Times New Roman" w:hAnsi="Times New Roman" w:cs="Times New Roman"/>
          <w:sz w:val="24"/>
          <w:szCs w:val="24"/>
        </w:rPr>
        <w:t>оперировать</w:t>
      </w:r>
      <w:r w:rsidRPr="000E2D81">
        <w:rPr>
          <w:rFonts w:ascii="Times New Roman" w:eastAsia="Times New Roman" w:hAnsi="Times New Roman" w:cs="Times New Roman"/>
          <w:sz w:val="24"/>
          <w:szCs w:val="24"/>
          <w:lang w:val="en-US"/>
        </w:rPr>
        <w:t xml:space="preserve"> </w:t>
      </w:r>
      <w:r w:rsidRPr="000E2D81">
        <w:rPr>
          <w:rFonts w:ascii="Times New Roman" w:eastAsia="Times New Roman" w:hAnsi="Times New Roman" w:cs="Times New Roman"/>
          <w:sz w:val="24"/>
          <w:szCs w:val="24"/>
        </w:rPr>
        <w:t>в</w:t>
      </w:r>
      <w:r w:rsidRPr="000E2D81">
        <w:rPr>
          <w:rFonts w:ascii="Times New Roman" w:eastAsia="Times New Roman" w:hAnsi="Times New Roman" w:cs="Times New Roman"/>
          <w:sz w:val="24"/>
          <w:szCs w:val="24"/>
          <w:lang w:val="en-US"/>
        </w:rPr>
        <w:t xml:space="preserve"> </w:t>
      </w:r>
      <w:r w:rsidRPr="000E2D81">
        <w:rPr>
          <w:rFonts w:ascii="Times New Roman" w:eastAsia="Times New Roman" w:hAnsi="Times New Roman" w:cs="Times New Roman"/>
          <w:sz w:val="24"/>
          <w:szCs w:val="24"/>
        </w:rPr>
        <w:t>речи</w:t>
      </w:r>
      <w:r w:rsidRPr="000E2D81">
        <w:rPr>
          <w:rFonts w:ascii="Times New Roman" w:eastAsia="Times New Roman" w:hAnsi="Times New Roman" w:cs="Times New Roman"/>
          <w:sz w:val="24"/>
          <w:szCs w:val="24"/>
          <w:lang w:val="en-US"/>
        </w:rPr>
        <w:t xml:space="preserve"> </w:t>
      </w:r>
      <w:r w:rsidRPr="000E2D81">
        <w:rPr>
          <w:rFonts w:ascii="Times New Roman" w:eastAsia="Times New Roman" w:hAnsi="Times New Roman" w:cs="Times New Roman"/>
          <w:sz w:val="24"/>
          <w:szCs w:val="24"/>
        </w:rPr>
        <w:t>наречиями</w:t>
      </w:r>
      <w:r w:rsidRPr="000E2D81">
        <w:rPr>
          <w:rFonts w:ascii="Times New Roman" w:eastAsia="Times New Roman" w:hAnsi="Times New Roman" w:cs="Times New Roman"/>
          <w:sz w:val="24"/>
          <w:szCs w:val="24"/>
          <w:lang w:val="en-US"/>
        </w:rPr>
        <w:t xml:space="preserve"> </w:t>
      </w:r>
      <w:r w:rsidRPr="000E2D81">
        <w:rPr>
          <w:rFonts w:ascii="Times New Roman" w:eastAsia="Times New Roman" w:hAnsi="Times New Roman" w:cs="Times New Roman"/>
          <w:sz w:val="24"/>
          <w:szCs w:val="24"/>
        </w:rPr>
        <w:t>времени</w:t>
      </w:r>
      <w:r w:rsidRPr="000E2D81">
        <w:rPr>
          <w:rFonts w:ascii="Times New Roman" w:eastAsia="Times New Roman" w:hAnsi="Times New Roman" w:cs="Times New Roman"/>
          <w:sz w:val="24"/>
          <w:szCs w:val="24"/>
          <w:lang w:val="en-US"/>
        </w:rPr>
        <w:t xml:space="preserve"> </w:t>
      </w:r>
      <w:r w:rsidRPr="000E2D81">
        <w:rPr>
          <w:rFonts w:ascii="Times New Roman" w:hAnsi="Times New Roman" w:cs="Times New Roman"/>
          <w:i/>
          <w:sz w:val="24"/>
          <w:szCs w:val="24"/>
          <w:lang w:val="en-US"/>
        </w:rPr>
        <w:t xml:space="preserve">(yesterday, tomorrow, never, usually, often, sometimes); </w:t>
      </w:r>
      <w:r w:rsidRPr="000E2D81">
        <w:rPr>
          <w:rFonts w:ascii="Times New Roman" w:hAnsi="Times New Roman" w:cs="Times New Roman"/>
          <w:i/>
          <w:sz w:val="24"/>
          <w:szCs w:val="24"/>
        </w:rPr>
        <w:t>наречиями</w:t>
      </w:r>
      <w:r w:rsidRPr="000E2D81">
        <w:rPr>
          <w:rFonts w:ascii="Times New Roman" w:hAnsi="Times New Roman" w:cs="Times New Roman"/>
          <w:i/>
          <w:sz w:val="24"/>
          <w:szCs w:val="24"/>
          <w:lang w:val="en-US"/>
        </w:rPr>
        <w:t xml:space="preserve"> </w:t>
      </w:r>
      <w:r w:rsidRPr="000E2D81">
        <w:rPr>
          <w:rFonts w:ascii="Times New Roman" w:hAnsi="Times New Roman" w:cs="Times New Roman"/>
          <w:i/>
          <w:sz w:val="24"/>
          <w:szCs w:val="24"/>
        </w:rPr>
        <w:t>степени</w:t>
      </w:r>
      <w:r w:rsidRPr="000E2D81">
        <w:rPr>
          <w:rFonts w:ascii="Times New Roman" w:hAnsi="Times New Roman" w:cs="Times New Roman"/>
          <w:i/>
          <w:sz w:val="24"/>
          <w:szCs w:val="24"/>
          <w:lang w:val="en-US"/>
        </w:rPr>
        <w:t xml:space="preserve"> (much, little, very);</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1.2.5. Математика и информатика</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результате изучения курса математики обучающиеся на ступени начального общего образования:</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·приобретут в ходе работы с таблицами и диаграммами важные для </w:t>
      </w:r>
      <w:r w:rsidR="00057472" w:rsidRPr="000E2D81">
        <w:rPr>
          <w:rFonts w:ascii="Times New Roman" w:eastAsia="Times New Roman" w:hAnsi="Times New Roman" w:cs="Times New Roman"/>
          <w:sz w:val="24"/>
          <w:szCs w:val="24"/>
        </w:rPr>
        <w:t>практико-ориентированной</w:t>
      </w:r>
      <w:r w:rsidRPr="000E2D81">
        <w:rPr>
          <w:rFonts w:ascii="Times New Roman" w:eastAsia="Times New Roman" w:hAnsi="Times New Roman" w:cs="Times New Roman"/>
          <w:sz w:val="24"/>
          <w:szCs w:val="24"/>
        </w:rPr>
        <w:t xml:space="preserve">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Числа и величины</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читать, записывать, сравнивать, упорядочивать числа от нуля до миллиона;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группировать числа по заданному или самостоятельно установленному признаку;</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47142" w:rsidRPr="000E2D81" w:rsidRDefault="00647142" w:rsidP="00647142">
      <w:pPr>
        <w:spacing w:after="0" w:line="240" w:lineRule="auto"/>
        <w:jc w:val="both"/>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классифицировать числа по одному или нескольким основаниям, объяснять свои действия;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выбирать единицу для измерения данной величины (длины, массы, площади, времени), объяснять свои действия.</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Арифметические действия</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 выполнять письменно действия с многозначными числами (сложение, вычитание, умножение и деление на однозначное, двузначное числа в пределах 10·000) с </w:t>
      </w:r>
      <w:r w:rsidRPr="000E2D81">
        <w:rPr>
          <w:rFonts w:ascii="Times New Roman" w:eastAsia="Times New Roman" w:hAnsi="Times New Roman" w:cs="Times New Roman"/>
          <w:sz w:val="24"/>
          <w:szCs w:val="24"/>
        </w:rPr>
        <w:lastRenderedPageBreak/>
        <w:t>использованием таблиц сложения и умножения чисел, алгоритмов письменных арифметических действий (в том числе деления с остатком);</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выделять неизвестный компонент арифметического действия и находить его значение;</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вычислять значение числового выражения (содержащего 2—3 арифметических действия, со скобками и без скобок).</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выполнять действия с величинами;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использовать свойства арифметических действий для удобства вычислений;</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проводить проверку правильности вычислений (с помощью обратного действия, прикидки и оценки результата действия и др.).</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Работа с текстовыми задачами</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решать учебные задачи и задачи, связанные с повседневной жизнью, арифметическим способом (в 1—2 действия);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оценивать правильность хода решения и реальность ответа на вопрос задачи.</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решать задачи на нахождение доли величины и величины по значению её доли (половина, треть, четверть, пятая, десятая часть);</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решать задачи в 3—4 действия;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находить разные способы решения задачи.</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Пространственные отношения. Геометрические фигуры</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описывать взаимное расположение предметов в пространстве и на плоскости;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выполнять построение геометрических фигур с заданными измерениями (отрезок, квадрат, прямоугольник) с помощью линейки, угольника;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использовать свойства прямоугольника и квадрата для решения задач;</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распознавать и называть геометрические тела (куб, шар);</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соотносить реальные объекты с моделями геометрических фигур.</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u w:val="single"/>
        </w:rPr>
        <w:t>Выпускник получит возможность научиться</w:t>
      </w:r>
      <w:r w:rsidRPr="000E2D81">
        <w:rPr>
          <w:rFonts w:ascii="Times New Roman" w:eastAsia="Times New Roman" w:hAnsi="Times New Roman" w:cs="Times New Roman"/>
          <w:sz w:val="24"/>
          <w:szCs w:val="24"/>
        </w:rPr>
        <w:t xml:space="preserve"> распознавать, различать и называть геометрические тела: параллелепипед, пирамиду, цилиндр, конус.</w:t>
      </w:r>
    </w:p>
    <w:p w:rsidR="00647142" w:rsidRPr="000E2D81" w:rsidRDefault="00647142" w:rsidP="00647142">
      <w:pPr>
        <w:spacing w:after="0" w:line="240" w:lineRule="auto"/>
        <w:jc w:val="both"/>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Геометрические величины</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измерять длину отрезка;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вычислять периметр треугольника, прямоугольника и квадрата, площадь прямоугольника и квадрата;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оценивать размеры геометрических объектов, расстояния приближённо (на глаз).</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i/>
          <w:sz w:val="24"/>
          <w:szCs w:val="24"/>
          <w:u w:val="single"/>
        </w:rPr>
        <w:t>Выпускник получит возможность научиться</w:t>
      </w:r>
      <w:r w:rsidRPr="000E2D81">
        <w:rPr>
          <w:rFonts w:ascii="Times New Roman" w:eastAsia="Times New Roman" w:hAnsi="Times New Roman" w:cs="Times New Roman"/>
          <w:sz w:val="24"/>
          <w:szCs w:val="24"/>
        </w:rPr>
        <w:t xml:space="preserve"> вычислять периметр многоугольника, площадь фигуры, составленной из прямоугольников.</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Работа с информацией</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·устанавливать истинность (верно, неверно) утверждений о числах, величинах, геометрических фигурах;</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·читать несложные готовые таблицы;</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·заполнять несложные готовые таблицы;</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·читать несложные готовые столбчатые диаграммы.</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·читать несложные готовые круговые диаграммы;</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·достраивать несложную готовую столбчатую диаграмму;</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сравнивать и обобщать информацию, представленную в строках и столбцах несложных таблиц и диаграмм;</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·понимать простейшие выражения, содержащие логические связки и слова («и», «если то», «верно/неверно, что», «каждый», «все», «некоторые», «не»);</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·составлять, записывать и выполнять инструкцию (простой алгоритм), план поиска информации;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·распознавать одну и ту же информацию, представленную в разной форме (таблицы и диаграммы);</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·планировать несложные исследования, собирать и представлять полученную информацию с помощью таблиц и диаграмм;</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647142" w:rsidRPr="000E2D81" w:rsidRDefault="00647142" w:rsidP="00647142">
      <w:pPr>
        <w:spacing w:after="0" w:line="240" w:lineRule="auto"/>
        <w:jc w:val="both"/>
        <w:outlineLvl w:val="1"/>
        <w:rPr>
          <w:rFonts w:ascii="Times New Roman" w:eastAsia="MS Gothic" w:hAnsi="Times New Roman" w:cs="Times New Roman"/>
          <w:b/>
          <w:bCs/>
          <w:sz w:val="24"/>
          <w:szCs w:val="24"/>
        </w:rPr>
      </w:pPr>
      <w:r w:rsidRPr="000E2D81">
        <w:rPr>
          <w:rFonts w:ascii="Times New Roman" w:eastAsia="MS Gothic" w:hAnsi="Times New Roman" w:cs="Times New Roman"/>
          <w:b/>
          <w:bCs/>
          <w:sz w:val="24"/>
          <w:szCs w:val="24"/>
        </w:rPr>
        <w:t>1.2.6. Основы религиозных культур и светской этики</w:t>
      </w:r>
    </w:p>
    <w:p w:rsidR="00647142" w:rsidRPr="000E2D81" w:rsidRDefault="00647142" w:rsidP="00647142">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647142" w:rsidRPr="000E2D81" w:rsidRDefault="00647142" w:rsidP="00647142">
      <w:pPr>
        <w:widowControl w:val="0"/>
        <w:tabs>
          <w:tab w:val="left" w:pos="142"/>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0E2D81">
        <w:rPr>
          <w:rFonts w:ascii="Times New Roman" w:hAnsi="Times New Roman" w:cs="Times New Roman"/>
          <w:b/>
          <w:bCs/>
          <w:sz w:val="24"/>
          <w:szCs w:val="24"/>
        </w:rPr>
        <w:t>Общие планируемые результаты</w:t>
      </w:r>
      <w:r w:rsidRPr="000E2D81">
        <w:rPr>
          <w:rFonts w:ascii="Times New Roman" w:hAnsi="Times New Roman" w:cs="Times New Roman"/>
          <w:sz w:val="24"/>
          <w:szCs w:val="24"/>
        </w:rPr>
        <w:t xml:space="preserve">. </w:t>
      </w:r>
    </w:p>
    <w:p w:rsidR="00647142" w:rsidRPr="000E2D81" w:rsidRDefault="00647142" w:rsidP="00647142">
      <w:pPr>
        <w:tabs>
          <w:tab w:val="left" w:pos="142"/>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 xml:space="preserve">В результате освоения каждого модуля курса </w:t>
      </w:r>
      <w:r w:rsidRPr="000E2D81">
        <w:rPr>
          <w:rFonts w:ascii="Times New Roman" w:eastAsia="@Arial Unicode MS" w:hAnsi="Times New Roman" w:cs="Times New Roman"/>
          <w:bCs/>
          <w:sz w:val="24"/>
          <w:szCs w:val="24"/>
          <w:u w:val="single"/>
        </w:rPr>
        <w:t>выпускник научится</w:t>
      </w:r>
      <w:r w:rsidRPr="000E2D81">
        <w:rPr>
          <w:rFonts w:ascii="Times New Roman" w:eastAsia="@Arial Unicode MS" w:hAnsi="Times New Roman" w:cs="Times New Roman"/>
          <w:sz w:val="24"/>
          <w:szCs w:val="24"/>
          <w:u w:val="single"/>
        </w:rPr>
        <w:t>:</w:t>
      </w:r>
    </w:p>
    <w:p w:rsidR="00647142" w:rsidRPr="000E2D81" w:rsidRDefault="00647142" w:rsidP="00647142">
      <w:pPr>
        <w:tabs>
          <w:tab w:val="left" w:pos="108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понимать значение нравственных норм и ценностей для достойной жизни личности, семьи, общества;</w:t>
      </w:r>
    </w:p>
    <w:p w:rsidR="00647142" w:rsidRPr="000E2D81" w:rsidRDefault="00647142" w:rsidP="00647142">
      <w:pPr>
        <w:tabs>
          <w:tab w:val="left" w:pos="108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647142" w:rsidRPr="000E2D81" w:rsidRDefault="00647142" w:rsidP="00647142">
      <w:pPr>
        <w:tabs>
          <w:tab w:val="left" w:pos="108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осознавать ценность человеческой жизни, необходимость стремления к нравственному совершенствованию и духовному развитию;</w:t>
      </w:r>
    </w:p>
    <w:p w:rsidR="00647142" w:rsidRPr="000E2D81" w:rsidRDefault="00647142" w:rsidP="00647142">
      <w:pPr>
        <w:tabs>
          <w:tab w:val="left" w:pos="108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647142" w:rsidRPr="000E2D81" w:rsidRDefault="00647142" w:rsidP="00647142">
      <w:pPr>
        <w:tabs>
          <w:tab w:val="left" w:pos="108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ориентироваться в вопросах нравственного выбора на внутреннюю установку личности поступать согласно своей совести;</w:t>
      </w:r>
    </w:p>
    <w:p w:rsidR="00647142" w:rsidRPr="000E2D81" w:rsidRDefault="00647142" w:rsidP="00647142">
      <w:pPr>
        <w:spacing w:after="0" w:line="240" w:lineRule="auto"/>
        <w:jc w:val="both"/>
        <w:rPr>
          <w:rFonts w:ascii="Times New Roman" w:hAnsi="Times New Roman" w:cs="Times New Roman"/>
          <w:sz w:val="24"/>
          <w:szCs w:val="24"/>
        </w:rPr>
      </w:pPr>
      <w:r w:rsidRPr="000E2D81">
        <w:rPr>
          <w:rFonts w:ascii="Times New Roman" w:hAnsi="Times New Roman" w:cs="Times New Roman"/>
          <w:b/>
          <w:bCs/>
          <w:sz w:val="24"/>
          <w:szCs w:val="24"/>
        </w:rPr>
        <w:t>Планируемые результаты по учебным модулям</w:t>
      </w:r>
    </w:p>
    <w:p w:rsidR="00647142" w:rsidRPr="000E2D81" w:rsidRDefault="00647142" w:rsidP="00647142">
      <w:pPr>
        <w:spacing w:after="0" w:line="240" w:lineRule="auto"/>
        <w:jc w:val="both"/>
        <w:rPr>
          <w:rFonts w:ascii="Times New Roman" w:hAnsi="Times New Roman" w:cs="Times New Roman"/>
          <w:b/>
          <w:bCs/>
          <w:sz w:val="24"/>
          <w:szCs w:val="24"/>
        </w:rPr>
      </w:pPr>
      <w:r w:rsidRPr="000E2D81">
        <w:rPr>
          <w:rFonts w:ascii="Times New Roman" w:hAnsi="Times New Roman" w:cs="Times New Roman"/>
          <w:b/>
          <w:bCs/>
          <w:sz w:val="24"/>
          <w:szCs w:val="24"/>
        </w:rPr>
        <w:t>Основы православной культуры</w:t>
      </w:r>
    </w:p>
    <w:p w:rsidR="00647142" w:rsidRPr="000E2D81" w:rsidRDefault="00647142" w:rsidP="00647142">
      <w:pPr>
        <w:tabs>
          <w:tab w:val="left" w:pos="142"/>
          <w:tab w:val="left" w:leader="dot" w:pos="624"/>
        </w:tabs>
        <w:spacing w:after="0" w:line="240" w:lineRule="auto"/>
        <w:jc w:val="both"/>
        <w:rPr>
          <w:rFonts w:ascii="Times New Roman" w:eastAsia="@Arial Unicode MS" w:hAnsi="Times New Roman" w:cs="Times New Roman"/>
          <w:sz w:val="24"/>
          <w:szCs w:val="24"/>
          <w:u w:val="single"/>
        </w:rPr>
      </w:pPr>
      <w:r w:rsidRPr="000E2D81">
        <w:rPr>
          <w:rFonts w:ascii="Times New Roman" w:eastAsia="@Arial Unicode MS" w:hAnsi="Times New Roman" w:cs="Times New Roman"/>
          <w:bCs/>
          <w:sz w:val="24"/>
          <w:szCs w:val="24"/>
          <w:u w:val="single"/>
        </w:rPr>
        <w:t>Выпускник научится</w:t>
      </w:r>
      <w:r w:rsidRPr="000E2D81">
        <w:rPr>
          <w:rFonts w:ascii="Times New Roman" w:eastAsia="@Arial Unicode MS" w:hAnsi="Times New Roman" w:cs="Times New Roman"/>
          <w:sz w:val="24"/>
          <w:szCs w:val="24"/>
          <w:u w:val="single"/>
        </w:rPr>
        <w:t>:</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w:t>
      </w:r>
      <w:r w:rsidRPr="000E2D81">
        <w:rPr>
          <w:rFonts w:ascii="Times New Roman" w:hAnsi="Times New Roman" w:cs="Times New Roman"/>
          <w:sz w:val="24"/>
          <w:szCs w:val="24"/>
        </w:rPr>
        <w:tab/>
        <w:t xml:space="preserve">ориентироваться в истории возникновения православной христианской религиозной традиции, истории ее формирования в России; </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w:t>
      </w:r>
      <w:r w:rsidRPr="000E2D81">
        <w:rPr>
          <w:rFonts w:ascii="Times New Roman" w:hAnsi="Times New Roman" w:cs="Times New Roman"/>
          <w:sz w:val="24"/>
          <w:szCs w:val="24"/>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lastRenderedPageBreak/>
        <w:t>–</w:t>
      </w:r>
      <w:r w:rsidRPr="000E2D81">
        <w:rPr>
          <w:rFonts w:ascii="Times New Roman" w:hAnsi="Times New Roman" w:cs="Times New Roman"/>
          <w:sz w:val="24"/>
          <w:szCs w:val="24"/>
        </w:rPr>
        <w:tab/>
        <w:t>излагать свое мнение по поводу значения религии, религиозной культуры в жизни людей и общества;</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w:t>
      </w:r>
      <w:r w:rsidRPr="000E2D81">
        <w:rPr>
          <w:rFonts w:ascii="Times New Roman" w:hAnsi="Times New Roman" w:cs="Times New Roman"/>
          <w:sz w:val="24"/>
          <w:szCs w:val="24"/>
        </w:rPr>
        <w:tab/>
        <w:t xml:space="preserve">соотносить нравственные формы поведения с нормами православной христианской религиозной морали; </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w:t>
      </w:r>
      <w:r w:rsidRPr="000E2D81">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647142" w:rsidRPr="000E2D81" w:rsidRDefault="00647142" w:rsidP="00647142">
      <w:pPr>
        <w:tabs>
          <w:tab w:val="left" w:pos="142"/>
          <w:tab w:val="left" w:leader="dot" w:pos="624"/>
        </w:tabs>
        <w:spacing w:after="0" w:line="240" w:lineRule="auto"/>
        <w:jc w:val="both"/>
        <w:rPr>
          <w:rFonts w:ascii="Times New Roman" w:eastAsia="@Arial Unicode MS" w:hAnsi="Times New Roman" w:cs="Times New Roman"/>
          <w:bCs/>
          <w:i/>
          <w:sz w:val="24"/>
          <w:szCs w:val="24"/>
          <w:u w:val="single"/>
        </w:rPr>
      </w:pPr>
      <w:r w:rsidRPr="000E2D81">
        <w:rPr>
          <w:rFonts w:ascii="Times New Roman" w:eastAsia="@Arial Unicode MS" w:hAnsi="Times New Roman" w:cs="Times New Roman"/>
          <w:bCs/>
          <w:i/>
          <w:sz w:val="24"/>
          <w:szCs w:val="24"/>
          <w:u w:val="single"/>
        </w:rPr>
        <w:t>Выпускник получит возможность научиться:</w:t>
      </w:r>
    </w:p>
    <w:p w:rsidR="00647142" w:rsidRPr="000E2D81" w:rsidRDefault="00647142" w:rsidP="00647142">
      <w:pPr>
        <w:tabs>
          <w:tab w:val="left" w:pos="900"/>
        </w:tabs>
        <w:spacing w:after="0" w:line="240" w:lineRule="auto"/>
        <w:ind w:firstLine="709"/>
        <w:jc w:val="both"/>
        <w:rPr>
          <w:rFonts w:ascii="Times New Roman" w:hAnsi="Times New Roman" w:cs="Times New Roman"/>
          <w:iCs/>
          <w:sz w:val="24"/>
          <w:szCs w:val="24"/>
        </w:rPr>
      </w:pPr>
      <w:r w:rsidRPr="000E2D81">
        <w:rPr>
          <w:rFonts w:ascii="Times New Roman" w:hAnsi="Times New Roman" w:cs="Times New Roman"/>
          <w:sz w:val="24"/>
          <w:szCs w:val="24"/>
        </w:rPr>
        <w:t>–</w:t>
      </w:r>
      <w:r w:rsidRPr="000E2D81">
        <w:rPr>
          <w:rFonts w:ascii="Times New Roman" w:hAnsi="Times New Roman" w:cs="Times New Roman"/>
          <w:iCs/>
          <w:sz w:val="24"/>
          <w:szCs w:val="24"/>
        </w:rP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647142" w:rsidRPr="000E2D81" w:rsidRDefault="00647142" w:rsidP="00647142">
      <w:pPr>
        <w:tabs>
          <w:tab w:val="left" w:pos="900"/>
        </w:tabs>
        <w:spacing w:after="0" w:line="240" w:lineRule="auto"/>
        <w:ind w:firstLine="709"/>
        <w:jc w:val="both"/>
        <w:rPr>
          <w:rFonts w:ascii="Times New Roman" w:hAnsi="Times New Roman" w:cs="Times New Roman"/>
          <w:iCs/>
          <w:sz w:val="24"/>
          <w:szCs w:val="24"/>
        </w:rPr>
      </w:pPr>
      <w:r w:rsidRPr="000E2D81">
        <w:rPr>
          <w:rFonts w:ascii="Times New Roman" w:hAnsi="Times New Roman" w:cs="Times New Roman"/>
          <w:sz w:val="24"/>
          <w:szCs w:val="24"/>
        </w:rPr>
        <w:t>–</w:t>
      </w:r>
      <w:r w:rsidRPr="000E2D81">
        <w:rPr>
          <w:rFonts w:ascii="Times New Roman" w:hAnsi="Times New Roman" w:cs="Times New Roman"/>
          <w:iCs/>
          <w:sz w:val="24"/>
          <w:szCs w:val="24"/>
        </w:rPr>
        <w:tab/>
        <w:t xml:space="preserve"> устанавливать взаимосвязь между содержанием православной культуры и поведением людей, общественными явлениями;</w:t>
      </w:r>
    </w:p>
    <w:p w:rsidR="00647142" w:rsidRPr="000E2D81" w:rsidRDefault="00647142" w:rsidP="00647142">
      <w:pPr>
        <w:tabs>
          <w:tab w:val="left" w:pos="900"/>
        </w:tabs>
        <w:spacing w:after="0" w:line="240" w:lineRule="auto"/>
        <w:ind w:firstLine="709"/>
        <w:jc w:val="both"/>
        <w:rPr>
          <w:rFonts w:ascii="Times New Roman" w:hAnsi="Times New Roman" w:cs="Times New Roman"/>
          <w:iCs/>
          <w:sz w:val="24"/>
          <w:szCs w:val="24"/>
        </w:rPr>
      </w:pPr>
      <w:r w:rsidRPr="000E2D81">
        <w:rPr>
          <w:rFonts w:ascii="Times New Roman" w:hAnsi="Times New Roman" w:cs="Times New Roman"/>
          <w:sz w:val="24"/>
          <w:szCs w:val="24"/>
        </w:rPr>
        <w:t>–</w:t>
      </w:r>
      <w:r w:rsidRPr="000E2D81">
        <w:rPr>
          <w:rFonts w:ascii="Times New Roman" w:hAnsi="Times New Roman" w:cs="Times New Roman"/>
          <w:iCs/>
          <w:sz w:val="24"/>
          <w:szCs w:val="24"/>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647142" w:rsidRPr="000E2D81" w:rsidRDefault="00647142" w:rsidP="00647142">
      <w:pPr>
        <w:tabs>
          <w:tab w:val="left" w:pos="900"/>
        </w:tabs>
        <w:spacing w:after="0" w:line="240" w:lineRule="auto"/>
        <w:ind w:firstLine="709"/>
        <w:jc w:val="both"/>
        <w:rPr>
          <w:rFonts w:ascii="Times New Roman" w:hAnsi="Times New Roman" w:cs="Times New Roman"/>
          <w:iCs/>
          <w:sz w:val="24"/>
          <w:szCs w:val="24"/>
        </w:rPr>
      </w:pPr>
      <w:r w:rsidRPr="000E2D81">
        <w:rPr>
          <w:rFonts w:ascii="Times New Roman" w:hAnsi="Times New Roman" w:cs="Times New Roman"/>
          <w:sz w:val="24"/>
          <w:szCs w:val="24"/>
        </w:rPr>
        <w:t>–</w:t>
      </w:r>
      <w:r w:rsidRPr="000E2D81">
        <w:rPr>
          <w:rFonts w:ascii="Times New Roman" w:hAnsi="Times New Roman" w:cs="Times New Roman"/>
          <w:iCs/>
          <w:sz w:val="24"/>
          <w:szCs w:val="24"/>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647142" w:rsidRPr="000E2D81" w:rsidRDefault="00647142" w:rsidP="00647142">
      <w:pPr>
        <w:spacing w:after="0" w:line="240" w:lineRule="auto"/>
        <w:jc w:val="both"/>
        <w:rPr>
          <w:rFonts w:ascii="Times New Roman" w:hAnsi="Times New Roman" w:cs="Times New Roman"/>
          <w:b/>
          <w:bCs/>
          <w:sz w:val="24"/>
          <w:szCs w:val="24"/>
        </w:rPr>
      </w:pPr>
      <w:r w:rsidRPr="000E2D81">
        <w:rPr>
          <w:rFonts w:ascii="Times New Roman" w:hAnsi="Times New Roman" w:cs="Times New Roman"/>
          <w:b/>
          <w:bCs/>
          <w:sz w:val="24"/>
          <w:szCs w:val="24"/>
        </w:rPr>
        <w:t>Основы исламской культуры</w:t>
      </w:r>
    </w:p>
    <w:p w:rsidR="00647142" w:rsidRPr="000E2D81" w:rsidRDefault="00647142" w:rsidP="00647142">
      <w:pPr>
        <w:tabs>
          <w:tab w:val="left" w:pos="142"/>
          <w:tab w:val="left" w:leader="dot" w:pos="624"/>
        </w:tabs>
        <w:spacing w:after="0" w:line="240" w:lineRule="auto"/>
        <w:jc w:val="both"/>
        <w:rPr>
          <w:rFonts w:ascii="Times New Roman" w:eastAsia="@Arial Unicode MS" w:hAnsi="Times New Roman" w:cs="Times New Roman"/>
          <w:sz w:val="24"/>
          <w:szCs w:val="24"/>
          <w:u w:val="single"/>
        </w:rPr>
      </w:pPr>
      <w:r w:rsidRPr="000E2D81">
        <w:rPr>
          <w:rFonts w:ascii="Times New Roman" w:eastAsia="@Arial Unicode MS" w:hAnsi="Times New Roman" w:cs="Times New Roman"/>
          <w:bCs/>
          <w:sz w:val="24"/>
          <w:szCs w:val="24"/>
          <w:u w:val="single"/>
        </w:rPr>
        <w:t>Выпускник научится</w:t>
      </w:r>
      <w:r w:rsidRPr="000E2D81">
        <w:rPr>
          <w:rFonts w:ascii="Times New Roman" w:eastAsia="@Arial Unicode MS" w:hAnsi="Times New Roman" w:cs="Times New Roman"/>
          <w:sz w:val="24"/>
          <w:szCs w:val="24"/>
          <w:u w:val="single"/>
        </w:rPr>
        <w:t>:</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w:t>
      </w:r>
      <w:r w:rsidRPr="000E2D81">
        <w:rPr>
          <w:rFonts w:ascii="Times New Roman" w:hAnsi="Times New Roman" w:cs="Times New Roman"/>
          <w:sz w:val="24"/>
          <w:szCs w:val="24"/>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w:t>
      </w:r>
      <w:r w:rsidRPr="000E2D81">
        <w:rPr>
          <w:rFonts w:ascii="Times New Roman" w:hAnsi="Times New Roman" w:cs="Times New Roman"/>
          <w:sz w:val="24"/>
          <w:szCs w:val="24"/>
        </w:rPr>
        <w:tab/>
        <w:t xml:space="preserve">ориентироваться в истории возникновения исламской религиозной традиции, истории ее формирования в России; </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w:t>
      </w:r>
      <w:r w:rsidRPr="000E2D81">
        <w:rPr>
          <w:rFonts w:ascii="Times New Roman" w:hAnsi="Times New Roman" w:cs="Times New Roman"/>
          <w:sz w:val="24"/>
          <w:szCs w:val="24"/>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w:t>
      </w:r>
      <w:r w:rsidRPr="000E2D81">
        <w:rPr>
          <w:rFonts w:ascii="Times New Roman" w:hAnsi="Times New Roman" w:cs="Times New Roman"/>
          <w:sz w:val="24"/>
          <w:szCs w:val="24"/>
        </w:rPr>
        <w:tab/>
        <w:t>излагать свое мнение по поводу значения религии, религиозной культуры в жизни людей и общества;</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w:t>
      </w:r>
      <w:r w:rsidRPr="000E2D81">
        <w:rPr>
          <w:rFonts w:ascii="Times New Roman" w:hAnsi="Times New Roman" w:cs="Times New Roman"/>
          <w:sz w:val="24"/>
          <w:szCs w:val="24"/>
        </w:rPr>
        <w:tab/>
        <w:t xml:space="preserve">соотносить нравственные формы поведения с нормами исламской религиозной морали; </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w:t>
      </w:r>
      <w:r w:rsidRPr="000E2D81">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647142" w:rsidRPr="000E2D81" w:rsidRDefault="00647142" w:rsidP="00647142">
      <w:pPr>
        <w:tabs>
          <w:tab w:val="left" w:pos="142"/>
          <w:tab w:val="left" w:leader="dot" w:pos="624"/>
        </w:tabs>
        <w:spacing w:after="0" w:line="240" w:lineRule="auto"/>
        <w:jc w:val="both"/>
        <w:rPr>
          <w:rFonts w:ascii="Times New Roman" w:eastAsia="@Arial Unicode MS" w:hAnsi="Times New Roman" w:cs="Times New Roman"/>
          <w:bCs/>
          <w:i/>
          <w:sz w:val="24"/>
          <w:szCs w:val="24"/>
          <w:u w:val="single"/>
        </w:rPr>
      </w:pPr>
      <w:r w:rsidRPr="000E2D81">
        <w:rPr>
          <w:rFonts w:ascii="Times New Roman" w:eastAsia="@Arial Unicode MS" w:hAnsi="Times New Roman" w:cs="Times New Roman"/>
          <w:bCs/>
          <w:i/>
          <w:sz w:val="24"/>
          <w:szCs w:val="24"/>
          <w:u w:val="single"/>
        </w:rPr>
        <w:t>Выпускник получит возможность научиться:</w:t>
      </w:r>
    </w:p>
    <w:p w:rsidR="00647142" w:rsidRPr="000E2D81" w:rsidRDefault="00647142" w:rsidP="00647142">
      <w:pPr>
        <w:tabs>
          <w:tab w:val="left" w:pos="900"/>
        </w:tabs>
        <w:spacing w:after="0" w:line="240" w:lineRule="auto"/>
        <w:ind w:firstLine="709"/>
        <w:jc w:val="both"/>
        <w:rPr>
          <w:rFonts w:ascii="Times New Roman" w:hAnsi="Times New Roman" w:cs="Times New Roman"/>
          <w:iCs/>
          <w:sz w:val="24"/>
          <w:szCs w:val="24"/>
        </w:rPr>
      </w:pPr>
      <w:r w:rsidRPr="000E2D81">
        <w:rPr>
          <w:rFonts w:ascii="Times New Roman" w:hAnsi="Times New Roman" w:cs="Times New Roman"/>
          <w:iCs/>
          <w:sz w:val="24"/>
          <w:szCs w:val="24"/>
        </w:rPr>
        <w:t>–</w:t>
      </w:r>
      <w:r w:rsidRPr="000E2D81">
        <w:rPr>
          <w:rFonts w:ascii="Times New Roman" w:hAnsi="Times New Roman" w:cs="Times New Roman"/>
          <w:sz w:val="24"/>
          <w:szCs w:val="24"/>
        </w:rPr>
        <w:tab/>
      </w:r>
      <w:r w:rsidRPr="000E2D81">
        <w:rPr>
          <w:rFonts w:ascii="Times New Roman" w:hAnsi="Times New Roman" w:cs="Times New Roman"/>
          <w:iCs/>
          <w:sz w:val="24"/>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647142" w:rsidRPr="000E2D81" w:rsidRDefault="00647142" w:rsidP="00647142">
      <w:pPr>
        <w:tabs>
          <w:tab w:val="left" w:pos="900"/>
        </w:tabs>
        <w:spacing w:after="0" w:line="240" w:lineRule="auto"/>
        <w:ind w:firstLine="709"/>
        <w:jc w:val="both"/>
        <w:rPr>
          <w:rFonts w:ascii="Times New Roman" w:hAnsi="Times New Roman" w:cs="Times New Roman"/>
          <w:iCs/>
          <w:sz w:val="24"/>
          <w:szCs w:val="24"/>
        </w:rPr>
      </w:pPr>
      <w:r w:rsidRPr="000E2D81">
        <w:rPr>
          <w:rFonts w:ascii="Times New Roman" w:hAnsi="Times New Roman" w:cs="Times New Roman"/>
          <w:iCs/>
          <w:sz w:val="24"/>
          <w:szCs w:val="24"/>
        </w:rPr>
        <w:t>–</w:t>
      </w:r>
      <w:r w:rsidRPr="000E2D81">
        <w:rPr>
          <w:rFonts w:ascii="Times New Roman" w:hAnsi="Times New Roman" w:cs="Times New Roman"/>
          <w:sz w:val="24"/>
          <w:szCs w:val="24"/>
        </w:rPr>
        <w:tab/>
      </w:r>
      <w:r w:rsidRPr="000E2D81">
        <w:rPr>
          <w:rFonts w:ascii="Times New Roman" w:hAnsi="Times New Roman" w:cs="Times New Roman"/>
          <w:iCs/>
          <w:sz w:val="24"/>
          <w:szCs w:val="24"/>
        </w:rPr>
        <w:t>устанавливать взаимосвязь между содержанием исламской культуры и поведением людей, общественными явлениями;</w:t>
      </w:r>
    </w:p>
    <w:p w:rsidR="00647142" w:rsidRPr="000E2D81" w:rsidRDefault="00647142" w:rsidP="00647142">
      <w:pPr>
        <w:tabs>
          <w:tab w:val="left" w:pos="900"/>
        </w:tabs>
        <w:spacing w:after="0" w:line="240" w:lineRule="auto"/>
        <w:ind w:firstLine="709"/>
        <w:jc w:val="both"/>
        <w:rPr>
          <w:rFonts w:ascii="Times New Roman" w:hAnsi="Times New Roman" w:cs="Times New Roman"/>
          <w:iCs/>
          <w:sz w:val="24"/>
          <w:szCs w:val="24"/>
        </w:rPr>
      </w:pPr>
      <w:r w:rsidRPr="000E2D81">
        <w:rPr>
          <w:rFonts w:ascii="Times New Roman" w:hAnsi="Times New Roman" w:cs="Times New Roman"/>
          <w:iCs/>
          <w:sz w:val="24"/>
          <w:szCs w:val="24"/>
        </w:rPr>
        <w:t>–</w:t>
      </w:r>
      <w:r w:rsidRPr="000E2D81">
        <w:rPr>
          <w:rFonts w:ascii="Times New Roman" w:hAnsi="Times New Roman" w:cs="Times New Roman"/>
          <w:sz w:val="24"/>
          <w:szCs w:val="24"/>
        </w:rPr>
        <w:tab/>
      </w:r>
      <w:r w:rsidRPr="000E2D81">
        <w:rPr>
          <w:rFonts w:ascii="Times New Roman" w:hAnsi="Times New Roman" w:cs="Times New Roman"/>
          <w:iCs/>
          <w:sz w:val="24"/>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647142" w:rsidRPr="000E2D81" w:rsidRDefault="00647142" w:rsidP="00647142">
      <w:pPr>
        <w:tabs>
          <w:tab w:val="left" w:pos="900"/>
        </w:tabs>
        <w:spacing w:after="0" w:line="240" w:lineRule="auto"/>
        <w:ind w:firstLine="709"/>
        <w:jc w:val="both"/>
        <w:rPr>
          <w:rFonts w:ascii="Times New Roman" w:hAnsi="Times New Roman" w:cs="Times New Roman"/>
          <w:iCs/>
          <w:sz w:val="24"/>
          <w:szCs w:val="24"/>
        </w:rPr>
      </w:pPr>
      <w:r w:rsidRPr="000E2D81">
        <w:rPr>
          <w:rFonts w:ascii="Times New Roman" w:hAnsi="Times New Roman" w:cs="Times New Roman"/>
          <w:iCs/>
          <w:sz w:val="24"/>
          <w:szCs w:val="24"/>
        </w:rPr>
        <w:t>–</w:t>
      </w:r>
      <w:r w:rsidRPr="000E2D81">
        <w:rPr>
          <w:rFonts w:ascii="Times New Roman" w:hAnsi="Times New Roman" w:cs="Times New Roman"/>
          <w:sz w:val="24"/>
          <w:szCs w:val="24"/>
        </w:rPr>
        <w:tab/>
      </w:r>
      <w:r w:rsidRPr="000E2D81">
        <w:rPr>
          <w:rFonts w:ascii="Times New Roman" w:hAnsi="Times New Roman" w:cs="Times New Roman"/>
          <w:iCs/>
          <w:sz w:val="24"/>
          <w:szCs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647142" w:rsidRPr="000E2D81" w:rsidRDefault="00647142" w:rsidP="00647142">
      <w:pPr>
        <w:spacing w:after="0" w:line="240" w:lineRule="auto"/>
        <w:jc w:val="both"/>
        <w:rPr>
          <w:rFonts w:ascii="Times New Roman" w:hAnsi="Times New Roman" w:cs="Times New Roman"/>
          <w:b/>
          <w:bCs/>
          <w:sz w:val="24"/>
          <w:szCs w:val="24"/>
        </w:rPr>
      </w:pPr>
      <w:r w:rsidRPr="000E2D81">
        <w:rPr>
          <w:rFonts w:ascii="Times New Roman" w:hAnsi="Times New Roman" w:cs="Times New Roman"/>
          <w:b/>
          <w:bCs/>
          <w:sz w:val="24"/>
          <w:szCs w:val="24"/>
        </w:rPr>
        <w:t>Основы буддийской культуры</w:t>
      </w:r>
    </w:p>
    <w:p w:rsidR="00647142" w:rsidRPr="000E2D81" w:rsidRDefault="00647142" w:rsidP="00647142">
      <w:pPr>
        <w:tabs>
          <w:tab w:val="left" w:pos="142"/>
          <w:tab w:val="left" w:leader="dot" w:pos="624"/>
        </w:tabs>
        <w:spacing w:after="0" w:line="240" w:lineRule="auto"/>
        <w:jc w:val="both"/>
        <w:rPr>
          <w:rFonts w:ascii="Times New Roman" w:eastAsia="@Arial Unicode MS" w:hAnsi="Times New Roman" w:cs="Times New Roman"/>
          <w:sz w:val="24"/>
          <w:szCs w:val="24"/>
          <w:u w:val="single"/>
        </w:rPr>
      </w:pPr>
      <w:r w:rsidRPr="000E2D81">
        <w:rPr>
          <w:rFonts w:ascii="Times New Roman" w:eastAsia="@Arial Unicode MS" w:hAnsi="Times New Roman" w:cs="Times New Roman"/>
          <w:bCs/>
          <w:sz w:val="24"/>
          <w:szCs w:val="24"/>
          <w:u w:val="single"/>
        </w:rPr>
        <w:t>Выпускник научится</w:t>
      </w:r>
      <w:r w:rsidRPr="000E2D81">
        <w:rPr>
          <w:rFonts w:ascii="Times New Roman" w:eastAsia="@Arial Unicode MS" w:hAnsi="Times New Roman" w:cs="Times New Roman"/>
          <w:sz w:val="24"/>
          <w:szCs w:val="24"/>
          <w:u w:val="single"/>
        </w:rPr>
        <w:t>:</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i/>
          <w:iCs/>
          <w:sz w:val="24"/>
          <w:szCs w:val="24"/>
        </w:rPr>
        <w:t>–</w:t>
      </w:r>
      <w:r w:rsidRPr="000E2D81">
        <w:rPr>
          <w:rFonts w:ascii="Times New Roman" w:hAnsi="Times New Roman" w:cs="Times New Roman"/>
          <w:sz w:val="24"/>
          <w:szCs w:val="24"/>
        </w:rPr>
        <w:tab/>
        <w:t xml:space="preserve">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w:t>
      </w:r>
      <w:r w:rsidRPr="000E2D81">
        <w:rPr>
          <w:rFonts w:ascii="Times New Roman" w:hAnsi="Times New Roman" w:cs="Times New Roman"/>
          <w:sz w:val="24"/>
          <w:szCs w:val="24"/>
        </w:rPr>
        <w:lastRenderedPageBreak/>
        <w:t>обычаи и обряды, религиозный календарь и праздники, нормы отношений между людьми, в семье, религиозное искусство, отношение к труду и др.);</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i/>
          <w:iCs/>
          <w:sz w:val="24"/>
          <w:szCs w:val="24"/>
        </w:rPr>
        <w:t>–</w:t>
      </w:r>
      <w:r w:rsidRPr="000E2D81">
        <w:rPr>
          <w:rFonts w:ascii="Times New Roman" w:hAnsi="Times New Roman" w:cs="Times New Roman"/>
          <w:sz w:val="24"/>
          <w:szCs w:val="24"/>
        </w:rPr>
        <w:tab/>
        <w:t xml:space="preserve">ориентироваться в истории возникновения буддийской религиозной традиции, истории ее формирования в России; </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i/>
          <w:iCs/>
          <w:sz w:val="24"/>
          <w:szCs w:val="24"/>
        </w:rPr>
        <w:t>–</w:t>
      </w:r>
      <w:r w:rsidRPr="000E2D81">
        <w:rPr>
          <w:rFonts w:ascii="Times New Roman" w:hAnsi="Times New Roman" w:cs="Times New Roman"/>
          <w:sz w:val="24"/>
          <w:szCs w:val="24"/>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i/>
          <w:iCs/>
          <w:sz w:val="24"/>
          <w:szCs w:val="24"/>
        </w:rPr>
        <w:t>–</w:t>
      </w:r>
      <w:r w:rsidRPr="000E2D81">
        <w:rPr>
          <w:rFonts w:ascii="Times New Roman" w:hAnsi="Times New Roman" w:cs="Times New Roman"/>
          <w:sz w:val="24"/>
          <w:szCs w:val="24"/>
        </w:rPr>
        <w:tab/>
        <w:t>излагать свое мнение по поводу значения религии, религиозной культуры в жизни людей и общества;</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i/>
          <w:iCs/>
          <w:sz w:val="24"/>
          <w:szCs w:val="24"/>
        </w:rPr>
        <w:t>–</w:t>
      </w:r>
      <w:r w:rsidRPr="000E2D81">
        <w:rPr>
          <w:rFonts w:ascii="Times New Roman" w:hAnsi="Times New Roman" w:cs="Times New Roman"/>
          <w:sz w:val="24"/>
          <w:szCs w:val="24"/>
        </w:rPr>
        <w:tab/>
        <w:t xml:space="preserve">соотносить нравственные формы поведения с нормами буддийской религиозной морали; </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i/>
          <w:iCs/>
          <w:sz w:val="24"/>
          <w:szCs w:val="24"/>
        </w:rPr>
        <w:t>–</w:t>
      </w:r>
      <w:r w:rsidRPr="000E2D81">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647142" w:rsidRPr="000E2D81" w:rsidRDefault="00647142" w:rsidP="00647142">
      <w:pPr>
        <w:tabs>
          <w:tab w:val="left" w:pos="142"/>
          <w:tab w:val="left" w:leader="dot" w:pos="624"/>
        </w:tabs>
        <w:spacing w:after="0" w:line="240" w:lineRule="auto"/>
        <w:jc w:val="both"/>
        <w:rPr>
          <w:rFonts w:ascii="Times New Roman" w:eastAsia="@Arial Unicode MS" w:hAnsi="Times New Roman" w:cs="Times New Roman"/>
          <w:bCs/>
          <w:i/>
          <w:sz w:val="24"/>
          <w:szCs w:val="24"/>
          <w:u w:val="single"/>
        </w:rPr>
      </w:pPr>
      <w:r w:rsidRPr="000E2D81">
        <w:rPr>
          <w:rFonts w:ascii="Times New Roman" w:eastAsia="@Arial Unicode MS" w:hAnsi="Times New Roman" w:cs="Times New Roman"/>
          <w:bCs/>
          <w:i/>
          <w:sz w:val="24"/>
          <w:szCs w:val="24"/>
          <w:u w:val="single"/>
        </w:rPr>
        <w:t>Выпускник получит возможность научиться:</w:t>
      </w:r>
    </w:p>
    <w:p w:rsidR="00647142" w:rsidRPr="000E2D81" w:rsidRDefault="00647142" w:rsidP="00647142">
      <w:pPr>
        <w:tabs>
          <w:tab w:val="left" w:pos="900"/>
        </w:tabs>
        <w:spacing w:after="0" w:line="240" w:lineRule="auto"/>
        <w:ind w:firstLine="709"/>
        <w:jc w:val="both"/>
        <w:rPr>
          <w:rFonts w:ascii="Times New Roman" w:hAnsi="Times New Roman" w:cs="Times New Roman"/>
          <w:iCs/>
          <w:sz w:val="24"/>
          <w:szCs w:val="24"/>
        </w:rPr>
      </w:pPr>
      <w:r w:rsidRPr="000E2D81">
        <w:rPr>
          <w:rFonts w:ascii="Times New Roman" w:hAnsi="Times New Roman" w:cs="Times New Roman"/>
          <w:iCs/>
          <w:sz w:val="24"/>
          <w:szCs w:val="24"/>
        </w:rPr>
        <w:t>–</w:t>
      </w:r>
      <w:r w:rsidRPr="000E2D81">
        <w:rPr>
          <w:rFonts w:ascii="Times New Roman" w:hAnsi="Times New Roman" w:cs="Times New Roman"/>
          <w:iCs/>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647142" w:rsidRPr="000E2D81" w:rsidRDefault="00647142" w:rsidP="00647142">
      <w:pPr>
        <w:tabs>
          <w:tab w:val="left" w:pos="900"/>
        </w:tabs>
        <w:spacing w:after="0" w:line="240" w:lineRule="auto"/>
        <w:ind w:firstLine="709"/>
        <w:jc w:val="both"/>
        <w:rPr>
          <w:rFonts w:ascii="Times New Roman" w:hAnsi="Times New Roman" w:cs="Times New Roman"/>
          <w:iCs/>
          <w:sz w:val="24"/>
          <w:szCs w:val="24"/>
        </w:rPr>
      </w:pPr>
      <w:r w:rsidRPr="000E2D81">
        <w:rPr>
          <w:rFonts w:ascii="Times New Roman" w:hAnsi="Times New Roman" w:cs="Times New Roman"/>
          <w:iCs/>
          <w:sz w:val="24"/>
          <w:szCs w:val="24"/>
        </w:rPr>
        <w:t>–</w:t>
      </w:r>
      <w:r w:rsidRPr="000E2D81">
        <w:rPr>
          <w:rFonts w:ascii="Times New Roman" w:hAnsi="Times New Roman" w:cs="Times New Roman"/>
          <w:iCs/>
          <w:sz w:val="24"/>
          <w:szCs w:val="24"/>
        </w:rPr>
        <w:tab/>
        <w:t>устанавливать взаимосвязь между содержанием буддийской культуры и поведением людей, общественными явлениями;</w:t>
      </w:r>
    </w:p>
    <w:p w:rsidR="00647142" w:rsidRPr="000E2D81" w:rsidRDefault="00647142" w:rsidP="00647142">
      <w:pPr>
        <w:tabs>
          <w:tab w:val="left" w:pos="900"/>
        </w:tabs>
        <w:spacing w:after="0" w:line="240" w:lineRule="auto"/>
        <w:ind w:firstLine="709"/>
        <w:jc w:val="both"/>
        <w:rPr>
          <w:rFonts w:ascii="Times New Roman" w:hAnsi="Times New Roman" w:cs="Times New Roman"/>
          <w:iCs/>
          <w:sz w:val="24"/>
          <w:szCs w:val="24"/>
        </w:rPr>
      </w:pPr>
      <w:r w:rsidRPr="000E2D81">
        <w:rPr>
          <w:rFonts w:ascii="Times New Roman" w:hAnsi="Times New Roman" w:cs="Times New Roman"/>
          <w:iCs/>
          <w:sz w:val="24"/>
          <w:szCs w:val="24"/>
        </w:rPr>
        <w:t>–</w:t>
      </w:r>
      <w:r w:rsidRPr="000E2D81">
        <w:rPr>
          <w:rFonts w:ascii="Times New Roman" w:hAnsi="Times New Roman" w:cs="Times New Roman"/>
          <w:iCs/>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647142" w:rsidRPr="000E2D81" w:rsidRDefault="00647142" w:rsidP="00647142">
      <w:pPr>
        <w:tabs>
          <w:tab w:val="left" w:pos="900"/>
        </w:tabs>
        <w:spacing w:after="0" w:line="240" w:lineRule="auto"/>
        <w:ind w:firstLine="709"/>
        <w:jc w:val="both"/>
        <w:rPr>
          <w:rFonts w:ascii="Times New Roman" w:hAnsi="Times New Roman" w:cs="Times New Roman"/>
          <w:iCs/>
          <w:sz w:val="24"/>
          <w:szCs w:val="24"/>
        </w:rPr>
      </w:pPr>
      <w:r w:rsidRPr="000E2D81">
        <w:rPr>
          <w:rFonts w:ascii="Times New Roman" w:hAnsi="Times New Roman" w:cs="Times New Roman"/>
          <w:iCs/>
          <w:sz w:val="24"/>
          <w:szCs w:val="24"/>
        </w:rPr>
        <w:t>–</w:t>
      </w:r>
      <w:r w:rsidRPr="000E2D81">
        <w:rPr>
          <w:rFonts w:ascii="Times New Roman" w:hAnsi="Times New Roman" w:cs="Times New Roman"/>
          <w:iCs/>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647142" w:rsidRPr="000E2D81" w:rsidRDefault="00647142" w:rsidP="00647142">
      <w:pPr>
        <w:spacing w:after="0" w:line="240" w:lineRule="auto"/>
        <w:jc w:val="both"/>
        <w:rPr>
          <w:rFonts w:ascii="Times New Roman" w:hAnsi="Times New Roman" w:cs="Times New Roman"/>
          <w:b/>
          <w:bCs/>
          <w:sz w:val="24"/>
          <w:szCs w:val="24"/>
        </w:rPr>
      </w:pPr>
      <w:r w:rsidRPr="000E2D81">
        <w:rPr>
          <w:rFonts w:ascii="Times New Roman" w:hAnsi="Times New Roman" w:cs="Times New Roman"/>
          <w:b/>
          <w:bCs/>
          <w:sz w:val="24"/>
          <w:szCs w:val="24"/>
        </w:rPr>
        <w:t>Основы иудейской культуры</w:t>
      </w:r>
    </w:p>
    <w:p w:rsidR="00647142" w:rsidRPr="000E2D81" w:rsidRDefault="00647142" w:rsidP="00647142">
      <w:pPr>
        <w:tabs>
          <w:tab w:val="left" w:pos="142"/>
          <w:tab w:val="left" w:leader="dot" w:pos="624"/>
        </w:tabs>
        <w:spacing w:after="0" w:line="240" w:lineRule="auto"/>
        <w:jc w:val="both"/>
        <w:rPr>
          <w:rFonts w:ascii="Times New Roman" w:eastAsia="@Arial Unicode MS" w:hAnsi="Times New Roman" w:cs="Times New Roman"/>
          <w:bCs/>
          <w:sz w:val="24"/>
          <w:szCs w:val="24"/>
          <w:u w:val="single"/>
        </w:rPr>
      </w:pPr>
      <w:r w:rsidRPr="000E2D81">
        <w:rPr>
          <w:rFonts w:ascii="Times New Roman" w:eastAsia="@Arial Unicode MS" w:hAnsi="Times New Roman" w:cs="Times New Roman"/>
          <w:bCs/>
          <w:sz w:val="24"/>
          <w:szCs w:val="24"/>
          <w:u w:val="single"/>
        </w:rPr>
        <w:t>Выпускник научится:</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w:t>
      </w:r>
      <w:r w:rsidRPr="000E2D81">
        <w:rPr>
          <w:rFonts w:ascii="Times New Roman" w:hAnsi="Times New Roman" w:cs="Times New Roman"/>
          <w:sz w:val="24"/>
          <w:szCs w:val="24"/>
        </w:rPr>
        <w:tab/>
        <w:t xml:space="preserve">ориентироваться в истории возникновения иудейской религиозной традиции, истории ее формирования в России; </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излагать свое мнение по поводу значения религии, религиозной культуры в жизни людей и общества;</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w:t>
      </w:r>
      <w:r w:rsidRPr="000E2D81">
        <w:rPr>
          <w:rFonts w:ascii="Times New Roman" w:hAnsi="Times New Roman" w:cs="Times New Roman"/>
          <w:sz w:val="24"/>
          <w:szCs w:val="24"/>
        </w:rPr>
        <w:tab/>
        <w:t xml:space="preserve">соотносить нравственные формы поведения с нормами иудейской религиозной морали; </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w:t>
      </w:r>
      <w:r w:rsidRPr="000E2D81">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647142" w:rsidRPr="000E2D81" w:rsidRDefault="00647142" w:rsidP="00647142">
      <w:pPr>
        <w:tabs>
          <w:tab w:val="left" w:pos="142"/>
          <w:tab w:val="left" w:leader="dot" w:pos="624"/>
        </w:tabs>
        <w:spacing w:after="0" w:line="240" w:lineRule="auto"/>
        <w:jc w:val="both"/>
        <w:rPr>
          <w:rFonts w:ascii="Times New Roman" w:eastAsia="@Arial Unicode MS" w:hAnsi="Times New Roman" w:cs="Times New Roman"/>
          <w:bCs/>
          <w:i/>
          <w:sz w:val="24"/>
          <w:szCs w:val="24"/>
          <w:u w:val="single"/>
        </w:rPr>
      </w:pPr>
      <w:r w:rsidRPr="000E2D81">
        <w:rPr>
          <w:rFonts w:ascii="Times New Roman" w:eastAsia="@Arial Unicode MS" w:hAnsi="Times New Roman" w:cs="Times New Roman"/>
          <w:bCs/>
          <w:i/>
          <w:sz w:val="24"/>
          <w:szCs w:val="24"/>
          <w:u w:val="single"/>
        </w:rPr>
        <w:t>Выпускник получит возможность научиться:</w:t>
      </w:r>
    </w:p>
    <w:p w:rsidR="00647142" w:rsidRPr="000E2D81" w:rsidRDefault="00647142" w:rsidP="00647142">
      <w:pPr>
        <w:tabs>
          <w:tab w:val="left" w:pos="900"/>
        </w:tabs>
        <w:spacing w:after="0" w:line="240" w:lineRule="auto"/>
        <w:ind w:firstLine="709"/>
        <w:jc w:val="both"/>
        <w:rPr>
          <w:rFonts w:ascii="Times New Roman" w:hAnsi="Times New Roman" w:cs="Times New Roman"/>
          <w:iCs/>
          <w:sz w:val="24"/>
          <w:szCs w:val="24"/>
        </w:rPr>
      </w:pPr>
      <w:r w:rsidRPr="000E2D81">
        <w:rPr>
          <w:rFonts w:ascii="Times New Roman" w:hAnsi="Times New Roman" w:cs="Times New Roman"/>
          <w:iCs/>
          <w:sz w:val="24"/>
          <w:szCs w:val="24"/>
        </w:rPr>
        <w:t>–</w:t>
      </w:r>
      <w:r w:rsidRPr="000E2D81">
        <w:rPr>
          <w:rFonts w:ascii="Times New Roman" w:hAnsi="Times New Roman" w:cs="Times New Roman"/>
          <w:iCs/>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647142" w:rsidRPr="000E2D81" w:rsidRDefault="00647142" w:rsidP="00647142">
      <w:pPr>
        <w:tabs>
          <w:tab w:val="left" w:pos="900"/>
        </w:tabs>
        <w:spacing w:after="0" w:line="240" w:lineRule="auto"/>
        <w:ind w:firstLine="709"/>
        <w:jc w:val="both"/>
        <w:rPr>
          <w:rFonts w:ascii="Times New Roman" w:hAnsi="Times New Roman" w:cs="Times New Roman"/>
          <w:iCs/>
          <w:sz w:val="24"/>
          <w:szCs w:val="24"/>
        </w:rPr>
      </w:pPr>
      <w:r w:rsidRPr="000E2D81">
        <w:rPr>
          <w:rFonts w:ascii="Times New Roman" w:hAnsi="Times New Roman" w:cs="Times New Roman"/>
          <w:iCs/>
          <w:sz w:val="24"/>
          <w:szCs w:val="24"/>
        </w:rPr>
        <w:t>–</w:t>
      </w:r>
      <w:r w:rsidRPr="000E2D81">
        <w:rPr>
          <w:rFonts w:ascii="Times New Roman" w:hAnsi="Times New Roman" w:cs="Times New Roman"/>
          <w:iCs/>
          <w:sz w:val="24"/>
          <w:szCs w:val="24"/>
        </w:rPr>
        <w:tab/>
        <w:t>устанавливать взаимосвязь между содержанием иудейской культуры и поведением людей, общественными явлениями;</w:t>
      </w:r>
    </w:p>
    <w:p w:rsidR="00647142" w:rsidRPr="000E2D81" w:rsidRDefault="00647142" w:rsidP="00647142">
      <w:pPr>
        <w:tabs>
          <w:tab w:val="left" w:pos="900"/>
        </w:tabs>
        <w:spacing w:after="0" w:line="240" w:lineRule="auto"/>
        <w:ind w:firstLine="709"/>
        <w:jc w:val="both"/>
        <w:rPr>
          <w:rFonts w:ascii="Times New Roman" w:hAnsi="Times New Roman" w:cs="Times New Roman"/>
          <w:iCs/>
          <w:sz w:val="24"/>
          <w:szCs w:val="24"/>
        </w:rPr>
      </w:pPr>
      <w:r w:rsidRPr="000E2D81">
        <w:rPr>
          <w:rFonts w:ascii="Times New Roman" w:hAnsi="Times New Roman" w:cs="Times New Roman"/>
          <w:iCs/>
          <w:sz w:val="24"/>
          <w:szCs w:val="24"/>
        </w:rPr>
        <w:t>–</w:t>
      </w:r>
      <w:r w:rsidRPr="000E2D81">
        <w:rPr>
          <w:rFonts w:ascii="Times New Roman" w:hAnsi="Times New Roman" w:cs="Times New Roman"/>
          <w:iCs/>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647142" w:rsidRPr="000E2D81" w:rsidRDefault="00647142" w:rsidP="00647142">
      <w:pPr>
        <w:tabs>
          <w:tab w:val="left" w:pos="900"/>
        </w:tabs>
        <w:spacing w:after="0" w:line="240" w:lineRule="auto"/>
        <w:ind w:firstLine="709"/>
        <w:jc w:val="both"/>
        <w:rPr>
          <w:rFonts w:ascii="Times New Roman" w:hAnsi="Times New Roman" w:cs="Times New Roman"/>
          <w:iCs/>
          <w:sz w:val="24"/>
          <w:szCs w:val="24"/>
        </w:rPr>
      </w:pPr>
      <w:r w:rsidRPr="000E2D81">
        <w:rPr>
          <w:rFonts w:ascii="Times New Roman" w:hAnsi="Times New Roman" w:cs="Times New Roman"/>
          <w:iCs/>
          <w:sz w:val="24"/>
          <w:szCs w:val="24"/>
        </w:rPr>
        <w:lastRenderedPageBreak/>
        <w:t>–</w:t>
      </w:r>
      <w:r w:rsidRPr="000E2D81">
        <w:rPr>
          <w:rFonts w:ascii="Times New Roman" w:hAnsi="Times New Roman" w:cs="Times New Roman"/>
          <w:iCs/>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647142" w:rsidRPr="000E2D81" w:rsidRDefault="00647142" w:rsidP="00647142">
      <w:pPr>
        <w:spacing w:after="0" w:line="240" w:lineRule="auto"/>
        <w:jc w:val="both"/>
        <w:rPr>
          <w:rFonts w:ascii="Times New Roman" w:hAnsi="Times New Roman" w:cs="Times New Roman"/>
          <w:b/>
          <w:bCs/>
          <w:sz w:val="24"/>
          <w:szCs w:val="24"/>
        </w:rPr>
      </w:pPr>
      <w:r w:rsidRPr="000E2D81">
        <w:rPr>
          <w:rFonts w:ascii="Times New Roman" w:hAnsi="Times New Roman" w:cs="Times New Roman"/>
          <w:b/>
          <w:bCs/>
          <w:sz w:val="24"/>
          <w:szCs w:val="24"/>
        </w:rPr>
        <w:t>Основы мировых религиозных культур</w:t>
      </w:r>
    </w:p>
    <w:p w:rsidR="00647142" w:rsidRPr="000E2D81" w:rsidRDefault="00647142" w:rsidP="00647142">
      <w:pPr>
        <w:tabs>
          <w:tab w:val="left" w:pos="142"/>
          <w:tab w:val="left" w:leader="dot" w:pos="624"/>
        </w:tabs>
        <w:spacing w:after="0" w:line="240" w:lineRule="auto"/>
        <w:jc w:val="both"/>
        <w:rPr>
          <w:rFonts w:ascii="Times New Roman" w:eastAsia="@Arial Unicode MS" w:hAnsi="Times New Roman" w:cs="Times New Roman"/>
          <w:bCs/>
          <w:sz w:val="24"/>
          <w:szCs w:val="24"/>
          <w:u w:val="single"/>
        </w:rPr>
      </w:pPr>
      <w:r w:rsidRPr="000E2D81">
        <w:rPr>
          <w:rFonts w:ascii="Times New Roman" w:eastAsia="@Arial Unicode MS" w:hAnsi="Times New Roman" w:cs="Times New Roman"/>
          <w:bCs/>
          <w:sz w:val="24"/>
          <w:szCs w:val="24"/>
          <w:u w:val="single"/>
        </w:rPr>
        <w:t>Выпускник научится:</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i/>
          <w:iCs/>
          <w:sz w:val="24"/>
          <w:szCs w:val="24"/>
        </w:rPr>
        <w:t>–</w:t>
      </w:r>
      <w:r w:rsidRPr="000E2D81">
        <w:rPr>
          <w:rFonts w:ascii="Times New Roman" w:hAnsi="Times New Roman" w:cs="Times New Roman"/>
          <w:sz w:val="24"/>
          <w:szCs w:val="24"/>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i/>
          <w:iCs/>
          <w:sz w:val="24"/>
          <w:szCs w:val="24"/>
        </w:rPr>
        <w:t>–</w:t>
      </w:r>
      <w:r w:rsidRPr="000E2D81">
        <w:rPr>
          <w:rFonts w:ascii="Times New Roman" w:hAnsi="Times New Roman" w:cs="Times New Roman"/>
          <w:sz w:val="24"/>
          <w:szCs w:val="24"/>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i/>
          <w:iCs/>
          <w:sz w:val="24"/>
          <w:szCs w:val="24"/>
        </w:rPr>
        <w:t>–</w:t>
      </w:r>
      <w:r w:rsidRPr="000E2D81">
        <w:rPr>
          <w:rFonts w:ascii="Times New Roman" w:hAnsi="Times New Roman" w:cs="Times New Roman"/>
          <w:sz w:val="24"/>
          <w:szCs w:val="24"/>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i/>
          <w:iCs/>
          <w:sz w:val="24"/>
          <w:szCs w:val="24"/>
        </w:rPr>
        <w:t>–</w:t>
      </w:r>
      <w:r w:rsidRPr="000E2D81">
        <w:rPr>
          <w:rFonts w:ascii="Times New Roman" w:hAnsi="Times New Roman" w:cs="Times New Roman"/>
          <w:sz w:val="24"/>
          <w:szCs w:val="24"/>
        </w:rPr>
        <w:tab/>
        <w:t>излагать свое мнение по поводу значения религии, религиозной культуры в жизни людей и общества;</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i/>
          <w:iCs/>
          <w:sz w:val="24"/>
          <w:szCs w:val="24"/>
        </w:rPr>
        <w:t>–</w:t>
      </w:r>
      <w:r w:rsidRPr="000E2D81">
        <w:rPr>
          <w:rFonts w:ascii="Times New Roman" w:hAnsi="Times New Roman" w:cs="Times New Roman"/>
          <w:sz w:val="24"/>
          <w:szCs w:val="24"/>
        </w:rPr>
        <w:tab/>
        <w:t xml:space="preserve">соотносить нравственные формы поведения с нормами религиозной морали; </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i/>
          <w:iCs/>
          <w:sz w:val="24"/>
          <w:szCs w:val="24"/>
        </w:rPr>
        <w:t>–</w:t>
      </w:r>
      <w:r w:rsidRPr="000E2D81">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647142" w:rsidRPr="000E2D81" w:rsidRDefault="00647142" w:rsidP="00647142">
      <w:pPr>
        <w:tabs>
          <w:tab w:val="left" w:pos="142"/>
          <w:tab w:val="left" w:leader="dot" w:pos="624"/>
        </w:tabs>
        <w:spacing w:after="0" w:line="240" w:lineRule="auto"/>
        <w:jc w:val="both"/>
        <w:rPr>
          <w:rFonts w:ascii="Times New Roman" w:eastAsia="@Arial Unicode MS" w:hAnsi="Times New Roman" w:cs="Times New Roman"/>
          <w:bCs/>
          <w:i/>
          <w:sz w:val="24"/>
          <w:szCs w:val="24"/>
          <w:u w:val="single"/>
        </w:rPr>
      </w:pPr>
      <w:r w:rsidRPr="000E2D81">
        <w:rPr>
          <w:rFonts w:ascii="Times New Roman" w:eastAsia="@Arial Unicode MS" w:hAnsi="Times New Roman" w:cs="Times New Roman"/>
          <w:bCs/>
          <w:i/>
          <w:sz w:val="24"/>
          <w:szCs w:val="24"/>
          <w:u w:val="single"/>
        </w:rPr>
        <w:t>Выпускник получит возможность научиться:</w:t>
      </w:r>
    </w:p>
    <w:p w:rsidR="00647142" w:rsidRPr="000E2D81" w:rsidRDefault="00647142" w:rsidP="00647142">
      <w:pPr>
        <w:tabs>
          <w:tab w:val="left" w:pos="900"/>
        </w:tabs>
        <w:spacing w:after="0" w:line="240" w:lineRule="auto"/>
        <w:ind w:firstLine="709"/>
        <w:jc w:val="both"/>
        <w:rPr>
          <w:rFonts w:ascii="Times New Roman" w:hAnsi="Times New Roman" w:cs="Times New Roman"/>
          <w:iCs/>
          <w:sz w:val="24"/>
          <w:szCs w:val="24"/>
        </w:rPr>
      </w:pPr>
      <w:r w:rsidRPr="000E2D81">
        <w:rPr>
          <w:rFonts w:ascii="Times New Roman" w:hAnsi="Times New Roman" w:cs="Times New Roman"/>
          <w:iCs/>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647142" w:rsidRPr="000E2D81" w:rsidRDefault="00647142" w:rsidP="00647142">
      <w:pPr>
        <w:tabs>
          <w:tab w:val="left" w:pos="900"/>
        </w:tabs>
        <w:spacing w:after="0" w:line="240" w:lineRule="auto"/>
        <w:ind w:firstLine="709"/>
        <w:jc w:val="both"/>
        <w:rPr>
          <w:rFonts w:ascii="Times New Roman" w:hAnsi="Times New Roman" w:cs="Times New Roman"/>
          <w:iCs/>
          <w:sz w:val="24"/>
          <w:szCs w:val="24"/>
        </w:rPr>
      </w:pPr>
      <w:r w:rsidRPr="000E2D81">
        <w:rPr>
          <w:rFonts w:ascii="Times New Roman" w:hAnsi="Times New Roman" w:cs="Times New Roman"/>
          <w:iCs/>
          <w:sz w:val="24"/>
          <w:szCs w:val="24"/>
        </w:rPr>
        <w:t>–</w:t>
      </w:r>
      <w:r w:rsidRPr="000E2D81">
        <w:rPr>
          <w:rFonts w:ascii="Times New Roman" w:hAnsi="Times New Roman" w:cs="Times New Roman"/>
          <w:iCs/>
          <w:sz w:val="24"/>
          <w:szCs w:val="24"/>
        </w:rPr>
        <w:tab/>
        <w:t>устанавливать взаимосвязь между содержанием религиозной культуры и поведением людей, общественными явлениями;</w:t>
      </w:r>
    </w:p>
    <w:p w:rsidR="00647142" w:rsidRPr="000E2D81" w:rsidRDefault="00647142" w:rsidP="00647142">
      <w:pPr>
        <w:tabs>
          <w:tab w:val="left" w:pos="900"/>
        </w:tabs>
        <w:spacing w:after="0" w:line="240" w:lineRule="auto"/>
        <w:ind w:firstLine="709"/>
        <w:jc w:val="both"/>
        <w:rPr>
          <w:rFonts w:ascii="Times New Roman" w:hAnsi="Times New Roman" w:cs="Times New Roman"/>
          <w:iCs/>
          <w:sz w:val="24"/>
          <w:szCs w:val="24"/>
        </w:rPr>
      </w:pPr>
      <w:r w:rsidRPr="000E2D81">
        <w:rPr>
          <w:rFonts w:ascii="Times New Roman" w:hAnsi="Times New Roman" w:cs="Times New Roman"/>
          <w:iCs/>
          <w:sz w:val="24"/>
          <w:szCs w:val="24"/>
        </w:rPr>
        <w:t>–</w:t>
      </w:r>
      <w:r w:rsidRPr="000E2D81">
        <w:rPr>
          <w:rFonts w:ascii="Times New Roman" w:hAnsi="Times New Roman" w:cs="Times New Roman"/>
          <w:iCs/>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647142" w:rsidRPr="000E2D81" w:rsidRDefault="00647142" w:rsidP="00647142">
      <w:pPr>
        <w:tabs>
          <w:tab w:val="left" w:pos="900"/>
        </w:tabs>
        <w:spacing w:after="0" w:line="240" w:lineRule="auto"/>
        <w:ind w:firstLine="709"/>
        <w:jc w:val="both"/>
        <w:rPr>
          <w:rFonts w:ascii="Times New Roman" w:hAnsi="Times New Roman" w:cs="Times New Roman"/>
          <w:iCs/>
          <w:sz w:val="24"/>
          <w:szCs w:val="24"/>
        </w:rPr>
      </w:pPr>
      <w:r w:rsidRPr="000E2D81">
        <w:rPr>
          <w:rFonts w:ascii="Times New Roman" w:hAnsi="Times New Roman" w:cs="Times New Roman"/>
          <w:iCs/>
          <w:sz w:val="24"/>
          <w:szCs w:val="24"/>
        </w:rPr>
        <w:t>–</w:t>
      </w:r>
      <w:r w:rsidRPr="000E2D81">
        <w:rPr>
          <w:rFonts w:ascii="Times New Roman" w:hAnsi="Times New Roman" w:cs="Times New Roman"/>
          <w:iCs/>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647142" w:rsidRPr="000E2D81" w:rsidRDefault="00647142" w:rsidP="00647142">
      <w:pPr>
        <w:spacing w:after="0" w:line="240" w:lineRule="auto"/>
        <w:jc w:val="both"/>
        <w:rPr>
          <w:rFonts w:ascii="Times New Roman" w:hAnsi="Times New Roman" w:cs="Times New Roman"/>
          <w:b/>
          <w:bCs/>
          <w:sz w:val="24"/>
          <w:szCs w:val="24"/>
        </w:rPr>
      </w:pPr>
      <w:r w:rsidRPr="000E2D81">
        <w:rPr>
          <w:rFonts w:ascii="Times New Roman" w:hAnsi="Times New Roman" w:cs="Times New Roman"/>
          <w:b/>
          <w:bCs/>
          <w:sz w:val="24"/>
          <w:szCs w:val="24"/>
        </w:rPr>
        <w:t>Основы светской этики</w:t>
      </w:r>
    </w:p>
    <w:p w:rsidR="00647142" w:rsidRPr="000E2D81" w:rsidRDefault="00647142" w:rsidP="00647142">
      <w:pPr>
        <w:tabs>
          <w:tab w:val="left" w:pos="142"/>
          <w:tab w:val="left" w:leader="dot" w:pos="624"/>
        </w:tabs>
        <w:spacing w:after="0" w:line="240" w:lineRule="auto"/>
        <w:jc w:val="both"/>
        <w:rPr>
          <w:rFonts w:ascii="Times New Roman" w:eastAsia="@Arial Unicode MS" w:hAnsi="Times New Roman" w:cs="Times New Roman"/>
          <w:bCs/>
          <w:sz w:val="24"/>
          <w:szCs w:val="24"/>
          <w:u w:val="single"/>
        </w:rPr>
      </w:pPr>
      <w:r w:rsidRPr="000E2D81">
        <w:rPr>
          <w:rFonts w:ascii="Times New Roman" w:eastAsia="@Arial Unicode MS" w:hAnsi="Times New Roman" w:cs="Times New Roman"/>
          <w:bCs/>
          <w:sz w:val="24"/>
          <w:szCs w:val="24"/>
          <w:u w:val="single"/>
        </w:rPr>
        <w:t>Выпускник научится:</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i/>
          <w:iCs/>
          <w:sz w:val="24"/>
          <w:szCs w:val="24"/>
        </w:rPr>
        <w:t>–</w:t>
      </w:r>
      <w:r w:rsidRPr="000E2D81">
        <w:rPr>
          <w:rFonts w:ascii="Times New Roman" w:hAnsi="Times New Roman" w:cs="Times New Roman"/>
          <w:sz w:val="24"/>
          <w:szCs w:val="24"/>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i/>
          <w:iCs/>
          <w:sz w:val="24"/>
          <w:szCs w:val="24"/>
        </w:rPr>
        <w:t>–</w:t>
      </w:r>
      <w:r w:rsidRPr="000E2D81">
        <w:rPr>
          <w:rFonts w:ascii="Times New Roman" w:hAnsi="Times New Roman" w:cs="Times New Roman"/>
          <w:sz w:val="24"/>
          <w:szCs w:val="24"/>
        </w:rPr>
        <w:tab/>
        <w:t xml:space="preserve">на примере российской светской этики понимать значение нравственных ценностей, идеалов в жизни людей, общества; </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i/>
          <w:iCs/>
          <w:sz w:val="24"/>
          <w:szCs w:val="24"/>
        </w:rPr>
        <w:t>–</w:t>
      </w:r>
      <w:r w:rsidRPr="000E2D81">
        <w:rPr>
          <w:rFonts w:ascii="Times New Roman" w:hAnsi="Times New Roman" w:cs="Times New Roman"/>
          <w:sz w:val="24"/>
          <w:szCs w:val="24"/>
        </w:rPr>
        <w:tab/>
        <w:t>излагать свое мнение по поводу значения российской светской этики в жизни людей и общества;</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i/>
          <w:iCs/>
          <w:sz w:val="24"/>
          <w:szCs w:val="24"/>
        </w:rPr>
        <w:t>–</w:t>
      </w:r>
      <w:r w:rsidRPr="000E2D81">
        <w:rPr>
          <w:rFonts w:ascii="Times New Roman" w:hAnsi="Times New Roman" w:cs="Times New Roman"/>
          <w:sz w:val="24"/>
          <w:szCs w:val="24"/>
        </w:rPr>
        <w:tab/>
        <w:t xml:space="preserve">соотносить нравственные формы поведения с нормами российской светской (гражданской) этики; </w:t>
      </w:r>
    </w:p>
    <w:p w:rsidR="00647142" w:rsidRPr="000E2D81" w:rsidRDefault="00647142" w:rsidP="00647142">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i/>
          <w:iCs/>
          <w:sz w:val="24"/>
          <w:szCs w:val="24"/>
        </w:rPr>
        <w:t>–</w:t>
      </w:r>
      <w:r w:rsidRPr="000E2D81">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647142" w:rsidRPr="000E2D81" w:rsidRDefault="00647142" w:rsidP="00647142">
      <w:pPr>
        <w:tabs>
          <w:tab w:val="left" w:pos="142"/>
          <w:tab w:val="left" w:leader="dot" w:pos="624"/>
        </w:tabs>
        <w:spacing w:after="0" w:line="240" w:lineRule="auto"/>
        <w:jc w:val="both"/>
        <w:rPr>
          <w:rFonts w:ascii="Times New Roman" w:eastAsia="@Arial Unicode MS" w:hAnsi="Times New Roman" w:cs="Times New Roman"/>
          <w:bCs/>
          <w:i/>
          <w:sz w:val="24"/>
          <w:szCs w:val="24"/>
          <w:u w:val="single"/>
        </w:rPr>
      </w:pPr>
      <w:r w:rsidRPr="000E2D81">
        <w:rPr>
          <w:rFonts w:ascii="Times New Roman" w:eastAsia="@Arial Unicode MS" w:hAnsi="Times New Roman" w:cs="Times New Roman"/>
          <w:bCs/>
          <w:i/>
          <w:sz w:val="24"/>
          <w:szCs w:val="24"/>
          <w:u w:val="single"/>
        </w:rPr>
        <w:t>Выпускник получит возможность научиться:</w:t>
      </w:r>
    </w:p>
    <w:p w:rsidR="00647142" w:rsidRPr="000E2D81" w:rsidRDefault="00647142" w:rsidP="00647142">
      <w:pPr>
        <w:tabs>
          <w:tab w:val="left" w:pos="900"/>
        </w:tabs>
        <w:spacing w:after="0" w:line="240" w:lineRule="auto"/>
        <w:ind w:firstLine="709"/>
        <w:jc w:val="both"/>
        <w:rPr>
          <w:rFonts w:ascii="Times New Roman" w:hAnsi="Times New Roman" w:cs="Times New Roman"/>
          <w:iCs/>
          <w:sz w:val="24"/>
          <w:szCs w:val="24"/>
        </w:rPr>
      </w:pPr>
      <w:r w:rsidRPr="000E2D81">
        <w:rPr>
          <w:rFonts w:ascii="Times New Roman" w:hAnsi="Times New Roman" w:cs="Times New Roman"/>
          <w:iCs/>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647142" w:rsidRPr="000E2D81" w:rsidRDefault="00647142" w:rsidP="00647142">
      <w:pPr>
        <w:tabs>
          <w:tab w:val="left" w:pos="900"/>
        </w:tabs>
        <w:spacing w:after="0" w:line="240" w:lineRule="auto"/>
        <w:ind w:firstLine="709"/>
        <w:jc w:val="both"/>
        <w:rPr>
          <w:rFonts w:ascii="Times New Roman" w:hAnsi="Times New Roman" w:cs="Times New Roman"/>
          <w:iCs/>
          <w:sz w:val="24"/>
          <w:szCs w:val="24"/>
        </w:rPr>
      </w:pPr>
      <w:r w:rsidRPr="000E2D81">
        <w:rPr>
          <w:rFonts w:ascii="Times New Roman" w:hAnsi="Times New Roman" w:cs="Times New Roman"/>
          <w:iCs/>
          <w:sz w:val="24"/>
          <w:szCs w:val="24"/>
        </w:rPr>
        <w:t>–</w:t>
      </w:r>
      <w:r w:rsidRPr="000E2D81">
        <w:rPr>
          <w:rFonts w:ascii="Times New Roman" w:hAnsi="Times New Roman" w:cs="Times New Roman"/>
          <w:iCs/>
          <w:sz w:val="24"/>
          <w:szCs w:val="24"/>
        </w:rPr>
        <w:tab/>
        <w:t>устанавливать взаимосвязь между содержанием российской светской этики и поведением людей, общественными явлениями;</w:t>
      </w:r>
    </w:p>
    <w:p w:rsidR="00647142" w:rsidRPr="000E2D81" w:rsidRDefault="00647142" w:rsidP="00647142">
      <w:pPr>
        <w:tabs>
          <w:tab w:val="left" w:pos="900"/>
        </w:tabs>
        <w:spacing w:after="0" w:line="240" w:lineRule="auto"/>
        <w:ind w:firstLine="709"/>
        <w:jc w:val="both"/>
        <w:rPr>
          <w:rFonts w:ascii="Times New Roman" w:hAnsi="Times New Roman" w:cs="Times New Roman"/>
          <w:iCs/>
          <w:sz w:val="24"/>
          <w:szCs w:val="24"/>
        </w:rPr>
      </w:pPr>
      <w:r w:rsidRPr="000E2D81">
        <w:rPr>
          <w:rFonts w:ascii="Times New Roman" w:hAnsi="Times New Roman" w:cs="Times New Roman"/>
          <w:iCs/>
          <w:sz w:val="24"/>
          <w:szCs w:val="24"/>
        </w:rPr>
        <w:lastRenderedPageBreak/>
        <w:t>–</w:t>
      </w:r>
      <w:r w:rsidRPr="000E2D81">
        <w:rPr>
          <w:rFonts w:ascii="Times New Roman" w:hAnsi="Times New Roman" w:cs="Times New Roman"/>
          <w:iCs/>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647142" w:rsidRPr="000E2D81" w:rsidRDefault="00647142" w:rsidP="00647142">
      <w:pPr>
        <w:tabs>
          <w:tab w:val="left" w:pos="900"/>
        </w:tabs>
        <w:spacing w:after="0" w:line="240" w:lineRule="auto"/>
        <w:ind w:firstLine="709"/>
        <w:jc w:val="both"/>
        <w:rPr>
          <w:rFonts w:ascii="Times New Roman" w:hAnsi="Times New Roman" w:cs="Times New Roman"/>
          <w:iCs/>
          <w:sz w:val="24"/>
          <w:szCs w:val="24"/>
        </w:rPr>
      </w:pPr>
      <w:r w:rsidRPr="000E2D81">
        <w:rPr>
          <w:rFonts w:ascii="Times New Roman" w:hAnsi="Times New Roman" w:cs="Times New Roman"/>
          <w:iCs/>
          <w:sz w:val="24"/>
          <w:szCs w:val="24"/>
        </w:rPr>
        <w:t>–</w:t>
      </w:r>
      <w:r w:rsidRPr="000E2D81">
        <w:rPr>
          <w:rFonts w:ascii="Times New Roman" w:hAnsi="Times New Roman" w:cs="Times New Roman"/>
          <w:iCs/>
          <w:sz w:val="24"/>
          <w:szCs w:val="24"/>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1.2.7. Окружающий мир</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результате изучения курса «Окружающий мир» обучающиеся на ступени начального общего образования:</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0E2D81">
        <w:rPr>
          <w:rFonts w:ascii="Times New Roman" w:eastAsia="Times New Roman" w:hAnsi="Times New Roman" w:cs="Times New Roman"/>
          <w:sz w:val="24"/>
          <w:szCs w:val="24"/>
        </w:rPr>
        <w:noBreakHyphen/>
        <w:t xml:space="preserve"> и видеофрагментов, готовить и проводить небольшие презентации в поддержку собственных сообщений;</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Человек и природа</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·узнавать изученные объекты и явления живой и неживой природы;</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·использовать готовые модели (глобус, карта, план) для объяснения явлений или описания свойств объектов;</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·использовать при проведении практических работ инструменты ИКТ (фото</w:t>
      </w:r>
      <w:r w:rsidRPr="000E2D81">
        <w:rPr>
          <w:rFonts w:ascii="Times New Roman" w:eastAsia="Times New Roman" w:hAnsi="Times New Roman" w:cs="Times New Roman"/>
          <w:sz w:val="24"/>
          <w:szCs w:val="24"/>
        </w:rPr>
        <w:noBreakHyphen/>
        <w:t xml:space="preserve"> и видеокамеру, микрофон </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и др.) для записи и обработки информации, готовить небольшие презентации по результатам наблюдений и опытов;</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Человек и общество</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w:t>
      </w:r>
      <w:r w:rsidRPr="000E2D81">
        <w:rPr>
          <w:rFonts w:ascii="Times New Roman" w:eastAsia="Times New Roman" w:hAnsi="Times New Roman" w:cs="Times New Roman"/>
          <w:sz w:val="24"/>
          <w:szCs w:val="24"/>
        </w:rPr>
        <w:lastRenderedPageBreak/>
        <w:t>доброжелательности и эмоционально-нравственной отзывчивости, понимания чувств других людей и сопереживания им;</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·осознавать свою неразрывную связь с разнообразными окружающими социальными группами;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647142" w:rsidRPr="000E2D81" w:rsidRDefault="00647142" w:rsidP="00647142">
      <w:pPr>
        <w:spacing w:after="0" w:line="240" w:lineRule="auto"/>
        <w:jc w:val="center"/>
        <w:outlineLvl w:val="1"/>
        <w:rPr>
          <w:rFonts w:ascii="Times New Roman" w:eastAsia="@Arial Unicode MS" w:hAnsi="Times New Roman" w:cs="Times New Roman"/>
          <w:b/>
          <w:bCs/>
          <w:sz w:val="24"/>
          <w:szCs w:val="24"/>
        </w:rPr>
      </w:pPr>
      <w:r w:rsidRPr="000E2D81">
        <w:rPr>
          <w:rFonts w:ascii="Times New Roman" w:eastAsia="@Arial Unicode MS" w:hAnsi="Times New Roman" w:cs="Times New Roman"/>
          <w:b/>
          <w:bCs/>
          <w:sz w:val="24"/>
          <w:szCs w:val="24"/>
        </w:rPr>
        <w:t xml:space="preserve">Планируемые результаты и содержание образовательной области «Искусство» </w:t>
      </w:r>
    </w:p>
    <w:p w:rsidR="00647142" w:rsidRPr="000E2D81" w:rsidRDefault="00647142" w:rsidP="00647142">
      <w:pPr>
        <w:spacing w:after="0" w:line="240" w:lineRule="auto"/>
        <w:jc w:val="center"/>
        <w:outlineLvl w:val="1"/>
        <w:rPr>
          <w:rFonts w:ascii="Times New Roman" w:eastAsia="@Arial Unicode MS" w:hAnsi="Times New Roman" w:cs="Times New Roman"/>
          <w:b/>
          <w:bCs/>
          <w:i/>
          <w:iCs/>
          <w:sz w:val="24"/>
          <w:szCs w:val="24"/>
        </w:rPr>
      </w:pPr>
      <w:r w:rsidRPr="000E2D81">
        <w:rPr>
          <w:rFonts w:ascii="Times New Roman" w:eastAsia="@Arial Unicode MS" w:hAnsi="Times New Roman" w:cs="Times New Roman"/>
          <w:b/>
          <w:bCs/>
          <w:sz w:val="24"/>
          <w:szCs w:val="24"/>
        </w:rPr>
        <w:t>на уровне начального общего образования</w:t>
      </w:r>
    </w:p>
    <w:p w:rsidR="00647142" w:rsidRPr="000E2D81" w:rsidRDefault="00647142" w:rsidP="007C6A4B">
      <w:pPr>
        <w:pStyle w:val="a3"/>
        <w:numPr>
          <w:ilvl w:val="2"/>
          <w:numId w:val="66"/>
        </w:numPr>
        <w:contextualSpacing/>
        <w:jc w:val="both"/>
        <w:outlineLvl w:val="1"/>
        <w:rPr>
          <w:rFonts w:eastAsia="MS Gothic"/>
          <w:b/>
          <w:bCs/>
        </w:rPr>
      </w:pPr>
      <w:bookmarkStart w:id="2" w:name="_Toc288394066"/>
      <w:bookmarkStart w:id="3" w:name="_Toc288410533"/>
      <w:bookmarkStart w:id="4" w:name="_Toc288410662"/>
      <w:bookmarkStart w:id="5" w:name="_Toc424564309"/>
      <w:r w:rsidRPr="000E2D81">
        <w:rPr>
          <w:rFonts w:eastAsia="MS Gothic"/>
          <w:b/>
          <w:bCs/>
        </w:rPr>
        <w:t>Изобразительное искусство</w:t>
      </w:r>
      <w:bookmarkEnd w:id="2"/>
      <w:bookmarkEnd w:id="3"/>
      <w:bookmarkEnd w:id="4"/>
      <w:bookmarkEnd w:id="5"/>
    </w:p>
    <w:p w:rsidR="00647142" w:rsidRPr="000E2D81" w:rsidRDefault="00647142" w:rsidP="00647142">
      <w:pPr>
        <w:tabs>
          <w:tab w:val="left" w:pos="142"/>
          <w:tab w:val="left" w:leader="dot" w:pos="624"/>
          <w:tab w:val="left" w:pos="709"/>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В результате изучения изобразительного искусства на уровне начального общего образования у обучающихся:</w:t>
      </w:r>
    </w:p>
    <w:p w:rsidR="00647142" w:rsidRPr="000E2D81" w:rsidRDefault="00647142" w:rsidP="00647142">
      <w:pPr>
        <w:tabs>
          <w:tab w:val="left" w:pos="142"/>
          <w:tab w:val="left" w:leader="dot" w:pos="624"/>
          <w:tab w:val="left" w:pos="709"/>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647142" w:rsidRPr="000E2D81" w:rsidRDefault="00647142" w:rsidP="00647142">
      <w:pPr>
        <w:tabs>
          <w:tab w:val="left" w:pos="142"/>
          <w:tab w:val="left" w:leader="dot" w:pos="624"/>
          <w:tab w:val="left" w:pos="709"/>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647142" w:rsidRPr="000E2D81" w:rsidRDefault="00647142" w:rsidP="00647142">
      <w:pPr>
        <w:tabs>
          <w:tab w:val="left" w:pos="142"/>
          <w:tab w:val="left" w:leader="dot" w:pos="624"/>
          <w:tab w:val="left" w:pos="709"/>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647142" w:rsidRPr="000E2D81" w:rsidRDefault="00647142" w:rsidP="00647142">
      <w:pPr>
        <w:tabs>
          <w:tab w:val="left" w:pos="142"/>
          <w:tab w:val="left" w:leader="dot" w:pos="624"/>
          <w:tab w:val="left" w:pos="709"/>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647142" w:rsidRPr="000E2D81" w:rsidRDefault="00647142" w:rsidP="00647142">
      <w:pPr>
        <w:tabs>
          <w:tab w:val="left" w:pos="142"/>
          <w:tab w:val="left" w:leader="dot" w:pos="624"/>
          <w:tab w:val="left" w:pos="709"/>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pacing w:val="-4"/>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0E2D81">
        <w:rPr>
          <w:rFonts w:ascii="Times New Roman" w:eastAsia="@Arial Unicode MS" w:hAnsi="Times New Roman" w:cs="Times New Roman"/>
          <w:sz w:val="24"/>
          <w:szCs w:val="24"/>
        </w:rPr>
        <w:t>;</w:t>
      </w:r>
    </w:p>
    <w:p w:rsidR="00647142" w:rsidRPr="000E2D81" w:rsidRDefault="00647142" w:rsidP="00647142">
      <w:pPr>
        <w:tabs>
          <w:tab w:val="left" w:pos="142"/>
          <w:tab w:val="left" w:leader="dot" w:pos="624"/>
          <w:tab w:val="left" w:pos="709"/>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lastRenderedPageBreak/>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647142" w:rsidRPr="000E2D81" w:rsidRDefault="00647142" w:rsidP="00647142">
      <w:pPr>
        <w:tabs>
          <w:tab w:val="left" w:pos="142"/>
          <w:tab w:val="left" w:leader="dot" w:pos="624"/>
          <w:tab w:val="left" w:pos="709"/>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Обучающиеся:</w:t>
      </w:r>
    </w:p>
    <w:p w:rsidR="00647142" w:rsidRPr="000E2D81" w:rsidRDefault="00647142" w:rsidP="00647142">
      <w:pPr>
        <w:tabs>
          <w:tab w:val="left" w:pos="142"/>
          <w:tab w:val="left" w:leader="dot" w:pos="624"/>
          <w:tab w:val="left" w:pos="709"/>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647142" w:rsidRPr="000E2D81" w:rsidRDefault="00647142" w:rsidP="00647142">
      <w:pPr>
        <w:tabs>
          <w:tab w:val="left" w:pos="142"/>
          <w:tab w:val="left" w:leader="dot" w:pos="624"/>
          <w:tab w:val="left" w:pos="709"/>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647142" w:rsidRPr="000E2D81" w:rsidRDefault="00647142" w:rsidP="00647142">
      <w:pPr>
        <w:widowControl w:val="0"/>
        <w:tabs>
          <w:tab w:val="left" w:pos="142"/>
          <w:tab w:val="left" w:leader="dot" w:pos="624"/>
          <w:tab w:val="left" w:pos="709"/>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647142" w:rsidRPr="000E2D81" w:rsidRDefault="00647142" w:rsidP="00647142">
      <w:pPr>
        <w:widowControl w:val="0"/>
        <w:tabs>
          <w:tab w:val="left" w:pos="142"/>
          <w:tab w:val="left" w:leader="dot" w:pos="624"/>
          <w:tab w:val="left" w:pos="709"/>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647142" w:rsidRPr="000E2D81" w:rsidRDefault="00647142" w:rsidP="00647142">
      <w:pPr>
        <w:widowControl w:val="0"/>
        <w:tabs>
          <w:tab w:val="left" w:pos="142"/>
          <w:tab w:val="left" w:leader="dot" w:pos="624"/>
          <w:tab w:val="left" w:pos="709"/>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47142" w:rsidRPr="000E2D81" w:rsidRDefault="00647142" w:rsidP="00647142">
      <w:pPr>
        <w:keepNext/>
        <w:autoSpaceDE w:val="0"/>
        <w:autoSpaceDN w:val="0"/>
        <w:adjustRightInd w:val="0"/>
        <w:spacing w:after="0" w:line="240" w:lineRule="auto"/>
        <w:jc w:val="both"/>
        <w:textAlignment w:val="center"/>
        <w:rPr>
          <w:rFonts w:ascii="Times New Roman" w:hAnsi="Times New Roman" w:cs="Times New Roman"/>
          <w:b/>
          <w:bCs/>
          <w:sz w:val="24"/>
          <w:szCs w:val="24"/>
        </w:rPr>
      </w:pPr>
      <w:r w:rsidRPr="000E2D81">
        <w:rPr>
          <w:rFonts w:ascii="Times New Roman" w:hAnsi="Times New Roman" w:cs="Times New Roman"/>
          <w:b/>
          <w:bCs/>
          <w:sz w:val="24"/>
          <w:szCs w:val="24"/>
        </w:rPr>
        <w:t>Восприятие искусства и виды художественной деятельности</w:t>
      </w:r>
    </w:p>
    <w:p w:rsidR="00647142" w:rsidRPr="000E2D81" w:rsidRDefault="00647142" w:rsidP="00647142">
      <w:pPr>
        <w:autoSpaceDE w:val="0"/>
        <w:autoSpaceDN w:val="0"/>
        <w:adjustRightInd w:val="0"/>
        <w:spacing w:after="0" w:line="240" w:lineRule="auto"/>
        <w:jc w:val="both"/>
        <w:textAlignment w:val="center"/>
        <w:rPr>
          <w:rFonts w:ascii="Times New Roman" w:hAnsi="Times New Roman" w:cs="Times New Roman"/>
          <w:bCs/>
          <w:sz w:val="24"/>
          <w:szCs w:val="24"/>
          <w:u w:val="single"/>
        </w:rPr>
      </w:pPr>
      <w:r w:rsidRPr="000E2D81">
        <w:rPr>
          <w:rFonts w:ascii="Times New Roman" w:hAnsi="Times New Roman" w:cs="Times New Roman"/>
          <w:bCs/>
          <w:sz w:val="24"/>
          <w:szCs w:val="24"/>
          <w:u w:val="single"/>
        </w:rPr>
        <w:t>Выпускник научится:</w:t>
      </w:r>
    </w:p>
    <w:p w:rsidR="00647142" w:rsidRPr="000E2D81" w:rsidRDefault="00647142" w:rsidP="00647142">
      <w:pPr>
        <w:spacing w:after="0" w:line="240" w:lineRule="auto"/>
        <w:ind w:firstLine="680"/>
        <w:jc w:val="both"/>
        <w:outlineLvl w:val="1"/>
        <w:rPr>
          <w:rFonts w:ascii="Times New Roman" w:hAnsi="Times New Roman" w:cs="Times New Roman"/>
          <w:sz w:val="24"/>
          <w:szCs w:val="24"/>
        </w:rPr>
      </w:pPr>
      <w:r w:rsidRPr="000E2D81">
        <w:rPr>
          <w:rFonts w:ascii="Times New Roman" w:hAnsi="Times New Roman" w:cs="Times New Roman"/>
          <w:spacing w:val="2"/>
          <w:sz w:val="24"/>
          <w:szCs w:val="24"/>
        </w:rPr>
        <w:t xml:space="preserve">различать основные виды художественной деятельности </w:t>
      </w:r>
      <w:r w:rsidRPr="000E2D81">
        <w:rPr>
          <w:rFonts w:ascii="Times New Roman" w:hAnsi="Times New Roman" w:cs="Times New Roman"/>
          <w:sz w:val="24"/>
          <w:szCs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647142" w:rsidRPr="000E2D81" w:rsidRDefault="00647142" w:rsidP="00647142">
      <w:pPr>
        <w:spacing w:after="0" w:line="240" w:lineRule="auto"/>
        <w:ind w:firstLine="680"/>
        <w:jc w:val="both"/>
        <w:outlineLvl w:val="1"/>
        <w:rPr>
          <w:rFonts w:ascii="Times New Roman" w:hAnsi="Times New Roman" w:cs="Times New Roman"/>
          <w:sz w:val="24"/>
          <w:szCs w:val="24"/>
        </w:rPr>
      </w:pPr>
      <w:r w:rsidRPr="000E2D81">
        <w:rPr>
          <w:rFonts w:ascii="Times New Roman" w:hAnsi="Times New Roman" w:cs="Times New Roman"/>
          <w:spacing w:val="2"/>
          <w:sz w:val="24"/>
          <w:szCs w:val="24"/>
        </w:rPr>
        <w:t>различать основные виды и жанры пластических ис</w:t>
      </w:r>
      <w:r w:rsidRPr="000E2D81">
        <w:rPr>
          <w:rFonts w:ascii="Times New Roman" w:hAnsi="Times New Roman" w:cs="Times New Roman"/>
          <w:sz w:val="24"/>
          <w:szCs w:val="24"/>
        </w:rPr>
        <w:t>кусств, понимать их специфику;</w:t>
      </w:r>
    </w:p>
    <w:p w:rsidR="00647142" w:rsidRPr="000E2D81" w:rsidRDefault="00647142" w:rsidP="00647142">
      <w:pPr>
        <w:spacing w:after="0" w:line="240" w:lineRule="auto"/>
        <w:ind w:firstLine="680"/>
        <w:jc w:val="both"/>
        <w:outlineLvl w:val="1"/>
        <w:rPr>
          <w:rFonts w:ascii="Times New Roman" w:hAnsi="Times New Roman" w:cs="Times New Roman"/>
          <w:spacing w:val="-2"/>
          <w:sz w:val="24"/>
          <w:szCs w:val="24"/>
        </w:rPr>
      </w:pPr>
      <w:r w:rsidRPr="000E2D81">
        <w:rPr>
          <w:rFonts w:ascii="Times New Roman" w:hAnsi="Times New Roman" w:cs="Times New Roman"/>
          <w:spacing w:val="-2"/>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647142" w:rsidRPr="000E2D81" w:rsidRDefault="00647142" w:rsidP="00647142">
      <w:pPr>
        <w:spacing w:after="0" w:line="240" w:lineRule="auto"/>
        <w:ind w:firstLine="680"/>
        <w:jc w:val="both"/>
        <w:outlineLvl w:val="1"/>
        <w:rPr>
          <w:rFonts w:ascii="Times New Roman" w:hAnsi="Times New Roman" w:cs="Times New Roman"/>
          <w:sz w:val="24"/>
          <w:szCs w:val="24"/>
        </w:rPr>
      </w:pPr>
      <w:r w:rsidRPr="000E2D81">
        <w:rPr>
          <w:rFonts w:ascii="Times New Roman" w:hAnsi="Times New Roman" w:cs="Times New Roman"/>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0E2D81">
        <w:rPr>
          <w:rFonts w:ascii="Times New Roman" w:hAnsi="Times New Roman" w:cs="Times New Roman"/>
          <w:sz w:val="24"/>
          <w:szCs w:val="24"/>
        </w:rPr>
        <w:t> </w:t>
      </w:r>
      <w:r w:rsidRPr="000E2D81">
        <w:rPr>
          <w:rFonts w:ascii="Times New Roman" w:hAnsi="Times New Roman" w:cs="Times New Roman"/>
          <w:sz w:val="24"/>
          <w:szCs w:val="24"/>
        </w:rPr>
        <w:t>т.</w:t>
      </w:r>
      <w:r w:rsidRPr="000E2D81">
        <w:rPr>
          <w:rFonts w:ascii="Times New Roman" w:hAnsi="Times New Roman" w:cs="Times New Roman"/>
          <w:sz w:val="24"/>
          <w:szCs w:val="24"/>
        </w:rPr>
        <w:t> </w:t>
      </w:r>
      <w:r w:rsidRPr="000E2D81">
        <w:rPr>
          <w:rFonts w:ascii="Times New Roman" w:hAnsi="Times New Roman" w:cs="Times New Roman"/>
          <w:sz w:val="24"/>
          <w:szCs w:val="24"/>
        </w:rPr>
        <w:t>д.) окружающего мира и жизненных явлений;</w:t>
      </w:r>
    </w:p>
    <w:p w:rsidR="00647142" w:rsidRPr="000E2D81" w:rsidRDefault="00647142" w:rsidP="00647142">
      <w:pPr>
        <w:spacing w:after="0" w:line="240" w:lineRule="auto"/>
        <w:ind w:firstLine="680"/>
        <w:jc w:val="both"/>
        <w:outlineLvl w:val="1"/>
        <w:rPr>
          <w:rFonts w:ascii="Times New Roman" w:hAnsi="Times New Roman" w:cs="Times New Roman"/>
          <w:sz w:val="24"/>
          <w:szCs w:val="24"/>
        </w:rPr>
      </w:pPr>
      <w:r w:rsidRPr="000E2D81">
        <w:rPr>
          <w:rFonts w:ascii="Times New Roman" w:hAnsi="Times New Roman" w:cs="Times New Roman"/>
          <w:spacing w:val="-2"/>
          <w:sz w:val="24"/>
          <w:szCs w:val="24"/>
        </w:rPr>
        <w:t>приводить примеры ведущих художественных музеев Рос</w:t>
      </w:r>
      <w:r w:rsidRPr="000E2D81">
        <w:rPr>
          <w:rFonts w:ascii="Times New Roman" w:hAnsi="Times New Roman" w:cs="Times New Roman"/>
          <w:sz w:val="24"/>
          <w:szCs w:val="24"/>
        </w:rPr>
        <w:t>сии и художественных музеев своего региона, показывать на примерах их роль и назначение.</w:t>
      </w:r>
    </w:p>
    <w:p w:rsidR="00647142" w:rsidRPr="000E2D81" w:rsidRDefault="00647142" w:rsidP="00647142">
      <w:pPr>
        <w:autoSpaceDE w:val="0"/>
        <w:autoSpaceDN w:val="0"/>
        <w:adjustRightInd w:val="0"/>
        <w:spacing w:after="0" w:line="240" w:lineRule="auto"/>
        <w:jc w:val="both"/>
        <w:textAlignment w:val="center"/>
        <w:rPr>
          <w:rFonts w:ascii="Times New Roman" w:hAnsi="Times New Roman" w:cs="Times New Roman"/>
          <w:bCs/>
          <w:i/>
          <w:sz w:val="24"/>
          <w:szCs w:val="24"/>
          <w:u w:val="single"/>
        </w:rPr>
      </w:pPr>
      <w:r w:rsidRPr="000E2D81">
        <w:rPr>
          <w:rFonts w:ascii="Times New Roman" w:hAnsi="Times New Roman" w:cs="Times New Roman"/>
          <w:bCs/>
          <w:i/>
          <w:sz w:val="24"/>
          <w:szCs w:val="24"/>
          <w:u w:val="single"/>
        </w:rPr>
        <w:t>Выпускник получит возможность научиться:</w:t>
      </w:r>
    </w:p>
    <w:p w:rsidR="00647142" w:rsidRPr="000E2D81" w:rsidRDefault="00647142" w:rsidP="00647142">
      <w:pPr>
        <w:spacing w:after="0" w:line="240" w:lineRule="auto"/>
        <w:ind w:firstLine="680"/>
        <w:jc w:val="both"/>
        <w:outlineLvl w:val="1"/>
        <w:rPr>
          <w:rFonts w:ascii="Times New Roman" w:hAnsi="Times New Roman" w:cs="Times New Roman"/>
          <w:iCs/>
          <w:sz w:val="24"/>
          <w:szCs w:val="24"/>
        </w:rPr>
      </w:pPr>
      <w:r w:rsidRPr="000E2D81">
        <w:rPr>
          <w:rFonts w:ascii="Times New Roman" w:hAnsi="Times New Roman" w:cs="Times New Roman"/>
          <w:iCs/>
          <w:spacing w:val="-4"/>
          <w:sz w:val="24"/>
          <w:szCs w:val="24"/>
        </w:rPr>
        <w:t xml:space="preserve">воспринимать произведения изобразительного искусства; </w:t>
      </w:r>
      <w:r w:rsidRPr="000E2D81">
        <w:rPr>
          <w:rFonts w:ascii="Times New Roman" w:hAnsi="Times New Roman" w:cs="Times New Roman"/>
          <w:iCs/>
          <w:sz w:val="24"/>
          <w:szCs w:val="24"/>
        </w:rPr>
        <w:t>участвовать в обсуждении их содержания и выразительных средств; различать сюжет и содержание в знакомых произведениях;</w:t>
      </w:r>
    </w:p>
    <w:p w:rsidR="00647142" w:rsidRPr="000E2D81" w:rsidRDefault="00647142" w:rsidP="00647142">
      <w:pPr>
        <w:spacing w:after="0" w:line="240" w:lineRule="auto"/>
        <w:ind w:firstLine="680"/>
        <w:jc w:val="both"/>
        <w:outlineLvl w:val="1"/>
        <w:rPr>
          <w:rFonts w:ascii="Times New Roman" w:hAnsi="Times New Roman" w:cs="Times New Roman"/>
          <w:iCs/>
          <w:sz w:val="24"/>
          <w:szCs w:val="24"/>
        </w:rPr>
      </w:pPr>
      <w:r w:rsidRPr="000E2D81">
        <w:rPr>
          <w:rFonts w:ascii="Times New Roman" w:hAnsi="Times New Roman" w:cs="Times New Roman"/>
          <w:iCs/>
          <w:sz w:val="24"/>
          <w:szCs w:val="24"/>
        </w:rPr>
        <w:t>видеть проявления прекрасного в произведениях искусства (картины, архитектура, скульптура и</w:t>
      </w:r>
      <w:r w:rsidRPr="000E2D81">
        <w:rPr>
          <w:rFonts w:ascii="Times New Roman" w:hAnsi="Times New Roman" w:cs="Times New Roman"/>
          <w:iCs/>
          <w:sz w:val="24"/>
          <w:szCs w:val="24"/>
        </w:rPr>
        <w:t> </w:t>
      </w:r>
      <w:r w:rsidRPr="000E2D81">
        <w:rPr>
          <w:rFonts w:ascii="Times New Roman" w:hAnsi="Times New Roman" w:cs="Times New Roman"/>
          <w:iCs/>
          <w:sz w:val="24"/>
          <w:szCs w:val="24"/>
        </w:rPr>
        <w:t>т.</w:t>
      </w:r>
      <w:r w:rsidRPr="000E2D81">
        <w:rPr>
          <w:rFonts w:ascii="Times New Roman" w:hAnsi="Times New Roman" w:cs="Times New Roman"/>
          <w:iCs/>
          <w:sz w:val="24"/>
          <w:szCs w:val="24"/>
        </w:rPr>
        <w:t> </w:t>
      </w:r>
      <w:r w:rsidRPr="000E2D81">
        <w:rPr>
          <w:rFonts w:ascii="Times New Roman" w:hAnsi="Times New Roman" w:cs="Times New Roman"/>
          <w:iCs/>
          <w:sz w:val="24"/>
          <w:szCs w:val="24"/>
        </w:rPr>
        <w:t>д.), в природе, на улице, в быту;</w:t>
      </w:r>
    </w:p>
    <w:p w:rsidR="00647142" w:rsidRPr="000E2D81" w:rsidRDefault="00647142" w:rsidP="00647142">
      <w:pPr>
        <w:spacing w:after="0" w:line="240" w:lineRule="auto"/>
        <w:ind w:firstLine="680"/>
        <w:jc w:val="both"/>
        <w:outlineLvl w:val="1"/>
        <w:rPr>
          <w:rFonts w:ascii="Times New Roman" w:hAnsi="Times New Roman" w:cs="Times New Roman"/>
          <w:iCs/>
          <w:sz w:val="24"/>
          <w:szCs w:val="24"/>
        </w:rPr>
      </w:pPr>
      <w:r w:rsidRPr="000E2D81">
        <w:rPr>
          <w:rFonts w:ascii="Times New Roman" w:hAnsi="Times New Roman" w:cs="Times New Roman"/>
          <w:iCs/>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47142" w:rsidRPr="000E2D81" w:rsidRDefault="00647142" w:rsidP="00647142">
      <w:pPr>
        <w:keepNext/>
        <w:autoSpaceDE w:val="0"/>
        <w:autoSpaceDN w:val="0"/>
        <w:adjustRightInd w:val="0"/>
        <w:spacing w:after="0" w:line="240" w:lineRule="auto"/>
        <w:jc w:val="both"/>
        <w:textAlignment w:val="center"/>
        <w:rPr>
          <w:rFonts w:ascii="Times New Roman" w:hAnsi="Times New Roman" w:cs="Times New Roman"/>
          <w:b/>
          <w:bCs/>
          <w:sz w:val="24"/>
          <w:szCs w:val="24"/>
        </w:rPr>
      </w:pPr>
      <w:r w:rsidRPr="000E2D81">
        <w:rPr>
          <w:rFonts w:ascii="Times New Roman" w:hAnsi="Times New Roman" w:cs="Times New Roman"/>
          <w:b/>
          <w:bCs/>
          <w:sz w:val="24"/>
          <w:szCs w:val="24"/>
        </w:rPr>
        <w:t>Азбука искусства. Как говорит искусство?</w:t>
      </w:r>
    </w:p>
    <w:p w:rsidR="00647142" w:rsidRPr="000E2D81" w:rsidRDefault="00647142" w:rsidP="00647142">
      <w:pPr>
        <w:autoSpaceDE w:val="0"/>
        <w:autoSpaceDN w:val="0"/>
        <w:adjustRightInd w:val="0"/>
        <w:spacing w:after="0" w:line="240" w:lineRule="auto"/>
        <w:jc w:val="both"/>
        <w:textAlignment w:val="center"/>
        <w:rPr>
          <w:rFonts w:ascii="Times New Roman" w:hAnsi="Times New Roman" w:cs="Times New Roman"/>
          <w:bCs/>
          <w:sz w:val="24"/>
          <w:szCs w:val="24"/>
          <w:u w:val="single"/>
        </w:rPr>
      </w:pPr>
      <w:r w:rsidRPr="000E2D81">
        <w:rPr>
          <w:rFonts w:ascii="Times New Roman" w:hAnsi="Times New Roman" w:cs="Times New Roman"/>
          <w:bCs/>
          <w:sz w:val="24"/>
          <w:szCs w:val="24"/>
          <w:u w:val="single"/>
        </w:rPr>
        <w:t>Выпускник научится:</w:t>
      </w:r>
    </w:p>
    <w:p w:rsidR="00647142" w:rsidRPr="000E2D81" w:rsidRDefault="00647142" w:rsidP="00647142">
      <w:pPr>
        <w:spacing w:after="0" w:line="240" w:lineRule="auto"/>
        <w:ind w:firstLine="680"/>
        <w:jc w:val="both"/>
        <w:outlineLvl w:val="1"/>
        <w:rPr>
          <w:rFonts w:ascii="Times New Roman" w:hAnsi="Times New Roman" w:cs="Times New Roman"/>
          <w:sz w:val="24"/>
          <w:szCs w:val="24"/>
        </w:rPr>
      </w:pPr>
      <w:r w:rsidRPr="000E2D81">
        <w:rPr>
          <w:rFonts w:ascii="Times New Roman" w:hAnsi="Times New Roman" w:cs="Times New Roman"/>
          <w:sz w:val="24"/>
          <w:szCs w:val="24"/>
        </w:rPr>
        <w:t>создавать простые композиции на заданную тему на плоскости и в пространстве;</w:t>
      </w:r>
    </w:p>
    <w:p w:rsidR="00647142" w:rsidRPr="000E2D81" w:rsidRDefault="00647142" w:rsidP="00647142">
      <w:pPr>
        <w:spacing w:after="0" w:line="240" w:lineRule="auto"/>
        <w:ind w:firstLine="680"/>
        <w:jc w:val="both"/>
        <w:outlineLvl w:val="1"/>
        <w:rPr>
          <w:rFonts w:ascii="Times New Roman" w:hAnsi="Times New Roman" w:cs="Times New Roman"/>
          <w:sz w:val="24"/>
          <w:szCs w:val="24"/>
        </w:rPr>
      </w:pPr>
      <w:r w:rsidRPr="000E2D81">
        <w:rPr>
          <w:rFonts w:ascii="Times New Roman" w:hAnsi="Times New Roman" w:cs="Times New Roman"/>
          <w:spacing w:val="2"/>
          <w:sz w:val="24"/>
          <w:szCs w:val="24"/>
        </w:rPr>
        <w:lastRenderedPageBreak/>
        <w:t xml:space="preserve">использовать выразительные средства изобразительного искусства: композицию, форму, ритм, линию, цвет, объем, </w:t>
      </w:r>
      <w:r w:rsidRPr="000E2D81">
        <w:rPr>
          <w:rFonts w:ascii="Times New Roman" w:hAnsi="Times New Roman" w:cs="Times New Roman"/>
          <w:sz w:val="24"/>
          <w:szCs w:val="24"/>
        </w:rPr>
        <w:t>фактуру; различные художественные материалы для воплощения собственного художественно­творческого замысла;</w:t>
      </w:r>
    </w:p>
    <w:p w:rsidR="00647142" w:rsidRPr="000E2D81" w:rsidRDefault="00647142" w:rsidP="00647142">
      <w:pPr>
        <w:spacing w:after="0" w:line="240" w:lineRule="auto"/>
        <w:ind w:firstLine="680"/>
        <w:jc w:val="both"/>
        <w:outlineLvl w:val="1"/>
        <w:rPr>
          <w:rFonts w:ascii="Times New Roman" w:hAnsi="Times New Roman" w:cs="Times New Roman"/>
          <w:sz w:val="24"/>
          <w:szCs w:val="24"/>
        </w:rPr>
      </w:pPr>
      <w:r w:rsidRPr="000E2D81">
        <w:rPr>
          <w:rFonts w:ascii="Times New Roman" w:hAnsi="Times New Roman" w:cs="Times New Roman"/>
          <w:spacing w:val="2"/>
          <w:sz w:val="24"/>
          <w:szCs w:val="24"/>
        </w:rPr>
        <w:t xml:space="preserve">различать основные и составные, теплые и холодные </w:t>
      </w:r>
      <w:r w:rsidRPr="000E2D81">
        <w:rPr>
          <w:rFonts w:ascii="Times New Roman" w:hAnsi="Times New Roman" w:cs="Times New Roman"/>
          <w:sz w:val="24"/>
          <w:szCs w:val="24"/>
        </w:rPr>
        <w:t xml:space="preserve">цвета; изменять их эмоциональную напряженность с помощью смешивания с белой и черной красками; использовать </w:t>
      </w:r>
      <w:r w:rsidRPr="000E2D81">
        <w:rPr>
          <w:rFonts w:ascii="Times New Roman" w:hAnsi="Times New Roman" w:cs="Times New Roman"/>
          <w:spacing w:val="2"/>
          <w:sz w:val="24"/>
          <w:szCs w:val="24"/>
        </w:rPr>
        <w:t xml:space="preserve">их для передачи художественного замысла в собственной </w:t>
      </w:r>
      <w:r w:rsidRPr="000E2D81">
        <w:rPr>
          <w:rFonts w:ascii="Times New Roman" w:hAnsi="Times New Roman" w:cs="Times New Roman"/>
          <w:sz w:val="24"/>
          <w:szCs w:val="24"/>
        </w:rPr>
        <w:t>учебно­творческой деятельности;</w:t>
      </w:r>
    </w:p>
    <w:p w:rsidR="00647142" w:rsidRPr="000E2D81" w:rsidRDefault="00647142" w:rsidP="00647142">
      <w:pPr>
        <w:spacing w:after="0" w:line="240" w:lineRule="auto"/>
        <w:ind w:firstLine="680"/>
        <w:jc w:val="both"/>
        <w:outlineLvl w:val="1"/>
        <w:rPr>
          <w:rFonts w:ascii="Times New Roman" w:hAnsi="Times New Roman" w:cs="Times New Roman"/>
          <w:spacing w:val="-2"/>
          <w:sz w:val="24"/>
          <w:szCs w:val="24"/>
        </w:rPr>
      </w:pPr>
      <w:r w:rsidRPr="000E2D81">
        <w:rPr>
          <w:rFonts w:ascii="Times New Roman" w:hAnsi="Times New Roman" w:cs="Times New Roman"/>
          <w:spacing w:val="2"/>
          <w:sz w:val="24"/>
          <w:szCs w:val="24"/>
        </w:rPr>
        <w:t xml:space="preserve">создавать средствами живописи, графики, скульптуры, </w:t>
      </w:r>
      <w:r w:rsidRPr="000E2D81">
        <w:rPr>
          <w:rFonts w:ascii="Times New Roman" w:hAnsi="Times New Roman" w:cs="Times New Roman"/>
          <w:sz w:val="24"/>
          <w:szCs w:val="24"/>
        </w:rPr>
        <w:t>декоративно­прикладного искусства образ человека: переда</w:t>
      </w:r>
      <w:r w:rsidRPr="000E2D81">
        <w:rPr>
          <w:rFonts w:ascii="Times New Roman" w:hAnsi="Times New Roman" w:cs="Times New Roman"/>
          <w:spacing w:val="-2"/>
          <w:sz w:val="24"/>
          <w:szCs w:val="24"/>
        </w:rPr>
        <w:t>вать на плоскости и в объеме пропорции лица, фигуры; передавать характерные черты внешнего облика, одежды, украшений человека;</w:t>
      </w:r>
    </w:p>
    <w:p w:rsidR="00647142" w:rsidRPr="000E2D81" w:rsidRDefault="00647142" w:rsidP="00647142">
      <w:pPr>
        <w:spacing w:after="0" w:line="240" w:lineRule="auto"/>
        <w:ind w:firstLine="680"/>
        <w:jc w:val="both"/>
        <w:outlineLvl w:val="1"/>
        <w:rPr>
          <w:rFonts w:ascii="Times New Roman" w:hAnsi="Times New Roman" w:cs="Times New Roman"/>
          <w:sz w:val="24"/>
          <w:szCs w:val="24"/>
        </w:rPr>
      </w:pPr>
      <w:r w:rsidRPr="000E2D81">
        <w:rPr>
          <w:rFonts w:ascii="Times New Roman" w:hAnsi="Times New Roman" w:cs="Times New Roman"/>
          <w:spacing w:val="-4"/>
          <w:sz w:val="24"/>
          <w:szCs w:val="24"/>
        </w:rPr>
        <w:t>наблюдать, сравнивать, сопоставлять и анализировать про</w:t>
      </w:r>
      <w:r w:rsidRPr="000E2D81">
        <w:rPr>
          <w:rFonts w:ascii="Times New Roman" w:hAnsi="Times New Roman" w:cs="Times New Roman"/>
          <w:spacing w:val="2"/>
          <w:sz w:val="24"/>
          <w:szCs w:val="24"/>
        </w:rPr>
        <w:t>странственную форму предмета; изображать предметы раз</w:t>
      </w:r>
      <w:r w:rsidRPr="000E2D81">
        <w:rPr>
          <w:rFonts w:ascii="Times New Roman" w:hAnsi="Times New Roman" w:cs="Times New Roman"/>
          <w:sz w:val="24"/>
          <w:szCs w:val="24"/>
        </w:rPr>
        <w:t xml:space="preserve">личной формы; использовать простые формы для создания </w:t>
      </w:r>
      <w:r w:rsidRPr="000E2D81">
        <w:rPr>
          <w:rFonts w:ascii="Times New Roman" w:hAnsi="Times New Roman" w:cs="Times New Roman"/>
          <w:spacing w:val="2"/>
          <w:sz w:val="24"/>
          <w:szCs w:val="24"/>
        </w:rPr>
        <w:t xml:space="preserve">выразительных образов в живописи, скульптуре, графике, </w:t>
      </w:r>
      <w:r w:rsidRPr="000E2D81">
        <w:rPr>
          <w:rFonts w:ascii="Times New Roman" w:hAnsi="Times New Roman" w:cs="Times New Roman"/>
          <w:sz w:val="24"/>
          <w:szCs w:val="24"/>
        </w:rPr>
        <w:t>художественном конструировании;</w:t>
      </w:r>
    </w:p>
    <w:p w:rsidR="00647142" w:rsidRPr="000E2D81" w:rsidRDefault="00647142" w:rsidP="00647142">
      <w:pPr>
        <w:spacing w:after="0" w:line="240" w:lineRule="auto"/>
        <w:ind w:firstLine="680"/>
        <w:jc w:val="both"/>
        <w:outlineLvl w:val="1"/>
        <w:rPr>
          <w:rFonts w:ascii="Times New Roman" w:hAnsi="Times New Roman" w:cs="Times New Roman"/>
          <w:sz w:val="24"/>
          <w:szCs w:val="24"/>
        </w:rPr>
      </w:pPr>
      <w:r w:rsidRPr="000E2D81">
        <w:rPr>
          <w:rFonts w:ascii="Times New Roman" w:hAnsi="Times New Roman" w:cs="Times New Roman"/>
          <w:spacing w:val="-4"/>
          <w:sz w:val="24"/>
          <w:szCs w:val="24"/>
        </w:rPr>
        <w:t>использовать декоративные элементы, геометрические, рас</w:t>
      </w:r>
      <w:r w:rsidRPr="000E2D81">
        <w:rPr>
          <w:rFonts w:ascii="Times New Roman" w:hAnsi="Times New Roman" w:cs="Times New Roman"/>
          <w:sz w:val="24"/>
          <w:szCs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647142" w:rsidRPr="000E2D81" w:rsidRDefault="00647142" w:rsidP="00647142">
      <w:pPr>
        <w:autoSpaceDE w:val="0"/>
        <w:autoSpaceDN w:val="0"/>
        <w:adjustRightInd w:val="0"/>
        <w:spacing w:after="0" w:line="240" w:lineRule="auto"/>
        <w:jc w:val="both"/>
        <w:textAlignment w:val="center"/>
        <w:rPr>
          <w:rFonts w:ascii="Times New Roman" w:hAnsi="Times New Roman" w:cs="Times New Roman"/>
          <w:bCs/>
          <w:i/>
          <w:sz w:val="24"/>
          <w:szCs w:val="24"/>
          <w:u w:val="single"/>
        </w:rPr>
      </w:pPr>
      <w:r w:rsidRPr="000E2D81">
        <w:rPr>
          <w:rFonts w:ascii="Times New Roman" w:hAnsi="Times New Roman" w:cs="Times New Roman"/>
          <w:bCs/>
          <w:i/>
          <w:sz w:val="24"/>
          <w:szCs w:val="24"/>
          <w:u w:val="single"/>
        </w:rPr>
        <w:t>Выпускник получит возможность научиться:</w:t>
      </w:r>
    </w:p>
    <w:p w:rsidR="00647142" w:rsidRPr="000E2D81" w:rsidRDefault="00647142" w:rsidP="00647142">
      <w:pPr>
        <w:spacing w:after="0" w:line="240" w:lineRule="auto"/>
        <w:ind w:firstLine="680"/>
        <w:jc w:val="both"/>
        <w:outlineLvl w:val="1"/>
        <w:rPr>
          <w:rFonts w:ascii="Times New Roman" w:hAnsi="Times New Roman" w:cs="Times New Roman"/>
          <w:iCs/>
          <w:sz w:val="24"/>
          <w:szCs w:val="24"/>
        </w:rPr>
      </w:pPr>
      <w:r w:rsidRPr="000E2D81">
        <w:rPr>
          <w:rFonts w:ascii="Times New Roman" w:hAnsi="Times New Roman" w:cs="Times New Roman"/>
          <w:iCs/>
          <w:sz w:val="24"/>
          <w:szCs w:val="24"/>
        </w:rPr>
        <w:t>пользоваться средствами выразительности языка жи</w:t>
      </w:r>
      <w:r w:rsidRPr="000E2D81">
        <w:rPr>
          <w:rFonts w:ascii="Times New Roman" w:hAnsi="Times New Roman" w:cs="Times New Roman"/>
          <w:iCs/>
          <w:spacing w:val="-2"/>
          <w:sz w:val="24"/>
          <w:szCs w:val="24"/>
        </w:rPr>
        <w:t xml:space="preserve">вописи, графики, скульптуры, декоративно­прикладного </w:t>
      </w:r>
      <w:r w:rsidRPr="000E2D81">
        <w:rPr>
          <w:rFonts w:ascii="Times New Roman" w:hAnsi="Times New Roman" w:cs="Times New Roman"/>
          <w:iCs/>
          <w:sz w:val="24"/>
          <w:szCs w:val="24"/>
        </w:rPr>
        <w:t xml:space="preserve">искусства, художественного конструирования в собственной </w:t>
      </w:r>
      <w:r w:rsidRPr="000E2D81">
        <w:rPr>
          <w:rFonts w:ascii="Times New Roman" w:hAnsi="Times New Roman" w:cs="Times New Roman"/>
          <w:iCs/>
          <w:spacing w:val="-2"/>
          <w:sz w:val="24"/>
          <w:szCs w:val="24"/>
        </w:rPr>
        <w:t>художественно­творческой деятельности; передавать раз</w:t>
      </w:r>
      <w:r w:rsidRPr="000E2D81">
        <w:rPr>
          <w:rFonts w:ascii="Times New Roman" w:hAnsi="Times New Roman" w:cs="Times New Roman"/>
          <w:iCs/>
          <w:sz w:val="24"/>
          <w:szCs w:val="24"/>
        </w:rPr>
        <w:t>нообразные эмоциональные состояния, используя различные оттенки цвета, при создании живописных композиций на заданные темы;</w:t>
      </w:r>
    </w:p>
    <w:p w:rsidR="00647142" w:rsidRPr="000E2D81" w:rsidRDefault="00647142" w:rsidP="00647142">
      <w:pPr>
        <w:spacing w:after="0" w:line="240" w:lineRule="auto"/>
        <w:ind w:firstLine="680"/>
        <w:jc w:val="both"/>
        <w:outlineLvl w:val="1"/>
        <w:rPr>
          <w:rFonts w:ascii="Times New Roman" w:hAnsi="Times New Roman" w:cs="Times New Roman"/>
          <w:iCs/>
          <w:sz w:val="24"/>
          <w:szCs w:val="24"/>
        </w:rPr>
      </w:pPr>
      <w:r w:rsidRPr="000E2D81">
        <w:rPr>
          <w:rFonts w:ascii="Times New Roman" w:hAnsi="Times New Roman" w:cs="Times New Roman"/>
          <w:iCs/>
          <w:sz w:val="24"/>
          <w:szCs w:val="24"/>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47142" w:rsidRPr="000E2D81" w:rsidRDefault="00647142" w:rsidP="00647142">
      <w:pPr>
        <w:spacing w:after="0" w:line="240" w:lineRule="auto"/>
        <w:ind w:firstLine="680"/>
        <w:jc w:val="both"/>
        <w:outlineLvl w:val="1"/>
        <w:rPr>
          <w:rFonts w:ascii="Times New Roman" w:hAnsi="Times New Roman" w:cs="Times New Roman"/>
          <w:iCs/>
          <w:sz w:val="24"/>
          <w:szCs w:val="24"/>
        </w:rPr>
      </w:pPr>
      <w:r w:rsidRPr="000E2D81">
        <w:rPr>
          <w:rFonts w:ascii="Times New Roman" w:hAnsi="Times New Roman" w:cs="Times New Roman"/>
          <w:iCs/>
          <w:sz w:val="24"/>
          <w:szCs w:val="24"/>
        </w:rPr>
        <w:t>выполнять простые рисунки и орнаментальные композиции, используя язык компьютерной графики в программе Paint.</w:t>
      </w:r>
    </w:p>
    <w:p w:rsidR="00647142" w:rsidRPr="000E2D81" w:rsidRDefault="00647142" w:rsidP="00647142">
      <w:pPr>
        <w:keepNext/>
        <w:autoSpaceDE w:val="0"/>
        <w:autoSpaceDN w:val="0"/>
        <w:adjustRightInd w:val="0"/>
        <w:spacing w:after="0" w:line="240" w:lineRule="auto"/>
        <w:jc w:val="both"/>
        <w:textAlignment w:val="center"/>
        <w:rPr>
          <w:rFonts w:ascii="Times New Roman" w:hAnsi="Times New Roman" w:cs="Times New Roman"/>
          <w:b/>
          <w:bCs/>
          <w:sz w:val="24"/>
          <w:szCs w:val="24"/>
        </w:rPr>
      </w:pPr>
      <w:r w:rsidRPr="000E2D81">
        <w:rPr>
          <w:rFonts w:ascii="Times New Roman" w:hAnsi="Times New Roman" w:cs="Times New Roman"/>
          <w:b/>
          <w:bCs/>
          <w:sz w:val="24"/>
          <w:szCs w:val="24"/>
        </w:rPr>
        <w:t>Значимые темы искусства.</w:t>
      </w:r>
      <w:r w:rsidRPr="000E2D81">
        <w:rPr>
          <w:rFonts w:ascii="Times New Roman" w:hAnsi="Times New Roman" w:cs="Times New Roman"/>
          <w:b/>
          <w:bCs/>
          <w:sz w:val="24"/>
          <w:szCs w:val="24"/>
        </w:rPr>
        <w:br/>
        <w:t>О чем говорит искусство?</w:t>
      </w:r>
    </w:p>
    <w:p w:rsidR="00647142" w:rsidRPr="000E2D81" w:rsidRDefault="00647142" w:rsidP="00647142">
      <w:pPr>
        <w:autoSpaceDE w:val="0"/>
        <w:autoSpaceDN w:val="0"/>
        <w:adjustRightInd w:val="0"/>
        <w:spacing w:after="0" w:line="240" w:lineRule="auto"/>
        <w:jc w:val="both"/>
        <w:textAlignment w:val="center"/>
        <w:rPr>
          <w:rFonts w:ascii="Times New Roman" w:hAnsi="Times New Roman" w:cs="Times New Roman"/>
          <w:bCs/>
          <w:sz w:val="24"/>
          <w:szCs w:val="24"/>
          <w:u w:val="single"/>
        </w:rPr>
      </w:pPr>
      <w:r w:rsidRPr="000E2D81">
        <w:rPr>
          <w:rFonts w:ascii="Times New Roman" w:hAnsi="Times New Roman" w:cs="Times New Roman"/>
          <w:bCs/>
          <w:sz w:val="24"/>
          <w:szCs w:val="24"/>
          <w:u w:val="single"/>
        </w:rPr>
        <w:t>Выпускник научится:</w:t>
      </w:r>
    </w:p>
    <w:p w:rsidR="00647142" w:rsidRPr="000E2D81" w:rsidRDefault="00647142" w:rsidP="00647142">
      <w:pPr>
        <w:spacing w:after="0" w:line="240" w:lineRule="auto"/>
        <w:ind w:firstLine="680"/>
        <w:jc w:val="both"/>
        <w:outlineLvl w:val="1"/>
        <w:rPr>
          <w:rFonts w:ascii="Times New Roman" w:hAnsi="Times New Roman" w:cs="Times New Roman"/>
          <w:sz w:val="24"/>
          <w:szCs w:val="24"/>
        </w:rPr>
      </w:pPr>
      <w:r w:rsidRPr="000E2D81">
        <w:rPr>
          <w:rFonts w:ascii="Times New Roman" w:hAnsi="Times New Roman" w:cs="Times New Roman"/>
          <w:sz w:val="24"/>
          <w:szCs w:val="24"/>
        </w:rPr>
        <w:t>осознавать значимые темы искусства и отражать их в собственной художественно­творческой деятельности;</w:t>
      </w:r>
    </w:p>
    <w:p w:rsidR="00647142" w:rsidRPr="000E2D81" w:rsidRDefault="00647142" w:rsidP="00647142">
      <w:pPr>
        <w:spacing w:after="0" w:line="240" w:lineRule="auto"/>
        <w:ind w:firstLine="680"/>
        <w:jc w:val="both"/>
        <w:outlineLvl w:val="1"/>
        <w:rPr>
          <w:rFonts w:ascii="Times New Roman" w:hAnsi="Times New Roman" w:cs="Times New Roman"/>
          <w:sz w:val="24"/>
          <w:szCs w:val="24"/>
        </w:rPr>
      </w:pPr>
      <w:r w:rsidRPr="000E2D81">
        <w:rPr>
          <w:rFonts w:ascii="Times New Roman" w:hAnsi="Times New Roman" w:cs="Times New Roman"/>
          <w:sz w:val="24"/>
          <w:szCs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0E2D81">
        <w:rPr>
          <w:rFonts w:ascii="Times New Roman" w:hAnsi="Times New Roman" w:cs="Times New Roman"/>
          <w:sz w:val="24"/>
          <w:szCs w:val="24"/>
        </w:rPr>
        <w:t> </w:t>
      </w:r>
      <w:r w:rsidRPr="000E2D81">
        <w:rPr>
          <w:rFonts w:ascii="Times New Roman" w:hAnsi="Times New Roman" w:cs="Times New Roman"/>
          <w:sz w:val="24"/>
          <w:szCs w:val="24"/>
        </w:rPr>
        <w:t>т.</w:t>
      </w:r>
      <w:r w:rsidRPr="000E2D81">
        <w:rPr>
          <w:rFonts w:ascii="Times New Roman" w:hAnsi="Times New Roman" w:cs="Times New Roman"/>
          <w:sz w:val="24"/>
          <w:szCs w:val="24"/>
        </w:rPr>
        <w:t> </w:t>
      </w:r>
      <w:r w:rsidRPr="000E2D81">
        <w:rPr>
          <w:rFonts w:ascii="Times New Roman" w:hAnsi="Times New Roman" w:cs="Times New Roman"/>
          <w:sz w:val="24"/>
          <w:szCs w:val="24"/>
        </w:rPr>
        <w:t>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
    <w:p w:rsidR="00647142" w:rsidRPr="000E2D81" w:rsidRDefault="00647142" w:rsidP="00647142">
      <w:pPr>
        <w:autoSpaceDE w:val="0"/>
        <w:autoSpaceDN w:val="0"/>
        <w:adjustRightInd w:val="0"/>
        <w:spacing w:after="0" w:line="240" w:lineRule="auto"/>
        <w:jc w:val="both"/>
        <w:textAlignment w:val="center"/>
        <w:rPr>
          <w:rFonts w:ascii="Times New Roman" w:hAnsi="Times New Roman" w:cs="Times New Roman"/>
          <w:bCs/>
          <w:i/>
          <w:sz w:val="24"/>
          <w:szCs w:val="24"/>
          <w:u w:val="single"/>
        </w:rPr>
      </w:pPr>
      <w:r w:rsidRPr="000E2D81">
        <w:rPr>
          <w:rFonts w:ascii="Times New Roman" w:hAnsi="Times New Roman" w:cs="Times New Roman"/>
          <w:bCs/>
          <w:i/>
          <w:sz w:val="24"/>
          <w:szCs w:val="24"/>
          <w:u w:val="single"/>
        </w:rPr>
        <w:t>Выпускник получит возможность научиться:</w:t>
      </w:r>
    </w:p>
    <w:p w:rsidR="00647142" w:rsidRPr="000E2D81" w:rsidRDefault="00647142" w:rsidP="00647142">
      <w:pPr>
        <w:spacing w:after="0" w:line="240" w:lineRule="auto"/>
        <w:ind w:firstLine="680"/>
        <w:jc w:val="both"/>
        <w:outlineLvl w:val="1"/>
        <w:rPr>
          <w:rFonts w:ascii="Times New Roman" w:hAnsi="Times New Roman" w:cs="Times New Roman"/>
          <w:iCs/>
          <w:sz w:val="24"/>
          <w:szCs w:val="24"/>
        </w:rPr>
      </w:pPr>
      <w:r w:rsidRPr="000E2D81">
        <w:rPr>
          <w:rFonts w:ascii="Times New Roman" w:hAnsi="Times New Roman" w:cs="Times New Roman"/>
          <w:iCs/>
          <w:spacing w:val="-2"/>
          <w:sz w:val="24"/>
          <w:szCs w:val="24"/>
        </w:rPr>
        <w:t>видеть, чувствовать и изображать красоту и раз</w:t>
      </w:r>
      <w:r w:rsidRPr="000E2D81">
        <w:rPr>
          <w:rFonts w:ascii="Times New Roman" w:hAnsi="Times New Roman" w:cs="Times New Roman"/>
          <w:iCs/>
          <w:sz w:val="24"/>
          <w:szCs w:val="24"/>
        </w:rPr>
        <w:t>нообразие природы, человека, зданий, предметов;</w:t>
      </w:r>
    </w:p>
    <w:p w:rsidR="00647142" w:rsidRPr="000E2D81" w:rsidRDefault="00647142" w:rsidP="00647142">
      <w:pPr>
        <w:spacing w:after="0" w:line="240" w:lineRule="auto"/>
        <w:ind w:firstLine="680"/>
        <w:jc w:val="both"/>
        <w:outlineLvl w:val="1"/>
        <w:rPr>
          <w:rFonts w:ascii="Times New Roman" w:hAnsi="Times New Roman" w:cs="Times New Roman"/>
          <w:iCs/>
          <w:spacing w:val="2"/>
          <w:sz w:val="24"/>
          <w:szCs w:val="24"/>
        </w:rPr>
      </w:pPr>
      <w:r w:rsidRPr="000E2D81">
        <w:rPr>
          <w:rFonts w:ascii="Times New Roman" w:hAnsi="Times New Roman" w:cs="Times New Roman"/>
          <w:iCs/>
          <w:spacing w:val="4"/>
          <w:sz w:val="24"/>
          <w:szCs w:val="24"/>
        </w:rPr>
        <w:t xml:space="preserve">понимать и передавать в художественной работе </w:t>
      </w:r>
      <w:r w:rsidRPr="000E2D81">
        <w:rPr>
          <w:rFonts w:ascii="Times New Roman" w:hAnsi="Times New Roman" w:cs="Times New Roman"/>
          <w:iCs/>
          <w:spacing w:val="2"/>
          <w:sz w:val="24"/>
          <w:szCs w:val="24"/>
        </w:rPr>
        <w:t>разницу представлений о красоте человека в разных культурах мира; проявлять терпимость к другим вкусам и мнениям;</w:t>
      </w:r>
    </w:p>
    <w:p w:rsidR="00647142" w:rsidRPr="000E2D81" w:rsidRDefault="00647142" w:rsidP="00647142">
      <w:pPr>
        <w:spacing w:after="0" w:line="240" w:lineRule="auto"/>
        <w:ind w:firstLine="680"/>
        <w:jc w:val="both"/>
        <w:outlineLvl w:val="1"/>
        <w:rPr>
          <w:rFonts w:ascii="Times New Roman" w:hAnsi="Times New Roman" w:cs="Times New Roman"/>
          <w:iCs/>
          <w:sz w:val="24"/>
          <w:szCs w:val="24"/>
        </w:rPr>
      </w:pPr>
      <w:r w:rsidRPr="000E2D81">
        <w:rPr>
          <w:rFonts w:ascii="Times New Roman" w:hAnsi="Times New Roman" w:cs="Times New Roman"/>
          <w:iCs/>
          <w:spacing w:val="2"/>
          <w:sz w:val="24"/>
          <w:szCs w:val="24"/>
        </w:rPr>
        <w:t>изображать пейзажи, натюрморты, портреты, вы</w:t>
      </w:r>
      <w:r w:rsidRPr="000E2D81">
        <w:rPr>
          <w:rFonts w:ascii="Times New Roman" w:hAnsi="Times New Roman" w:cs="Times New Roman"/>
          <w:iCs/>
          <w:sz w:val="24"/>
          <w:szCs w:val="24"/>
        </w:rPr>
        <w:t>ражая свое отношение к ним;</w:t>
      </w:r>
    </w:p>
    <w:p w:rsidR="00647142" w:rsidRPr="000E2D81" w:rsidRDefault="00647142" w:rsidP="00647142">
      <w:pPr>
        <w:spacing w:after="0" w:line="240" w:lineRule="auto"/>
        <w:ind w:firstLine="680"/>
        <w:jc w:val="both"/>
        <w:outlineLvl w:val="1"/>
        <w:rPr>
          <w:rFonts w:ascii="Times New Roman" w:hAnsi="Times New Roman" w:cs="Times New Roman"/>
          <w:iCs/>
          <w:sz w:val="24"/>
          <w:szCs w:val="24"/>
        </w:rPr>
      </w:pPr>
      <w:r w:rsidRPr="000E2D81">
        <w:rPr>
          <w:rFonts w:ascii="Times New Roman" w:hAnsi="Times New Roman" w:cs="Times New Roman"/>
          <w:iCs/>
          <w:sz w:val="24"/>
          <w:szCs w:val="24"/>
        </w:rPr>
        <w:t>изображать многофигурные композиции на значимые жизненные темы и участвовать в коллективных работах на эти темы.</w:t>
      </w:r>
    </w:p>
    <w:p w:rsidR="008E2273" w:rsidRPr="000E2D81" w:rsidRDefault="008E2273" w:rsidP="00647142">
      <w:pPr>
        <w:spacing w:after="0" w:line="240" w:lineRule="auto"/>
        <w:ind w:firstLine="680"/>
        <w:jc w:val="both"/>
        <w:outlineLvl w:val="1"/>
        <w:rPr>
          <w:rFonts w:ascii="Times New Roman" w:hAnsi="Times New Roman" w:cs="Times New Roman"/>
          <w:iCs/>
          <w:sz w:val="24"/>
          <w:szCs w:val="24"/>
        </w:rPr>
      </w:pPr>
    </w:p>
    <w:p w:rsidR="00647142" w:rsidRPr="000E2D81" w:rsidRDefault="00647142" w:rsidP="00647142">
      <w:pPr>
        <w:spacing w:after="0" w:line="240" w:lineRule="auto"/>
        <w:jc w:val="both"/>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1.2.9. Музыка</w:t>
      </w:r>
    </w:p>
    <w:p w:rsidR="00647142" w:rsidRPr="000E2D81" w:rsidRDefault="00647142" w:rsidP="00647142">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lastRenderedPageBreak/>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647142" w:rsidRPr="000E2D81" w:rsidRDefault="00647142" w:rsidP="00647142">
      <w:pPr>
        <w:tabs>
          <w:tab w:val="left" w:pos="955"/>
        </w:tabs>
        <w:autoSpaceDE w:val="0"/>
        <w:autoSpaceDN w:val="0"/>
        <w:adjustRightInd w:val="0"/>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0E2D81">
        <w:rPr>
          <w:rFonts w:ascii="Times New Roman" w:hAnsi="Times New Roman" w:cs="Times New Roman"/>
          <w:sz w:val="24"/>
          <w:szCs w:val="24"/>
          <w:lang w:val="en-US"/>
        </w:rPr>
        <w:t> </w:t>
      </w:r>
      <w:r w:rsidRPr="000E2D81">
        <w:rPr>
          <w:rFonts w:ascii="Times New Roman" w:hAnsi="Times New Roman" w:cs="Times New Roman"/>
          <w:sz w:val="24"/>
          <w:szCs w:val="24"/>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647142" w:rsidRPr="000E2D81" w:rsidRDefault="00647142" w:rsidP="00647142">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647142" w:rsidRPr="000E2D81" w:rsidRDefault="00647142" w:rsidP="00647142">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647142" w:rsidRPr="000E2D81" w:rsidRDefault="00647142" w:rsidP="00647142">
      <w:pPr>
        <w:widowControl w:val="0"/>
        <w:suppressLineNumbers/>
        <w:suppressAutoHyphens/>
        <w:autoSpaceDN w:val="0"/>
        <w:spacing w:after="0" w:line="240" w:lineRule="auto"/>
        <w:ind w:firstLine="709"/>
        <w:jc w:val="both"/>
        <w:rPr>
          <w:rFonts w:ascii="Times New Roman" w:hAnsi="Times New Roman" w:cs="Times New Roman"/>
          <w:b/>
          <w:bCs/>
          <w:i/>
          <w:iCs/>
          <w:kern w:val="3"/>
          <w:sz w:val="24"/>
          <w:szCs w:val="24"/>
          <w:lang w:eastAsia="zh-CN"/>
        </w:rPr>
      </w:pPr>
      <w:r w:rsidRPr="000E2D81">
        <w:rPr>
          <w:rFonts w:ascii="Times New Roman" w:hAnsi="Times New Roman" w:cs="Times New Roman"/>
          <w:b/>
          <w:bCs/>
          <w:iCs/>
          <w:kern w:val="3"/>
          <w:sz w:val="24"/>
          <w:szCs w:val="24"/>
          <w:lang w:eastAsia="zh-CN"/>
        </w:rPr>
        <w:t>Предметные результаты</w:t>
      </w:r>
      <w:r w:rsidRPr="000E2D81">
        <w:rPr>
          <w:rFonts w:ascii="Times New Roman" w:hAnsi="Times New Roman" w:cs="Times New Roman"/>
          <w:b/>
          <w:bCs/>
          <w:i/>
          <w:iCs/>
          <w:kern w:val="3"/>
          <w:sz w:val="24"/>
          <w:szCs w:val="24"/>
          <w:lang w:eastAsia="zh-CN"/>
        </w:rPr>
        <w:t xml:space="preserve"> </w:t>
      </w:r>
      <w:r w:rsidRPr="000E2D81">
        <w:rPr>
          <w:rFonts w:ascii="Times New Roman" w:hAnsi="Times New Roman" w:cs="Times New Roman"/>
          <w:kern w:val="3"/>
          <w:sz w:val="24"/>
          <w:szCs w:val="24"/>
          <w:lang w:eastAsia="zh-CN"/>
        </w:rPr>
        <w:t>освоения программы должны отражать:</w:t>
      </w:r>
    </w:p>
    <w:p w:rsidR="00647142" w:rsidRPr="000E2D81" w:rsidRDefault="00647142" w:rsidP="00647142">
      <w:pPr>
        <w:autoSpaceDE w:val="0"/>
        <w:autoSpaceDN w:val="0"/>
        <w:adjustRightInd w:val="0"/>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647142" w:rsidRPr="000E2D81" w:rsidRDefault="00647142" w:rsidP="00647142">
      <w:pPr>
        <w:autoSpaceDE w:val="0"/>
        <w:autoSpaceDN w:val="0"/>
        <w:adjustRightInd w:val="0"/>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647142" w:rsidRPr="000E2D81" w:rsidRDefault="00647142" w:rsidP="00647142">
      <w:pPr>
        <w:autoSpaceDE w:val="0"/>
        <w:autoSpaceDN w:val="0"/>
        <w:adjustRightInd w:val="0"/>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умение воспринимать музыку и выражать свое отношение к музыкальному произведению;</w:t>
      </w:r>
    </w:p>
    <w:p w:rsidR="00647142" w:rsidRPr="000E2D81" w:rsidRDefault="00647142" w:rsidP="00647142">
      <w:pPr>
        <w:autoSpaceDE w:val="0"/>
        <w:autoSpaceDN w:val="0"/>
        <w:adjustRightInd w:val="0"/>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647142" w:rsidRPr="000E2D81" w:rsidRDefault="00647142" w:rsidP="00647142">
      <w:pPr>
        <w:spacing w:after="0" w:line="240" w:lineRule="auto"/>
        <w:ind w:firstLine="709"/>
        <w:jc w:val="both"/>
        <w:rPr>
          <w:rFonts w:ascii="Times New Roman" w:hAnsi="Times New Roman" w:cs="Times New Roman"/>
          <w:b/>
          <w:bCs/>
          <w:iCs/>
          <w:sz w:val="24"/>
          <w:szCs w:val="24"/>
        </w:rPr>
      </w:pPr>
      <w:r w:rsidRPr="000E2D81">
        <w:rPr>
          <w:rFonts w:ascii="Times New Roman" w:hAnsi="Times New Roman" w:cs="Times New Roman"/>
          <w:b/>
          <w:bCs/>
          <w:iCs/>
          <w:sz w:val="24"/>
          <w:szCs w:val="24"/>
        </w:rPr>
        <w:t>Предметные результаты по видам деятельности обучающихся</w:t>
      </w:r>
    </w:p>
    <w:p w:rsidR="00647142" w:rsidRPr="000E2D81" w:rsidRDefault="00647142" w:rsidP="00647142">
      <w:pPr>
        <w:widowControl w:val="0"/>
        <w:tabs>
          <w:tab w:val="left" w:pos="142"/>
          <w:tab w:val="left" w:pos="993"/>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w:t>
      </w:r>
      <w:r w:rsidRPr="000E2D81">
        <w:rPr>
          <w:rFonts w:ascii="Times New Roman" w:hAnsi="Times New Roman" w:cs="Times New Roman"/>
          <w:sz w:val="24"/>
          <w:szCs w:val="24"/>
        </w:rPr>
        <w:lastRenderedPageBreak/>
        <w:t>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647142" w:rsidRPr="000E2D81" w:rsidRDefault="00647142" w:rsidP="00647142">
      <w:pPr>
        <w:spacing w:after="0" w:line="240" w:lineRule="auto"/>
        <w:jc w:val="both"/>
        <w:rPr>
          <w:rFonts w:ascii="Times New Roman" w:hAnsi="Times New Roman" w:cs="Times New Roman"/>
          <w:b/>
          <w:bCs/>
          <w:sz w:val="24"/>
          <w:szCs w:val="24"/>
        </w:rPr>
      </w:pPr>
      <w:r w:rsidRPr="000E2D81">
        <w:rPr>
          <w:rFonts w:ascii="Times New Roman" w:hAnsi="Times New Roman" w:cs="Times New Roman"/>
          <w:b/>
          <w:bCs/>
          <w:sz w:val="24"/>
          <w:szCs w:val="24"/>
        </w:rPr>
        <w:t>Слушание музыки</w:t>
      </w:r>
    </w:p>
    <w:p w:rsidR="00647142" w:rsidRPr="000E2D81" w:rsidRDefault="00647142" w:rsidP="00647142">
      <w:pPr>
        <w:spacing w:after="0" w:line="240" w:lineRule="auto"/>
        <w:jc w:val="both"/>
        <w:rPr>
          <w:rFonts w:ascii="Times New Roman" w:hAnsi="Times New Roman" w:cs="Times New Roman"/>
          <w:sz w:val="24"/>
          <w:szCs w:val="24"/>
          <w:u w:val="single"/>
        </w:rPr>
      </w:pPr>
      <w:r w:rsidRPr="000E2D81">
        <w:rPr>
          <w:rFonts w:ascii="Times New Roman" w:hAnsi="Times New Roman" w:cs="Times New Roman"/>
          <w:sz w:val="24"/>
          <w:szCs w:val="24"/>
          <w:u w:val="single"/>
        </w:rPr>
        <w:t>Обучающийся:</w:t>
      </w:r>
    </w:p>
    <w:p w:rsidR="00647142" w:rsidRPr="000E2D81" w:rsidRDefault="00647142" w:rsidP="00647142">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1. Узнает изученные музыкальные произведения и называет имена их авторов.</w:t>
      </w:r>
    </w:p>
    <w:p w:rsidR="00647142" w:rsidRPr="000E2D81" w:rsidRDefault="00647142" w:rsidP="00647142">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647142" w:rsidRPr="000E2D81" w:rsidRDefault="00647142" w:rsidP="00647142">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647142" w:rsidRPr="000E2D81" w:rsidRDefault="00647142" w:rsidP="00647142">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647142" w:rsidRPr="000E2D81" w:rsidRDefault="00647142" w:rsidP="00647142">
      <w:pPr>
        <w:shd w:val="clear" w:color="auto" w:fill="FFFFFF"/>
        <w:tabs>
          <w:tab w:val="left" w:pos="851"/>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5. 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
    <w:p w:rsidR="00647142" w:rsidRPr="000E2D81" w:rsidRDefault="00647142" w:rsidP="00647142">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647142" w:rsidRPr="000E2D81" w:rsidRDefault="00647142" w:rsidP="00647142">
      <w:pPr>
        <w:tabs>
          <w:tab w:val="left" w:pos="271"/>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647142" w:rsidRPr="000E2D81" w:rsidRDefault="00647142" w:rsidP="00647142">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8. Определяет жанровую основу в пройденных музыкальных произведениях.</w:t>
      </w:r>
    </w:p>
    <w:p w:rsidR="00647142" w:rsidRPr="000E2D81" w:rsidRDefault="00647142" w:rsidP="00647142">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9. Имеет слуховой багаж из прослушанных произведений народной музыки, отечественной и зарубежной классики. </w:t>
      </w:r>
    </w:p>
    <w:p w:rsidR="00647142" w:rsidRPr="000E2D81" w:rsidRDefault="00647142" w:rsidP="00647142">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10. Умеет импровизировать под музыку с использованием танцевальных, маршеобразных движений, пластического интонирования.</w:t>
      </w:r>
    </w:p>
    <w:p w:rsidR="00647142" w:rsidRPr="000E2D81" w:rsidRDefault="00647142" w:rsidP="00647142">
      <w:pPr>
        <w:spacing w:after="0" w:line="240" w:lineRule="auto"/>
        <w:jc w:val="both"/>
        <w:rPr>
          <w:rFonts w:ascii="Times New Roman" w:hAnsi="Times New Roman" w:cs="Times New Roman"/>
          <w:b/>
          <w:bCs/>
          <w:sz w:val="24"/>
          <w:szCs w:val="24"/>
        </w:rPr>
      </w:pPr>
      <w:r w:rsidRPr="000E2D81">
        <w:rPr>
          <w:rFonts w:ascii="Times New Roman" w:hAnsi="Times New Roman" w:cs="Times New Roman"/>
          <w:b/>
          <w:bCs/>
          <w:sz w:val="24"/>
          <w:szCs w:val="24"/>
        </w:rPr>
        <w:t>Хоровое пение</w:t>
      </w:r>
    </w:p>
    <w:p w:rsidR="00647142" w:rsidRPr="000E2D81" w:rsidRDefault="00647142" w:rsidP="00647142">
      <w:pPr>
        <w:spacing w:after="0" w:line="240" w:lineRule="auto"/>
        <w:jc w:val="both"/>
        <w:rPr>
          <w:rFonts w:ascii="Times New Roman" w:hAnsi="Times New Roman" w:cs="Times New Roman"/>
          <w:sz w:val="24"/>
          <w:szCs w:val="24"/>
          <w:u w:val="single"/>
        </w:rPr>
      </w:pPr>
      <w:r w:rsidRPr="000E2D81">
        <w:rPr>
          <w:rFonts w:ascii="Times New Roman" w:hAnsi="Times New Roman" w:cs="Times New Roman"/>
          <w:sz w:val="24"/>
          <w:szCs w:val="24"/>
          <w:u w:val="single"/>
        </w:rPr>
        <w:t>Обучающийся:</w:t>
      </w:r>
    </w:p>
    <w:p w:rsidR="00647142" w:rsidRPr="000E2D81" w:rsidRDefault="00647142" w:rsidP="00647142">
      <w:pPr>
        <w:tabs>
          <w:tab w:val="left" w:pos="31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1. Знает слова и мелодию Гимна Российской Федерации.</w:t>
      </w:r>
    </w:p>
    <w:p w:rsidR="00647142" w:rsidRPr="000E2D81" w:rsidRDefault="00647142" w:rsidP="00647142">
      <w:pPr>
        <w:tabs>
          <w:tab w:val="left" w:pos="31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2. Грамотно и выразительно исполняет песни с сопровождением и без сопровождения в соответствии с их образным строем и содержанием.</w:t>
      </w:r>
    </w:p>
    <w:p w:rsidR="00647142" w:rsidRPr="000E2D81" w:rsidRDefault="00647142" w:rsidP="00647142">
      <w:pPr>
        <w:tabs>
          <w:tab w:val="left" w:pos="31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3. Знает о способах и приемах выразительного музыкального интонирования.</w:t>
      </w:r>
    </w:p>
    <w:p w:rsidR="00647142" w:rsidRPr="000E2D81" w:rsidRDefault="00647142" w:rsidP="00647142">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4. Соблюдает при пении певческую установку. Использует в процессе пения правильное певческое дыхание.</w:t>
      </w:r>
    </w:p>
    <w:p w:rsidR="00647142" w:rsidRPr="000E2D81" w:rsidRDefault="00647142" w:rsidP="00647142">
      <w:pPr>
        <w:tabs>
          <w:tab w:val="left" w:pos="31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647142" w:rsidRPr="000E2D81" w:rsidRDefault="00647142" w:rsidP="00647142">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647142" w:rsidRPr="000E2D81" w:rsidRDefault="00647142" w:rsidP="00647142">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7. Исполняет одноголосные произведения, а также произведения с элементами двухголосия.</w:t>
      </w:r>
    </w:p>
    <w:p w:rsidR="00647142" w:rsidRPr="000E2D81" w:rsidRDefault="00647142" w:rsidP="00647142">
      <w:pPr>
        <w:spacing w:after="0" w:line="240" w:lineRule="auto"/>
        <w:jc w:val="both"/>
        <w:rPr>
          <w:rFonts w:ascii="Times New Roman" w:hAnsi="Times New Roman" w:cs="Times New Roman"/>
          <w:b/>
          <w:bCs/>
          <w:sz w:val="24"/>
          <w:szCs w:val="24"/>
        </w:rPr>
      </w:pPr>
      <w:r w:rsidRPr="000E2D81">
        <w:rPr>
          <w:rFonts w:ascii="Times New Roman" w:hAnsi="Times New Roman" w:cs="Times New Roman"/>
          <w:b/>
          <w:bCs/>
          <w:sz w:val="24"/>
          <w:szCs w:val="24"/>
        </w:rPr>
        <w:t>Игра в детском инструментальном оркестре (ансамбле)</w:t>
      </w:r>
    </w:p>
    <w:p w:rsidR="00647142" w:rsidRPr="000E2D81" w:rsidRDefault="00647142" w:rsidP="00647142">
      <w:pPr>
        <w:spacing w:after="0" w:line="240" w:lineRule="auto"/>
        <w:jc w:val="both"/>
        <w:rPr>
          <w:rFonts w:ascii="Times New Roman" w:hAnsi="Times New Roman" w:cs="Times New Roman"/>
          <w:sz w:val="24"/>
          <w:szCs w:val="24"/>
          <w:u w:val="single"/>
        </w:rPr>
      </w:pPr>
      <w:r w:rsidRPr="000E2D81">
        <w:rPr>
          <w:rFonts w:ascii="Times New Roman" w:hAnsi="Times New Roman" w:cs="Times New Roman"/>
          <w:sz w:val="24"/>
          <w:szCs w:val="24"/>
          <w:u w:val="single"/>
        </w:rPr>
        <w:t>Обучающийся:</w:t>
      </w:r>
    </w:p>
    <w:p w:rsidR="00647142" w:rsidRPr="000E2D81" w:rsidRDefault="00647142" w:rsidP="00647142">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647142" w:rsidRPr="000E2D81" w:rsidRDefault="00647142" w:rsidP="00647142">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2. Умеет исполнять различные ритмические группы в оркестровых партиях.</w:t>
      </w:r>
    </w:p>
    <w:p w:rsidR="00647142" w:rsidRPr="000E2D81" w:rsidRDefault="00647142" w:rsidP="00647142">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647142" w:rsidRPr="000E2D81" w:rsidRDefault="00647142" w:rsidP="00647142">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lastRenderedPageBreak/>
        <w:t>4. Использует возможности различных инструментов в ансамбле и оркестре, в том числе тембровые возможности синтезатора.</w:t>
      </w:r>
    </w:p>
    <w:p w:rsidR="00647142" w:rsidRPr="000E2D81" w:rsidRDefault="00647142" w:rsidP="00647142">
      <w:pPr>
        <w:spacing w:after="0" w:line="240" w:lineRule="auto"/>
        <w:jc w:val="both"/>
        <w:rPr>
          <w:rFonts w:ascii="Times New Roman" w:hAnsi="Times New Roman" w:cs="Times New Roman"/>
          <w:sz w:val="24"/>
          <w:szCs w:val="24"/>
        </w:rPr>
      </w:pPr>
      <w:r w:rsidRPr="000E2D81">
        <w:rPr>
          <w:rFonts w:ascii="Times New Roman" w:hAnsi="Times New Roman" w:cs="Times New Roman"/>
          <w:b/>
          <w:bCs/>
          <w:sz w:val="24"/>
          <w:szCs w:val="24"/>
        </w:rPr>
        <w:t>Основы музыкальной грамоты</w:t>
      </w:r>
    </w:p>
    <w:p w:rsidR="00647142" w:rsidRPr="000E2D81" w:rsidRDefault="00647142" w:rsidP="00647142">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Объем музыкальной грамоты и теоретических понятий: </w:t>
      </w:r>
    </w:p>
    <w:p w:rsidR="00647142" w:rsidRPr="000E2D81" w:rsidRDefault="00647142" w:rsidP="00647142">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1.</w:t>
      </w:r>
      <w:r w:rsidRPr="000E2D81">
        <w:rPr>
          <w:rFonts w:ascii="Times New Roman" w:hAnsi="Times New Roman" w:cs="Times New Roman"/>
          <w:b/>
          <w:bCs/>
          <w:sz w:val="24"/>
          <w:szCs w:val="24"/>
        </w:rPr>
        <w:t xml:space="preserve"> Звук.</w:t>
      </w:r>
      <w:r w:rsidRPr="000E2D81">
        <w:rPr>
          <w:rFonts w:ascii="Times New Roman" w:hAnsi="Times New Roman" w:cs="Times New Roman"/>
          <w:sz w:val="24"/>
          <w:szCs w:val="24"/>
        </w:rPr>
        <w:t xml:space="preserve"> Свойства музыкального звука: высота, длительность, тембр, громкость.</w:t>
      </w:r>
    </w:p>
    <w:p w:rsidR="00647142" w:rsidRPr="000E2D81" w:rsidRDefault="00647142" w:rsidP="00647142">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2.</w:t>
      </w:r>
      <w:r w:rsidRPr="000E2D81">
        <w:rPr>
          <w:rFonts w:ascii="Times New Roman" w:hAnsi="Times New Roman" w:cs="Times New Roman"/>
          <w:b/>
          <w:bCs/>
          <w:sz w:val="24"/>
          <w:szCs w:val="24"/>
        </w:rPr>
        <w:t xml:space="preserve"> Мелодия.</w:t>
      </w:r>
      <w:r w:rsidRPr="000E2D81">
        <w:rPr>
          <w:rFonts w:ascii="Times New Roman" w:hAnsi="Times New Roman" w:cs="Times New Roman"/>
          <w:sz w:val="24"/>
          <w:szCs w:val="24"/>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647142" w:rsidRPr="000E2D81" w:rsidRDefault="00647142" w:rsidP="00647142">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3.</w:t>
      </w:r>
      <w:r w:rsidRPr="000E2D81">
        <w:rPr>
          <w:rFonts w:ascii="Times New Roman" w:hAnsi="Times New Roman" w:cs="Times New Roman"/>
          <w:b/>
          <w:bCs/>
          <w:sz w:val="24"/>
          <w:szCs w:val="24"/>
        </w:rPr>
        <w:t xml:space="preserve"> Метроритм.</w:t>
      </w:r>
      <w:r w:rsidRPr="000E2D81">
        <w:rPr>
          <w:rFonts w:ascii="Times New Roman" w:hAnsi="Times New Roman" w:cs="Times New Roman"/>
          <w:sz w:val="24"/>
          <w:szCs w:val="24"/>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647142" w:rsidRPr="000E2D81" w:rsidRDefault="00647142" w:rsidP="00647142">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4. </w:t>
      </w:r>
      <w:r w:rsidRPr="000E2D81">
        <w:rPr>
          <w:rFonts w:ascii="Times New Roman" w:hAnsi="Times New Roman" w:cs="Times New Roman"/>
          <w:b/>
          <w:bCs/>
          <w:sz w:val="24"/>
          <w:szCs w:val="24"/>
        </w:rPr>
        <w:t xml:space="preserve">Лад: </w:t>
      </w:r>
      <w:r w:rsidRPr="000E2D81">
        <w:rPr>
          <w:rFonts w:ascii="Times New Roman" w:hAnsi="Times New Roman" w:cs="Times New Roman"/>
          <w:sz w:val="24"/>
          <w:szCs w:val="24"/>
        </w:rPr>
        <w:t xml:space="preserve">мажор, минор; тональность, тоника. </w:t>
      </w:r>
    </w:p>
    <w:p w:rsidR="00647142" w:rsidRPr="000E2D81" w:rsidRDefault="00647142" w:rsidP="00647142">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5.</w:t>
      </w:r>
      <w:r w:rsidRPr="000E2D81">
        <w:rPr>
          <w:rFonts w:ascii="Times New Roman" w:hAnsi="Times New Roman" w:cs="Times New Roman"/>
          <w:b/>
          <w:bCs/>
          <w:sz w:val="24"/>
          <w:szCs w:val="24"/>
        </w:rPr>
        <w:t xml:space="preserve"> Нотная грамота.</w:t>
      </w:r>
      <w:r w:rsidRPr="000E2D81">
        <w:rPr>
          <w:rFonts w:ascii="Times New Roman" w:hAnsi="Times New Roman" w:cs="Times New Roman"/>
          <w:sz w:val="24"/>
          <w:szCs w:val="24"/>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647142" w:rsidRPr="000E2D81" w:rsidRDefault="00647142" w:rsidP="00647142">
      <w:pPr>
        <w:tabs>
          <w:tab w:val="left" w:pos="201"/>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6. </w:t>
      </w:r>
      <w:r w:rsidRPr="000E2D81">
        <w:rPr>
          <w:rFonts w:ascii="Times New Roman" w:hAnsi="Times New Roman" w:cs="Times New Roman"/>
          <w:b/>
          <w:bCs/>
          <w:sz w:val="24"/>
          <w:szCs w:val="24"/>
        </w:rPr>
        <w:t xml:space="preserve">Интервалы </w:t>
      </w:r>
      <w:r w:rsidRPr="000E2D81">
        <w:rPr>
          <w:rFonts w:ascii="Times New Roman" w:hAnsi="Times New Roman" w:cs="Times New Roman"/>
          <w:sz w:val="24"/>
          <w:szCs w:val="24"/>
        </w:rPr>
        <w:t xml:space="preserve">в пределах октавы. </w:t>
      </w:r>
      <w:r w:rsidRPr="000E2D81">
        <w:rPr>
          <w:rFonts w:ascii="Times New Roman" w:hAnsi="Times New Roman" w:cs="Times New Roman"/>
          <w:b/>
          <w:bCs/>
          <w:sz w:val="24"/>
          <w:szCs w:val="24"/>
        </w:rPr>
        <w:t>Трезвучия</w:t>
      </w:r>
      <w:r w:rsidRPr="000E2D81">
        <w:rPr>
          <w:rFonts w:ascii="Times New Roman" w:hAnsi="Times New Roman" w:cs="Times New Roman"/>
          <w:sz w:val="24"/>
          <w:szCs w:val="24"/>
        </w:rPr>
        <w:t>: мажорное и минорное. Интервалы и трезвучия в игровых упражнениях, песнях и аккомпанементах, произведениях для слушания музыки.</w:t>
      </w:r>
    </w:p>
    <w:p w:rsidR="00647142" w:rsidRPr="000E2D81" w:rsidRDefault="00647142" w:rsidP="00647142">
      <w:pPr>
        <w:tabs>
          <w:tab w:val="left" w:pos="201"/>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7.</w:t>
      </w:r>
      <w:r w:rsidRPr="000E2D81">
        <w:rPr>
          <w:rFonts w:ascii="Times New Roman" w:hAnsi="Times New Roman" w:cs="Times New Roman"/>
          <w:b/>
          <w:bCs/>
          <w:sz w:val="24"/>
          <w:szCs w:val="24"/>
        </w:rPr>
        <w:t xml:space="preserve"> Музыкальные жанры.</w:t>
      </w:r>
      <w:r w:rsidRPr="000E2D81">
        <w:rPr>
          <w:rFonts w:ascii="Times New Roman" w:hAnsi="Times New Roman" w:cs="Times New Roman"/>
          <w:sz w:val="24"/>
          <w:szCs w:val="24"/>
        </w:rPr>
        <w:t xml:space="preserve"> Песня, танец, марш. Инструментальный концерт. Музыкально-сценические жанры: балет, опера, мюзикл.</w:t>
      </w:r>
    </w:p>
    <w:p w:rsidR="00647142" w:rsidRPr="000E2D81" w:rsidRDefault="00647142" w:rsidP="00647142">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8. </w:t>
      </w:r>
      <w:r w:rsidRPr="000E2D81">
        <w:rPr>
          <w:rFonts w:ascii="Times New Roman" w:hAnsi="Times New Roman" w:cs="Times New Roman"/>
          <w:b/>
          <w:bCs/>
          <w:sz w:val="24"/>
          <w:szCs w:val="24"/>
        </w:rPr>
        <w:t>Музыкальные формы.</w:t>
      </w:r>
      <w:r w:rsidRPr="000E2D81">
        <w:rPr>
          <w:rFonts w:ascii="Times New Roman" w:hAnsi="Times New Roman" w:cs="Times New Roman"/>
          <w:sz w:val="24"/>
          <w:szCs w:val="24"/>
        </w:rPr>
        <w:t xml:space="preserve"> Виды развития: повтор, контраст. Вступление, заключение. Простые двухчастная и трехчастная формы, куплетная форма, вариации, рондо.</w:t>
      </w:r>
    </w:p>
    <w:p w:rsidR="00647142" w:rsidRPr="000E2D81" w:rsidRDefault="00647142" w:rsidP="00647142">
      <w:pPr>
        <w:spacing w:after="0" w:line="240" w:lineRule="auto"/>
        <w:ind w:firstLine="709"/>
        <w:jc w:val="both"/>
        <w:rPr>
          <w:rFonts w:ascii="Times New Roman" w:hAnsi="Times New Roman" w:cs="Times New Roman"/>
          <w:i/>
          <w:sz w:val="24"/>
          <w:szCs w:val="24"/>
          <w:u w:val="single"/>
        </w:rPr>
      </w:pPr>
      <w:r w:rsidRPr="000E2D81">
        <w:rPr>
          <w:rFonts w:ascii="Times New Roman" w:hAnsi="Times New Roman" w:cs="Times New Roman"/>
          <w:sz w:val="24"/>
          <w:szCs w:val="24"/>
        </w:rPr>
        <w:t xml:space="preserve">В результате изучения музыки на уровне начального общего образования обучающийся </w:t>
      </w:r>
      <w:r w:rsidRPr="000E2D81">
        <w:rPr>
          <w:rFonts w:ascii="Times New Roman" w:hAnsi="Times New Roman" w:cs="Times New Roman"/>
          <w:bCs/>
          <w:i/>
          <w:sz w:val="24"/>
          <w:szCs w:val="24"/>
          <w:u w:val="single"/>
        </w:rPr>
        <w:t>получит возможность научиться</w:t>
      </w:r>
      <w:r w:rsidRPr="000E2D81">
        <w:rPr>
          <w:rFonts w:ascii="Times New Roman" w:hAnsi="Times New Roman" w:cs="Times New Roman"/>
          <w:i/>
          <w:sz w:val="24"/>
          <w:szCs w:val="24"/>
          <w:u w:val="single"/>
        </w:rPr>
        <w:t>:</w:t>
      </w:r>
    </w:p>
    <w:p w:rsidR="00647142" w:rsidRPr="000E2D81" w:rsidRDefault="00647142" w:rsidP="00647142">
      <w:pPr>
        <w:spacing w:after="0" w:line="240" w:lineRule="auto"/>
        <w:ind w:firstLine="709"/>
        <w:jc w:val="both"/>
        <w:rPr>
          <w:rFonts w:ascii="Times New Roman" w:hAnsi="Times New Roman" w:cs="Times New Roman"/>
          <w:iCs/>
          <w:sz w:val="24"/>
          <w:szCs w:val="24"/>
        </w:rPr>
      </w:pPr>
      <w:r w:rsidRPr="000E2D81">
        <w:rPr>
          <w:rFonts w:ascii="Times New Roman" w:hAnsi="Times New Roman" w:cs="Times New Roman"/>
          <w:iCs/>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647142" w:rsidRPr="000E2D81" w:rsidRDefault="00647142" w:rsidP="00647142">
      <w:pPr>
        <w:spacing w:after="0" w:line="240" w:lineRule="auto"/>
        <w:ind w:firstLine="709"/>
        <w:jc w:val="both"/>
        <w:rPr>
          <w:rFonts w:ascii="Times New Roman" w:hAnsi="Times New Roman" w:cs="Times New Roman"/>
          <w:iCs/>
          <w:sz w:val="24"/>
          <w:szCs w:val="24"/>
        </w:rPr>
      </w:pPr>
      <w:r w:rsidRPr="000E2D81">
        <w:rPr>
          <w:rFonts w:ascii="Times New Roman" w:hAnsi="Times New Roman" w:cs="Times New Roman"/>
          <w:iCs/>
          <w:sz w:val="24"/>
          <w:szCs w:val="24"/>
        </w:rPr>
        <w:t>организовывать культурный досуг, самостоятельную музыкально-творческую деятельность; музицировать;</w:t>
      </w:r>
    </w:p>
    <w:p w:rsidR="00647142" w:rsidRPr="000E2D81" w:rsidRDefault="00647142" w:rsidP="00647142">
      <w:pPr>
        <w:spacing w:after="0" w:line="240" w:lineRule="auto"/>
        <w:ind w:firstLine="709"/>
        <w:jc w:val="both"/>
        <w:rPr>
          <w:rFonts w:ascii="Times New Roman" w:hAnsi="Times New Roman" w:cs="Times New Roman"/>
          <w:iCs/>
          <w:sz w:val="24"/>
          <w:szCs w:val="24"/>
        </w:rPr>
      </w:pPr>
      <w:r w:rsidRPr="000E2D81">
        <w:rPr>
          <w:rFonts w:ascii="Times New Roman" w:hAnsi="Times New Roman" w:cs="Times New Roman"/>
          <w:iCs/>
          <w:sz w:val="24"/>
          <w:szCs w:val="24"/>
        </w:rPr>
        <w:t>использовать систему графических знаков для ориентации в нотном письме при пении простейших мелодий;</w:t>
      </w:r>
    </w:p>
    <w:p w:rsidR="00647142" w:rsidRPr="000E2D81" w:rsidRDefault="00647142" w:rsidP="00647142">
      <w:pPr>
        <w:spacing w:after="0" w:line="240" w:lineRule="auto"/>
        <w:ind w:firstLine="709"/>
        <w:jc w:val="both"/>
        <w:rPr>
          <w:rFonts w:ascii="Times New Roman" w:hAnsi="Times New Roman" w:cs="Times New Roman"/>
          <w:iCs/>
          <w:sz w:val="24"/>
          <w:szCs w:val="24"/>
        </w:rPr>
      </w:pPr>
      <w:r w:rsidRPr="000E2D81">
        <w:rPr>
          <w:rFonts w:ascii="Times New Roman" w:hAnsi="Times New Roman" w:cs="Times New Roman"/>
          <w:iCs/>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647142" w:rsidRPr="000E2D81" w:rsidRDefault="00647142" w:rsidP="00647142">
      <w:pPr>
        <w:spacing w:after="0" w:line="240" w:lineRule="auto"/>
        <w:ind w:firstLine="709"/>
        <w:jc w:val="both"/>
        <w:rPr>
          <w:rFonts w:ascii="Times New Roman" w:hAnsi="Times New Roman" w:cs="Times New Roman"/>
          <w:iCs/>
          <w:sz w:val="24"/>
          <w:szCs w:val="24"/>
        </w:rPr>
      </w:pPr>
      <w:r w:rsidRPr="000E2D81">
        <w:rPr>
          <w:rFonts w:ascii="Times New Roman" w:hAnsi="Times New Roman" w:cs="Times New Roman"/>
          <w:iCs/>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647142" w:rsidRPr="000E2D81" w:rsidRDefault="00647142" w:rsidP="00647142">
      <w:pPr>
        <w:spacing w:after="0" w:line="240" w:lineRule="auto"/>
        <w:ind w:firstLine="709"/>
        <w:jc w:val="both"/>
        <w:rPr>
          <w:rFonts w:ascii="Times New Roman" w:hAnsi="Times New Roman" w:cs="Times New Roman"/>
          <w:iCs/>
          <w:sz w:val="24"/>
          <w:szCs w:val="24"/>
        </w:rPr>
      </w:pPr>
      <w:r w:rsidRPr="000E2D81">
        <w:rPr>
          <w:rFonts w:ascii="Times New Roman" w:hAnsi="Times New Roman" w:cs="Times New Roman"/>
          <w:iCs/>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1.2.10. Технология</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результате изучения курса «Технологии» обучающиеся на ступени начального общего образования: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w:t>
      </w:r>
      <w:r w:rsidRPr="000E2D81">
        <w:rPr>
          <w:rFonts w:ascii="Times New Roman" w:eastAsia="Times New Roman" w:hAnsi="Times New Roman" w:cs="Times New Roman"/>
          <w:sz w:val="24"/>
          <w:szCs w:val="24"/>
        </w:rPr>
        <w:lastRenderedPageBreak/>
        <w:t>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·получат общее представление о мире профессий, их социальном значении, истории возникновения и развития;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Обучающиеся: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0E2D81">
        <w:rPr>
          <w:rFonts w:ascii="Times New Roman" w:eastAsia="Times New Roman" w:hAnsi="Times New Roman" w:cs="Times New Roman"/>
          <w:sz w:val="24"/>
          <w:szCs w:val="24"/>
        </w:rPr>
        <w:noBreakHyphen/>
        <w:t xml:space="preserve"> и видеофрагментами; овладеют приёмами поиска и использования информации, научатся работать с доступными электронными ресурсами;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647142" w:rsidRPr="000E2D81" w:rsidRDefault="00647142" w:rsidP="00647142">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47142" w:rsidRPr="000E2D81" w:rsidRDefault="00647142" w:rsidP="00647142">
      <w:pPr>
        <w:spacing w:after="0" w:line="240" w:lineRule="auto"/>
        <w:jc w:val="both"/>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Общекультурные и общетрудовые компетенции. Основы культуры труда, самообслуживание</w:t>
      </w:r>
    </w:p>
    <w:p w:rsidR="00647142" w:rsidRPr="000E2D81" w:rsidRDefault="00647142" w:rsidP="00647142">
      <w:pPr>
        <w:spacing w:after="0" w:line="240" w:lineRule="auto"/>
        <w:jc w:val="both"/>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·выполнять доступные действия по самообслуживанию и доступные виды домашнего труда.</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·уважительно относиться к труду людей;</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Технология ручной обработки материалов. Элементы графической грамоты</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Конструирование и моделирование</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·анализировать устройство изделия: выделять детали, их форму, определять взаимное расположение, виды соединения деталей;</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·изготавливать несложные конструкции изделий по рисунку, простейшему чертежу или эскизу, образцу и доступным заданным условиям.</w:t>
      </w:r>
    </w:p>
    <w:p w:rsidR="00647142" w:rsidRPr="000E2D81" w:rsidRDefault="00647142" w:rsidP="00647142">
      <w:pPr>
        <w:spacing w:after="0" w:line="240" w:lineRule="auto"/>
        <w:jc w:val="both"/>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·соотносить объёмную конструкцию, основанную на правильных геометрических формах, с изображениями их развёрток;</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Практика работы на компьютере</w:t>
      </w:r>
    </w:p>
    <w:p w:rsidR="00647142" w:rsidRPr="000E2D81" w:rsidRDefault="00647142" w:rsidP="00647142">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Выпускник научится: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·использовать простейшие приёмы работы с готовыми электронными ресурсами: активировать, читать информацию, выполнять задания;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·создавать небольшие тексты, иллюстрации к устному рассказу, используя редакторы текстов и презентаций.</w:t>
      </w:r>
    </w:p>
    <w:p w:rsidR="00647142" w:rsidRPr="000E2D81" w:rsidRDefault="00647142" w:rsidP="00647142">
      <w:pPr>
        <w:spacing w:after="0" w:line="240" w:lineRule="auto"/>
        <w:rPr>
          <w:rFonts w:ascii="Times New Roman" w:eastAsia="Times New Roman" w:hAnsi="Times New Roman" w:cs="Times New Roman"/>
          <w:i/>
          <w:sz w:val="24"/>
          <w:szCs w:val="24"/>
          <w:u w:val="single"/>
        </w:rPr>
      </w:pPr>
      <w:r w:rsidRPr="000E2D81">
        <w:rPr>
          <w:rFonts w:ascii="Times New Roman" w:eastAsia="Times New Roman" w:hAnsi="Times New Roman" w:cs="Times New Roman"/>
          <w:i/>
          <w:sz w:val="24"/>
          <w:szCs w:val="24"/>
          <w:u w:val="single"/>
        </w:rPr>
        <w:t>Выпускник получит возможность научиться:</w:t>
      </w:r>
    </w:p>
    <w:p w:rsidR="00647142" w:rsidRPr="000E2D81" w:rsidRDefault="00647142" w:rsidP="00647142">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647142" w:rsidRPr="000E2D81" w:rsidRDefault="00647142" w:rsidP="00647142">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1.2.11. Физическая культура</w:t>
      </w:r>
    </w:p>
    <w:p w:rsidR="00647142" w:rsidRPr="000E2D81" w:rsidRDefault="00647142" w:rsidP="00647142">
      <w:pPr>
        <w:autoSpaceDE w:val="0"/>
        <w:autoSpaceDN w:val="0"/>
        <w:adjustRightInd w:val="0"/>
        <w:spacing w:after="0" w:line="240" w:lineRule="auto"/>
        <w:jc w:val="both"/>
        <w:textAlignment w:val="center"/>
        <w:rPr>
          <w:rFonts w:ascii="Times New Roman" w:hAnsi="Times New Roman" w:cs="Times New Roman"/>
          <w:sz w:val="24"/>
          <w:szCs w:val="24"/>
        </w:rPr>
      </w:pPr>
      <w:r w:rsidRPr="000E2D81">
        <w:rPr>
          <w:rFonts w:ascii="Times New Roman" w:hAnsi="Times New Roman" w:cs="Times New Roman"/>
          <w:sz w:val="24"/>
          <w:szCs w:val="24"/>
        </w:rPr>
        <w:t>(для обучающихся, не имеющих противопоказаний для занятий физической культурой или существенных ограничений по нагрузке)</w:t>
      </w:r>
    </w:p>
    <w:p w:rsidR="00647142" w:rsidRPr="000E2D81" w:rsidRDefault="00647142" w:rsidP="00647142">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pacing w:val="2"/>
          <w:sz w:val="24"/>
          <w:szCs w:val="24"/>
        </w:rPr>
        <w:t>В результате обучения обучающиеся на уровне началь</w:t>
      </w:r>
      <w:r w:rsidRPr="000E2D81">
        <w:rPr>
          <w:rFonts w:ascii="Times New Roman" w:hAnsi="Times New Roman" w:cs="Times New Roman"/>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47142" w:rsidRPr="000E2D81" w:rsidRDefault="00647142" w:rsidP="00647142">
      <w:pPr>
        <w:keepNext/>
        <w:autoSpaceDE w:val="0"/>
        <w:autoSpaceDN w:val="0"/>
        <w:adjustRightInd w:val="0"/>
        <w:spacing w:after="0" w:line="240" w:lineRule="auto"/>
        <w:jc w:val="both"/>
        <w:textAlignment w:val="center"/>
        <w:rPr>
          <w:rFonts w:ascii="Times New Roman" w:hAnsi="Times New Roman" w:cs="Times New Roman"/>
          <w:b/>
          <w:bCs/>
          <w:sz w:val="24"/>
          <w:szCs w:val="24"/>
        </w:rPr>
      </w:pPr>
      <w:r w:rsidRPr="000E2D81">
        <w:rPr>
          <w:rFonts w:ascii="Times New Roman" w:hAnsi="Times New Roman" w:cs="Times New Roman"/>
          <w:b/>
          <w:bCs/>
          <w:sz w:val="24"/>
          <w:szCs w:val="24"/>
        </w:rPr>
        <w:t>Знания о физической культуре</w:t>
      </w:r>
    </w:p>
    <w:p w:rsidR="00647142" w:rsidRPr="000E2D81" w:rsidRDefault="00647142" w:rsidP="00647142">
      <w:pPr>
        <w:autoSpaceDE w:val="0"/>
        <w:autoSpaceDN w:val="0"/>
        <w:adjustRightInd w:val="0"/>
        <w:spacing w:after="0" w:line="240" w:lineRule="auto"/>
        <w:jc w:val="both"/>
        <w:textAlignment w:val="center"/>
        <w:rPr>
          <w:rFonts w:ascii="Times New Roman" w:hAnsi="Times New Roman" w:cs="Times New Roman"/>
          <w:bCs/>
          <w:sz w:val="24"/>
          <w:szCs w:val="24"/>
          <w:u w:val="single"/>
        </w:rPr>
      </w:pPr>
      <w:r w:rsidRPr="000E2D81">
        <w:rPr>
          <w:rFonts w:ascii="Times New Roman" w:hAnsi="Times New Roman" w:cs="Times New Roman"/>
          <w:bCs/>
          <w:sz w:val="24"/>
          <w:szCs w:val="24"/>
          <w:u w:val="single"/>
        </w:rPr>
        <w:t>Выпускник научится:</w:t>
      </w:r>
    </w:p>
    <w:p w:rsidR="00647142" w:rsidRPr="000E2D81" w:rsidRDefault="00647142" w:rsidP="00647142">
      <w:pPr>
        <w:spacing w:after="0" w:line="240" w:lineRule="auto"/>
        <w:ind w:firstLine="680"/>
        <w:jc w:val="both"/>
        <w:outlineLvl w:val="1"/>
        <w:rPr>
          <w:rFonts w:ascii="Times New Roman" w:hAnsi="Times New Roman" w:cs="Times New Roman"/>
          <w:sz w:val="24"/>
          <w:szCs w:val="24"/>
        </w:rPr>
      </w:pPr>
      <w:r w:rsidRPr="000E2D81">
        <w:rPr>
          <w:rFonts w:ascii="Times New Roman" w:hAnsi="Times New Roman" w:cs="Times New Roman"/>
          <w:sz w:val="24"/>
          <w:szCs w:val="24"/>
        </w:rPr>
        <w:t>ориентироваться в понятиях «физическая культура», «ре</w:t>
      </w:r>
      <w:r w:rsidRPr="000E2D81">
        <w:rPr>
          <w:rFonts w:ascii="Times New Roman" w:hAnsi="Times New Roman" w:cs="Times New Roman"/>
          <w:spacing w:val="2"/>
          <w:sz w:val="24"/>
          <w:szCs w:val="24"/>
        </w:rPr>
        <w:t>жим дня»; характеризовать назначение утренней зарядки, физкультминуток и физкультпауз, уроков физической куль</w:t>
      </w:r>
      <w:r w:rsidRPr="000E2D81">
        <w:rPr>
          <w:rFonts w:ascii="Times New Roman" w:hAnsi="Times New Roman" w:cs="Times New Roman"/>
          <w:sz w:val="24"/>
          <w:szCs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47142" w:rsidRPr="000E2D81" w:rsidRDefault="00647142" w:rsidP="00647142">
      <w:pPr>
        <w:spacing w:after="0" w:line="240" w:lineRule="auto"/>
        <w:ind w:firstLine="680"/>
        <w:jc w:val="both"/>
        <w:outlineLvl w:val="1"/>
        <w:rPr>
          <w:rFonts w:ascii="Times New Roman" w:hAnsi="Times New Roman" w:cs="Times New Roman"/>
          <w:sz w:val="24"/>
          <w:szCs w:val="24"/>
        </w:rPr>
      </w:pPr>
      <w:r w:rsidRPr="000E2D81">
        <w:rPr>
          <w:rFonts w:ascii="Times New Roman" w:hAnsi="Times New Roman" w:cs="Times New Roman"/>
          <w:spacing w:val="2"/>
          <w:sz w:val="24"/>
          <w:szCs w:val="24"/>
        </w:rPr>
        <w:t>раскрывать на примерах положительное влияние заня</w:t>
      </w:r>
      <w:r w:rsidRPr="000E2D81">
        <w:rPr>
          <w:rFonts w:ascii="Times New Roman" w:hAnsi="Times New Roman" w:cs="Times New Roman"/>
          <w:sz w:val="24"/>
          <w:szCs w:val="24"/>
        </w:rPr>
        <w:t xml:space="preserve">тий физической культурой на успешное выполнение учебной </w:t>
      </w:r>
      <w:r w:rsidRPr="000E2D81">
        <w:rPr>
          <w:rFonts w:ascii="Times New Roman" w:hAnsi="Times New Roman" w:cs="Times New Roman"/>
          <w:spacing w:val="2"/>
          <w:sz w:val="24"/>
          <w:szCs w:val="24"/>
        </w:rPr>
        <w:t xml:space="preserve">и трудовой деятельности, укрепление здоровья и развитие </w:t>
      </w:r>
      <w:r w:rsidRPr="000E2D81">
        <w:rPr>
          <w:rFonts w:ascii="Times New Roman" w:hAnsi="Times New Roman" w:cs="Times New Roman"/>
          <w:sz w:val="24"/>
          <w:szCs w:val="24"/>
        </w:rPr>
        <w:t>физических качеств;</w:t>
      </w:r>
    </w:p>
    <w:p w:rsidR="00647142" w:rsidRPr="000E2D81" w:rsidRDefault="00647142" w:rsidP="00647142">
      <w:pPr>
        <w:spacing w:after="0" w:line="240" w:lineRule="auto"/>
        <w:ind w:firstLine="680"/>
        <w:jc w:val="both"/>
        <w:outlineLvl w:val="1"/>
        <w:rPr>
          <w:rFonts w:ascii="Times New Roman" w:hAnsi="Times New Roman" w:cs="Times New Roman"/>
          <w:sz w:val="24"/>
          <w:szCs w:val="24"/>
        </w:rPr>
      </w:pPr>
      <w:r w:rsidRPr="000E2D81">
        <w:rPr>
          <w:rFonts w:ascii="Times New Roman" w:hAnsi="Times New Roman" w:cs="Times New Roman"/>
          <w:sz w:val="24"/>
          <w:szCs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47142" w:rsidRPr="000E2D81" w:rsidRDefault="00647142" w:rsidP="00647142">
      <w:pPr>
        <w:spacing w:after="0" w:line="240" w:lineRule="auto"/>
        <w:ind w:firstLine="680"/>
        <w:jc w:val="both"/>
        <w:outlineLvl w:val="1"/>
        <w:rPr>
          <w:rFonts w:ascii="Times New Roman" w:hAnsi="Times New Roman" w:cs="Times New Roman"/>
          <w:sz w:val="24"/>
          <w:szCs w:val="24"/>
        </w:rPr>
      </w:pPr>
      <w:r w:rsidRPr="000E2D81">
        <w:rPr>
          <w:rFonts w:ascii="Times New Roman" w:hAnsi="Times New Roman" w:cs="Times New Roman"/>
          <w:sz w:val="24"/>
          <w:szCs w:val="24"/>
        </w:rPr>
        <w:t>характеризовать способы безопасного поведения на урок</w:t>
      </w:r>
      <w:r w:rsidRPr="000E2D81">
        <w:rPr>
          <w:rFonts w:ascii="Times New Roman" w:hAnsi="Times New Roman" w:cs="Times New Roman"/>
          <w:spacing w:val="2"/>
          <w:sz w:val="24"/>
          <w:szCs w:val="24"/>
        </w:rPr>
        <w:t>ах физической культуры и организовывать места занятий физическими упражнениями и подвижными играми (как в</w:t>
      </w:r>
      <w:r w:rsidRPr="000E2D81">
        <w:rPr>
          <w:rFonts w:ascii="Times New Roman" w:hAnsi="Times New Roman" w:cs="Times New Roman"/>
          <w:sz w:val="24"/>
          <w:szCs w:val="24"/>
        </w:rPr>
        <w:t xml:space="preserve"> помещениях, так и на открытом воздухе).</w:t>
      </w:r>
    </w:p>
    <w:p w:rsidR="00647142" w:rsidRPr="000E2D81" w:rsidRDefault="00647142" w:rsidP="00647142">
      <w:pPr>
        <w:autoSpaceDE w:val="0"/>
        <w:autoSpaceDN w:val="0"/>
        <w:adjustRightInd w:val="0"/>
        <w:spacing w:after="0" w:line="240" w:lineRule="auto"/>
        <w:jc w:val="both"/>
        <w:textAlignment w:val="center"/>
        <w:rPr>
          <w:rFonts w:ascii="Times New Roman" w:hAnsi="Times New Roman" w:cs="Times New Roman"/>
          <w:bCs/>
          <w:i/>
          <w:sz w:val="24"/>
          <w:szCs w:val="24"/>
          <w:u w:val="single"/>
        </w:rPr>
      </w:pPr>
      <w:r w:rsidRPr="000E2D81">
        <w:rPr>
          <w:rFonts w:ascii="Times New Roman" w:hAnsi="Times New Roman" w:cs="Times New Roman"/>
          <w:bCs/>
          <w:i/>
          <w:sz w:val="24"/>
          <w:szCs w:val="24"/>
          <w:u w:val="single"/>
        </w:rPr>
        <w:t>Выпускник получит возможность научиться:</w:t>
      </w:r>
    </w:p>
    <w:p w:rsidR="00647142" w:rsidRPr="000E2D81" w:rsidRDefault="00647142" w:rsidP="00647142">
      <w:pPr>
        <w:spacing w:after="0" w:line="240" w:lineRule="auto"/>
        <w:ind w:firstLine="680"/>
        <w:jc w:val="both"/>
        <w:outlineLvl w:val="1"/>
        <w:rPr>
          <w:rFonts w:ascii="Times New Roman" w:hAnsi="Times New Roman" w:cs="Times New Roman"/>
          <w:iCs/>
          <w:sz w:val="24"/>
          <w:szCs w:val="24"/>
        </w:rPr>
      </w:pPr>
      <w:r w:rsidRPr="000E2D81">
        <w:rPr>
          <w:rFonts w:ascii="Times New Roman" w:hAnsi="Times New Roman" w:cs="Times New Roman"/>
          <w:iCs/>
          <w:sz w:val="24"/>
          <w:szCs w:val="24"/>
        </w:rPr>
        <w:t>выявлять связь занятий физической культурой с трудовой и оборонной деятельностью;</w:t>
      </w:r>
    </w:p>
    <w:p w:rsidR="00647142" w:rsidRPr="000E2D81" w:rsidRDefault="00647142" w:rsidP="00647142">
      <w:pPr>
        <w:spacing w:after="0" w:line="240" w:lineRule="auto"/>
        <w:ind w:firstLine="680"/>
        <w:jc w:val="both"/>
        <w:outlineLvl w:val="1"/>
        <w:rPr>
          <w:rFonts w:ascii="Times New Roman" w:hAnsi="Times New Roman" w:cs="Times New Roman"/>
          <w:iCs/>
          <w:sz w:val="24"/>
          <w:szCs w:val="24"/>
        </w:rPr>
      </w:pPr>
      <w:r w:rsidRPr="000E2D81">
        <w:rPr>
          <w:rFonts w:ascii="Times New Roman" w:hAnsi="Times New Roman" w:cs="Times New Roman"/>
          <w:iCs/>
          <w:sz w:val="24"/>
          <w:szCs w:val="24"/>
        </w:rPr>
        <w:t xml:space="preserve">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w:t>
      </w:r>
      <w:r w:rsidRPr="000E2D81">
        <w:rPr>
          <w:rFonts w:ascii="Times New Roman" w:hAnsi="Times New Roman" w:cs="Times New Roman"/>
          <w:iCs/>
          <w:spacing w:val="2"/>
          <w:sz w:val="24"/>
          <w:szCs w:val="24"/>
        </w:rPr>
        <w:t xml:space="preserve">деятельности, показателей своего здоровья, физического </w:t>
      </w:r>
      <w:r w:rsidRPr="000E2D81">
        <w:rPr>
          <w:rFonts w:ascii="Times New Roman" w:hAnsi="Times New Roman" w:cs="Times New Roman"/>
          <w:iCs/>
          <w:sz w:val="24"/>
          <w:szCs w:val="24"/>
        </w:rPr>
        <w:t>развития и физической подготовленности.</w:t>
      </w:r>
    </w:p>
    <w:p w:rsidR="00647142" w:rsidRPr="000E2D81" w:rsidRDefault="00647142" w:rsidP="00647142">
      <w:pPr>
        <w:keepNext/>
        <w:autoSpaceDE w:val="0"/>
        <w:autoSpaceDN w:val="0"/>
        <w:adjustRightInd w:val="0"/>
        <w:spacing w:after="0" w:line="240" w:lineRule="auto"/>
        <w:jc w:val="both"/>
        <w:textAlignment w:val="center"/>
        <w:rPr>
          <w:rFonts w:ascii="Times New Roman" w:hAnsi="Times New Roman" w:cs="Times New Roman"/>
          <w:b/>
          <w:bCs/>
          <w:sz w:val="24"/>
          <w:szCs w:val="24"/>
        </w:rPr>
      </w:pPr>
      <w:r w:rsidRPr="000E2D81">
        <w:rPr>
          <w:rFonts w:ascii="Times New Roman" w:hAnsi="Times New Roman" w:cs="Times New Roman"/>
          <w:b/>
          <w:bCs/>
          <w:sz w:val="24"/>
          <w:szCs w:val="24"/>
        </w:rPr>
        <w:t>Способы физкультурной деятельности</w:t>
      </w:r>
    </w:p>
    <w:p w:rsidR="00647142" w:rsidRPr="000E2D81" w:rsidRDefault="00647142" w:rsidP="00647142">
      <w:pPr>
        <w:autoSpaceDE w:val="0"/>
        <w:autoSpaceDN w:val="0"/>
        <w:adjustRightInd w:val="0"/>
        <w:spacing w:after="0" w:line="240" w:lineRule="auto"/>
        <w:jc w:val="both"/>
        <w:textAlignment w:val="center"/>
        <w:rPr>
          <w:rFonts w:ascii="Times New Roman" w:hAnsi="Times New Roman" w:cs="Times New Roman"/>
          <w:bCs/>
          <w:sz w:val="24"/>
          <w:szCs w:val="24"/>
          <w:u w:val="single"/>
        </w:rPr>
      </w:pPr>
      <w:r w:rsidRPr="000E2D81">
        <w:rPr>
          <w:rFonts w:ascii="Times New Roman" w:hAnsi="Times New Roman" w:cs="Times New Roman"/>
          <w:bCs/>
          <w:sz w:val="24"/>
          <w:szCs w:val="24"/>
          <w:u w:val="single"/>
        </w:rPr>
        <w:t>Выпускник научится:</w:t>
      </w:r>
    </w:p>
    <w:p w:rsidR="00647142" w:rsidRPr="000E2D81" w:rsidRDefault="00647142" w:rsidP="00647142">
      <w:pPr>
        <w:spacing w:after="0" w:line="240" w:lineRule="auto"/>
        <w:ind w:firstLine="680"/>
        <w:jc w:val="both"/>
        <w:outlineLvl w:val="1"/>
        <w:rPr>
          <w:rFonts w:ascii="Times New Roman" w:hAnsi="Times New Roman" w:cs="Times New Roman"/>
          <w:sz w:val="24"/>
          <w:szCs w:val="24"/>
        </w:rPr>
      </w:pPr>
      <w:r w:rsidRPr="000E2D81">
        <w:rPr>
          <w:rFonts w:ascii="Times New Roman" w:hAnsi="Times New Roman" w:cs="Times New Roman"/>
          <w:sz w:val="24"/>
          <w:szCs w:val="24"/>
        </w:rPr>
        <w:t>отбирать упражнения для комплексов утренней зарядки и физкультминуток и выполнять их в соответствии с изученными правилами;</w:t>
      </w:r>
    </w:p>
    <w:p w:rsidR="00647142" w:rsidRPr="000E2D81" w:rsidRDefault="00647142" w:rsidP="00647142">
      <w:pPr>
        <w:spacing w:after="0" w:line="240" w:lineRule="auto"/>
        <w:ind w:firstLine="680"/>
        <w:jc w:val="both"/>
        <w:outlineLvl w:val="1"/>
        <w:rPr>
          <w:rFonts w:ascii="Times New Roman" w:hAnsi="Times New Roman" w:cs="Times New Roman"/>
          <w:sz w:val="24"/>
          <w:szCs w:val="24"/>
        </w:rPr>
      </w:pPr>
      <w:r w:rsidRPr="000E2D81">
        <w:rPr>
          <w:rFonts w:ascii="Times New Roman" w:hAnsi="Times New Roman" w:cs="Times New Roman"/>
          <w:sz w:val="24"/>
          <w:szCs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47142" w:rsidRPr="000E2D81" w:rsidRDefault="00647142" w:rsidP="00647142">
      <w:pPr>
        <w:spacing w:after="0" w:line="240" w:lineRule="auto"/>
        <w:ind w:firstLine="680"/>
        <w:jc w:val="both"/>
        <w:outlineLvl w:val="1"/>
        <w:rPr>
          <w:rFonts w:ascii="Times New Roman" w:hAnsi="Times New Roman" w:cs="Times New Roman"/>
          <w:sz w:val="24"/>
          <w:szCs w:val="24"/>
        </w:rPr>
      </w:pPr>
      <w:r w:rsidRPr="000E2D81">
        <w:rPr>
          <w:rFonts w:ascii="Times New Roman" w:hAnsi="Times New Roman" w:cs="Times New Roman"/>
          <w:sz w:val="24"/>
          <w:szCs w:val="24"/>
        </w:rPr>
        <w:lastRenderedPageBreak/>
        <w:t>измерять показатели физического развития (рост и мас</w:t>
      </w:r>
      <w:r w:rsidRPr="000E2D81">
        <w:rPr>
          <w:rFonts w:ascii="Times New Roman" w:hAnsi="Times New Roman" w:cs="Times New Roman"/>
          <w:spacing w:val="2"/>
          <w:sz w:val="24"/>
          <w:szCs w:val="24"/>
        </w:rPr>
        <w:t>са тела) и физической подготовленности (сила, быстрота, выносливость, равновесие, гибкость) с помощью тестовых</w:t>
      </w:r>
      <w:r w:rsidRPr="000E2D81">
        <w:rPr>
          <w:rFonts w:ascii="Times New Roman" w:hAnsi="Times New Roman" w:cs="Times New Roman"/>
          <w:sz w:val="24"/>
          <w:szCs w:val="24"/>
        </w:rPr>
        <w:t xml:space="preserve"> упражнений; вести систематические наблюдения за динамикой показателей.</w:t>
      </w:r>
    </w:p>
    <w:p w:rsidR="00647142" w:rsidRPr="000E2D81" w:rsidRDefault="00647142" w:rsidP="00647142">
      <w:pPr>
        <w:autoSpaceDE w:val="0"/>
        <w:autoSpaceDN w:val="0"/>
        <w:adjustRightInd w:val="0"/>
        <w:spacing w:after="0" w:line="240" w:lineRule="auto"/>
        <w:jc w:val="both"/>
        <w:textAlignment w:val="center"/>
        <w:rPr>
          <w:rFonts w:ascii="Times New Roman" w:hAnsi="Times New Roman" w:cs="Times New Roman"/>
          <w:bCs/>
          <w:i/>
          <w:sz w:val="24"/>
          <w:szCs w:val="24"/>
          <w:u w:val="single"/>
        </w:rPr>
      </w:pPr>
      <w:r w:rsidRPr="000E2D81">
        <w:rPr>
          <w:rFonts w:ascii="Times New Roman" w:hAnsi="Times New Roman" w:cs="Times New Roman"/>
          <w:bCs/>
          <w:i/>
          <w:sz w:val="24"/>
          <w:szCs w:val="24"/>
          <w:u w:val="single"/>
        </w:rPr>
        <w:t>Выпускник получит возможность научиться:</w:t>
      </w:r>
    </w:p>
    <w:p w:rsidR="00647142" w:rsidRPr="000E2D81" w:rsidRDefault="00647142" w:rsidP="00647142">
      <w:pPr>
        <w:spacing w:after="0" w:line="240" w:lineRule="auto"/>
        <w:ind w:firstLine="680"/>
        <w:jc w:val="both"/>
        <w:outlineLvl w:val="1"/>
        <w:rPr>
          <w:rFonts w:ascii="Times New Roman" w:hAnsi="Times New Roman" w:cs="Times New Roman"/>
          <w:iCs/>
          <w:sz w:val="24"/>
          <w:szCs w:val="24"/>
        </w:rPr>
      </w:pPr>
      <w:r w:rsidRPr="000E2D81">
        <w:rPr>
          <w:rFonts w:ascii="Times New Roman" w:hAnsi="Times New Roman" w:cs="Times New Roman"/>
          <w:iCs/>
          <w:spacing w:val="2"/>
          <w:sz w:val="24"/>
          <w:szCs w:val="24"/>
        </w:rPr>
        <w:t xml:space="preserve">вести тетрадь по физической культуре с записями </w:t>
      </w:r>
      <w:r w:rsidRPr="000E2D81">
        <w:rPr>
          <w:rFonts w:ascii="Times New Roman" w:hAnsi="Times New Roman" w:cs="Times New Roman"/>
          <w:iCs/>
          <w:sz w:val="24"/>
          <w:szCs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0E2D81">
        <w:rPr>
          <w:rFonts w:ascii="Times New Roman" w:hAnsi="Times New Roman" w:cs="Times New Roman"/>
          <w:iCs/>
          <w:spacing w:val="2"/>
          <w:sz w:val="24"/>
          <w:szCs w:val="24"/>
        </w:rPr>
        <w:t xml:space="preserve">новных показателей физического развития и физической </w:t>
      </w:r>
      <w:r w:rsidRPr="000E2D81">
        <w:rPr>
          <w:rFonts w:ascii="Times New Roman" w:hAnsi="Times New Roman" w:cs="Times New Roman"/>
          <w:iCs/>
          <w:sz w:val="24"/>
          <w:szCs w:val="24"/>
        </w:rPr>
        <w:t>подготовленности;</w:t>
      </w:r>
    </w:p>
    <w:p w:rsidR="00647142" w:rsidRPr="000E2D81" w:rsidRDefault="00647142" w:rsidP="00647142">
      <w:pPr>
        <w:spacing w:after="0" w:line="240" w:lineRule="auto"/>
        <w:ind w:firstLine="680"/>
        <w:jc w:val="both"/>
        <w:outlineLvl w:val="1"/>
        <w:rPr>
          <w:rFonts w:ascii="Times New Roman" w:hAnsi="Times New Roman" w:cs="Times New Roman"/>
          <w:iCs/>
          <w:spacing w:val="-2"/>
          <w:sz w:val="24"/>
          <w:szCs w:val="24"/>
        </w:rPr>
      </w:pPr>
      <w:r w:rsidRPr="000E2D81">
        <w:rPr>
          <w:rFonts w:ascii="Times New Roman" w:hAnsi="Times New Roman" w:cs="Times New Roman"/>
          <w:iCs/>
          <w:spacing w:val="-2"/>
          <w:sz w:val="24"/>
          <w:szCs w:val="24"/>
        </w:rPr>
        <w:t>целенаправленно отбирать физические упражнения для индивидуальных занятий по развитию физических качеств;</w:t>
      </w:r>
    </w:p>
    <w:p w:rsidR="00647142" w:rsidRPr="000E2D81" w:rsidRDefault="00647142" w:rsidP="00647142">
      <w:pPr>
        <w:spacing w:after="0" w:line="240" w:lineRule="auto"/>
        <w:ind w:firstLine="680"/>
        <w:jc w:val="both"/>
        <w:outlineLvl w:val="1"/>
        <w:rPr>
          <w:rFonts w:ascii="Times New Roman" w:hAnsi="Times New Roman" w:cs="Times New Roman"/>
          <w:sz w:val="24"/>
          <w:szCs w:val="24"/>
        </w:rPr>
      </w:pPr>
      <w:r w:rsidRPr="000E2D81">
        <w:rPr>
          <w:rFonts w:ascii="Times New Roman" w:hAnsi="Times New Roman" w:cs="Times New Roman"/>
          <w:iCs/>
          <w:sz w:val="24"/>
          <w:szCs w:val="24"/>
        </w:rPr>
        <w:t>выполнять простейшие приемы оказания доврачебной помощи при травмах и ушибах</w:t>
      </w:r>
      <w:r w:rsidRPr="000E2D81">
        <w:rPr>
          <w:rFonts w:ascii="Times New Roman" w:hAnsi="Times New Roman" w:cs="Times New Roman"/>
          <w:sz w:val="24"/>
          <w:szCs w:val="24"/>
        </w:rPr>
        <w:t>.</w:t>
      </w:r>
    </w:p>
    <w:p w:rsidR="00647142" w:rsidRPr="000E2D81" w:rsidRDefault="00647142" w:rsidP="00647142">
      <w:pPr>
        <w:keepNext/>
        <w:autoSpaceDE w:val="0"/>
        <w:autoSpaceDN w:val="0"/>
        <w:adjustRightInd w:val="0"/>
        <w:spacing w:after="0" w:line="240" w:lineRule="auto"/>
        <w:jc w:val="both"/>
        <w:textAlignment w:val="center"/>
        <w:rPr>
          <w:rFonts w:ascii="Times New Roman" w:hAnsi="Times New Roman" w:cs="Times New Roman"/>
          <w:b/>
          <w:bCs/>
          <w:sz w:val="24"/>
          <w:szCs w:val="24"/>
        </w:rPr>
      </w:pPr>
      <w:r w:rsidRPr="000E2D81">
        <w:rPr>
          <w:rFonts w:ascii="Times New Roman" w:hAnsi="Times New Roman" w:cs="Times New Roman"/>
          <w:b/>
          <w:bCs/>
          <w:sz w:val="24"/>
          <w:szCs w:val="24"/>
        </w:rPr>
        <w:t>Физическое совершенствование</w:t>
      </w:r>
    </w:p>
    <w:p w:rsidR="00647142" w:rsidRPr="000E2D81" w:rsidRDefault="00647142" w:rsidP="00647142">
      <w:pPr>
        <w:autoSpaceDE w:val="0"/>
        <w:autoSpaceDN w:val="0"/>
        <w:adjustRightInd w:val="0"/>
        <w:spacing w:after="0" w:line="240" w:lineRule="auto"/>
        <w:jc w:val="both"/>
        <w:textAlignment w:val="center"/>
        <w:rPr>
          <w:rFonts w:ascii="Times New Roman" w:hAnsi="Times New Roman" w:cs="Times New Roman"/>
          <w:bCs/>
          <w:sz w:val="24"/>
          <w:szCs w:val="24"/>
          <w:u w:val="single"/>
        </w:rPr>
      </w:pPr>
      <w:r w:rsidRPr="000E2D81">
        <w:rPr>
          <w:rFonts w:ascii="Times New Roman" w:hAnsi="Times New Roman" w:cs="Times New Roman"/>
          <w:bCs/>
          <w:sz w:val="24"/>
          <w:szCs w:val="24"/>
          <w:u w:val="single"/>
        </w:rPr>
        <w:t>Выпускник научится:</w:t>
      </w:r>
    </w:p>
    <w:p w:rsidR="00647142" w:rsidRPr="000E2D81" w:rsidRDefault="00647142" w:rsidP="00647142">
      <w:pPr>
        <w:spacing w:after="0" w:line="240" w:lineRule="auto"/>
        <w:ind w:firstLine="680"/>
        <w:jc w:val="both"/>
        <w:outlineLvl w:val="1"/>
        <w:rPr>
          <w:rFonts w:ascii="Times New Roman" w:hAnsi="Times New Roman" w:cs="Times New Roman"/>
          <w:sz w:val="24"/>
          <w:szCs w:val="24"/>
        </w:rPr>
      </w:pPr>
      <w:r w:rsidRPr="000E2D81">
        <w:rPr>
          <w:rFonts w:ascii="Times New Roman" w:hAnsi="Times New Roman" w:cs="Times New Roman"/>
          <w:spacing w:val="2"/>
          <w:sz w:val="24"/>
          <w:szCs w:val="24"/>
        </w:rPr>
        <w:t>выполнять упражнения по коррекции и профилактике нарушения зрения и осанки, упражнения на развитие фи</w:t>
      </w:r>
      <w:r w:rsidRPr="000E2D81">
        <w:rPr>
          <w:rFonts w:ascii="Times New Roman" w:hAnsi="Times New Roman" w:cs="Times New Roman"/>
          <w:sz w:val="24"/>
          <w:szCs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47142" w:rsidRPr="000E2D81" w:rsidRDefault="00647142" w:rsidP="00647142">
      <w:pPr>
        <w:spacing w:after="0" w:line="240" w:lineRule="auto"/>
        <w:ind w:firstLine="680"/>
        <w:jc w:val="both"/>
        <w:outlineLvl w:val="1"/>
        <w:rPr>
          <w:rFonts w:ascii="Times New Roman" w:hAnsi="Times New Roman" w:cs="Times New Roman"/>
          <w:sz w:val="24"/>
          <w:szCs w:val="24"/>
        </w:rPr>
      </w:pPr>
      <w:r w:rsidRPr="000E2D81">
        <w:rPr>
          <w:rFonts w:ascii="Times New Roman" w:hAnsi="Times New Roman" w:cs="Times New Roman"/>
          <w:sz w:val="24"/>
          <w:szCs w:val="24"/>
        </w:rPr>
        <w:t>выполнять организующие строевые команды и приемы;</w:t>
      </w:r>
    </w:p>
    <w:p w:rsidR="00647142" w:rsidRPr="000E2D81" w:rsidRDefault="00647142" w:rsidP="00647142">
      <w:pPr>
        <w:spacing w:after="0" w:line="240" w:lineRule="auto"/>
        <w:ind w:firstLine="680"/>
        <w:jc w:val="both"/>
        <w:outlineLvl w:val="1"/>
        <w:rPr>
          <w:rFonts w:ascii="Times New Roman" w:hAnsi="Times New Roman" w:cs="Times New Roman"/>
          <w:sz w:val="24"/>
          <w:szCs w:val="24"/>
        </w:rPr>
      </w:pPr>
      <w:r w:rsidRPr="000E2D81">
        <w:rPr>
          <w:rFonts w:ascii="Times New Roman" w:hAnsi="Times New Roman" w:cs="Times New Roman"/>
          <w:sz w:val="24"/>
          <w:szCs w:val="24"/>
        </w:rPr>
        <w:t>выполнять акробатические упражнения (кувырки, стойки, перекаты);</w:t>
      </w:r>
    </w:p>
    <w:p w:rsidR="00647142" w:rsidRPr="000E2D81" w:rsidRDefault="00647142" w:rsidP="00647142">
      <w:pPr>
        <w:spacing w:after="0" w:line="240" w:lineRule="auto"/>
        <w:ind w:firstLine="680"/>
        <w:jc w:val="both"/>
        <w:outlineLvl w:val="1"/>
        <w:rPr>
          <w:rFonts w:ascii="Times New Roman" w:hAnsi="Times New Roman" w:cs="Times New Roman"/>
          <w:sz w:val="24"/>
          <w:szCs w:val="24"/>
        </w:rPr>
      </w:pPr>
      <w:r w:rsidRPr="000E2D81">
        <w:rPr>
          <w:rFonts w:ascii="Times New Roman" w:hAnsi="Times New Roman" w:cs="Times New Roman"/>
          <w:spacing w:val="2"/>
          <w:sz w:val="24"/>
          <w:szCs w:val="24"/>
        </w:rPr>
        <w:t xml:space="preserve">выполнять гимнастические упражнения на спортивных </w:t>
      </w:r>
      <w:r w:rsidRPr="000E2D81">
        <w:rPr>
          <w:rFonts w:ascii="Times New Roman" w:hAnsi="Times New Roman" w:cs="Times New Roman"/>
          <w:sz w:val="24"/>
          <w:szCs w:val="24"/>
        </w:rPr>
        <w:t>снарядах (перекладина, гимнастическое бревно);</w:t>
      </w:r>
    </w:p>
    <w:p w:rsidR="00647142" w:rsidRPr="000E2D81" w:rsidRDefault="00647142" w:rsidP="00647142">
      <w:pPr>
        <w:spacing w:after="0" w:line="240" w:lineRule="auto"/>
        <w:ind w:firstLine="680"/>
        <w:jc w:val="both"/>
        <w:outlineLvl w:val="1"/>
        <w:rPr>
          <w:rFonts w:ascii="Times New Roman" w:hAnsi="Times New Roman" w:cs="Times New Roman"/>
          <w:sz w:val="24"/>
          <w:szCs w:val="24"/>
        </w:rPr>
      </w:pPr>
      <w:r w:rsidRPr="000E2D81">
        <w:rPr>
          <w:rFonts w:ascii="Times New Roman" w:hAnsi="Times New Roman" w:cs="Times New Roman"/>
          <w:sz w:val="24"/>
          <w:szCs w:val="24"/>
        </w:rPr>
        <w:t>выполнять легкоатлетические упражнения (бег, прыжки, метания и броски мячей разного веса и объема);</w:t>
      </w:r>
    </w:p>
    <w:p w:rsidR="00647142" w:rsidRPr="000E2D81" w:rsidRDefault="00647142" w:rsidP="00647142">
      <w:pPr>
        <w:spacing w:after="0" w:line="240" w:lineRule="auto"/>
        <w:ind w:firstLine="680"/>
        <w:jc w:val="both"/>
        <w:outlineLvl w:val="1"/>
        <w:rPr>
          <w:rFonts w:ascii="Times New Roman" w:hAnsi="Times New Roman" w:cs="Times New Roman"/>
          <w:sz w:val="24"/>
          <w:szCs w:val="24"/>
        </w:rPr>
      </w:pPr>
      <w:r w:rsidRPr="000E2D81">
        <w:rPr>
          <w:rFonts w:ascii="Times New Roman" w:hAnsi="Times New Roman" w:cs="Times New Roman"/>
          <w:sz w:val="24"/>
          <w:szCs w:val="24"/>
        </w:rPr>
        <w:t>выполнять игровые действия и упражнения из подвижных игр разной функциональной направленности.</w:t>
      </w:r>
    </w:p>
    <w:p w:rsidR="00647142" w:rsidRPr="000E2D81" w:rsidRDefault="00647142" w:rsidP="00647142">
      <w:pPr>
        <w:autoSpaceDE w:val="0"/>
        <w:autoSpaceDN w:val="0"/>
        <w:adjustRightInd w:val="0"/>
        <w:spacing w:after="0" w:line="240" w:lineRule="auto"/>
        <w:jc w:val="both"/>
        <w:textAlignment w:val="center"/>
        <w:rPr>
          <w:rFonts w:ascii="Times New Roman" w:hAnsi="Times New Roman" w:cs="Times New Roman"/>
          <w:bCs/>
          <w:i/>
          <w:sz w:val="24"/>
          <w:szCs w:val="24"/>
          <w:u w:val="single"/>
        </w:rPr>
      </w:pPr>
      <w:r w:rsidRPr="000E2D81">
        <w:rPr>
          <w:rFonts w:ascii="Times New Roman" w:hAnsi="Times New Roman" w:cs="Times New Roman"/>
          <w:bCs/>
          <w:i/>
          <w:sz w:val="24"/>
          <w:szCs w:val="24"/>
          <w:u w:val="single"/>
        </w:rPr>
        <w:t>Выпускник получит возможность научиться:</w:t>
      </w:r>
    </w:p>
    <w:p w:rsidR="00647142" w:rsidRPr="000E2D81" w:rsidRDefault="00647142" w:rsidP="00647142">
      <w:pPr>
        <w:spacing w:after="0" w:line="240" w:lineRule="auto"/>
        <w:ind w:firstLine="680"/>
        <w:jc w:val="both"/>
        <w:outlineLvl w:val="1"/>
        <w:rPr>
          <w:rFonts w:ascii="Times New Roman" w:hAnsi="Times New Roman" w:cs="Times New Roman"/>
          <w:iCs/>
          <w:sz w:val="24"/>
          <w:szCs w:val="24"/>
        </w:rPr>
      </w:pPr>
      <w:r w:rsidRPr="000E2D81">
        <w:rPr>
          <w:rFonts w:ascii="Times New Roman" w:hAnsi="Times New Roman" w:cs="Times New Roman"/>
          <w:iCs/>
          <w:sz w:val="24"/>
          <w:szCs w:val="24"/>
        </w:rPr>
        <w:t>сохранять правильную осанку, оптимальное телосложение;</w:t>
      </w:r>
    </w:p>
    <w:p w:rsidR="00647142" w:rsidRPr="000E2D81" w:rsidRDefault="00647142" w:rsidP="00647142">
      <w:pPr>
        <w:spacing w:after="0" w:line="240" w:lineRule="auto"/>
        <w:ind w:firstLine="680"/>
        <w:jc w:val="both"/>
        <w:outlineLvl w:val="1"/>
        <w:rPr>
          <w:rFonts w:ascii="Times New Roman" w:hAnsi="Times New Roman" w:cs="Times New Roman"/>
          <w:iCs/>
          <w:sz w:val="24"/>
          <w:szCs w:val="24"/>
        </w:rPr>
      </w:pPr>
      <w:r w:rsidRPr="000E2D81">
        <w:rPr>
          <w:rFonts w:ascii="Times New Roman" w:hAnsi="Times New Roman" w:cs="Times New Roman"/>
          <w:iCs/>
          <w:spacing w:val="-2"/>
          <w:sz w:val="24"/>
          <w:szCs w:val="24"/>
        </w:rPr>
        <w:t>выполнять эстетически красиво гимнастические и ак</w:t>
      </w:r>
      <w:r w:rsidRPr="000E2D81">
        <w:rPr>
          <w:rFonts w:ascii="Times New Roman" w:hAnsi="Times New Roman" w:cs="Times New Roman"/>
          <w:iCs/>
          <w:sz w:val="24"/>
          <w:szCs w:val="24"/>
        </w:rPr>
        <w:t>робатические комбинации;</w:t>
      </w:r>
    </w:p>
    <w:p w:rsidR="00647142" w:rsidRPr="000E2D81" w:rsidRDefault="00647142" w:rsidP="00647142">
      <w:pPr>
        <w:spacing w:after="0" w:line="240" w:lineRule="auto"/>
        <w:ind w:firstLine="680"/>
        <w:jc w:val="both"/>
        <w:outlineLvl w:val="1"/>
        <w:rPr>
          <w:rFonts w:ascii="Times New Roman" w:hAnsi="Times New Roman" w:cs="Times New Roman"/>
          <w:iCs/>
          <w:sz w:val="24"/>
          <w:szCs w:val="24"/>
        </w:rPr>
      </w:pPr>
      <w:r w:rsidRPr="000E2D81">
        <w:rPr>
          <w:rFonts w:ascii="Times New Roman" w:hAnsi="Times New Roman" w:cs="Times New Roman"/>
          <w:iCs/>
          <w:sz w:val="24"/>
          <w:szCs w:val="24"/>
        </w:rPr>
        <w:t>играть в баскетбол, футбол и волейбол по упрощенным правилам;</w:t>
      </w:r>
    </w:p>
    <w:p w:rsidR="00647142" w:rsidRPr="000E2D81" w:rsidRDefault="00647142" w:rsidP="00647142">
      <w:pPr>
        <w:spacing w:after="0" w:line="240" w:lineRule="auto"/>
        <w:ind w:firstLine="680"/>
        <w:jc w:val="both"/>
        <w:outlineLvl w:val="1"/>
        <w:rPr>
          <w:rFonts w:ascii="Times New Roman" w:hAnsi="Times New Roman" w:cs="Times New Roman"/>
          <w:iCs/>
          <w:sz w:val="24"/>
          <w:szCs w:val="24"/>
        </w:rPr>
      </w:pPr>
      <w:r w:rsidRPr="000E2D81">
        <w:rPr>
          <w:rFonts w:ascii="Times New Roman" w:hAnsi="Times New Roman" w:cs="Times New Roman"/>
          <w:iCs/>
          <w:sz w:val="24"/>
          <w:szCs w:val="24"/>
        </w:rPr>
        <w:t>выполнять тестовые нормативы по физической подготовке;</w:t>
      </w:r>
    </w:p>
    <w:p w:rsidR="00647142" w:rsidRPr="000E2D81" w:rsidRDefault="00647142" w:rsidP="00647142">
      <w:pPr>
        <w:spacing w:after="0" w:line="240" w:lineRule="auto"/>
        <w:ind w:firstLine="680"/>
        <w:jc w:val="both"/>
        <w:outlineLvl w:val="1"/>
        <w:rPr>
          <w:rFonts w:ascii="Times New Roman" w:hAnsi="Times New Roman" w:cs="Times New Roman"/>
          <w:iCs/>
          <w:sz w:val="24"/>
          <w:szCs w:val="24"/>
        </w:rPr>
      </w:pPr>
      <w:r w:rsidRPr="000E2D81">
        <w:rPr>
          <w:rFonts w:ascii="Times New Roman" w:hAnsi="Times New Roman" w:cs="Times New Roman"/>
          <w:iCs/>
          <w:sz w:val="24"/>
          <w:szCs w:val="24"/>
        </w:rPr>
        <w:t>плавать, в том числе спортивными способами;</w:t>
      </w:r>
    </w:p>
    <w:p w:rsidR="00647142" w:rsidRPr="000E2D81" w:rsidRDefault="00647142" w:rsidP="00647142">
      <w:pPr>
        <w:spacing w:after="0" w:line="240" w:lineRule="auto"/>
        <w:ind w:firstLine="680"/>
        <w:jc w:val="both"/>
        <w:outlineLvl w:val="1"/>
        <w:rPr>
          <w:rFonts w:ascii="Times New Roman" w:hAnsi="Times New Roman" w:cs="Times New Roman"/>
          <w:iCs/>
          <w:sz w:val="24"/>
          <w:szCs w:val="24"/>
        </w:rPr>
      </w:pPr>
      <w:r w:rsidRPr="000E2D81">
        <w:rPr>
          <w:rFonts w:ascii="Times New Roman" w:hAnsi="Times New Roman" w:cs="Times New Roman"/>
          <w:iCs/>
          <w:sz w:val="24"/>
          <w:szCs w:val="24"/>
        </w:rPr>
        <w:t>выполнять передвижения на лыжах.</w:t>
      </w:r>
    </w:p>
    <w:p w:rsidR="00647142" w:rsidRPr="000E2D81" w:rsidRDefault="00647142" w:rsidP="00647142">
      <w:pPr>
        <w:spacing w:before="86" w:after="0" w:line="240" w:lineRule="auto"/>
        <w:ind w:firstLine="567"/>
        <w:jc w:val="both"/>
        <w:textAlignment w:val="baseline"/>
        <w:rPr>
          <w:rFonts w:ascii="Times New Roman" w:hAnsi="Times New Roman" w:cs="Times New Roman"/>
          <w:sz w:val="24"/>
          <w:szCs w:val="24"/>
        </w:rPr>
      </w:pPr>
      <w:r w:rsidRPr="000E2D81">
        <w:rPr>
          <w:rFonts w:ascii="Times New Roman" w:hAnsi="Times New Roman" w:cs="Times New Roman"/>
          <w:kern w:val="24"/>
          <w:sz w:val="24"/>
          <w:szCs w:val="24"/>
        </w:rPr>
        <w:t xml:space="preserve">К планируемым результатам по физической культуре добавлена </w:t>
      </w:r>
      <w:r w:rsidRPr="000E2D81">
        <w:rPr>
          <w:rFonts w:ascii="Times New Roman" w:hAnsi="Times New Roman" w:cs="Times New Roman"/>
          <w:b/>
          <w:bCs/>
          <w:kern w:val="24"/>
          <w:sz w:val="24"/>
          <w:szCs w:val="24"/>
        </w:rPr>
        <w:t>«подготовка к выполнению нормативов Всероссийского физкультурно-спортивного комплекса ГТО»</w:t>
      </w:r>
    </w:p>
    <w:p w:rsidR="00647142" w:rsidRPr="000E2D81" w:rsidRDefault="00647142" w:rsidP="00647142">
      <w:pPr>
        <w:tabs>
          <w:tab w:val="left" w:pos="851"/>
        </w:tabs>
        <w:spacing w:after="0" w:line="240" w:lineRule="auto"/>
        <w:ind w:firstLine="567"/>
        <w:jc w:val="both"/>
        <w:rPr>
          <w:rFonts w:ascii="Times New Roman" w:hAnsi="Times New Roman" w:cs="Times New Roman"/>
          <w:sz w:val="24"/>
          <w:szCs w:val="24"/>
        </w:rPr>
      </w:pPr>
      <w:r w:rsidRPr="000E2D81">
        <w:rPr>
          <w:rFonts w:ascii="Times New Roman" w:hAnsi="Times New Roman" w:cs="Times New Roman"/>
          <w:sz w:val="24"/>
          <w:szCs w:val="24"/>
        </w:rPr>
        <w:t>«Начальная Школа XXI века» в полной мере реализует требования ФГОС по реализации выше перечисленных результатов.</w:t>
      </w:r>
    </w:p>
    <w:p w:rsidR="00FD2B94" w:rsidRPr="000E2D81" w:rsidRDefault="00FD2B94" w:rsidP="00647142">
      <w:pPr>
        <w:spacing w:after="0" w:line="240" w:lineRule="auto"/>
        <w:rPr>
          <w:rFonts w:ascii="Times New Roman" w:hAnsi="Times New Roman" w:cs="Times New Roman"/>
          <w:sz w:val="24"/>
          <w:szCs w:val="24"/>
        </w:rPr>
      </w:pPr>
    </w:p>
    <w:p w:rsidR="00E90121" w:rsidRPr="000E2D81" w:rsidRDefault="00E90121" w:rsidP="00E90121">
      <w:pPr>
        <w:spacing w:after="0" w:line="240" w:lineRule="auto"/>
        <w:jc w:val="center"/>
        <w:rPr>
          <w:rFonts w:ascii="Times New Roman" w:eastAsia="MS Gothic" w:hAnsi="Times New Roman" w:cs="Times New Roman"/>
          <w:b/>
          <w:bCs/>
          <w:sz w:val="24"/>
          <w:szCs w:val="24"/>
        </w:rPr>
      </w:pPr>
      <w:r w:rsidRPr="000E2D81">
        <w:rPr>
          <w:rFonts w:ascii="Times New Roman" w:hAnsi="Times New Roman" w:cs="Times New Roman"/>
          <w:b/>
          <w:sz w:val="24"/>
          <w:szCs w:val="24"/>
        </w:rPr>
        <w:t xml:space="preserve">1.3. Система оценки </w:t>
      </w:r>
      <w:r w:rsidRPr="000E2D81">
        <w:rPr>
          <w:rFonts w:ascii="Times New Roman" w:eastAsia="MS Gothic" w:hAnsi="Times New Roman" w:cs="Times New Roman"/>
          <w:b/>
          <w:bCs/>
          <w:sz w:val="24"/>
          <w:szCs w:val="24"/>
        </w:rPr>
        <w:t>достижения планируемых результатов освоения</w:t>
      </w:r>
      <w:r w:rsidRPr="000E2D81">
        <w:rPr>
          <w:rFonts w:ascii="Times New Roman" w:eastAsia="MS Gothic" w:hAnsi="Times New Roman" w:cs="Times New Roman"/>
          <w:b/>
          <w:bCs/>
          <w:sz w:val="24"/>
          <w:szCs w:val="24"/>
        </w:rPr>
        <w:br/>
        <w:t>основной образовательной программы</w:t>
      </w:r>
    </w:p>
    <w:p w:rsidR="00E90121" w:rsidRPr="000E2D81" w:rsidRDefault="00E90121" w:rsidP="00E90121">
      <w:pPr>
        <w:spacing w:after="0" w:line="240" w:lineRule="auto"/>
        <w:jc w:val="center"/>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1.3.1.  Общие положения</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Оценка на единой критериальной основе, формирование навыков рефлексии, самоанализа, самоконтроля, само</w:t>
      </w:r>
      <w:r w:rsidRPr="000E2D81">
        <w:rPr>
          <w:rFonts w:ascii="Times New Roman" w:eastAsia="Times New Roman" w:hAnsi="Times New Roman" w:cs="Times New Roman"/>
          <w:sz w:val="24"/>
          <w:szCs w:val="24"/>
        </w:rPr>
        <w:noBreakHyphen/>
        <w:t xml:space="preserve"> и взаимооценки дают возможность педагогам и обучающимся не только освоить эффективные средства управления учебной деятельностью, но и способствуют развитию у обучающихся самосознания, готовности </w:t>
      </w:r>
      <w:r w:rsidRPr="000E2D81">
        <w:rPr>
          <w:rFonts w:ascii="Times New Roman" w:eastAsia="Times New Roman" w:hAnsi="Times New Roman" w:cs="Times New Roman"/>
          <w:sz w:val="24"/>
          <w:szCs w:val="24"/>
        </w:rPr>
        <w:lastRenderedPageBreak/>
        <w:t>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соответствии со Стандартом основным объектом системы оценки,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w:t>
      </w:r>
      <w:r w:rsidRPr="000E2D81">
        <w:rPr>
          <w:rFonts w:ascii="Times New Roman" w:eastAsia="Times New Roman" w:hAnsi="Times New Roman" w:cs="Times New Roman"/>
          <w:b/>
          <w:sz w:val="24"/>
          <w:szCs w:val="24"/>
        </w:rPr>
        <w:t>«Выпускник научится»</w:t>
      </w:r>
      <w:r w:rsidRPr="000E2D81">
        <w:rPr>
          <w:rFonts w:ascii="Times New Roman" w:eastAsia="Times New Roman" w:hAnsi="Times New Roman" w:cs="Times New Roman"/>
          <w:sz w:val="24"/>
          <w:szCs w:val="24"/>
        </w:rPr>
        <w:t xml:space="preserve"> для каждой программы, предмета, курса.</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Система оценки предусматривает уровневый подход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учётом зоны ближайшего развития.</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Поэтому в текущей оценочной деятельности результаты, продемонстрированные учеником, соотносятся с оценками типа:</w:t>
      </w:r>
    </w:p>
    <w:p w:rsidR="00E90121" w:rsidRPr="000E2D81" w:rsidRDefault="00E90121" w:rsidP="00E90121">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E90121" w:rsidRPr="000E2D81" w:rsidRDefault="00E90121" w:rsidP="00E90121">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а также используется традиционная система отметок по 5</w:t>
      </w:r>
      <w:r w:rsidRPr="000E2D81">
        <w:rPr>
          <w:rFonts w:ascii="Times New Roman" w:eastAsia="Times New Roman" w:hAnsi="Times New Roman" w:cs="Times New Roman"/>
          <w:sz w:val="24"/>
          <w:szCs w:val="24"/>
        </w:rPr>
        <w:noBreakHyphen/>
        <w:t xml:space="preserve">балльной шкале. </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E90121" w:rsidRPr="000E2D81" w:rsidRDefault="00E90121" w:rsidP="00E90121">
      <w:pPr>
        <w:spacing w:after="0" w:line="240" w:lineRule="auto"/>
        <w:jc w:val="center"/>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1.3.2. Особенности оценки личностных, метапредметных и предметных результатов</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Основное содержание оценки личностных результатов на ступени начального общего образования строится вокруг оценки:</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·сформированности внутренней позиции обучающегося, которая находит отражение в эмоционально</w:t>
      </w:r>
      <w:r w:rsidRPr="000E2D81">
        <w:rPr>
          <w:rFonts w:ascii="Times New Roman" w:eastAsia="Times New Roman" w:hAnsi="Times New Roman" w:cs="Times New Roman"/>
          <w:sz w:val="24"/>
          <w:szCs w:val="24"/>
        </w:rPr>
        <w:noBreakHyphen/>
        <w:t>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планируемых результатах, описывающих эту группу, отсутствует блок «Выпускник научится». Это означает, что личностные результаты выпускников на ступени начального общего образования в полном соответствии с требованиями Стандарта не подлежат итоговой оценке.</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Формирование и достижение личностных результатов осуществляется в ходе внутренних неперсонифицированных мониторинговых исследований в 1-х и 4-х классах, результаты которых являются основанием для принятия управленческих решений при проектировании и реализации программы развития, программы воспитательной работы школы и класса. К их осуществлению привлекаются педагог-психолог, социальный педагог школы, классные руководители. Предметом оценки в этом случае становится не прогресс личностного развития обучающегося, а эффективность воспитательно-образовательной деятельности школы и отдельного класса. </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 Такая оценка направлена на решение задачи оптимизации личностного развития обучающихся и включает </w:t>
      </w:r>
      <w:r w:rsidRPr="000E2D81">
        <w:rPr>
          <w:rFonts w:ascii="Times New Roman" w:eastAsia="Times New Roman" w:hAnsi="Times New Roman" w:cs="Times New Roman"/>
          <w:sz w:val="24"/>
          <w:szCs w:val="24"/>
          <w:u w:val="single"/>
        </w:rPr>
        <w:t>три основных компонента:</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·характеристику достижений и положительных качеств обучающегося;</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·систему психолого-педагогических рекомендаций, призванных обеспечить успешную реализацию задач начального общего образования.</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Другой формой оценки личностных результатов учащихся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педагогом-психологом, имеющим специальную профессиональную подготовку в области возрастной психологии.</w:t>
      </w:r>
    </w:p>
    <w:p w:rsidR="00E90121" w:rsidRPr="000E2D81" w:rsidRDefault="00E90121" w:rsidP="00E90121">
      <w:pPr>
        <w:spacing w:after="0" w:line="240" w:lineRule="auto"/>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Оценка личностных результатов</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Личностные результаты рассматриваются как достижения учащихся в их личностном развитии.</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Достижение личностных результатов обеспечивается за счет всех компонентов образовательного процесса: учебных предметов, представленных в учебном плане; программ внеурочной деятельности.</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Задача оценки данных результатов: оптимизация личностного развития обучающихся.</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Объектом оценки личностных результатов являются сформированные у учащихся универсальные учебные действия, включаемые в три основных блока: </w:t>
      </w:r>
    </w:p>
    <w:p w:rsidR="00E90121" w:rsidRPr="000E2D81" w:rsidRDefault="00E90121" w:rsidP="00E90121">
      <w:pPr>
        <w:spacing w:after="0" w:line="240" w:lineRule="auto"/>
        <w:jc w:val="both"/>
        <w:rPr>
          <w:rFonts w:ascii="Times New Roman" w:eastAsia="Times New Roman" w:hAnsi="Times New Roman" w:cs="Times New Roman"/>
          <w:sz w:val="24"/>
          <w:szCs w:val="24"/>
        </w:rPr>
      </w:pPr>
      <w:r w:rsidRPr="000E2D81">
        <w:rPr>
          <w:rFonts w:ascii="Cambria Math" w:eastAsia="Times New Roman" w:hAnsi="Cambria Math" w:cs="Cambria Math"/>
          <w:sz w:val="24"/>
          <w:szCs w:val="24"/>
        </w:rPr>
        <w:t>​</w:t>
      </w:r>
      <w:r w:rsidRPr="000E2D81">
        <w:rPr>
          <w:rFonts w:ascii="Times New Roman" w:eastAsia="Times New Roman" w:hAnsi="Times New Roman" w:cs="Times New Roman"/>
          <w:sz w:val="24"/>
          <w:szCs w:val="24"/>
        </w:rPr>
        <w:t> </w:t>
      </w:r>
      <w:r w:rsidRPr="000E2D81">
        <w:rPr>
          <w:rFonts w:ascii="Times New Roman" w:eastAsia="Times New Roman" w:hAnsi="Times New Roman" w:cs="Times New Roman"/>
          <w:sz w:val="24"/>
          <w:szCs w:val="24"/>
        </w:rPr>
        <w:sym w:font="Symbol" w:char="F0B7"/>
      </w:r>
      <w:r w:rsidRPr="000E2D81">
        <w:rPr>
          <w:rFonts w:ascii="Times New Roman" w:eastAsia="Times New Roman" w:hAnsi="Times New Roman" w:cs="Times New Roman"/>
          <w:sz w:val="24"/>
          <w:szCs w:val="24"/>
        </w:rPr>
        <w:t>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E90121" w:rsidRPr="000E2D81" w:rsidRDefault="00E90121" w:rsidP="00E90121">
      <w:pPr>
        <w:spacing w:after="0" w:line="240" w:lineRule="auto"/>
        <w:jc w:val="both"/>
        <w:rPr>
          <w:rFonts w:ascii="Times New Roman" w:eastAsia="Times New Roman" w:hAnsi="Times New Roman" w:cs="Times New Roman"/>
          <w:sz w:val="24"/>
          <w:szCs w:val="24"/>
        </w:rPr>
      </w:pPr>
      <w:r w:rsidRPr="000E2D81">
        <w:rPr>
          <w:rFonts w:ascii="Cambria Math" w:eastAsia="Times New Roman" w:hAnsi="Cambria Math" w:cs="Cambria Math"/>
          <w:sz w:val="24"/>
          <w:szCs w:val="24"/>
        </w:rPr>
        <w:t>​</w:t>
      </w:r>
      <w:r w:rsidRPr="000E2D81">
        <w:rPr>
          <w:rFonts w:ascii="Times New Roman" w:eastAsia="Times New Roman" w:hAnsi="Times New Roman" w:cs="Times New Roman"/>
          <w:sz w:val="24"/>
          <w:szCs w:val="24"/>
        </w:rPr>
        <w:t> </w:t>
      </w:r>
      <w:r w:rsidRPr="000E2D81">
        <w:rPr>
          <w:rFonts w:ascii="Times New Roman" w:eastAsia="Times New Roman" w:hAnsi="Times New Roman" w:cs="Times New Roman"/>
          <w:sz w:val="24"/>
          <w:szCs w:val="24"/>
        </w:rPr>
        <w:sym w:font="Symbol" w:char="F0B7"/>
      </w:r>
      <w:r w:rsidRPr="000E2D81">
        <w:rPr>
          <w:rFonts w:ascii="Times New Roman" w:eastAsia="Times New Roman" w:hAnsi="Times New Roman" w:cs="Times New Roman"/>
          <w:sz w:val="24"/>
          <w:szCs w:val="24"/>
        </w:rPr>
        <w:t>смыслообразование - поиск и установление личностного смысла (т.е. «значения для себя») учения обучающимися на основе устойчивой системы учебно- познавательных и социальных мотивов; понимания границ того, «что я знаю», и того, «что я не знаю», и стремления к преодолению этого разрыва;</w:t>
      </w:r>
    </w:p>
    <w:p w:rsidR="00E90121" w:rsidRPr="000E2D81" w:rsidRDefault="00E90121" w:rsidP="00E90121">
      <w:pPr>
        <w:spacing w:after="0" w:line="240" w:lineRule="auto"/>
        <w:jc w:val="both"/>
        <w:rPr>
          <w:rFonts w:ascii="Times New Roman" w:eastAsia="Times New Roman" w:hAnsi="Times New Roman" w:cs="Times New Roman"/>
          <w:sz w:val="24"/>
          <w:szCs w:val="24"/>
        </w:rPr>
      </w:pPr>
      <w:r w:rsidRPr="000E2D81">
        <w:rPr>
          <w:rFonts w:ascii="Cambria Math" w:eastAsia="Times New Roman" w:hAnsi="Cambria Math" w:cs="Cambria Math"/>
          <w:sz w:val="24"/>
          <w:szCs w:val="24"/>
        </w:rPr>
        <w:t>​</w:t>
      </w:r>
      <w:r w:rsidRPr="000E2D81">
        <w:rPr>
          <w:rFonts w:ascii="Times New Roman" w:eastAsia="Times New Roman" w:hAnsi="Times New Roman" w:cs="Times New Roman"/>
          <w:sz w:val="24"/>
          <w:szCs w:val="24"/>
        </w:rPr>
        <w:t> </w:t>
      </w:r>
      <w:r w:rsidRPr="000E2D81">
        <w:rPr>
          <w:rFonts w:ascii="Times New Roman" w:eastAsia="Times New Roman" w:hAnsi="Times New Roman" w:cs="Times New Roman"/>
          <w:sz w:val="24"/>
          <w:szCs w:val="24"/>
        </w:rPr>
        <w:sym w:font="Symbol" w:char="F0B7"/>
      </w:r>
      <w:r w:rsidRPr="000E2D81">
        <w:rPr>
          <w:rFonts w:ascii="Times New Roman" w:eastAsia="Times New Roman" w:hAnsi="Times New Roman" w:cs="Times New Roman"/>
          <w:sz w:val="24"/>
          <w:szCs w:val="24"/>
        </w:rPr>
        <w:t>морально-этическая ориентация - знание основных моральных норм и ориентация на их выполнение; развитие этических чувств - стыда, вины, совести как регуляторов морального поведения.</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Субъектами оценочной деятельности выступают: администрация, учитель, педагог-психолог, обучающиеся. </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Оценка личностных результатов осуществляется в ходе мониторинговых исследований, которые проводят:</w:t>
      </w:r>
    </w:p>
    <w:p w:rsidR="00E90121" w:rsidRPr="000E2D81" w:rsidRDefault="00E90121" w:rsidP="00E90121">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1. Заместитель директора по УВР в рамках внутришкольного контроля по изучению состояния преподавания предметов. изучения уровня воспитанности обучающихся школы, анализа воспитательной работы класса, школы.</w:t>
      </w:r>
    </w:p>
    <w:p w:rsidR="00E90121" w:rsidRPr="000E2D81" w:rsidRDefault="00E90121" w:rsidP="00E90121">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2. Учитель в рамках изучения индивидуального развития личности в ходе учебно-воспитательного процесса.</w:t>
      </w:r>
    </w:p>
    <w:p w:rsidR="00E90121" w:rsidRPr="000E2D81" w:rsidRDefault="00E90121" w:rsidP="00E90121">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3. Психолог в рамках преемственности с ДОУ и при переходе обучающихся в школу второй ступени.</w:t>
      </w:r>
    </w:p>
    <w:p w:rsidR="00E90121" w:rsidRPr="000E2D81" w:rsidRDefault="00E90121" w:rsidP="00E90121">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 xml:space="preserve">Средства: </w:t>
      </w:r>
    </w:p>
    <w:p w:rsidR="00E90121" w:rsidRPr="000E2D81" w:rsidRDefault="00E90121" w:rsidP="007C6A4B">
      <w:pPr>
        <w:pStyle w:val="a3"/>
        <w:numPr>
          <w:ilvl w:val="0"/>
          <w:numId w:val="67"/>
        </w:numPr>
        <w:contextualSpacing/>
      </w:pPr>
      <w:r w:rsidRPr="000E2D81">
        <w:t xml:space="preserve">технология портфолио; </w:t>
      </w:r>
    </w:p>
    <w:p w:rsidR="00E90121" w:rsidRPr="000E2D81" w:rsidRDefault="00E90121" w:rsidP="007C6A4B">
      <w:pPr>
        <w:pStyle w:val="a3"/>
        <w:numPr>
          <w:ilvl w:val="0"/>
          <w:numId w:val="67"/>
        </w:numPr>
        <w:contextualSpacing/>
      </w:pPr>
      <w:r w:rsidRPr="000E2D81">
        <w:t xml:space="preserve">педагогический и психологический мониторинги, </w:t>
      </w:r>
    </w:p>
    <w:p w:rsidR="00E90121" w:rsidRPr="000E2D81" w:rsidRDefault="00E90121" w:rsidP="007C6A4B">
      <w:pPr>
        <w:pStyle w:val="a3"/>
        <w:numPr>
          <w:ilvl w:val="0"/>
          <w:numId w:val="67"/>
        </w:numPr>
        <w:contextualSpacing/>
      </w:pPr>
      <w:r w:rsidRPr="000E2D81">
        <w:t>специально сконструированные дидактические задачи, направленные на оценку уровня сформированности конкретного вида личностных универсальных учебных действий;</w:t>
      </w:r>
    </w:p>
    <w:p w:rsidR="00E90121" w:rsidRPr="000E2D81" w:rsidRDefault="00E90121" w:rsidP="007C6A4B">
      <w:pPr>
        <w:pStyle w:val="a3"/>
        <w:numPr>
          <w:ilvl w:val="0"/>
          <w:numId w:val="67"/>
        </w:numPr>
        <w:contextualSpacing/>
      </w:pPr>
      <w:r w:rsidRPr="000E2D81">
        <w:t>контрольно-диагностические задания, построенные на основе трех компетенций ученика как субъекта учебной деятельности (личностно-смысловая составляющая).</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Кроме этого мониторинговые исследования по оценка индивидуального прогресса личностного развития обучающихся, которым необходима специальная поддержка (дети группы риска, дети с ограниченными возможностями здоровья, одарённые дети) проводит педагог-психолог по запросу педагогов (при согласовании родителей), родителей (законных представителей), на основании решения ПМПК.</w:t>
      </w:r>
    </w:p>
    <w:p w:rsidR="00E90121" w:rsidRPr="000E2D81" w:rsidRDefault="00E90121" w:rsidP="00E90121">
      <w:pPr>
        <w:spacing w:after="0" w:line="240" w:lineRule="auto"/>
        <w:ind w:firstLine="709"/>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данных случаях используемые средства:</w:t>
      </w:r>
    </w:p>
    <w:p w:rsidR="00E90121" w:rsidRPr="000E2D81" w:rsidRDefault="00E90121" w:rsidP="007C6A4B">
      <w:pPr>
        <w:pStyle w:val="a3"/>
        <w:numPr>
          <w:ilvl w:val="0"/>
          <w:numId w:val="68"/>
        </w:numPr>
        <w:contextualSpacing/>
        <w:jc w:val="both"/>
      </w:pPr>
      <w:r w:rsidRPr="000E2D81">
        <w:t>систематическое наблюдение за ходом психического развития ребенка той или иной группы;</w:t>
      </w:r>
    </w:p>
    <w:p w:rsidR="00E90121" w:rsidRPr="000E2D81" w:rsidRDefault="00E90121" w:rsidP="007C6A4B">
      <w:pPr>
        <w:pStyle w:val="a3"/>
        <w:numPr>
          <w:ilvl w:val="0"/>
          <w:numId w:val="68"/>
        </w:numPr>
        <w:contextualSpacing/>
        <w:jc w:val="both"/>
      </w:pPr>
      <w:r w:rsidRPr="000E2D81">
        <w:t>возрастно-психологическое консультирование (по запросу родителей (законных представителей)) или по запросу педагогов при согласии родителей (законных представителей);</w:t>
      </w:r>
    </w:p>
    <w:p w:rsidR="00E90121" w:rsidRPr="000E2D81" w:rsidRDefault="00E90121" w:rsidP="007C6A4B">
      <w:pPr>
        <w:pStyle w:val="a3"/>
        <w:numPr>
          <w:ilvl w:val="0"/>
          <w:numId w:val="68"/>
        </w:numPr>
        <w:contextualSpacing/>
        <w:jc w:val="both"/>
      </w:pPr>
      <w:r w:rsidRPr="000E2D81">
        <w:t xml:space="preserve">психологический, педагогический и медицинский мониторинги. </w:t>
      </w:r>
    </w:p>
    <w:p w:rsidR="00E90121" w:rsidRPr="000E2D81" w:rsidRDefault="00E90121" w:rsidP="00E90121">
      <w:pPr>
        <w:spacing w:after="0" w:line="240" w:lineRule="auto"/>
        <w:jc w:val="both"/>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Инструментарий:</w:t>
      </w:r>
    </w:p>
    <w:p w:rsidR="00E90121" w:rsidRPr="000E2D81" w:rsidRDefault="00635EC4" w:rsidP="00635EC4">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"Пакет материалов по психолого-педагогическому сопровождению ФГОС второго поколения. Начальная школа". Ярославская область Образовательные ресурсы  Информационно-мет</w:t>
      </w:r>
      <w:r w:rsidR="002F7B20" w:rsidRPr="000E2D81">
        <w:rPr>
          <w:rFonts w:ascii="Times New Roman" w:hAnsi="Times New Roman" w:cs="Times New Roman"/>
          <w:sz w:val="24"/>
          <w:szCs w:val="24"/>
        </w:rPr>
        <w:t>одический сборник Выпуск 329 CD</w:t>
      </w:r>
      <w:r w:rsidRPr="000E2D81">
        <w:rPr>
          <w:rFonts w:ascii="Times New Roman" w:hAnsi="Times New Roman" w:cs="Times New Roman"/>
          <w:sz w:val="24"/>
          <w:szCs w:val="24"/>
        </w:rPr>
        <w:t>. Департамент образования Ярославской области.</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Результаты продвижения в формировании личностных результатов в ходе внутренней оценки фиксируются в протоколах собеседования или анкетирования, в виде оценочных листов педагога-психолога и накапливаются в таблицах образовательных (личностных) результатов, выдаются классным руководителям по запросам родителей (законных представителей) обучающихся.</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b/>
          <w:sz w:val="24"/>
          <w:szCs w:val="24"/>
        </w:rPr>
        <w:t>Оценка метапредметных результатов</w:t>
      </w:r>
      <w:r w:rsidRPr="000E2D81">
        <w:rPr>
          <w:rFonts w:ascii="Times New Roman" w:eastAsia="Times New Roman" w:hAnsi="Times New Roman" w:cs="Times New Roman"/>
          <w:sz w:val="24"/>
          <w:szCs w:val="24"/>
        </w:rPr>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 Работа с текстом».</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Достижение метапредметных результатов обеспечивается за счёт основных компонентов образовательного процесса — учебных предметов.</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E90121" w:rsidRPr="000E2D81" w:rsidRDefault="00E90121" w:rsidP="00E90121">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E90121" w:rsidRPr="000E2D81" w:rsidRDefault="00E90121" w:rsidP="00E90121">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·умение осуществлять информационный поиск, сбор и выделение существенной информации из различных информационных источников;</w:t>
      </w:r>
    </w:p>
    <w:p w:rsidR="00E90121" w:rsidRPr="000E2D81" w:rsidRDefault="00E90121" w:rsidP="00E90121">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E90121" w:rsidRPr="000E2D81" w:rsidRDefault="00E90121" w:rsidP="00E90121">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E90121" w:rsidRPr="000E2D81" w:rsidRDefault="00E90121" w:rsidP="00E90121">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Основное содержание оценки метапредметных результатов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Особенности оценки метапредметных результатов связаны с природой универсальных учебных действий. В силу своей природы, являясь функционально по сути ориентировочными действиями,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Таким образом, оценка метапредметных результатов может проводиться в ходе различных процедур.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контрольной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Субъектами оценочной деятельности являются: администрация, учитель, педагог-психолог, обучающиеся.</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Ориентиром для оценивания метапредметных результатов является характеристика результатов формирования УУД, т.е. критерии оценивания в каждом классе начальной ступени обучения.</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b/>
          <w:sz w:val="24"/>
          <w:szCs w:val="24"/>
        </w:rPr>
        <w:t>Оценка метапредметных результатов</w:t>
      </w:r>
      <w:r w:rsidRPr="000E2D81">
        <w:rPr>
          <w:rFonts w:ascii="Times New Roman" w:eastAsia="Times New Roman" w:hAnsi="Times New Roman" w:cs="Times New Roman"/>
          <w:sz w:val="24"/>
          <w:szCs w:val="24"/>
        </w:rPr>
        <w:t xml:space="preserve"> осуществляется в ходе мониторинговых исследований, которые проводят:</w:t>
      </w:r>
    </w:p>
    <w:p w:rsidR="00E90121" w:rsidRPr="000E2D81" w:rsidRDefault="00E90121" w:rsidP="00E90121">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1.) Заместитель директора по УВР в рамках изучения уровня воспитанности обучающихся школы, анализа воспитательной работы (в данном случае отслеживаются коммуникативные и регулятивные универсальные учебные действия), в рамках внутришкольного контроля:</w:t>
      </w:r>
    </w:p>
    <w:p w:rsidR="00E90121" w:rsidRPr="000E2D81" w:rsidRDefault="00E90121" w:rsidP="007C6A4B">
      <w:pPr>
        <w:pStyle w:val="a3"/>
        <w:numPr>
          <w:ilvl w:val="0"/>
          <w:numId w:val="69"/>
        </w:numPr>
        <w:contextualSpacing/>
        <w:jc w:val="both"/>
      </w:pPr>
      <w:r w:rsidRPr="000E2D81">
        <w:t xml:space="preserve">по изучению состояния преподавания предметов; </w:t>
      </w:r>
    </w:p>
    <w:p w:rsidR="00E90121" w:rsidRPr="000E2D81" w:rsidRDefault="00E90121" w:rsidP="007C6A4B">
      <w:pPr>
        <w:pStyle w:val="a3"/>
        <w:numPr>
          <w:ilvl w:val="0"/>
          <w:numId w:val="69"/>
        </w:numPr>
        <w:contextualSpacing/>
        <w:jc w:val="both"/>
      </w:pPr>
      <w:r w:rsidRPr="000E2D81">
        <w:t>по изучению состояния организации внеурочной деятельности;</w:t>
      </w:r>
    </w:p>
    <w:p w:rsidR="00E90121" w:rsidRPr="000E2D81" w:rsidRDefault="00E90121" w:rsidP="007C6A4B">
      <w:pPr>
        <w:pStyle w:val="a3"/>
        <w:numPr>
          <w:ilvl w:val="0"/>
          <w:numId w:val="69"/>
        </w:numPr>
        <w:contextualSpacing/>
        <w:jc w:val="both"/>
      </w:pPr>
      <w:r w:rsidRPr="000E2D81">
        <w:t>в рамках промежуточной аттестации.</w:t>
      </w:r>
    </w:p>
    <w:p w:rsidR="00E90121" w:rsidRPr="000E2D81" w:rsidRDefault="00E90121" w:rsidP="00E90121">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2.) Учитель в рамках:</w:t>
      </w:r>
    </w:p>
    <w:p w:rsidR="00E90121" w:rsidRPr="000E2D81" w:rsidRDefault="00E90121" w:rsidP="007C6A4B">
      <w:pPr>
        <w:pStyle w:val="a3"/>
        <w:numPr>
          <w:ilvl w:val="0"/>
          <w:numId w:val="70"/>
        </w:numPr>
        <w:contextualSpacing/>
      </w:pPr>
      <w:r w:rsidRPr="000E2D81">
        <w:t>тематического контроля по предметам и текущей оценочной деятельности;</w:t>
      </w:r>
    </w:p>
    <w:p w:rsidR="00E90121" w:rsidRPr="000E2D81" w:rsidRDefault="00E90121" w:rsidP="007C6A4B">
      <w:pPr>
        <w:pStyle w:val="a3"/>
        <w:numPr>
          <w:ilvl w:val="0"/>
          <w:numId w:val="70"/>
        </w:numPr>
        <w:contextualSpacing/>
      </w:pPr>
      <w:r w:rsidRPr="000E2D81">
        <w:t>по итогам четверти, полугодия;</w:t>
      </w:r>
    </w:p>
    <w:p w:rsidR="00E90121" w:rsidRPr="000E2D81" w:rsidRDefault="00E90121" w:rsidP="007C6A4B">
      <w:pPr>
        <w:pStyle w:val="a3"/>
        <w:numPr>
          <w:ilvl w:val="0"/>
          <w:numId w:val="70"/>
        </w:numPr>
        <w:contextualSpacing/>
      </w:pPr>
      <w:r w:rsidRPr="000E2D81">
        <w:t>промежуточной аттестации.</w:t>
      </w:r>
    </w:p>
    <w:p w:rsidR="00E90121" w:rsidRPr="000E2D81" w:rsidRDefault="00E90121" w:rsidP="00E90121">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3.) Педагог-психолог в рамках преемственности с ДОУ и при переходе обучающихся на вторую ступень обучения (с целью определения коммуникативные, регулятивные, познавательные УУД).</w:t>
      </w:r>
    </w:p>
    <w:p w:rsidR="00E90121" w:rsidRPr="000E2D81" w:rsidRDefault="00E90121" w:rsidP="00177BEB">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4.) Педагог-психолог в рамках итогов коррекционной работы с детьми « группы риска».</w:t>
      </w:r>
    </w:p>
    <w:p w:rsidR="00E90121" w:rsidRPr="000E2D81" w:rsidRDefault="00E90121" w:rsidP="00177BEB">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5.) Ученик в результате самооценки на уроке, внеурочной деятельности с фиксацией результатов в оценочных листах.</w:t>
      </w:r>
    </w:p>
    <w:tbl>
      <w:tblPr>
        <w:tblW w:w="0" w:type="auto"/>
        <w:tblCellSpacing w:w="15" w:type="dxa"/>
        <w:tblCellMar>
          <w:top w:w="15" w:type="dxa"/>
          <w:left w:w="15" w:type="dxa"/>
          <w:bottom w:w="15" w:type="dxa"/>
          <w:right w:w="15" w:type="dxa"/>
        </w:tblCellMar>
        <w:tblLook w:val="04A0"/>
      </w:tblPr>
      <w:tblGrid>
        <w:gridCol w:w="633"/>
        <w:gridCol w:w="759"/>
        <w:gridCol w:w="975"/>
        <w:gridCol w:w="2396"/>
        <w:gridCol w:w="30"/>
        <w:gridCol w:w="2274"/>
        <w:gridCol w:w="30"/>
        <w:gridCol w:w="2303"/>
        <w:gridCol w:w="45"/>
      </w:tblGrid>
      <w:tr w:rsidR="00E90121" w:rsidRPr="000E2D81" w:rsidTr="008C235D">
        <w:trPr>
          <w:tblCellSpacing w:w="15" w:type="dxa"/>
        </w:trPr>
        <w:tc>
          <w:tcPr>
            <w:tcW w:w="0" w:type="auto"/>
            <w:vMerge w:val="restart"/>
            <w:vAlign w:val="center"/>
            <w:hideMark/>
          </w:tcPr>
          <w:p w:rsidR="00E90121" w:rsidRPr="000E2D81" w:rsidRDefault="00E90121" w:rsidP="008C235D">
            <w:pPr>
              <w:spacing w:after="0" w:line="240" w:lineRule="auto"/>
              <w:jc w:val="center"/>
              <w:rPr>
                <w:rFonts w:ascii="Times New Roman" w:eastAsia="Times New Roman" w:hAnsi="Times New Roman" w:cs="Times New Roman"/>
                <w:sz w:val="24"/>
                <w:szCs w:val="24"/>
              </w:rPr>
            </w:pPr>
          </w:p>
        </w:tc>
        <w:tc>
          <w:tcPr>
            <w:tcW w:w="0" w:type="auto"/>
            <w:gridSpan w:val="8"/>
            <w:vAlign w:val="center"/>
            <w:hideMark/>
          </w:tcPr>
          <w:p w:rsidR="00E90121" w:rsidRPr="000E2D81" w:rsidRDefault="00E90121" w:rsidP="008C235D">
            <w:pPr>
              <w:spacing w:after="0" w:line="240" w:lineRule="auto"/>
              <w:jc w:val="center"/>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Метапредметные результаты</w:t>
            </w:r>
          </w:p>
        </w:tc>
      </w:tr>
      <w:tr w:rsidR="00E90121" w:rsidRPr="000E2D81" w:rsidTr="008C235D">
        <w:trPr>
          <w:tblCellSpacing w:w="15" w:type="dxa"/>
        </w:trPr>
        <w:tc>
          <w:tcPr>
            <w:tcW w:w="0" w:type="auto"/>
            <w:vMerge/>
            <w:vAlign w:val="center"/>
            <w:hideMark/>
          </w:tcPr>
          <w:p w:rsidR="00E90121" w:rsidRPr="000E2D81" w:rsidRDefault="00E90121" w:rsidP="008C235D">
            <w:pPr>
              <w:spacing w:after="0" w:line="240" w:lineRule="auto"/>
              <w:rPr>
                <w:rFonts w:ascii="Times New Roman" w:eastAsia="Times New Roman" w:hAnsi="Times New Roman" w:cs="Times New Roman"/>
                <w:sz w:val="24"/>
                <w:szCs w:val="24"/>
              </w:rPr>
            </w:pPr>
          </w:p>
        </w:tc>
        <w:tc>
          <w:tcPr>
            <w:tcW w:w="0" w:type="auto"/>
            <w:gridSpan w:val="3"/>
            <w:vAlign w:val="center"/>
            <w:hideMark/>
          </w:tcPr>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Регулятивные УУД</w:t>
            </w:r>
          </w:p>
        </w:tc>
        <w:tc>
          <w:tcPr>
            <w:tcW w:w="0" w:type="auto"/>
            <w:gridSpan w:val="3"/>
            <w:vAlign w:val="center"/>
            <w:hideMark/>
          </w:tcPr>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Познавательные УУД</w:t>
            </w:r>
          </w:p>
        </w:tc>
        <w:tc>
          <w:tcPr>
            <w:tcW w:w="0" w:type="auto"/>
            <w:gridSpan w:val="2"/>
            <w:vAlign w:val="center"/>
            <w:hideMark/>
          </w:tcPr>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Коммуникативные УУД</w:t>
            </w:r>
          </w:p>
        </w:tc>
      </w:tr>
      <w:tr w:rsidR="00E90121" w:rsidRPr="000E2D81" w:rsidTr="008C235D">
        <w:trPr>
          <w:tblCellSpacing w:w="15" w:type="dxa"/>
        </w:trPr>
        <w:tc>
          <w:tcPr>
            <w:tcW w:w="0" w:type="auto"/>
            <w:vAlign w:val="center"/>
            <w:hideMark/>
          </w:tcPr>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1 класс</w:t>
            </w:r>
          </w:p>
        </w:tc>
        <w:tc>
          <w:tcPr>
            <w:tcW w:w="0" w:type="auto"/>
            <w:gridSpan w:val="3"/>
            <w:vAlign w:val="center"/>
            <w:hideMark/>
          </w:tcPr>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1. Организовывать свое рабочее место под руководством учителя. </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2. Осуществлять контроль в форме сличения своей работы с заданным эталоном.</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3. Вносить необходимые дополнения, исправления в свою работу, если она расходится с эталоном (образцом).</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4. В сотрудничестве с учителем определять последовательность изучения материала, опираясь на </w:t>
            </w:r>
            <w:r w:rsidRPr="000E2D81">
              <w:rPr>
                <w:rFonts w:ascii="Times New Roman" w:eastAsia="Times New Roman" w:hAnsi="Times New Roman" w:cs="Times New Roman"/>
                <w:sz w:val="24"/>
                <w:szCs w:val="24"/>
              </w:rPr>
              <w:lastRenderedPageBreak/>
              <w:t>иллюстративный ряд «маршрутного листа».</w:t>
            </w:r>
          </w:p>
        </w:tc>
        <w:tc>
          <w:tcPr>
            <w:tcW w:w="0" w:type="auto"/>
            <w:gridSpan w:val="3"/>
            <w:vAlign w:val="center"/>
            <w:hideMark/>
          </w:tcPr>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 xml:space="preserve">1. Ориентироваться в учебниках (система обозначений, структура текста, рубрики, словарь, содержание). </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2. Осуществлять поиск необходимой информации для выполнения учебных заданий, используя </w:t>
            </w:r>
            <w:r w:rsidRPr="000E2D81">
              <w:rPr>
                <w:rFonts w:ascii="Times New Roman" w:eastAsia="Times New Roman" w:hAnsi="Times New Roman" w:cs="Times New Roman"/>
                <w:sz w:val="24"/>
                <w:szCs w:val="24"/>
              </w:rPr>
              <w:lastRenderedPageBreak/>
              <w:t>справочные материалы учебника (под руководством учителя).</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3. Понимать информацию, представленную в виде текста, рисунков, схем.</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4. Сравнивать предметы, объекты: находить общее и различие.</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5.Группировать, классифицировать предметы, объекты на основе существенных признаков, по заданным критериям.</w:t>
            </w:r>
          </w:p>
        </w:tc>
        <w:tc>
          <w:tcPr>
            <w:tcW w:w="0" w:type="auto"/>
            <w:gridSpan w:val="2"/>
            <w:vAlign w:val="center"/>
            <w:hideMark/>
          </w:tcPr>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1. Соблюдать простейшие нормы речевого этикета: здороваться, прощаться, благодарить.</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2. Вступать в диалог (отвечать на вопросы, задавать вопросы, уточнять непонятное).</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4. Участвовать в коллективном обсуждении учебной проблемы.</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5. Сотрудничать со сверстниками и взрослыми для реализации проектной деятельности.</w:t>
            </w:r>
          </w:p>
        </w:tc>
      </w:tr>
      <w:tr w:rsidR="00E90121" w:rsidRPr="000E2D81" w:rsidTr="008C235D">
        <w:trPr>
          <w:tblCellSpacing w:w="15" w:type="dxa"/>
        </w:trPr>
        <w:tc>
          <w:tcPr>
            <w:tcW w:w="0" w:type="auto"/>
            <w:vAlign w:val="center"/>
            <w:hideMark/>
          </w:tcPr>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2 класс</w:t>
            </w:r>
          </w:p>
        </w:tc>
        <w:tc>
          <w:tcPr>
            <w:tcW w:w="0" w:type="auto"/>
            <w:gridSpan w:val="3"/>
            <w:vAlign w:val="center"/>
            <w:hideMark/>
          </w:tcPr>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1. Самостоятельно организовывать свое рабочее место.</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2. Следовать режиму организации учебной и внеучебной деятельности.</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3. Определять цель учебной деятельности с помощью учителя. </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4. Определять план выполнения заданий на уроках, внеурочной деятельности, жизненных ситуациях под руководством учителя.</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5.Следовать при выполнении заданий инструкциям учителя и алгоритмам, описывающем стандартные учебные действия.</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6. Осуществлять само- и взаимопроверку работ.</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7. Корректировать выполнение задания.</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8. Оценивать выполнение своего задания по следующим параметрам: легко или трудно выполнять, в чём сложность выполнения.</w:t>
            </w:r>
          </w:p>
        </w:tc>
        <w:tc>
          <w:tcPr>
            <w:tcW w:w="0" w:type="auto"/>
            <w:gridSpan w:val="3"/>
            <w:vAlign w:val="center"/>
            <w:hideMark/>
          </w:tcPr>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1. Ориентироваться в учебниках (система обозначений, структура текста, рубрики, словарь, содержание).</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3. Ориентироваться в рисунках, схемах, таблицах, представленных в учебниках.</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4. Подробно и кратко пересказывать прочитанное или прослушанное, составлять простой план.</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5. Объяснять смысл названия произведения, связь его с содержанием.</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6. Сравнивать и группировать </w:t>
            </w:r>
            <w:r w:rsidRPr="000E2D81">
              <w:rPr>
                <w:rFonts w:ascii="Times New Roman" w:eastAsia="Times New Roman" w:hAnsi="Times New Roman" w:cs="Times New Roman"/>
                <w:sz w:val="24"/>
                <w:szCs w:val="24"/>
              </w:rPr>
              <w:lastRenderedPageBreak/>
              <w:t>предметы, объекты по нескольким основаниям; находить закономерности, самостоятельно продолжать их по установленному правилу.</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7. Наблюдать и самостоятельно делать простые выводы.</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8. Выполнять задания по аналогии</w:t>
            </w:r>
          </w:p>
        </w:tc>
        <w:tc>
          <w:tcPr>
            <w:tcW w:w="0" w:type="auto"/>
            <w:gridSpan w:val="2"/>
            <w:vAlign w:val="center"/>
            <w:hideMark/>
          </w:tcPr>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1. Соблюдать в повседневной жизни нормы речевого этикета и правила устного общения.</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2. 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 </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3. Оформлять свои мысли в устной и письменной речи с учетом своих учебных и жизненных речевых ситуаций. </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4. Участвовать в диалоге; слушать и понимать других, реагировать на реплики, задавать вопросы, высказывать свою точку зрения.</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5. Выслушивать </w:t>
            </w:r>
            <w:r w:rsidRPr="000E2D81">
              <w:rPr>
                <w:rFonts w:ascii="Times New Roman" w:eastAsia="Times New Roman" w:hAnsi="Times New Roman" w:cs="Times New Roman"/>
                <w:sz w:val="24"/>
                <w:szCs w:val="24"/>
              </w:rPr>
              <w:lastRenderedPageBreak/>
              <w:t xml:space="preserve">партнера, договариваться и приходить к общему решению, работая в паре. </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6. Выполнять различные роли в группе, сотрудничать в совместном решении проблемы (задачи).</w:t>
            </w:r>
          </w:p>
        </w:tc>
      </w:tr>
      <w:tr w:rsidR="00E90121" w:rsidRPr="000E2D81" w:rsidTr="008C235D">
        <w:trPr>
          <w:tblCellSpacing w:w="15" w:type="dxa"/>
        </w:trPr>
        <w:tc>
          <w:tcPr>
            <w:tcW w:w="0" w:type="auto"/>
            <w:gridSpan w:val="2"/>
            <w:vAlign w:val="center"/>
            <w:hideMark/>
          </w:tcPr>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3 класс</w:t>
            </w:r>
          </w:p>
        </w:tc>
        <w:tc>
          <w:tcPr>
            <w:tcW w:w="0" w:type="auto"/>
            <w:gridSpan w:val="3"/>
            <w:vAlign w:val="center"/>
            <w:hideMark/>
          </w:tcPr>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1. Самостоятельно организовывать свое рабочее место в соответствии с целью выполнения заданий.</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2. Определять цель учебной деятельности с помощью учителя и самостоятельно, соотносить свои действия с поставленной целью. </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4. Составлять план выполнения заданий на уроках, внеурочной деятельности, жизненных ситуациях под руководством учителя.</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5. Осознавать способы и приёмы действий при решении учебных задач.</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6. Осуществлять само- и взаимопроверку работ.</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7. Оценивать правильность выполненного задания на основе сравнения с предыдущими заданиями или на основе различных образцов и критериев. </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8. Корректировать выполнение задания в соответствии с планом, условиями выполнения, результатом действий на определенном этапе. </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9. Осуществлять выбор под определённую задачу литературы, инструментов, приборов. </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10. Оценивать собственную успешность в выполнения заданий</w:t>
            </w:r>
          </w:p>
        </w:tc>
        <w:tc>
          <w:tcPr>
            <w:tcW w:w="0" w:type="auto"/>
            <w:vAlign w:val="center"/>
            <w:hideMark/>
          </w:tcPr>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1. 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 2. Самостоятельно предполагать, какая дополнительная информация будет нужна для изучения незнакомого материала;</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отбирать необходимые источники информации среди словарей, энциклопедий, справочников в рамках проектной деятельности.</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3. Извлекать информацию, представленную в разных формах (текст, иллюстрация таблица, схема, диаграмма, экспонат, модель и др.) </w:t>
            </w:r>
            <w:r w:rsidRPr="000E2D81">
              <w:rPr>
                <w:rFonts w:ascii="Times New Roman" w:eastAsia="Times New Roman" w:hAnsi="Times New Roman" w:cs="Times New Roman"/>
                <w:sz w:val="24"/>
                <w:szCs w:val="24"/>
              </w:rPr>
              <w:lastRenderedPageBreak/>
              <w:t xml:space="preserve">Использовать преобразование словесной информации в условные модели и наоборот. Самостоятельно использовать модели при решении учебных задач. </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4. Предъявлять результаты работы, в том числе с помощью ИКТ.</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5. Анализировать, сравнивать, группировать, </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устанавливать причинно-следственные связи (на доступном уровне).</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6. Выявлять аналогии и использовать их при выполнении заданий.</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7. Активно участвовать в обсуждении учебных заданий, предлагать разные способы выполнения заданий, обосновывать выбор наиболее эффективного способа действия.</w:t>
            </w:r>
          </w:p>
        </w:tc>
        <w:tc>
          <w:tcPr>
            <w:tcW w:w="0" w:type="auto"/>
            <w:gridSpan w:val="3"/>
            <w:vAlign w:val="center"/>
            <w:hideMark/>
          </w:tcPr>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 xml:space="preserve">1. Соблюдать в повседневной жизни нормы речевого этикета и правила устного общения. </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2. Читать вслух и про себя тексты учебников, художественных и научно-популярных книг, понимать прочитанное, задавать вопросы, уточняя непонятое. </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3. Оформлять свои мысли в устной и письменной речи с учетом своих учебных и жизненных речевых ситуаций. </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4. 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5. Критично относиться к своему мнению, сопоставлять свою точку зрения с точкой зрения другого. </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6. Участвовать в </w:t>
            </w:r>
            <w:r w:rsidRPr="000E2D81">
              <w:rPr>
                <w:rFonts w:ascii="Times New Roman" w:eastAsia="Times New Roman" w:hAnsi="Times New Roman" w:cs="Times New Roman"/>
                <w:sz w:val="24"/>
                <w:szCs w:val="24"/>
              </w:rPr>
              <w:lastRenderedPageBreak/>
              <w:t>работе группы (в том числе в ходе проектной деятельности), распределять роли, договариваться друг с другом, учитывая конечную цель.</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Осуществлять взаимопомощь и взаимоконтроль при работе в группе</w:t>
            </w:r>
          </w:p>
        </w:tc>
      </w:tr>
      <w:tr w:rsidR="00E90121" w:rsidRPr="000E2D81" w:rsidTr="008C235D">
        <w:trPr>
          <w:gridAfter w:val="1"/>
          <w:tblCellSpacing w:w="15" w:type="dxa"/>
        </w:trPr>
        <w:tc>
          <w:tcPr>
            <w:tcW w:w="0" w:type="auto"/>
            <w:gridSpan w:val="3"/>
            <w:vAlign w:val="center"/>
            <w:hideMark/>
          </w:tcPr>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4 класс</w:t>
            </w:r>
          </w:p>
        </w:tc>
        <w:tc>
          <w:tcPr>
            <w:tcW w:w="0" w:type="auto"/>
            <w:gridSpan w:val="2"/>
            <w:vAlign w:val="center"/>
            <w:hideMark/>
          </w:tcPr>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1. 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2. Выбирать для выполнения определённой задачи </w:t>
            </w:r>
            <w:r w:rsidRPr="000E2D81">
              <w:rPr>
                <w:rFonts w:ascii="Times New Roman" w:eastAsia="Times New Roman" w:hAnsi="Times New Roman" w:cs="Times New Roman"/>
                <w:sz w:val="24"/>
                <w:szCs w:val="24"/>
              </w:rPr>
              <w:lastRenderedPageBreak/>
              <w:t xml:space="preserve">различные средства: справочную литературу, ИКТ, инструменты и приборы. </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3.Осуществлять итоговый и пошаговый контроль результатов.</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4. Оценивать результаты собственной деятельности, объяснять по каким критериям проводилась оценка.</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5. Адекватно воспринимать аргументированную критику ошибок и учитывать её в работе над ошибками.</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6.Ставить цель собственной познавательной деятельности (в рамках учебной и проектной деятельности) и удерживать ее.</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7.Планировать собственную вне учебную деятельность (в рамках проектной деятельности) с опорой на учебники и рабочие тетради.</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8. Регулировать своё поведение в соответствии с познанными моральными нормами и этическими требованиями.</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9. Планировать собственную деятельность, связанную с бытовыми жизненными ситуациями: маршрут движения, время, </w:t>
            </w:r>
            <w:r w:rsidRPr="000E2D81">
              <w:rPr>
                <w:rFonts w:ascii="Times New Roman" w:eastAsia="Times New Roman" w:hAnsi="Times New Roman" w:cs="Times New Roman"/>
                <w:sz w:val="24"/>
                <w:szCs w:val="24"/>
              </w:rPr>
              <w:lastRenderedPageBreak/>
              <w:t>расход продуктов, затраты и др.</w:t>
            </w:r>
          </w:p>
        </w:tc>
        <w:tc>
          <w:tcPr>
            <w:tcW w:w="0" w:type="auto"/>
            <w:gridSpan w:val="2"/>
            <w:vAlign w:val="center"/>
            <w:hideMark/>
          </w:tcPr>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2. Самостоятельно предполагать, какая дополнительная </w:t>
            </w:r>
            <w:r w:rsidRPr="000E2D81">
              <w:rPr>
                <w:rFonts w:ascii="Times New Roman" w:eastAsia="Times New Roman" w:hAnsi="Times New Roman" w:cs="Times New Roman"/>
                <w:sz w:val="24"/>
                <w:szCs w:val="24"/>
              </w:rPr>
              <w:lastRenderedPageBreak/>
              <w:t>информация будет нужна для изучения незнакомого материала.</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3. Сопоставлять и отбирать информацию, полученную из различных источников (словари, энциклопедии, справочники, электронные диски, сеть Интернет).</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4. Анализировать, сравнивать, группировать различные объекты, явления, факты;</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устанавливать закономерности и использовать их при выполнении заданий,</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устанавливать причинно-следственные связи, строить логические рассуждения, </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проводить аналогии, использовать обобщенные способы и осваивать новые приёмы, способы.</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5. Самостоятельно делать выводы, перерабатывать информацию, преобразовывать её, представлять информацию на основе схем, моделей, таблиц, гистограмм, сообщений.</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6. Составлять сложный план текста.</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7. Уметь передавать содержание в сжатом, выборочном, развёрнутом виде, в виде презентаций.</w:t>
            </w:r>
          </w:p>
        </w:tc>
        <w:tc>
          <w:tcPr>
            <w:tcW w:w="0" w:type="auto"/>
            <w:vAlign w:val="center"/>
            <w:hideMark/>
          </w:tcPr>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1. Владеть диалоговой формой речи.</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2.Читать вслух и про себя тексты учебников, других художественных и научно-популярных книг, понимать прочитанное. </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3. Оформлять свои мысли в устной и письменной речи с учетом своих учебных и жизненных речевых </w:t>
            </w:r>
            <w:r w:rsidRPr="000E2D81">
              <w:rPr>
                <w:rFonts w:ascii="Times New Roman" w:eastAsia="Times New Roman" w:hAnsi="Times New Roman" w:cs="Times New Roman"/>
                <w:sz w:val="24"/>
                <w:szCs w:val="24"/>
              </w:rPr>
              <w:lastRenderedPageBreak/>
              <w:t xml:space="preserve">ситуаций. </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4. Формулировать собственное мнение и позицию; задавать вопросы, уточняя непонятое в высказывании собеседника,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5. Критично относиться к своему мнению. Уметь взглянуть на ситуацию с иной позиции.</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Учитывать разные мнения и стремиться к координации различных позиций при работе в паре.</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Договариваться и приходить к общему решению. </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6. 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самоконтроль, взаимоконтроль и взаимопомощь.</w:t>
            </w:r>
          </w:p>
          <w:p w:rsidR="00E90121" w:rsidRPr="000E2D81" w:rsidRDefault="00E90121" w:rsidP="008C235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7. Адекватно использовать речевые средства для </w:t>
            </w:r>
            <w:r w:rsidRPr="000E2D81">
              <w:rPr>
                <w:rFonts w:ascii="Times New Roman" w:eastAsia="Times New Roman" w:hAnsi="Times New Roman" w:cs="Times New Roman"/>
                <w:sz w:val="24"/>
                <w:szCs w:val="24"/>
              </w:rPr>
              <w:lastRenderedPageBreak/>
              <w:t>решения коммуникативных задач.</w:t>
            </w:r>
          </w:p>
        </w:tc>
      </w:tr>
    </w:tbl>
    <w:p w:rsidR="00E90121" w:rsidRPr="000E2D81" w:rsidRDefault="00E90121" w:rsidP="00E90121">
      <w:pPr>
        <w:spacing w:after="0" w:line="240" w:lineRule="auto"/>
        <w:jc w:val="both"/>
        <w:rPr>
          <w:rFonts w:ascii="Times New Roman" w:eastAsia="Times New Roman" w:hAnsi="Times New Roman" w:cs="Times New Roman"/>
          <w:sz w:val="24"/>
          <w:szCs w:val="24"/>
        </w:rPr>
      </w:pP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Особенностью контрольно-измерительных материалов по оценке универсальных учебных действий в том, что их оценка осуществляется по заданиям, представленным в трех формах, которые включаются в контрольные работы по отдельным предметам, в комплексные работы на межпредметной основе, и отдельную диагностику:</w:t>
      </w:r>
    </w:p>
    <w:p w:rsidR="00E90121" w:rsidRPr="000E2D81" w:rsidRDefault="00E90121" w:rsidP="00E90121">
      <w:pPr>
        <w:spacing w:after="0" w:line="240" w:lineRule="auto"/>
        <w:jc w:val="both"/>
        <w:rPr>
          <w:rFonts w:ascii="Times New Roman" w:eastAsia="Times New Roman" w:hAnsi="Times New Roman" w:cs="Times New Roman"/>
          <w:sz w:val="24"/>
          <w:szCs w:val="24"/>
        </w:rPr>
      </w:pPr>
      <w:r w:rsidRPr="000E2D81">
        <w:rPr>
          <w:rFonts w:ascii="Cambria Math" w:eastAsia="Times New Roman" w:hAnsi="Cambria Math" w:cs="Cambria Math"/>
          <w:sz w:val="24"/>
          <w:szCs w:val="24"/>
        </w:rPr>
        <w:t>​</w:t>
      </w:r>
      <w:r w:rsidRPr="000E2D81">
        <w:rPr>
          <w:rFonts w:ascii="Times New Roman" w:eastAsia="Times New Roman" w:hAnsi="Times New Roman" w:cs="Times New Roman"/>
          <w:sz w:val="24"/>
          <w:szCs w:val="24"/>
        </w:rPr>
        <w:t> </w:t>
      </w:r>
      <w:r w:rsidRPr="000E2D81">
        <w:rPr>
          <w:rFonts w:ascii="Times New Roman" w:eastAsia="Times New Roman" w:hAnsi="Times New Roman" w:cs="Times New Roman"/>
          <w:sz w:val="24"/>
          <w:szCs w:val="24"/>
        </w:rPr>
        <w:sym w:font="Symbol" w:char="F0B7"/>
      </w:r>
      <w:r w:rsidRPr="000E2D81">
        <w:rPr>
          <w:rFonts w:ascii="Times New Roman" w:eastAsia="Times New Roman" w:hAnsi="Times New Roman" w:cs="Times New Roman"/>
          <w:sz w:val="24"/>
          <w:szCs w:val="24"/>
        </w:rPr>
        <w:t xml:space="preserve">диагностические задания, в которых оценивается конкретное универсальное действие и это действие выступает как результат; </w:t>
      </w:r>
    </w:p>
    <w:p w:rsidR="00E90121" w:rsidRPr="000E2D81" w:rsidRDefault="00E90121" w:rsidP="00E90121">
      <w:pPr>
        <w:spacing w:after="0" w:line="240" w:lineRule="auto"/>
        <w:jc w:val="both"/>
        <w:rPr>
          <w:rFonts w:ascii="Times New Roman" w:eastAsia="Times New Roman" w:hAnsi="Times New Roman" w:cs="Times New Roman"/>
          <w:sz w:val="24"/>
          <w:szCs w:val="24"/>
        </w:rPr>
      </w:pPr>
      <w:r w:rsidRPr="000E2D81">
        <w:rPr>
          <w:rFonts w:ascii="Cambria Math" w:eastAsia="Times New Roman" w:hAnsi="Cambria Math" w:cs="Cambria Math"/>
          <w:sz w:val="24"/>
          <w:szCs w:val="24"/>
        </w:rPr>
        <w:t>​</w:t>
      </w:r>
      <w:r w:rsidRPr="000E2D81">
        <w:rPr>
          <w:rFonts w:ascii="Times New Roman" w:eastAsia="Times New Roman" w:hAnsi="Times New Roman" w:cs="Times New Roman"/>
          <w:sz w:val="24"/>
          <w:szCs w:val="24"/>
        </w:rPr>
        <w:t> </w:t>
      </w:r>
      <w:r w:rsidRPr="000E2D81">
        <w:rPr>
          <w:rFonts w:ascii="Times New Roman" w:eastAsia="Times New Roman" w:hAnsi="Times New Roman" w:cs="Times New Roman"/>
          <w:sz w:val="24"/>
          <w:szCs w:val="24"/>
        </w:rPr>
        <w:sym w:font="Symbol" w:char="F0B7"/>
      </w:r>
      <w:r w:rsidRPr="000E2D81">
        <w:rPr>
          <w:rFonts w:ascii="Times New Roman" w:eastAsia="Times New Roman" w:hAnsi="Times New Roman" w:cs="Times New Roman"/>
          <w:sz w:val="24"/>
          <w:szCs w:val="24"/>
        </w:rPr>
        <w:t>задания в ходе выполнения контрольных работ по предметам, где универсальные учебные действия являются инструментальной основой, от того, как владеет обучающийся специальными и метапредметными действиями зависит успешность выполнения работы;</w:t>
      </w:r>
    </w:p>
    <w:p w:rsidR="00E90121" w:rsidRPr="000E2D81" w:rsidRDefault="00E90121" w:rsidP="00E90121">
      <w:pPr>
        <w:spacing w:after="0" w:line="240" w:lineRule="auto"/>
        <w:jc w:val="both"/>
        <w:rPr>
          <w:rFonts w:ascii="Times New Roman" w:eastAsia="Times New Roman" w:hAnsi="Times New Roman" w:cs="Times New Roman"/>
          <w:sz w:val="24"/>
          <w:szCs w:val="24"/>
        </w:rPr>
      </w:pPr>
      <w:r w:rsidRPr="000E2D81">
        <w:rPr>
          <w:rFonts w:ascii="Cambria Math" w:eastAsia="Times New Roman" w:hAnsi="Cambria Math" w:cs="Cambria Math"/>
          <w:sz w:val="24"/>
          <w:szCs w:val="24"/>
        </w:rPr>
        <w:t>​</w:t>
      </w:r>
      <w:r w:rsidRPr="000E2D81">
        <w:rPr>
          <w:rFonts w:ascii="Times New Roman" w:eastAsia="Times New Roman" w:hAnsi="Times New Roman" w:cs="Times New Roman"/>
          <w:sz w:val="24"/>
          <w:szCs w:val="24"/>
        </w:rPr>
        <w:t> </w:t>
      </w:r>
      <w:r w:rsidRPr="000E2D81">
        <w:rPr>
          <w:rFonts w:ascii="Times New Roman" w:eastAsia="Times New Roman" w:hAnsi="Times New Roman" w:cs="Times New Roman"/>
          <w:sz w:val="24"/>
          <w:szCs w:val="24"/>
        </w:rPr>
        <w:sym w:font="Symbol" w:char="F0B7"/>
      </w:r>
      <w:r w:rsidRPr="000E2D81">
        <w:rPr>
          <w:rFonts w:ascii="Times New Roman" w:eastAsia="Times New Roman" w:hAnsi="Times New Roman" w:cs="Times New Roman"/>
          <w:sz w:val="24"/>
          <w:szCs w:val="24"/>
        </w:rPr>
        <w:t>задания в комплексной работе, которые позволяют оценить универсальные учебные действия на основе навыков работы с информацией;</w:t>
      </w:r>
    </w:p>
    <w:p w:rsidR="00E90121" w:rsidRPr="000E2D81" w:rsidRDefault="00E90121" w:rsidP="00E90121">
      <w:pPr>
        <w:spacing w:after="0" w:line="240" w:lineRule="auto"/>
        <w:jc w:val="both"/>
        <w:rPr>
          <w:rFonts w:ascii="Times New Roman" w:eastAsia="Times New Roman" w:hAnsi="Times New Roman" w:cs="Times New Roman"/>
          <w:sz w:val="24"/>
          <w:szCs w:val="24"/>
        </w:rPr>
      </w:pPr>
      <w:r w:rsidRPr="000E2D81">
        <w:rPr>
          <w:rFonts w:ascii="Cambria Math" w:eastAsia="Times New Roman" w:hAnsi="Cambria Math" w:cs="Cambria Math"/>
          <w:sz w:val="24"/>
          <w:szCs w:val="24"/>
        </w:rPr>
        <w:t>​</w:t>
      </w:r>
      <w:r w:rsidRPr="000E2D81">
        <w:rPr>
          <w:rFonts w:ascii="Times New Roman" w:eastAsia="Times New Roman" w:hAnsi="Times New Roman" w:cs="Times New Roman"/>
          <w:sz w:val="24"/>
          <w:szCs w:val="24"/>
        </w:rPr>
        <w:t> </w:t>
      </w:r>
      <w:r w:rsidRPr="000E2D81">
        <w:rPr>
          <w:rFonts w:ascii="Times New Roman" w:eastAsia="Times New Roman" w:hAnsi="Times New Roman" w:cs="Times New Roman"/>
          <w:sz w:val="24"/>
          <w:szCs w:val="24"/>
        </w:rPr>
        <w:sym w:font="Symbol" w:char="F0B7"/>
      </w:r>
      <w:r w:rsidRPr="000E2D81">
        <w:rPr>
          <w:rFonts w:ascii="Times New Roman" w:eastAsia="Times New Roman" w:hAnsi="Times New Roman" w:cs="Times New Roman"/>
          <w:sz w:val="24"/>
          <w:szCs w:val="24"/>
        </w:rPr>
        <w:t>контроль метапредметных результатов, формируемых в рамах внеучебной деятельности возможен в рамках выполнения комплексной контрольной работы на межпредметной основе, диагностики, проводимой администрацией, педагогом-психологом, педагогами в рамках изучения воспитательной работы, внеурочной деятельности, контроля состояния преподавания по классам.</w:t>
      </w:r>
    </w:p>
    <w:p w:rsidR="00E90121" w:rsidRPr="000E2D81" w:rsidRDefault="00E90121" w:rsidP="00E90121">
      <w:pPr>
        <w:spacing w:after="0" w:line="240" w:lineRule="auto"/>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 xml:space="preserve">Инструментарий: </w:t>
      </w:r>
    </w:p>
    <w:p w:rsidR="00E90121" w:rsidRPr="000E2D81" w:rsidRDefault="00E90121" w:rsidP="009C0C5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1.Диагностические задачи по проверке отдельных видов универсальных учебных действий, которые нельзя оценить в ходе стандартизированной контрольной работы (по А.Г. Асмолову).</w:t>
      </w:r>
    </w:p>
    <w:p w:rsidR="00E90121" w:rsidRPr="000E2D81" w:rsidRDefault="00E90121" w:rsidP="009C0C5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2. Олимпиадные и творческие задания, задачи поискового характера, проекты (внеурочная деятельность). </w:t>
      </w:r>
    </w:p>
    <w:p w:rsidR="00E90121" w:rsidRPr="000E2D81" w:rsidRDefault="00E90121" w:rsidP="009C0C5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3. Мониторинг сформированности основных учебных умений (на основе комплексных  работ на межпредметной основе, разработанных специалистами ЦОиККО г. Ярославль).</w:t>
      </w:r>
    </w:p>
    <w:p w:rsidR="00E90121" w:rsidRPr="000E2D81" w:rsidRDefault="00E90121" w:rsidP="00E90121">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u w:val="single"/>
        </w:rPr>
        <w:t>Методы оценки:</w:t>
      </w:r>
      <w:r w:rsidRPr="000E2D81">
        <w:rPr>
          <w:rFonts w:ascii="Times New Roman" w:eastAsia="Times New Roman" w:hAnsi="Times New Roman" w:cs="Times New Roman"/>
          <w:sz w:val="24"/>
          <w:szCs w:val="24"/>
        </w:rPr>
        <w:t xml:space="preserve"> фронтальный письменный, индивидуальная беседа, анкетирование, наблюдение.</w:t>
      </w:r>
    </w:p>
    <w:p w:rsidR="00E90121" w:rsidRPr="000E2D81" w:rsidRDefault="00E90121" w:rsidP="00AD6890">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Оценка сформированности универсальных учебных действий </w:t>
      </w:r>
      <w:r w:rsidR="00AD6890" w:rsidRPr="000E2D81">
        <w:rPr>
          <w:rFonts w:ascii="Times New Roman" w:eastAsia="Times New Roman" w:hAnsi="Times New Roman" w:cs="Times New Roman"/>
          <w:sz w:val="24"/>
          <w:szCs w:val="24"/>
        </w:rPr>
        <w:t>проводится администрацией школы в конце учебного года</w:t>
      </w:r>
      <w:r w:rsidRPr="000E2D81">
        <w:rPr>
          <w:rFonts w:ascii="Times New Roman" w:eastAsia="Times New Roman" w:hAnsi="Times New Roman" w:cs="Times New Roman"/>
          <w:sz w:val="24"/>
          <w:szCs w:val="24"/>
        </w:rPr>
        <w:t xml:space="preserve">. </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Результаты продвижения в формировании таких действий как коммуникативные и регулятивные действия, которые нельзя оценить в ходе стандартизированной итоговой проверочной работы фиксируются в виде оценочных листов прямой или опосредованной оценкой учителя, педагога-психолога в Портфолио ученика, листах самооценки.</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b/>
          <w:sz w:val="24"/>
          <w:szCs w:val="24"/>
        </w:rPr>
        <w:t>Оценка предметных результатов</w:t>
      </w:r>
      <w:r w:rsidRPr="000E2D81">
        <w:rPr>
          <w:rFonts w:ascii="Times New Roman" w:eastAsia="Times New Roman" w:hAnsi="Times New Roman" w:cs="Times New Roman"/>
          <w:sz w:val="24"/>
          <w:szCs w:val="24"/>
        </w:rPr>
        <w:t xml:space="preserve"> представляет собой оценку достижения обучающимся планируемых результатов по отдельным предметам.</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соответствии с пониманием сущности образовательных результатов, заложенном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Система предметных знаний — важнейшая составляющая предметных результатов. В ней можно выделить опорные знания (знания, усвоение которых принципиально </w:t>
      </w:r>
      <w:r w:rsidRPr="000E2D81">
        <w:rPr>
          <w:rFonts w:ascii="Times New Roman" w:eastAsia="Times New Roman" w:hAnsi="Times New Roman" w:cs="Times New Roman"/>
          <w:sz w:val="24"/>
          <w:szCs w:val="24"/>
        </w:rPr>
        <w:lastRenderedPageBreak/>
        <w:t>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понятийный аппарат (или «язык») учебных предметов, освоение которого позволяет учителю и обучающимся эффективно продвигаться в изучении предмета.</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На ступени начального общего образования особое значение для продолжения образования имеет усвоение учащимися опорной системы знаний по русскому языку, математике.</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Действия с предметным содержанием (или предметные действия)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К предметным действиям относятся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Поэтому объектом оценки предметных результатов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Оценка достижения этих предметных результатов ведётся как в ходе текущего и промежуточного оценивания, в ходе выполнения итоговых контрольных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Субъекты оценочной деятельности: администрация, учитель, обучающиеся.</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Форма проведения процедуры:</w:t>
      </w:r>
    </w:p>
    <w:p w:rsidR="00E90121" w:rsidRPr="000E2D81" w:rsidRDefault="00E90121" w:rsidP="00A17F47">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u w:val="single"/>
        </w:rPr>
        <w:t>Неперсонифицированные</w:t>
      </w:r>
      <w:r w:rsidRPr="000E2D81">
        <w:rPr>
          <w:rFonts w:ascii="Times New Roman" w:eastAsia="Times New Roman" w:hAnsi="Times New Roman" w:cs="Times New Roman"/>
          <w:sz w:val="24"/>
          <w:szCs w:val="24"/>
        </w:rPr>
        <w:t xml:space="preserve"> мониторинговые исследования проводит администрация школы: заместитель директора по УВР в рамках внутришкольного контроля:</w:t>
      </w:r>
    </w:p>
    <w:p w:rsidR="00E90121" w:rsidRPr="000E2D81" w:rsidRDefault="00E90121" w:rsidP="007C6A4B">
      <w:pPr>
        <w:pStyle w:val="a3"/>
        <w:numPr>
          <w:ilvl w:val="0"/>
          <w:numId w:val="81"/>
        </w:numPr>
        <w:ind w:left="714" w:hanging="357"/>
        <w:jc w:val="both"/>
      </w:pPr>
      <w:r w:rsidRPr="000E2D81">
        <w:t xml:space="preserve">по изучению состояния преподавания предметов учебного план; </w:t>
      </w:r>
    </w:p>
    <w:p w:rsidR="00E90121" w:rsidRPr="000E2D81" w:rsidRDefault="00E90121" w:rsidP="007C6A4B">
      <w:pPr>
        <w:pStyle w:val="a3"/>
        <w:numPr>
          <w:ilvl w:val="0"/>
          <w:numId w:val="81"/>
        </w:numPr>
        <w:ind w:left="714" w:hanging="357"/>
        <w:jc w:val="both"/>
      </w:pPr>
      <w:r w:rsidRPr="000E2D81">
        <w:t>в рамках промежуточной аттестации на этапах рубежного контроля (входной, по полугодиям, по итогам года).</w:t>
      </w:r>
    </w:p>
    <w:p w:rsidR="00E90121" w:rsidRPr="000E2D81" w:rsidRDefault="00E90121" w:rsidP="00E90121">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u w:val="single"/>
        </w:rPr>
        <w:t>Персонифицированные</w:t>
      </w:r>
      <w:r w:rsidRPr="000E2D81">
        <w:rPr>
          <w:rFonts w:ascii="Times New Roman" w:eastAsia="Times New Roman" w:hAnsi="Times New Roman" w:cs="Times New Roman"/>
          <w:sz w:val="24"/>
          <w:szCs w:val="24"/>
        </w:rPr>
        <w:t xml:space="preserve"> мониторинговые исследования проводят: </w:t>
      </w:r>
    </w:p>
    <w:p w:rsidR="00E90121" w:rsidRPr="000E2D81" w:rsidRDefault="00E90121" w:rsidP="00E90121">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1. Учитель в рамках тематического контроля по предметам и текущей оценочной деятельности; по итогам четверти, полугодия; промежуточной аттестации.</w:t>
      </w:r>
    </w:p>
    <w:p w:rsidR="00E90121" w:rsidRPr="000E2D81" w:rsidRDefault="00E90121" w:rsidP="00E90121">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2. Ученик через самооценку результатов текущей успеваемости, по итогам четверти, года, промежуточной аттестации (оценочные листы; выполнение заданий базового или повышенного уровня).</w:t>
      </w:r>
    </w:p>
    <w:p w:rsidR="00E90121" w:rsidRPr="000E2D81" w:rsidRDefault="00E90121" w:rsidP="00E90121">
      <w:pPr>
        <w:spacing w:after="0" w:line="240" w:lineRule="auto"/>
        <w:jc w:val="both"/>
        <w:rPr>
          <w:rFonts w:ascii="Times New Roman" w:eastAsia="Times New Roman" w:hAnsi="Times New Roman" w:cs="Times New Roman"/>
          <w:sz w:val="24"/>
          <w:szCs w:val="24"/>
          <w:u w:val="single"/>
        </w:rPr>
      </w:pPr>
      <w:r w:rsidRPr="000E2D81">
        <w:rPr>
          <w:rFonts w:ascii="Times New Roman" w:eastAsia="Times New Roman" w:hAnsi="Times New Roman" w:cs="Times New Roman"/>
          <w:sz w:val="24"/>
          <w:szCs w:val="24"/>
          <w:u w:val="single"/>
        </w:rPr>
        <w:t>Инструментарий:</w:t>
      </w:r>
    </w:p>
    <w:p w:rsidR="00E90121" w:rsidRPr="000E2D81" w:rsidRDefault="00E90121" w:rsidP="00E90121">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1. В рамках промежуточной аттестации и текущего контроля: уровневые итоговые контрольные работы по предметам учебного плана, включающие проверку сформированности базового уровня (оценка планируемых результатов под условным названием </w:t>
      </w:r>
      <w:r w:rsidRPr="000E2D81">
        <w:rPr>
          <w:rFonts w:ascii="Times New Roman" w:eastAsia="Times New Roman" w:hAnsi="Times New Roman" w:cs="Times New Roman"/>
          <w:sz w:val="24"/>
          <w:szCs w:val="24"/>
          <w:u w:val="single"/>
        </w:rPr>
        <w:t>«Выпускник научится»</w:t>
      </w:r>
      <w:r w:rsidRPr="000E2D81">
        <w:rPr>
          <w:rFonts w:ascii="Times New Roman" w:eastAsia="Times New Roman" w:hAnsi="Times New Roman" w:cs="Times New Roman"/>
          <w:sz w:val="24"/>
          <w:szCs w:val="24"/>
        </w:rPr>
        <w:t xml:space="preserve">) и повышенного уровня (оценка планируемых результатов под условным названием </w:t>
      </w:r>
      <w:r w:rsidRPr="000E2D81">
        <w:rPr>
          <w:rFonts w:ascii="Times New Roman" w:eastAsia="Times New Roman" w:hAnsi="Times New Roman" w:cs="Times New Roman"/>
          <w:i/>
          <w:sz w:val="24"/>
          <w:szCs w:val="24"/>
          <w:u w:val="single"/>
        </w:rPr>
        <w:t>«Выпускник получит возможность научиться»</w:t>
      </w:r>
      <w:r w:rsidRPr="000E2D81">
        <w:rPr>
          <w:rFonts w:ascii="Times New Roman" w:eastAsia="Times New Roman" w:hAnsi="Times New Roman" w:cs="Times New Roman"/>
          <w:sz w:val="24"/>
          <w:szCs w:val="24"/>
        </w:rPr>
        <w:t>); комплексные работы на межпредметной основе и работе с информацией.</w:t>
      </w:r>
    </w:p>
    <w:p w:rsidR="00E90121" w:rsidRPr="000E2D81" w:rsidRDefault="00E90121" w:rsidP="00E90121">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u w:val="single"/>
        </w:rPr>
        <w:t>Методы оценки:</w:t>
      </w:r>
      <w:r w:rsidRPr="000E2D81">
        <w:rPr>
          <w:rFonts w:ascii="Times New Roman" w:eastAsia="Times New Roman" w:hAnsi="Times New Roman" w:cs="Times New Roman"/>
          <w:sz w:val="24"/>
          <w:szCs w:val="24"/>
        </w:rPr>
        <w:t xml:space="preserve"> стандартизированные письменные и устные работы, проекты, практические работы, творческие работы, (самоанализ и самооценка, наблюдения и др.).</w:t>
      </w:r>
    </w:p>
    <w:p w:rsidR="00E90121" w:rsidRPr="000E2D81" w:rsidRDefault="00E90121" w:rsidP="00E90121">
      <w:pPr>
        <w:spacing w:after="0" w:line="240" w:lineRule="auto"/>
        <w:jc w:val="center"/>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1.3.3. Портфель достижений как инструмент оценки динамики индивидуальных образовательных достижений</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эффективность работы учителя или образовательного учреждения,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Одним из наиболее адекватных инструментов для оценки динамики образовательных достижений служит портфель достижений ученика. Портфель </w:t>
      </w:r>
      <w:r w:rsidRPr="000E2D81">
        <w:rPr>
          <w:rFonts w:ascii="Times New Roman" w:eastAsia="Times New Roman" w:hAnsi="Times New Roman" w:cs="Times New Roman"/>
          <w:sz w:val="24"/>
          <w:szCs w:val="24"/>
        </w:rPr>
        <w:lastRenderedPageBreak/>
        <w:t>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Портфель достижений — это не только современная эффективная форма оценивания, но и действенное средство для решения ряда важных педагогических </w:t>
      </w:r>
      <w:r w:rsidRPr="000E2D81">
        <w:rPr>
          <w:rFonts w:ascii="Times New Roman" w:eastAsia="Times New Roman" w:hAnsi="Times New Roman" w:cs="Times New Roman"/>
          <w:b/>
          <w:sz w:val="24"/>
          <w:szCs w:val="24"/>
          <w:u w:val="single"/>
        </w:rPr>
        <w:t>задач</w:t>
      </w:r>
      <w:r w:rsidRPr="000E2D81">
        <w:rPr>
          <w:rFonts w:ascii="Times New Roman" w:eastAsia="Times New Roman" w:hAnsi="Times New Roman" w:cs="Times New Roman"/>
          <w:sz w:val="24"/>
          <w:szCs w:val="24"/>
        </w:rPr>
        <w:t>, позволяющее:</w:t>
      </w:r>
    </w:p>
    <w:p w:rsidR="00E90121" w:rsidRPr="000E2D81" w:rsidRDefault="00E90121" w:rsidP="00E90121">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·поддерживать высокую учебную мотивацию обучающихся;</w:t>
      </w:r>
    </w:p>
    <w:p w:rsidR="00E90121" w:rsidRPr="000E2D81" w:rsidRDefault="00E90121" w:rsidP="00E90121">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·поощрять их активность и самостоятельность, расширять возможности обучения и самообучения;</w:t>
      </w:r>
    </w:p>
    <w:p w:rsidR="00E90121" w:rsidRPr="000E2D81" w:rsidRDefault="00E90121" w:rsidP="00E90121">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·развивать навыки рефлексивной и оценочной (в том числе самооценочной) деятельности обучающихся;</w:t>
      </w:r>
    </w:p>
    <w:p w:rsidR="00E90121" w:rsidRPr="000E2D81" w:rsidRDefault="00E90121" w:rsidP="00E90121">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·формировать умение учиться — ставить цели, планировать и организовывать собственную учебную деятельность.</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проведение независимой оценки, например при проведении аттестации педагогов.</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1.Выборки детских работ — формальных и творческих,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 русскому языку и литературному чтению,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т.п.;</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 математике — математические диктанты, оформленные результаты мини</w:t>
      </w:r>
      <w:r w:rsidRPr="000E2D81">
        <w:rPr>
          <w:rFonts w:ascii="Times New Roman" w:eastAsia="Times New Roman" w:hAnsi="Times New Roman" w:cs="Times New Roman"/>
          <w:sz w:val="24"/>
          <w:szCs w:val="24"/>
        </w:rPr>
        <w:noBreakHyphen/>
        <w:t>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 окружающему миру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и·т.п.;</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·по предметам эстетического цикла — аудиозаписи, фото</w:t>
      </w:r>
      <w:r w:rsidRPr="000E2D81">
        <w:rPr>
          <w:rFonts w:ascii="Times New Roman" w:eastAsia="Times New Roman" w:hAnsi="Times New Roman" w:cs="Times New Roman"/>
          <w:sz w:val="24"/>
          <w:szCs w:val="24"/>
        </w:rPr>
        <w:noBreakHyphen/>
        <w:t xml:space="preserve">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 технологии — фото</w:t>
      </w:r>
      <w:r w:rsidRPr="000E2D81">
        <w:rPr>
          <w:rFonts w:ascii="Times New Roman" w:eastAsia="Times New Roman" w:hAnsi="Times New Roman" w:cs="Times New Roman"/>
          <w:sz w:val="24"/>
          <w:szCs w:val="24"/>
        </w:rPr>
        <w:noBreakHyphen/>
        <w:t xml:space="preserve">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2.Систематизированные материалы наблюдений (оценочные листы, материалы и листы наблюдений и т.п.)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3. Материалы, характеризующие достижения обучающихся в рамках внеучебной (школьной и внешкольной) и досуговой деятельности,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E90121" w:rsidRPr="000E2D81" w:rsidRDefault="00E90121" w:rsidP="00E90121">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Оценка как отдельных составляющих, так и портфеля достижений в целом ведётся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 результатам оценки, которая формируется на основе материалов портфеля достижений, делаются выводы о:</w:t>
      </w:r>
    </w:p>
    <w:p w:rsidR="00E90121" w:rsidRPr="000E2D81" w:rsidRDefault="00E90121" w:rsidP="00E90121">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1)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E90121" w:rsidRPr="000E2D81" w:rsidRDefault="00E90121" w:rsidP="00E90121">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2) 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E90121" w:rsidRPr="000E2D81" w:rsidRDefault="00E90121" w:rsidP="00E90121">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3)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E90121" w:rsidRPr="000E2D81" w:rsidRDefault="00E90121" w:rsidP="007C6A4B">
      <w:pPr>
        <w:pStyle w:val="a3"/>
        <w:numPr>
          <w:ilvl w:val="2"/>
          <w:numId w:val="71"/>
        </w:numPr>
        <w:contextualSpacing/>
        <w:jc w:val="center"/>
        <w:outlineLvl w:val="1"/>
        <w:rPr>
          <w:rFonts w:eastAsia="MS Gothic"/>
          <w:b/>
          <w:bCs/>
        </w:rPr>
      </w:pPr>
      <w:bookmarkStart w:id="6" w:name="_Toc288394074"/>
      <w:bookmarkStart w:id="7" w:name="_Toc288410541"/>
      <w:bookmarkStart w:id="8" w:name="_Toc288410670"/>
      <w:bookmarkStart w:id="9" w:name="_Toc288410735"/>
      <w:bookmarkStart w:id="10" w:name="_Toc294246086"/>
      <w:bookmarkStart w:id="11" w:name="_Toc424564317"/>
      <w:r w:rsidRPr="000E2D81">
        <w:rPr>
          <w:rFonts w:eastAsia="MS Gothic"/>
          <w:b/>
          <w:bCs/>
        </w:rPr>
        <w:t>Итоговая оценка выпускника</w:t>
      </w:r>
      <w:bookmarkEnd w:id="6"/>
      <w:bookmarkEnd w:id="7"/>
      <w:bookmarkEnd w:id="8"/>
      <w:bookmarkEnd w:id="9"/>
      <w:bookmarkEnd w:id="10"/>
      <w:bookmarkEnd w:id="11"/>
    </w:p>
    <w:p w:rsidR="00E90121" w:rsidRPr="000E2D81" w:rsidRDefault="00E90121" w:rsidP="00E90121">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pacing w:val="2"/>
          <w:sz w:val="24"/>
          <w:szCs w:val="24"/>
        </w:rPr>
        <w:t>На итоговую оценку на уровне начального общего об</w:t>
      </w:r>
      <w:r w:rsidRPr="000E2D81">
        <w:rPr>
          <w:rFonts w:ascii="Times New Roman" w:hAnsi="Times New Roman" w:cs="Times New Roman"/>
          <w:sz w:val="24"/>
          <w:szCs w:val="24"/>
        </w:rPr>
        <w:t xml:space="preserve">разования, результаты которой используются при принятии решения о возможности (или невозможности) продолжения </w:t>
      </w:r>
      <w:r w:rsidRPr="000E2D81">
        <w:rPr>
          <w:rFonts w:ascii="Times New Roman" w:hAnsi="Times New Roman" w:cs="Times New Roman"/>
          <w:spacing w:val="2"/>
          <w:sz w:val="24"/>
          <w:szCs w:val="24"/>
        </w:rPr>
        <w:t xml:space="preserve">обучения на следующем уровне, выносятся </w:t>
      </w:r>
      <w:r w:rsidRPr="000E2D81">
        <w:rPr>
          <w:rFonts w:ascii="Times New Roman" w:hAnsi="Times New Roman" w:cs="Times New Roman"/>
          <w:b/>
          <w:bCs/>
          <w:spacing w:val="2"/>
          <w:sz w:val="24"/>
          <w:szCs w:val="24"/>
        </w:rPr>
        <w:t>только пред</w:t>
      </w:r>
      <w:r w:rsidRPr="000E2D81">
        <w:rPr>
          <w:rFonts w:ascii="Times New Roman" w:hAnsi="Times New Roman" w:cs="Times New Roman"/>
          <w:b/>
          <w:bCs/>
          <w:sz w:val="24"/>
          <w:szCs w:val="24"/>
        </w:rPr>
        <w:t>метные и метапредметные</w:t>
      </w:r>
      <w:r w:rsidRPr="000E2D81">
        <w:rPr>
          <w:rFonts w:ascii="Times New Roman" w:hAnsi="Times New Roman" w:cs="Times New Roman"/>
          <w:sz w:val="24"/>
          <w:szCs w:val="24"/>
        </w:rPr>
        <w:t xml:space="preserve"> </w:t>
      </w:r>
      <w:r w:rsidRPr="000E2D81">
        <w:rPr>
          <w:rFonts w:ascii="Times New Roman" w:hAnsi="Times New Roman" w:cs="Times New Roman"/>
          <w:sz w:val="24"/>
          <w:szCs w:val="24"/>
        </w:rPr>
        <w:lastRenderedPageBreak/>
        <w:t>результаты, описанные в разделе «Выпускник научится» планируемых результатов начального общего образования.</w:t>
      </w:r>
    </w:p>
    <w:p w:rsidR="00E90121" w:rsidRPr="000E2D81" w:rsidRDefault="00E90121" w:rsidP="00E90121">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b/>
          <w:bCs/>
          <w:spacing w:val="2"/>
          <w:sz w:val="24"/>
          <w:szCs w:val="24"/>
        </w:rPr>
        <w:t>Предметом итоговой оценки</w:t>
      </w:r>
      <w:r w:rsidRPr="000E2D81">
        <w:rPr>
          <w:rFonts w:ascii="Times New Roman" w:hAnsi="Times New Roman" w:cs="Times New Roman"/>
          <w:spacing w:val="2"/>
          <w:sz w:val="24"/>
          <w:szCs w:val="24"/>
        </w:rPr>
        <w:t xml:space="preserve"> является способность обу</w:t>
      </w:r>
      <w:r w:rsidRPr="000E2D81">
        <w:rPr>
          <w:rFonts w:ascii="Times New Roman" w:hAnsi="Times New Roman" w:cs="Times New Roman"/>
          <w:sz w:val="24"/>
          <w:szCs w:val="24"/>
        </w:rPr>
        <w:t>чающихся решать учебно­познавательные и учебно­прак</w:t>
      </w:r>
      <w:r w:rsidRPr="000E2D81">
        <w:rPr>
          <w:rFonts w:ascii="Times New Roman" w:hAnsi="Times New Roman" w:cs="Times New Roman"/>
          <w:spacing w:val="2"/>
          <w:sz w:val="24"/>
          <w:szCs w:val="24"/>
        </w:rPr>
        <w:t xml:space="preserve">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w:t>
      </w:r>
      <w:r w:rsidRPr="000E2D81">
        <w:rPr>
          <w:rFonts w:ascii="Times New Roman" w:hAnsi="Times New Roman" w:cs="Times New Roman"/>
          <w:sz w:val="24"/>
          <w:szCs w:val="24"/>
        </w:rPr>
        <w:t>класса задач является предметом различного рода неперсонифицированных обследований.</w:t>
      </w:r>
    </w:p>
    <w:p w:rsidR="00E90121" w:rsidRPr="000E2D81" w:rsidRDefault="00E90121" w:rsidP="00E90121">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При получении начального общего образования особое зна</w:t>
      </w:r>
      <w:r w:rsidRPr="000E2D81">
        <w:rPr>
          <w:rFonts w:ascii="Times New Roman" w:hAnsi="Times New Roman" w:cs="Times New Roman"/>
          <w:spacing w:val="2"/>
          <w:sz w:val="24"/>
          <w:szCs w:val="24"/>
        </w:rPr>
        <w:t>чение для продолжения образования имеет усвоение обучающимися опорной системы знаний по русскому языку</w:t>
      </w:r>
      <w:r w:rsidRPr="000E2D81">
        <w:rPr>
          <w:rFonts w:ascii="Times New Roman" w:hAnsi="Times New Roman" w:cs="Times New Roman"/>
          <w:sz w:val="24"/>
          <w:szCs w:val="24"/>
        </w:rPr>
        <w:t xml:space="preserve"> и математике и овладение следующими метапредметными действиями:</w:t>
      </w:r>
    </w:p>
    <w:p w:rsidR="00E90121" w:rsidRPr="000E2D81" w:rsidRDefault="00E90121" w:rsidP="00E90121">
      <w:pPr>
        <w:spacing w:after="0" w:line="240" w:lineRule="auto"/>
        <w:ind w:firstLine="680"/>
        <w:jc w:val="both"/>
        <w:outlineLvl w:val="1"/>
        <w:rPr>
          <w:rFonts w:ascii="Times New Roman" w:hAnsi="Times New Roman" w:cs="Times New Roman"/>
          <w:sz w:val="24"/>
          <w:szCs w:val="24"/>
        </w:rPr>
      </w:pPr>
      <w:r w:rsidRPr="000E2D81">
        <w:rPr>
          <w:rFonts w:ascii="Times New Roman" w:hAnsi="Times New Roman" w:cs="Times New Roman"/>
          <w:sz w:val="24"/>
          <w:szCs w:val="24"/>
        </w:rPr>
        <w:t>речевыми, среди которых следует выделить навыки осознанного чтения и работы с информацией;</w:t>
      </w:r>
    </w:p>
    <w:p w:rsidR="00E90121" w:rsidRPr="000E2D81" w:rsidRDefault="00E90121" w:rsidP="00E90121">
      <w:pPr>
        <w:spacing w:after="0" w:line="240" w:lineRule="auto"/>
        <w:ind w:firstLine="680"/>
        <w:jc w:val="both"/>
        <w:outlineLvl w:val="1"/>
        <w:rPr>
          <w:rFonts w:ascii="Times New Roman" w:hAnsi="Times New Roman" w:cs="Times New Roman"/>
          <w:sz w:val="24"/>
          <w:szCs w:val="24"/>
        </w:rPr>
      </w:pPr>
      <w:r w:rsidRPr="000E2D81">
        <w:rPr>
          <w:rFonts w:ascii="Times New Roman" w:hAnsi="Times New Roman" w:cs="Times New Roman"/>
          <w:spacing w:val="2"/>
          <w:sz w:val="24"/>
          <w:szCs w:val="24"/>
        </w:rPr>
        <w:t>коммуникативными, необходимыми для учебного со</w:t>
      </w:r>
      <w:r w:rsidRPr="000E2D81">
        <w:rPr>
          <w:rFonts w:ascii="Times New Roman" w:hAnsi="Times New Roman" w:cs="Times New Roman"/>
          <w:sz w:val="24"/>
          <w:szCs w:val="24"/>
        </w:rPr>
        <w:t>трудничества с учителем и сверстниками.</w:t>
      </w:r>
    </w:p>
    <w:p w:rsidR="00E90121" w:rsidRPr="000E2D81" w:rsidRDefault="00E90121" w:rsidP="00E90121">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Итоговая оценка выпускника формируется на основе на</w:t>
      </w:r>
      <w:r w:rsidRPr="000E2D81">
        <w:rPr>
          <w:rFonts w:ascii="Times New Roman" w:hAnsi="Times New Roman" w:cs="Times New Roman"/>
          <w:spacing w:val="2"/>
          <w:sz w:val="24"/>
          <w:szCs w:val="24"/>
        </w:rPr>
        <w:t>копленной оценки, зафиксированной в портфеле достиже</w:t>
      </w:r>
      <w:r w:rsidRPr="000E2D81">
        <w:rPr>
          <w:rFonts w:ascii="Times New Roman" w:hAnsi="Times New Roman" w:cs="Times New Roman"/>
          <w:sz w:val="24"/>
          <w:szCs w:val="24"/>
        </w:rPr>
        <w:t xml:space="preserve">ний, по всем учебным предметам и оценок за выполнение, </w:t>
      </w:r>
      <w:r w:rsidRPr="000E2D81">
        <w:rPr>
          <w:rFonts w:ascii="Times New Roman" w:hAnsi="Times New Roman" w:cs="Times New Roman"/>
          <w:spacing w:val="2"/>
          <w:sz w:val="24"/>
          <w:szCs w:val="24"/>
        </w:rPr>
        <w:t xml:space="preserve">как минимум, трех итоговых работ (по русскому </w:t>
      </w:r>
      <w:r w:rsidRPr="000E2D81">
        <w:rPr>
          <w:rFonts w:ascii="Times New Roman" w:hAnsi="Times New Roman" w:cs="Times New Roman"/>
          <w:sz w:val="24"/>
          <w:szCs w:val="24"/>
        </w:rPr>
        <w:t>языку, математике и комплексной работы на межпредметной основе).</w:t>
      </w:r>
    </w:p>
    <w:p w:rsidR="00E90121" w:rsidRPr="000E2D81" w:rsidRDefault="00E90121" w:rsidP="00E90121">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При этом накопленная оценка характеризует выполнение всей совокупности планируемых результатов, а также дина</w:t>
      </w:r>
      <w:r w:rsidRPr="000E2D81">
        <w:rPr>
          <w:rFonts w:ascii="Times New Roman" w:hAnsi="Times New Roman" w:cs="Times New Roman"/>
          <w:spacing w:val="2"/>
          <w:sz w:val="24"/>
          <w:szCs w:val="24"/>
        </w:rPr>
        <w:t xml:space="preserve">мику образовательных достижений обучающихся за период </w:t>
      </w:r>
      <w:r w:rsidRPr="000E2D81">
        <w:rPr>
          <w:rFonts w:ascii="Times New Roman" w:hAnsi="Times New Roman" w:cs="Times New Roman"/>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E90121" w:rsidRPr="000E2D81" w:rsidRDefault="00E90121" w:rsidP="00E90121">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pacing w:val="2"/>
          <w:sz w:val="24"/>
          <w:szCs w:val="24"/>
        </w:rPr>
        <w:t xml:space="preserve">На основании этих оценок по каждому предмету и по </w:t>
      </w:r>
      <w:r w:rsidRPr="000E2D81">
        <w:rPr>
          <w:rFonts w:ascii="Times New Roman" w:hAnsi="Times New Roman" w:cs="Times New Roman"/>
          <w:sz w:val="24"/>
          <w:szCs w:val="24"/>
        </w:rPr>
        <w:t>программе формирования универсальных учебных действий делаются следующие выводы о достижении планируемых результатов.</w:t>
      </w:r>
    </w:p>
    <w:p w:rsidR="00E90121" w:rsidRPr="000E2D81" w:rsidRDefault="00E90121" w:rsidP="00E90121">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1) 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E90121" w:rsidRPr="000E2D81" w:rsidRDefault="00E90121" w:rsidP="00E90121">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0E2D81">
        <w:rPr>
          <w:rFonts w:ascii="Times New Roman" w:hAnsi="Times New Roman" w:cs="Times New Roman"/>
          <w:spacing w:val="2"/>
          <w:sz w:val="24"/>
          <w:szCs w:val="24"/>
        </w:rPr>
        <w:t>как минимум, с оценкой «зачтено» (или «удовлетворитель</w:t>
      </w:r>
      <w:r w:rsidRPr="000E2D81">
        <w:rPr>
          <w:rFonts w:ascii="Times New Roman" w:hAnsi="Times New Roman" w:cs="Times New Roman"/>
          <w:sz w:val="24"/>
          <w:szCs w:val="24"/>
        </w:rPr>
        <w:t>но»), а результаты выполнения итоговых работ свидетельствуют о правильном выполнении не менее 50% заданий базового уровня.</w:t>
      </w:r>
    </w:p>
    <w:p w:rsidR="00E90121" w:rsidRPr="000E2D81" w:rsidRDefault="00E90121" w:rsidP="00E90121">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pacing w:val="4"/>
          <w:sz w:val="24"/>
          <w:szCs w:val="24"/>
        </w:rPr>
        <w:t xml:space="preserve">2) Выпускник овладел опорной системой знаний, необходимой для продолжения образования на следующем </w:t>
      </w:r>
      <w:r w:rsidRPr="000E2D81">
        <w:rPr>
          <w:rFonts w:ascii="Times New Roman" w:hAnsi="Times New Roman" w:cs="Times New Roman"/>
          <w:sz w:val="24"/>
          <w:szCs w:val="24"/>
        </w:rPr>
        <w:t>уровне образования, на уровне осознанного произвольного овладения учебными действиями.</w:t>
      </w:r>
    </w:p>
    <w:p w:rsidR="00E90121" w:rsidRPr="000E2D81" w:rsidRDefault="00E90121" w:rsidP="00E90121">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 xml:space="preserve">Такой вывод делается, если в материалах накопительной </w:t>
      </w:r>
      <w:r w:rsidRPr="000E2D81">
        <w:rPr>
          <w:rFonts w:ascii="Times New Roman" w:hAnsi="Times New Roman" w:cs="Times New Roman"/>
          <w:spacing w:val="2"/>
          <w:sz w:val="24"/>
          <w:szCs w:val="24"/>
        </w:rPr>
        <w:t>системы оценки зафиксировано достижение планируемых результатов по всем основным разделам учебной програм</w:t>
      </w:r>
      <w:r w:rsidRPr="000E2D81">
        <w:rPr>
          <w:rFonts w:ascii="Times New Roman" w:hAnsi="Times New Roman" w:cs="Times New Roman"/>
          <w:sz w:val="24"/>
          <w:szCs w:val="24"/>
        </w:rPr>
        <w:t xml:space="preserve">мы, причем не менее чем по половине разделов выставлена </w:t>
      </w:r>
      <w:r w:rsidRPr="000E2D81">
        <w:rPr>
          <w:rFonts w:ascii="Times New Roman" w:hAnsi="Times New Roman" w:cs="Times New Roman"/>
          <w:spacing w:val="2"/>
          <w:sz w:val="24"/>
          <w:szCs w:val="24"/>
        </w:rPr>
        <w:t xml:space="preserve">оценка «хорошо» или «отлично», а результаты выполнения </w:t>
      </w:r>
      <w:r w:rsidRPr="000E2D81">
        <w:rPr>
          <w:rFonts w:ascii="Times New Roman" w:hAnsi="Times New Roman" w:cs="Times New Roman"/>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E90121" w:rsidRPr="000E2D81" w:rsidRDefault="00E90121" w:rsidP="00E90121">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pacing w:val="2"/>
          <w:sz w:val="24"/>
          <w:szCs w:val="24"/>
        </w:rPr>
        <w:t xml:space="preserve">3) Выпускник не овладел опорной системой знаний и </w:t>
      </w:r>
      <w:r w:rsidRPr="000E2D81">
        <w:rPr>
          <w:rFonts w:ascii="Times New Roman" w:hAnsi="Times New Roman" w:cs="Times New Roman"/>
          <w:sz w:val="24"/>
          <w:szCs w:val="24"/>
        </w:rPr>
        <w:t>учебными действиями, необходимыми для продолжения образования на следующем уровне образования.</w:t>
      </w:r>
    </w:p>
    <w:p w:rsidR="00E90121" w:rsidRPr="000E2D81" w:rsidRDefault="00E90121" w:rsidP="00E90121">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 xml:space="preserve">Такой вывод делается, если в материалах накопительной системы оценки не зафиксировано достижение планируемых </w:t>
      </w:r>
      <w:r w:rsidRPr="000E2D81">
        <w:rPr>
          <w:rFonts w:ascii="Times New Roman" w:hAnsi="Times New Roman" w:cs="Times New Roman"/>
          <w:spacing w:val="-2"/>
          <w:sz w:val="24"/>
          <w:szCs w:val="24"/>
        </w:rPr>
        <w:t xml:space="preserve">результатов по </w:t>
      </w:r>
      <w:r w:rsidRPr="000E2D81">
        <w:rPr>
          <w:rFonts w:ascii="Times New Roman" w:hAnsi="Times New Roman" w:cs="Times New Roman"/>
          <w:b/>
          <w:bCs/>
          <w:spacing w:val="-2"/>
          <w:sz w:val="24"/>
          <w:szCs w:val="24"/>
        </w:rPr>
        <w:t>всем</w:t>
      </w:r>
      <w:r w:rsidRPr="000E2D81">
        <w:rPr>
          <w:rFonts w:ascii="Times New Roman" w:hAnsi="Times New Roman" w:cs="Times New Roman"/>
          <w:spacing w:val="-2"/>
          <w:sz w:val="24"/>
          <w:szCs w:val="24"/>
        </w:rPr>
        <w:t xml:space="preserve"> основным разделам учебной программы, а результаты выполнения итоговых работ свидетельствуют о пра</w:t>
      </w:r>
      <w:r w:rsidRPr="000E2D81">
        <w:rPr>
          <w:rFonts w:ascii="Times New Roman" w:hAnsi="Times New Roman" w:cs="Times New Roman"/>
          <w:sz w:val="24"/>
          <w:szCs w:val="24"/>
        </w:rPr>
        <w:t>вильном выполнении менее 50% заданий базового уровня.</w:t>
      </w:r>
    </w:p>
    <w:p w:rsidR="00E90121" w:rsidRPr="000E2D81" w:rsidRDefault="00E90121" w:rsidP="00E90121">
      <w:pPr>
        <w:autoSpaceDE w:val="0"/>
        <w:autoSpaceDN w:val="0"/>
        <w:adjustRightInd w:val="0"/>
        <w:spacing w:after="0" w:line="240" w:lineRule="auto"/>
        <w:ind w:firstLine="454"/>
        <w:jc w:val="both"/>
        <w:textAlignment w:val="center"/>
        <w:rPr>
          <w:rFonts w:ascii="Times New Roman" w:hAnsi="Times New Roman" w:cs="Times New Roman"/>
          <w:spacing w:val="-2"/>
          <w:sz w:val="24"/>
          <w:szCs w:val="24"/>
        </w:rPr>
      </w:pPr>
      <w:r w:rsidRPr="000E2D81">
        <w:rPr>
          <w:rFonts w:ascii="Times New Roman" w:hAnsi="Times New Roman" w:cs="Times New Roman"/>
          <w:spacing w:val="-4"/>
          <w:sz w:val="24"/>
          <w:szCs w:val="24"/>
        </w:rPr>
        <w:lastRenderedPageBreak/>
        <w:t>Педагогический совет образовательной организации на осно</w:t>
      </w:r>
      <w:r w:rsidRPr="000E2D81">
        <w:rPr>
          <w:rFonts w:ascii="Times New Roman" w:hAnsi="Times New Roman" w:cs="Times New Roman"/>
          <w:sz w:val="24"/>
          <w:szCs w:val="24"/>
        </w:rPr>
        <w:t>ве выводов, сделанных по каждому обучающемуся, рассма</w:t>
      </w:r>
      <w:r w:rsidRPr="000E2D81">
        <w:rPr>
          <w:rFonts w:ascii="Times New Roman" w:hAnsi="Times New Roman" w:cs="Times New Roman"/>
          <w:spacing w:val="2"/>
          <w:sz w:val="24"/>
          <w:szCs w:val="24"/>
        </w:rPr>
        <w:t xml:space="preserve">тривает вопрос об </w:t>
      </w:r>
      <w:r w:rsidRPr="000E2D81">
        <w:rPr>
          <w:rFonts w:ascii="Times New Roman" w:hAnsi="Times New Roman" w:cs="Times New Roman"/>
          <w:b/>
          <w:bCs/>
          <w:spacing w:val="2"/>
          <w:sz w:val="24"/>
          <w:szCs w:val="24"/>
        </w:rPr>
        <w:t xml:space="preserve">успешном освоении данным обучающимся основной образовательной программы начального </w:t>
      </w:r>
      <w:r w:rsidRPr="000E2D81">
        <w:rPr>
          <w:rFonts w:ascii="Times New Roman" w:hAnsi="Times New Roman" w:cs="Times New Roman"/>
          <w:b/>
          <w:bCs/>
          <w:spacing w:val="-2"/>
          <w:sz w:val="24"/>
          <w:szCs w:val="24"/>
        </w:rPr>
        <w:t>общего образования и переводе его на следующий уровень общего образования</w:t>
      </w:r>
      <w:r w:rsidRPr="000E2D81">
        <w:rPr>
          <w:rFonts w:ascii="Times New Roman" w:hAnsi="Times New Roman" w:cs="Times New Roman"/>
          <w:spacing w:val="-2"/>
          <w:sz w:val="24"/>
          <w:szCs w:val="24"/>
        </w:rPr>
        <w:t>.</w:t>
      </w:r>
    </w:p>
    <w:p w:rsidR="00E90121" w:rsidRPr="000E2D81" w:rsidRDefault="00E90121" w:rsidP="00E90121">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 xml:space="preserve">В случае если полученные обучающимся итоговые оценки не позволяют сделать однозначного вывода о достижении </w:t>
      </w:r>
      <w:r w:rsidRPr="000E2D81">
        <w:rPr>
          <w:rFonts w:ascii="Times New Roman" w:hAnsi="Times New Roman" w:cs="Times New Roman"/>
          <w:spacing w:val="2"/>
          <w:sz w:val="24"/>
          <w:szCs w:val="24"/>
        </w:rPr>
        <w:t>планируемых результатов, решение о переводе на следую</w:t>
      </w:r>
      <w:r w:rsidRPr="000E2D81">
        <w:rPr>
          <w:rFonts w:ascii="Times New Roman" w:hAnsi="Times New Roman" w:cs="Times New Roman"/>
          <w:sz w:val="24"/>
          <w:szCs w:val="24"/>
        </w:rPr>
        <w:t>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E90121" w:rsidRPr="000E2D81" w:rsidRDefault="00E90121" w:rsidP="00E90121">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Решение</w:t>
      </w:r>
      <w:r w:rsidRPr="000E2D81">
        <w:rPr>
          <w:rFonts w:ascii="Times New Roman" w:hAnsi="Times New Roman" w:cs="Times New Roman"/>
          <w:b/>
          <w:bCs/>
          <w:sz w:val="24"/>
          <w:szCs w:val="24"/>
        </w:rPr>
        <w:t xml:space="preserve"> о переводе</w:t>
      </w:r>
      <w:r w:rsidRPr="000E2D81">
        <w:rPr>
          <w:rFonts w:ascii="Times New Roman" w:hAnsi="Times New Roman" w:cs="Times New Roman"/>
          <w:sz w:val="24"/>
          <w:szCs w:val="24"/>
        </w:rPr>
        <w:t xml:space="preserve"> обучающегося на следующий уровень общего образования принимается одновременно с рассмотрением и утверждением </w:t>
      </w:r>
      <w:r w:rsidRPr="000E2D81">
        <w:rPr>
          <w:rFonts w:ascii="Times New Roman" w:hAnsi="Times New Roman" w:cs="Times New Roman"/>
          <w:b/>
          <w:bCs/>
          <w:sz w:val="24"/>
          <w:szCs w:val="24"/>
        </w:rPr>
        <w:t>характеристики обучающегося</w:t>
      </w:r>
      <w:r w:rsidRPr="000E2D81">
        <w:rPr>
          <w:rFonts w:ascii="Times New Roman" w:hAnsi="Times New Roman" w:cs="Times New Roman"/>
          <w:sz w:val="24"/>
          <w:szCs w:val="24"/>
        </w:rPr>
        <w:t>, в которой:</w:t>
      </w:r>
    </w:p>
    <w:p w:rsidR="00E90121" w:rsidRPr="000E2D81" w:rsidRDefault="00E90121" w:rsidP="00E90121">
      <w:pPr>
        <w:spacing w:after="0" w:line="240" w:lineRule="auto"/>
        <w:ind w:firstLine="680"/>
        <w:jc w:val="both"/>
        <w:outlineLvl w:val="1"/>
        <w:rPr>
          <w:rFonts w:ascii="Times New Roman" w:hAnsi="Times New Roman" w:cs="Times New Roman"/>
          <w:sz w:val="24"/>
          <w:szCs w:val="24"/>
        </w:rPr>
      </w:pPr>
      <w:r w:rsidRPr="000E2D81">
        <w:rPr>
          <w:rFonts w:ascii="Times New Roman" w:hAnsi="Times New Roman" w:cs="Times New Roman"/>
          <w:sz w:val="24"/>
          <w:szCs w:val="24"/>
        </w:rPr>
        <w:t>отмечаются образовательные достижения и положительные качества обучающегося;</w:t>
      </w:r>
    </w:p>
    <w:p w:rsidR="00E90121" w:rsidRPr="000E2D81" w:rsidRDefault="00E90121" w:rsidP="00E90121">
      <w:pPr>
        <w:spacing w:after="0" w:line="240" w:lineRule="auto"/>
        <w:ind w:firstLine="680"/>
        <w:jc w:val="both"/>
        <w:outlineLvl w:val="1"/>
        <w:rPr>
          <w:rFonts w:ascii="Times New Roman" w:hAnsi="Times New Roman" w:cs="Times New Roman"/>
          <w:sz w:val="24"/>
          <w:szCs w:val="24"/>
        </w:rPr>
      </w:pPr>
      <w:r w:rsidRPr="000E2D81">
        <w:rPr>
          <w:rFonts w:ascii="Times New Roman" w:hAnsi="Times New Roman" w:cs="Times New Roman"/>
          <w:sz w:val="24"/>
          <w:szCs w:val="24"/>
        </w:rPr>
        <w:t>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E90121" w:rsidRPr="000E2D81" w:rsidRDefault="00E90121" w:rsidP="00E90121">
      <w:pPr>
        <w:spacing w:after="0" w:line="240" w:lineRule="auto"/>
        <w:ind w:firstLine="680"/>
        <w:jc w:val="both"/>
        <w:outlineLvl w:val="1"/>
        <w:rPr>
          <w:rFonts w:ascii="Times New Roman" w:hAnsi="Times New Roman" w:cs="Times New Roman"/>
          <w:sz w:val="24"/>
          <w:szCs w:val="24"/>
        </w:rPr>
      </w:pPr>
      <w:r w:rsidRPr="000E2D81">
        <w:rPr>
          <w:rFonts w:ascii="Times New Roman" w:hAnsi="Times New Roman" w:cs="Times New Roman"/>
          <w:spacing w:val="-2"/>
          <w:sz w:val="24"/>
          <w:szCs w:val="24"/>
        </w:rPr>
        <w:t>даются психолого</w:t>
      </w:r>
      <w:r w:rsidRPr="000E2D81">
        <w:rPr>
          <w:rFonts w:ascii="Times New Roman" w:hAnsi="Times New Roman" w:cs="Times New Roman"/>
          <w:spacing w:val="-2"/>
          <w:sz w:val="24"/>
          <w:szCs w:val="24"/>
        </w:rPr>
        <w:noBreakHyphen/>
        <w:t>педагогические рекомендации, призван</w:t>
      </w:r>
      <w:r w:rsidRPr="000E2D81">
        <w:rPr>
          <w:rFonts w:ascii="Times New Roman" w:hAnsi="Times New Roman" w:cs="Times New Roman"/>
          <w:sz w:val="24"/>
          <w:szCs w:val="24"/>
        </w:rPr>
        <w:t>ные обеспечить успешную реализацию намеченных задач на следующем уровне обучения.</w:t>
      </w:r>
    </w:p>
    <w:p w:rsidR="00E90121" w:rsidRPr="000E2D81" w:rsidRDefault="00E90121" w:rsidP="00E90121">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0E2D81">
        <w:rPr>
          <w:rFonts w:ascii="Times New Roman" w:hAnsi="Times New Roman" w:cs="Times New Roman"/>
          <w:sz w:val="24"/>
          <w:szCs w:val="24"/>
        </w:rPr>
        <w:t>Обучающиеся, не освоившие образовательную программу уровня начального общего образования, не допускаются к обучению на следующий уровень образования основного общего образования.</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Оценка результатов деятельности образовательного учреждения начального образования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·условий реализации основной образовательной программы начального общего образования;</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·особенностей контингента обучающихся.</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Предметом оценки в ходе данных процедур является также текущая оценочная деятельность школы и педагогов и, в частности, отслеживание динамики образовательных достижений выпускников начальной школы.</w:t>
      </w:r>
    </w:p>
    <w:p w:rsidR="00E90121" w:rsidRPr="000E2D81" w:rsidRDefault="00E90121" w:rsidP="00E90121">
      <w:pPr>
        <w:spacing w:after="0" w:line="240" w:lineRule="auto"/>
        <w:jc w:val="center"/>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Виды контроля и учета достижений обучающихся</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качестве оценивания в начальной школе используют следующие три вида: стартовая диагностика, текущее оценивание, итоговое оценивание.</w:t>
      </w:r>
      <w:r w:rsidRPr="000E2D81">
        <w:rPr>
          <w:rFonts w:ascii="Times New Roman" w:eastAsia="Times New Roman" w:hAnsi="Times New Roman" w:cs="Times New Roman"/>
          <w:sz w:val="24"/>
          <w:szCs w:val="24"/>
        </w:rPr>
        <w:br/>
        <w:t xml:space="preserve">Стартовая диагностика в первых классах основывается на результатах мониторинга общей готовности первоклассников к обучению в школе (педагогическая диагностика «Школьный старт») и результатах оценки их готовности к изучению данного курса. </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дальнейшем стартовая диагностика может использоваться в любом классе перед изучением тематических разделов курса для выявления уровня готовности каждого учащегося к усвоению нового материала.</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Текущее оценивание предполагает комплексный подход к оценке результатов образования (оценка предметных, метапредметных и личностных результатов).</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В системе оценки должны присутствовать как оценка успешности освоения содержания отдельных учебных предметов, так и оценка динамики образовательных достижений учащихся. </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Текущее оценивание включает: </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устный опрос, письменная самостоятельная работа, диктанты, контрольное списывание, тестовые задания, изложение, доклад, творческая работа. Посещение занятий в рамках внутришкольного контроля.</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Итоговое оценивание (четверть, год): </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диагностическая контрольная работа, тесты, диктанты, контроль техники чтения, контроль вычислительных навыков, комплексные контрольные работы. </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Иные формы учета достижений:</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Урочная деятельность</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анализ динамики текущей успеваемости;</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Внеурочная деятельность</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 участие в выставках, конкурсах, соревнованиях, </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активность в проектах и программах внеурочной деятельности,</w:t>
      </w:r>
    </w:p>
    <w:p w:rsidR="00E90121" w:rsidRPr="000E2D81" w:rsidRDefault="00E90121" w:rsidP="00E90121">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творческий отчет.</w:t>
      </w:r>
    </w:p>
    <w:p w:rsidR="00E90121" w:rsidRPr="000E2D81" w:rsidRDefault="00E90121" w:rsidP="00E90121">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Портфолио.</w:t>
      </w:r>
    </w:p>
    <w:p w:rsidR="00CD6764" w:rsidRPr="000E2D81" w:rsidRDefault="00E90121" w:rsidP="00E90121">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 Анализ психолого-педагогических исследований.</w:t>
      </w:r>
    </w:p>
    <w:p w:rsidR="00DC22D3" w:rsidRPr="000E2D81" w:rsidRDefault="00DC22D3" w:rsidP="00DC22D3">
      <w:pPr>
        <w:tabs>
          <w:tab w:val="left" w:pos="1134"/>
        </w:tabs>
        <w:spacing w:after="0" w:line="240" w:lineRule="auto"/>
        <w:ind w:firstLine="709"/>
        <w:jc w:val="both"/>
        <w:rPr>
          <w:rFonts w:ascii="Times New Roman" w:hAnsi="Times New Roman" w:cs="Times New Roman"/>
          <w:bCs/>
          <w:sz w:val="24"/>
          <w:szCs w:val="24"/>
        </w:rPr>
      </w:pPr>
      <w:r w:rsidRPr="000E2D81">
        <w:rPr>
          <w:rFonts w:ascii="Times New Roman" w:hAnsi="Times New Roman" w:cs="Times New Roman"/>
          <w:sz w:val="24"/>
          <w:szCs w:val="24"/>
        </w:rPr>
        <w:t xml:space="preserve">В соответствии с методическими письмами об организации образовательной деятельности в начальных классах общеобразовательных учреждений Ярославской области в 2018/2019 учебном году, </w:t>
      </w:r>
      <w:r w:rsidRPr="000E2D81">
        <w:rPr>
          <w:rFonts w:ascii="Times New Roman" w:hAnsi="Times New Roman" w:cs="Times New Roman"/>
          <w:bCs/>
          <w:sz w:val="24"/>
          <w:szCs w:val="24"/>
        </w:rPr>
        <w:t xml:space="preserve">о преподавании предметной области «Иностранные языки» и учебного предмета «Физическая культура» </w:t>
      </w:r>
      <w:r w:rsidRPr="000E2D81">
        <w:rPr>
          <w:rFonts w:ascii="Times New Roman" w:eastAsia="Calibri" w:hAnsi="Times New Roman" w:cs="Times New Roman"/>
          <w:sz w:val="24"/>
          <w:szCs w:val="24"/>
          <w:lang w:eastAsia="en-US"/>
        </w:rPr>
        <w:t xml:space="preserve">в общеобразовательных организациях Ярославской области </w:t>
      </w:r>
      <w:r w:rsidRPr="000E2D81">
        <w:rPr>
          <w:rFonts w:ascii="Times New Roman" w:hAnsi="Times New Roman" w:cs="Times New Roman"/>
          <w:bCs/>
          <w:sz w:val="24"/>
          <w:szCs w:val="24"/>
        </w:rPr>
        <w:t>в 2018/2019 учебном году в образовательном учреждении созданы следующие Приложения к ООП НОО:</w:t>
      </w:r>
    </w:p>
    <w:p w:rsidR="00DC22D3" w:rsidRPr="000E2D81" w:rsidRDefault="00DC22D3" w:rsidP="007C6A4B">
      <w:pPr>
        <w:numPr>
          <w:ilvl w:val="0"/>
          <w:numId w:val="3"/>
        </w:numPr>
        <w:autoSpaceDE w:val="0"/>
        <w:autoSpaceDN w:val="0"/>
        <w:adjustRightInd w:val="0"/>
        <w:spacing w:after="0" w:line="240" w:lineRule="auto"/>
        <w:jc w:val="both"/>
        <w:rPr>
          <w:rFonts w:ascii="Times New Roman" w:hAnsi="Times New Roman" w:cs="Times New Roman"/>
          <w:iCs/>
          <w:sz w:val="24"/>
          <w:szCs w:val="24"/>
        </w:rPr>
      </w:pPr>
      <w:r w:rsidRPr="000E2D81">
        <w:rPr>
          <w:rStyle w:val="af8"/>
          <w:rFonts w:ascii="Times New Roman" w:hAnsi="Times New Roman"/>
          <w:i w:val="0"/>
          <w:sz w:val="24"/>
          <w:szCs w:val="24"/>
        </w:rPr>
        <w:t>Оценивание учащихся по учебному предмету «Физическая культура»,</w:t>
      </w:r>
    </w:p>
    <w:p w:rsidR="00DC22D3" w:rsidRDefault="00DC22D3" w:rsidP="007C6A4B">
      <w:pPr>
        <w:numPr>
          <w:ilvl w:val="0"/>
          <w:numId w:val="3"/>
        </w:numPr>
        <w:autoSpaceDE w:val="0"/>
        <w:autoSpaceDN w:val="0"/>
        <w:adjustRightInd w:val="0"/>
        <w:spacing w:after="0" w:line="240" w:lineRule="auto"/>
        <w:jc w:val="both"/>
        <w:rPr>
          <w:rStyle w:val="af8"/>
          <w:rFonts w:ascii="Times New Roman" w:hAnsi="Times New Roman"/>
          <w:i w:val="0"/>
          <w:sz w:val="24"/>
          <w:szCs w:val="24"/>
        </w:rPr>
      </w:pPr>
      <w:r w:rsidRPr="000E2D81">
        <w:rPr>
          <w:rStyle w:val="af8"/>
          <w:rFonts w:ascii="Times New Roman" w:hAnsi="Times New Roman"/>
          <w:i w:val="0"/>
          <w:sz w:val="24"/>
          <w:szCs w:val="24"/>
        </w:rPr>
        <w:t>Оценивание учащихся по учебному предмету «Иностранный язык».</w:t>
      </w:r>
    </w:p>
    <w:p w:rsidR="000629E2" w:rsidRDefault="000629E2" w:rsidP="000629E2">
      <w:pPr>
        <w:autoSpaceDE w:val="0"/>
        <w:autoSpaceDN w:val="0"/>
        <w:adjustRightInd w:val="0"/>
        <w:spacing w:after="0" w:line="240" w:lineRule="auto"/>
        <w:ind w:left="720"/>
        <w:jc w:val="both"/>
        <w:rPr>
          <w:rStyle w:val="af8"/>
          <w:rFonts w:ascii="Times New Roman" w:hAnsi="Times New Roman"/>
          <w:i w:val="0"/>
          <w:sz w:val="24"/>
          <w:szCs w:val="24"/>
        </w:rPr>
      </w:pPr>
    </w:p>
    <w:p w:rsidR="000629E2" w:rsidRPr="00133F61" w:rsidRDefault="000629E2" w:rsidP="00133F61">
      <w:pPr>
        <w:autoSpaceDE w:val="0"/>
        <w:autoSpaceDN w:val="0"/>
        <w:adjustRightInd w:val="0"/>
        <w:spacing w:after="0" w:line="240" w:lineRule="auto"/>
        <w:jc w:val="both"/>
        <w:rPr>
          <w:rFonts w:ascii="Times New Roman" w:hAnsi="Times New Roman" w:cs="Times New Roman"/>
          <w:b/>
          <w:iCs/>
          <w:color w:val="FF0000"/>
          <w:sz w:val="24"/>
          <w:szCs w:val="24"/>
        </w:rPr>
      </w:pPr>
      <w:r w:rsidRPr="00133F61">
        <w:rPr>
          <w:rFonts w:ascii="Times New Roman" w:hAnsi="Times New Roman" w:cs="Times New Roman"/>
          <w:b/>
          <w:iCs/>
          <w:color w:val="FF0000"/>
          <w:sz w:val="24"/>
          <w:szCs w:val="24"/>
        </w:rPr>
        <w:t>1.4.</w:t>
      </w:r>
      <w:r w:rsidR="00C37BFF" w:rsidRPr="00133F61">
        <w:rPr>
          <w:rFonts w:ascii="Times New Roman" w:hAnsi="Times New Roman" w:cs="Times New Roman"/>
          <w:b/>
          <w:iCs/>
          <w:color w:val="FF0000"/>
          <w:sz w:val="24"/>
          <w:szCs w:val="24"/>
        </w:rPr>
        <w:t>Реализация ООП НОО с применением современных цифровых технологий</w:t>
      </w:r>
    </w:p>
    <w:p w:rsidR="00907FF7" w:rsidRDefault="00907FF7" w:rsidP="00133F61">
      <w:pPr>
        <w:autoSpaceDE w:val="0"/>
        <w:autoSpaceDN w:val="0"/>
        <w:adjustRightInd w:val="0"/>
        <w:spacing w:after="0" w:line="240" w:lineRule="auto"/>
        <w:ind w:firstLine="709"/>
        <w:jc w:val="both"/>
        <w:rPr>
          <w:rFonts w:ascii="Times New Roman" w:hAnsi="Times New Roman" w:cs="Times New Roman"/>
          <w:iCs/>
          <w:sz w:val="24"/>
          <w:szCs w:val="24"/>
        </w:rPr>
      </w:pPr>
      <w:r w:rsidRPr="00133F61">
        <w:rPr>
          <w:rFonts w:ascii="Times New Roman" w:hAnsi="Times New Roman" w:cs="Times New Roman"/>
          <w:iCs/>
          <w:sz w:val="24"/>
          <w:szCs w:val="24"/>
        </w:rPr>
        <w:t xml:space="preserve">Стратегической задачей развития и важнейшим направлением модернизации российской системы образования является повышение его качества. </w:t>
      </w:r>
      <w:r w:rsidR="003C3F94" w:rsidRPr="00133F61">
        <w:rPr>
          <w:rFonts w:ascii="Times New Roman" w:hAnsi="Times New Roman" w:cs="Times New Roman"/>
          <w:iCs/>
          <w:sz w:val="24"/>
          <w:szCs w:val="24"/>
        </w:rPr>
        <w:t>Рост качества образования напрямую связан с созданием новой образовательной среды, способствующей достижению нового уровня образовательных результатов, основанной на комплексном использовании средств информационных и цифровых технологий, обладающих огромными потенциальными возможностями для эффективной организации образовательного процесса.</w:t>
      </w:r>
    </w:p>
    <w:p w:rsidR="00133F61" w:rsidRDefault="003D0740" w:rsidP="00133F61">
      <w:pPr>
        <w:autoSpaceDE w:val="0"/>
        <w:autoSpaceDN w:val="0"/>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В настоящее время одним из важнейших направлений российской государственной политики является цифровизация всех сфер жизнедеятельности общества.</w:t>
      </w:r>
      <w:r w:rsidR="00973104">
        <w:rPr>
          <w:rFonts w:ascii="Times New Roman" w:hAnsi="Times New Roman" w:cs="Times New Roman"/>
          <w:iCs/>
          <w:sz w:val="24"/>
          <w:szCs w:val="24"/>
        </w:rPr>
        <w:t xml:space="preserve"> В рамках национального проекта «Образование» в системе общего образования реализуется проект «Цифровая образовательная среда»</w:t>
      </w:r>
      <w:r w:rsidR="00775AEC">
        <w:rPr>
          <w:rFonts w:ascii="Times New Roman" w:hAnsi="Times New Roman" w:cs="Times New Roman"/>
          <w:iCs/>
          <w:sz w:val="24"/>
          <w:szCs w:val="24"/>
        </w:rPr>
        <w:t>, который направлен на обеспечение обновления содержания образования, предоставление обучающимся и педагогам возможности свободно и безопасно ориентироваться и работать в цифровой среде, на обновление информационно-технологической инфраструктуры образовательной организации в целом.</w:t>
      </w:r>
      <w:r w:rsidR="00A400D1">
        <w:rPr>
          <w:rFonts w:ascii="Times New Roman" w:hAnsi="Times New Roman" w:cs="Times New Roman"/>
          <w:iCs/>
          <w:sz w:val="24"/>
          <w:szCs w:val="24"/>
        </w:rPr>
        <w:t xml:space="preserve"> </w:t>
      </w:r>
    </w:p>
    <w:p w:rsidR="00E72023" w:rsidRDefault="00E72023" w:rsidP="00133F61">
      <w:pPr>
        <w:autoSpaceDE w:val="0"/>
        <w:autoSpaceDN w:val="0"/>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Ярославская область участвует в реализации регионального проекта «Цифровая образовательная среда», цель которого: создание условий для внедрения к 2024 году в Ярославской области современной и безопасной цифровой образовательной среды, обеспечивающей</w:t>
      </w:r>
      <w:r w:rsidR="00F322E9">
        <w:rPr>
          <w:rFonts w:ascii="Times New Roman" w:hAnsi="Times New Roman" w:cs="Times New Roman"/>
          <w:iCs/>
          <w:sz w:val="24"/>
          <w:szCs w:val="24"/>
        </w:rPr>
        <w:t xml:space="preserve"> </w:t>
      </w:r>
      <w:r w:rsidR="003C067B">
        <w:rPr>
          <w:rFonts w:ascii="Times New Roman" w:hAnsi="Times New Roman" w:cs="Times New Roman"/>
          <w:iCs/>
          <w:sz w:val="24"/>
          <w:szCs w:val="24"/>
        </w:rPr>
        <w:t xml:space="preserve">формирование ценности к саморазвитию и самообразованию у обучающихся путём обновления информационно-коммуникационной инфраструктуры, использования возможностей федеральной цифровой платформы. Основной </w:t>
      </w:r>
      <w:r w:rsidR="00814271">
        <w:rPr>
          <w:rFonts w:ascii="Times New Roman" w:hAnsi="Times New Roman" w:cs="Times New Roman"/>
          <w:iCs/>
          <w:sz w:val="24"/>
          <w:szCs w:val="24"/>
        </w:rPr>
        <w:t xml:space="preserve">задачей регионального проекта является </w:t>
      </w:r>
      <w:r w:rsidR="004A77EE">
        <w:rPr>
          <w:rFonts w:ascii="Times New Roman" w:hAnsi="Times New Roman" w:cs="Times New Roman"/>
          <w:iCs/>
          <w:sz w:val="24"/>
          <w:szCs w:val="24"/>
        </w:rPr>
        <w:t xml:space="preserve">внедрение в образовательные программы образовательной организации </w:t>
      </w:r>
      <w:r w:rsidR="004A77EE" w:rsidRPr="004E70CA">
        <w:rPr>
          <w:rFonts w:ascii="Times New Roman" w:hAnsi="Times New Roman" w:cs="Times New Roman"/>
          <w:i/>
          <w:iCs/>
          <w:sz w:val="24"/>
          <w:szCs w:val="24"/>
        </w:rPr>
        <w:t>современных цифровых технологий</w:t>
      </w:r>
      <w:r w:rsidR="004A77EE">
        <w:rPr>
          <w:rFonts w:ascii="Times New Roman" w:hAnsi="Times New Roman" w:cs="Times New Roman"/>
          <w:iCs/>
          <w:sz w:val="24"/>
          <w:szCs w:val="24"/>
        </w:rPr>
        <w:t>.</w:t>
      </w:r>
    </w:p>
    <w:p w:rsidR="008C08EA" w:rsidRDefault="008C08EA" w:rsidP="00133F61">
      <w:pPr>
        <w:autoSpaceDE w:val="0"/>
        <w:autoSpaceDN w:val="0"/>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Возможность цифровой трансформации образовательного процесса обеспечивается различными группами технологий: информационно-коммуникационные технологии универсального и учебного назначения, современные цифровые технологии</w:t>
      </w:r>
      <w:r w:rsidR="00010081">
        <w:rPr>
          <w:rFonts w:ascii="Times New Roman" w:hAnsi="Times New Roman" w:cs="Times New Roman"/>
          <w:iCs/>
          <w:sz w:val="24"/>
          <w:szCs w:val="24"/>
        </w:rPr>
        <w:t>, образовательные технологии:</w:t>
      </w:r>
    </w:p>
    <w:p w:rsidR="00010081" w:rsidRDefault="00010081" w:rsidP="00010081">
      <w:pPr>
        <w:pStyle w:val="a3"/>
        <w:numPr>
          <w:ilvl w:val="0"/>
          <w:numId w:val="81"/>
        </w:numPr>
        <w:autoSpaceDE w:val="0"/>
        <w:autoSpaceDN w:val="0"/>
        <w:adjustRightInd w:val="0"/>
        <w:jc w:val="both"/>
        <w:rPr>
          <w:iCs/>
        </w:rPr>
      </w:pPr>
      <w:r>
        <w:rPr>
          <w:iCs/>
        </w:rPr>
        <w:lastRenderedPageBreak/>
        <w:t>потребительские цифровые технологии (инструменты для развлекательных или профессиональных целей: 3</w:t>
      </w:r>
      <w:r>
        <w:rPr>
          <w:iCs/>
          <w:lang w:val="en-US"/>
        </w:rPr>
        <w:t>D</w:t>
      </w:r>
      <w:r w:rsidRPr="00010081">
        <w:rPr>
          <w:iCs/>
        </w:rPr>
        <w:t xml:space="preserve"> </w:t>
      </w:r>
      <w:r>
        <w:rPr>
          <w:iCs/>
        </w:rPr>
        <w:t>видео, радиоуправляемые аппараты, мобильные приложения, электронные издательские системы, мобильные устройства);</w:t>
      </w:r>
    </w:p>
    <w:p w:rsidR="00010081" w:rsidRDefault="00FA0AF0" w:rsidP="00010081">
      <w:pPr>
        <w:pStyle w:val="a3"/>
        <w:numPr>
          <w:ilvl w:val="0"/>
          <w:numId w:val="81"/>
        </w:numPr>
        <w:autoSpaceDE w:val="0"/>
        <w:autoSpaceDN w:val="0"/>
        <w:adjustRightInd w:val="0"/>
        <w:jc w:val="both"/>
        <w:rPr>
          <w:iCs/>
        </w:rPr>
      </w:pPr>
      <w:r>
        <w:rPr>
          <w:iCs/>
        </w:rPr>
        <w:t>цифровые образовательные технологии (способы применения устройств и программного обеспечения в обучении в классе и за его пределами, в формальном, неформальном и информальном образовании: обучение с использованием персональных</w:t>
      </w:r>
      <w:r w:rsidR="00E84937">
        <w:rPr>
          <w:iCs/>
        </w:rPr>
        <w:t xml:space="preserve"> цифровых устройств, геймификация, геолокация);</w:t>
      </w:r>
    </w:p>
    <w:p w:rsidR="00E84937" w:rsidRDefault="00274293" w:rsidP="00010081">
      <w:pPr>
        <w:pStyle w:val="a3"/>
        <w:numPr>
          <w:ilvl w:val="0"/>
          <w:numId w:val="81"/>
        </w:numPr>
        <w:autoSpaceDE w:val="0"/>
        <w:autoSpaceDN w:val="0"/>
        <w:adjustRightInd w:val="0"/>
        <w:jc w:val="both"/>
        <w:rPr>
          <w:iCs/>
        </w:rPr>
      </w:pPr>
      <w:r>
        <w:rPr>
          <w:iCs/>
        </w:rPr>
        <w:t>интернет-технологии (техника и инфраструктура, обеспечивающие взаимодействие: облачные технологии, интернет вещей, коммуникация в реальном времени);</w:t>
      </w:r>
    </w:p>
    <w:p w:rsidR="00274293" w:rsidRDefault="00746C8B" w:rsidP="00010081">
      <w:pPr>
        <w:pStyle w:val="a3"/>
        <w:numPr>
          <w:ilvl w:val="0"/>
          <w:numId w:val="81"/>
        </w:numPr>
        <w:autoSpaceDE w:val="0"/>
        <w:autoSpaceDN w:val="0"/>
        <w:adjustRightInd w:val="0"/>
        <w:jc w:val="both"/>
        <w:rPr>
          <w:iCs/>
        </w:rPr>
      </w:pPr>
      <w:r>
        <w:rPr>
          <w:iCs/>
        </w:rPr>
        <w:t>технологии социальных сетей (инструменты коммуникации и взаимодействия: среды коллективной работы и взаимодействия, цифровая идентичность);</w:t>
      </w:r>
    </w:p>
    <w:p w:rsidR="00746C8B" w:rsidRDefault="00F20818" w:rsidP="00010081">
      <w:pPr>
        <w:pStyle w:val="a3"/>
        <w:numPr>
          <w:ilvl w:val="0"/>
          <w:numId w:val="81"/>
        </w:numPr>
        <w:autoSpaceDE w:val="0"/>
        <w:autoSpaceDN w:val="0"/>
        <w:adjustRightInd w:val="0"/>
        <w:jc w:val="both"/>
        <w:rPr>
          <w:iCs/>
        </w:rPr>
      </w:pPr>
      <w:r>
        <w:rPr>
          <w:iCs/>
        </w:rPr>
        <w:t>технологии визуализации: 3</w:t>
      </w:r>
      <w:r>
        <w:rPr>
          <w:iCs/>
          <w:lang w:val="en-US"/>
        </w:rPr>
        <w:t>D</w:t>
      </w:r>
      <w:r>
        <w:rPr>
          <w:iCs/>
        </w:rPr>
        <w:t xml:space="preserve"> моделирование и прототипирование, дополненная реальность, виртуальная реальность, анализ визуальных данных;</w:t>
      </w:r>
    </w:p>
    <w:p w:rsidR="00F20818" w:rsidRDefault="003579FD" w:rsidP="00010081">
      <w:pPr>
        <w:pStyle w:val="a3"/>
        <w:numPr>
          <w:ilvl w:val="0"/>
          <w:numId w:val="81"/>
        </w:numPr>
        <w:autoSpaceDE w:val="0"/>
        <w:autoSpaceDN w:val="0"/>
        <w:adjustRightInd w:val="0"/>
        <w:jc w:val="both"/>
        <w:rPr>
          <w:iCs/>
        </w:rPr>
      </w:pPr>
      <w:r>
        <w:rPr>
          <w:iCs/>
        </w:rPr>
        <w:t>цифровые технологии учения (инструменты и ресурсы, созданные специально для образования, обеспечивающие его доступность и персонализацию: мобильное и онлайн обучение, открытый контент виртуальные и удалённые лаборатории);</w:t>
      </w:r>
    </w:p>
    <w:p w:rsidR="003579FD" w:rsidRPr="00010081" w:rsidRDefault="003579FD" w:rsidP="00010081">
      <w:pPr>
        <w:pStyle w:val="a3"/>
        <w:numPr>
          <w:ilvl w:val="0"/>
          <w:numId w:val="81"/>
        </w:numPr>
        <w:autoSpaceDE w:val="0"/>
        <w:autoSpaceDN w:val="0"/>
        <w:adjustRightInd w:val="0"/>
        <w:jc w:val="both"/>
        <w:rPr>
          <w:iCs/>
        </w:rPr>
      </w:pPr>
      <w:r>
        <w:rPr>
          <w:iCs/>
        </w:rPr>
        <w:t>прорывные технологии (технологии, потенциально способные изменить представление о возможностях устройс</w:t>
      </w:r>
      <w:r w:rsidR="003251A1">
        <w:rPr>
          <w:iCs/>
        </w:rPr>
        <w:t>тв и и</w:t>
      </w:r>
      <w:r>
        <w:rPr>
          <w:iCs/>
        </w:rPr>
        <w:t>нструментов, расширяя их функци</w:t>
      </w:r>
      <w:r w:rsidR="003251A1">
        <w:rPr>
          <w:iCs/>
        </w:rPr>
        <w:t>ональные возможности, делая их более простыми и полезными).</w:t>
      </w:r>
    </w:p>
    <w:p w:rsidR="00B65246" w:rsidRDefault="00B65246" w:rsidP="00133F61">
      <w:pPr>
        <w:autoSpaceDE w:val="0"/>
        <w:autoSpaceDN w:val="0"/>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Сложившаяся весной 2020 года эпидемиологическая ситуация показала высокую значимость современных информационных и цифровых образовательных технологий. Владение перечисленными выше технологиями, в том числе электронным обучением и дистанционными образовательными технологиями требует достаточно высокого уровня ИКТ-компетенций </w:t>
      </w:r>
      <w:r w:rsidR="001708E4">
        <w:rPr>
          <w:rFonts w:ascii="Times New Roman" w:hAnsi="Times New Roman" w:cs="Times New Roman"/>
          <w:iCs/>
          <w:sz w:val="24"/>
          <w:szCs w:val="24"/>
        </w:rPr>
        <w:t xml:space="preserve">у всех участников образовательных отношений, </w:t>
      </w:r>
      <w:r w:rsidR="007064DB">
        <w:rPr>
          <w:rFonts w:ascii="Times New Roman" w:hAnsi="Times New Roman" w:cs="Times New Roman"/>
          <w:iCs/>
          <w:sz w:val="24"/>
          <w:szCs w:val="24"/>
        </w:rPr>
        <w:t>других форм организации учебного процесса с учётом работы в удалённом режиме, в том числе в режиме реального времени.</w:t>
      </w:r>
    </w:p>
    <w:p w:rsidR="000E0EF1" w:rsidRDefault="000E0EF1" w:rsidP="00133F61">
      <w:pPr>
        <w:autoSpaceDE w:val="0"/>
        <w:autoSpaceDN w:val="0"/>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Под электронным обучением понимается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w:t>
      </w:r>
      <w:r w:rsidR="003429C4">
        <w:rPr>
          <w:rFonts w:ascii="Times New Roman" w:hAnsi="Times New Roman" w:cs="Times New Roman"/>
          <w:iCs/>
          <w:sz w:val="24"/>
          <w:szCs w:val="24"/>
        </w:rPr>
        <w:t>,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w:t>
      </w:r>
    </w:p>
    <w:p w:rsidR="003429C4" w:rsidRPr="00133F61" w:rsidRDefault="003429C4" w:rsidP="00133F61">
      <w:pPr>
        <w:autoSpaceDE w:val="0"/>
        <w:autoSpaceDN w:val="0"/>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Под дистанционными образовательными технологиями понимаются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 </w:t>
      </w:r>
    </w:p>
    <w:p w:rsidR="00416B72" w:rsidRPr="00133F61" w:rsidRDefault="00416B72" w:rsidP="00416B72">
      <w:pPr>
        <w:pStyle w:val="a5"/>
        <w:ind w:right="123" w:firstLine="427"/>
        <w:rPr>
          <w:color w:val="auto"/>
        </w:rPr>
      </w:pPr>
    </w:p>
    <w:p w:rsidR="00DC22D3" w:rsidRPr="000E2D81" w:rsidRDefault="00DC22D3" w:rsidP="00DC22D3">
      <w:pPr>
        <w:tabs>
          <w:tab w:val="left" w:pos="1134"/>
        </w:tabs>
        <w:spacing w:after="0" w:line="240" w:lineRule="auto"/>
        <w:ind w:left="1069"/>
        <w:jc w:val="both"/>
        <w:rPr>
          <w:rFonts w:ascii="Times New Roman" w:hAnsi="Times New Roman" w:cs="Times New Roman"/>
          <w:bCs/>
          <w:iCs/>
          <w:sz w:val="24"/>
          <w:szCs w:val="24"/>
        </w:rPr>
      </w:pPr>
    </w:p>
    <w:p w:rsidR="00902AA9" w:rsidRPr="000E2D81" w:rsidRDefault="00902AA9" w:rsidP="00EF7D4F">
      <w:pPr>
        <w:spacing w:after="0" w:line="240" w:lineRule="auto"/>
        <w:jc w:val="center"/>
        <w:rPr>
          <w:rFonts w:ascii="Times New Roman" w:hAnsi="Times New Roman" w:cs="Times New Roman"/>
          <w:sz w:val="24"/>
          <w:szCs w:val="24"/>
        </w:rPr>
      </w:pPr>
      <w:r w:rsidRPr="000E2D81">
        <w:rPr>
          <w:rFonts w:ascii="Times New Roman" w:hAnsi="Times New Roman" w:cs="Times New Roman"/>
          <w:b/>
          <w:sz w:val="24"/>
          <w:szCs w:val="24"/>
          <w:lang w:val="en-US"/>
        </w:rPr>
        <w:t>II</w:t>
      </w:r>
      <w:r w:rsidRPr="000E2D81">
        <w:rPr>
          <w:rFonts w:ascii="Times New Roman" w:hAnsi="Times New Roman" w:cs="Times New Roman"/>
          <w:b/>
          <w:sz w:val="24"/>
          <w:szCs w:val="24"/>
        </w:rPr>
        <w:t>. СОДЕРЖАТЕЛЬНЫЙ РАЗДЕЛ</w:t>
      </w:r>
    </w:p>
    <w:p w:rsidR="00DC5C2D" w:rsidRPr="000E2D81" w:rsidRDefault="00902AA9" w:rsidP="00EF7D4F">
      <w:pPr>
        <w:spacing w:after="0" w:line="240" w:lineRule="auto"/>
        <w:jc w:val="center"/>
        <w:rPr>
          <w:rFonts w:ascii="Times New Roman" w:hAnsi="Times New Roman" w:cs="Times New Roman"/>
          <w:b/>
          <w:sz w:val="24"/>
          <w:szCs w:val="24"/>
        </w:rPr>
      </w:pPr>
      <w:r w:rsidRPr="000E2D81">
        <w:rPr>
          <w:rFonts w:ascii="Times New Roman" w:hAnsi="Times New Roman" w:cs="Times New Roman"/>
          <w:b/>
          <w:sz w:val="24"/>
          <w:szCs w:val="24"/>
        </w:rPr>
        <w:t>2.1. Программа формирования универсальных учебных действий у обучающихся</w:t>
      </w:r>
    </w:p>
    <w:p w:rsidR="00902AA9" w:rsidRPr="000E2D81" w:rsidRDefault="00902AA9" w:rsidP="00EF7D4F">
      <w:pPr>
        <w:spacing w:after="0" w:line="240" w:lineRule="auto"/>
        <w:jc w:val="center"/>
        <w:rPr>
          <w:rFonts w:ascii="Times New Roman" w:hAnsi="Times New Roman" w:cs="Times New Roman"/>
          <w:b/>
          <w:sz w:val="24"/>
          <w:szCs w:val="24"/>
        </w:rPr>
      </w:pPr>
      <w:r w:rsidRPr="000E2D81">
        <w:rPr>
          <w:rFonts w:ascii="Times New Roman" w:hAnsi="Times New Roman" w:cs="Times New Roman"/>
          <w:b/>
          <w:sz w:val="24"/>
          <w:szCs w:val="24"/>
        </w:rPr>
        <w:t xml:space="preserve"> на ступени начального общего образования </w:t>
      </w:r>
    </w:p>
    <w:p w:rsidR="00D70767" w:rsidRPr="000E2D81" w:rsidRDefault="00D70767" w:rsidP="00E52A79">
      <w:pPr>
        <w:pStyle w:val="afa"/>
        <w:spacing w:line="240" w:lineRule="auto"/>
        <w:ind w:firstLine="454"/>
        <w:rPr>
          <w:rFonts w:ascii="Times New Roman" w:hAnsi="Times New Roman" w:cs="Times New Roman"/>
          <w:color w:val="auto"/>
          <w:spacing w:val="-2"/>
          <w:sz w:val="24"/>
          <w:szCs w:val="24"/>
        </w:rPr>
      </w:pPr>
      <w:r w:rsidRPr="000E2D81">
        <w:rPr>
          <w:rFonts w:ascii="Times New Roman" w:hAnsi="Times New Roman" w:cs="Times New Roman"/>
          <w:color w:val="auto"/>
          <w:sz w:val="24"/>
          <w:szCs w:val="24"/>
        </w:rPr>
        <w:t>Программа формирования универсальных учебных дейст</w:t>
      </w:r>
      <w:r w:rsidRPr="000E2D81">
        <w:rPr>
          <w:rFonts w:ascii="Times New Roman" w:hAnsi="Times New Roman" w:cs="Times New Roman"/>
          <w:color w:val="auto"/>
          <w:spacing w:val="2"/>
          <w:sz w:val="24"/>
          <w:szCs w:val="24"/>
        </w:rPr>
        <w:t xml:space="preserve">вий на уровне начального общего образования (далее - </w:t>
      </w:r>
      <w:r w:rsidRPr="000E2D81">
        <w:rPr>
          <w:rFonts w:ascii="Times New Roman" w:hAnsi="Times New Roman" w:cs="Times New Roman"/>
          <w:color w:val="auto"/>
          <w:sz w:val="24"/>
          <w:szCs w:val="24"/>
        </w:rPr>
        <w:t xml:space="preserve">программа формирования универсальных учебных действий) </w:t>
      </w:r>
      <w:r w:rsidRPr="000E2D81">
        <w:rPr>
          <w:rFonts w:ascii="Times New Roman" w:hAnsi="Times New Roman" w:cs="Times New Roman"/>
          <w:color w:val="auto"/>
          <w:spacing w:val="-2"/>
          <w:sz w:val="24"/>
          <w:szCs w:val="24"/>
        </w:rPr>
        <w:t xml:space="preserve">конкретизирует требования ФГОС НОО к личностным и метапредметным результатам освоения основной образовательной </w:t>
      </w:r>
      <w:r w:rsidRPr="000E2D81">
        <w:rPr>
          <w:rFonts w:ascii="Times New Roman" w:hAnsi="Times New Roman" w:cs="Times New Roman"/>
          <w:color w:val="auto"/>
          <w:sz w:val="24"/>
          <w:szCs w:val="24"/>
        </w:rPr>
        <w:t xml:space="preserve">программы начального общего образования, </w:t>
      </w:r>
      <w:r w:rsidRPr="000E2D81">
        <w:rPr>
          <w:rFonts w:ascii="Times New Roman" w:hAnsi="Times New Roman" w:cs="Times New Roman"/>
          <w:color w:val="auto"/>
          <w:sz w:val="24"/>
          <w:szCs w:val="24"/>
        </w:rPr>
        <w:lastRenderedPageBreak/>
        <w:t>дополняет традиционное содержание образовательно­воспитательных про</w:t>
      </w:r>
      <w:r w:rsidRPr="000E2D81">
        <w:rPr>
          <w:rFonts w:ascii="Times New Roman" w:hAnsi="Times New Roman" w:cs="Times New Roman"/>
          <w:color w:val="auto"/>
          <w:spacing w:val="-2"/>
          <w:sz w:val="24"/>
          <w:szCs w:val="24"/>
        </w:rPr>
        <w:t>грамм и служит основой для разработки примерных программ учебных предметов, курсов, дисциплин.</w:t>
      </w:r>
    </w:p>
    <w:p w:rsidR="00D70767" w:rsidRPr="000E2D81" w:rsidRDefault="00D70767" w:rsidP="00E52A79">
      <w:pPr>
        <w:pStyle w:val="afa"/>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0E2D81">
        <w:rPr>
          <w:rFonts w:ascii="Times New Roman" w:hAnsi="Times New Roman" w:cs="Times New Roman"/>
          <w:color w:val="auto"/>
          <w:sz w:val="24"/>
          <w:szCs w:val="24"/>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D70767" w:rsidRPr="000E2D81" w:rsidRDefault="00D70767" w:rsidP="00E52A79">
      <w:pPr>
        <w:pStyle w:val="afa"/>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0E2D81">
        <w:rPr>
          <w:rFonts w:ascii="Times New Roman" w:hAnsi="Times New Roman" w:cs="Times New Roman"/>
          <w:color w:val="auto"/>
          <w:spacing w:val="2"/>
          <w:sz w:val="24"/>
          <w:szCs w:val="24"/>
        </w:rPr>
        <w:t xml:space="preserve">мися конкретных предметных знаний, умений и навыков в рамках </w:t>
      </w:r>
      <w:r w:rsidRPr="000E2D81">
        <w:rPr>
          <w:rFonts w:ascii="Times New Roman" w:hAnsi="Times New Roman" w:cs="Times New Roman"/>
          <w:color w:val="auto"/>
          <w:sz w:val="24"/>
          <w:szCs w:val="24"/>
        </w:rPr>
        <w:t xml:space="preserve">отдельных </w:t>
      </w:r>
      <w:r w:rsidRPr="000E2D81">
        <w:rPr>
          <w:rFonts w:ascii="Times New Roman" w:hAnsi="Times New Roman" w:cs="Times New Roman"/>
          <w:color w:val="auto"/>
          <w:spacing w:val="2"/>
          <w:sz w:val="24"/>
          <w:szCs w:val="24"/>
        </w:rPr>
        <w:t>школьных</w:t>
      </w:r>
      <w:r w:rsidRPr="000E2D81">
        <w:rPr>
          <w:rFonts w:ascii="Times New Roman" w:hAnsi="Times New Roman" w:cs="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D70767" w:rsidRPr="000E2D81" w:rsidRDefault="00D70767" w:rsidP="00E52A79">
      <w:pPr>
        <w:pStyle w:val="afa"/>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Программа формирования универсальных учебных действий для начального общего образования включает:</w:t>
      </w:r>
    </w:p>
    <w:p w:rsidR="00D70767" w:rsidRPr="000E2D81" w:rsidRDefault="00D70767"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ценностные ориентиры начального общего образования;</w:t>
      </w:r>
    </w:p>
    <w:p w:rsidR="00D70767" w:rsidRPr="000E2D81" w:rsidRDefault="00D70767"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понятие, функции, состав и характеристики универсальных учебных действий в младшем школьном возрасте;</w:t>
      </w:r>
    </w:p>
    <w:p w:rsidR="00D70767" w:rsidRPr="000E2D81" w:rsidRDefault="00D70767"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D70767" w:rsidRPr="000E2D81" w:rsidRDefault="00D70767"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D70767" w:rsidRPr="000E2D81" w:rsidRDefault="00D70767"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pacing w:val="-4"/>
          <w:sz w:val="24"/>
          <w:szCs w:val="24"/>
        </w:rPr>
        <w:t>- описание условий, обеспечивающих преемственность про­</w:t>
      </w:r>
      <w:r w:rsidRPr="000E2D81">
        <w:rPr>
          <w:rFonts w:ascii="Times New Roman" w:hAnsi="Times New Roman" w:cs="Times New Roman"/>
          <w:color w:val="auto"/>
          <w:spacing w:val="-4"/>
          <w:sz w:val="24"/>
          <w:szCs w:val="24"/>
        </w:rPr>
        <w:br/>
      </w:r>
      <w:r w:rsidRPr="000E2D81">
        <w:rPr>
          <w:rFonts w:ascii="Times New Roman" w:hAnsi="Times New Roman" w:cs="Times New Roman"/>
          <w:color w:val="auto"/>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7D60AB" w:rsidRPr="000E2D81" w:rsidRDefault="007D60AB" w:rsidP="007C6A4B">
      <w:pPr>
        <w:pStyle w:val="affff3"/>
        <w:numPr>
          <w:ilvl w:val="2"/>
          <w:numId w:val="73"/>
        </w:numPr>
        <w:spacing w:line="240" w:lineRule="auto"/>
        <w:jc w:val="center"/>
        <w:rPr>
          <w:sz w:val="24"/>
          <w:szCs w:val="24"/>
        </w:rPr>
      </w:pPr>
      <w:bookmarkStart w:id="12" w:name="_Toc288394077"/>
      <w:bookmarkStart w:id="13" w:name="_Toc288410544"/>
      <w:bookmarkStart w:id="14" w:name="_Toc288410673"/>
      <w:bookmarkStart w:id="15" w:name="_Toc288410738"/>
      <w:bookmarkStart w:id="16" w:name="_Toc294246089"/>
      <w:bookmarkStart w:id="17" w:name="_Toc424564320"/>
      <w:r w:rsidRPr="000E2D81">
        <w:rPr>
          <w:sz w:val="24"/>
          <w:szCs w:val="24"/>
        </w:rPr>
        <w:t>Ценностные ориентиры начального общего образования</w:t>
      </w:r>
      <w:bookmarkEnd w:id="12"/>
      <w:bookmarkEnd w:id="13"/>
      <w:bookmarkEnd w:id="14"/>
      <w:bookmarkEnd w:id="15"/>
      <w:bookmarkEnd w:id="16"/>
      <w:bookmarkEnd w:id="17"/>
    </w:p>
    <w:p w:rsidR="007D60AB" w:rsidRPr="000E2D81" w:rsidRDefault="007D60AB" w:rsidP="00E52A79">
      <w:pPr>
        <w:pStyle w:val="afa"/>
        <w:spacing w:line="240" w:lineRule="auto"/>
        <w:ind w:firstLine="454"/>
        <w:rPr>
          <w:rFonts w:ascii="Times New Roman" w:hAnsi="Times New Roman" w:cs="Times New Roman"/>
          <w:color w:val="auto"/>
          <w:sz w:val="24"/>
          <w:szCs w:val="24"/>
        </w:rPr>
      </w:pPr>
      <w:r w:rsidRPr="000E2D81">
        <w:rPr>
          <w:rFonts w:ascii="Times New Roman" w:hAnsi="Times New Roman" w:cs="Times New Roman"/>
          <w:color w:val="auto"/>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7D60AB" w:rsidRPr="000E2D81" w:rsidRDefault="007D60AB" w:rsidP="00E52A79">
      <w:pPr>
        <w:pStyle w:val="afa"/>
        <w:spacing w:line="240" w:lineRule="auto"/>
        <w:ind w:firstLine="454"/>
        <w:rPr>
          <w:rFonts w:ascii="Times New Roman" w:hAnsi="Times New Roman" w:cs="Times New Roman"/>
          <w:color w:val="auto"/>
          <w:sz w:val="24"/>
          <w:szCs w:val="24"/>
        </w:rPr>
      </w:pPr>
      <w:r w:rsidRPr="000E2D81">
        <w:rPr>
          <w:rFonts w:ascii="Times New Roman" w:hAnsi="Times New Roman" w:cs="Times New Roman"/>
          <w:color w:val="auto"/>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определенных решений; от освоения отдельных учебных предметов к полидисципли</w:t>
      </w:r>
      <w:r w:rsidRPr="000E2D81">
        <w:rPr>
          <w:rFonts w:ascii="Times New Roman" w:hAnsi="Times New Roman" w:cs="Times New Roman"/>
          <w:color w:val="auto"/>
          <w:spacing w:val="4"/>
          <w:sz w:val="24"/>
          <w:szCs w:val="24"/>
        </w:rPr>
        <w:t xml:space="preserve">нарному (межпредметному) изучению сложных жизненных </w:t>
      </w:r>
      <w:r w:rsidRPr="000E2D81">
        <w:rPr>
          <w:rFonts w:ascii="Times New Roman" w:hAnsi="Times New Roman" w:cs="Times New Roman"/>
          <w:color w:val="auto"/>
          <w:spacing w:val="2"/>
          <w:sz w:val="24"/>
          <w:szCs w:val="24"/>
        </w:rPr>
        <w:t xml:space="preserve">ситуаций; к сотрудничеству учителя и обучающихся в ходе </w:t>
      </w:r>
      <w:r w:rsidRPr="000E2D81">
        <w:rPr>
          <w:rFonts w:ascii="Times New Roman" w:hAnsi="Times New Roman" w:cs="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7D60AB" w:rsidRPr="000E2D81" w:rsidRDefault="007D60AB" w:rsidP="00E52A79">
      <w:pPr>
        <w:pStyle w:val="afa"/>
        <w:spacing w:line="240" w:lineRule="auto"/>
        <w:ind w:firstLine="454"/>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t xml:space="preserve">Ценностные ориентиры начального общего образования </w:t>
      </w:r>
      <w:r w:rsidRPr="000E2D81">
        <w:rPr>
          <w:rFonts w:ascii="Times New Roman" w:hAnsi="Times New Roman" w:cs="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7D60AB" w:rsidRPr="000E2D81" w:rsidRDefault="007D60AB" w:rsidP="007C6A4B">
      <w:pPr>
        <w:pStyle w:val="afa"/>
        <w:numPr>
          <w:ilvl w:val="0"/>
          <w:numId w:val="72"/>
        </w:numPr>
        <w:spacing w:line="240" w:lineRule="auto"/>
        <w:ind w:left="-142" w:firstLine="568"/>
        <w:rPr>
          <w:rFonts w:ascii="Times New Roman" w:hAnsi="Times New Roman" w:cs="Times New Roman"/>
          <w:color w:val="auto"/>
          <w:sz w:val="24"/>
          <w:szCs w:val="24"/>
        </w:rPr>
      </w:pPr>
      <w:r w:rsidRPr="000E2D81">
        <w:rPr>
          <w:rFonts w:ascii="Times New Roman" w:hAnsi="Times New Roman" w:cs="Times New Roman"/>
          <w:b/>
          <w:bCs/>
          <w:iCs/>
          <w:color w:val="auto"/>
          <w:spacing w:val="-2"/>
          <w:sz w:val="24"/>
          <w:szCs w:val="24"/>
        </w:rPr>
        <w:lastRenderedPageBreak/>
        <w:t>формирование основ гражданской идентичности лич</w:t>
      </w:r>
      <w:r w:rsidRPr="000E2D81">
        <w:rPr>
          <w:rFonts w:ascii="Times New Roman" w:hAnsi="Times New Roman" w:cs="Times New Roman"/>
          <w:b/>
          <w:bCs/>
          <w:iCs/>
          <w:color w:val="auto"/>
          <w:sz w:val="24"/>
          <w:szCs w:val="24"/>
        </w:rPr>
        <w:t xml:space="preserve">ности </w:t>
      </w:r>
      <w:r w:rsidRPr="000E2D81">
        <w:rPr>
          <w:rFonts w:ascii="Times New Roman" w:hAnsi="Times New Roman" w:cs="Times New Roman"/>
          <w:color w:val="auto"/>
          <w:sz w:val="24"/>
          <w:szCs w:val="24"/>
        </w:rPr>
        <w:t>на основе:</w:t>
      </w:r>
    </w:p>
    <w:p w:rsidR="007D60AB" w:rsidRPr="000E2D81" w:rsidRDefault="007D60AB" w:rsidP="00E52A79">
      <w:pPr>
        <w:pStyle w:val="21"/>
        <w:spacing w:line="240" w:lineRule="auto"/>
        <w:contextualSpacing/>
        <w:rPr>
          <w:sz w:val="24"/>
          <w:szCs w:val="24"/>
        </w:rPr>
      </w:pPr>
      <w:r w:rsidRPr="000E2D81">
        <w:rPr>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7D60AB" w:rsidRPr="000E2D81" w:rsidRDefault="007D60AB" w:rsidP="00E52A79">
      <w:pPr>
        <w:pStyle w:val="21"/>
        <w:spacing w:line="240" w:lineRule="auto"/>
        <w:contextualSpacing/>
        <w:rPr>
          <w:sz w:val="24"/>
          <w:szCs w:val="24"/>
        </w:rPr>
      </w:pPr>
      <w:r w:rsidRPr="000E2D81">
        <w:rPr>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7D60AB" w:rsidRPr="000E2D81" w:rsidRDefault="007D60AB" w:rsidP="007C6A4B">
      <w:pPr>
        <w:pStyle w:val="afa"/>
        <w:numPr>
          <w:ilvl w:val="0"/>
          <w:numId w:val="72"/>
        </w:numPr>
        <w:spacing w:line="240" w:lineRule="auto"/>
        <w:ind w:left="-142" w:firstLine="568"/>
        <w:rPr>
          <w:rFonts w:ascii="Times New Roman" w:hAnsi="Times New Roman" w:cs="Times New Roman"/>
          <w:b/>
          <w:bCs/>
          <w:iCs/>
          <w:color w:val="auto"/>
          <w:sz w:val="24"/>
          <w:szCs w:val="24"/>
        </w:rPr>
      </w:pPr>
      <w:r w:rsidRPr="000E2D81">
        <w:rPr>
          <w:rFonts w:ascii="Times New Roman" w:hAnsi="Times New Roman" w:cs="Times New Roman"/>
          <w:b/>
          <w:bCs/>
          <w:iCs/>
          <w:color w:val="auto"/>
          <w:sz w:val="24"/>
          <w:szCs w:val="24"/>
        </w:rPr>
        <w:t xml:space="preserve">формирование психологических условий развития общения, сотрудничества </w:t>
      </w:r>
      <w:r w:rsidRPr="000E2D81">
        <w:rPr>
          <w:rFonts w:ascii="Times New Roman" w:hAnsi="Times New Roman" w:cs="Times New Roman"/>
          <w:color w:val="auto"/>
          <w:sz w:val="24"/>
          <w:szCs w:val="24"/>
        </w:rPr>
        <w:t>на основе:</w:t>
      </w:r>
    </w:p>
    <w:p w:rsidR="007D60AB" w:rsidRPr="000E2D81" w:rsidRDefault="007D60AB" w:rsidP="00E52A79">
      <w:pPr>
        <w:pStyle w:val="21"/>
        <w:spacing w:line="240" w:lineRule="auto"/>
        <w:contextualSpacing/>
        <w:rPr>
          <w:sz w:val="24"/>
          <w:szCs w:val="24"/>
        </w:rPr>
      </w:pPr>
      <w:r w:rsidRPr="000E2D81">
        <w:rPr>
          <w:sz w:val="24"/>
          <w:szCs w:val="24"/>
        </w:rPr>
        <w:t>доброжелательности, доверия и внимания к людям, готовности к сотрудничеству и дружбе, оказанию помощи тем, кто в ней нуждается;</w:t>
      </w:r>
    </w:p>
    <w:p w:rsidR="007D60AB" w:rsidRPr="000E2D81" w:rsidRDefault="007D60AB" w:rsidP="00E52A79">
      <w:pPr>
        <w:pStyle w:val="21"/>
        <w:spacing w:line="240" w:lineRule="auto"/>
        <w:contextualSpacing/>
        <w:rPr>
          <w:sz w:val="24"/>
          <w:szCs w:val="24"/>
        </w:rPr>
      </w:pPr>
      <w:r w:rsidRPr="000E2D81">
        <w:rPr>
          <w:sz w:val="24"/>
          <w:szCs w:val="24"/>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7D60AB" w:rsidRPr="000E2D81" w:rsidRDefault="007D60AB" w:rsidP="007C6A4B">
      <w:pPr>
        <w:pStyle w:val="afa"/>
        <w:numPr>
          <w:ilvl w:val="0"/>
          <w:numId w:val="72"/>
        </w:numPr>
        <w:spacing w:line="240" w:lineRule="auto"/>
        <w:ind w:left="-142" w:firstLine="568"/>
        <w:rPr>
          <w:rFonts w:ascii="Times New Roman" w:hAnsi="Times New Roman" w:cs="Times New Roman"/>
          <w:color w:val="auto"/>
          <w:spacing w:val="-2"/>
          <w:sz w:val="24"/>
          <w:szCs w:val="24"/>
        </w:rPr>
      </w:pPr>
      <w:r w:rsidRPr="000E2D81">
        <w:rPr>
          <w:rFonts w:ascii="Times New Roman" w:hAnsi="Times New Roman" w:cs="Times New Roman"/>
          <w:b/>
          <w:bCs/>
          <w:iCs/>
          <w:color w:val="auto"/>
          <w:spacing w:val="2"/>
          <w:sz w:val="24"/>
          <w:szCs w:val="24"/>
        </w:rPr>
        <w:t xml:space="preserve">развитие ценностно­смысловой сферы личности </w:t>
      </w:r>
      <w:r w:rsidRPr="000E2D81">
        <w:rPr>
          <w:rFonts w:ascii="Times New Roman" w:hAnsi="Times New Roman" w:cs="Times New Roman"/>
          <w:color w:val="auto"/>
          <w:spacing w:val="2"/>
          <w:sz w:val="24"/>
          <w:szCs w:val="24"/>
        </w:rPr>
        <w:t xml:space="preserve">на </w:t>
      </w:r>
      <w:r w:rsidRPr="000E2D81">
        <w:rPr>
          <w:rFonts w:ascii="Times New Roman" w:hAnsi="Times New Roman" w:cs="Times New Roman"/>
          <w:color w:val="auto"/>
          <w:spacing w:val="-2"/>
          <w:sz w:val="24"/>
          <w:szCs w:val="24"/>
        </w:rPr>
        <w:t>основе общечеловеческих принципов нравственности и гуманизма:</w:t>
      </w:r>
    </w:p>
    <w:p w:rsidR="007D60AB" w:rsidRPr="000E2D81" w:rsidRDefault="007D60AB" w:rsidP="00E52A79">
      <w:pPr>
        <w:pStyle w:val="21"/>
        <w:spacing w:line="240" w:lineRule="auto"/>
        <w:contextualSpacing/>
        <w:rPr>
          <w:sz w:val="24"/>
          <w:szCs w:val="24"/>
        </w:rPr>
      </w:pPr>
      <w:r w:rsidRPr="000E2D81">
        <w:rPr>
          <w:sz w:val="24"/>
          <w:szCs w:val="24"/>
        </w:rPr>
        <w:t>принятия и уважения ценностей семьи и образовательной организации, коллектива и общества и стремления следовать им;</w:t>
      </w:r>
    </w:p>
    <w:p w:rsidR="007D60AB" w:rsidRPr="000E2D81" w:rsidRDefault="007D60AB" w:rsidP="00E52A79">
      <w:pPr>
        <w:pStyle w:val="21"/>
        <w:spacing w:line="240" w:lineRule="auto"/>
        <w:contextualSpacing/>
        <w:rPr>
          <w:sz w:val="24"/>
          <w:szCs w:val="24"/>
        </w:rPr>
      </w:pPr>
      <w:r w:rsidRPr="000E2D81">
        <w:rPr>
          <w:sz w:val="24"/>
          <w:szCs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7D60AB" w:rsidRPr="000E2D81" w:rsidRDefault="007D60AB" w:rsidP="00E52A79">
      <w:pPr>
        <w:pStyle w:val="21"/>
        <w:spacing w:line="240" w:lineRule="auto"/>
        <w:contextualSpacing/>
        <w:rPr>
          <w:sz w:val="24"/>
          <w:szCs w:val="24"/>
        </w:rPr>
      </w:pPr>
      <w:r w:rsidRPr="000E2D81">
        <w:rPr>
          <w:sz w:val="24"/>
          <w:szCs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7D60AB" w:rsidRPr="000E2D81" w:rsidRDefault="007D60AB" w:rsidP="007C6A4B">
      <w:pPr>
        <w:pStyle w:val="afa"/>
        <w:numPr>
          <w:ilvl w:val="0"/>
          <w:numId w:val="72"/>
        </w:numPr>
        <w:spacing w:line="240" w:lineRule="auto"/>
        <w:ind w:left="-142" w:firstLine="568"/>
        <w:rPr>
          <w:rFonts w:ascii="Times New Roman" w:hAnsi="Times New Roman" w:cs="Times New Roman"/>
          <w:color w:val="auto"/>
          <w:sz w:val="24"/>
          <w:szCs w:val="24"/>
        </w:rPr>
      </w:pPr>
      <w:r w:rsidRPr="000E2D81">
        <w:rPr>
          <w:rFonts w:ascii="Times New Roman" w:hAnsi="Times New Roman" w:cs="Times New Roman"/>
          <w:b/>
          <w:bCs/>
          <w:iCs/>
          <w:color w:val="auto"/>
          <w:sz w:val="24"/>
          <w:szCs w:val="24"/>
        </w:rPr>
        <w:t xml:space="preserve">развитие умения учиться </w:t>
      </w:r>
      <w:r w:rsidRPr="000E2D81">
        <w:rPr>
          <w:rFonts w:ascii="Times New Roman" w:hAnsi="Times New Roman" w:cs="Times New Roman"/>
          <w:color w:val="auto"/>
          <w:sz w:val="24"/>
          <w:szCs w:val="24"/>
        </w:rPr>
        <w:t>как первого шага к самообразованию и самовоспитанию, а именно:</w:t>
      </w:r>
    </w:p>
    <w:p w:rsidR="007D60AB" w:rsidRPr="000E2D81" w:rsidRDefault="007D60AB" w:rsidP="00E52A79">
      <w:pPr>
        <w:pStyle w:val="21"/>
        <w:spacing w:line="240" w:lineRule="auto"/>
        <w:contextualSpacing/>
        <w:rPr>
          <w:sz w:val="24"/>
          <w:szCs w:val="24"/>
        </w:rPr>
      </w:pPr>
      <w:r w:rsidRPr="000E2D81">
        <w:rPr>
          <w:sz w:val="24"/>
          <w:szCs w:val="24"/>
        </w:rPr>
        <w:t>развитие широких познавательных интересов, инициативы и любознательности, мотивов познания и творчества;</w:t>
      </w:r>
    </w:p>
    <w:p w:rsidR="007D60AB" w:rsidRPr="000E2D81" w:rsidRDefault="007D60AB" w:rsidP="00E52A79">
      <w:pPr>
        <w:pStyle w:val="21"/>
        <w:spacing w:line="240" w:lineRule="auto"/>
        <w:contextualSpacing/>
        <w:rPr>
          <w:spacing w:val="-2"/>
          <w:sz w:val="24"/>
          <w:szCs w:val="24"/>
        </w:rPr>
      </w:pPr>
      <w:r w:rsidRPr="000E2D81">
        <w:rPr>
          <w:spacing w:val="-2"/>
          <w:sz w:val="24"/>
          <w:szCs w:val="24"/>
        </w:rPr>
        <w:t>формирование умения учиться и способности к организации своей деятельности (планированию, контролю, оценке);</w:t>
      </w:r>
    </w:p>
    <w:p w:rsidR="007D60AB" w:rsidRPr="000E2D81" w:rsidRDefault="007D60AB" w:rsidP="007C6A4B">
      <w:pPr>
        <w:pStyle w:val="afa"/>
        <w:numPr>
          <w:ilvl w:val="0"/>
          <w:numId w:val="72"/>
        </w:numPr>
        <w:spacing w:line="240" w:lineRule="auto"/>
        <w:ind w:left="-142" w:firstLine="568"/>
        <w:rPr>
          <w:rFonts w:ascii="Times New Roman" w:hAnsi="Times New Roman" w:cs="Times New Roman"/>
          <w:color w:val="auto"/>
          <w:spacing w:val="-2"/>
          <w:sz w:val="24"/>
          <w:szCs w:val="24"/>
        </w:rPr>
      </w:pPr>
      <w:r w:rsidRPr="000E2D81">
        <w:rPr>
          <w:rFonts w:ascii="Times New Roman" w:hAnsi="Times New Roman" w:cs="Times New Roman"/>
          <w:b/>
          <w:bCs/>
          <w:iCs/>
          <w:color w:val="auto"/>
          <w:spacing w:val="-2"/>
          <w:sz w:val="24"/>
          <w:szCs w:val="24"/>
        </w:rPr>
        <w:t xml:space="preserve">развитие самостоятельности, инициативы и ответственности личности </w:t>
      </w:r>
      <w:r w:rsidRPr="000E2D81">
        <w:rPr>
          <w:rFonts w:ascii="Times New Roman" w:hAnsi="Times New Roman" w:cs="Times New Roman"/>
          <w:color w:val="auto"/>
          <w:spacing w:val="-2"/>
          <w:sz w:val="24"/>
          <w:szCs w:val="24"/>
        </w:rPr>
        <w:t>как условия ее самоактуализации:</w:t>
      </w:r>
    </w:p>
    <w:p w:rsidR="007D60AB" w:rsidRPr="000E2D81" w:rsidRDefault="007D60AB" w:rsidP="00E52A79">
      <w:pPr>
        <w:pStyle w:val="21"/>
        <w:spacing w:line="240" w:lineRule="auto"/>
        <w:contextualSpacing/>
        <w:rPr>
          <w:sz w:val="24"/>
          <w:szCs w:val="24"/>
        </w:rPr>
      </w:pPr>
      <w:r w:rsidRPr="000E2D81">
        <w:rPr>
          <w:sz w:val="24"/>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7D60AB" w:rsidRPr="000E2D81" w:rsidRDefault="007D60AB" w:rsidP="00E52A79">
      <w:pPr>
        <w:pStyle w:val="21"/>
        <w:spacing w:line="240" w:lineRule="auto"/>
        <w:contextualSpacing/>
        <w:rPr>
          <w:sz w:val="24"/>
          <w:szCs w:val="24"/>
        </w:rPr>
      </w:pPr>
      <w:r w:rsidRPr="000E2D81">
        <w:rPr>
          <w:spacing w:val="2"/>
          <w:sz w:val="24"/>
          <w:szCs w:val="24"/>
        </w:rPr>
        <w:t xml:space="preserve">развитие готовности к самостоятельным поступкам и </w:t>
      </w:r>
      <w:r w:rsidRPr="000E2D81">
        <w:rPr>
          <w:sz w:val="24"/>
          <w:szCs w:val="24"/>
        </w:rPr>
        <w:t>действиям, ответственности за их результаты;</w:t>
      </w:r>
    </w:p>
    <w:p w:rsidR="007D60AB" w:rsidRPr="000E2D81" w:rsidRDefault="007D60AB" w:rsidP="00E52A79">
      <w:pPr>
        <w:pStyle w:val="21"/>
        <w:spacing w:line="240" w:lineRule="auto"/>
        <w:contextualSpacing/>
        <w:rPr>
          <w:sz w:val="24"/>
          <w:szCs w:val="24"/>
        </w:rPr>
      </w:pPr>
      <w:r w:rsidRPr="000E2D81">
        <w:rPr>
          <w:sz w:val="24"/>
          <w:szCs w:val="24"/>
        </w:rPr>
        <w:t xml:space="preserve">формирование целеустремленности и настойчивости в </w:t>
      </w:r>
      <w:r w:rsidRPr="000E2D81">
        <w:rPr>
          <w:spacing w:val="-4"/>
          <w:sz w:val="24"/>
          <w:szCs w:val="24"/>
        </w:rPr>
        <w:t>достижении целей, готовности к преодолению трудностей, жиз</w:t>
      </w:r>
      <w:r w:rsidRPr="000E2D81">
        <w:rPr>
          <w:sz w:val="24"/>
          <w:szCs w:val="24"/>
        </w:rPr>
        <w:t>ненного оптимизма;</w:t>
      </w:r>
    </w:p>
    <w:p w:rsidR="007D60AB" w:rsidRPr="000E2D81" w:rsidRDefault="007D60AB" w:rsidP="00E52A79">
      <w:pPr>
        <w:pStyle w:val="21"/>
        <w:spacing w:line="240" w:lineRule="auto"/>
        <w:contextualSpacing/>
        <w:rPr>
          <w:sz w:val="24"/>
          <w:szCs w:val="24"/>
        </w:rPr>
      </w:pPr>
      <w:r w:rsidRPr="000E2D81">
        <w:rPr>
          <w:sz w:val="24"/>
          <w:szCs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7D60AB" w:rsidRPr="000E2D81" w:rsidRDefault="007D60AB" w:rsidP="00E52A79">
      <w:pPr>
        <w:pStyle w:val="afa"/>
        <w:spacing w:line="240" w:lineRule="auto"/>
        <w:ind w:firstLine="454"/>
        <w:rPr>
          <w:rFonts w:ascii="Times New Roman" w:hAnsi="Times New Roman" w:cs="Times New Roman"/>
          <w:color w:val="auto"/>
          <w:sz w:val="24"/>
          <w:szCs w:val="24"/>
        </w:rPr>
      </w:pPr>
      <w:r w:rsidRPr="000E2D81">
        <w:rPr>
          <w:rFonts w:ascii="Times New Roman" w:hAnsi="Times New Roman" w:cs="Times New Roman"/>
          <w:color w:val="auto"/>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w:t>
      </w:r>
      <w:r w:rsidRPr="000E2D81">
        <w:rPr>
          <w:rFonts w:ascii="Times New Roman" w:hAnsi="Times New Roman" w:cs="Times New Roman"/>
          <w:color w:val="auto"/>
          <w:spacing w:val="2"/>
          <w:sz w:val="24"/>
          <w:szCs w:val="24"/>
        </w:rPr>
        <w:t xml:space="preserve">обеспечивает высокую эффективность решения жизненных </w:t>
      </w:r>
      <w:r w:rsidRPr="000E2D81">
        <w:rPr>
          <w:rFonts w:ascii="Times New Roman" w:hAnsi="Times New Roman" w:cs="Times New Roman"/>
          <w:color w:val="auto"/>
          <w:sz w:val="24"/>
          <w:szCs w:val="24"/>
        </w:rPr>
        <w:t>задач и возможность саморазвития обучающихся.</w:t>
      </w:r>
    </w:p>
    <w:p w:rsidR="00443CFA" w:rsidRPr="000E2D81" w:rsidRDefault="007D60AB" w:rsidP="007C6A4B">
      <w:pPr>
        <w:pStyle w:val="affff3"/>
        <w:numPr>
          <w:ilvl w:val="2"/>
          <w:numId w:val="73"/>
        </w:numPr>
        <w:spacing w:line="240" w:lineRule="auto"/>
        <w:jc w:val="center"/>
        <w:rPr>
          <w:sz w:val="24"/>
          <w:szCs w:val="24"/>
        </w:rPr>
      </w:pPr>
      <w:bookmarkStart w:id="18" w:name="_Toc288394078"/>
      <w:bookmarkStart w:id="19" w:name="_Toc288410545"/>
      <w:bookmarkStart w:id="20" w:name="_Toc288410674"/>
      <w:bookmarkStart w:id="21" w:name="_Toc288410739"/>
      <w:bookmarkStart w:id="22" w:name="_Toc294246090"/>
      <w:bookmarkStart w:id="23" w:name="_Toc424564321"/>
      <w:r w:rsidRPr="000E2D81">
        <w:rPr>
          <w:sz w:val="24"/>
          <w:szCs w:val="24"/>
        </w:rPr>
        <w:t xml:space="preserve">Характеристика универсальных учебных действий </w:t>
      </w:r>
    </w:p>
    <w:p w:rsidR="007D60AB" w:rsidRPr="000E2D81" w:rsidRDefault="007D60AB" w:rsidP="00443CFA">
      <w:pPr>
        <w:pStyle w:val="affff3"/>
        <w:spacing w:line="240" w:lineRule="auto"/>
        <w:ind w:left="1080"/>
        <w:jc w:val="center"/>
        <w:rPr>
          <w:sz w:val="24"/>
          <w:szCs w:val="24"/>
        </w:rPr>
      </w:pPr>
      <w:r w:rsidRPr="000E2D81">
        <w:rPr>
          <w:sz w:val="24"/>
          <w:szCs w:val="24"/>
        </w:rPr>
        <w:t>при получении начального общего образования</w:t>
      </w:r>
      <w:bookmarkEnd w:id="18"/>
      <w:bookmarkEnd w:id="19"/>
      <w:bookmarkEnd w:id="20"/>
      <w:bookmarkEnd w:id="21"/>
      <w:bookmarkEnd w:id="22"/>
      <w:bookmarkEnd w:id="23"/>
    </w:p>
    <w:p w:rsidR="007D60AB" w:rsidRPr="000E2D81" w:rsidRDefault="007D60AB" w:rsidP="008465FD">
      <w:pPr>
        <w:pStyle w:val="afa"/>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0E2D81">
        <w:rPr>
          <w:rFonts w:ascii="Times New Roman" w:hAnsi="Times New Roman" w:cs="Times New Roman"/>
          <w:color w:val="auto"/>
          <w:spacing w:val="2"/>
          <w:sz w:val="24"/>
          <w:szCs w:val="24"/>
        </w:rPr>
        <w:t xml:space="preserve">ность их самостоятельного движения в изучаемой области, </w:t>
      </w:r>
      <w:r w:rsidRPr="000E2D81">
        <w:rPr>
          <w:rFonts w:ascii="Times New Roman" w:hAnsi="Times New Roman" w:cs="Times New Roman"/>
          <w:color w:val="auto"/>
          <w:sz w:val="24"/>
          <w:szCs w:val="24"/>
        </w:rPr>
        <w:t>существенное повышение их мотивации и интереса к учебе.</w:t>
      </w:r>
    </w:p>
    <w:p w:rsidR="007D60AB" w:rsidRPr="000E2D81" w:rsidRDefault="007D60AB" w:rsidP="008465FD">
      <w:pPr>
        <w:pStyle w:val="afa"/>
        <w:spacing w:line="240" w:lineRule="auto"/>
        <w:ind w:firstLine="709"/>
        <w:rPr>
          <w:rFonts w:ascii="Times New Roman" w:hAnsi="Times New Roman" w:cs="Times New Roman"/>
          <w:color w:val="auto"/>
          <w:spacing w:val="-2"/>
          <w:sz w:val="24"/>
          <w:szCs w:val="24"/>
        </w:rPr>
      </w:pPr>
      <w:r w:rsidRPr="000E2D81">
        <w:rPr>
          <w:rFonts w:ascii="Times New Roman" w:hAnsi="Times New Roman" w:cs="Times New Roman"/>
          <w:color w:val="auto"/>
          <w:spacing w:val="-2"/>
          <w:sz w:val="24"/>
          <w:szCs w:val="24"/>
        </w:rPr>
        <w:lastRenderedPageBreak/>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0E2D81">
        <w:rPr>
          <w:rFonts w:ascii="Times New Roman" w:hAnsi="Times New Roman" w:cs="Times New Roman"/>
          <w:color w:val="auto"/>
          <w:sz w:val="24"/>
          <w:szCs w:val="24"/>
        </w:rPr>
        <w:t>ка, сформированность которых является одной из составля</w:t>
      </w:r>
      <w:r w:rsidRPr="000E2D81">
        <w:rPr>
          <w:rFonts w:ascii="Times New Roman" w:hAnsi="Times New Roman" w:cs="Times New Roman"/>
          <w:color w:val="auto"/>
          <w:spacing w:val="-2"/>
          <w:sz w:val="24"/>
          <w:szCs w:val="24"/>
        </w:rPr>
        <w:t>ющих успешности обучения в образовательной организации.</w:t>
      </w:r>
    </w:p>
    <w:p w:rsidR="007D60AB" w:rsidRPr="000E2D81" w:rsidRDefault="007D60AB" w:rsidP="008465FD">
      <w:pPr>
        <w:pStyle w:val="afa"/>
        <w:spacing w:line="240" w:lineRule="auto"/>
        <w:ind w:firstLine="709"/>
        <w:rPr>
          <w:rFonts w:ascii="Times New Roman" w:hAnsi="Times New Roman" w:cs="Times New Roman"/>
          <w:b/>
          <w:bCs/>
          <w:color w:val="auto"/>
          <w:sz w:val="24"/>
          <w:szCs w:val="24"/>
        </w:rPr>
      </w:pPr>
      <w:r w:rsidRPr="000E2D81">
        <w:rPr>
          <w:rFonts w:ascii="Times New Roman" w:hAnsi="Times New Roman" w:cs="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0E2D81">
        <w:rPr>
          <w:rFonts w:ascii="Times New Roman" w:hAnsi="Times New Roman" w:cs="Times New Roman"/>
          <w:color w:val="auto"/>
          <w:spacing w:val="2"/>
          <w:sz w:val="24"/>
          <w:szCs w:val="24"/>
        </w:rPr>
        <w:t xml:space="preserve">степенном переходе от совместной деятельности учителя и </w:t>
      </w:r>
      <w:r w:rsidRPr="000E2D81">
        <w:rPr>
          <w:rFonts w:ascii="Times New Roman" w:hAnsi="Times New Roman" w:cs="Times New Roman"/>
          <w:color w:val="auto"/>
          <w:sz w:val="24"/>
          <w:szCs w:val="24"/>
        </w:rPr>
        <w:t>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7D60AB" w:rsidRPr="000E2D81" w:rsidRDefault="007D60AB" w:rsidP="00E52A79">
      <w:pPr>
        <w:pStyle w:val="afa"/>
        <w:spacing w:line="240" w:lineRule="auto"/>
        <w:ind w:firstLine="454"/>
        <w:rPr>
          <w:rFonts w:ascii="Times New Roman" w:hAnsi="Times New Roman" w:cs="Times New Roman"/>
          <w:color w:val="auto"/>
          <w:sz w:val="24"/>
          <w:szCs w:val="24"/>
        </w:rPr>
      </w:pPr>
      <w:r w:rsidRPr="000E2D81">
        <w:rPr>
          <w:rFonts w:ascii="Times New Roman" w:hAnsi="Times New Roman" w:cs="Times New Roman"/>
          <w:b/>
          <w:bCs/>
          <w:color w:val="auto"/>
          <w:sz w:val="24"/>
          <w:szCs w:val="24"/>
        </w:rPr>
        <w:t>Понятие «универсальные учебные действия»</w:t>
      </w:r>
    </w:p>
    <w:p w:rsidR="007D60AB" w:rsidRPr="000E2D81" w:rsidRDefault="007D60AB" w:rsidP="00E52A79">
      <w:pPr>
        <w:pStyle w:val="afa"/>
        <w:spacing w:line="240" w:lineRule="auto"/>
        <w:ind w:firstLine="454"/>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t>В широком значении термин «универсальные учебные дей</w:t>
      </w:r>
      <w:r w:rsidRPr="000E2D81">
        <w:rPr>
          <w:rFonts w:ascii="Times New Roman" w:hAnsi="Times New Roman" w:cs="Times New Roman"/>
          <w:color w:val="auto"/>
          <w:sz w:val="24"/>
          <w:szCs w:val="24"/>
        </w:rPr>
        <w:t>ствия» означает умение учиться, т.</w:t>
      </w:r>
      <w:r w:rsidRPr="000E2D81">
        <w:rPr>
          <w:rFonts w:ascii="Times New Roman" w:hAnsi="Times New Roman" w:cs="Times New Roman"/>
          <w:color w:val="auto"/>
          <w:sz w:val="24"/>
          <w:szCs w:val="24"/>
        </w:rPr>
        <w:t> </w:t>
      </w:r>
      <w:r w:rsidRPr="000E2D81">
        <w:rPr>
          <w:rFonts w:ascii="Times New Roman" w:hAnsi="Times New Roman" w:cs="Times New Roman"/>
          <w:color w:val="auto"/>
          <w:sz w:val="24"/>
          <w:szCs w:val="24"/>
        </w:rPr>
        <w:t>е. способность субъекта к саморазвитию и самосовершенствованию путем сознательного и активного присвоения нового социального опыта.</w:t>
      </w:r>
    </w:p>
    <w:p w:rsidR="007D60AB" w:rsidRPr="000E2D81" w:rsidRDefault="007D60AB" w:rsidP="00E52A79">
      <w:pPr>
        <w:pStyle w:val="afa"/>
        <w:spacing w:line="240" w:lineRule="auto"/>
        <w:ind w:firstLine="454"/>
        <w:rPr>
          <w:rFonts w:ascii="Times New Roman" w:hAnsi="Times New Roman" w:cs="Times New Roman"/>
          <w:b/>
          <w:bCs/>
          <w:color w:val="auto"/>
          <w:spacing w:val="-4"/>
          <w:sz w:val="24"/>
          <w:szCs w:val="24"/>
        </w:rPr>
      </w:pPr>
      <w:r w:rsidRPr="000E2D81">
        <w:rPr>
          <w:rFonts w:ascii="Times New Roman" w:hAnsi="Times New Roman" w:cs="Times New Roman"/>
          <w:color w:val="auto"/>
          <w:sz w:val="24"/>
          <w:szCs w:val="24"/>
        </w:rPr>
        <w:t>Способность обучающегося самостоятельно успешно усва</w:t>
      </w:r>
      <w:r w:rsidRPr="000E2D81">
        <w:rPr>
          <w:rFonts w:ascii="Times New Roman" w:hAnsi="Times New Roman" w:cs="Times New Roman"/>
          <w:color w:val="auto"/>
          <w:spacing w:val="-4"/>
          <w:sz w:val="24"/>
          <w:szCs w:val="24"/>
        </w:rPr>
        <w:t xml:space="preserve">ивать новые знания, формировать умения и компетентности, </w:t>
      </w:r>
      <w:r w:rsidRPr="000E2D81">
        <w:rPr>
          <w:rFonts w:ascii="Times New Roman" w:hAnsi="Times New Roman" w:cs="Times New Roman"/>
          <w:color w:val="auto"/>
          <w:sz w:val="24"/>
          <w:szCs w:val="24"/>
        </w:rPr>
        <w:t>включая самостоятельную организацию этой деятельности, т.</w:t>
      </w:r>
      <w:r w:rsidRPr="000E2D81">
        <w:rPr>
          <w:rFonts w:ascii="Times New Roman" w:hAnsi="Times New Roman" w:cs="Times New Roman"/>
          <w:color w:val="auto"/>
          <w:sz w:val="24"/>
          <w:szCs w:val="24"/>
        </w:rPr>
        <w:t> </w:t>
      </w:r>
      <w:r w:rsidRPr="000E2D81">
        <w:rPr>
          <w:rFonts w:ascii="Times New Roman" w:hAnsi="Times New Roman" w:cs="Times New Roman"/>
          <w:color w:val="auto"/>
          <w:sz w:val="24"/>
          <w:szCs w:val="24"/>
        </w:rPr>
        <w:t xml:space="preserve">е. </w:t>
      </w:r>
      <w:r w:rsidRPr="000E2D81">
        <w:rPr>
          <w:rFonts w:ascii="Times New Roman" w:hAnsi="Times New Roman" w:cs="Times New Roman"/>
          <w:color w:val="auto"/>
          <w:spacing w:val="-4"/>
          <w:sz w:val="24"/>
          <w:szCs w:val="24"/>
        </w:rPr>
        <w:t xml:space="preserve">умение учиться, обеспечивается тем, что универсальные учебные </w:t>
      </w:r>
      <w:r w:rsidRPr="000E2D81">
        <w:rPr>
          <w:rFonts w:ascii="Times New Roman" w:hAnsi="Times New Roman" w:cs="Times New Roman"/>
          <w:color w:val="auto"/>
          <w:sz w:val="24"/>
          <w:szCs w:val="24"/>
        </w:rPr>
        <w:t xml:space="preserve">действия как обобщенные действия открывают обучающимся </w:t>
      </w:r>
      <w:r w:rsidRPr="000E2D81">
        <w:rPr>
          <w:rFonts w:ascii="Times New Roman" w:hAnsi="Times New Roman" w:cs="Times New Roman"/>
          <w:color w:val="auto"/>
          <w:spacing w:val="-4"/>
          <w:sz w:val="24"/>
          <w:szCs w:val="24"/>
        </w:rPr>
        <w:t xml:space="preserve">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w:t>
      </w:r>
      <w:r w:rsidRPr="000E2D81">
        <w:rPr>
          <w:rFonts w:ascii="Times New Roman" w:hAnsi="Times New Roman" w:cs="Times New Roman"/>
          <w:color w:val="auto"/>
          <w:spacing w:val="-2"/>
          <w:sz w:val="24"/>
          <w:szCs w:val="24"/>
        </w:rPr>
        <w:t>достижение умения учиться предполагает полноценное осво</w:t>
      </w:r>
      <w:r w:rsidRPr="000E2D81">
        <w:rPr>
          <w:rFonts w:ascii="Times New Roman" w:hAnsi="Times New Roman" w:cs="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0E2D81">
        <w:rPr>
          <w:rFonts w:ascii="Times New Roman" w:hAnsi="Times New Roman" w:cs="Times New Roman"/>
          <w:color w:val="auto"/>
          <w:spacing w:val="-2"/>
          <w:sz w:val="24"/>
          <w:szCs w:val="24"/>
        </w:rPr>
        <w:t xml:space="preserve">учиться — существенный фактор повышения эффективности </w:t>
      </w:r>
      <w:r w:rsidRPr="000E2D81">
        <w:rPr>
          <w:rFonts w:ascii="Times New Roman" w:hAnsi="Times New Roman" w:cs="Times New Roman"/>
          <w:color w:val="auto"/>
          <w:sz w:val="24"/>
          <w:szCs w:val="24"/>
        </w:rPr>
        <w:t xml:space="preserve">освоения обучающимися предметных знаний, формирования </w:t>
      </w:r>
      <w:r w:rsidRPr="000E2D81">
        <w:rPr>
          <w:rFonts w:ascii="Times New Roman" w:hAnsi="Times New Roman" w:cs="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7D60AB" w:rsidRPr="000E2D81" w:rsidRDefault="007D60AB" w:rsidP="00E52A79">
      <w:pPr>
        <w:pStyle w:val="afa"/>
        <w:spacing w:line="240" w:lineRule="auto"/>
        <w:ind w:firstLine="454"/>
        <w:rPr>
          <w:rFonts w:ascii="Times New Roman" w:hAnsi="Times New Roman" w:cs="Times New Roman"/>
          <w:color w:val="auto"/>
          <w:sz w:val="24"/>
          <w:szCs w:val="24"/>
        </w:rPr>
      </w:pPr>
      <w:r w:rsidRPr="000E2D81">
        <w:rPr>
          <w:rFonts w:ascii="Times New Roman" w:hAnsi="Times New Roman" w:cs="Times New Roman"/>
          <w:b/>
          <w:bCs/>
          <w:color w:val="auto"/>
          <w:sz w:val="24"/>
          <w:szCs w:val="24"/>
        </w:rPr>
        <w:t>Функции универсальных учебных действий:</w:t>
      </w:r>
    </w:p>
    <w:p w:rsidR="007D60AB" w:rsidRPr="000E2D81" w:rsidRDefault="007D60AB" w:rsidP="00E52A79">
      <w:pPr>
        <w:pStyle w:val="21"/>
        <w:spacing w:line="240" w:lineRule="auto"/>
        <w:contextualSpacing/>
        <w:rPr>
          <w:sz w:val="24"/>
          <w:szCs w:val="24"/>
        </w:rPr>
      </w:pPr>
      <w:r w:rsidRPr="000E2D81">
        <w:rPr>
          <w:spacing w:val="2"/>
          <w:sz w:val="24"/>
          <w:szCs w:val="24"/>
        </w:rPr>
        <w:t>обеспечение возможностей обучающегося самостоятель</w:t>
      </w:r>
      <w:r w:rsidRPr="000E2D81">
        <w:rPr>
          <w:sz w:val="24"/>
          <w:szCs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7D60AB" w:rsidRPr="000E2D81" w:rsidRDefault="007D60AB" w:rsidP="00E52A79">
      <w:pPr>
        <w:pStyle w:val="21"/>
        <w:spacing w:line="240" w:lineRule="auto"/>
        <w:contextualSpacing/>
        <w:rPr>
          <w:sz w:val="24"/>
          <w:szCs w:val="24"/>
        </w:rPr>
      </w:pPr>
      <w:r w:rsidRPr="000E2D81">
        <w:rPr>
          <w:sz w:val="24"/>
          <w:szCs w:val="24"/>
        </w:rPr>
        <w:t xml:space="preserve">создание условий для гармоничного развития личности </w:t>
      </w:r>
      <w:r w:rsidRPr="000E2D81">
        <w:rPr>
          <w:spacing w:val="2"/>
          <w:sz w:val="24"/>
          <w:szCs w:val="24"/>
        </w:rPr>
        <w:t xml:space="preserve">и ее самореализации на основе готовности к непрерывному образованию; обеспечение успешного усвоения знаний, </w:t>
      </w:r>
      <w:r w:rsidRPr="000E2D81">
        <w:rPr>
          <w:sz w:val="24"/>
          <w:szCs w:val="24"/>
        </w:rPr>
        <w:t>формирования умений, навыков и компетентностей в любой предметной области.</w:t>
      </w:r>
    </w:p>
    <w:p w:rsidR="007D60AB" w:rsidRPr="000E2D81" w:rsidRDefault="007D60AB" w:rsidP="00E52A79">
      <w:pPr>
        <w:pStyle w:val="afa"/>
        <w:spacing w:line="240" w:lineRule="auto"/>
        <w:ind w:firstLine="454"/>
        <w:rPr>
          <w:rFonts w:ascii="Times New Roman" w:hAnsi="Times New Roman" w:cs="Times New Roman"/>
          <w:color w:val="auto"/>
          <w:sz w:val="24"/>
          <w:szCs w:val="24"/>
        </w:rPr>
      </w:pPr>
      <w:r w:rsidRPr="000E2D81">
        <w:rPr>
          <w:rFonts w:ascii="Times New Roman" w:hAnsi="Times New Roman" w:cs="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0E2D81">
        <w:rPr>
          <w:rFonts w:ascii="Times New Roman" w:hAnsi="Times New Roman" w:cs="Times New Roman"/>
          <w:color w:val="auto"/>
          <w:spacing w:val="-2"/>
          <w:sz w:val="24"/>
          <w:szCs w:val="24"/>
        </w:rPr>
        <w:t xml:space="preserve">тер; обеспечивают целостность общекультурного, личностного </w:t>
      </w:r>
      <w:r w:rsidRPr="000E2D81">
        <w:rPr>
          <w:rFonts w:ascii="Times New Roman" w:hAnsi="Times New Roman" w:cs="Times New Roman"/>
          <w:color w:val="auto"/>
          <w:sz w:val="24"/>
          <w:szCs w:val="24"/>
        </w:rPr>
        <w:t>и познавательного развития и саморазвития личности; обес</w:t>
      </w:r>
      <w:r w:rsidRPr="000E2D81">
        <w:rPr>
          <w:rFonts w:ascii="Times New Roman" w:hAnsi="Times New Roman" w:cs="Times New Roman"/>
          <w:color w:val="auto"/>
          <w:spacing w:val="2"/>
          <w:sz w:val="24"/>
          <w:szCs w:val="24"/>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w:t>
      </w:r>
      <w:r w:rsidRPr="000E2D81">
        <w:rPr>
          <w:rFonts w:ascii="Times New Roman" w:hAnsi="Times New Roman" w:cs="Times New Roman"/>
          <w:color w:val="auto"/>
          <w:sz w:val="24"/>
          <w:szCs w:val="24"/>
        </w:rPr>
        <w:t xml:space="preserve">предметного содержания. </w:t>
      </w:r>
    </w:p>
    <w:p w:rsidR="007D60AB" w:rsidRPr="000E2D81" w:rsidRDefault="007D60AB" w:rsidP="00E52A79">
      <w:pPr>
        <w:pStyle w:val="afa"/>
        <w:spacing w:line="240" w:lineRule="auto"/>
        <w:ind w:firstLine="454"/>
        <w:rPr>
          <w:rFonts w:ascii="Times New Roman" w:hAnsi="Times New Roman" w:cs="Times New Roman"/>
          <w:b/>
          <w:bCs/>
          <w:color w:val="auto"/>
          <w:sz w:val="24"/>
          <w:szCs w:val="24"/>
        </w:rPr>
      </w:pPr>
      <w:r w:rsidRPr="000E2D81">
        <w:rPr>
          <w:rFonts w:ascii="Times New Roman" w:hAnsi="Times New Roman" w:cs="Times New Roman"/>
          <w:color w:val="auto"/>
          <w:spacing w:val="2"/>
          <w:sz w:val="24"/>
          <w:szCs w:val="24"/>
        </w:rPr>
        <w:t xml:space="preserve">Универсальные учебные действия обеспечивают этапы </w:t>
      </w:r>
      <w:r w:rsidRPr="000E2D81">
        <w:rPr>
          <w:rFonts w:ascii="Times New Roman" w:hAnsi="Times New Roman" w:cs="Times New Roman"/>
          <w:color w:val="auto"/>
          <w:sz w:val="24"/>
          <w:szCs w:val="24"/>
        </w:rPr>
        <w:t>усвоения учебного содержания и формирования психологических способностей обучающегося.</w:t>
      </w:r>
    </w:p>
    <w:p w:rsidR="007D60AB" w:rsidRPr="000E2D81" w:rsidRDefault="007D60AB" w:rsidP="00E52A79">
      <w:pPr>
        <w:pStyle w:val="afa"/>
        <w:spacing w:line="240" w:lineRule="auto"/>
        <w:ind w:firstLine="454"/>
        <w:rPr>
          <w:rFonts w:ascii="Times New Roman" w:hAnsi="Times New Roman" w:cs="Times New Roman"/>
          <w:color w:val="auto"/>
          <w:sz w:val="24"/>
          <w:szCs w:val="24"/>
        </w:rPr>
      </w:pPr>
      <w:r w:rsidRPr="000E2D81">
        <w:rPr>
          <w:rFonts w:ascii="Times New Roman" w:hAnsi="Times New Roman" w:cs="Times New Roman"/>
          <w:b/>
          <w:bCs/>
          <w:color w:val="auto"/>
          <w:sz w:val="24"/>
          <w:szCs w:val="24"/>
        </w:rPr>
        <w:t>Виды универсальных учебных действий</w:t>
      </w:r>
    </w:p>
    <w:p w:rsidR="007D60AB" w:rsidRPr="000E2D81" w:rsidRDefault="007D60AB" w:rsidP="00E52A79">
      <w:pPr>
        <w:pStyle w:val="afa"/>
        <w:spacing w:line="240" w:lineRule="auto"/>
        <w:ind w:firstLine="454"/>
        <w:rPr>
          <w:rFonts w:ascii="Times New Roman" w:hAnsi="Times New Roman" w:cs="Times New Roman"/>
          <w:b/>
          <w:bCs/>
          <w:iCs/>
          <w:color w:val="auto"/>
          <w:sz w:val="24"/>
          <w:szCs w:val="24"/>
        </w:rPr>
      </w:pPr>
      <w:r w:rsidRPr="000E2D81">
        <w:rPr>
          <w:rFonts w:ascii="Times New Roman" w:hAnsi="Times New Roman" w:cs="Times New Roman"/>
          <w:color w:val="auto"/>
          <w:spacing w:val="2"/>
          <w:sz w:val="24"/>
          <w:szCs w:val="24"/>
        </w:rPr>
        <w:t>В составе основных видов универсальных учебных дей</w:t>
      </w:r>
      <w:r w:rsidRPr="000E2D81">
        <w:rPr>
          <w:rFonts w:ascii="Times New Roman" w:hAnsi="Times New Roman" w:cs="Times New Roman"/>
          <w:color w:val="auto"/>
          <w:sz w:val="24"/>
          <w:szCs w:val="24"/>
        </w:rPr>
        <w:t>ствий, соответствующих ключевым целям общего образова</w:t>
      </w:r>
      <w:r w:rsidRPr="000E2D81">
        <w:rPr>
          <w:rFonts w:ascii="Times New Roman" w:hAnsi="Times New Roman" w:cs="Times New Roman"/>
          <w:color w:val="auto"/>
          <w:spacing w:val="2"/>
          <w:sz w:val="24"/>
          <w:szCs w:val="24"/>
        </w:rPr>
        <w:t xml:space="preserve">ния, можно выделить следующие блоки: </w:t>
      </w:r>
      <w:r w:rsidRPr="000E2D81">
        <w:rPr>
          <w:rFonts w:ascii="Times New Roman" w:hAnsi="Times New Roman" w:cs="Times New Roman"/>
          <w:b/>
          <w:bCs/>
          <w:iCs/>
          <w:color w:val="auto"/>
          <w:spacing w:val="2"/>
          <w:sz w:val="24"/>
          <w:szCs w:val="24"/>
        </w:rPr>
        <w:t>регуля</w:t>
      </w:r>
      <w:r w:rsidRPr="000E2D81">
        <w:rPr>
          <w:rFonts w:ascii="Times New Roman" w:hAnsi="Times New Roman" w:cs="Times New Roman"/>
          <w:b/>
          <w:bCs/>
          <w:iCs/>
          <w:color w:val="auto"/>
          <w:spacing w:val="4"/>
          <w:sz w:val="24"/>
          <w:szCs w:val="24"/>
        </w:rPr>
        <w:t xml:space="preserve">тивный </w:t>
      </w:r>
      <w:r w:rsidRPr="000E2D81">
        <w:rPr>
          <w:rFonts w:ascii="Times New Roman" w:hAnsi="Times New Roman" w:cs="Times New Roman"/>
          <w:color w:val="auto"/>
          <w:spacing w:val="4"/>
          <w:sz w:val="24"/>
          <w:szCs w:val="24"/>
        </w:rPr>
        <w:t>(</w:t>
      </w:r>
      <w:r w:rsidRPr="000E2D81">
        <w:rPr>
          <w:rFonts w:ascii="Times New Roman" w:hAnsi="Times New Roman" w:cs="Times New Roman"/>
          <w:iCs/>
          <w:color w:val="auto"/>
          <w:spacing w:val="4"/>
          <w:sz w:val="24"/>
          <w:szCs w:val="24"/>
        </w:rPr>
        <w:t>включающий также действия саморегуляции</w:t>
      </w:r>
      <w:r w:rsidRPr="000E2D81">
        <w:rPr>
          <w:rFonts w:ascii="Times New Roman" w:hAnsi="Times New Roman" w:cs="Times New Roman"/>
          <w:color w:val="auto"/>
          <w:spacing w:val="4"/>
          <w:sz w:val="24"/>
          <w:szCs w:val="24"/>
        </w:rPr>
        <w:t xml:space="preserve">), </w:t>
      </w:r>
      <w:r w:rsidRPr="000E2D81">
        <w:rPr>
          <w:rFonts w:ascii="Times New Roman" w:hAnsi="Times New Roman" w:cs="Times New Roman"/>
          <w:b/>
          <w:bCs/>
          <w:iCs/>
          <w:color w:val="auto"/>
          <w:sz w:val="24"/>
          <w:szCs w:val="24"/>
        </w:rPr>
        <w:t xml:space="preserve">познавательный </w:t>
      </w:r>
      <w:r w:rsidRPr="000E2D81">
        <w:rPr>
          <w:rFonts w:ascii="Times New Roman" w:hAnsi="Times New Roman" w:cs="Times New Roman"/>
          <w:color w:val="auto"/>
          <w:sz w:val="24"/>
          <w:szCs w:val="24"/>
        </w:rPr>
        <w:t xml:space="preserve">и </w:t>
      </w:r>
      <w:r w:rsidRPr="000E2D81">
        <w:rPr>
          <w:rFonts w:ascii="Times New Roman" w:hAnsi="Times New Roman" w:cs="Times New Roman"/>
          <w:b/>
          <w:bCs/>
          <w:iCs/>
          <w:color w:val="auto"/>
          <w:sz w:val="24"/>
          <w:szCs w:val="24"/>
        </w:rPr>
        <w:t>коммуникативный</w:t>
      </w:r>
      <w:r w:rsidRPr="000E2D81">
        <w:rPr>
          <w:rFonts w:ascii="Times New Roman" w:hAnsi="Times New Roman" w:cs="Times New Roman"/>
          <w:color w:val="auto"/>
          <w:sz w:val="24"/>
          <w:szCs w:val="24"/>
        </w:rPr>
        <w:t>.</w:t>
      </w:r>
    </w:p>
    <w:p w:rsidR="007D60AB" w:rsidRPr="000E2D81" w:rsidRDefault="007D60AB" w:rsidP="00E52A79">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iCs/>
          <w:spacing w:val="4"/>
          <w:sz w:val="24"/>
          <w:szCs w:val="24"/>
        </w:rPr>
        <w:t xml:space="preserve">Личностные </w:t>
      </w:r>
      <w:r w:rsidRPr="000E2D81">
        <w:rPr>
          <w:rFonts w:ascii="Times New Roman" w:hAnsi="Times New Roman" w:cs="Times New Roman"/>
          <w:sz w:val="24"/>
          <w:szCs w:val="24"/>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7D60AB" w:rsidRPr="000E2D81" w:rsidRDefault="007D60AB" w:rsidP="00E52A79">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lastRenderedPageBreak/>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D60AB" w:rsidRPr="000E2D81" w:rsidRDefault="007D60AB" w:rsidP="00E52A79">
      <w:pPr>
        <w:pStyle w:val="afa"/>
        <w:spacing w:line="240" w:lineRule="auto"/>
        <w:ind w:firstLine="709"/>
        <w:rPr>
          <w:rFonts w:ascii="Times New Roman" w:hAnsi="Times New Roman" w:cs="Times New Roman"/>
          <w:color w:val="auto"/>
          <w:sz w:val="24"/>
          <w:szCs w:val="24"/>
        </w:rPr>
      </w:pPr>
      <w:r w:rsidRPr="000E2D81">
        <w:rPr>
          <w:rFonts w:ascii="Times New Roman" w:hAnsi="Times New Roman" w:cs="Times New Roman"/>
          <w:b/>
          <w:bCs/>
          <w:i/>
          <w:iCs/>
          <w:color w:val="auto"/>
          <w:spacing w:val="2"/>
          <w:sz w:val="24"/>
          <w:szCs w:val="24"/>
        </w:rPr>
        <w:t xml:space="preserve">Регулятивные универсальные учебные действия </w:t>
      </w:r>
      <w:r w:rsidRPr="000E2D81">
        <w:rPr>
          <w:rFonts w:ascii="Times New Roman" w:hAnsi="Times New Roman" w:cs="Times New Roman"/>
          <w:color w:val="auto"/>
          <w:spacing w:val="2"/>
          <w:sz w:val="24"/>
          <w:szCs w:val="24"/>
        </w:rPr>
        <w:t>обе</w:t>
      </w:r>
      <w:r w:rsidRPr="000E2D81">
        <w:rPr>
          <w:rFonts w:ascii="Times New Roman" w:hAnsi="Times New Roman" w:cs="Times New Roman"/>
          <w:color w:val="auto"/>
          <w:spacing w:val="4"/>
          <w:sz w:val="24"/>
          <w:szCs w:val="24"/>
        </w:rPr>
        <w:t>спечивают обучающимся организацию своей учебной дея</w:t>
      </w:r>
      <w:r w:rsidRPr="000E2D81">
        <w:rPr>
          <w:rFonts w:ascii="Times New Roman" w:hAnsi="Times New Roman" w:cs="Times New Roman"/>
          <w:color w:val="auto"/>
          <w:sz w:val="24"/>
          <w:szCs w:val="24"/>
        </w:rPr>
        <w:t>тельности. К ним относятся:</w:t>
      </w:r>
    </w:p>
    <w:p w:rsidR="007D60AB" w:rsidRPr="000E2D81" w:rsidRDefault="007D60AB"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еще неизвестно;</w:t>
      </w:r>
    </w:p>
    <w:p w:rsidR="007D60AB" w:rsidRPr="000E2D81" w:rsidRDefault="007D60AB"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7D60AB" w:rsidRPr="000E2D81" w:rsidRDefault="007D60AB"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прогнозирование — предвосхищение результата и уровня усвоения знаний, его временн</w:t>
      </w:r>
      <w:r w:rsidRPr="000E2D81">
        <w:rPr>
          <w:rFonts w:ascii="Times New Roman" w:hAnsi="Times New Roman" w:cs="Times New Roman"/>
          <w:color w:val="auto"/>
          <w:spacing w:val="-107"/>
          <w:sz w:val="24"/>
          <w:szCs w:val="24"/>
        </w:rPr>
        <w:t>ы</w:t>
      </w:r>
      <w:r w:rsidRPr="000E2D81">
        <w:rPr>
          <w:rFonts w:ascii="Times New Roman" w:hAnsi="Times New Roman" w:cs="Times New Roman"/>
          <w:color w:val="auto"/>
          <w:sz w:val="24"/>
          <w:szCs w:val="24"/>
        </w:rPr>
        <w:t>´х характеристик;</w:t>
      </w:r>
    </w:p>
    <w:p w:rsidR="007D60AB" w:rsidRPr="000E2D81" w:rsidRDefault="007D60AB"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7D60AB" w:rsidRPr="000E2D81" w:rsidRDefault="007D60AB"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rsidR="007D60AB" w:rsidRPr="000E2D81" w:rsidRDefault="007D60AB"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оценка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rsidR="007D60AB" w:rsidRPr="000E2D81" w:rsidRDefault="007D60AB"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pacing w:val="4"/>
          <w:sz w:val="24"/>
          <w:szCs w:val="24"/>
        </w:rPr>
        <w:t xml:space="preserve">- саморегуляция как способность к мобилизации сил и </w:t>
      </w:r>
      <w:r w:rsidRPr="000E2D81">
        <w:rPr>
          <w:rFonts w:ascii="Times New Roman" w:hAnsi="Times New Roman" w:cs="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7D60AB" w:rsidRPr="000E2D81" w:rsidRDefault="007D60AB" w:rsidP="00E52A79">
      <w:pPr>
        <w:pStyle w:val="afa"/>
        <w:spacing w:line="240" w:lineRule="auto"/>
        <w:ind w:firstLine="709"/>
        <w:rPr>
          <w:rFonts w:ascii="Times New Roman" w:hAnsi="Times New Roman" w:cs="Times New Roman"/>
          <w:i/>
          <w:iCs/>
          <w:color w:val="auto"/>
          <w:sz w:val="24"/>
          <w:szCs w:val="24"/>
        </w:rPr>
      </w:pPr>
      <w:r w:rsidRPr="000E2D81">
        <w:rPr>
          <w:rFonts w:ascii="Times New Roman" w:hAnsi="Times New Roman" w:cs="Times New Roman"/>
          <w:b/>
          <w:bCs/>
          <w:i/>
          <w:iCs/>
          <w:color w:val="auto"/>
          <w:spacing w:val="-4"/>
          <w:sz w:val="24"/>
          <w:szCs w:val="24"/>
        </w:rPr>
        <w:t xml:space="preserve">Познавательные универсальные учебные действия </w:t>
      </w:r>
      <w:r w:rsidRPr="000E2D81">
        <w:rPr>
          <w:rFonts w:ascii="Times New Roman" w:hAnsi="Times New Roman" w:cs="Times New Roman"/>
          <w:color w:val="auto"/>
          <w:spacing w:val="-4"/>
          <w:sz w:val="24"/>
          <w:szCs w:val="24"/>
        </w:rPr>
        <w:t>вклю</w:t>
      </w:r>
      <w:r w:rsidRPr="000E2D81">
        <w:rPr>
          <w:rFonts w:ascii="Times New Roman" w:hAnsi="Times New Roman" w:cs="Times New Roman"/>
          <w:color w:val="auto"/>
          <w:spacing w:val="2"/>
          <w:sz w:val="24"/>
          <w:szCs w:val="24"/>
        </w:rPr>
        <w:t xml:space="preserve">чают: общеучебные, логические учебные действия, а также </w:t>
      </w:r>
      <w:r w:rsidRPr="000E2D81">
        <w:rPr>
          <w:rFonts w:ascii="Times New Roman" w:hAnsi="Times New Roman" w:cs="Times New Roman"/>
          <w:color w:val="auto"/>
          <w:sz w:val="24"/>
          <w:szCs w:val="24"/>
        </w:rPr>
        <w:t>постановку и решение проблемы.</w:t>
      </w:r>
    </w:p>
    <w:p w:rsidR="007D60AB" w:rsidRPr="000E2D81" w:rsidRDefault="007D60AB" w:rsidP="00E52A79">
      <w:pPr>
        <w:pStyle w:val="afa"/>
        <w:spacing w:line="240" w:lineRule="auto"/>
        <w:ind w:firstLine="709"/>
        <w:rPr>
          <w:rFonts w:ascii="Times New Roman" w:hAnsi="Times New Roman" w:cs="Times New Roman"/>
          <w:color w:val="auto"/>
          <w:sz w:val="24"/>
          <w:szCs w:val="24"/>
        </w:rPr>
      </w:pPr>
      <w:r w:rsidRPr="000E2D81">
        <w:rPr>
          <w:rFonts w:ascii="Times New Roman" w:hAnsi="Times New Roman" w:cs="Times New Roman"/>
          <w:iCs/>
          <w:color w:val="auto"/>
          <w:sz w:val="24"/>
          <w:szCs w:val="24"/>
        </w:rPr>
        <w:t>К</w:t>
      </w:r>
      <w:r w:rsidRPr="000E2D81">
        <w:rPr>
          <w:rFonts w:ascii="Times New Roman" w:hAnsi="Times New Roman" w:cs="Times New Roman"/>
          <w:i/>
          <w:iCs/>
          <w:color w:val="auto"/>
          <w:sz w:val="24"/>
          <w:szCs w:val="24"/>
        </w:rPr>
        <w:t xml:space="preserve"> общеучебным универсальным действиям</w:t>
      </w:r>
      <w:r w:rsidRPr="000E2D81">
        <w:rPr>
          <w:rFonts w:ascii="Times New Roman" w:hAnsi="Times New Roman" w:cs="Times New Roman"/>
          <w:iCs/>
          <w:color w:val="auto"/>
          <w:sz w:val="24"/>
          <w:szCs w:val="24"/>
        </w:rPr>
        <w:t xml:space="preserve"> относятся</w:t>
      </w:r>
      <w:r w:rsidRPr="000E2D81">
        <w:rPr>
          <w:rFonts w:ascii="Times New Roman" w:hAnsi="Times New Roman" w:cs="Times New Roman"/>
          <w:color w:val="auto"/>
          <w:sz w:val="24"/>
          <w:szCs w:val="24"/>
        </w:rPr>
        <w:t>:</w:t>
      </w:r>
    </w:p>
    <w:p w:rsidR="007D60AB" w:rsidRPr="000E2D81" w:rsidRDefault="007D60AB"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самостоятельное выделение и формулирование познавательной цели;</w:t>
      </w:r>
    </w:p>
    <w:p w:rsidR="007D60AB" w:rsidRPr="000E2D81" w:rsidRDefault="007D60AB" w:rsidP="00E52A79">
      <w:pPr>
        <w:pStyle w:val="affe"/>
        <w:spacing w:line="240" w:lineRule="auto"/>
        <w:ind w:firstLine="709"/>
        <w:rPr>
          <w:rFonts w:ascii="Times New Roman" w:hAnsi="Times New Roman" w:cs="Times New Roman"/>
          <w:color w:val="auto"/>
          <w:spacing w:val="-2"/>
          <w:sz w:val="24"/>
          <w:szCs w:val="24"/>
        </w:rPr>
      </w:pPr>
      <w:r w:rsidRPr="000E2D81">
        <w:rPr>
          <w:rFonts w:ascii="Times New Roman" w:hAnsi="Times New Roman" w:cs="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D60AB" w:rsidRPr="000E2D81" w:rsidRDefault="007D60AB"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структурирование знаний;</w:t>
      </w:r>
    </w:p>
    <w:p w:rsidR="007D60AB" w:rsidRPr="000E2D81" w:rsidRDefault="007D60AB"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осознанное и произвольное построение речевого высказывания в устной и письменной форме;</w:t>
      </w:r>
    </w:p>
    <w:p w:rsidR="007D60AB" w:rsidRPr="000E2D81" w:rsidRDefault="007D60AB"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t>- выбор наиболее эффективных способов решения</w:t>
      </w:r>
      <w:r w:rsidRPr="000E2D81">
        <w:rPr>
          <w:rFonts w:ascii="Times New Roman" w:hAnsi="Times New Roman" w:cs="Times New Roman"/>
          <w:color w:val="auto"/>
          <w:spacing w:val="-2"/>
          <w:sz w:val="24"/>
          <w:szCs w:val="24"/>
        </w:rPr>
        <w:t xml:space="preserve"> практических и познавательных</w:t>
      </w:r>
      <w:r w:rsidRPr="000E2D81">
        <w:rPr>
          <w:rFonts w:ascii="Times New Roman" w:hAnsi="Times New Roman" w:cs="Times New Roman"/>
          <w:color w:val="auto"/>
          <w:spacing w:val="2"/>
          <w:sz w:val="24"/>
          <w:szCs w:val="24"/>
        </w:rPr>
        <w:t xml:space="preserve"> задач </w:t>
      </w:r>
      <w:r w:rsidRPr="000E2D81">
        <w:rPr>
          <w:rFonts w:ascii="Times New Roman" w:hAnsi="Times New Roman" w:cs="Times New Roman"/>
          <w:color w:val="auto"/>
          <w:sz w:val="24"/>
          <w:szCs w:val="24"/>
        </w:rPr>
        <w:t>в зависимости от конкретных условий;</w:t>
      </w:r>
    </w:p>
    <w:p w:rsidR="007D60AB" w:rsidRPr="000E2D81" w:rsidRDefault="007D60AB"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pacing w:val="-4"/>
          <w:sz w:val="24"/>
          <w:szCs w:val="24"/>
        </w:rPr>
        <w:t>- рефлексия способов и условий действия, контроль и оцен</w:t>
      </w:r>
      <w:r w:rsidRPr="000E2D81">
        <w:rPr>
          <w:rFonts w:ascii="Times New Roman" w:hAnsi="Times New Roman" w:cs="Times New Roman"/>
          <w:color w:val="auto"/>
          <w:sz w:val="24"/>
          <w:szCs w:val="24"/>
        </w:rPr>
        <w:t>ка процесса и результатов деятельности;</w:t>
      </w:r>
    </w:p>
    <w:p w:rsidR="007D60AB" w:rsidRPr="000E2D81" w:rsidRDefault="007D60AB" w:rsidP="00E52A79">
      <w:pPr>
        <w:pStyle w:val="affe"/>
        <w:spacing w:line="240" w:lineRule="auto"/>
        <w:ind w:firstLine="709"/>
        <w:rPr>
          <w:rFonts w:ascii="Times New Roman" w:hAnsi="Times New Roman" w:cs="Times New Roman"/>
          <w:color w:val="auto"/>
          <w:spacing w:val="-4"/>
          <w:sz w:val="24"/>
          <w:szCs w:val="24"/>
        </w:rPr>
      </w:pPr>
      <w:r w:rsidRPr="000E2D81">
        <w:rPr>
          <w:rFonts w:ascii="Times New Roman" w:hAnsi="Times New Roman" w:cs="Times New Roman"/>
          <w:color w:val="auto"/>
          <w:sz w:val="24"/>
          <w:szCs w:val="24"/>
        </w:rPr>
        <w:t xml:space="preserve">- смысловое чтение как осмысление цели чтения и выбор </w:t>
      </w:r>
      <w:r w:rsidRPr="000E2D81">
        <w:rPr>
          <w:rFonts w:ascii="Times New Roman" w:hAnsi="Times New Roman" w:cs="Times New Roman"/>
          <w:color w:val="auto"/>
          <w:spacing w:val="-4"/>
          <w:sz w:val="24"/>
          <w:szCs w:val="24"/>
        </w:rPr>
        <w:t xml:space="preserve">вида чтения в зависимости от цели; извлечение необходимой </w:t>
      </w:r>
      <w:r w:rsidRPr="000E2D81">
        <w:rPr>
          <w:rFonts w:ascii="Times New Roman" w:hAnsi="Times New Roman" w:cs="Times New Roman"/>
          <w:color w:val="auto"/>
          <w:spacing w:val="2"/>
          <w:sz w:val="24"/>
          <w:szCs w:val="24"/>
        </w:rPr>
        <w:t xml:space="preserve">информации из прослушанных текстов различных жанров; </w:t>
      </w:r>
      <w:r w:rsidRPr="000E2D81">
        <w:rPr>
          <w:rFonts w:ascii="Times New Roman" w:hAnsi="Times New Roman" w:cs="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D60AB" w:rsidRPr="000E2D81" w:rsidRDefault="007D60AB" w:rsidP="00E52A79">
      <w:pPr>
        <w:pStyle w:val="afa"/>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xml:space="preserve">Особую группу общеучебных универсальных действий составляют </w:t>
      </w:r>
      <w:r w:rsidRPr="000E2D81">
        <w:rPr>
          <w:rFonts w:ascii="Times New Roman" w:hAnsi="Times New Roman" w:cs="Times New Roman"/>
          <w:i/>
          <w:iCs/>
          <w:color w:val="auto"/>
          <w:sz w:val="24"/>
          <w:szCs w:val="24"/>
        </w:rPr>
        <w:t>знаково­символические действия</w:t>
      </w:r>
      <w:r w:rsidRPr="000E2D81">
        <w:rPr>
          <w:rFonts w:ascii="Times New Roman" w:hAnsi="Times New Roman" w:cs="Times New Roman"/>
          <w:color w:val="auto"/>
          <w:sz w:val="24"/>
          <w:szCs w:val="24"/>
        </w:rPr>
        <w:t>:</w:t>
      </w:r>
    </w:p>
    <w:p w:rsidR="007D60AB" w:rsidRPr="000E2D81" w:rsidRDefault="007D60AB"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D60AB" w:rsidRPr="000E2D81" w:rsidRDefault="007D60AB"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lastRenderedPageBreak/>
        <w:t>- преобразование модели с целью выявления общих законов, определяющих данную предметную область.</w:t>
      </w:r>
    </w:p>
    <w:p w:rsidR="007D60AB" w:rsidRPr="000E2D81" w:rsidRDefault="007D60AB" w:rsidP="00E52A79">
      <w:pPr>
        <w:pStyle w:val="afa"/>
        <w:spacing w:line="240" w:lineRule="auto"/>
        <w:ind w:firstLine="709"/>
        <w:rPr>
          <w:rFonts w:ascii="Times New Roman" w:hAnsi="Times New Roman" w:cs="Times New Roman"/>
          <w:color w:val="auto"/>
          <w:sz w:val="24"/>
          <w:szCs w:val="24"/>
        </w:rPr>
      </w:pPr>
      <w:r w:rsidRPr="000E2D81">
        <w:rPr>
          <w:rFonts w:ascii="Times New Roman" w:hAnsi="Times New Roman" w:cs="Times New Roman"/>
          <w:iCs/>
          <w:color w:val="auto"/>
          <w:sz w:val="24"/>
          <w:szCs w:val="24"/>
        </w:rPr>
        <w:t>К</w:t>
      </w:r>
      <w:r w:rsidRPr="000E2D81">
        <w:rPr>
          <w:rFonts w:ascii="Times New Roman" w:hAnsi="Times New Roman" w:cs="Times New Roman"/>
          <w:i/>
          <w:iCs/>
          <w:color w:val="auto"/>
          <w:sz w:val="24"/>
          <w:szCs w:val="24"/>
        </w:rPr>
        <w:t xml:space="preserve"> логическим универсальным действиям </w:t>
      </w:r>
      <w:r w:rsidRPr="000E2D81">
        <w:rPr>
          <w:rFonts w:ascii="Times New Roman" w:hAnsi="Times New Roman" w:cs="Times New Roman"/>
          <w:iCs/>
          <w:color w:val="auto"/>
          <w:sz w:val="24"/>
          <w:szCs w:val="24"/>
        </w:rPr>
        <w:t>относятся</w:t>
      </w:r>
      <w:r w:rsidRPr="000E2D81">
        <w:rPr>
          <w:rFonts w:ascii="Times New Roman" w:hAnsi="Times New Roman" w:cs="Times New Roman"/>
          <w:color w:val="auto"/>
          <w:sz w:val="24"/>
          <w:szCs w:val="24"/>
        </w:rPr>
        <w:t>:</w:t>
      </w:r>
    </w:p>
    <w:p w:rsidR="007D60AB" w:rsidRPr="000E2D81" w:rsidRDefault="007D60AB"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t>- анализ объектов с целью выделения признаков (суще</w:t>
      </w:r>
      <w:r w:rsidRPr="000E2D81">
        <w:rPr>
          <w:rFonts w:ascii="Times New Roman" w:hAnsi="Times New Roman" w:cs="Times New Roman"/>
          <w:color w:val="auto"/>
          <w:sz w:val="24"/>
          <w:szCs w:val="24"/>
        </w:rPr>
        <w:t>ственных, несущественных);</w:t>
      </w:r>
    </w:p>
    <w:p w:rsidR="007D60AB" w:rsidRPr="000E2D81" w:rsidRDefault="007D60AB"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синтез — составление целого из частей, в том числе са</w:t>
      </w:r>
      <w:r w:rsidRPr="000E2D81">
        <w:rPr>
          <w:rFonts w:ascii="Times New Roman" w:hAnsi="Times New Roman" w:cs="Times New Roman"/>
          <w:color w:val="auto"/>
          <w:spacing w:val="2"/>
          <w:sz w:val="24"/>
          <w:szCs w:val="24"/>
        </w:rPr>
        <w:t xml:space="preserve">мостоятельное достраивание с восполнением недостающих </w:t>
      </w:r>
      <w:r w:rsidRPr="000E2D81">
        <w:rPr>
          <w:rFonts w:ascii="Times New Roman" w:hAnsi="Times New Roman" w:cs="Times New Roman"/>
          <w:color w:val="auto"/>
          <w:sz w:val="24"/>
          <w:szCs w:val="24"/>
        </w:rPr>
        <w:t>компонентов;</w:t>
      </w:r>
    </w:p>
    <w:p w:rsidR="007D60AB" w:rsidRPr="000E2D81" w:rsidRDefault="007D60AB"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выбор оснований и критериев для сравнения, сериации, классификации объектов;</w:t>
      </w:r>
    </w:p>
    <w:p w:rsidR="007D60AB" w:rsidRPr="000E2D81" w:rsidRDefault="007D60AB"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подведение под понятие, выведение следствий;</w:t>
      </w:r>
    </w:p>
    <w:p w:rsidR="007D60AB" w:rsidRPr="000E2D81" w:rsidRDefault="007D60AB"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t>- установление причинно­следственных связей, представ</w:t>
      </w:r>
      <w:r w:rsidRPr="000E2D81">
        <w:rPr>
          <w:rFonts w:ascii="Times New Roman" w:hAnsi="Times New Roman" w:cs="Times New Roman"/>
          <w:color w:val="auto"/>
          <w:sz w:val="24"/>
          <w:szCs w:val="24"/>
        </w:rPr>
        <w:t>ление цепочек объектов и явлений;</w:t>
      </w:r>
    </w:p>
    <w:p w:rsidR="007D60AB" w:rsidRPr="000E2D81" w:rsidRDefault="007D60AB"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построение логической цепочки рассуждений, анализ истинности утверждений;</w:t>
      </w:r>
    </w:p>
    <w:p w:rsidR="007D60AB" w:rsidRPr="000E2D81" w:rsidRDefault="007D60AB"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доказательство;</w:t>
      </w:r>
    </w:p>
    <w:p w:rsidR="007D60AB" w:rsidRPr="000E2D81" w:rsidRDefault="007D60AB"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выдвижение гипотез и их обоснование.</w:t>
      </w:r>
    </w:p>
    <w:p w:rsidR="007D60AB" w:rsidRPr="000E2D81" w:rsidRDefault="007D60AB" w:rsidP="00E52A79">
      <w:pPr>
        <w:pStyle w:val="afa"/>
        <w:spacing w:line="240" w:lineRule="auto"/>
        <w:ind w:firstLine="709"/>
        <w:rPr>
          <w:rFonts w:ascii="Times New Roman" w:hAnsi="Times New Roman" w:cs="Times New Roman"/>
          <w:color w:val="auto"/>
          <w:sz w:val="24"/>
          <w:szCs w:val="24"/>
        </w:rPr>
      </w:pPr>
      <w:r w:rsidRPr="000E2D81">
        <w:rPr>
          <w:rFonts w:ascii="Times New Roman" w:hAnsi="Times New Roman" w:cs="Times New Roman"/>
          <w:iCs/>
          <w:color w:val="auto"/>
          <w:sz w:val="24"/>
          <w:szCs w:val="24"/>
        </w:rPr>
        <w:t xml:space="preserve">К </w:t>
      </w:r>
      <w:r w:rsidRPr="000E2D81">
        <w:rPr>
          <w:rFonts w:ascii="Times New Roman" w:hAnsi="Times New Roman" w:cs="Times New Roman"/>
          <w:i/>
          <w:iCs/>
          <w:color w:val="auto"/>
          <w:sz w:val="24"/>
          <w:szCs w:val="24"/>
        </w:rPr>
        <w:t xml:space="preserve">постановке и решению проблемы </w:t>
      </w:r>
      <w:r w:rsidRPr="000E2D81">
        <w:rPr>
          <w:rFonts w:ascii="Times New Roman" w:hAnsi="Times New Roman" w:cs="Times New Roman"/>
          <w:iCs/>
          <w:color w:val="auto"/>
          <w:sz w:val="24"/>
          <w:szCs w:val="24"/>
        </w:rPr>
        <w:t>относятся</w:t>
      </w:r>
      <w:r w:rsidRPr="000E2D81">
        <w:rPr>
          <w:rFonts w:ascii="Times New Roman" w:hAnsi="Times New Roman" w:cs="Times New Roman"/>
          <w:color w:val="auto"/>
          <w:sz w:val="24"/>
          <w:szCs w:val="24"/>
        </w:rPr>
        <w:t>:</w:t>
      </w:r>
    </w:p>
    <w:p w:rsidR="007D60AB" w:rsidRPr="000E2D81" w:rsidRDefault="007D60AB"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формулирование проблемы;</w:t>
      </w:r>
    </w:p>
    <w:p w:rsidR="007D60AB" w:rsidRPr="000E2D81" w:rsidRDefault="007D60AB"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pacing w:val="-4"/>
          <w:sz w:val="24"/>
          <w:szCs w:val="24"/>
        </w:rPr>
        <w:t xml:space="preserve">- самостоятельное создание </w:t>
      </w:r>
      <w:r w:rsidRPr="000E2D81">
        <w:rPr>
          <w:rFonts w:ascii="Times New Roman" w:hAnsi="Times New Roman" w:cs="Times New Roman"/>
          <w:color w:val="auto"/>
          <w:sz w:val="24"/>
          <w:szCs w:val="24"/>
        </w:rPr>
        <w:t>алгоритмов (</w:t>
      </w:r>
      <w:r w:rsidRPr="000E2D81">
        <w:rPr>
          <w:rFonts w:ascii="Times New Roman" w:hAnsi="Times New Roman" w:cs="Times New Roman"/>
          <w:color w:val="auto"/>
          <w:spacing w:val="-4"/>
          <w:sz w:val="24"/>
          <w:szCs w:val="24"/>
        </w:rPr>
        <w:t>способов)</w:t>
      </w:r>
      <w:r w:rsidRPr="000E2D81">
        <w:rPr>
          <w:rFonts w:ascii="Times New Roman" w:hAnsi="Times New Roman" w:cs="Times New Roman"/>
          <w:color w:val="auto"/>
          <w:sz w:val="24"/>
          <w:szCs w:val="24"/>
        </w:rPr>
        <w:t xml:space="preserve"> деятельности при решении</w:t>
      </w:r>
      <w:r w:rsidRPr="000E2D81">
        <w:rPr>
          <w:rFonts w:ascii="Times New Roman" w:hAnsi="Times New Roman" w:cs="Times New Roman"/>
          <w:color w:val="auto"/>
          <w:spacing w:val="-4"/>
          <w:sz w:val="24"/>
          <w:szCs w:val="24"/>
        </w:rPr>
        <w:t xml:space="preserve"> проблем твор</w:t>
      </w:r>
      <w:r w:rsidRPr="000E2D81">
        <w:rPr>
          <w:rFonts w:ascii="Times New Roman" w:hAnsi="Times New Roman" w:cs="Times New Roman"/>
          <w:color w:val="auto"/>
          <w:sz w:val="24"/>
          <w:szCs w:val="24"/>
        </w:rPr>
        <w:t>ческого и поискового характера.</w:t>
      </w:r>
    </w:p>
    <w:p w:rsidR="007D60AB" w:rsidRPr="000E2D81" w:rsidRDefault="007D60AB" w:rsidP="00E52A79">
      <w:pPr>
        <w:pStyle w:val="afa"/>
        <w:spacing w:line="240" w:lineRule="auto"/>
        <w:ind w:firstLine="709"/>
        <w:rPr>
          <w:rFonts w:ascii="Times New Roman" w:hAnsi="Times New Roman" w:cs="Times New Roman"/>
          <w:color w:val="auto"/>
          <w:sz w:val="24"/>
          <w:szCs w:val="24"/>
        </w:rPr>
      </w:pPr>
      <w:r w:rsidRPr="000E2D81">
        <w:rPr>
          <w:rFonts w:ascii="Times New Roman" w:hAnsi="Times New Roman" w:cs="Times New Roman"/>
          <w:b/>
          <w:bCs/>
          <w:i/>
          <w:iCs/>
          <w:color w:val="auto"/>
          <w:spacing w:val="2"/>
          <w:sz w:val="24"/>
          <w:szCs w:val="24"/>
        </w:rPr>
        <w:t xml:space="preserve">Коммуникативные универсальные учебные действия </w:t>
      </w:r>
      <w:r w:rsidRPr="000E2D81">
        <w:rPr>
          <w:rFonts w:ascii="Times New Roman" w:hAnsi="Times New Roman" w:cs="Times New Roman"/>
          <w:color w:val="auto"/>
          <w:spacing w:val="2"/>
          <w:sz w:val="24"/>
          <w:szCs w:val="24"/>
        </w:rPr>
        <w:t xml:space="preserve">обеспечивают социальную компетентность и учет позиции </w:t>
      </w:r>
      <w:r w:rsidRPr="000E2D81">
        <w:rPr>
          <w:rFonts w:ascii="Times New Roman" w:hAnsi="Times New Roman" w:cs="Times New Roman"/>
          <w:color w:val="auto"/>
          <w:sz w:val="24"/>
          <w:szCs w:val="24"/>
        </w:rPr>
        <w:t xml:space="preserve">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0E2D81">
        <w:rPr>
          <w:rFonts w:ascii="Times New Roman" w:hAnsi="Times New Roman" w:cs="Times New Roman"/>
          <w:color w:val="auto"/>
          <w:spacing w:val="-2"/>
          <w:sz w:val="24"/>
          <w:szCs w:val="24"/>
        </w:rPr>
        <w:t>сверстников и строить продуктивное взаимодействие и со</w:t>
      </w:r>
      <w:r w:rsidRPr="000E2D81">
        <w:rPr>
          <w:rFonts w:ascii="Times New Roman" w:hAnsi="Times New Roman" w:cs="Times New Roman"/>
          <w:color w:val="auto"/>
          <w:sz w:val="24"/>
          <w:szCs w:val="24"/>
        </w:rPr>
        <w:t>трудничество со сверстниками и взрослыми.</w:t>
      </w:r>
    </w:p>
    <w:p w:rsidR="007D60AB" w:rsidRPr="000E2D81" w:rsidRDefault="007D60AB" w:rsidP="00E52A79">
      <w:pPr>
        <w:pStyle w:val="afa"/>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К коммуникативным действиям относятся:</w:t>
      </w:r>
    </w:p>
    <w:p w:rsidR="007D60AB" w:rsidRPr="000E2D81" w:rsidRDefault="007D60AB"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t>- планирование учебного сотрудничества с учителем и свер</w:t>
      </w:r>
      <w:r w:rsidRPr="000E2D81">
        <w:rPr>
          <w:rFonts w:ascii="Times New Roman" w:hAnsi="Times New Roman" w:cs="Times New Roman"/>
          <w:color w:val="auto"/>
          <w:sz w:val="24"/>
          <w:szCs w:val="24"/>
        </w:rPr>
        <w:t>стниками — определение цели, функций участников, способов взаимодействия;</w:t>
      </w:r>
    </w:p>
    <w:p w:rsidR="007D60AB" w:rsidRPr="000E2D81" w:rsidRDefault="007D60AB"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постановка вопросов — инициативное сотрудничество в поиске и сборе информации;</w:t>
      </w:r>
    </w:p>
    <w:p w:rsidR="007D60AB" w:rsidRPr="000E2D81" w:rsidRDefault="007D60AB"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t xml:space="preserve">- разрешение конфликтов — выявление, идентификация </w:t>
      </w:r>
      <w:r w:rsidRPr="000E2D81">
        <w:rPr>
          <w:rFonts w:ascii="Times New Roman" w:hAnsi="Times New Roman" w:cs="Times New Roman"/>
          <w:color w:val="auto"/>
          <w:sz w:val="24"/>
          <w:szCs w:val="24"/>
        </w:rPr>
        <w:t>проблемы, поиск и оценка альтернативных способов разрешения конфликта, принятие решения и его реализация;</w:t>
      </w:r>
    </w:p>
    <w:p w:rsidR="007D60AB" w:rsidRPr="000E2D81" w:rsidRDefault="007D60AB"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t>- управление поведением партнера — контроль, коррек</w:t>
      </w:r>
      <w:r w:rsidRPr="000E2D81">
        <w:rPr>
          <w:rFonts w:ascii="Times New Roman" w:hAnsi="Times New Roman" w:cs="Times New Roman"/>
          <w:color w:val="auto"/>
          <w:sz w:val="24"/>
          <w:szCs w:val="24"/>
        </w:rPr>
        <w:t>ция, оценка его действий;</w:t>
      </w:r>
    </w:p>
    <w:p w:rsidR="007D60AB" w:rsidRPr="000E2D81" w:rsidRDefault="007D60AB" w:rsidP="00E52A79">
      <w:pPr>
        <w:pStyle w:val="affe"/>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0E2D81">
        <w:rPr>
          <w:rFonts w:ascii="Times New Roman" w:hAnsi="Times New Roman" w:cs="Times New Roman"/>
          <w:color w:val="auto"/>
          <w:spacing w:val="2"/>
          <w:sz w:val="24"/>
          <w:szCs w:val="24"/>
        </w:rPr>
        <w:t>ми речи в соответствии с грамматическими и синтаксиче</w:t>
      </w:r>
      <w:r w:rsidRPr="000E2D81">
        <w:rPr>
          <w:rFonts w:ascii="Times New Roman" w:hAnsi="Times New Roman" w:cs="Times New Roman"/>
          <w:color w:val="auto"/>
          <w:sz w:val="24"/>
          <w:szCs w:val="24"/>
        </w:rPr>
        <w:t>скими нормами родного языка, современных средств коммуникации.</w:t>
      </w:r>
    </w:p>
    <w:p w:rsidR="007D60AB" w:rsidRPr="000E2D81" w:rsidRDefault="007D60AB" w:rsidP="00E52A79">
      <w:pPr>
        <w:pStyle w:val="afa"/>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0E2D81">
        <w:rPr>
          <w:rFonts w:ascii="Times New Roman" w:hAnsi="Times New Roman" w:cs="Times New Roman"/>
          <w:color w:val="auto"/>
          <w:sz w:val="24"/>
          <w:szCs w:val="24"/>
        </w:rPr>
        <w:noBreakHyphen/>
        <w:t>возрастного развития личностной и познавательной сфер ребенка. Процесс обучения задает содержание и характери</w:t>
      </w:r>
      <w:r w:rsidRPr="000E2D81">
        <w:rPr>
          <w:rFonts w:ascii="Times New Roman" w:hAnsi="Times New Roman" w:cs="Times New Roman"/>
          <w:color w:val="auto"/>
          <w:spacing w:val="2"/>
          <w:sz w:val="24"/>
          <w:szCs w:val="24"/>
        </w:rPr>
        <w:t xml:space="preserve">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w:t>
      </w:r>
      <w:r w:rsidRPr="000E2D81">
        <w:rPr>
          <w:rFonts w:ascii="Times New Roman" w:hAnsi="Times New Roman" w:cs="Times New Roman"/>
          <w:color w:val="auto"/>
          <w:sz w:val="24"/>
          <w:szCs w:val="24"/>
        </w:rPr>
        <w:t>«высокой норме») и их свойства.</w:t>
      </w:r>
    </w:p>
    <w:p w:rsidR="007D60AB" w:rsidRPr="000E2D81" w:rsidRDefault="007D60AB" w:rsidP="00E52A79">
      <w:pPr>
        <w:pStyle w:val="afa"/>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окружающих и в первую очередь оценок близ</w:t>
      </w:r>
      <w:r w:rsidRPr="000E2D81">
        <w:rPr>
          <w:rFonts w:ascii="Times New Roman" w:hAnsi="Times New Roman" w:cs="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0E2D81">
        <w:rPr>
          <w:rFonts w:ascii="Times New Roman" w:hAnsi="Times New Roman" w:cs="Times New Roman"/>
          <w:color w:val="auto"/>
          <w:sz w:val="24"/>
          <w:szCs w:val="24"/>
        </w:rPr>
        <w:t>т.</w:t>
      </w:r>
      <w:r w:rsidRPr="000E2D81">
        <w:rPr>
          <w:rFonts w:ascii="Times New Roman" w:hAnsi="Times New Roman" w:cs="Times New Roman"/>
          <w:color w:val="auto"/>
          <w:sz w:val="24"/>
          <w:szCs w:val="24"/>
        </w:rPr>
        <w:t> </w:t>
      </w:r>
      <w:r w:rsidRPr="000E2D81">
        <w:rPr>
          <w:rFonts w:ascii="Times New Roman" w:hAnsi="Times New Roman" w:cs="Times New Roman"/>
          <w:color w:val="auto"/>
          <w:sz w:val="24"/>
          <w:szCs w:val="24"/>
        </w:rPr>
        <w:t>е. самооценка и Я</w:t>
      </w:r>
      <w:r w:rsidRPr="000E2D81">
        <w:rPr>
          <w:rFonts w:ascii="Times New Roman" w:hAnsi="Times New Roman" w:cs="Times New Roman"/>
          <w:color w:val="auto"/>
          <w:sz w:val="24"/>
          <w:szCs w:val="24"/>
        </w:rPr>
        <w:noBreakHyphen/>
        <w:t>концепция как результат самоопределения. И</w:t>
      </w:r>
      <w:r w:rsidRPr="000E2D81">
        <w:rPr>
          <w:rFonts w:ascii="Times New Roman" w:hAnsi="Times New Roman" w:cs="Times New Roman"/>
          <w:color w:val="auto"/>
          <w:spacing w:val="2"/>
          <w:sz w:val="24"/>
          <w:szCs w:val="24"/>
        </w:rPr>
        <w:t>з ситуативно­познавательного и внеситуативно­позна</w:t>
      </w:r>
      <w:r w:rsidRPr="000E2D81">
        <w:rPr>
          <w:rFonts w:ascii="Times New Roman" w:hAnsi="Times New Roman" w:cs="Times New Roman"/>
          <w:color w:val="auto"/>
          <w:sz w:val="24"/>
          <w:szCs w:val="24"/>
        </w:rPr>
        <w:t>вательного общения формируются познавательные действия ребенка.</w:t>
      </w:r>
    </w:p>
    <w:p w:rsidR="007D60AB" w:rsidRPr="000E2D81" w:rsidRDefault="007D60AB" w:rsidP="00E52A79">
      <w:pPr>
        <w:pStyle w:val="afa"/>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lastRenderedPageBreak/>
        <w:t>Содержание, способы общения и коммуникации об</w:t>
      </w:r>
      <w:r w:rsidRPr="000E2D81">
        <w:rPr>
          <w:rFonts w:ascii="Times New Roman" w:hAnsi="Times New Roman" w:cs="Times New Roman"/>
          <w:color w:val="auto"/>
          <w:spacing w:val="-2"/>
          <w:sz w:val="24"/>
          <w:szCs w:val="24"/>
        </w:rPr>
        <w:t>условливают развитие способности ребенка к регуляции пове</w:t>
      </w:r>
      <w:r w:rsidRPr="000E2D81">
        <w:rPr>
          <w:rFonts w:ascii="Times New Roman" w:hAnsi="Times New Roman" w:cs="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0E2D81">
        <w:rPr>
          <w:rFonts w:ascii="Times New Roman" w:hAnsi="Times New Roman" w:cs="Times New Roman"/>
          <w:color w:val="auto"/>
          <w:spacing w:val="2"/>
          <w:sz w:val="24"/>
          <w:szCs w:val="24"/>
        </w:rPr>
        <w:t xml:space="preserve">но поэтому </w:t>
      </w:r>
      <w:r w:rsidRPr="000E2D81">
        <w:rPr>
          <w:rFonts w:ascii="Times New Roman" w:hAnsi="Times New Roman" w:cs="Times New Roman"/>
          <w:color w:val="auto"/>
          <w:sz w:val="24"/>
          <w:szCs w:val="24"/>
        </w:rPr>
        <w:t>становлению коммуникативных универсальных учебных действий</w:t>
      </w:r>
      <w:r w:rsidRPr="000E2D81">
        <w:rPr>
          <w:rFonts w:ascii="Times New Roman" w:hAnsi="Times New Roman" w:cs="Times New Roman"/>
          <w:color w:val="auto"/>
          <w:spacing w:val="2"/>
          <w:sz w:val="24"/>
          <w:szCs w:val="24"/>
        </w:rPr>
        <w:t xml:space="preserve"> в программе развития уни</w:t>
      </w:r>
      <w:r w:rsidRPr="000E2D81">
        <w:rPr>
          <w:rFonts w:ascii="Times New Roman" w:hAnsi="Times New Roman" w:cs="Times New Roman"/>
          <w:color w:val="auto"/>
          <w:sz w:val="24"/>
          <w:szCs w:val="24"/>
        </w:rPr>
        <w:t xml:space="preserve">версальных учебных действий следует уделить </w:t>
      </w:r>
      <w:r w:rsidRPr="000E2D81">
        <w:rPr>
          <w:rFonts w:ascii="Times New Roman" w:hAnsi="Times New Roman" w:cs="Times New Roman"/>
          <w:color w:val="auto"/>
          <w:spacing w:val="2"/>
          <w:sz w:val="24"/>
          <w:szCs w:val="24"/>
        </w:rPr>
        <w:t xml:space="preserve">особое внимание. </w:t>
      </w:r>
    </w:p>
    <w:p w:rsidR="007D60AB" w:rsidRPr="000E2D81" w:rsidRDefault="007D60AB" w:rsidP="00E52A79">
      <w:pPr>
        <w:pStyle w:val="afa"/>
        <w:spacing w:line="240" w:lineRule="auto"/>
        <w:ind w:firstLine="709"/>
        <w:rPr>
          <w:rFonts w:ascii="Times New Roman" w:hAnsi="Times New Roman" w:cs="Times New Roman"/>
          <w:color w:val="auto"/>
          <w:spacing w:val="2"/>
          <w:sz w:val="24"/>
          <w:szCs w:val="24"/>
        </w:rPr>
      </w:pPr>
      <w:r w:rsidRPr="000E2D81">
        <w:rPr>
          <w:rFonts w:ascii="Times New Roman" w:hAnsi="Times New Roman" w:cs="Times New Roman"/>
          <w:color w:val="auto"/>
          <w:spacing w:val="4"/>
          <w:sz w:val="24"/>
          <w:szCs w:val="24"/>
        </w:rPr>
        <w:t>По мере становления личностных действий ребенка (смыслообразование и самоопределение, нравственно­эти</w:t>
      </w:r>
      <w:r w:rsidRPr="000E2D81">
        <w:rPr>
          <w:rFonts w:ascii="Times New Roman" w:hAnsi="Times New Roman" w:cs="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0E2D81">
        <w:rPr>
          <w:rFonts w:ascii="Times New Roman" w:hAnsi="Times New Roman" w:cs="Times New Roman"/>
          <w:color w:val="auto"/>
          <w:sz w:val="24"/>
          <w:szCs w:val="24"/>
        </w:rPr>
        <w:t xml:space="preserve">ных и регулятивных) претерпевают значительные изменения. </w:t>
      </w:r>
      <w:r w:rsidRPr="000E2D81">
        <w:rPr>
          <w:rFonts w:ascii="Times New Roman" w:hAnsi="Times New Roman" w:cs="Times New Roman"/>
          <w:color w:val="auto"/>
          <w:spacing w:val="2"/>
          <w:sz w:val="24"/>
          <w:szCs w:val="24"/>
        </w:rPr>
        <w:t>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w:t>
      </w:r>
      <w:r w:rsidRPr="000E2D81">
        <w:rPr>
          <w:rFonts w:ascii="Times New Roman" w:hAnsi="Times New Roman" w:cs="Times New Roman"/>
          <w:color w:val="auto"/>
          <w:spacing w:val="2"/>
          <w:sz w:val="24"/>
          <w:szCs w:val="24"/>
        </w:rPr>
        <w:noBreakHyphen/>
        <w:t>концепции.</w:t>
      </w:r>
    </w:p>
    <w:p w:rsidR="007D60AB" w:rsidRPr="000E2D81" w:rsidRDefault="007D60AB" w:rsidP="00E52A79">
      <w:pPr>
        <w:pStyle w:val="afa"/>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0E2D81">
        <w:rPr>
          <w:rFonts w:ascii="Times New Roman" w:hAnsi="Times New Roman" w:cs="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7D60AB" w:rsidRPr="000E2D81" w:rsidRDefault="007D60AB" w:rsidP="007C6A4B">
      <w:pPr>
        <w:pStyle w:val="affff3"/>
        <w:numPr>
          <w:ilvl w:val="2"/>
          <w:numId w:val="73"/>
        </w:numPr>
        <w:spacing w:line="240" w:lineRule="auto"/>
        <w:ind w:left="0" w:firstLine="0"/>
        <w:jc w:val="center"/>
        <w:rPr>
          <w:sz w:val="24"/>
          <w:szCs w:val="24"/>
        </w:rPr>
      </w:pPr>
      <w:bookmarkStart w:id="24" w:name="_Toc288394079"/>
      <w:bookmarkStart w:id="25" w:name="_Toc288410546"/>
      <w:bookmarkStart w:id="26" w:name="_Toc288410675"/>
      <w:bookmarkStart w:id="27" w:name="_Toc288410740"/>
      <w:bookmarkStart w:id="28" w:name="_Toc294246091"/>
      <w:bookmarkStart w:id="29" w:name="_Toc424564322"/>
      <w:r w:rsidRPr="000E2D81">
        <w:rPr>
          <w:sz w:val="24"/>
          <w:szCs w:val="24"/>
        </w:rPr>
        <w:t>Связь универсальных учебных действий с содержанием учебных предметов</w:t>
      </w:r>
      <w:bookmarkEnd w:id="24"/>
      <w:bookmarkEnd w:id="25"/>
      <w:bookmarkEnd w:id="26"/>
      <w:bookmarkEnd w:id="27"/>
      <w:bookmarkEnd w:id="28"/>
      <w:bookmarkEnd w:id="29"/>
    </w:p>
    <w:p w:rsidR="0004539A" w:rsidRPr="000E2D81" w:rsidRDefault="0004539A" w:rsidP="00E52A79">
      <w:pPr>
        <w:pStyle w:val="afa"/>
        <w:spacing w:line="240" w:lineRule="auto"/>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0E2D81">
        <w:rPr>
          <w:rFonts w:ascii="Times New Roman" w:hAnsi="Times New Roman" w:cs="Times New Roman"/>
          <w:color w:val="auto"/>
          <w:sz w:val="24"/>
          <w:szCs w:val="24"/>
        </w:rPr>
        <w:t xml:space="preserve">ходе изучения обучающимися системы учебных предметов и дисциплин, в </w:t>
      </w:r>
      <w:r w:rsidRPr="000E2D81">
        <w:rPr>
          <w:rFonts w:ascii="Times New Roman" w:hAnsi="Times New Roman" w:cs="Times New Roman"/>
          <w:color w:val="auto"/>
          <w:spacing w:val="2"/>
          <w:sz w:val="24"/>
          <w:szCs w:val="24"/>
        </w:rPr>
        <w:t xml:space="preserve">метапредметной деятельности, организации форм учебного </w:t>
      </w:r>
      <w:r w:rsidRPr="000E2D81">
        <w:rPr>
          <w:rFonts w:ascii="Times New Roman" w:hAnsi="Times New Roman" w:cs="Times New Roman"/>
          <w:color w:val="auto"/>
          <w:sz w:val="24"/>
          <w:szCs w:val="24"/>
        </w:rPr>
        <w:t>сотрудничества и решения важных задач жизнедеятельности обучающихся.</w:t>
      </w:r>
    </w:p>
    <w:p w:rsidR="0004539A" w:rsidRPr="000E2D81" w:rsidRDefault="0004539A" w:rsidP="00E52A79">
      <w:pPr>
        <w:pStyle w:val="afa"/>
        <w:spacing w:line="240" w:lineRule="auto"/>
        <w:rPr>
          <w:rFonts w:ascii="Times New Roman" w:hAnsi="Times New Roman" w:cs="Times New Roman"/>
          <w:color w:val="auto"/>
          <w:spacing w:val="-2"/>
          <w:sz w:val="24"/>
          <w:szCs w:val="24"/>
        </w:rPr>
      </w:pPr>
      <w:r w:rsidRPr="000E2D81">
        <w:rPr>
          <w:rFonts w:ascii="Times New Roman" w:hAnsi="Times New Roman" w:cs="Times New Roman"/>
          <w:color w:val="auto"/>
          <w:spacing w:val="-2"/>
          <w:sz w:val="24"/>
          <w:szCs w:val="24"/>
        </w:rPr>
        <w:t xml:space="preserve">На уровне начального общего образования </w:t>
      </w:r>
      <w:r w:rsidRPr="000E2D81">
        <w:rPr>
          <w:rFonts w:ascii="Times New Roman" w:hAnsi="Times New Roman" w:cs="Times New Roman"/>
          <w:color w:val="auto"/>
          <w:spacing w:val="2"/>
          <w:sz w:val="24"/>
          <w:szCs w:val="24"/>
        </w:rPr>
        <w:t xml:space="preserve">при организации образовательной деятельности </w:t>
      </w:r>
      <w:r w:rsidRPr="000E2D81">
        <w:rPr>
          <w:rFonts w:ascii="Times New Roman" w:hAnsi="Times New Roman" w:cs="Times New Roman"/>
          <w:color w:val="auto"/>
          <w:spacing w:val="-2"/>
          <w:sz w:val="24"/>
          <w:szCs w:val="24"/>
        </w:rPr>
        <w:t xml:space="preserve">особое </w:t>
      </w:r>
      <w:r w:rsidRPr="000E2D81">
        <w:rPr>
          <w:rFonts w:ascii="Times New Roman" w:hAnsi="Times New Roman" w:cs="Times New Roman"/>
          <w:color w:val="auto"/>
          <w:spacing w:val="2"/>
          <w:sz w:val="24"/>
          <w:szCs w:val="24"/>
        </w:rPr>
        <w:t xml:space="preserve">значение </w:t>
      </w:r>
      <w:r w:rsidRPr="000E2D81">
        <w:rPr>
          <w:rFonts w:ascii="Times New Roman" w:hAnsi="Times New Roman" w:cs="Times New Roman"/>
          <w:color w:val="auto"/>
          <w:spacing w:val="-2"/>
          <w:sz w:val="24"/>
          <w:szCs w:val="24"/>
        </w:rPr>
        <w:t xml:space="preserve">имеет </w:t>
      </w:r>
      <w:r w:rsidRPr="000E2D81">
        <w:rPr>
          <w:rFonts w:ascii="Times New Roman" w:hAnsi="Times New Roman" w:cs="Times New Roman"/>
          <w:color w:val="auto"/>
          <w:spacing w:val="2"/>
          <w:sz w:val="24"/>
          <w:szCs w:val="24"/>
        </w:rPr>
        <w:t xml:space="preserve">обеспечение </w:t>
      </w:r>
      <w:r w:rsidRPr="000E2D81">
        <w:rPr>
          <w:rFonts w:ascii="Times New Roman" w:hAnsi="Times New Roman" w:cs="Times New Roman"/>
          <w:color w:val="auto"/>
          <w:spacing w:val="-2"/>
          <w:sz w:val="24"/>
          <w:szCs w:val="24"/>
        </w:rPr>
        <w:t>сбалансированного развития у обучающихся логического, на</w:t>
      </w:r>
      <w:r w:rsidRPr="000E2D81">
        <w:rPr>
          <w:rFonts w:ascii="Times New Roman" w:hAnsi="Times New Roman" w:cs="Times New Roman"/>
          <w:color w:val="auto"/>
          <w:sz w:val="24"/>
          <w:szCs w:val="24"/>
        </w:rPr>
        <w:t>глядно­образного и знаково­символического мышления, ис</w:t>
      </w:r>
      <w:r w:rsidRPr="000E2D81">
        <w:rPr>
          <w:rFonts w:ascii="Times New Roman" w:hAnsi="Times New Roman" w:cs="Times New Roman"/>
          <w:color w:val="auto"/>
          <w:spacing w:val="2"/>
          <w:sz w:val="24"/>
          <w:szCs w:val="24"/>
        </w:rPr>
        <w:t>ключающее риск развития формализма мышления, форми</w:t>
      </w:r>
      <w:r w:rsidRPr="000E2D81">
        <w:rPr>
          <w:rFonts w:ascii="Times New Roman" w:hAnsi="Times New Roman" w:cs="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7D60AB" w:rsidRPr="000E2D81" w:rsidRDefault="0004539A" w:rsidP="00E52A79">
      <w:pPr>
        <w:pStyle w:val="afa"/>
        <w:spacing w:line="240" w:lineRule="auto"/>
        <w:rPr>
          <w:rFonts w:ascii="Times New Roman" w:hAnsi="Times New Roman" w:cs="Times New Roman"/>
          <w:color w:val="auto"/>
          <w:sz w:val="24"/>
          <w:szCs w:val="24"/>
        </w:rPr>
      </w:pPr>
      <w:r w:rsidRPr="000E2D81">
        <w:rPr>
          <w:rFonts w:ascii="Times New Roman" w:hAnsi="Times New Roman" w:cs="Times New Roman"/>
          <w:color w:val="auto"/>
          <w:sz w:val="24"/>
          <w:szCs w:val="24"/>
        </w:rPr>
        <w:t xml:space="preserve">Каждый учебный предмет в зависимости от предметного </w:t>
      </w:r>
      <w:r w:rsidRPr="000E2D81">
        <w:rPr>
          <w:rFonts w:ascii="Times New Roman" w:hAnsi="Times New Roman" w:cs="Times New Roman"/>
          <w:color w:val="auto"/>
          <w:spacing w:val="-2"/>
          <w:sz w:val="24"/>
          <w:szCs w:val="24"/>
        </w:rPr>
        <w:t>содержания и релевантных способов организации учебной де</w:t>
      </w:r>
      <w:r w:rsidRPr="000E2D81">
        <w:rPr>
          <w:rFonts w:ascii="Times New Roman" w:hAnsi="Times New Roman" w:cs="Times New Roman"/>
          <w:color w:val="auto"/>
          <w:sz w:val="24"/>
          <w:szCs w:val="24"/>
        </w:rPr>
        <w:t>ятельности обучающихся раскрывает определенные возможности для формирования универсальных учебных действий.</w:t>
      </w:r>
    </w:p>
    <w:p w:rsidR="00271931" w:rsidRPr="000E2D81" w:rsidRDefault="00271931" w:rsidP="00576E4D">
      <w:pPr>
        <w:pStyle w:val="afa"/>
        <w:spacing w:line="240" w:lineRule="auto"/>
        <w:ind w:firstLine="454"/>
        <w:rPr>
          <w:rFonts w:ascii="Times New Roman" w:hAnsi="Times New Roman" w:cs="Times New Roman"/>
          <w:b/>
          <w:bCs/>
          <w:color w:val="auto"/>
          <w:sz w:val="24"/>
          <w:szCs w:val="24"/>
        </w:rPr>
      </w:pPr>
      <w:r w:rsidRPr="000E2D81">
        <w:rPr>
          <w:rFonts w:ascii="Times New Roman" w:hAnsi="Times New Roman" w:cs="Times New Roman"/>
          <w:color w:val="auto"/>
          <w:sz w:val="24"/>
          <w:szCs w:val="24"/>
        </w:rPr>
        <w:t xml:space="preserve">В частности, учебные предметы </w:t>
      </w:r>
      <w:r w:rsidRPr="000E2D81">
        <w:rPr>
          <w:rFonts w:ascii="Times New Roman" w:hAnsi="Times New Roman" w:cs="Times New Roman"/>
          <w:b/>
          <w:bCs/>
          <w:color w:val="auto"/>
          <w:sz w:val="24"/>
          <w:szCs w:val="24"/>
        </w:rPr>
        <w:t>«Русский язык», «Род</w:t>
      </w:r>
      <w:r w:rsidRPr="000E2D81">
        <w:rPr>
          <w:rFonts w:ascii="Times New Roman" w:hAnsi="Times New Roman" w:cs="Times New Roman"/>
          <w:b/>
          <w:bCs/>
          <w:color w:val="auto"/>
          <w:spacing w:val="2"/>
          <w:sz w:val="24"/>
          <w:szCs w:val="24"/>
        </w:rPr>
        <w:t xml:space="preserve">ной язык» </w:t>
      </w:r>
      <w:r w:rsidRPr="000E2D81">
        <w:rPr>
          <w:rFonts w:ascii="Times New Roman" w:hAnsi="Times New Roman" w:cs="Times New Roman"/>
          <w:color w:val="auto"/>
          <w:spacing w:val="2"/>
          <w:sz w:val="24"/>
          <w:szCs w:val="24"/>
        </w:rPr>
        <w:t>обеспечивают формирование познавательных, коммуникативных и регулятивных действий. Работа с тек</w:t>
      </w:r>
      <w:r w:rsidRPr="000E2D81">
        <w:rPr>
          <w:rFonts w:ascii="Times New Roman" w:hAnsi="Times New Roman" w:cs="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0E2D81">
        <w:rPr>
          <w:rFonts w:ascii="Times New Roman" w:hAnsi="Times New Roman" w:cs="Times New Roman"/>
          <w:color w:val="auto"/>
          <w:spacing w:val="2"/>
          <w:sz w:val="24"/>
          <w:szCs w:val="24"/>
        </w:rPr>
        <w:t xml:space="preserve">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w:t>
      </w:r>
      <w:r w:rsidRPr="000E2D81">
        <w:rPr>
          <w:rFonts w:ascii="Times New Roman" w:hAnsi="Times New Roman" w:cs="Times New Roman"/>
          <w:color w:val="auto"/>
          <w:sz w:val="24"/>
          <w:szCs w:val="24"/>
        </w:rPr>
        <w:t>(видоизменения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271931" w:rsidRPr="000E2D81" w:rsidRDefault="00271931" w:rsidP="00576E4D">
      <w:pPr>
        <w:pStyle w:val="afa"/>
        <w:spacing w:line="240" w:lineRule="auto"/>
        <w:ind w:firstLine="454"/>
        <w:rPr>
          <w:rFonts w:ascii="Times New Roman" w:hAnsi="Times New Roman" w:cs="Times New Roman"/>
          <w:color w:val="auto"/>
          <w:sz w:val="24"/>
          <w:szCs w:val="24"/>
        </w:rPr>
      </w:pPr>
      <w:r w:rsidRPr="000E2D81">
        <w:rPr>
          <w:rFonts w:ascii="Times New Roman" w:hAnsi="Times New Roman" w:cs="Times New Roman"/>
          <w:b/>
          <w:bCs/>
          <w:color w:val="auto"/>
          <w:sz w:val="24"/>
          <w:szCs w:val="24"/>
        </w:rPr>
        <w:t>«Литературное чтение», «Литературное чтение на род</w:t>
      </w:r>
      <w:r w:rsidRPr="000E2D81">
        <w:rPr>
          <w:rFonts w:ascii="Times New Roman" w:hAnsi="Times New Roman" w:cs="Times New Roman"/>
          <w:b/>
          <w:bCs/>
          <w:color w:val="auto"/>
          <w:spacing w:val="2"/>
          <w:sz w:val="24"/>
          <w:szCs w:val="24"/>
        </w:rPr>
        <w:t>ном языке».</w:t>
      </w:r>
      <w:r w:rsidRPr="000E2D81">
        <w:rPr>
          <w:rFonts w:ascii="Times New Roman" w:hAnsi="Times New Roman" w:cs="Times New Roman"/>
          <w:color w:val="auto"/>
          <w:spacing w:val="2"/>
          <w:sz w:val="24"/>
          <w:szCs w:val="24"/>
        </w:rPr>
        <w:t xml:space="preserve"> Требования к результатам изучения учебного </w:t>
      </w:r>
      <w:r w:rsidRPr="000E2D81">
        <w:rPr>
          <w:rFonts w:ascii="Times New Roman" w:hAnsi="Times New Roman" w:cs="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271931" w:rsidRPr="000E2D81" w:rsidRDefault="00271931" w:rsidP="00576E4D">
      <w:pPr>
        <w:pStyle w:val="afa"/>
        <w:spacing w:line="240" w:lineRule="auto"/>
        <w:ind w:firstLine="454"/>
        <w:rPr>
          <w:rFonts w:ascii="Times New Roman" w:hAnsi="Times New Roman" w:cs="Times New Roman"/>
          <w:color w:val="auto"/>
          <w:sz w:val="24"/>
          <w:szCs w:val="24"/>
        </w:rPr>
      </w:pPr>
      <w:r w:rsidRPr="000E2D81">
        <w:rPr>
          <w:rFonts w:ascii="Times New Roman" w:hAnsi="Times New Roman" w:cs="Times New Roman"/>
          <w:color w:val="auto"/>
          <w:sz w:val="24"/>
          <w:szCs w:val="24"/>
        </w:rPr>
        <w:t xml:space="preserve">Литературное чтение — осмысленная, творческая духовная </w:t>
      </w:r>
      <w:r w:rsidRPr="000E2D81">
        <w:rPr>
          <w:rFonts w:ascii="Times New Roman" w:hAnsi="Times New Roman" w:cs="Times New Roman"/>
          <w:color w:val="auto"/>
          <w:spacing w:val="2"/>
          <w:sz w:val="24"/>
          <w:szCs w:val="24"/>
        </w:rPr>
        <w:t>деятельность, которая обеспечивает освоение идейно­нрав</w:t>
      </w:r>
      <w:r w:rsidRPr="000E2D81">
        <w:rPr>
          <w:rFonts w:ascii="Times New Roman" w:hAnsi="Times New Roman" w:cs="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0E2D81">
        <w:rPr>
          <w:rFonts w:ascii="Times New Roman" w:hAnsi="Times New Roman" w:cs="Times New Roman"/>
          <w:color w:val="auto"/>
          <w:spacing w:val="2"/>
          <w:sz w:val="24"/>
          <w:szCs w:val="24"/>
        </w:rPr>
        <w:t>художественной литературы является трансляция духовно­</w:t>
      </w:r>
      <w:r w:rsidRPr="000E2D81">
        <w:rPr>
          <w:rFonts w:ascii="Times New Roman" w:hAnsi="Times New Roman" w:cs="Times New Roman"/>
          <w:color w:val="auto"/>
          <w:sz w:val="24"/>
          <w:szCs w:val="24"/>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0E2D81">
        <w:rPr>
          <w:rFonts w:ascii="Times New Roman" w:hAnsi="Times New Roman" w:cs="Times New Roman"/>
          <w:color w:val="auto"/>
          <w:spacing w:val="2"/>
          <w:sz w:val="24"/>
          <w:szCs w:val="24"/>
        </w:rPr>
        <w:t xml:space="preserve">При получении  начального </w:t>
      </w:r>
      <w:r w:rsidRPr="000E2D81">
        <w:rPr>
          <w:rFonts w:ascii="Times New Roman" w:hAnsi="Times New Roman" w:cs="Times New Roman"/>
          <w:color w:val="auto"/>
          <w:spacing w:val="2"/>
          <w:sz w:val="24"/>
          <w:szCs w:val="24"/>
        </w:rPr>
        <w:lastRenderedPageBreak/>
        <w:t>общего образования важным сред</w:t>
      </w:r>
      <w:r w:rsidRPr="000E2D81">
        <w:rPr>
          <w:rFonts w:ascii="Times New Roman" w:hAnsi="Times New Roman" w:cs="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271931" w:rsidRPr="000E2D81" w:rsidRDefault="00271931" w:rsidP="00576E4D">
      <w:pPr>
        <w:pStyle w:val="afa"/>
        <w:spacing w:line="240" w:lineRule="auto"/>
        <w:ind w:firstLine="454"/>
        <w:rPr>
          <w:rFonts w:ascii="Times New Roman" w:hAnsi="Times New Roman" w:cs="Times New Roman"/>
          <w:color w:val="auto"/>
          <w:sz w:val="24"/>
          <w:szCs w:val="24"/>
        </w:rPr>
      </w:pPr>
      <w:r w:rsidRPr="000E2D81">
        <w:rPr>
          <w:rFonts w:ascii="Times New Roman" w:hAnsi="Times New Roman" w:cs="Times New Roman"/>
          <w:color w:val="auto"/>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271931" w:rsidRPr="000E2D81" w:rsidRDefault="00271931" w:rsidP="00576E4D">
      <w:pPr>
        <w:pStyle w:val="21"/>
        <w:spacing w:line="240" w:lineRule="auto"/>
        <w:contextualSpacing/>
        <w:rPr>
          <w:sz w:val="24"/>
          <w:szCs w:val="24"/>
        </w:rPr>
      </w:pPr>
      <w:r w:rsidRPr="000E2D81">
        <w:rPr>
          <w:sz w:val="24"/>
          <w:szCs w:val="24"/>
        </w:rPr>
        <w:t>смыслообразования через прослеживание судьбы героя и ориентацию обучающегося в системе личностных смыслов;</w:t>
      </w:r>
    </w:p>
    <w:p w:rsidR="00271931" w:rsidRPr="000E2D81" w:rsidRDefault="00271931" w:rsidP="00576E4D">
      <w:pPr>
        <w:pStyle w:val="21"/>
        <w:spacing w:line="240" w:lineRule="auto"/>
        <w:contextualSpacing/>
        <w:rPr>
          <w:sz w:val="24"/>
          <w:szCs w:val="24"/>
        </w:rPr>
      </w:pPr>
      <w:r w:rsidRPr="000E2D81">
        <w:rPr>
          <w:spacing w:val="2"/>
          <w:sz w:val="24"/>
          <w:szCs w:val="24"/>
        </w:rPr>
        <w:t>самоопределения и самопознания на основе сравнения образа «Я» с героями литературных произведений посред</w:t>
      </w:r>
      <w:r w:rsidRPr="000E2D81">
        <w:rPr>
          <w:sz w:val="24"/>
          <w:szCs w:val="24"/>
        </w:rPr>
        <w:t>ством эмоционально­действенной идентификации;</w:t>
      </w:r>
    </w:p>
    <w:p w:rsidR="00271931" w:rsidRPr="000E2D81" w:rsidRDefault="00271931" w:rsidP="00576E4D">
      <w:pPr>
        <w:pStyle w:val="21"/>
        <w:spacing w:line="240" w:lineRule="auto"/>
        <w:contextualSpacing/>
        <w:rPr>
          <w:sz w:val="24"/>
          <w:szCs w:val="24"/>
        </w:rPr>
      </w:pPr>
      <w:r w:rsidRPr="000E2D81">
        <w:rPr>
          <w:sz w:val="24"/>
          <w:szCs w:val="24"/>
        </w:rPr>
        <w:t>основ гражданской идентичности путем знакомства с ге</w:t>
      </w:r>
      <w:r w:rsidRPr="000E2D81">
        <w:rPr>
          <w:spacing w:val="2"/>
          <w:sz w:val="24"/>
          <w:szCs w:val="24"/>
        </w:rPr>
        <w:t xml:space="preserve">роическим историческим прошлым своего народа и своей </w:t>
      </w:r>
      <w:r w:rsidRPr="000E2D81">
        <w:rPr>
          <w:sz w:val="24"/>
          <w:szCs w:val="24"/>
        </w:rPr>
        <w:t>страны и переживания гордости и эмоциональной сопричастности подвигам и достижениям ее граждан;</w:t>
      </w:r>
    </w:p>
    <w:p w:rsidR="00271931" w:rsidRPr="000E2D81" w:rsidRDefault="00271931" w:rsidP="00576E4D">
      <w:pPr>
        <w:pStyle w:val="21"/>
        <w:spacing w:line="240" w:lineRule="auto"/>
        <w:contextualSpacing/>
        <w:rPr>
          <w:sz w:val="24"/>
          <w:szCs w:val="24"/>
        </w:rPr>
      </w:pPr>
      <w:r w:rsidRPr="000E2D81">
        <w:rPr>
          <w:spacing w:val="-2"/>
          <w:sz w:val="24"/>
          <w:szCs w:val="24"/>
        </w:rPr>
        <w:t>эстетических ценностей и на их основе эстетических кри</w:t>
      </w:r>
      <w:r w:rsidRPr="000E2D81">
        <w:rPr>
          <w:sz w:val="24"/>
          <w:szCs w:val="24"/>
        </w:rPr>
        <w:t>териев;</w:t>
      </w:r>
    </w:p>
    <w:p w:rsidR="00271931" w:rsidRPr="000E2D81" w:rsidRDefault="00271931" w:rsidP="00576E4D">
      <w:pPr>
        <w:pStyle w:val="21"/>
        <w:spacing w:line="240" w:lineRule="auto"/>
        <w:contextualSpacing/>
        <w:rPr>
          <w:sz w:val="24"/>
          <w:szCs w:val="24"/>
        </w:rPr>
      </w:pPr>
      <w:r w:rsidRPr="000E2D81">
        <w:rPr>
          <w:spacing w:val="2"/>
          <w:sz w:val="24"/>
          <w:szCs w:val="24"/>
        </w:rPr>
        <w:t xml:space="preserve">нравственно­этического оценивания через выявление морального содержания и нравственного значения действий </w:t>
      </w:r>
      <w:r w:rsidRPr="000E2D81">
        <w:rPr>
          <w:spacing w:val="-2"/>
          <w:sz w:val="24"/>
          <w:szCs w:val="24"/>
        </w:rPr>
        <w:t>пер</w:t>
      </w:r>
      <w:r w:rsidRPr="000E2D81">
        <w:rPr>
          <w:sz w:val="24"/>
          <w:szCs w:val="24"/>
        </w:rPr>
        <w:t>сонажей;</w:t>
      </w:r>
    </w:p>
    <w:p w:rsidR="00271931" w:rsidRPr="000E2D81" w:rsidRDefault="00271931" w:rsidP="00576E4D">
      <w:pPr>
        <w:pStyle w:val="21"/>
        <w:spacing w:line="240" w:lineRule="auto"/>
        <w:contextualSpacing/>
        <w:rPr>
          <w:sz w:val="24"/>
          <w:szCs w:val="24"/>
        </w:rPr>
      </w:pPr>
      <w:r w:rsidRPr="000E2D81">
        <w:rPr>
          <w:spacing w:val="2"/>
          <w:sz w:val="24"/>
          <w:szCs w:val="24"/>
        </w:rPr>
        <w:t xml:space="preserve">эмоционально­личностной децентрации на основе отождествления себя с героями произведения, соотнесения и </w:t>
      </w:r>
      <w:r w:rsidRPr="000E2D81">
        <w:rPr>
          <w:sz w:val="24"/>
          <w:szCs w:val="24"/>
        </w:rPr>
        <w:t>сопоставления их позиций, взглядов и мнений;</w:t>
      </w:r>
    </w:p>
    <w:p w:rsidR="00271931" w:rsidRPr="000E2D81" w:rsidRDefault="00271931" w:rsidP="00576E4D">
      <w:pPr>
        <w:pStyle w:val="21"/>
        <w:spacing w:line="240" w:lineRule="auto"/>
        <w:contextualSpacing/>
        <w:rPr>
          <w:sz w:val="24"/>
          <w:szCs w:val="24"/>
        </w:rPr>
      </w:pPr>
      <w:r w:rsidRPr="000E2D81">
        <w:rPr>
          <w:sz w:val="24"/>
          <w:szCs w:val="24"/>
        </w:rPr>
        <w:t>умения понимать контекстную речь на основе воссоздания картины событий и поступков персонажей;</w:t>
      </w:r>
    </w:p>
    <w:p w:rsidR="00271931" w:rsidRPr="000E2D81" w:rsidRDefault="00271931" w:rsidP="00576E4D">
      <w:pPr>
        <w:pStyle w:val="21"/>
        <w:spacing w:line="240" w:lineRule="auto"/>
        <w:contextualSpacing/>
        <w:rPr>
          <w:sz w:val="24"/>
          <w:szCs w:val="24"/>
        </w:rPr>
      </w:pPr>
      <w:r w:rsidRPr="000E2D81">
        <w:rPr>
          <w:spacing w:val="2"/>
          <w:sz w:val="24"/>
          <w:szCs w:val="24"/>
        </w:rPr>
        <w:t>умения произвольно и выразительно строить контекст</w:t>
      </w:r>
      <w:r w:rsidRPr="000E2D81">
        <w:rPr>
          <w:sz w:val="24"/>
          <w:szCs w:val="24"/>
        </w:rPr>
        <w:t>ную речь с учетом целей коммуникации, особенностей слушателя, в том числе используя аудиовизуальные средства;</w:t>
      </w:r>
    </w:p>
    <w:p w:rsidR="00271931" w:rsidRPr="000E2D81" w:rsidRDefault="00271931" w:rsidP="00576E4D">
      <w:pPr>
        <w:pStyle w:val="21"/>
        <w:spacing w:line="240" w:lineRule="auto"/>
        <w:contextualSpacing/>
        <w:rPr>
          <w:sz w:val="24"/>
          <w:szCs w:val="24"/>
        </w:rPr>
      </w:pPr>
      <w:r w:rsidRPr="000E2D81">
        <w:rPr>
          <w:spacing w:val="2"/>
          <w:sz w:val="24"/>
          <w:szCs w:val="24"/>
        </w:rPr>
        <w:t>умения устанавливать логическую причинно­следствен</w:t>
      </w:r>
      <w:r w:rsidRPr="000E2D81">
        <w:rPr>
          <w:sz w:val="24"/>
          <w:szCs w:val="24"/>
        </w:rPr>
        <w:t>ную последовательность событий и действий героев произведения;</w:t>
      </w:r>
    </w:p>
    <w:p w:rsidR="00271931" w:rsidRPr="000E2D81" w:rsidRDefault="00271931" w:rsidP="00576E4D">
      <w:pPr>
        <w:pStyle w:val="21"/>
        <w:spacing w:line="240" w:lineRule="auto"/>
        <w:contextualSpacing/>
        <w:rPr>
          <w:sz w:val="24"/>
          <w:szCs w:val="24"/>
        </w:rPr>
      </w:pPr>
      <w:r w:rsidRPr="000E2D81">
        <w:rPr>
          <w:sz w:val="24"/>
          <w:szCs w:val="24"/>
        </w:rPr>
        <w:t>умения строить план с выделением существенной и дополнительной информации.</w:t>
      </w:r>
    </w:p>
    <w:p w:rsidR="00271931" w:rsidRPr="000E2D81" w:rsidRDefault="00271931" w:rsidP="00576E4D">
      <w:pPr>
        <w:pStyle w:val="afa"/>
        <w:spacing w:line="240" w:lineRule="auto"/>
        <w:ind w:firstLine="454"/>
        <w:rPr>
          <w:rFonts w:ascii="Times New Roman" w:hAnsi="Times New Roman" w:cs="Times New Roman"/>
          <w:color w:val="auto"/>
          <w:sz w:val="24"/>
          <w:szCs w:val="24"/>
        </w:rPr>
      </w:pPr>
      <w:r w:rsidRPr="000E2D81">
        <w:rPr>
          <w:rFonts w:ascii="Times New Roman" w:hAnsi="Times New Roman" w:cs="Times New Roman"/>
          <w:b/>
          <w:bCs/>
          <w:color w:val="auto"/>
          <w:sz w:val="24"/>
          <w:szCs w:val="24"/>
        </w:rPr>
        <w:t>«Иностранный язык</w:t>
      </w:r>
      <w:r w:rsidR="00443CFA" w:rsidRPr="000E2D81">
        <w:rPr>
          <w:rFonts w:ascii="Times New Roman" w:hAnsi="Times New Roman" w:cs="Times New Roman"/>
          <w:b/>
          <w:bCs/>
          <w:color w:val="auto"/>
          <w:sz w:val="24"/>
          <w:szCs w:val="24"/>
        </w:rPr>
        <w:t xml:space="preserve"> (английский)</w:t>
      </w:r>
      <w:r w:rsidRPr="000E2D81">
        <w:rPr>
          <w:rFonts w:ascii="Times New Roman" w:hAnsi="Times New Roman" w:cs="Times New Roman"/>
          <w:b/>
          <w:bCs/>
          <w:color w:val="auto"/>
          <w:sz w:val="24"/>
          <w:szCs w:val="24"/>
        </w:rPr>
        <w:t xml:space="preserve">» </w:t>
      </w:r>
      <w:r w:rsidRPr="000E2D81">
        <w:rPr>
          <w:rFonts w:ascii="Times New Roman" w:hAnsi="Times New Roman" w:cs="Times New Roman"/>
          <w:color w:val="auto"/>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271931" w:rsidRPr="000E2D81" w:rsidRDefault="00271931" w:rsidP="00576E4D">
      <w:pPr>
        <w:pStyle w:val="21"/>
        <w:spacing w:line="240" w:lineRule="auto"/>
        <w:contextualSpacing/>
        <w:rPr>
          <w:sz w:val="24"/>
          <w:szCs w:val="24"/>
        </w:rPr>
      </w:pPr>
      <w:r w:rsidRPr="000E2D81">
        <w:rPr>
          <w:spacing w:val="-2"/>
          <w:sz w:val="24"/>
          <w:szCs w:val="24"/>
        </w:rPr>
        <w:t xml:space="preserve">общему речевому развитию обучающегося на основе </w:t>
      </w:r>
      <w:r w:rsidRPr="000E2D81">
        <w:rPr>
          <w:sz w:val="24"/>
          <w:szCs w:val="24"/>
        </w:rPr>
        <w:t>формирования обобщенных лингвистических структур грамматики и синтаксиса;</w:t>
      </w:r>
    </w:p>
    <w:p w:rsidR="00271931" w:rsidRPr="000E2D81" w:rsidRDefault="00271931" w:rsidP="00443CFA">
      <w:pPr>
        <w:pStyle w:val="21"/>
        <w:spacing w:line="240" w:lineRule="auto"/>
        <w:contextualSpacing/>
        <w:rPr>
          <w:sz w:val="24"/>
          <w:szCs w:val="24"/>
        </w:rPr>
      </w:pPr>
      <w:r w:rsidRPr="000E2D81">
        <w:rPr>
          <w:spacing w:val="2"/>
          <w:sz w:val="24"/>
          <w:szCs w:val="24"/>
        </w:rPr>
        <w:t>развитию произвольности и осознанности монологиче</w:t>
      </w:r>
      <w:r w:rsidRPr="000E2D81">
        <w:rPr>
          <w:sz w:val="24"/>
          <w:szCs w:val="24"/>
        </w:rPr>
        <w:t>ской и диалогической речи;</w:t>
      </w:r>
    </w:p>
    <w:p w:rsidR="00271931" w:rsidRPr="000E2D81" w:rsidRDefault="00271931" w:rsidP="00443CFA">
      <w:pPr>
        <w:pStyle w:val="21"/>
        <w:spacing w:line="240" w:lineRule="auto"/>
        <w:contextualSpacing/>
        <w:rPr>
          <w:sz w:val="24"/>
          <w:szCs w:val="24"/>
        </w:rPr>
      </w:pPr>
      <w:r w:rsidRPr="000E2D81">
        <w:rPr>
          <w:sz w:val="24"/>
          <w:szCs w:val="24"/>
        </w:rPr>
        <w:t>развитию письменной речи;</w:t>
      </w:r>
    </w:p>
    <w:p w:rsidR="00271931" w:rsidRPr="000E2D81" w:rsidRDefault="00271931" w:rsidP="00443CFA">
      <w:pPr>
        <w:pStyle w:val="21"/>
        <w:spacing w:line="240" w:lineRule="auto"/>
        <w:contextualSpacing/>
        <w:rPr>
          <w:sz w:val="24"/>
          <w:szCs w:val="24"/>
        </w:rPr>
      </w:pPr>
      <w:r w:rsidRPr="000E2D81">
        <w:rPr>
          <w:sz w:val="24"/>
          <w:szCs w:val="24"/>
        </w:rPr>
        <w:t>формированию ориентации на партнера, его высказыва</w:t>
      </w:r>
      <w:r w:rsidRPr="000E2D81">
        <w:rPr>
          <w:spacing w:val="2"/>
          <w:sz w:val="24"/>
          <w:szCs w:val="24"/>
        </w:rPr>
        <w:t xml:space="preserve">ния, поведение, эмоциональное состояние и переживания; </w:t>
      </w:r>
      <w:r w:rsidRPr="000E2D81">
        <w:rPr>
          <w:sz w:val="24"/>
          <w:szCs w:val="24"/>
        </w:rPr>
        <w:t>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271931" w:rsidRPr="000E2D81" w:rsidRDefault="00271931" w:rsidP="00576E4D">
      <w:pPr>
        <w:pStyle w:val="afa"/>
        <w:spacing w:line="240" w:lineRule="auto"/>
        <w:ind w:firstLine="454"/>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w:t>
      </w:r>
      <w:r w:rsidRPr="000E2D81">
        <w:rPr>
          <w:rFonts w:ascii="Times New Roman" w:hAnsi="Times New Roman" w:cs="Times New Roman"/>
          <w:color w:val="auto"/>
          <w:sz w:val="24"/>
          <w:szCs w:val="24"/>
        </w:rPr>
        <w:t>условия для формирования личностных универсальных дей</w:t>
      </w:r>
      <w:r w:rsidRPr="000E2D81">
        <w:rPr>
          <w:rFonts w:ascii="Times New Roman" w:hAnsi="Times New Roman" w:cs="Times New Roman"/>
          <w:color w:val="auto"/>
          <w:spacing w:val="2"/>
          <w:sz w:val="24"/>
          <w:szCs w:val="24"/>
        </w:rPr>
        <w:t>ствий  — формирования гражданской идентичности лично</w:t>
      </w:r>
      <w:r w:rsidRPr="000E2D81">
        <w:rPr>
          <w:rFonts w:ascii="Times New Roman" w:hAnsi="Times New Roman" w:cs="Times New Roman"/>
          <w:color w:val="auto"/>
          <w:sz w:val="24"/>
          <w:szCs w:val="24"/>
        </w:rPr>
        <w:t>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271931" w:rsidRPr="000E2D81" w:rsidRDefault="00271931" w:rsidP="00576E4D">
      <w:pPr>
        <w:pStyle w:val="afa"/>
        <w:spacing w:line="240" w:lineRule="auto"/>
        <w:ind w:firstLine="454"/>
        <w:rPr>
          <w:rFonts w:ascii="Times New Roman" w:hAnsi="Times New Roman" w:cs="Times New Roman"/>
          <w:color w:val="auto"/>
          <w:sz w:val="24"/>
          <w:szCs w:val="24"/>
        </w:rPr>
      </w:pPr>
      <w:r w:rsidRPr="000E2D81">
        <w:rPr>
          <w:rFonts w:ascii="Times New Roman" w:hAnsi="Times New Roman" w:cs="Times New Roman"/>
          <w:color w:val="auto"/>
          <w:spacing w:val="-4"/>
          <w:sz w:val="24"/>
          <w:szCs w:val="24"/>
        </w:rPr>
        <w:t>Изучение иностранного языка способствует развитию обще</w:t>
      </w:r>
      <w:r w:rsidRPr="000E2D81">
        <w:rPr>
          <w:rFonts w:ascii="Times New Roman" w:hAnsi="Times New Roman" w:cs="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271931" w:rsidRPr="000E2D81" w:rsidRDefault="00271931" w:rsidP="00576E4D">
      <w:pPr>
        <w:pStyle w:val="afa"/>
        <w:spacing w:line="240" w:lineRule="auto"/>
        <w:ind w:firstLine="454"/>
        <w:rPr>
          <w:rFonts w:ascii="Times New Roman" w:hAnsi="Times New Roman" w:cs="Times New Roman"/>
          <w:color w:val="auto"/>
          <w:sz w:val="24"/>
          <w:szCs w:val="24"/>
        </w:rPr>
      </w:pPr>
      <w:r w:rsidRPr="000E2D81">
        <w:rPr>
          <w:rFonts w:ascii="Times New Roman" w:hAnsi="Times New Roman" w:cs="Times New Roman"/>
          <w:b/>
          <w:bCs/>
          <w:color w:val="auto"/>
          <w:sz w:val="24"/>
          <w:szCs w:val="24"/>
        </w:rPr>
        <w:lastRenderedPageBreak/>
        <w:t xml:space="preserve">«Математика и информатика». </w:t>
      </w:r>
      <w:r w:rsidRPr="000E2D81">
        <w:rPr>
          <w:rFonts w:ascii="Times New Roman" w:hAnsi="Times New Roman" w:cs="Times New Roman"/>
          <w:color w:val="auto"/>
          <w:sz w:val="24"/>
          <w:szCs w:val="24"/>
        </w:rPr>
        <w:t xml:space="preserve">При получении  начального </w:t>
      </w:r>
      <w:r w:rsidRPr="000E2D81">
        <w:rPr>
          <w:rFonts w:ascii="Times New Roman" w:hAnsi="Times New Roman" w:cs="Times New Roman"/>
          <w:color w:val="auto"/>
          <w:spacing w:val="2"/>
          <w:sz w:val="24"/>
          <w:szCs w:val="24"/>
        </w:rPr>
        <w:t>общего образования этот учебный предмет является осно</w:t>
      </w:r>
      <w:r w:rsidRPr="000E2D81">
        <w:rPr>
          <w:rFonts w:ascii="Times New Roman" w:hAnsi="Times New Roman" w:cs="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271931" w:rsidRPr="000E2D81" w:rsidRDefault="00271931" w:rsidP="00576E4D">
      <w:pPr>
        <w:pStyle w:val="afa"/>
        <w:spacing w:line="240" w:lineRule="auto"/>
        <w:ind w:firstLine="454"/>
        <w:rPr>
          <w:rFonts w:ascii="Times New Roman" w:hAnsi="Times New Roman" w:cs="Times New Roman"/>
          <w:color w:val="auto"/>
          <w:sz w:val="24"/>
          <w:szCs w:val="24"/>
        </w:rPr>
      </w:pPr>
      <w:r w:rsidRPr="000E2D81">
        <w:rPr>
          <w:rFonts w:ascii="Times New Roman" w:hAnsi="Times New Roman" w:cs="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rsidR="00271931" w:rsidRPr="000E2D81" w:rsidRDefault="00271931" w:rsidP="00576E4D">
      <w:pPr>
        <w:pStyle w:val="afa"/>
        <w:spacing w:line="240" w:lineRule="auto"/>
        <w:ind w:firstLine="454"/>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t>Формирование моделирования как универсального учебно</w:t>
      </w:r>
      <w:r w:rsidRPr="000E2D81">
        <w:rPr>
          <w:rFonts w:ascii="Times New Roman" w:hAnsi="Times New Roman" w:cs="Times New Roman"/>
          <w:color w:val="auto"/>
          <w:sz w:val="24"/>
          <w:szCs w:val="24"/>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271931" w:rsidRPr="000E2D81" w:rsidRDefault="00271931" w:rsidP="00576E4D">
      <w:pPr>
        <w:pStyle w:val="afa"/>
        <w:spacing w:line="240" w:lineRule="auto"/>
        <w:ind w:firstLine="454"/>
        <w:rPr>
          <w:rFonts w:ascii="Times New Roman" w:hAnsi="Times New Roman" w:cs="Times New Roman"/>
          <w:color w:val="auto"/>
          <w:sz w:val="24"/>
          <w:szCs w:val="24"/>
        </w:rPr>
      </w:pPr>
      <w:r w:rsidRPr="000E2D81">
        <w:rPr>
          <w:rFonts w:ascii="Times New Roman" w:hAnsi="Times New Roman" w:cs="Times New Roman"/>
          <w:b/>
          <w:bCs/>
          <w:color w:val="auto"/>
          <w:sz w:val="24"/>
          <w:szCs w:val="24"/>
        </w:rPr>
        <w:t>«Окружающий мир».</w:t>
      </w:r>
      <w:r w:rsidRPr="000E2D81">
        <w:rPr>
          <w:rFonts w:ascii="Times New Roman" w:hAnsi="Times New Roman" w:cs="Times New Roman"/>
          <w:color w:val="auto"/>
          <w:sz w:val="24"/>
          <w:szCs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0E2D81">
        <w:rPr>
          <w:rFonts w:ascii="Times New Roman" w:hAnsi="Times New Roman" w:cs="Times New Roman"/>
          <w:color w:val="auto"/>
          <w:spacing w:val="2"/>
          <w:sz w:val="24"/>
          <w:szCs w:val="24"/>
        </w:rPr>
        <w:t xml:space="preserve">другими людьми, государством, осознания своего места в </w:t>
      </w:r>
      <w:r w:rsidRPr="000E2D81">
        <w:rPr>
          <w:rFonts w:ascii="Times New Roman" w:hAnsi="Times New Roman" w:cs="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271931" w:rsidRPr="000E2D81" w:rsidRDefault="00271931" w:rsidP="00576E4D">
      <w:pPr>
        <w:pStyle w:val="afa"/>
        <w:spacing w:line="240" w:lineRule="auto"/>
        <w:ind w:firstLine="454"/>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0E2D81">
        <w:rPr>
          <w:rFonts w:ascii="Times New Roman" w:hAnsi="Times New Roman" w:cs="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271931" w:rsidRPr="000E2D81" w:rsidRDefault="00271931" w:rsidP="00576E4D">
      <w:pPr>
        <w:pStyle w:val="21"/>
        <w:spacing w:line="240" w:lineRule="auto"/>
        <w:contextualSpacing/>
        <w:rPr>
          <w:sz w:val="24"/>
          <w:szCs w:val="24"/>
        </w:rPr>
      </w:pPr>
      <w:r w:rsidRPr="000E2D81">
        <w:rPr>
          <w:spacing w:val="2"/>
          <w:sz w:val="24"/>
          <w:szCs w:val="24"/>
        </w:rPr>
        <w:t>формирование умения различать государственную сим</w:t>
      </w:r>
      <w:r w:rsidRPr="000E2D81">
        <w:rPr>
          <w:sz w:val="24"/>
          <w:szCs w:val="24"/>
        </w:rPr>
        <w:t xml:space="preserve">волику Российской Федерации и своего региона, описывать достопримечательности столицы и родного края, находить на </w:t>
      </w:r>
      <w:r w:rsidRPr="000E2D81">
        <w:rPr>
          <w:spacing w:val="2"/>
          <w:sz w:val="24"/>
          <w:szCs w:val="24"/>
        </w:rPr>
        <w:t xml:space="preserve">карте Российскую Федерацию, Москву — столицу России, </w:t>
      </w:r>
      <w:r w:rsidRPr="000E2D81">
        <w:rPr>
          <w:sz w:val="24"/>
          <w:szCs w:val="24"/>
        </w:rPr>
        <w:t>свой регион и его столицу; ознакомление с особенностями некоторых зарубежных стран;</w:t>
      </w:r>
    </w:p>
    <w:p w:rsidR="00271931" w:rsidRPr="000E2D81" w:rsidRDefault="00271931" w:rsidP="00576E4D">
      <w:pPr>
        <w:pStyle w:val="21"/>
        <w:spacing w:line="240" w:lineRule="auto"/>
        <w:contextualSpacing/>
        <w:rPr>
          <w:sz w:val="24"/>
          <w:szCs w:val="24"/>
        </w:rPr>
      </w:pPr>
      <w:r w:rsidRPr="000E2D81">
        <w:rPr>
          <w:spacing w:val="-2"/>
          <w:sz w:val="24"/>
          <w:szCs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0E2D81">
        <w:rPr>
          <w:sz w:val="24"/>
          <w:szCs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271931" w:rsidRPr="000E2D81" w:rsidRDefault="00271931" w:rsidP="00576E4D">
      <w:pPr>
        <w:pStyle w:val="21"/>
        <w:spacing w:line="240" w:lineRule="auto"/>
        <w:contextualSpacing/>
        <w:rPr>
          <w:sz w:val="24"/>
          <w:szCs w:val="24"/>
        </w:rPr>
      </w:pPr>
      <w:r w:rsidRPr="000E2D81">
        <w:rPr>
          <w:spacing w:val="2"/>
          <w:sz w:val="24"/>
          <w:szCs w:val="24"/>
        </w:rPr>
        <w:t xml:space="preserve">формирование основ экологического сознания, грамотности и культуры учащихся, освоение элементарных норм </w:t>
      </w:r>
      <w:r w:rsidRPr="000E2D81">
        <w:rPr>
          <w:sz w:val="24"/>
          <w:szCs w:val="24"/>
        </w:rPr>
        <w:t>адекватного природосообразного поведения;</w:t>
      </w:r>
    </w:p>
    <w:p w:rsidR="00271931" w:rsidRPr="000E2D81" w:rsidRDefault="00271931" w:rsidP="00576E4D">
      <w:pPr>
        <w:pStyle w:val="21"/>
        <w:spacing w:line="240" w:lineRule="auto"/>
        <w:contextualSpacing/>
        <w:rPr>
          <w:sz w:val="24"/>
          <w:szCs w:val="24"/>
        </w:rPr>
      </w:pPr>
      <w:r w:rsidRPr="000E2D81">
        <w:rPr>
          <w:sz w:val="24"/>
          <w:szCs w:val="24"/>
        </w:rPr>
        <w:t>развитие морально­этического сознания — норм и правил взаимоотношений человека с другими людьми, социальными группами и сообществами.</w:t>
      </w:r>
    </w:p>
    <w:p w:rsidR="00271931" w:rsidRPr="000E2D81" w:rsidRDefault="00271931" w:rsidP="00576E4D">
      <w:pPr>
        <w:pStyle w:val="afa"/>
        <w:spacing w:line="240" w:lineRule="auto"/>
        <w:ind w:firstLine="454"/>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t xml:space="preserve">В сфере личностных универсальных учебных действий изучение предмета способствует принятию обучающимися </w:t>
      </w:r>
      <w:r w:rsidRPr="000E2D81">
        <w:rPr>
          <w:rFonts w:ascii="Times New Roman" w:hAnsi="Times New Roman" w:cs="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271931" w:rsidRPr="000E2D81" w:rsidRDefault="00271931" w:rsidP="00576E4D">
      <w:pPr>
        <w:pStyle w:val="afa"/>
        <w:spacing w:line="240" w:lineRule="auto"/>
        <w:ind w:firstLine="454"/>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t xml:space="preserve">Изучение данного предмета способствует формированию </w:t>
      </w:r>
      <w:r w:rsidRPr="000E2D81">
        <w:rPr>
          <w:rFonts w:ascii="Times New Roman" w:hAnsi="Times New Roman" w:cs="Times New Roman"/>
          <w:color w:val="auto"/>
          <w:sz w:val="24"/>
          <w:szCs w:val="24"/>
        </w:rPr>
        <w:t>общепознавательных универсальных учебных действий:</w:t>
      </w:r>
    </w:p>
    <w:p w:rsidR="00271931" w:rsidRPr="000E2D81" w:rsidRDefault="00271931" w:rsidP="00576E4D">
      <w:pPr>
        <w:pStyle w:val="21"/>
        <w:spacing w:line="240" w:lineRule="auto"/>
        <w:contextualSpacing/>
        <w:rPr>
          <w:sz w:val="24"/>
          <w:szCs w:val="24"/>
        </w:rPr>
      </w:pPr>
      <w:r w:rsidRPr="000E2D81">
        <w:rPr>
          <w:sz w:val="24"/>
          <w:szCs w:val="24"/>
        </w:rPr>
        <w:t>овладению начальными формами исследовательской деятельности, включая умение поиска и работы с информацией;</w:t>
      </w:r>
    </w:p>
    <w:p w:rsidR="00271931" w:rsidRPr="000E2D81" w:rsidRDefault="00271931" w:rsidP="00576E4D">
      <w:pPr>
        <w:pStyle w:val="21"/>
        <w:spacing w:line="240" w:lineRule="auto"/>
        <w:contextualSpacing/>
        <w:rPr>
          <w:sz w:val="24"/>
          <w:szCs w:val="24"/>
        </w:rPr>
      </w:pPr>
      <w:r w:rsidRPr="000E2D81">
        <w:rPr>
          <w:spacing w:val="2"/>
          <w:sz w:val="24"/>
          <w:szCs w:val="24"/>
        </w:rPr>
        <w:t xml:space="preserve">формированию действий замещения и моделирования (использование готовых моделей для объяснения явлений </w:t>
      </w:r>
      <w:r w:rsidRPr="000E2D81">
        <w:rPr>
          <w:sz w:val="24"/>
          <w:szCs w:val="24"/>
        </w:rPr>
        <w:t>или выявления свойств объектов и создания моделей);</w:t>
      </w:r>
    </w:p>
    <w:p w:rsidR="00271931" w:rsidRPr="000E2D81" w:rsidRDefault="00271931" w:rsidP="00576E4D">
      <w:pPr>
        <w:pStyle w:val="21"/>
        <w:spacing w:line="240" w:lineRule="auto"/>
        <w:contextualSpacing/>
        <w:rPr>
          <w:sz w:val="24"/>
          <w:szCs w:val="24"/>
        </w:rPr>
      </w:pPr>
      <w:r w:rsidRPr="000E2D81">
        <w:rPr>
          <w:sz w:val="24"/>
          <w:szCs w:val="24"/>
        </w:rP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w:t>
      </w:r>
      <w:r w:rsidRPr="000E2D81">
        <w:rPr>
          <w:sz w:val="24"/>
          <w:szCs w:val="24"/>
        </w:rPr>
        <w:lastRenderedPageBreak/>
        <w:t>связей в окружающем мире, в том числе на многообразном материале природы и культуры родного края.</w:t>
      </w:r>
    </w:p>
    <w:p w:rsidR="00271931" w:rsidRPr="000E2D81" w:rsidRDefault="00271931" w:rsidP="00576E4D">
      <w:pPr>
        <w:pStyle w:val="afa"/>
        <w:spacing w:line="240" w:lineRule="auto"/>
        <w:ind w:firstLine="454"/>
        <w:rPr>
          <w:rFonts w:ascii="Times New Roman" w:hAnsi="Times New Roman" w:cs="Times New Roman"/>
          <w:color w:val="auto"/>
          <w:sz w:val="24"/>
          <w:szCs w:val="24"/>
        </w:rPr>
      </w:pPr>
      <w:r w:rsidRPr="000E2D81">
        <w:rPr>
          <w:rFonts w:ascii="Times New Roman" w:hAnsi="Times New Roman" w:cs="Times New Roman"/>
          <w:b/>
          <w:bCs/>
          <w:color w:val="auto"/>
          <w:sz w:val="24"/>
          <w:szCs w:val="24"/>
        </w:rPr>
        <w:t>«Изобразительное искусство».</w:t>
      </w:r>
      <w:r w:rsidRPr="000E2D81">
        <w:rPr>
          <w:rFonts w:ascii="Times New Roman" w:hAnsi="Times New Roman" w:cs="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271931" w:rsidRPr="000E2D81" w:rsidRDefault="00271931" w:rsidP="00576E4D">
      <w:pPr>
        <w:pStyle w:val="afa"/>
        <w:spacing w:line="240" w:lineRule="auto"/>
        <w:ind w:firstLine="454"/>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t xml:space="preserve">Моделирующий характер изобразительной деятельности создает условия для формирования общеучебных действий, </w:t>
      </w:r>
      <w:r w:rsidRPr="000E2D81">
        <w:rPr>
          <w:rFonts w:ascii="Times New Roman" w:hAnsi="Times New Roman" w:cs="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0E2D81">
        <w:rPr>
          <w:rFonts w:ascii="Times New Roman" w:hAnsi="Times New Roman" w:cs="Times New Roman"/>
          <w:color w:val="auto"/>
          <w:spacing w:val="2"/>
          <w:sz w:val="24"/>
          <w:szCs w:val="24"/>
        </w:rPr>
        <w:t>учающихся. Такое моделирование является основой разви</w:t>
      </w:r>
      <w:r w:rsidRPr="000E2D81">
        <w:rPr>
          <w:rFonts w:ascii="Times New Roman" w:hAnsi="Times New Roman" w:cs="Times New Roman"/>
          <w:color w:val="auto"/>
          <w:sz w:val="24"/>
          <w:szCs w:val="24"/>
        </w:rPr>
        <w:t xml:space="preserve">тия познания ребенком мира и способствует формированию </w:t>
      </w:r>
      <w:r w:rsidRPr="000E2D81">
        <w:rPr>
          <w:rFonts w:ascii="Times New Roman" w:hAnsi="Times New Roman" w:cs="Times New Roman"/>
          <w:color w:val="auto"/>
          <w:spacing w:val="-2"/>
          <w:sz w:val="24"/>
          <w:szCs w:val="24"/>
        </w:rPr>
        <w:t xml:space="preserve">логических операций сравнения, установления тождества и </w:t>
      </w:r>
      <w:r w:rsidRPr="000E2D81">
        <w:rPr>
          <w:rFonts w:ascii="Times New Roman" w:hAnsi="Times New Roman" w:cs="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0E2D81">
        <w:rPr>
          <w:rFonts w:ascii="Times New Roman" w:hAnsi="Times New Roman" w:cs="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0E2D81">
        <w:rPr>
          <w:rFonts w:ascii="Times New Roman" w:hAnsi="Times New Roman" w:cs="Times New Roman"/>
          <w:color w:val="auto"/>
          <w:sz w:val="24"/>
          <w:szCs w:val="24"/>
        </w:rPr>
        <w:t xml:space="preserve">умению контролировать соответствие выполняемых действий </w:t>
      </w:r>
      <w:r w:rsidRPr="000E2D81">
        <w:rPr>
          <w:rFonts w:ascii="Times New Roman" w:hAnsi="Times New Roman" w:cs="Times New Roman"/>
          <w:color w:val="auto"/>
          <w:spacing w:val="2"/>
          <w:sz w:val="24"/>
          <w:szCs w:val="24"/>
        </w:rPr>
        <w:t xml:space="preserve">способу, внесению коррективов на основе предвосхищения </w:t>
      </w:r>
      <w:r w:rsidRPr="000E2D81">
        <w:rPr>
          <w:rFonts w:ascii="Times New Roman" w:hAnsi="Times New Roman" w:cs="Times New Roman"/>
          <w:color w:val="auto"/>
          <w:sz w:val="24"/>
          <w:szCs w:val="24"/>
        </w:rPr>
        <w:t>будущего результата и его соответствия замыслу.</w:t>
      </w:r>
    </w:p>
    <w:p w:rsidR="00271931" w:rsidRPr="000E2D81" w:rsidRDefault="00271931" w:rsidP="00576E4D">
      <w:pPr>
        <w:pStyle w:val="afa"/>
        <w:spacing w:line="240" w:lineRule="auto"/>
        <w:ind w:firstLine="454"/>
        <w:rPr>
          <w:rFonts w:ascii="Times New Roman" w:hAnsi="Times New Roman" w:cs="Times New Roman"/>
          <w:b/>
          <w:bCs/>
          <w:color w:val="auto"/>
          <w:sz w:val="24"/>
          <w:szCs w:val="24"/>
        </w:rPr>
      </w:pPr>
      <w:r w:rsidRPr="000E2D81">
        <w:rPr>
          <w:rFonts w:ascii="Times New Roman" w:hAnsi="Times New Roman" w:cs="Times New Roman"/>
          <w:color w:val="auto"/>
          <w:spacing w:val="2"/>
          <w:sz w:val="24"/>
          <w:szCs w:val="24"/>
        </w:rPr>
        <w:t>В сфере личностных действий приобщение к мировой и отечественной культуре и освоение сокровищницы изо</w:t>
      </w:r>
      <w:r w:rsidRPr="000E2D81">
        <w:rPr>
          <w:rFonts w:ascii="Times New Roman" w:hAnsi="Times New Roman" w:cs="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0E2D81">
        <w:rPr>
          <w:rFonts w:ascii="Times New Roman" w:hAnsi="Times New Roman" w:cs="Times New Roman"/>
          <w:color w:val="auto"/>
          <w:spacing w:val="2"/>
          <w:sz w:val="24"/>
          <w:szCs w:val="24"/>
        </w:rPr>
        <w:t>данской идентичности личности, толерантности, эстетиче</w:t>
      </w:r>
      <w:r w:rsidRPr="000E2D81">
        <w:rPr>
          <w:rFonts w:ascii="Times New Roman" w:hAnsi="Times New Roman" w:cs="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271931" w:rsidRPr="000E2D81" w:rsidRDefault="00271931" w:rsidP="00576E4D">
      <w:pPr>
        <w:spacing w:after="0" w:line="240" w:lineRule="auto"/>
        <w:ind w:firstLine="709"/>
        <w:contextualSpacing/>
        <w:jc w:val="both"/>
        <w:rPr>
          <w:rFonts w:ascii="Times New Roman" w:hAnsi="Times New Roman" w:cs="Times New Roman"/>
          <w:sz w:val="24"/>
          <w:szCs w:val="24"/>
          <w:lang w:eastAsia="en-US"/>
        </w:rPr>
      </w:pPr>
      <w:r w:rsidRPr="000E2D81">
        <w:rPr>
          <w:rFonts w:ascii="Times New Roman" w:hAnsi="Times New Roman" w:cs="Times New Roman"/>
          <w:b/>
          <w:bCs/>
          <w:spacing w:val="-2"/>
          <w:sz w:val="24"/>
          <w:szCs w:val="24"/>
        </w:rPr>
        <w:t xml:space="preserve">«Музыка». </w:t>
      </w:r>
      <w:r w:rsidRPr="000E2D81">
        <w:rPr>
          <w:rFonts w:ascii="Times New Roman" w:hAnsi="Times New Roman" w:cs="Times New Roman"/>
          <w:sz w:val="24"/>
          <w:szCs w:val="24"/>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271931" w:rsidRPr="000E2D81" w:rsidRDefault="00271931" w:rsidP="00576E4D">
      <w:pPr>
        <w:tabs>
          <w:tab w:val="left" w:pos="955"/>
        </w:tabs>
        <w:autoSpaceDE w:val="0"/>
        <w:autoSpaceDN w:val="0"/>
        <w:adjustRightInd w:val="0"/>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sz w:val="24"/>
          <w:szCs w:val="24"/>
        </w:rPr>
        <w:t xml:space="preserve">Личностные результаты </w:t>
      </w:r>
      <w:r w:rsidRPr="000E2D81">
        <w:rPr>
          <w:rFonts w:ascii="Times New Roman" w:hAnsi="Times New Roman" w:cs="Times New Roman"/>
          <w:sz w:val="24"/>
          <w:szCs w:val="24"/>
        </w:rPr>
        <w:t>освоения программы должны отражать:</w:t>
      </w:r>
    </w:p>
    <w:p w:rsidR="00271931" w:rsidRPr="000E2D81" w:rsidRDefault="00271931" w:rsidP="00576E4D">
      <w:pPr>
        <w:widowControl w:val="0"/>
        <w:tabs>
          <w:tab w:val="left" w:pos="955"/>
        </w:tabs>
        <w:autoSpaceDE w:val="0"/>
        <w:autoSpaceDN w:val="0"/>
        <w:adjustRightInd w:val="0"/>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271931" w:rsidRPr="000E2D81" w:rsidRDefault="00271931" w:rsidP="00576E4D">
      <w:pPr>
        <w:widowControl w:val="0"/>
        <w:tabs>
          <w:tab w:val="left" w:pos="955"/>
        </w:tabs>
        <w:autoSpaceDE w:val="0"/>
        <w:autoSpaceDN w:val="0"/>
        <w:adjustRightInd w:val="0"/>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формирование целостного, социально ориентированного взгляда на мир в его органичном единстве и разнообразии культур;</w:t>
      </w:r>
    </w:p>
    <w:p w:rsidR="00271931" w:rsidRPr="000E2D81" w:rsidRDefault="00271931" w:rsidP="00576E4D">
      <w:pPr>
        <w:widowControl w:val="0"/>
        <w:tabs>
          <w:tab w:val="left" w:pos="955"/>
        </w:tabs>
        <w:autoSpaceDE w:val="0"/>
        <w:autoSpaceDN w:val="0"/>
        <w:adjustRightInd w:val="0"/>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формирование уважительного отношения к культуре других народов;</w:t>
      </w:r>
    </w:p>
    <w:p w:rsidR="00271931" w:rsidRPr="000E2D81" w:rsidRDefault="00271931" w:rsidP="00576E4D">
      <w:pPr>
        <w:widowControl w:val="0"/>
        <w:tabs>
          <w:tab w:val="left" w:pos="955"/>
        </w:tabs>
        <w:autoSpaceDE w:val="0"/>
        <w:autoSpaceDN w:val="0"/>
        <w:adjustRightInd w:val="0"/>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формирование эстетических потребностей, ценностей и чувств;</w:t>
      </w:r>
    </w:p>
    <w:p w:rsidR="00271931" w:rsidRPr="000E2D81" w:rsidRDefault="00271931" w:rsidP="00576E4D">
      <w:pPr>
        <w:widowControl w:val="0"/>
        <w:tabs>
          <w:tab w:val="left" w:pos="955"/>
        </w:tabs>
        <w:autoSpaceDE w:val="0"/>
        <w:autoSpaceDN w:val="0"/>
        <w:adjustRightInd w:val="0"/>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271931" w:rsidRPr="000E2D81" w:rsidRDefault="00271931" w:rsidP="00576E4D">
      <w:pPr>
        <w:widowControl w:val="0"/>
        <w:tabs>
          <w:tab w:val="left" w:pos="955"/>
        </w:tabs>
        <w:autoSpaceDE w:val="0"/>
        <w:autoSpaceDN w:val="0"/>
        <w:adjustRightInd w:val="0"/>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271931" w:rsidRPr="000E2D81" w:rsidRDefault="00271931" w:rsidP="00576E4D">
      <w:pPr>
        <w:widowControl w:val="0"/>
        <w:tabs>
          <w:tab w:val="left" w:pos="955"/>
        </w:tabs>
        <w:autoSpaceDE w:val="0"/>
        <w:autoSpaceDN w:val="0"/>
        <w:adjustRightInd w:val="0"/>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развитие навыков сотрудничества со взрослыми и сверстниками в разных социальных ситуациях;</w:t>
      </w:r>
    </w:p>
    <w:p w:rsidR="00271931" w:rsidRPr="000E2D81" w:rsidRDefault="00271931" w:rsidP="00576E4D">
      <w:pPr>
        <w:tabs>
          <w:tab w:val="left" w:pos="955"/>
        </w:tabs>
        <w:autoSpaceDE w:val="0"/>
        <w:autoSpaceDN w:val="0"/>
        <w:adjustRightInd w:val="0"/>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 формирование установки на наличие мотивации к бережному отношению к культурным и духовным ценностям. </w:t>
      </w:r>
    </w:p>
    <w:p w:rsidR="00271931" w:rsidRPr="000E2D81" w:rsidRDefault="00271931" w:rsidP="00576E4D">
      <w:pPr>
        <w:tabs>
          <w:tab w:val="left" w:pos="955"/>
        </w:tabs>
        <w:autoSpaceDE w:val="0"/>
        <w:autoSpaceDN w:val="0"/>
        <w:adjustRightInd w:val="0"/>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w:t>
      </w:r>
      <w:r w:rsidRPr="000E2D81">
        <w:rPr>
          <w:rFonts w:ascii="Times New Roman" w:hAnsi="Times New Roman" w:cs="Times New Roman"/>
          <w:sz w:val="24"/>
          <w:szCs w:val="24"/>
        </w:rPr>
        <w:lastRenderedPageBreak/>
        <w:t xml:space="preserve">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271931" w:rsidRPr="000E2D81" w:rsidRDefault="00271931" w:rsidP="00576E4D">
      <w:pPr>
        <w:spacing w:after="0" w:line="240" w:lineRule="auto"/>
        <w:ind w:firstLine="709"/>
        <w:jc w:val="both"/>
        <w:rPr>
          <w:rFonts w:ascii="Times New Roman" w:hAnsi="Times New Roman" w:cs="Times New Roman"/>
          <w:sz w:val="24"/>
          <w:szCs w:val="24"/>
          <w:lang w:eastAsia="en-US"/>
        </w:rPr>
      </w:pPr>
      <w:r w:rsidRPr="000E2D81">
        <w:rPr>
          <w:rFonts w:ascii="Times New Roman" w:hAnsi="Times New Roman" w:cs="Times New Roman"/>
          <w:sz w:val="24"/>
          <w:szCs w:val="24"/>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271931" w:rsidRPr="000E2D81" w:rsidRDefault="00271931" w:rsidP="00576E4D">
      <w:pPr>
        <w:spacing w:after="0" w:line="240" w:lineRule="auto"/>
        <w:ind w:firstLine="709"/>
        <w:jc w:val="both"/>
        <w:rPr>
          <w:rFonts w:ascii="Times New Roman" w:hAnsi="Times New Roman" w:cs="Times New Roman"/>
          <w:sz w:val="24"/>
          <w:szCs w:val="24"/>
          <w:lang w:eastAsia="en-US"/>
        </w:rPr>
      </w:pPr>
      <w:r w:rsidRPr="000E2D81">
        <w:rPr>
          <w:rFonts w:ascii="Times New Roman" w:hAnsi="Times New Roman" w:cs="Times New Roman"/>
          <w:sz w:val="24"/>
          <w:szCs w:val="24"/>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271931" w:rsidRPr="004413E1" w:rsidRDefault="00271931" w:rsidP="00576E4D">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lang w:eastAsia="zh-CN" w:bidi="hi-IN"/>
        </w:rPr>
      </w:pPr>
      <w:r w:rsidRPr="004413E1">
        <w:rPr>
          <w:rFonts w:ascii="Times New Roman" w:eastAsia="Calibri" w:hAnsi="Times New Roman" w:cs="Times New Roman"/>
          <w:b/>
          <w:kern w:val="3"/>
          <w:sz w:val="24"/>
          <w:szCs w:val="24"/>
          <w:lang w:eastAsia="zh-CN" w:bidi="hi-IN"/>
        </w:rPr>
        <w:t xml:space="preserve">Метапредметные результаты </w:t>
      </w:r>
      <w:r w:rsidRPr="004413E1">
        <w:rPr>
          <w:rFonts w:ascii="Times New Roman" w:eastAsia="Calibri" w:hAnsi="Times New Roman" w:cs="Times New Roman"/>
          <w:kern w:val="3"/>
          <w:sz w:val="24"/>
          <w:szCs w:val="24"/>
          <w:lang w:eastAsia="zh-CN" w:bidi="hi-IN"/>
        </w:rPr>
        <w:t>освоения программы должны отражать:</w:t>
      </w:r>
    </w:p>
    <w:p w:rsidR="00271931" w:rsidRPr="000E2D81" w:rsidRDefault="00271931" w:rsidP="00576E4D">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0E2D81">
        <w:rPr>
          <w:rFonts w:ascii="Times New Roman" w:hAnsi="Times New Roman" w:cs="Times New Roman"/>
          <w:sz w:val="24"/>
          <w:szCs w:val="24"/>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271931" w:rsidRPr="000E2D81" w:rsidRDefault="00271931" w:rsidP="00576E4D">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0E2D81">
        <w:rPr>
          <w:rFonts w:ascii="Times New Roman" w:hAnsi="Times New Roman" w:cs="Times New Roman"/>
          <w:sz w:val="24"/>
          <w:szCs w:val="24"/>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271931" w:rsidRPr="000E2D81" w:rsidRDefault="00271931" w:rsidP="00576E4D">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0E2D81">
        <w:rPr>
          <w:rFonts w:ascii="Times New Roman" w:hAnsi="Times New Roman" w:cs="Times New Roman"/>
          <w:sz w:val="24"/>
          <w:szCs w:val="24"/>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271931" w:rsidRPr="000E2D81" w:rsidRDefault="00271931" w:rsidP="00576E4D">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0E2D81">
        <w:rPr>
          <w:rFonts w:ascii="Times New Roman" w:hAnsi="Times New Roman" w:cs="Times New Roman"/>
          <w:sz w:val="24"/>
          <w:szCs w:val="24"/>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271931" w:rsidRPr="000E2D81" w:rsidRDefault="00271931" w:rsidP="00576E4D">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0E2D81">
        <w:rPr>
          <w:rFonts w:ascii="Times New Roman" w:hAnsi="Times New Roman" w:cs="Times New Roman"/>
          <w:sz w:val="24"/>
          <w:szCs w:val="24"/>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271931" w:rsidRPr="000E2D81" w:rsidRDefault="00271931" w:rsidP="00576E4D">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0E2D81">
        <w:rPr>
          <w:rFonts w:ascii="Times New Roman" w:eastAsia="Calibri" w:hAnsi="Times New Roman" w:cs="Times New Roman"/>
          <w:sz w:val="24"/>
          <w:szCs w:val="24"/>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271931" w:rsidRPr="000E2D81" w:rsidRDefault="00271931" w:rsidP="00576E4D">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0E2D81">
        <w:rPr>
          <w:rFonts w:ascii="Times New Roman" w:eastAsia="Calibri" w:hAnsi="Times New Roman" w:cs="Times New Roman"/>
          <w:sz w:val="24"/>
          <w:szCs w:val="24"/>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271931" w:rsidRPr="000E2D81" w:rsidRDefault="00271931" w:rsidP="00576E4D">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0E2D81">
        <w:rPr>
          <w:rFonts w:ascii="Times New Roman" w:eastAsia="Calibri" w:hAnsi="Times New Roman" w:cs="Times New Roman"/>
          <w:sz w:val="24"/>
          <w:szCs w:val="24"/>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271931" w:rsidRPr="000E2D81" w:rsidRDefault="00271931" w:rsidP="00576E4D">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0E2D81">
        <w:rPr>
          <w:rFonts w:ascii="Times New Roman" w:hAnsi="Times New Roman" w:cs="Times New Roman"/>
          <w:sz w:val="24"/>
          <w:szCs w:val="24"/>
          <w:lang w:eastAsia="en-US"/>
        </w:rPr>
        <w:t>- овладение базовыми предметными и межпредметными понятиями в процессе освоения учебного предмета «Музыка»;</w:t>
      </w:r>
    </w:p>
    <w:p w:rsidR="00271931" w:rsidRPr="000E2D81" w:rsidRDefault="00271931" w:rsidP="00576E4D">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0E2D81">
        <w:rPr>
          <w:rFonts w:ascii="Times New Roman" w:hAnsi="Times New Roman" w:cs="Times New Roman"/>
          <w:sz w:val="24"/>
          <w:szCs w:val="24"/>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w:t>
      </w:r>
      <w:r w:rsidRPr="000E2D81">
        <w:rPr>
          <w:rFonts w:ascii="Times New Roman" w:hAnsi="Times New Roman" w:cs="Times New Roman"/>
          <w:sz w:val="24"/>
          <w:szCs w:val="24"/>
          <w:lang w:eastAsia="en-US"/>
        </w:rPr>
        <w:lastRenderedPageBreak/>
        <w:t>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271931" w:rsidRPr="000E2D81" w:rsidRDefault="00271931" w:rsidP="00576E4D">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0E2D81">
        <w:rPr>
          <w:rFonts w:ascii="Times New Roman" w:hAnsi="Times New Roman" w:cs="Times New Roman"/>
          <w:sz w:val="24"/>
          <w:szCs w:val="24"/>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271931" w:rsidRPr="000E2D81" w:rsidRDefault="00271931" w:rsidP="00576E4D">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0E2D81">
        <w:rPr>
          <w:rFonts w:ascii="Times New Roman" w:hAnsi="Times New Roman" w:cs="Times New Roman"/>
          <w:sz w:val="24"/>
          <w:szCs w:val="24"/>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271931" w:rsidRPr="000E2D81" w:rsidRDefault="00271931" w:rsidP="00576E4D">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0E2D81">
        <w:rPr>
          <w:rFonts w:ascii="Times New Roman" w:hAnsi="Times New Roman" w:cs="Times New Roman"/>
          <w:sz w:val="24"/>
          <w:szCs w:val="24"/>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271931" w:rsidRPr="000E2D81" w:rsidRDefault="00271931" w:rsidP="00576E4D">
      <w:pPr>
        <w:autoSpaceDE w:val="0"/>
        <w:autoSpaceDN w:val="0"/>
        <w:adjustRightInd w:val="0"/>
        <w:spacing w:after="0" w:line="240" w:lineRule="auto"/>
        <w:ind w:firstLine="709"/>
        <w:jc w:val="both"/>
        <w:rPr>
          <w:rFonts w:ascii="Times New Roman" w:hAnsi="Times New Roman" w:cs="Times New Roman"/>
          <w:i/>
          <w:sz w:val="24"/>
          <w:szCs w:val="24"/>
          <w:lang w:eastAsia="en-US"/>
        </w:rPr>
      </w:pPr>
      <w:r w:rsidRPr="000E2D81">
        <w:rPr>
          <w:rFonts w:ascii="Times New Roman" w:hAnsi="Times New Roman" w:cs="Times New Roman"/>
          <w:sz w:val="24"/>
          <w:szCs w:val="24"/>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271931" w:rsidRPr="000E2D81" w:rsidRDefault="00271931" w:rsidP="00576E4D">
      <w:pPr>
        <w:pStyle w:val="afa"/>
        <w:spacing w:line="240" w:lineRule="auto"/>
        <w:ind w:firstLine="709"/>
        <w:rPr>
          <w:rFonts w:ascii="Times New Roman" w:hAnsi="Times New Roman" w:cs="Times New Roman"/>
          <w:color w:val="auto"/>
          <w:spacing w:val="-2"/>
          <w:sz w:val="24"/>
          <w:szCs w:val="24"/>
        </w:rPr>
      </w:pPr>
      <w:r w:rsidRPr="000E2D81">
        <w:rPr>
          <w:rFonts w:ascii="Times New Roman" w:hAnsi="Times New Roman" w:cs="Times New Roman"/>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271931" w:rsidRPr="000E2D81" w:rsidRDefault="00271931" w:rsidP="00576E4D">
      <w:pPr>
        <w:pStyle w:val="afa"/>
        <w:spacing w:line="240" w:lineRule="auto"/>
        <w:ind w:firstLine="454"/>
        <w:rPr>
          <w:rFonts w:ascii="Times New Roman" w:hAnsi="Times New Roman" w:cs="Times New Roman"/>
          <w:color w:val="auto"/>
          <w:sz w:val="24"/>
          <w:szCs w:val="24"/>
        </w:rPr>
      </w:pPr>
      <w:r w:rsidRPr="004413E1">
        <w:rPr>
          <w:rFonts w:ascii="Times New Roman" w:hAnsi="Times New Roman" w:cs="Times New Roman"/>
          <w:b/>
          <w:bCs/>
          <w:color w:val="auto"/>
          <w:spacing w:val="2"/>
          <w:sz w:val="24"/>
          <w:szCs w:val="24"/>
        </w:rPr>
        <w:t>«Технология».</w:t>
      </w:r>
      <w:r w:rsidRPr="000E2D81">
        <w:rPr>
          <w:rFonts w:ascii="Times New Roman" w:hAnsi="Times New Roman" w:cs="Times New Roman"/>
          <w:color w:val="auto"/>
          <w:spacing w:val="2"/>
          <w:sz w:val="24"/>
          <w:szCs w:val="24"/>
        </w:rPr>
        <w:t xml:space="preserve"> Специфика этого предмета и его значимость для формирования универсальных учебных действий </w:t>
      </w:r>
      <w:r w:rsidRPr="000E2D81">
        <w:rPr>
          <w:rFonts w:ascii="Times New Roman" w:hAnsi="Times New Roman" w:cs="Times New Roman"/>
          <w:color w:val="auto"/>
          <w:sz w:val="24"/>
          <w:szCs w:val="24"/>
        </w:rPr>
        <w:t>обусловлены:</w:t>
      </w:r>
    </w:p>
    <w:p w:rsidR="00271931" w:rsidRPr="000E2D81" w:rsidRDefault="00271931" w:rsidP="00576E4D">
      <w:pPr>
        <w:pStyle w:val="21"/>
        <w:spacing w:line="240" w:lineRule="auto"/>
        <w:contextualSpacing/>
        <w:rPr>
          <w:sz w:val="24"/>
          <w:szCs w:val="24"/>
        </w:rPr>
      </w:pPr>
      <w:r w:rsidRPr="000E2D81">
        <w:rPr>
          <w:sz w:val="24"/>
          <w:szCs w:val="24"/>
        </w:rPr>
        <w:t>ключевой ролью предметно­преобразовательной деятель</w:t>
      </w:r>
      <w:r w:rsidRPr="000E2D81">
        <w:rPr>
          <w:spacing w:val="2"/>
          <w:sz w:val="24"/>
          <w:szCs w:val="24"/>
        </w:rPr>
        <w:t xml:space="preserve">ности как основы формирования системы универсальных </w:t>
      </w:r>
      <w:r w:rsidRPr="000E2D81">
        <w:rPr>
          <w:sz w:val="24"/>
          <w:szCs w:val="24"/>
        </w:rPr>
        <w:t>учебных действий;</w:t>
      </w:r>
    </w:p>
    <w:p w:rsidR="00271931" w:rsidRPr="000E2D81" w:rsidRDefault="00271931" w:rsidP="00576E4D">
      <w:pPr>
        <w:pStyle w:val="21"/>
        <w:spacing w:line="240" w:lineRule="auto"/>
        <w:contextualSpacing/>
        <w:rPr>
          <w:sz w:val="24"/>
          <w:szCs w:val="24"/>
        </w:rPr>
      </w:pPr>
      <w:r w:rsidRPr="000E2D81">
        <w:rPr>
          <w:spacing w:val="2"/>
          <w:sz w:val="24"/>
          <w:szCs w:val="24"/>
        </w:rPr>
        <w:t>значением универсальных учебных действий моделиро</w:t>
      </w:r>
      <w:r w:rsidRPr="000E2D81">
        <w:rPr>
          <w:sz w:val="24"/>
          <w:szCs w:val="24"/>
        </w:rPr>
        <w:t xml:space="preserve">вания и планирования, которые являются непосредственным предметом усвоения в ходе выполнения различных заданий </w:t>
      </w:r>
      <w:r w:rsidRPr="000E2D81">
        <w:rPr>
          <w:spacing w:val="2"/>
          <w:sz w:val="24"/>
          <w:szCs w:val="24"/>
        </w:rPr>
        <w:t>по курсу (так, в ходе решения задач на конструирование обучающиеся учатся использовать схемы, карты и модели,</w:t>
      </w:r>
      <w:r w:rsidR="00B73997" w:rsidRPr="000E2D81">
        <w:rPr>
          <w:spacing w:val="2"/>
          <w:sz w:val="24"/>
          <w:szCs w:val="24"/>
        </w:rPr>
        <w:t xml:space="preserve"> </w:t>
      </w:r>
      <w:r w:rsidRPr="000E2D81">
        <w:rPr>
          <w:spacing w:val="-2"/>
          <w:sz w:val="24"/>
          <w:szCs w:val="24"/>
        </w:rPr>
        <w:t>задающие полную ориентировочную основу выполнения пред</w:t>
      </w:r>
      <w:r w:rsidRPr="000E2D81">
        <w:rPr>
          <w:spacing w:val="2"/>
          <w:sz w:val="24"/>
          <w:szCs w:val="24"/>
        </w:rPr>
        <w:t xml:space="preserve">ложенных заданий и позволяющие выделять необходимую </w:t>
      </w:r>
      <w:r w:rsidRPr="000E2D81">
        <w:rPr>
          <w:sz w:val="24"/>
          <w:szCs w:val="24"/>
        </w:rPr>
        <w:t>систему ориентиров);</w:t>
      </w:r>
    </w:p>
    <w:p w:rsidR="00271931" w:rsidRPr="000E2D81" w:rsidRDefault="00271931" w:rsidP="00576E4D">
      <w:pPr>
        <w:pStyle w:val="21"/>
        <w:spacing w:line="240" w:lineRule="auto"/>
        <w:contextualSpacing/>
        <w:rPr>
          <w:sz w:val="24"/>
          <w:szCs w:val="24"/>
        </w:rPr>
      </w:pPr>
      <w:r w:rsidRPr="000E2D81">
        <w:rPr>
          <w:sz w:val="24"/>
          <w:szCs w:val="24"/>
        </w:rPr>
        <w:t>специальной организацией процесса планомерно­поэтап</w:t>
      </w:r>
      <w:r w:rsidRPr="000E2D81">
        <w:rPr>
          <w:spacing w:val="2"/>
          <w:sz w:val="24"/>
          <w:szCs w:val="24"/>
        </w:rPr>
        <w:t xml:space="preserve">ной отработки предметно­преобразовательной деятельности </w:t>
      </w:r>
      <w:r w:rsidRPr="000E2D81">
        <w:rPr>
          <w:sz w:val="24"/>
          <w:szCs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271931" w:rsidRPr="000E2D81" w:rsidRDefault="00271931" w:rsidP="00576E4D">
      <w:pPr>
        <w:pStyle w:val="21"/>
        <w:spacing w:line="240" w:lineRule="auto"/>
        <w:contextualSpacing/>
        <w:rPr>
          <w:sz w:val="24"/>
          <w:szCs w:val="24"/>
        </w:rPr>
      </w:pPr>
      <w:r w:rsidRPr="000E2D81">
        <w:rPr>
          <w:spacing w:val="2"/>
          <w:sz w:val="24"/>
          <w:szCs w:val="24"/>
        </w:rPr>
        <w:t xml:space="preserve">широким использованием форм группового сотрудничества и проектных форм работы для реализации учебных </w:t>
      </w:r>
      <w:r w:rsidRPr="000E2D81">
        <w:rPr>
          <w:sz w:val="24"/>
          <w:szCs w:val="24"/>
        </w:rPr>
        <w:t>целей курса;</w:t>
      </w:r>
    </w:p>
    <w:p w:rsidR="00271931" w:rsidRPr="000E2D81" w:rsidRDefault="00271931" w:rsidP="00576E4D">
      <w:pPr>
        <w:pStyle w:val="21"/>
        <w:spacing w:line="240" w:lineRule="auto"/>
        <w:contextualSpacing/>
        <w:rPr>
          <w:sz w:val="24"/>
          <w:szCs w:val="24"/>
        </w:rPr>
      </w:pPr>
      <w:r w:rsidRPr="000E2D81">
        <w:rPr>
          <w:sz w:val="24"/>
          <w:szCs w:val="24"/>
        </w:rPr>
        <w:t>формированием первоначальных элементов ИКТ­компетентности обучающихся.</w:t>
      </w:r>
    </w:p>
    <w:p w:rsidR="00271931" w:rsidRPr="000E2D81" w:rsidRDefault="00271931" w:rsidP="00576E4D">
      <w:pPr>
        <w:pStyle w:val="afa"/>
        <w:spacing w:line="240" w:lineRule="auto"/>
        <w:ind w:firstLine="454"/>
        <w:rPr>
          <w:rFonts w:ascii="Times New Roman" w:hAnsi="Times New Roman" w:cs="Times New Roman"/>
          <w:color w:val="auto"/>
          <w:sz w:val="24"/>
          <w:szCs w:val="24"/>
        </w:rPr>
      </w:pPr>
      <w:r w:rsidRPr="000E2D81">
        <w:rPr>
          <w:rFonts w:ascii="Times New Roman" w:hAnsi="Times New Roman" w:cs="Times New Roman"/>
          <w:color w:val="auto"/>
          <w:sz w:val="24"/>
          <w:szCs w:val="24"/>
        </w:rPr>
        <w:t>Изучение технологии обеспечивает реализацию следующих целей:</w:t>
      </w:r>
    </w:p>
    <w:p w:rsidR="00271931" w:rsidRPr="000E2D81" w:rsidRDefault="00271931" w:rsidP="00576E4D">
      <w:pPr>
        <w:pStyle w:val="21"/>
        <w:spacing w:line="240" w:lineRule="auto"/>
        <w:contextualSpacing/>
        <w:rPr>
          <w:sz w:val="24"/>
          <w:szCs w:val="24"/>
        </w:rPr>
      </w:pPr>
      <w:r w:rsidRPr="000E2D81">
        <w:rPr>
          <w:sz w:val="24"/>
          <w:szCs w:val="24"/>
        </w:rPr>
        <w:t>формирование картины мира материальной и духовной культуры как продукта творческой предметно­преобразующей деятельности человека;</w:t>
      </w:r>
    </w:p>
    <w:p w:rsidR="00271931" w:rsidRPr="000E2D81" w:rsidRDefault="00271931" w:rsidP="00576E4D">
      <w:pPr>
        <w:pStyle w:val="21"/>
        <w:spacing w:line="240" w:lineRule="auto"/>
        <w:contextualSpacing/>
        <w:rPr>
          <w:sz w:val="24"/>
          <w:szCs w:val="24"/>
        </w:rPr>
      </w:pPr>
      <w:r w:rsidRPr="000E2D81">
        <w:rPr>
          <w:spacing w:val="2"/>
          <w:sz w:val="24"/>
          <w:szCs w:val="24"/>
        </w:rPr>
        <w:t xml:space="preserve">развитие знаково­символического и пространственного </w:t>
      </w:r>
      <w:r w:rsidRPr="000E2D81">
        <w:rPr>
          <w:sz w:val="24"/>
          <w:szCs w:val="24"/>
        </w:rPr>
        <w:t xml:space="preserve">мышления, творческого и репродуктивного воображения на </w:t>
      </w:r>
      <w:r w:rsidRPr="000E2D81">
        <w:rPr>
          <w:spacing w:val="2"/>
          <w:sz w:val="24"/>
          <w:szCs w:val="24"/>
        </w:rPr>
        <w:t>основе развития способности обучающегося к моделирова</w:t>
      </w:r>
      <w:r w:rsidRPr="000E2D81">
        <w:rPr>
          <w:sz w:val="24"/>
          <w:szCs w:val="24"/>
        </w:rPr>
        <w:t>нию и отображению объекта и процесса его преобразования в форме моделей (рисунков, планов, схем, чертежей);</w:t>
      </w:r>
    </w:p>
    <w:p w:rsidR="00271931" w:rsidRPr="000E2D81" w:rsidRDefault="00271931" w:rsidP="00576E4D">
      <w:pPr>
        <w:pStyle w:val="21"/>
        <w:spacing w:line="240" w:lineRule="auto"/>
        <w:contextualSpacing/>
        <w:rPr>
          <w:sz w:val="24"/>
          <w:szCs w:val="24"/>
        </w:rPr>
      </w:pPr>
      <w:r w:rsidRPr="000E2D81">
        <w:rPr>
          <w:spacing w:val="-2"/>
          <w:sz w:val="24"/>
          <w:szCs w:val="24"/>
        </w:rPr>
        <w:t xml:space="preserve">развитие регулятивных действий, включая целеполагание; </w:t>
      </w:r>
      <w:r w:rsidRPr="000E2D81">
        <w:rPr>
          <w:spacing w:val="2"/>
          <w:sz w:val="24"/>
          <w:szCs w:val="24"/>
        </w:rPr>
        <w:t>планирование (умение составлять план действий и приме</w:t>
      </w:r>
      <w:r w:rsidRPr="000E2D81">
        <w:rPr>
          <w:sz w:val="24"/>
          <w:szCs w:val="24"/>
        </w:rPr>
        <w:t xml:space="preserve">нять его для решения задач); прогнозирование </w:t>
      </w:r>
      <w:r w:rsidRPr="000E2D81">
        <w:rPr>
          <w:sz w:val="24"/>
          <w:szCs w:val="24"/>
        </w:rPr>
        <w:lastRenderedPageBreak/>
        <w:t>(предвосхищение будущего результата при различных условиях выполнения действия); контроль, коррекция и оценка;</w:t>
      </w:r>
    </w:p>
    <w:p w:rsidR="00271931" w:rsidRPr="000E2D81" w:rsidRDefault="00271931" w:rsidP="00576E4D">
      <w:pPr>
        <w:pStyle w:val="21"/>
        <w:spacing w:line="240" w:lineRule="auto"/>
        <w:contextualSpacing/>
        <w:rPr>
          <w:sz w:val="24"/>
          <w:szCs w:val="24"/>
        </w:rPr>
      </w:pPr>
      <w:r w:rsidRPr="000E2D81">
        <w:rPr>
          <w:sz w:val="24"/>
          <w:szCs w:val="24"/>
        </w:rPr>
        <w:t>формирование внутреннего плана на основе поэтапной отработки предметно­преобразующих действий;</w:t>
      </w:r>
    </w:p>
    <w:p w:rsidR="00271931" w:rsidRPr="000E2D81" w:rsidRDefault="00271931" w:rsidP="00576E4D">
      <w:pPr>
        <w:pStyle w:val="21"/>
        <w:spacing w:line="240" w:lineRule="auto"/>
        <w:contextualSpacing/>
        <w:rPr>
          <w:sz w:val="24"/>
          <w:szCs w:val="24"/>
        </w:rPr>
      </w:pPr>
      <w:r w:rsidRPr="000E2D81">
        <w:rPr>
          <w:sz w:val="24"/>
          <w:szCs w:val="24"/>
        </w:rPr>
        <w:t>развитие планирующей и регулирующей функций речи;</w:t>
      </w:r>
    </w:p>
    <w:p w:rsidR="00271931" w:rsidRPr="000E2D81" w:rsidRDefault="00271931" w:rsidP="00576E4D">
      <w:pPr>
        <w:pStyle w:val="21"/>
        <w:spacing w:line="240" w:lineRule="auto"/>
        <w:contextualSpacing/>
        <w:rPr>
          <w:sz w:val="24"/>
          <w:szCs w:val="24"/>
        </w:rPr>
      </w:pPr>
      <w:r w:rsidRPr="000E2D81">
        <w:rPr>
          <w:sz w:val="24"/>
          <w:szCs w:val="24"/>
        </w:rPr>
        <w:t>развитие коммуникативной компетентности обучающихся на основе организации совместно­продуктивной деятельности;</w:t>
      </w:r>
    </w:p>
    <w:p w:rsidR="00271931" w:rsidRPr="000E2D81" w:rsidRDefault="00271931" w:rsidP="00576E4D">
      <w:pPr>
        <w:pStyle w:val="21"/>
        <w:spacing w:line="240" w:lineRule="auto"/>
        <w:contextualSpacing/>
        <w:rPr>
          <w:sz w:val="24"/>
          <w:szCs w:val="24"/>
        </w:rPr>
      </w:pPr>
      <w:r w:rsidRPr="000E2D81">
        <w:rPr>
          <w:spacing w:val="2"/>
          <w:sz w:val="24"/>
          <w:szCs w:val="24"/>
        </w:rPr>
        <w:t>развитие эстетических представлений и критериев на основе изобразительной и художественной конструктивной</w:t>
      </w:r>
      <w:r w:rsidRPr="000E2D81">
        <w:rPr>
          <w:sz w:val="24"/>
          <w:szCs w:val="24"/>
        </w:rPr>
        <w:t xml:space="preserve"> деятельности;</w:t>
      </w:r>
    </w:p>
    <w:p w:rsidR="00271931" w:rsidRPr="000E2D81" w:rsidRDefault="00271931" w:rsidP="00576E4D">
      <w:pPr>
        <w:pStyle w:val="21"/>
        <w:spacing w:line="240" w:lineRule="auto"/>
        <w:contextualSpacing/>
        <w:rPr>
          <w:sz w:val="24"/>
          <w:szCs w:val="24"/>
        </w:rPr>
      </w:pPr>
      <w:r w:rsidRPr="000E2D81">
        <w:rPr>
          <w:sz w:val="24"/>
          <w:szCs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271931" w:rsidRPr="000E2D81" w:rsidRDefault="00271931" w:rsidP="00576E4D">
      <w:pPr>
        <w:pStyle w:val="21"/>
        <w:spacing w:line="240" w:lineRule="auto"/>
        <w:contextualSpacing/>
        <w:rPr>
          <w:sz w:val="24"/>
          <w:szCs w:val="24"/>
        </w:rPr>
      </w:pPr>
      <w:r w:rsidRPr="000E2D81">
        <w:rPr>
          <w:sz w:val="24"/>
          <w:szCs w:val="24"/>
        </w:rPr>
        <w:t xml:space="preserve">ознакомление обучающихся с миром профессий и их социальным значением, историей их возникновения и развития </w:t>
      </w:r>
      <w:r w:rsidRPr="000E2D81">
        <w:rPr>
          <w:spacing w:val="2"/>
          <w:sz w:val="24"/>
          <w:szCs w:val="24"/>
        </w:rPr>
        <w:t>как первая ступень формирования готовности к предвари</w:t>
      </w:r>
      <w:r w:rsidRPr="000E2D81">
        <w:rPr>
          <w:sz w:val="24"/>
          <w:szCs w:val="24"/>
        </w:rPr>
        <w:t>тельному профессиональному самоопределению;</w:t>
      </w:r>
    </w:p>
    <w:p w:rsidR="00271931" w:rsidRPr="000E2D81" w:rsidRDefault="00271931" w:rsidP="00576E4D">
      <w:pPr>
        <w:pStyle w:val="21"/>
        <w:spacing w:line="240" w:lineRule="auto"/>
        <w:contextualSpacing/>
        <w:rPr>
          <w:b/>
          <w:bCs/>
          <w:sz w:val="24"/>
          <w:szCs w:val="24"/>
        </w:rPr>
      </w:pPr>
      <w:r w:rsidRPr="000E2D81">
        <w:rPr>
          <w:spacing w:val="-2"/>
          <w:sz w:val="24"/>
          <w:szCs w:val="24"/>
        </w:rPr>
        <w:t>формирование ИКТ­компетентности обучающихся, вклю</w:t>
      </w:r>
      <w:r w:rsidRPr="000E2D81">
        <w:rPr>
          <w:sz w:val="24"/>
          <w:szCs w:val="24"/>
        </w:rPr>
        <w:t>чая ознакомление с правилами жизни людей в мире инфор</w:t>
      </w:r>
      <w:r w:rsidRPr="000E2D81">
        <w:rPr>
          <w:spacing w:val="2"/>
          <w:sz w:val="24"/>
          <w:szCs w:val="24"/>
        </w:rPr>
        <w:t>мации: избирательность в потреблении информации, ува</w:t>
      </w:r>
      <w:r w:rsidRPr="000E2D81">
        <w:rPr>
          <w:sz w:val="24"/>
          <w:szCs w:val="24"/>
        </w:rPr>
        <w:t>жение к личной информации другого человека, к процессу познания учения, к состоянию неполного знания и другим аспектам.</w:t>
      </w:r>
    </w:p>
    <w:p w:rsidR="00271931" w:rsidRPr="000E2D81" w:rsidRDefault="00271931" w:rsidP="00576E4D">
      <w:pPr>
        <w:pStyle w:val="afa"/>
        <w:spacing w:line="240" w:lineRule="auto"/>
        <w:ind w:firstLine="454"/>
        <w:rPr>
          <w:rFonts w:ascii="Times New Roman" w:hAnsi="Times New Roman" w:cs="Times New Roman"/>
          <w:color w:val="auto"/>
          <w:sz w:val="24"/>
          <w:szCs w:val="24"/>
        </w:rPr>
      </w:pPr>
      <w:r w:rsidRPr="000E2D81">
        <w:rPr>
          <w:rFonts w:ascii="Times New Roman" w:hAnsi="Times New Roman" w:cs="Times New Roman"/>
          <w:b/>
          <w:bCs/>
          <w:color w:val="auto"/>
          <w:sz w:val="24"/>
          <w:szCs w:val="24"/>
        </w:rPr>
        <w:t>«Физическая культура».</w:t>
      </w:r>
      <w:r w:rsidRPr="000E2D81">
        <w:rPr>
          <w:rFonts w:ascii="Times New Roman" w:hAnsi="Times New Roman" w:cs="Times New Roman"/>
          <w:color w:val="auto"/>
          <w:sz w:val="24"/>
          <w:szCs w:val="24"/>
        </w:rPr>
        <w:t xml:space="preserve"> Этот предмет обеспечивает формирование личностных универсальных действий:</w:t>
      </w:r>
    </w:p>
    <w:p w:rsidR="00271931" w:rsidRPr="000E2D81" w:rsidRDefault="00271931" w:rsidP="00576E4D">
      <w:pPr>
        <w:pStyle w:val="21"/>
        <w:spacing w:line="240" w:lineRule="auto"/>
        <w:contextualSpacing/>
        <w:rPr>
          <w:sz w:val="24"/>
          <w:szCs w:val="24"/>
        </w:rPr>
      </w:pPr>
      <w:r w:rsidRPr="000E2D81">
        <w:rPr>
          <w:sz w:val="24"/>
          <w:szCs w:val="24"/>
        </w:rPr>
        <w:t>основ общекультурной и российской гражданской идентичности как чувства гордости за достижения в мировом и отечественном спорте;</w:t>
      </w:r>
    </w:p>
    <w:p w:rsidR="00271931" w:rsidRPr="000E2D81" w:rsidRDefault="00271931" w:rsidP="00576E4D">
      <w:pPr>
        <w:pStyle w:val="21"/>
        <w:spacing w:line="240" w:lineRule="auto"/>
        <w:contextualSpacing/>
        <w:rPr>
          <w:sz w:val="24"/>
          <w:szCs w:val="24"/>
        </w:rPr>
      </w:pPr>
      <w:r w:rsidRPr="000E2D81">
        <w:rPr>
          <w:sz w:val="24"/>
          <w:szCs w:val="24"/>
        </w:rPr>
        <w:t>освоение моральных норм помощи тем, кто в ней нуждается, готовности принять на себя ответственность;</w:t>
      </w:r>
    </w:p>
    <w:p w:rsidR="00271931" w:rsidRPr="000E2D81" w:rsidRDefault="00271931" w:rsidP="00576E4D">
      <w:pPr>
        <w:pStyle w:val="21"/>
        <w:spacing w:line="240" w:lineRule="auto"/>
        <w:contextualSpacing/>
        <w:rPr>
          <w:sz w:val="24"/>
          <w:szCs w:val="24"/>
        </w:rPr>
      </w:pPr>
      <w:r w:rsidRPr="000E2D81">
        <w:rPr>
          <w:spacing w:val="2"/>
          <w:sz w:val="24"/>
          <w:szCs w:val="24"/>
        </w:rPr>
        <w:t>развитие мотивации достижения и готовности к преодолению трудностей на основе конструктивных стратегий</w:t>
      </w:r>
      <w:r w:rsidRPr="000E2D81">
        <w:rPr>
          <w:spacing w:val="2"/>
          <w:sz w:val="24"/>
          <w:szCs w:val="24"/>
        </w:rPr>
        <w:br/>
      </w:r>
      <w:r w:rsidRPr="000E2D81">
        <w:rPr>
          <w:sz w:val="24"/>
          <w:szCs w:val="24"/>
        </w:rPr>
        <w:t xml:space="preserve"> совладания и умения мобилизовать свои личностные и физические ресурсы, стрессоустойчивости;</w:t>
      </w:r>
    </w:p>
    <w:p w:rsidR="00271931" w:rsidRPr="000E2D81" w:rsidRDefault="00271931" w:rsidP="00576E4D">
      <w:pPr>
        <w:pStyle w:val="21"/>
        <w:spacing w:line="240" w:lineRule="auto"/>
        <w:contextualSpacing/>
        <w:rPr>
          <w:sz w:val="24"/>
          <w:szCs w:val="24"/>
        </w:rPr>
      </w:pPr>
      <w:r w:rsidRPr="000E2D81">
        <w:rPr>
          <w:sz w:val="24"/>
          <w:szCs w:val="24"/>
        </w:rPr>
        <w:t>освоение правил здорового и безопасного образа жизни.</w:t>
      </w:r>
    </w:p>
    <w:p w:rsidR="00271931" w:rsidRPr="000E2D81" w:rsidRDefault="00271931" w:rsidP="00576E4D">
      <w:pPr>
        <w:pStyle w:val="afa"/>
        <w:spacing w:line="240" w:lineRule="auto"/>
        <w:ind w:firstLine="454"/>
        <w:rPr>
          <w:rFonts w:ascii="Times New Roman" w:hAnsi="Times New Roman" w:cs="Times New Roman"/>
          <w:color w:val="auto"/>
          <w:sz w:val="24"/>
          <w:szCs w:val="24"/>
        </w:rPr>
      </w:pPr>
      <w:r w:rsidRPr="000E2D81">
        <w:rPr>
          <w:rFonts w:ascii="Times New Roman" w:hAnsi="Times New Roman" w:cs="Times New Roman"/>
          <w:color w:val="auto"/>
          <w:sz w:val="24"/>
          <w:szCs w:val="24"/>
        </w:rPr>
        <w:t>«Физическая культура» как учебный предмет способствует:</w:t>
      </w:r>
    </w:p>
    <w:p w:rsidR="00271931" w:rsidRPr="000E2D81" w:rsidRDefault="00271931" w:rsidP="00576E4D">
      <w:pPr>
        <w:pStyle w:val="21"/>
        <w:spacing w:line="240" w:lineRule="auto"/>
        <w:contextualSpacing/>
        <w:rPr>
          <w:sz w:val="24"/>
          <w:szCs w:val="24"/>
        </w:rPr>
      </w:pPr>
      <w:r w:rsidRPr="000E2D81">
        <w:rPr>
          <w:sz w:val="24"/>
          <w:szCs w:val="24"/>
        </w:rPr>
        <w:t>в области регулятивных действий развитию умений пла</w:t>
      </w:r>
      <w:r w:rsidRPr="000E2D81">
        <w:rPr>
          <w:spacing w:val="2"/>
          <w:sz w:val="24"/>
          <w:szCs w:val="24"/>
        </w:rPr>
        <w:t xml:space="preserve">нировать, регулировать, контролировать и оценивать свои </w:t>
      </w:r>
      <w:r w:rsidRPr="000E2D81">
        <w:rPr>
          <w:sz w:val="24"/>
          <w:szCs w:val="24"/>
        </w:rPr>
        <w:t>действия;</w:t>
      </w:r>
    </w:p>
    <w:p w:rsidR="00271931" w:rsidRPr="000E2D81" w:rsidRDefault="00271931" w:rsidP="00576E4D">
      <w:pPr>
        <w:pStyle w:val="21"/>
        <w:spacing w:line="240" w:lineRule="auto"/>
        <w:contextualSpacing/>
        <w:rPr>
          <w:sz w:val="24"/>
          <w:szCs w:val="24"/>
        </w:rPr>
      </w:pPr>
      <w:r w:rsidRPr="000E2D81">
        <w:rPr>
          <w:sz w:val="24"/>
          <w:szCs w:val="24"/>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w:t>
      </w:r>
      <w:r w:rsidRPr="000E2D81">
        <w:rPr>
          <w:spacing w:val="2"/>
          <w:sz w:val="24"/>
          <w:szCs w:val="24"/>
        </w:rPr>
        <w:t xml:space="preserve">ления функций и ролей в совместной деятельности; конструктивно разрешать конфликты; осуществлять взаимный </w:t>
      </w:r>
      <w:r w:rsidRPr="000E2D81">
        <w:rPr>
          <w:sz w:val="24"/>
          <w:szCs w:val="24"/>
        </w:rPr>
        <w:t>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271931" w:rsidRPr="000E2D81" w:rsidRDefault="00271931" w:rsidP="007C6A4B">
      <w:pPr>
        <w:pStyle w:val="affff3"/>
        <w:numPr>
          <w:ilvl w:val="2"/>
          <w:numId w:val="73"/>
        </w:numPr>
        <w:spacing w:line="240" w:lineRule="auto"/>
        <w:jc w:val="center"/>
        <w:rPr>
          <w:sz w:val="24"/>
          <w:szCs w:val="24"/>
        </w:rPr>
      </w:pPr>
      <w:bookmarkStart w:id="30" w:name="_Toc294246092"/>
      <w:bookmarkStart w:id="31" w:name="_Toc424564323"/>
      <w:bookmarkStart w:id="32" w:name="_Toc288394080"/>
      <w:bookmarkStart w:id="33" w:name="_Toc288410547"/>
      <w:bookmarkStart w:id="34" w:name="_Toc288410676"/>
      <w:bookmarkStart w:id="35" w:name="_Toc288410741"/>
      <w:r w:rsidRPr="000E2D81">
        <w:rPr>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30"/>
      <w:bookmarkEnd w:id="31"/>
    </w:p>
    <w:p w:rsidR="00271931" w:rsidRPr="000E2D81" w:rsidRDefault="00271931" w:rsidP="00A30D16">
      <w:pPr>
        <w:tabs>
          <w:tab w:val="left" w:pos="709"/>
        </w:tabs>
        <w:spacing w:after="0" w:line="240" w:lineRule="auto"/>
        <w:ind w:firstLine="709"/>
        <w:jc w:val="both"/>
        <w:rPr>
          <w:rFonts w:ascii="Times New Roman" w:hAnsi="Times New Roman" w:cs="Times New Roman"/>
          <w:sz w:val="24"/>
          <w:szCs w:val="24"/>
          <w:shd w:val="clear" w:color="auto" w:fill="FFFFFF"/>
        </w:rPr>
      </w:pPr>
      <w:r w:rsidRPr="000E2D81">
        <w:rPr>
          <w:rFonts w:ascii="Times New Roman" w:hAnsi="Times New Roman" w:cs="Times New Roman"/>
          <w:sz w:val="24"/>
          <w:szCs w:val="24"/>
          <w:shd w:val="clear" w:color="auto" w:fill="FFFFFF"/>
        </w:rPr>
        <w:t>Учебно-исследовательская и проектная деятельности обучающихся направлена на развитие метапредметных умений.</w:t>
      </w:r>
    </w:p>
    <w:p w:rsidR="00271931" w:rsidRPr="000E2D81" w:rsidRDefault="00271931" w:rsidP="00A30D16">
      <w:pPr>
        <w:tabs>
          <w:tab w:val="left" w:pos="709"/>
        </w:tabs>
        <w:spacing w:after="0" w:line="240" w:lineRule="auto"/>
        <w:ind w:firstLine="709"/>
        <w:jc w:val="both"/>
        <w:rPr>
          <w:rFonts w:ascii="Times New Roman" w:hAnsi="Times New Roman" w:cs="Times New Roman"/>
          <w:sz w:val="24"/>
          <w:szCs w:val="24"/>
          <w:shd w:val="clear" w:color="auto" w:fill="FFFFFF"/>
        </w:rPr>
      </w:pPr>
      <w:r w:rsidRPr="000E2D81">
        <w:rPr>
          <w:rFonts w:ascii="Times New Roman" w:hAnsi="Times New Roman" w:cs="Times New Roman"/>
          <w:sz w:val="24"/>
          <w:szCs w:val="24"/>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w:t>
      </w:r>
      <w:r w:rsidRPr="000E2D81">
        <w:rPr>
          <w:rFonts w:ascii="Times New Roman" w:hAnsi="Times New Roman" w:cs="Times New Roman"/>
          <w:sz w:val="24"/>
          <w:szCs w:val="24"/>
          <w:shd w:val="clear" w:color="auto" w:fill="FFFFFF"/>
        </w:rPr>
        <w:lastRenderedPageBreak/>
        <w:t xml:space="preserve">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271931" w:rsidRPr="000E2D81" w:rsidRDefault="00271931" w:rsidP="00A30D16">
      <w:pPr>
        <w:tabs>
          <w:tab w:val="left" w:pos="709"/>
        </w:tabs>
        <w:spacing w:after="0" w:line="240" w:lineRule="auto"/>
        <w:ind w:firstLine="709"/>
        <w:jc w:val="both"/>
        <w:rPr>
          <w:rFonts w:ascii="Times New Roman" w:hAnsi="Times New Roman" w:cs="Times New Roman"/>
          <w:sz w:val="24"/>
          <w:szCs w:val="24"/>
          <w:shd w:val="clear" w:color="auto" w:fill="FFFFFF"/>
        </w:rPr>
      </w:pPr>
      <w:r w:rsidRPr="000E2D81">
        <w:rPr>
          <w:rFonts w:ascii="Times New Roman" w:hAnsi="Times New Roman" w:cs="Times New Roman"/>
          <w:sz w:val="24"/>
          <w:szCs w:val="24"/>
          <w:shd w:val="clear" w:color="auto" w:fill="FFFFFF"/>
        </w:rPr>
        <w:t>В ходе освоения учебно-исследовательской и проектной деятельности учащийся начальной школы</w:t>
      </w:r>
      <w:r w:rsidRPr="000E2D81">
        <w:rPr>
          <w:rFonts w:ascii="Times New Roman" w:eastAsia="Calibri" w:hAnsi="Times New Roman" w:cs="Times New Roman"/>
          <w:sz w:val="24"/>
          <w:szCs w:val="24"/>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271931" w:rsidRPr="000E2D81" w:rsidRDefault="00271931" w:rsidP="00A30D16">
      <w:pPr>
        <w:pStyle w:val="82"/>
        <w:shd w:val="clear" w:color="auto" w:fill="auto"/>
        <w:tabs>
          <w:tab w:val="left" w:pos="709"/>
          <w:tab w:val="left" w:pos="9355"/>
        </w:tabs>
        <w:spacing w:before="0" w:after="0" w:line="240" w:lineRule="auto"/>
        <w:ind w:firstLine="709"/>
        <w:jc w:val="both"/>
        <w:rPr>
          <w:rFonts w:ascii="Times New Roman" w:eastAsia="Times New Roman" w:hAnsi="Times New Roman" w:cs="Times New Roman"/>
          <w:spacing w:val="0"/>
          <w:sz w:val="24"/>
          <w:szCs w:val="24"/>
        </w:rPr>
      </w:pPr>
      <w:r w:rsidRPr="000E2D81">
        <w:rPr>
          <w:rFonts w:ascii="Times New Roman" w:hAnsi="Times New Roman" w:cs="Times New Roman"/>
          <w:spacing w:val="0"/>
          <w:sz w:val="24"/>
          <w:szCs w:val="24"/>
        </w:rPr>
        <w:t xml:space="preserve">Основными задачами </w:t>
      </w:r>
      <w:r w:rsidRPr="000E2D81">
        <w:rPr>
          <w:rFonts w:ascii="Times New Roman" w:eastAsia="Times New Roman" w:hAnsi="Times New Roman" w:cs="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0E2D81">
        <w:rPr>
          <w:rFonts w:ascii="Times New Roman" w:hAnsi="Times New Roman" w:cs="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271931" w:rsidRPr="000E2D81" w:rsidRDefault="00271931" w:rsidP="00A30D16">
      <w:pPr>
        <w:shd w:val="clear" w:color="auto" w:fill="FFFFFF"/>
        <w:tabs>
          <w:tab w:val="left" w:pos="709"/>
        </w:tabs>
        <w:spacing w:after="0" w:line="240" w:lineRule="auto"/>
        <w:ind w:firstLine="709"/>
        <w:jc w:val="both"/>
        <w:rPr>
          <w:rFonts w:ascii="Times New Roman" w:eastAsia="Calibri" w:hAnsi="Times New Roman" w:cs="Times New Roman"/>
          <w:sz w:val="24"/>
          <w:szCs w:val="24"/>
        </w:rPr>
      </w:pPr>
      <w:r w:rsidRPr="000E2D81">
        <w:rPr>
          <w:rFonts w:ascii="Times New Roman" w:eastAsia="Calibri" w:hAnsi="Times New Roman" w:cs="Times New Roman"/>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271931" w:rsidRPr="000E2D81" w:rsidRDefault="00271931" w:rsidP="00A30D16">
      <w:pPr>
        <w:pStyle w:val="82"/>
        <w:shd w:val="clear" w:color="auto" w:fill="auto"/>
        <w:tabs>
          <w:tab w:val="left" w:pos="709"/>
          <w:tab w:val="left" w:pos="9355"/>
        </w:tabs>
        <w:spacing w:before="0" w:after="0" w:line="240" w:lineRule="auto"/>
        <w:ind w:firstLine="709"/>
        <w:jc w:val="both"/>
        <w:rPr>
          <w:rFonts w:ascii="Times New Roman" w:eastAsia="Times New Roman" w:hAnsi="Times New Roman" w:cs="Times New Roman"/>
          <w:spacing w:val="0"/>
          <w:sz w:val="24"/>
          <w:szCs w:val="24"/>
        </w:rPr>
      </w:pPr>
      <w:r w:rsidRPr="000E2D81">
        <w:rPr>
          <w:rFonts w:ascii="Times New Roman" w:eastAsia="Times New Roman" w:hAnsi="Times New Roman" w:cs="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0E2D81">
        <w:rPr>
          <w:rFonts w:ascii="Times New Roman" w:hAnsi="Times New Roman" w:cs="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271931" w:rsidRPr="000E2D81" w:rsidRDefault="00271931" w:rsidP="00A30D16">
      <w:pPr>
        <w:pStyle w:val="82"/>
        <w:shd w:val="clear" w:color="auto" w:fill="auto"/>
        <w:tabs>
          <w:tab w:val="left" w:pos="709"/>
          <w:tab w:val="left" w:pos="9355"/>
        </w:tabs>
        <w:spacing w:before="0" w:after="0" w:line="240" w:lineRule="auto"/>
        <w:ind w:firstLine="709"/>
        <w:jc w:val="both"/>
        <w:rPr>
          <w:rFonts w:ascii="Times New Roman" w:eastAsia="Times New Roman" w:hAnsi="Times New Roman" w:cs="Times New Roman"/>
          <w:spacing w:val="0"/>
          <w:sz w:val="24"/>
          <w:szCs w:val="24"/>
          <w:shd w:val="clear" w:color="auto" w:fill="FFFFFF"/>
        </w:rPr>
      </w:pPr>
      <w:r w:rsidRPr="000E2D81">
        <w:rPr>
          <w:rFonts w:ascii="Times New Roman" w:eastAsia="Times New Roman" w:hAnsi="Times New Roman" w:cs="Times New Roman"/>
          <w:spacing w:val="0"/>
          <w:sz w:val="24"/>
          <w:szCs w:val="24"/>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271931" w:rsidRPr="000E2D81" w:rsidRDefault="00271931" w:rsidP="00A30D16">
      <w:pPr>
        <w:pStyle w:val="82"/>
        <w:shd w:val="clear" w:color="auto" w:fill="auto"/>
        <w:tabs>
          <w:tab w:val="left" w:pos="709"/>
          <w:tab w:val="left" w:pos="9355"/>
        </w:tabs>
        <w:spacing w:before="0" w:after="0" w:line="240" w:lineRule="auto"/>
        <w:ind w:firstLine="709"/>
        <w:jc w:val="both"/>
        <w:rPr>
          <w:rFonts w:ascii="Times New Roman" w:hAnsi="Times New Roman" w:cs="Times New Roman"/>
          <w:spacing w:val="0"/>
          <w:sz w:val="24"/>
          <w:szCs w:val="24"/>
        </w:rPr>
      </w:pPr>
      <w:r w:rsidRPr="000E2D81">
        <w:rPr>
          <w:rFonts w:ascii="Times New Roman" w:hAnsi="Times New Roman" w:cs="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271931" w:rsidRPr="000E2D81" w:rsidRDefault="00271931" w:rsidP="00A30D16">
      <w:pPr>
        <w:shd w:val="clear" w:color="auto" w:fill="FFFFFF"/>
        <w:tabs>
          <w:tab w:val="left" w:pos="709"/>
        </w:tabs>
        <w:spacing w:after="0" w:line="240" w:lineRule="auto"/>
        <w:ind w:firstLine="709"/>
        <w:jc w:val="both"/>
        <w:rPr>
          <w:rFonts w:ascii="Times New Roman" w:hAnsi="Times New Roman" w:cs="Times New Roman"/>
          <w:sz w:val="24"/>
          <w:szCs w:val="24"/>
        </w:rPr>
      </w:pPr>
      <w:r w:rsidRPr="000E2D81">
        <w:rPr>
          <w:rFonts w:ascii="Times New Roman" w:eastAsia="Calibri" w:hAnsi="Times New Roman" w:cs="Times New Roman"/>
          <w:sz w:val="24"/>
          <w:szCs w:val="24"/>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0E2D81">
        <w:rPr>
          <w:rFonts w:ascii="Times New Roman" w:hAnsi="Times New Roman" w:cs="Times New Roman"/>
          <w:sz w:val="24"/>
          <w:szCs w:val="24"/>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F94870" w:rsidRPr="00075AD5" w:rsidRDefault="00271931" w:rsidP="007C6A4B">
      <w:pPr>
        <w:pStyle w:val="affff3"/>
        <w:numPr>
          <w:ilvl w:val="2"/>
          <w:numId w:val="73"/>
        </w:numPr>
        <w:spacing w:line="240" w:lineRule="auto"/>
        <w:ind w:left="0" w:firstLine="0"/>
        <w:jc w:val="center"/>
        <w:rPr>
          <w:color w:val="FF0000"/>
          <w:sz w:val="24"/>
          <w:szCs w:val="24"/>
        </w:rPr>
      </w:pPr>
      <w:bookmarkStart w:id="36" w:name="_Toc294246093"/>
      <w:bookmarkStart w:id="37" w:name="_Toc424564324"/>
      <w:bookmarkEnd w:id="32"/>
      <w:bookmarkEnd w:id="33"/>
      <w:bookmarkEnd w:id="34"/>
      <w:bookmarkEnd w:id="35"/>
      <w:r w:rsidRPr="00075AD5">
        <w:rPr>
          <w:color w:val="FF0000"/>
          <w:sz w:val="24"/>
          <w:szCs w:val="24"/>
        </w:rPr>
        <w:t xml:space="preserve">Условия, обеспечивающие развитие универсальных учебных действий </w:t>
      </w:r>
    </w:p>
    <w:p w:rsidR="00075AD5" w:rsidRPr="00075AD5" w:rsidRDefault="00271931" w:rsidP="00EB1C1F">
      <w:pPr>
        <w:pStyle w:val="affff3"/>
        <w:spacing w:line="240" w:lineRule="auto"/>
        <w:jc w:val="center"/>
        <w:rPr>
          <w:color w:val="FF0000"/>
          <w:sz w:val="24"/>
          <w:szCs w:val="24"/>
        </w:rPr>
      </w:pPr>
      <w:r w:rsidRPr="00075AD5">
        <w:rPr>
          <w:color w:val="FF0000"/>
          <w:sz w:val="24"/>
          <w:szCs w:val="24"/>
        </w:rPr>
        <w:t>у обучающихся</w:t>
      </w:r>
      <w:bookmarkEnd w:id="36"/>
      <w:bookmarkEnd w:id="37"/>
    </w:p>
    <w:p w:rsidR="00271931" w:rsidRPr="000E2D81" w:rsidRDefault="00271931" w:rsidP="00A30D16">
      <w:pPr>
        <w:tabs>
          <w:tab w:val="left" w:pos="709"/>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w:t>
      </w:r>
      <w:r w:rsidRPr="000E2D81">
        <w:rPr>
          <w:rFonts w:ascii="Times New Roman" w:hAnsi="Times New Roman" w:cs="Times New Roman"/>
          <w:sz w:val="24"/>
          <w:szCs w:val="24"/>
        </w:rPr>
        <w:lastRenderedPageBreak/>
        <w:t>только при соблюдении определенных условий организации образовательной деятельности:</w:t>
      </w:r>
    </w:p>
    <w:p w:rsidR="00271931" w:rsidRPr="000E2D81" w:rsidRDefault="00271931" w:rsidP="00A30D16">
      <w:pPr>
        <w:tabs>
          <w:tab w:val="left" w:pos="709"/>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271931" w:rsidRPr="000E2D81" w:rsidRDefault="00271931" w:rsidP="00A30D16">
      <w:pPr>
        <w:tabs>
          <w:tab w:val="left" w:pos="709"/>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271931" w:rsidRPr="000E2D81" w:rsidRDefault="00271931" w:rsidP="00A30D16">
      <w:pPr>
        <w:tabs>
          <w:tab w:val="left" w:pos="709"/>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271931" w:rsidRPr="000E2D81" w:rsidRDefault="00271931" w:rsidP="00A30D16">
      <w:pPr>
        <w:tabs>
          <w:tab w:val="left" w:pos="709"/>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271931" w:rsidRDefault="00271931" w:rsidP="00A30D16">
      <w:pPr>
        <w:tabs>
          <w:tab w:val="left" w:pos="709"/>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эффективного использования средств ИКТ.</w:t>
      </w:r>
    </w:p>
    <w:p w:rsidR="00EB1C1F" w:rsidRDefault="00EB1C1F" w:rsidP="00EB1C1F">
      <w:pPr>
        <w:spacing w:after="0" w:line="240" w:lineRule="auto"/>
        <w:ind w:firstLine="709"/>
        <w:jc w:val="both"/>
        <w:rPr>
          <w:rFonts w:ascii="Times New Roman" w:hAnsi="Times New Roman" w:cs="Times New Roman"/>
          <w:color w:val="FF0000"/>
          <w:sz w:val="24"/>
          <w:szCs w:val="24"/>
        </w:rPr>
      </w:pPr>
      <w:r>
        <w:rPr>
          <w:rFonts w:ascii="Times New Roman" w:hAnsi="Times New Roman" w:cs="Times New Roman"/>
          <w:color w:val="FF0000"/>
          <w:sz w:val="24"/>
          <w:szCs w:val="24"/>
        </w:rPr>
        <w:t>В федеральных государственных образовательных стандартах начального общего образования (далее – ФГОС) были определены требования к информационно-образовательной среде образовательной организации, которая включает:</w:t>
      </w:r>
    </w:p>
    <w:p w:rsidR="00EB1C1F" w:rsidRDefault="00EB1C1F" w:rsidP="00EB1C1F">
      <w:pPr>
        <w:spacing w:after="0" w:line="240" w:lineRule="auto"/>
        <w:ind w:firstLine="709"/>
        <w:jc w:val="both"/>
        <w:rPr>
          <w:rFonts w:ascii="Times New Roman" w:hAnsi="Times New Roman" w:cs="Times New Roman"/>
          <w:color w:val="FF0000"/>
          <w:sz w:val="24"/>
          <w:szCs w:val="24"/>
        </w:rPr>
      </w:pPr>
      <w:r>
        <w:rPr>
          <w:rFonts w:ascii="Times New Roman" w:hAnsi="Times New Roman" w:cs="Times New Roman"/>
          <w:color w:val="FF0000"/>
          <w:sz w:val="24"/>
          <w:szCs w:val="24"/>
        </w:rPr>
        <w:t>- комплекс информационно-образовательных ресурсов, в том числе цифровые образовательные ресурсы;</w:t>
      </w:r>
    </w:p>
    <w:p w:rsidR="00EB1C1F" w:rsidRDefault="00EB1C1F" w:rsidP="00EB1C1F">
      <w:pPr>
        <w:spacing w:after="0" w:line="240" w:lineRule="auto"/>
        <w:ind w:firstLine="709"/>
        <w:jc w:val="both"/>
        <w:rPr>
          <w:rFonts w:ascii="Times New Roman" w:hAnsi="Times New Roman" w:cs="Times New Roman"/>
          <w:color w:val="FF0000"/>
          <w:sz w:val="24"/>
          <w:szCs w:val="24"/>
        </w:rPr>
      </w:pPr>
      <w:r>
        <w:rPr>
          <w:rFonts w:ascii="Times New Roman" w:hAnsi="Times New Roman" w:cs="Times New Roman"/>
          <w:color w:val="FF0000"/>
          <w:sz w:val="24"/>
          <w:szCs w:val="24"/>
        </w:rPr>
        <w:t>- совокупность технологических средств информационных и коммуникационных технологий: компьютеры, иное ИКТ оборудование, коммуникационные каналы;</w:t>
      </w:r>
    </w:p>
    <w:p w:rsidR="00EB1C1F" w:rsidRPr="000E2D81" w:rsidRDefault="00EB1C1F" w:rsidP="00EB1C1F">
      <w:pPr>
        <w:tabs>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color w:val="FF0000"/>
          <w:sz w:val="24"/>
          <w:szCs w:val="24"/>
        </w:rPr>
        <w:t>- систему современных педагогических технологий, обеспечивающих обучение в современной информационно-образовательной среде.</w:t>
      </w:r>
    </w:p>
    <w:p w:rsidR="00271931" w:rsidRPr="000E2D81" w:rsidRDefault="00271931" w:rsidP="00A30D16">
      <w:pPr>
        <w:tabs>
          <w:tab w:val="left" w:pos="709"/>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271931" w:rsidRPr="000E2D81" w:rsidRDefault="00271931" w:rsidP="00A30D16">
      <w:pPr>
        <w:pStyle w:val="afa"/>
        <w:tabs>
          <w:tab w:val="left" w:pos="709"/>
        </w:tabs>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t xml:space="preserve">В условиях интенсификации процессов информатизации </w:t>
      </w:r>
      <w:r w:rsidRPr="000E2D81">
        <w:rPr>
          <w:rFonts w:ascii="Times New Roman" w:hAnsi="Times New Roman" w:cs="Times New Roman"/>
          <w:color w:val="auto"/>
          <w:sz w:val="24"/>
          <w:szCs w:val="24"/>
        </w:rPr>
        <w:t xml:space="preserve">общества и образования при формировании универсальных </w:t>
      </w:r>
      <w:r w:rsidRPr="000E2D81">
        <w:rPr>
          <w:rFonts w:ascii="Times New Roman" w:hAnsi="Times New Roman" w:cs="Times New Roman"/>
          <w:color w:val="auto"/>
          <w:spacing w:val="-2"/>
          <w:sz w:val="24"/>
          <w:szCs w:val="24"/>
        </w:rPr>
        <w:t>учебных действий наряду с предметными  методиками целе</w:t>
      </w:r>
      <w:r w:rsidRPr="000E2D81">
        <w:rPr>
          <w:rFonts w:ascii="Times New Roman" w:hAnsi="Times New Roman" w:cs="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0E2D81">
        <w:rPr>
          <w:rFonts w:ascii="Times New Roman" w:hAnsi="Times New Roman" w:cs="Times New Roman"/>
          <w:color w:val="auto"/>
          <w:spacing w:val="2"/>
          <w:sz w:val="24"/>
          <w:szCs w:val="24"/>
        </w:rPr>
        <w:t xml:space="preserve">среды. Ориентировка младших школьников в </w:t>
      </w:r>
      <w:r w:rsidRPr="000E2D81">
        <w:rPr>
          <w:rFonts w:ascii="Times New Roman" w:hAnsi="Times New Roman" w:cs="Times New Roman"/>
          <w:color w:val="auto"/>
          <w:sz w:val="24"/>
          <w:szCs w:val="24"/>
        </w:rPr>
        <w:t>ИКТ и формирова</w:t>
      </w:r>
      <w:r w:rsidRPr="000E2D81">
        <w:rPr>
          <w:rFonts w:ascii="Times New Roman" w:hAnsi="Times New Roman" w:cs="Times New Roman"/>
          <w:color w:val="auto"/>
          <w:spacing w:val="2"/>
          <w:sz w:val="24"/>
          <w:szCs w:val="24"/>
        </w:rPr>
        <w:t>ние способности их грамотно применять (ИКТ­компетентность) являются одними из важных средств форми</w:t>
      </w:r>
      <w:r w:rsidRPr="000E2D81">
        <w:rPr>
          <w:rFonts w:ascii="Times New Roman" w:hAnsi="Times New Roman" w:cs="Times New Roman"/>
          <w:color w:val="auto"/>
          <w:sz w:val="24"/>
          <w:szCs w:val="24"/>
        </w:rPr>
        <w:t>рования уни</w:t>
      </w:r>
      <w:r w:rsidRPr="000E2D81">
        <w:rPr>
          <w:rFonts w:ascii="Times New Roman" w:hAnsi="Times New Roman" w:cs="Times New Roman"/>
          <w:color w:val="auto"/>
          <w:spacing w:val="2"/>
          <w:sz w:val="24"/>
          <w:szCs w:val="24"/>
        </w:rPr>
        <w:t>версальных учебных действий обучающихся в рамках</w:t>
      </w:r>
      <w:r w:rsidRPr="000E2D81">
        <w:rPr>
          <w:rFonts w:ascii="Times New Roman" w:hAnsi="Times New Roman" w:cs="Times New Roman"/>
          <w:color w:val="auto"/>
          <w:sz w:val="24"/>
          <w:szCs w:val="24"/>
        </w:rPr>
        <w:t xml:space="preserve"> начального общего образования. </w:t>
      </w:r>
    </w:p>
    <w:p w:rsidR="00271931" w:rsidRPr="000E2D81" w:rsidRDefault="00271931" w:rsidP="00A30D16">
      <w:pPr>
        <w:pStyle w:val="afa"/>
        <w:tabs>
          <w:tab w:val="left" w:pos="709"/>
        </w:tabs>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ИКТ также могут (и должны) широко применять</w:t>
      </w:r>
      <w:r w:rsidRPr="000E2D81">
        <w:rPr>
          <w:rFonts w:ascii="Times New Roman" w:hAnsi="Times New Roman" w:cs="Times New Roman"/>
          <w:color w:val="auto"/>
          <w:spacing w:val="2"/>
          <w:sz w:val="24"/>
          <w:szCs w:val="24"/>
        </w:rPr>
        <w:t xml:space="preserve">ся при оценке сформированности универсальных учебных </w:t>
      </w:r>
      <w:r w:rsidRPr="000E2D81">
        <w:rPr>
          <w:rFonts w:ascii="Times New Roman" w:hAnsi="Times New Roman" w:cs="Times New Roman"/>
          <w:color w:val="auto"/>
          <w:sz w:val="24"/>
          <w:szCs w:val="24"/>
        </w:rPr>
        <w:t xml:space="preserve">действий. Для их формирования исключительную важность </w:t>
      </w:r>
      <w:r w:rsidRPr="000E2D81">
        <w:rPr>
          <w:rFonts w:ascii="Times New Roman" w:hAnsi="Times New Roman" w:cs="Times New Roman"/>
          <w:color w:val="auto"/>
          <w:spacing w:val="2"/>
          <w:sz w:val="24"/>
          <w:szCs w:val="24"/>
        </w:rPr>
        <w:t>имеет использование информационно­образовательной сре</w:t>
      </w:r>
      <w:r w:rsidRPr="000E2D81">
        <w:rPr>
          <w:rFonts w:ascii="Times New Roman" w:hAnsi="Times New Roman" w:cs="Times New Roman"/>
          <w:color w:val="auto"/>
          <w:sz w:val="24"/>
          <w:szCs w:val="24"/>
        </w:rPr>
        <w:t>ды, в которой планируют и фиксируют свою деятельность, ее результаты учителя и обучающиеся.</w:t>
      </w:r>
    </w:p>
    <w:p w:rsidR="00271931" w:rsidRPr="000E2D81" w:rsidRDefault="00271931" w:rsidP="00A30D16">
      <w:pPr>
        <w:pStyle w:val="afa"/>
        <w:tabs>
          <w:tab w:val="left" w:pos="709"/>
        </w:tabs>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t>В рамках ИКТ­компетентности выделяется учебная ИКТ­компе</w:t>
      </w:r>
      <w:r w:rsidRPr="000E2D81">
        <w:rPr>
          <w:rFonts w:ascii="Times New Roman" w:hAnsi="Times New Roman" w:cs="Times New Roman"/>
          <w:color w:val="auto"/>
          <w:sz w:val="24"/>
          <w:szCs w:val="24"/>
        </w:rPr>
        <w:t>тентность - способность решать учебные задачи с исполь</w:t>
      </w:r>
      <w:r w:rsidRPr="000E2D81">
        <w:rPr>
          <w:rFonts w:ascii="Times New Roman" w:hAnsi="Times New Roman" w:cs="Times New Roman"/>
          <w:color w:val="auto"/>
          <w:spacing w:val="2"/>
          <w:sz w:val="24"/>
          <w:szCs w:val="24"/>
        </w:rPr>
        <w:t xml:space="preserve">зованием общедоступных в начальной школе инструментов </w:t>
      </w:r>
      <w:r w:rsidRPr="000E2D81">
        <w:rPr>
          <w:rFonts w:ascii="Times New Roman" w:hAnsi="Times New Roman" w:cs="Times New Roman"/>
          <w:color w:val="auto"/>
          <w:sz w:val="24"/>
          <w:szCs w:val="24"/>
        </w:rPr>
        <w:t>ИКТ и источников информации в соответствии с возрастны</w:t>
      </w:r>
      <w:r w:rsidRPr="000E2D81">
        <w:rPr>
          <w:rFonts w:ascii="Times New Roman" w:hAnsi="Times New Roman" w:cs="Times New Roman"/>
          <w:color w:val="auto"/>
          <w:spacing w:val="2"/>
          <w:sz w:val="24"/>
          <w:szCs w:val="24"/>
        </w:rPr>
        <w:t xml:space="preserve">ми потребностями и возможностями младшего школьника. </w:t>
      </w:r>
      <w:r w:rsidRPr="000E2D81">
        <w:rPr>
          <w:rFonts w:ascii="Times New Roman" w:hAnsi="Times New Roman" w:cs="Times New Roman"/>
          <w:color w:val="auto"/>
          <w:sz w:val="24"/>
          <w:szCs w:val="24"/>
        </w:rPr>
        <w:t xml:space="preserve">Решение задачи формирования ИКТ­компетентности должно </w:t>
      </w:r>
      <w:r w:rsidRPr="000E2D81">
        <w:rPr>
          <w:rFonts w:ascii="Times New Roman" w:hAnsi="Times New Roman" w:cs="Times New Roman"/>
          <w:color w:val="auto"/>
          <w:spacing w:val="-2"/>
          <w:sz w:val="24"/>
          <w:szCs w:val="24"/>
        </w:rPr>
        <w:t>проходить не только на занятиях по отдельным учебным пред</w:t>
      </w:r>
      <w:r w:rsidRPr="000E2D81">
        <w:rPr>
          <w:rFonts w:ascii="Times New Roman" w:hAnsi="Times New Roman" w:cs="Times New Roman"/>
          <w:color w:val="auto"/>
          <w:spacing w:val="2"/>
          <w:sz w:val="24"/>
          <w:szCs w:val="24"/>
        </w:rPr>
        <w:t xml:space="preserve">метам (где формируется предметная ИКТ­компетентность), </w:t>
      </w:r>
      <w:r w:rsidRPr="000E2D81">
        <w:rPr>
          <w:rFonts w:ascii="Times New Roman" w:hAnsi="Times New Roman" w:cs="Times New Roman"/>
          <w:color w:val="auto"/>
          <w:sz w:val="24"/>
          <w:szCs w:val="24"/>
        </w:rPr>
        <w:t>но и в рамках метапредметной программы формирования универсальных учебных действий.</w:t>
      </w:r>
    </w:p>
    <w:p w:rsidR="00271931" w:rsidRPr="000E2D81" w:rsidRDefault="00271931" w:rsidP="00A30D16">
      <w:pPr>
        <w:pStyle w:val="afa"/>
        <w:tabs>
          <w:tab w:val="left" w:pos="709"/>
        </w:tabs>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При освоении личностных действий на основе указанной программы у обучающихся формируются:</w:t>
      </w:r>
    </w:p>
    <w:p w:rsidR="00271931" w:rsidRPr="000E2D81" w:rsidRDefault="00271931" w:rsidP="00A30D16">
      <w:pPr>
        <w:pStyle w:val="affe"/>
        <w:tabs>
          <w:tab w:val="left" w:pos="709"/>
        </w:tabs>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t xml:space="preserve">- критическое отношение к информации и избирательность </w:t>
      </w:r>
      <w:r w:rsidRPr="000E2D81">
        <w:rPr>
          <w:rFonts w:ascii="Times New Roman" w:hAnsi="Times New Roman" w:cs="Times New Roman"/>
          <w:color w:val="auto"/>
          <w:sz w:val="24"/>
          <w:szCs w:val="24"/>
        </w:rPr>
        <w:t>ее восприятия;</w:t>
      </w:r>
    </w:p>
    <w:p w:rsidR="00271931" w:rsidRPr="000E2D81" w:rsidRDefault="00271931" w:rsidP="00A30D16">
      <w:pPr>
        <w:pStyle w:val="affe"/>
        <w:tabs>
          <w:tab w:val="left" w:pos="709"/>
        </w:tabs>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lastRenderedPageBreak/>
        <w:t>- уважение к информации о частной жизни и информационным результатам деятельности других людей;</w:t>
      </w:r>
    </w:p>
    <w:p w:rsidR="00271931" w:rsidRPr="000E2D81" w:rsidRDefault="00271931" w:rsidP="00A30D16">
      <w:pPr>
        <w:pStyle w:val="affe"/>
        <w:tabs>
          <w:tab w:val="left" w:pos="709"/>
        </w:tabs>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основы правовой культуры в области использования информации.</w:t>
      </w:r>
    </w:p>
    <w:p w:rsidR="00271931" w:rsidRPr="000E2D81" w:rsidRDefault="00271931" w:rsidP="00A30D16">
      <w:pPr>
        <w:pStyle w:val="afa"/>
        <w:tabs>
          <w:tab w:val="left" w:pos="709"/>
        </w:tabs>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При освоении регулятивных универсальных учебных действий обеспечиваются:</w:t>
      </w:r>
    </w:p>
    <w:p w:rsidR="00271931" w:rsidRPr="000E2D81" w:rsidRDefault="00271931" w:rsidP="00A30D16">
      <w:pPr>
        <w:pStyle w:val="affe"/>
        <w:tabs>
          <w:tab w:val="left" w:pos="709"/>
        </w:tabs>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оценка условий, алгоритмов и результатов действий, выполняемых в информационной среде;</w:t>
      </w:r>
    </w:p>
    <w:p w:rsidR="00271931" w:rsidRPr="000E2D81" w:rsidRDefault="00271931" w:rsidP="00A30D16">
      <w:pPr>
        <w:pStyle w:val="affe"/>
        <w:tabs>
          <w:tab w:val="left" w:pos="709"/>
        </w:tabs>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использование результатов действия, размещенных в информационной среде, для оценки и коррекции выполненного действия;</w:t>
      </w:r>
    </w:p>
    <w:p w:rsidR="00271931" w:rsidRPr="000E2D81" w:rsidRDefault="00271931" w:rsidP="00A30D16">
      <w:pPr>
        <w:pStyle w:val="affe"/>
        <w:tabs>
          <w:tab w:val="left" w:pos="709"/>
        </w:tabs>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создание цифрового портфолио учебных достижений обучающегося.</w:t>
      </w:r>
    </w:p>
    <w:p w:rsidR="00271931" w:rsidRPr="000E2D81" w:rsidRDefault="00271931" w:rsidP="00A30D16">
      <w:pPr>
        <w:pStyle w:val="afa"/>
        <w:tabs>
          <w:tab w:val="left" w:pos="709"/>
        </w:tabs>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t xml:space="preserve">При освоении познавательных универсальных учебных </w:t>
      </w:r>
      <w:r w:rsidRPr="000E2D81">
        <w:rPr>
          <w:rFonts w:ascii="Times New Roman" w:hAnsi="Times New Roman" w:cs="Times New Roman"/>
          <w:color w:val="auto"/>
          <w:sz w:val="24"/>
          <w:szCs w:val="24"/>
        </w:rPr>
        <w:t>действий ИКТ играют ключевую роль в следующих универсальных учебных действиях:</w:t>
      </w:r>
    </w:p>
    <w:p w:rsidR="00271931" w:rsidRPr="000E2D81" w:rsidRDefault="00271931" w:rsidP="00A30D16">
      <w:pPr>
        <w:pStyle w:val="affe"/>
        <w:tabs>
          <w:tab w:val="left" w:pos="709"/>
        </w:tabs>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поиск информации;</w:t>
      </w:r>
    </w:p>
    <w:p w:rsidR="00271931" w:rsidRPr="000E2D81" w:rsidRDefault="00271931" w:rsidP="00A30D16">
      <w:pPr>
        <w:pStyle w:val="affe"/>
        <w:tabs>
          <w:tab w:val="left" w:pos="709"/>
        </w:tabs>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t xml:space="preserve">- фиксация (запись) информации с помощью различных </w:t>
      </w:r>
      <w:r w:rsidRPr="000E2D81">
        <w:rPr>
          <w:rFonts w:ascii="Times New Roman" w:hAnsi="Times New Roman" w:cs="Times New Roman"/>
          <w:color w:val="auto"/>
          <w:sz w:val="24"/>
          <w:szCs w:val="24"/>
        </w:rPr>
        <w:t>технических средств;</w:t>
      </w:r>
    </w:p>
    <w:p w:rsidR="00271931" w:rsidRPr="000E2D81" w:rsidRDefault="00271931" w:rsidP="00A30D16">
      <w:pPr>
        <w:pStyle w:val="affe"/>
        <w:tabs>
          <w:tab w:val="left" w:pos="709"/>
        </w:tabs>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структурирование информации, ее организация и представление в виде диаграмм, картосхем, линий времени и</w:t>
      </w:r>
      <w:r w:rsidRPr="000E2D81">
        <w:rPr>
          <w:rFonts w:ascii="Times New Roman" w:hAnsi="Times New Roman" w:cs="Times New Roman"/>
          <w:color w:val="auto"/>
          <w:sz w:val="24"/>
          <w:szCs w:val="24"/>
        </w:rPr>
        <w:t> </w:t>
      </w:r>
      <w:r w:rsidRPr="000E2D81">
        <w:rPr>
          <w:rFonts w:ascii="Times New Roman" w:hAnsi="Times New Roman" w:cs="Times New Roman"/>
          <w:color w:val="auto"/>
          <w:sz w:val="24"/>
          <w:szCs w:val="24"/>
        </w:rPr>
        <w:t>пр.;</w:t>
      </w:r>
    </w:p>
    <w:p w:rsidR="00271931" w:rsidRPr="000E2D81" w:rsidRDefault="00271931" w:rsidP="00A30D16">
      <w:pPr>
        <w:pStyle w:val="affe"/>
        <w:tabs>
          <w:tab w:val="left" w:pos="709"/>
        </w:tabs>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создание простых гипермедиасообщений;</w:t>
      </w:r>
    </w:p>
    <w:p w:rsidR="00271931" w:rsidRPr="000E2D81" w:rsidRDefault="00271931" w:rsidP="00A30D16">
      <w:pPr>
        <w:pStyle w:val="affe"/>
        <w:tabs>
          <w:tab w:val="left" w:pos="709"/>
        </w:tabs>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построение простейших моделей объектов и процессов.</w:t>
      </w:r>
    </w:p>
    <w:p w:rsidR="00271931" w:rsidRPr="000E2D81" w:rsidRDefault="00271931" w:rsidP="00A30D16">
      <w:pPr>
        <w:pStyle w:val="afa"/>
        <w:tabs>
          <w:tab w:val="left" w:pos="709"/>
        </w:tabs>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xml:space="preserve">ИКТ является важным инструментом для формирования </w:t>
      </w:r>
      <w:r w:rsidRPr="000E2D81">
        <w:rPr>
          <w:rFonts w:ascii="Times New Roman" w:hAnsi="Times New Roman" w:cs="Times New Roman"/>
          <w:color w:val="auto"/>
          <w:spacing w:val="-2"/>
          <w:sz w:val="24"/>
          <w:szCs w:val="24"/>
        </w:rPr>
        <w:t>коммуникативных универсальных учебных действий. Для это</w:t>
      </w:r>
      <w:r w:rsidRPr="000E2D81">
        <w:rPr>
          <w:rFonts w:ascii="Times New Roman" w:hAnsi="Times New Roman" w:cs="Times New Roman"/>
          <w:color w:val="auto"/>
          <w:sz w:val="24"/>
          <w:szCs w:val="24"/>
        </w:rPr>
        <w:t>го используются:</w:t>
      </w:r>
    </w:p>
    <w:p w:rsidR="00271931" w:rsidRPr="000E2D81" w:rsidRDefault="00271931" w:rsidP="00A30D16">
      <w:pPr>
        <w:pStyle w:val="affe"/>
        <w:tabs>
          <w:tab w:val="left" w:pos="709"/>
        </w:tabs>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обмен гипермедиасообщениями;</w:t>
      </w:r>
    </w:p>
    <w:p w:rsidR="00271931" w:rsidRPr="000E2D81" w:rsidRDefault="00271931" w:rsidP="00A30D16">
      <w:pPr>
        <w:pStyle w:val="affe"/>
        <w:tabs>
          <w:tab w:val="left" w:pos="709"/>
        </w:tabs>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выступление с аудиовизуальной поддержкой;</w:t>
      </w:r>
    </w:p>
    <w:p w:rsidR="00271931" w:rsidRPr="000E2D81" w:rsidRDefault="00271931" w:rsidP="00A30D16">
      <w:pPr>
        <w:pStyle w:val="affe"/>
        <w:tabs>
          <w:tab w:val="left" w:pos="709"/>
        </w:tabs>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фиксация хода коллективной/личной коммуникации;</w:t>
      </w:r>
    </w:p>
    <w:p w:rsidR="00271931" w:rsidRPr="000E2D81" w:rsidRDefault="00271931" w:rsidP="00A30D16">
      <w:pPr>
        <w:pStyle w:val="affe"/>
        <w:tabs>
          <w:tab w:val="left" w:pos="709"/>
        </w:tabs>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общение в цифровой среде (электронная почта, чат, видеоконференция, форум, блог).</w:t>
      </w:r>
    </w:p>
    <w:p w:rsidR="00271931" w:rsidRDefault="00271931" w:rsidP="00443CFA">
      <w:pPr>
        <w:pStyle w:val="afa"/>
        <w:tabs>
          <w:tab w:val="left" w:pos="709"/>
        </w:tabs>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0E2D81">
        <w:rPr>
          <w:rFonts w:ascii="Times New Roman" w:hAnsi="Times New Roman" w:cs="Times New Roman"/>
          <w:color w:val="auto"/>
          <w:spacing w:val="2"/>
          <w:sz w:val="24"/>
          <w:szCs w:val="24"/>
        </w:rPr>
        <w:t xml:space="preserve">формирования универсальных учебных действий позволяет </w:t>
      </w:r>
      <w:r w:rsidRPr="000E2D81">
        <w:rPr>
          <w:rFonts w:ascii="Times New Roman" w:hAnsi="Times New Roman" w:cs="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w:t>
      </w:r>
      <w:r w:rsidR="009A5A39">
        <w:rPr>
          <w:rFonts w:ascii="Times New Roman" w:hAnsi="Times New Roman" w:cs="Times New Roman"/>
          <w:color w:val="auto"/>
          <w:sz w:val="24"/>
          <w:szCs w:val="24"/>
        </w:rPr>
        <w:t xml:space="preserve"> факультативных курсов, кружков</w:t>
      </w:r>
      <w:r w:rsidRPr="000E2D81">
        <w:rPr>
          <w:rFonts w:ascii="Times New Roman" w:hAnsi="Times New Roman" w:cs="Times New Roman"/>
          <w:color w:val="auto"/>
          <w:sz w:val="24"/>
          <w:szCs w:val="24"/>
        </w:rPr>
        <w:t xml:space="preserve"> внеурочной деятельности школьников.</w:t>
      </w:r>
    </w:p>
    <w:p w:rsidR="009A5A39" w:rsidRDefault="00840CB3" w:rsidP="00443CFA">
      <w:pPr>
        <w:pStyle w:val="afa"/>
        <w:tabs>
          <w:tab w:val="left" w:pos="709"/>
        </w:tabs>
        <w:spacing w:line="240" w:lineRule="auto"/>
        <w:ind w:firstLine="709"/>
        <w:rPr>
          <w:rFonts w:ascii="Times New Roman" w:hAnsi="Times New Roman" w:cs="Times New Roman"/>
          <w:color w:val="FF0000"/>
          <w:sz w:val="24"/>
          <w:szCs w:val="24"/>
        </w:rPr>
      </w:pPr>
      <w:r>
        <w:rPr>
          <w:rFonts w:ascii="Times New Roman" w:hAnsi="Times New Roman" w:cs="Times New Roman"/>
          <w:color w:val="FF0000"/>
          <w:sz w:val="24"/>
          <w:szCs w:val="24"/>
        </w:rPr>
        <w:t>Следует отметить, что насыщение образовательной организации средствами цифровых технологий само по себе не ведёт к повышению качества образования, внедрение цифровых технологий должно стать составной частью изменений содержания, организационных форм и методов обучения, которые и обеспечивают повышение результативности работы образовательной организации.</w:t>
      </w:r>
    </w:p>
    <w:p w:rsidR="00A0258D" w:rsidRPr="009A5A39" w:rsidRDefault="00A0258D" w:rsidP="00443CFA">
      <w:pPr>
        <w:pStyle w:val="afa"/>
        <w:tabs>
          <w:tab w:val="left" w:pos="709"/>
        </w:tabs>
        <w:spacing w:line="240" w:lineRule="auto"/>
        <w:ind w:firstLine="709"/>
        <w:rPr>
          <w:rFonts w:ascii="Times New Roman" w:hAnsi="Times New Roman" w:cs="Times New Roman"/>
          <w:color w:val="FF0000"/>
          <w:sz w:val="24"/>
          <w:szCs w:val="24"/>
        </w:rPr>
      </w:pPr>
    </w:p>
    <w:p w:rsidR="00271931" w:rsidRPr="000E2D81" w:rsidRDefault="00271931" w:rsidP="007C6A4B">
      <w:pPr>
        <w:pStyle w:val="affff3"/>
        <w:numPr>
          <w:ilvl w:val="2"/>
          <w:numId w:val="73"/>
        </w:numPr>
        <w:spacing w:line="240" w:lineRule="auto"/>
        <w:ind w:left="0" w:firstLine="0"/>
        <w:jc w:val="center"/>
        <w:rPr>
          <w:sz w:val="24"/>
          <w:szCs w:val="24"/>
        </w:rPr>
      </w:pPr>
      <w:bookmarkStart w:id="38" w:name="_Toc294246094"/>
      <w:bookmarkStart w:id="39" w:name="_Toc424564325"/>
      <w:r w:rsidRPr="000E2D81">
        <w:rPr>
          <w:spacing w:val="-4"/>
          <w:sz w:val="24"/>
          <w:szCs w:val="24"/>
        </w:rPr>
        <w:t>Условия, обеспечивающие преемственность про</w:t>
      </w:r>
      <w:r w:rsidRPr="000E2D81">
        <w:rPr>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38"/>
      <w:bookmarkEnd w:id="39"/>
    </w:p>
    <w:p w:rsidR="00271931" w:rsidRPr="000E2D81" w:rsidRDefault="00271931" w:rsidP="00443CFA">
      <w:pPr>
        <w:pStyle w:val="afa"/>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0E2D81">
        <w:rPr>
          <w:rFonts w:ascii="Times New Roman" w:hAnsi="Times New Roman" w:cs="Times New Roman"/>
          <w:color w:val="auto"/>
          <w:sz w:val="24"/>
          <w:szCs w:val="24"/>
        </w:rPr>
        <w:t>организации, осуществляющей образовательную деятельность</w:t>
      </w:r>
      <w:r w:rsidRPr="000E2D81">
        <w:rPr>
          <w:rFonts w:ascii="Times New Roman" w:hAnsi="Times New Roman" w:cs="Times New Roman"/>
          <w:color w:val="auto"/>
          <w:spacing w:val="2"/>
          <w:sz w:val="24"/>
          <w:szCs w:val="24"/>
        </w:rPr>
        <w:t xml:space="preserve"> на уровне дошкольного образования, в </w:t>
      </w:r>
      <w:r w:rsidRPr="000E2D81">
        <w:rPr>
          <w:rFonts w:ascii="Times New Roman" w:hAnsi="Times New Roman" w:cs="Times New Roman"/>
          <w:color w:val="auto"/>
          <w:sz w:val="24"/>
          <w:szCs w:val="24"/>
        </w:rPr>
        <w:t>организацию, осуществляющую образовательную деятельность</w:t>
      </w:r>
      <w:r w:rsidRPr="000E2D81">
        <w:rPr>
          <w:rFonts w:ascii="Times New Roman" w:hAnsi="Times New Roman" w:cs="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0E2D81">
        <w:rPr>
          <w:rFonts w:ascii="Times New Roman" w:hAnsi="Times New Roman" w:cs="Times New Roman"/>
          <w:color w:val="auto"/>
          <w:spacing w:val="-2"/>
          <w:sz w:val="24"/>
          <w:szCs w:val="24"/>
        </w:rPr>
        <w:t xml:space="preserve">на огромные возрастно­психологические </w:t>
      </w:r>
      <w:r w:rsidRPr="000E2D81">
        <w:rPr>
          <w:rFonts w:ascii="Times New Roman" w:hAnsi="Times New Roman" w:cs="Times New Roman"/>
          <w:color w:val="auto"/>
          <w:spacing w:val="-2"/>
          <w:sz w:val="24"/>
          <w:szCs w:val="24"/>
        </w:rPr>
        <w:lastRenderedPageBreak/>
        <w:t>различия между обу</w:t>
      </w:r>
      <w:r w:rsidRPr="000E2D81">
        <w:rPr>
          <w:rFonts w:ascii="Times New Roman" w:hAnsi="Times New Roman" w:cs="Times New Roman"/>
          <w:color w:val="auto"/>
          <w:sz w:val="24"/>
          <w:szCs w:val="24"/>
        </w:rPr>
        <w:t>чающимися, переживаемые ими трудности переходных периодов имеют много общего.</w:t>
      </w:r>
    </w:p>
    <w:p w:rsidR="00271931" w:rsidRPr="000E2D81" w:rsidRDefault="00271931" w:rsidP="00A30D16">
      <w:pPr>
        <w:pStyle w:val="afa"/>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0E2D81">
        <w:rPr>
          <w:rFonts w:ascii="Times New Roman" w:hAnsi="Times New Roman" w:cs="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271931" w:rsidRPr="000E2D81" w:rsidRDefault="00271931" w:rsidP="00A30D16">
      <w:pPr>
        <w:pStyle w:val="afa"/>
        <w:spacing w:line="240" w:lineRule="auto"/>
        <w:ind w:firstLine="709"/>
        <w:rPr>
          <w:rFonts w:ascii="Times New Roman" w:hAnsi="Times New Roman" w:cs="Times New Roman"/>
          <w:i/>
          <w:iCs/>
          <w:color w:val="auto"/>
          <w:sz w:val="24"/>
          <w:szCs w:val="24"/>
        </w:rPr>
      </w:pPr>
      <w:r w:rsidRPr="000E2D81">
        <w:rPr>
          <w:rFonts w:ascii="Times New Roman" w:hAnsi="Times New Roman" w:cs="Times New Roman"/>
          <w:color w:val="auto"/>
          <w:sz w:val="24"/>
          <w:szCs w:val="24"/>
        </w:rPr>
        <w:t xml:space="preserve">Исследования </w:t>
      </w:r>
      <w:r w:rsidRPr="000E2D81">
        <w:rPr>
          <w:rFonts w:ascii="Times New Roman" w:hAnsi="Times New Roman" w:cs="Times New Roman"/>
          <w:b/>
          <w:bCs/>
          <w:i/>
          <w:iCs/>
          <w:color w:val="auto"/>
          <w:sz w:val="24"/>
          <w:szCs w:val="24"/>
        </w:rPr>
        <w:t xml:space="preserve">готовности детей к обучению в школе </w:t>
      </w:r>
      <w:r w:rsidRPr="000E2D81">
        <w:rPr>
          <w:rFonts w:ascii="Times New Roman" w:hAnsi="Times New Roman" w:cs="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271931" w:rsidRPr="000E2D81" w:rsidRDefault="00271931" w:rsidP="00A30D16">
      <w:pPr>
        <w:pStyle w:val="afa"/>
        <w:spacing w:line="240" w:lineRule="auto"/>
        <w:ind w:firstLine="709"/>
        <w:rPr>
          <w:rFonts w:ascii="Times New Roman" w:hAnsi="Times New Roman" w:cs="Times New Roman"/>
          <w:i/>
          <w:iCs/>
          <w:color w:val="auto"/>
          <w:sz w:val="24"/>
          <w:szCs w:val="24"/>
        </w:rPr>
      </w:pPr>
      <w:r w:rsidRPr="000E2D81">
        <w:rPr>
          <w:rFonts w:ascii="Times New Roman" w:hAnsi="Times New Roman" w:cs="Times New Roman"/>
          <w:i/>
          <w:iCs/>
          <w:color w:val="auto"/>
          <w:spacing w:val="-4"/>
          <w:sz w:val="24"/>
          <w:szCs w:val="24"/>
        </w:rPr>
        <w:t xml:space="preserve">Физическая готовность </w:t>
      </w:r>
      <w:r w:rsidRPr="000E2D81">
        <w:rPr>
          <w:rFonts w:ascii="Times New Roman" w:hAnsi="Times New Roman" w:cs="Times New Roman"/>
          <w:color w:val="auto"/>
          <w:spacing w:val="-4"/>
          <w:sz w:val="24"/>
          <w:szCs w:val="24"/>
        </w:rPr>
        <w:t>определяется состоянием здоровья,</w:t>
      </w:r>
      <w:r w:rsidRPr="000E2D81">
        <w:rPr>
          <w:rFonts w:ascii="Times New Roman" w:hAnsi="Times New Roman" w:cs="Times New Roman"/>
          <w:color w:val="auto"/>
          <w:spacing w:val="-4"/>
          <w:sz w:val="24"/>
          <w:szCs w:val="24"/>
        </w:rPr>
        <w:br/>
      </w:r>
      <w:r w:rsidRPr="000E2D81">
        <w:rPr>
          <w:rFonts w:ascii="Times New Roman" w:hAnsi="Times New Roman" w:cs="Times New Roman"/>
          <w:color w:val="auto"/>
          <w:spacing w:val="2"/>
          <w:sz w:val="24"/>
          <w:szCs w:val="24"/>
        </w:rPr>
        <w:t>уровнем морфофункциональной зрелости организма ребен</w:t>
      </w:r>
      <w:r w:rsidRPr="000E2D81">
        <w:rPr>
          <w:rFonts w:ascii="Times New Roman" w:hAnsi="Times New Roman" w:cs="Times New Roman"/>
          <w:color w:val="auto"/>
          <w:sz w:val="24"/>
          <w:szCs w:val="24"/>
        </w:rPr>
        <w:t xml:space="preserve">ка, в том числе развитием двигательных навыков и качеств </w:t>
      </w:r>
      <w:r w:rsidRPr="000E2D81">
        <w:rPr>
          <w:rFonts w:ascii="Times New Roman" w:hAnsi="Times New Roman" w:cs="Times New Roman"/>
          <w:color w:val="auto"/>
          <w:spacing w:val="2"/>
          <w:sz w:val="24"/>
          <w:szCs w:val="24"/>
        </w:rPr>
        <w:t xml:space="preserve">(тонкая моторная координация), физической и умственной </w:t>
      </w:r>
      <w:r w:rsidRPr="000E2D81">
        <w:rPr>
          <w:rFonts w:ascii="Times New Roman" w:hAnsi="Times New Roman" w:cs="Times New Roman"/>
          <w:color w:val="auto"/>
          <w:sz w:val="24"/>
          <w:szCs w:val="24"/>
        </w:rPr>
        <w:t>работоспособности.</w:t>
      </w:r>
    </w:p>
    <w:p w:rsidR="00271931" w:rsidRPr="000E2D81" w:rsidRDefault="00271931" w:rsidP="00A30D16">
      <w:pPr>
        <w:pStyle w:val="afa"/>
        <w:spacing w:line="240" w:lineRule="auto"/>
        <w:ind w:firstLine="709"/>
        <w:rPr>
          <w:rFonts w:ascii="Times New Roman" w:hAnsi="Times New Roman" w:cs="Times New Roman"/>
          <w:color w:val="auto"/>
          <w:sz w:val="24"/>
          <w:szCs w:val="24"/>
        </w:rPr>
      </w:pPr>
      <w:r w:rsidRPr="000E2D81">
        <w:rPr>
          <w:rFonts w:ascii="Times New Roman" w:hAnsi="Times New Roman" w:cs="Times New Roman"/>
          <w:i/>
          <w:iCs/>
          <w:color w:val="auto"/>
          <w:sz w:val="24"/>
          <w:szCs w:val="24"/>
        </w:rPr>
        <w:t xml:space="preserve">Психологическая готовность </w:t>
      </w:r>
      <w:r w:rsidRPr="000E2D81">
        <w:rPr>
          <w:rFonts w:ascii="Times New Roman" w:hAnsi="Times New Roman" w:cs="Times New Roman"/>
          <w:color w:val="auto"/>
          <w:sz w:val="24"/>
          <w:szCs w:val="24"/>
        </w:rPr>
        <w:t>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rsidR="00271931" w:rsidRPr="000E2D81" w:rsidRDefault="00271931" w:rsidP="00A30D16">
      <w:pPr>
        <w:pStyle w:val="afa"/>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t xml:space="preserve">Психологическая готовность к школе имеет следующую </w:t>
      </w:r>
      <w:r w:rsidRPr="000E2D81">
        <w:rPr>
          <w:rFonts w:ascii="Times New Roman" w:hAnsi="Times New Roman" w:cs="Times New Roman"/>
          <w:color w:val="auto"/>
          <w:spacing w:val="-2"/>
          <w:sz w:val="24"/>
          <w:szCs w:val="24"/>
        </w:rPr>
        <w:t>структуру: личностная готовность, умственная зрелость и про</w:t>
      </w:r>
      <w:r w:rsidRPr="000E2D81">
        <w:rPr>
          <w:rFonts w:ascii="Times New Roman" w:hAnsi="Times New Roman" w:cs="Times New Roman"/>
          <w:color w:val="auto"/>
          <w:sz w:val="24"/>
          <w:szCs w:val="24"/>
        </w:rPr>
        <w:t>извольность регуляции поведения и деятельности.</w:t>
      </w:r>
    </w:p>
    <w:p w:rsidR="00271931" w:rsidRPr="000E2D81" w:rsidRDefault="00271931" w:rsidP="00A30D16">
      <w:pPr>
        <w:pStyle w:val="afa"/>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t>Личностная готовность включает мотивационную готов</w:t>
      </w:r>
      <w:r w:rsidRPr="000E2D81">
        <w:rPr>
          <w:rFonts w:ascii="Times New Roman" w:hAnsi="Times New Roman" w:cs="Times New Roman"/>
          <w:color w:val="auto"/>
          <w:spacing w:val="-4"/>
          <w:sz w:val="24"/>
          <w:szCs w:val="24"/>
        </w:rPr>
        <w:t>ность, коммуникативную готовность, сформированность Я­кон</w:t>
      </w:r>
      <w:r w:rsidRPr="000E2D81">
        <w:rPr>
          <w:rFonts w:ascii="Times New Roman" w:hAnsi="Times New Roman" w:cs="Times New Roman"/>
          <w:color w:val="auto"/>
          <w:sz w:val="24"/>
          <w:szCs w:val="24"/>
        </w:rPr>
        <w:t>цепции и самооценки, эмоциональную зрелость. Мотиваци</w:t>
      </w:r>
      <w:r w:rsidRPr="000E2D81">
        <w:rPr>
          <w:rFonts w:ascii="Times New Roman" w:hAnsi="Times New Roman" w:cs="Times New Roman"/>
          <w:color w:val="auto"/>
          <w:spacing w:val="-2"/>
          <w:sz w:val="24"/>
          <w:szCs w:val="24"/>
        </w:rPr>
        <w:t xml:space="preserve">онная готовность предполагает сформированность социальных </w:t>
      </w:r>
      <w:r w:rsidRPr="000E2D81">
        <w:rPr>
          <w:rFonts w:ascii="Times New Roman" w:hAnsi="Times New Roman" w:cs="Times New Roman"/>
          <w:color w:val="auto"/>
          <w:sz w:val="24"/>
          <w:szCs w:val="24"/>
        </w:rPr>
        <w:t>мотивов (стремление к социально значимому статусу, потреб</w:t>
      </w:r>
      <w:r w:rsidRPr="000E2D81">
        <w:rPr>
          <w:rFonts w:ascii="Times New Roman" w:hAnsi="Times New Roman" w:cs="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0E2D81">
        <w:rPr>
          <w:rFonts w:ascii="Times New Roman" w:hAnsi="Times New Roman" w:cs="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271931" w:rsidRPr="000E2D81" w:rsidRDefault="00271931" w:rsidP="00A30D16">
      <w:pPr>
        <w:pStyle w:val="afa"/>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t xml:space="preserve">Мотивационная готовность характеризуется первичным </w:t>
      </w:r>
      <w:r w:rsidRPr="000E2D81">
        <w:rPr>
          <w:rFonts w:ascii="Times New Roman" w:hAnsi="Times New Roman" w:cs="Times New Roman"/>
          <w:color w:val="auto"/>
          <w:sz w:val="24"/>
          <w:szCs w:val="24"/>
        </w:rPr>
        <w:t>соподчинением мотивов с доминированием учебно­познава</w:t>
      </w:r>
      <w:r w:rsidRPr="000E2D81">
        <w:rPr>
          <w:rFonts w:ascii="Times New Roman" w:hAnsi="Times New Roman" w:cs="Times New Roman"/>
          <w:color w:val="auto"/>
          <w:spacing w:val="2"/>
          <w:sz w:val="24"/>
          <w:szCs w:val="24"/>
        </w:rPr>
        <w:t xml:space="preserve">тельных мотивов. Коммуникативная готовность выступает </w:t>
      </w:r>
      <w:r w:rsidRPr="000E2D81">
        <w:rPr>
          <w:rFonts w:ascii="Times New Roman" w:hAnsi="Times New Roman" w:cs="Times New Roman"/>
          <w:color w:val="auto"/>
          <w:sz w:val="24"/>
          <w:szCs w:val="24"/>
        </w:rPr>
        <w:t>как готовность ребенка к произвольному общению с учителем и сверстниками в контексте поставленной учебной зада</w:t>
      </w:r>
      <w:r w:rsidRPr="000E2D81">
        <w:rPr>
          <w:rFonts w:ascii="Times New Roman" w:hAnsi="Times New Roman" w:cs="Times New Roman"/>
          <w:color w:val="auto"/>
          <w:spacing w:val="2"/>
          <w:sz w:val="24"/>
          <w:szCs w:val="24"/>
        </w:rPr>
        <w:t xml:space="preserve">чи и учебного содержания. Коммуникативная готовность </w:t>
      </w:r>
      <w:r w:rsidRPr="000E2D81">
        <w:rPr>
          <w:rFonts w:ascii="Times New Roman" w:hAnsi="Times New Roman" w:cs="Times New Roman"/>
          <w:color w:val="auto"/>
          <w:sz w:val="24"/>
          <w:szCs w:val="24"/>
        </w:rPr>
        <w:t xml:space="preserve">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w:t>
      </w:r>
      <w:r w:rsidRPr="000E2D81">
        <w:rPr>
          <w:rFonts w:ascii="Times New Roman" w:hAnsi="Times New Roman" w:cs="Times New Roman"/>
          <w:color w:val="auto"/>
          <w:spacing w:val="2"/>
          <w:sz w:val="24"/>
          <w:szCs w:val="24"/>
        </w:rPr>
        <w:t xml:space="preserve">(личное сознание), характера отношения к нему взрослых, </w:t>
      </w:r>
      <w:r w:rsidRPr="000E2D81">
        <w:rPr>
          <w:rFonts w:ascii="Times New Roman" w:hAnsi="Times New Roman" w:cs="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w:t>
      </w:r>
      <w:r w:rsidRPr="000E2D81">
        <w:rPr>
          <w:rFonts w:ascii="Times New Roman" w:hAnsi="Times New Roman" w:cs="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0E2D81">
        <w:rPr>
          <w:rFonts w:ascii="Times New Roman" w:hAnsi="Times New Roman" w:cs="Times New Roman"/>
          <w:color w:val="auto"/>
          <w:sz w:val="24"/>
          <w:szCs w:val="24"/>
        </w:rPr>
        <w:t>чению является сформированность высших чувств — нрав</w:t>
      </w:r>
      <w:r w:rsidRPr="000E2D81">
        <w:rPr>
          <w:rFonts w:ascii="Times New Roman" w:hAnsi="Times New Roman" w:cs="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0E2D81">
        <w:rPr>
          <w:rFonts w:ascii="Times New Roman" w:hAnsi="Times New Roman" w:cs="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271931" w:rsidRPr="000E2D81" w:rsidRDefault="00271931" w:rsidP="00A30D16">
      <w:pPr>
        <w:pStyle w:val="afa"/>
        <w:spacing w:line="240" w:lineRule="auto"/>
        <w:ind w:firstLine="709"/>
        <w:rPr>
          <w:rFonts w:ascii="Times New Roman" w:hAnsi="Times New Roman" w:cs="Times New Roman"/>
          <w:color w:val="auto"/>
          <w:spacing w:val="-2"/>
          <w:sz w:val="24"/>
          <w:szCs w:val="24"/>
        </w:rPr>
      </w:pPr>
      <w:r w:rsidRPr="000E2D81">
        <w:rPr>
          <w:rFonts w:ascii="Times New Roman" w:hAnsi="Times New Roman" w:cs="Times New Roman"/>
          <w:color w:val="auto"/>
          <w:spacing w:val="-2"/>
          <w:sz w:val="24"/>
          <w:szCs w:val="24"/>
        </w:rPr>
        <w:t xml:space="preserve">Умственную зрелость составляет интеллектуальная, речевая </w:t>
      </w:r>
      <w:r w:rsidRPr="000E2D81">
        <w:rPr>
          <w:rFonts w:ascii="Times New Roman" w:hAnsi="Times New Roman" w:cs="Times New Roman"/>
          <w:color w:val="auto"/>
          <w:spacing w:val="2"/>
          <w:sz w:val="24"/>
          <w:szCs w:val="24"/>
        </w:rPr>
        <w:t>готовность и сформированность восприятия, памяти, вни</w:t>
      </w:r>
      <w:r w:rsidRPr="000E2D81">
        <w:rPr>
          <w:rFonts w:ascii="Times New Roman" w:hAnsi="Times New Roman" w:cs="Times New Roman"/>
          <w:color w:val="auto"/>
          <w:sz w:val="24"/>
          <w:szCs w:val="24"/>
        </w:rPr>
        <w:t xml:space="preserve">мания, воображения. Интеллектуальная готовность к школе включает особую познавательную позицию ребенка в отношении </w:t>
      </w:r>
      <w:r w:rsidRPr="000E2D81">
        <w:rPr>
          <w:rFonts w:ascii="Times New Roman" w:hAnsi="Times New Roman" w:cs="Times New Roman"/>
          <w:color w:val="auto"/>
          <w:sz w:val="24"/>
          <w:szCs w:val="24"/>
        </w:rPr>
        <w:lastRenderedPageBreak/>
        <w:t>мира (децентрацию), переход к понятийному интел</w:t>
      </w:r>
      <w:r w:rsidRPr="000E2D81">
        <w:rPr>
          <w:rFonts w:ascii="Times New Roman" w:hAnsi="Times New Roman" w:cs="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0E2D81">
        <w:rPr>
          <w:rFonts w:ascii="Times New Roman" w:hAnsi="Times New Roman" w:cs="Times New Roman"/>
          <w:color w:val="auto"/>
          <w:spacing w:val="2"/>
          <w:sz w:val="24"/>
          <w:szCs w:val="24"/>
        </w:rPr>
        <w:t xml:space="preserve">представлений и умений. Речевая готовность предполагает </w:t>
      </w:r>
      <w:r w:rsidRPr="000E2D81">
        <w:rPr>
          <w:rFonts w:ascii="Times New Roman" w:hAnsi="Times New Roman" w:cs="Times New Roman"/>
          <w:color w:val="auto"/>
          <w:sz w:val="24"/>
          <w:szCs w:val="24"/>
        </w:rPr>
        <w:t>сформированность фонематической, лексической, граммати</w:t>
      </w:r>
      <w:r w:rsidRPr="000E2D81">
        <w:rPr>
          <w:rFonts w:ascii="Times New Roman" w:hAnsi="Times New Roman" w:cs="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w:t>
      </w:r>
      <w:r w:rsidRPr="000E2D81">
        <w:rPr>
          <w:rFonts w:ascii="Times New Roman" w:hAnsi="Times New Roman" w:cs="Times New Roman"/>
          <w:color w:val="auto"/>
          <w:spacing w:val="2"/>
          <w:sz w:val="24"/>
          <w:szCs w:val="24"/>
        </w:rPr>
        <w:t>ее единицы. Восприятие характеризуется все большей осо</w:t>
      </w:r>
      <w:r w:rsidRPr="000E2D81">
        <w:rPr>
          <w:rFonts w:ascii="Times New Roman" w:hAnsi="Times New Roman" w:cs="Times New Roman"/>
          <w:color w:val="auto"/>
          <w:sz w:val="24"/>
          <w:szCs w:val="24"/>
        </w:rPr>
        <w:t>з</w:t>
      </w:r>
      <w:r w:rsidRPr="000E2D81">
        <w:rPr>
          <w:rFonts w:ascii="Times New Roman" w:hAnsi="Times New Roman" w:cs="Times New Roman"/>
          <w:color w:val="auto"/>
          <w:spacing w:val="-2"/>
          <w:sz w:val="24"/>
          <w:szCs w:val="24"/>
        </w:rPr>
        <w:t>нанностью, опирается на использование системы обществен</w:t>
      </w:r>
      <w:r w:rsidRPr="000E2D81">
        <w:rPr>
          <w:rFonts w:ascii="Times New Roman" w:hAnsi="Times New Roman" w:cs="Times New Roman"/>
          <w:color w:val="auto"/>
          <w:spacing w:val="2"/>
          <w:sz w:val="24"/>
          <w:szCs w:val="24"/>
        </w:rPr>
        <w:t xml:space="preserve">ных сенсорных эталонов и соответствующих перцептивных </w:t>
      </w:r>
      <w:r w:rsidRPr="000E2D81">
        <w:rPr>
          <w:rFonts w:ascii="Times New Roman" w:hAnsi="Times New Roman" w:cs="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271931" w:rsidRPr="000E2D81" w:rsidRDefault="00271931" w:rsidP="00A30D16">
      <w:pPr>
        <w:pStyle w:val="afa"/>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w:t>
      </w:r>
      <w:r w:rsidRPr="000E2D81">
        <w:rPr>
          <w:rFonts w:ascii="Times New Roman" w:hAnsi="Times New Roman" w:cs="Times New Roman"/>
          <w:color w:val="auto"/>
          <w:sz w:val="24"/>
          <w:szCs w:val="24"/>
        </w:rPr>
        <w:t>тивов, целеполагании и сохранении цели, способности при</w:t>
      </w:r>
      <w:r w:rsidRPr="000E2D81">
        <w:rPr>
          <w:rFonts w:ascii="Times New Roman" w:hAnsi="Times New Roman" w:cs="Times New Roman"/>
          <w:color w:val="auto"/>
          <w:spacing w:val="2"/>
          <w:sz w:val="24"/>
          <w:szCs w:val="24"/>
        </w:rPr>
        <w:t xml:space="preserve">лагать волевое усилие для ее достижения. Произвольность </w:t>
      </w:r>
      <w:r w:rsidRPr="000E2D81">
        <w:rPr>
          <w:rFonts w:ascii="Times New Roman" w:hAnsi="Times New Roman" w:cs="Times New Roman"/>
          <w:color w:val="auto"/>
          <w:sz w:val="24"/>
          <w:szCs w:val="24"/>
        </w:rPr>
        <w:t xml:space="preserve">выступает как умение строить свое поведение и деятельность </w:t>
      </w:r>
      <w:r w:rsidRPr="000E2D81">
        <w:rPr>
          <w:rFonts w:ascii="Times New Roman" w:hAnsi="Times New Roman" w:cs="Times New Roman"/>
          <w:color w:val="auto"/>
          <w:spacing w:val="2"/>
          <w:sz w:val="24"/>
          <w:szCs w:val="24"/>
        </w:rPr>
        <w:t xml:space="preserve">в соответствии с предлагаемыми образцами и правилами, </w:t>
      </w:r>
      <w:r w:rsidRPr="000E2D81">
        <w:rPr>
          <w:rFonts w:ascii="Times New Roman" w:hAnsi="Times New Roman" w:cs="Times New Roman"/>
          <w:color w:val="auto"/>
          <w:sz w:val="24"/>
          <w:szCs w:val="24"/>
        </w:rPr>
        <w:t>осуществлять планирование, контроль и коррекцию выполняемых действий, используя соответствующие средства.</w:t>
      </w:r>
    </w:p>
    <w:p w:rsidR="00271931" w:rsidRPr="000E2D81" w:rsidRDefault="00271931" w:rsidP="00A30D16">
      <w:pPr>
        <w:pStyle w:val="afa"/>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0E2D81">
        <w:rPr>
          <w:rFonts w:ascii="Times New Roman" w:hAnsi="Times New Roman" w:cs="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0E2D81">
        <w:rPr>
          <w:rFonts w:ascii="Times New Roman" w:hAnsi="Times New Roman" w:cs="Times New Roman"/>
          <w:color w:val="auto"/>
          <w:sz w:val="24"/>
          <w:szCs w:val="24"/>
        </w:rPr>
        <w:t> </w:t>
      </w:r>
      <w:r w:rsidRPr="000E2D81">
        <w:rPr>
          <w:rFonts w:ascii="Times New Roman" w:hAnsi="Times New Roman" w:cs="Times New Roman"/>
          <w:color w:val="auto"/>
          <w:sz w:val="24"/>
          <w:szCs w:val="24"/>
        </w:rPr>
        <w:t>пр.</w:t>
      </w:r>
    </w:p>
    <w:p w:rsidR="00271931" w:rsidRPr="000E2D81" w:rsidRDefault="00271931" w:rsidP="00A30D16">
      <w:pPr>
        <w:pStyle w:val="afa"/>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t xml:space="preserve">Не меньшее значение имеет проблема психологической </w:t>
      </w:r>
      <w:r w:rsidRPr="000E2D81">
        <w:rPr>
          <w:rFonts w:ascii="Times New Roman" w:hAnsi="Times New Roman" w:cs="Times New Roman"/>
          <w:color w:val="auto"/>
          <w:sz w:val="24"/>
          <w:szCs w:val="24"/>
        </w:rPr>
        <w:t xml:space="preserve">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w:t>
      </w:r>
      <w:r w:rsidRPr="000E2D81">
        <w:rPr>
          <w:rFonts w:ascii="Times New Roman" w:hAnsi="Times New Roman" w:cs="Times New Roman"/>
          <w:color w:val="auto"/>
          <w:spacing w:val="2"/>
          <w:sz w:val="24"/>
          <w:szCs w:val="24"/>
        </w:rPr>
        <w:t>учению, возрастание эмоциональной нестабильности, нару</w:t>
      </w:r>
      <w:r w:rsidRPr="000E2D81">
        <w:rPr>
          <w:rFonts w:ascii="Times New Roman" w:hAnsi="Times New Roman" w:cs="Times New Roman"/>
          <w:color w:val="auto"/>
          <w:sz w:val="24"/>
          <w:szCs w:val="24"/>
        </w:rPr>
        <w:t>шения поведения, которые обусловлены:</w:t>
      </w:r>
    </w:p>
    <w:p w:rsidR="00271931" w:rsidRPr="000E2D81" w:rsidRDefault="00271931" w:rsidP="007C6A4B">
      <w:pPr>
        <w:pStyle w:val="affe"/>
        <w:numPr>
          <w:ilvl w:val="0"/>
          <w:numId w:val="74"/>
        </w:numPr>
        <w:tabs>
          <w:tab w:val="left" w:pos="993"/>
        </w:tabs>
        <w:spacing w:line="240" w:lineRule="auto"/>
        <w:ind w:left="0"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необходимостью адаптации обучающихся к новой орга</w:t>
      </w:r>
      <w:r w:rsidRPr="000E2D81">
        <w:rPr>
          <w:rFonts w:ascii="Times New Roman" w:hAnsi="Times New Roman" w:cs="Times New Roman"/>
          <w:color w:val="auto"/>
          <w:spacing w:val="2"/>
          <w:sz w:val="24"/>
          <w:szCs w:val="24"/>
        </w:rPr>
        <w:t>низации процесса и содержания обучения (предметная си</w:t>
      </w:r>
      <w:r w:rsidRPr="000E2D81">
        <w:rPr>
          <w:rFonts w:ascii="Times New Roman" w:hAnsi="Times New Roman" w:cs="Times New Roman"/>
          <w:color w:val="auto"/>
          <w:sz w:val="24"/>
          <w:szCs w:val="24"/>
        </w:rPr>
        <w:t>стема, разные преподаватели и</w:t>
      </w:r>
      <w:r w:rsidRPr="000E2D81">
        <w:rPr>
          <w:rFonts w:ascii="Times New Roman" w:hAnsi="Times New Roman" w:cs="Times New Roman"/>
          <w:color w:val="auto"/>
          <w:sz w:val="24"/>
          <w:szCs w:val="24"/>
        </w:rPr>
        <w:t> </w:t>
      </w:r>
      <w:r w:rsidRPr="000E2D81">
        <w:rPr>
          <w:rFonts w:ascii="Times New Roman" w:hAnsi="Times New Roman" w:cs="Times New Roman"/>
          <w:color w:val="auto"/>
          <w:sz w:val="24"/>
          <w:szCs w:val="24"/>
        </w:rPr>
        <w:t>т.</w:t>
      </w:r>
      <w:r w:rsidRPr="000E2D81">
        <w:rPr>
          <w:rFonts w:ascii="Times New Roman" w:hAnsi="Times New Roman" w:cs="Times New Roman"/>
          <w:color w:val="auto"/>
          <w:sz w:val="24"/>
          <w:szCs w:val="24"/>
        </w:rPr>
        <w:t> </w:t>
      </w:r>
      <w:r w:rsidRPr="000E2D81">
        <w:rPr>
          <w:rFonts w:ascii="Times New Roman" w:hAnsi="Times New Roman" w:cs="Times New Roman"/>
          <w:color w:val="auto"/>
          <w:sz w:val="24"/>
          <w:szCs w:val="24"/>
        </w:rPr>
        <w:t>д.);</w:t>
      </w:r>
    </w:p>
    <w:p w:rsidR="00271931" w:rsidRPr="000E2D81" w:rsidRDefault="00271931" w:rsidP="007C6A4B">
      <w:pPr>
        <w:pStyle w:val="affe"/>
        <w:numPr>
          <w:ilvl w:val="0"/>
          <w:numId w:val="74"/>
        </w:numPr>
        <w:tabs>
          <w:tab w:val="left" w:pos="993"/>
        </w:tabs>
        <w:spacing w:line="240" w:lineRule="auto"/>
        <w:ind w:left="0"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0E2D81">
        <w:rPr>
          <w:rFonts w:ascii="Times New Roman" w:hAnsi="Times New Roman" w:cs="Times New Roman"/>
          <w:color w:val="auto"/>
          <w:spacing w:val="2"/>
          <w:sz w:val="24"/>
          <w:szCs w:val="24"/>
        </w:rPr>
        <w:t xml:space="preserve">(переориентацией подростков на деятельность общения со </w:t>
      </w:r>
      <w:r w:rsidRPr="000E2D81">
        <w:rPr>
          <w:rFonts w:ascii="Times New Roman" w:hAnsi="Times New Roman" w:cs="Times New Roman"/>
          <w:color w:val="auto"/>
          <w:sz w:val="24"/>
          <w:szCs w:val="24"/>
        </w:rPr>
        <w:t>сверстниками при сохранении значимости учебной деятельности);</w:t>
      </w:r>
    </w:p>
    <w:p w:rsidR="00271931" w:rsidRPr="000E2D81" w:rsidRDefault="00271931" w:rsidP="007C6A4B">
      <w:pPr>
        <w:pStyle w:val="affe"/>
        <w:numPr>
          <w:ilvl w:val="0"/>
          <w:numId w:val="74"/>
        </w:numPr>
        <w:tabs>
          <w:tab w:val="left" w:pos="993"/>
        </w:tabs>
        <w:spacing w:line="240" w:lineRule="auto"/>
        <w:ind w:left="0"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0E2D81">
        <w:rPr>
          <w:rFonts w:ascii="Times New Roman" w:hAnsi="Times New Roman" w:cs="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0E2D81">
        <w:rPr>
          <w:rFonts w:ascii="Times New Roman" w:hAnsi="Times New Roman" w:cs="Times New Roman"/>
          <w:color w:val="auto"/>
          <w:sz w:val="24"/>
          <w:szCs w:val="24"/>
        </w:rPr>
        <w:t xml:space="preserve"> контроль, оценка);</w:t>
      </w:r>
    </w:p>
    <w:p w:rsidR="00271931" w:rsidRPr="000E2D81" w:rsidRDefault="00271931" w:rsidP="007C6A4B">
      <w:pPr>
        <w:pStyle w:val="affe"/>
        <w:numPr>
          <w:ilvl w:val="0"/>
          <w:numId w:val="74"/>
        </w:numPr>
        <w:tabs>
          <w:tab w:val="left" w:pos="993"/>
        </w:tabs>
        <w:spacing w:line="240" w:lineRule="auto"/>
        <w:ind w:left="0"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недостаточно подготовленным переходом с родного языка на русский язык обучения.</w:t>
      </w:r>
    </w:p>
    <w:p w:rsidR="00271931" w:rsidRPr="000E2D81" w:rsidRDefault="00271931" w:rsidP="00CD237B">
      <w:pPr>
        <w:pStyle w:val="afa"/>
        <w:spacing w:line="240" w:lineRule="auto"/>
        <w:ind w:firstLine="454"/>
        <w:rPr>
          <w:rFonts w:ascii="Times New Roman" w:hAnsi="Times New Roman" w:cs="Times New Roman"/>
          <w:color w:val="auto"/>
          <w:sz w:val="24"/>
          <w:szCs w:val="24"/>
        </w:rPr>
      </w:pPr>
      <w:r w:rsidRPr="000E2D81">
        <w:rPr>
          <w:rFonts w:ascii="Times New Roman" w:hAnsi="Times New Roman" w:cs="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0E2D81">
        <w:rPr>
          <w:rFonts w:ascii="Times New Roman" w:hAnsi="Times New Roman" w:cs="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0E2D81">
        <w:rPr>
          <w:rFonts w:ascii="Times New Roman" w:hAnsi="Times New Roman" w:cs="Times New Roman"/>
          <w:color w:val="auto"/>
          <w:sz w:val="24"/>
          <w:szCs w:val="24"/>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0E2D81">
        <w:rPr>
          <w:rFonts w:ascii="Times New Roman" w:hAnsi="Times New Roman" w:cs="Times New Roman"/>
          <w:color w:val="auto"/>
          <w:spacing w:val="2"/>
          <w:sz w:val="24"/>
          <w:szCs w:val="24"/>
        </w:rPr>
        <w:t>.</w:t>
      </w:r>
    </w:p>
    <w:p w:rsidR="00271931" w:rsidRPr="000E2D81" w:rsidRDefault="00271931" w:rsidP="00CD237B">
      <w:pPr>
        <w:autoSpaceDE w:val="0"/>
        <w:autoSpaceDN w:val="0"/>
        <w:adjustRightInd w:val="0"/>
        <w:spacing w:after="0" w:line="240" w:lineRule="auto"/>
        <w:jc w:val="center"/>
        <w:rPr>
          <w:rFonts w:ascii="Times New Roman" w:hAnsi="Times New Roman" w:cs="Times New Roman"/>
          <w:sz w:val="24"/>
          <w:szCs w:val="24"/>
        </w:rPr>
      </w:pPr>
      <w:r w:rsidRPr="000E2D81">
        <w:rPr>
          <w:rFonts w:ascii="Times New Roman" w:hAnsi="Times New Roman" w:cs="Times New Roman"/>
          <w:b/>
          <w:sz w:val="24"/>
          <w:szCs w:val="24"/>
        </w:rPr>
        <w:t>2.1.7. Методика и инструментарий оценки успешности освоения и применения обучающимися универсальных учебных действий</w:t>
      </w:r>
    </w:p>
    <w:p w:rsidR="00271931" w:rsidRPr="000E2D81" w:rsidRDefault="00271931" w:rsidP="00A30D16">
      <w:pPr>
        <w:pStyle w:val="a8"/>
        <w:widowControl w:val="0"/>
        <w:tabs>
          <w:tab w:val="left" w:pos="567"/>
        </w:tabs>
        <w:spacing w:before="0" w:beforeAutospacing="0" w:after="0" w:line="240" w:lineRule="auto"/>
        <w:ind w:firstLine="709"/>
        <w:jc w:val="both"/>
      </w:pPr>
      <w:r w:rsidRPr="000E2D81">
        <w:t>Система о</w:t>
      </w:r>
      <w:r w:rsidR="003F1E54" w:rsidRPr="000E2D81">
        <w:t>ценки в сфере УУД включает</w:t>
      </w:r>
      <w:r w:rsidRPr="000E2D81">
        <w:t xml:space="preserve"> в себя следующие принципы и характеристики:</w:t>
      </w:r>
    </w:p>
    <w:p w:rsidR="00271931" w:rsidRPr="000E2D81" w:rsidRDefault="00271931" w:rsidP="007C6A4B">
      <w:pPr>
        <w:pStyle w:val="a8"/>
        <w:widowControl w:val="0"/>
        <w:numPr>
          <w:ilvl w:val="0"/>
          <w:numId w:val="75"/>
        </w:numPr>
        <w:tabs>
          <w:tab w:val="clear" w:pos="720"/>
          <w:tab w:val="left" w:pos="567"/>
          <w:tab w:val="num" w:pos="993"/>
        </w:tabs>
        <w:spacing w:before="0" w:beforeAutospacing="0" w:after="0" w:line="240" w:lineRule="auto"/>
        <w:ind w:left="0" w:firstLine="709"/>
        <w:jc w:val="both"/>
        <w:textAlignment w:val="baseline"/>
      </w:pPr>
      <w:r w:rsidRPr="000E2D81">
        <w:lastRenderedPageBreak/>
        <w:t>систематичность сбора и анализа информации;</w:t>
      </w:r>
    </w:p>
    <w:p w:rsidR="00271931" w:rsidRPr="000E2D81" w:rsidRDefault="00271931" w:rsidP="007C6A4B">
      <w:pPr>
        <w:pStyle w:val="a8"/>
        <w:widowControl w:val="0"/>
        <w:numPr>
          <w:ilvl w:val="0"/>
          <w:numId w:val="75"/>
        </w:numPr>
        <w:tabs>
          <w:tab w:val="clear" w:pos="720"/>
          <w:tab w:val="left" w:pos="567"/>
          <w:tab w:val="num" w:pos="993"/>
        </w:tabs>
        <w:spacing w:before="0" w:beforeAutospacing="0" w:after="0" w:line="240" w:lineRule="auto"/>
        <w:ind w:left="0" w:firstLine="709"/>
        <w:jc w:val="both"/>
        <w:textAlignment w:val="baseline"/>
      </w:pPr>
      <w:r w:rsidRPr="000E2D81">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271931" w:rsidRPr="000E2D81" w:rsidRDefault="00271931" w:rsidP="007C6A4B">
      <w:pPr>
        <w:pStyle w:val="a8"/>
        <w:widowControl w:val="0"/>
        <w:numPr>
          <w:ilvl w:val="0"/>
          <w:numId w:val="75"/>
        </w:numPr>
        <w:tabs>
          <w:tab w:val="clear" w:pos="720"/>
          <w:tab w:val="left" w:pos="567"/>
          <w:tab w:val="num" w:pos="993"/>
        </w:tabs>
        <w:spacing w:before="0" w:beforeAutospacing="0" w:after="0" w:line="240" w:lineRule="auto"/>
        <w:ind w:left="0" w:firstLine="709"/>
        <w:jc w:val="both"/>
        <w:textAlignment w:val="baseline"/>
      </w:pPr>
      <w:r w:rsidRPr="000E2D81">
        <w:t>доступность и прозрачность данных о результатах оценивания для всех участников образовательной деятельности.</w:t>
      </w:r>
    </w:p>
    <w:p w:rsidR="00271931" w:rsidRPr="000E2D81" w:rsidRDefault="00271931" w:rsidP="00A30D16">
      <w:pPr>
        <w:pStyle w:val="a8"/>
        <w:widowControl w:val="0"/>
        <w:tabs>
          <w:tab w:val="left" w:pos="567"/>
        </w:tabs>
        <w:spacing w:before="0" w:beforeAutospacing="0" w:after="0" w:line="240" w:lineRule="auto"/>
        <w:ind w:firstLine="709"/>
        <w:jc w:val="both"/>
      </w:pPr>
      <w:r w:rsidRPr="000E2D81">
        <w:t>Оценка деятельности образовательной организации по формированию и развити</w:t>
      </w:r>
      <w:r w:rsidR="00211904" w:rsidRPr="000E2D81">
        <w:t>ю УУД у учащихся учитывает</w:t>
      </w:r>
      <w:r w:rsidRPr="000E2D81">
        <w:t xml:space="preserve"> работу по обеспечению кадровых, методических, материально-технических условий.</w:t>
      </w:r>
    </w:p>
    <w:p w:rsidR="00271931" w:rsidRPr="000E2D81" w:rsidRDefault="00271931" w:rsidP="00A30D16">
      <w:pPr>
        <w:pStyle w:val="a8"/>
        <w:widowControl w:val="0"/>
        <w:tabs>
          <w:tab w:val="left" w:pos="567"/>
        </w:tabs>
        <w:spacing w:before="0" w:beforeAutospacing="0" w:after="0" w:line="240" w:lineRule="auto"/>
        <w:ind w:firstLine="709"/>
        <w:jc w:val="both"/>
      </w:pPr>
      <w:r w:rsidRPr="000E2D81">
        <w:t xml:space="preserve">В процессе реализации мониторинга успешности освоения и </w:t>
      </w:r>
      <w:r w:rsidR="00211904" w:rsidRPr="000E2D81">
        <w:t>применения УУД учитываются</w:t>
      </w:r>
      <w:r w:rsidRPr="000E2D81">
        <w:t xml:space="preserve"> следующие этапы освоения УУД:</w:t>
      </w:r>
    </w:p>
    <w:p w:rsidR="00271931" w:rsidRPr="000E2D81" w:rsidRDefault="00271931" w:rsidP="007C6A4B">
      <w:pPr>
        <w:pStyle w:val="a8"/>
        <w:widowControl w:val="0"/>
        <w:numPr>
          <w:ilvl w:val="0"/>
          <w:numId w:val="76"/>
        </w:numPr>
        <w:tabs>
          <w:tab w:val="clear" w:pos="720"/>
          <w:tab w:val="left" w:pos="567"/>
          <w:tab w:val="left" w:pos="993"/>
        </w:tabs>
        <w:spacing w:before="0" w:beforeAutospacing="0" w:after="0" w:line="240" w:lineRule="auto"/>
        <w:ind w:left="0" w:firstLine="709"/>
        <w:jc w:val="both"/>
        <w:textAlignment w:val="baseline"/>
      </w:pPr>
      <w:r w:rsidRPr="000E2D81">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71931" w:rsidRPr="000E2D81" w:rsidRDefault="00271931" w:rsidP="007C6A4B">
      <w:pPr>
        <w:pStyle w:val="a8"/>
        <w:widowControl w:val="0"/>
        <w:numPr>
          <w:ilvl w:val="0"/>
          <w:numId w:val="76"/>
        </w:numPr>
        <w:tabs>
          <w:tab w:val="clear" w:pos="720"/>
          <w:tab w:val="left" w:pos="567"/>
          <w:tab w:val="left" w:pos="993"/>
        </w:tabs>
        <w:spacing w:before="0" w:beforeAutospacing="0" w:after="0" w:line="240" w:lineRule="auto"/>
        <w:ind w:left="0" w:firstLine="709"/>
        <w:jc w:val="both"/>
        <w:textAlignment w:val="baseline"/>
      </w:pPr>
      <w:r w:rsidRPr="000E2D81">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271931" w:rsidRPr="000E2D81" w:rsidRDefault="00271931" w:rsidP="007C6A4B">
      <w:pPr>
        <w:pStyle w:val="a8"/>
        <w:widowControl w:val="0"/>
        <w:numPr>
          <w:ilvl w:val="0"/>
          <w:numId w:val="76"/>
        </w:numPr>
        <w:tabs>
          <w:tab w:val="clear" w:pos="720"/>
          <w:tab w:val="left" w:pos="567"/>
          <w:tab w:val="left" w:pos="993"/>
        </w:tabs>
        <w:spacing w:before="0" w:beforeAutospacing="0" w:after="0" w:line="240" w:lineRule="auto"/>
        <w:ind w:left="0" w:firstLine="709"/>
        <w:jc w:val="both"/>
        <w:textAlignment w:val="baseline"/>
      </w:pPr>
      <w:r w:rsidRPr="000E2D81">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71931" w:rsidRPr="000E2D81" w:rsidRDefault="00271931" w:rsidP="007C6A4B">
      <w:pPr>
        <w:pStyle w:val="a8"/>
        <w:widowControl w:val="0"/>
        <w:numPr>
          <w:ilvl w:val="0"/>
          <w:numId w:val="76"/>
        </w:numPr>
        <w:tabs>
          <w:tab w:val="clear" w:pos="720"/>
          <w:tab w:val="left" w:pos="567"/>
          <w:tab w:val="left" w:pos="993"/>
        </w:tabs>
        <w:spacing w:before="0" w:beforeAutospacing="0" w:after="0" w:line="240" w:lineRule="auto"/>
        <w:ind w:left="0" w:firstLine="709"/>
        <w:jc w:val="both"/>
        <w:textAlignment w:val="baseline"/>
      </w:pPr>
      <w:r w:rsidRPr="000E2D81">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71931" w:rsidRPr="000E2D81" w:rsidRDefault="00271931" w:rsidP="007C6A4B">
      <w:pPr>
        <w:pStyle w:val="a8"/>
        <w:widowControl w:val="0"/>
        <w:numPr>
          <w:ilvl w:val="0"/>
          <w:numId w:val="76"/>
        </w:numPr>
        <w:tabs>
          <w:tab w:val="clear" w:pos="720"/>
          <w:tab w:val="left" w:pos="567"/>
          <w:tab w:val="left" w:pos="993"/>
        </w:tabs>
        <w:spacing w:before="0" w:beforeAutospacing="0" w:after="0" w:line="240" w:lineRule="auto"/>
        <w:ind w:left="0" w:firstLine="709"/>
        <w:jc w:val="both"/>
        <w:textAlignment w:val="baseline"/>
      </w:pPr>
      <w:r w:rsidRPr="000E2D81">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71931" w:rsidRPr="000E2D81" w:rsidRDefault="00271931" w:rsidP="007C6A4B">
      <w:pPr>
        <w:pStyle w:val="a8"/>
        <w:widowControl w:val="0"/>
        <w:numPr>
          <w:ilvl w:val="0"/>
          <w:numId w:val="76"/>
        </w:numPr>
        <w:tabs>
          <w:tab w:val="clear" w:pos="720"/>
          <w:tab w:val="left" w:pos="567"/>
          <w:tab w:val="left" w:pos="993"/>
        </w:tabs>
        <w:spacing w:before="0" w:beforeAutospacing="0" w:after="0" w:line="240" w:lineRule="auto"/>
        <w:ind w:left="0" w:firstLine="709"/>
        <w:jc w:val="both"/>
        <w:textAlignment w:val="baseline"/>
      </w:pPr>
      <w:r w:rsidRPr="000E2D81">
        <w:t>обобщение учебных действий на основе выявления общих принципов.</w:t>
      </w:r>
    </w:p>
    <w:p w:rsidR="00271931" w:rsidRPr="000E2D81" w:rsidRDefault="00271931" w:rsidP="00A30D16">
      <w:pPr>
        <w:pStyle w:val="a8"/>
        <w:widowControl w:val="0"/>
        <w:tabs>
          <w:tab w:val="left" w:pos="567"/>
        </w:tabs>
        <w:spacing w:before="0" w:beforeAutospacing="0" w:after="0" w:line="240" w:lineRule="auto"/>
        <w:ind w:firstLine="709"/>
        <w:jc w:val="both"/>
      </w:pPr>
      <w:r w:rsidRPr="000E2D81">
        <w:t>Система оценки универсальных учебных действий может быть:</w:t>
      </w:r>
    </w:p>
    <w:p w:rsidR="00271931" w:rsidRPr="000E2D81" w:rsidRDefault="00271931" w:rsidP="007C6A4B">
      <w:pPr>
        <w:pStyle w:val="a8"/>
        <w:widowControl w:val="0"/>
        <w:numPr>
          <w:ilvl w:val="0"/>
          <w:numId w:val="76"/>
        </w:numPr>
        <w:tabs>
          <w:tab w:val="clear" w:pos="720"/>
          <w:tab w:val="left" w:pos="567"/>
          <w:tab w:val="left" w:pos="993"/>
        </w:tabs>
        <w:spacing w:before="0" w:beforeAutospacing="0" w:after="0" w:line="240" w:lineRule="auto"/>
        <w:ind w:left="0" w:firstLine="709"/>
        <w:jc w:val="both"/>
        <w:textAlignment w:val="baseline"/>
      </w:pPr>
      <w:r w:rsidRPr="000E2D81">
        <w:t>уровневой (определяются уровни владения универсальными учебными действиями);</w:t>
      </w:r>
    </w:p>
    <w:p w:rsidR="00271931" w:rsidRPr="000E2D81" w:rsidRDefault="00271931" w:rsidP="007C6A4B">
      <w:pPr>
        <w:pStyle w:val="a8"/>
        <w:widowControl w:val="0"/>
        <w:numPr>
          <w:ilvl w:val="0"/>
          <w:numId w:val="76"/>
        </w:numPr>
        <w:tabs>
          <w:tab w:val="clear" w:pos="720"/>
          <w:tab w:val="left" w:pos="567"/>
          <w:tab w:val="left" w:pos="993"/>
        </w:tabs>
        <w:spacing w:before="0" w:beforeAutospacing="0" w:after="0" w:line="240" w:lineRule="auto"/>
        <w:ind w:left="0" w:firstLine="709"/>
        <w:jc w:val="both"/>
        <w:textAlignment w:val="baseline"/>
      </w:pPr>
      <w:r w:rsidRPr="000E2D81">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623350" w:rsidRPr="000E2D81" w:rsidRDefault="00271931" w:rsidP="00AD5364">
      <w:pPr>
        <w:pStyle w:val="a8"/>
        <w:widowControl w:val="0"/>
        <w:tabs>
          <w:tab w:val="left" w:pos="567"/>
        </w:tabs>
        <w:spacing w:before="0" w:beforeAutospacing="0" w:after="0" w:line="240" w:lineRule="auto"/>
        <w:ind w:firstLine="709"/>
        <w:jc w:val="both"/>
      </w:pPr>
      <w:r w:rsidRPr="000E2D81">
        <w:t>Рекомендуется применение технологий формирую</w:t>
      </w:r>
      <w:r w:rsidR="00AD5364" w:rsidRPr="000E2D81">
        <w:t xml:space="preserve">щего (развивающего оценивания). </w:t>
      </w:r>
    </w:p>
    <w:p w:rsidR="001E7B6E" w:rsidRPr="000E2D81" w:rsidRDefault="001E7B6E" w:rsidP="001E7B6E">
      <w:pPr>
        <w:widowControl w:val="0"/>
        <w:tabs>
          <w:tab w:val="left" w:pos="567"/>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Система оценки в сфере УУД может включать в себя следующие принципы и характеристики:</w:t>
      </w:r>
    </w:p>
    <w:p w:rsidR="001E7B6E" w:rsidRPr="000E2D81" w:rsidRDefault="001E7B6E" w:rsidP="007C6A4B">
      <w:pPr>
        <w:widowControl w:val="0"/>
        <w:numPr>
          <w:ilvl w:val="0"/>
          <w:numId w:val="75"/>
        </w:numPr>
        <w:tabs>
          <w:tab w:val="left" w:pos="567"/>
          <w:tab w:val="num" w:pos="993"/>
        </w:tabs>
        <w:spacing w:after="0" w:line="240" w:lineRule="auto"/>
        <w:ind w:firstLine="709"/>
        <w:jc w:val="both"/>
        <w:textAlignment w:val="baseline"/>
        <w:rPr>
          <w:rFonts w:ascii="Times New Roman" w:hAnsi="Times New Roman" w:cs="Times New Roman"/>
          <w:sz w:val="24"/>
          <w:szCs w:val="24"/>
        </w:rPr>
      </w:pPr>
      <w:r w:rsidRPr="000E2D81">
        <w:rPr>
          <w:rFonts w:ascii="Times New Roman" w:hAnsi="Times New Roman" w:cs="Times New Roman"/>
          <w:sz w:val="24"/>
          <w:szCs w:val="24"/>
        </w:rPr>
        <w:t>систематичность сбора и анализа информации;</w:t>
      </w:r>
    </w:p>
    <w:p w:rsidR="001E7B6E" w:rsidRPr="000E2D81" w:rsidRDefault="001E7B6E" w:rsidP="007C6A4B">
      <w:pPr>
        <w:widowControl w:val="0"/>
        <w:numPr>
          <w:ilvl w:val="0"/>
          <w:numId w:val="75"/>
        </w:numPr>
        <w:tabs>
          <w:tab w:val="left" w:pos="567"/>
          <w:tab w:val="num" w:pos="993"/>
        </w:tabs>
        <w:spacing w:after="0" w:line="240" w:lineRule="auto"/>
        <w:ind w:firstLine="709"/>
        <w:jc w:val="both"/>
        <w:textAlignment w:val="baseline"/>
        <w:rPr>
          <w:rFonts w:ascii="Times New Roman" w:hAnsi="Times New Roman" w:cs="Times New Roman"/>
          <w:sz w:val="24"/>
          <w:szCs w:val="24"/>
        </w:rPr>
      </w:pPr>
      <w:r w:rsidRPr="000E2D81">
        <w:rPr>
          <w:rFonts w:ascii="Times New Roman" w:hAnsi="Times New Roman" w:cs="Times New Roman"/>
          <w:sz w:val="24"/>
          <w:szCs w:val="24"/>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E7B6E" w:rsidRPr="000E2D81" w:rsidRDefault="001E7B6E" w:rsidP="007C6A4B">
      <w:pPr>
        <w:widowControl w:val="0"/>
        <w:numPr>
          <w:ilvl w:val="0"/>
          <w:numId w:val="75"/>
        </w:numPr>
        <w:tabs>
          <w:tab w:val="left" w:pos="567"/>
          <w:tab w:val="num" w:pos="993"/>
        </w:tabs>
        <w:spacing w:after="0" w:line="240" w:lineRule="auto"/>
        <w:ind w:firstLine="709"/>
        <w:jc w:val="both"/>
        <w:textAlignment w:val="baseline"/>
        <w:rPr>
          <w:rFonts w:ascii="Times New Roman" w:hAnsi="Times New Roman" w:cs="Times New Roman"/>
          <w:sz w:val="24"/>
          <w:szCs w:val="24"/>
        </w:rPr>
      </w:pPr>
      <w:r w:rsidRPr="000E2D81">
        <w:rPr>
          <w:rFonts w:ascii="Times New Roman" w:hAnsi="Times New Roman" w:cs="Times New Roman"/>
          <w:sz w:val="24"/>
          <w:szCs w:val="24"/>
        </w:rPr>
        <w:t>доступность и прозрачность данных о результатах оценивания для всех участников образовательной деятельности.</w:t>
      </w:r>
    </w:p>
    <w:p w:rsidR="001E7B6E" w:rsidRPr="000E2D81" w:rsidRDefault="001E7B6E" w:rsidP="001E7B6E">
      <w:pPr>
        <w:widowControl w:val="0"/>
        <w:tabs>
          <w:tab w:val="left" w:pos="567"/>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E7B6E" w:rsidRPr="000E2D81" w:rsidRDefault="001E7B6E" w:rsidP="001E7B6E">
      <w:pPr>
        <w:widowControl w:val="0"/>
        <w:tabs>
          <w:tab w:val="left" w:pos="567"/>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В процессе реализации мониторинга успешности освоения и применения УУД могут быть учтены следующие этапы освоения УУД:</w:t>
      </w:r>
    </w:p>
    <w:p w:rsidR="001E7B6E" w:rsidRPr="000E2D81" w:rsidRDefault="001E7B6E" w:rsidP="007C6A4B">
      <w:pPr>
        <w:widowControl w:val="0"/>
        <w:numPr>
          <w:ilvl w:val="0"/>
          <w:numId w:val="76"/>
        </w:numPr>
        <w:tabs>
          <w:tab w:val="left" w:pos="567"/>
          <w:tab w:val="left" w:pos="993"/>
        </w:tabs>
        <w:spacing w:after="0" w:line="240" w:lineRule="auto"/>
        <w:ind w:firstLine="709"/>
        <w:jc w:val="both"/>
        <w:textAlignment w:val="baseline"/>
        <w:rPr>
          <w:rFonts w:ascii="Times New Roman" w:hAnsi="Times New Roman" w:cs="Times New Roman"/>
          <w:sz w:val="24"/>
          <w:szCs w:val="24"/>
        </w:rPr>
      </w:pPr>
      <w:r w:rsidRPr="000E2D81">
        <w:rPr>
          <w:rFonts w:ascii="Times New Roman" w:hAnsi="Times New Roman" w:cs="Times New Roman"/>
          <w:sz w:val="24"/>
          <w:szCs w:val="24"/>
        </w:rPr>
        <w:t xml:space="preserve">универсальное учебное действие не сформировано (школьник может выполнить лишь отдельные операции, может только копировать действия учителя, </w:t>
      </w:r>
      <w:r w:rsidRPr="000E2D81">
        <w:rPr>
          <w:rFonts w:ascii="Times New Roman" w:hAnsi="Times New Roman" w:cs="Times New Roman"/>
          <w:sz w:val="24"/>
          <w:szCs w:val="24"/>
        </w:rPr>
        <w:lastRenderedPageBreak/>
        <w:t>не планирует и не контролирует своих действий, подменяет учебную задачу задачей буквального заучивания и воспроизведения);</w:t>
      </w:r>
    </w:p>
    <w:p w:rsidR="001E7B6E" w:rsidRPr="000E2D81" w:rsidRDefault="001E7B6E" w:rsidP="007C6A4B">
      <w:pPr>
        <w:widowControl w:val="0"/>
        <w:numPr>
          <w:ilvl w:val="0"/>
          <w:numId w:val="76"/>
        </w:numPr>
        <w:tabs>
          <w:tab w:val="left" w:pos="567"/>
          <w:tab w:val="left" w:pos="993"/>
        </w:tabs>
        <w:spacing w:after="0" w:line="240" w:lineRule="auto"/>
        <w:ind w:firstLine="709"/>
        <w:jc w:val="both"/>
        <w:textAlignment w:val="baseline"/>
        <w:rPr>
          <w:rFonts w:ascii="Times New Roman" w:hAnsi="Times New Roman" w:cs="Times New Roman"/>
          <w:sz w:val="24"/>
          <w:szCs w:val="24"/>
        </w:rPr>
      </w:pPr>
      <w:r w:rsidRPr="000E2D81">
        <w:rPr>
          <w:rFonts w:ascii="Times New Roman" w:hAnsi="Times New Roman" w:cs="Times New Roman"/>
          <w:sz w:val="24"/>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E7B6E" w:rsidRPr="000E2D81" w:rsidRDefault="001E7B6E" w:rsidP="007C6A4B">
      <w:pPr>
        <w:widowControl w:val="0"/>
        <w:numPr>
          <w:ilvl w:val="0"/>
          <w:numId w:val="76"/>
        </w:numPr>
        <w:tabs>
          <w:tab w:val="left" w:pos="567"/>
          <w:tab w:val="left" w:pos="993"/>
        </w:tabs>
        <w:spacing w:after="0" w:line="240" w:lineRule="auto"/>
        <w:ind w:firstLine="709"/>
        <w:jc w:val="both"/>
        <w:textAlignment w:val="baseline"/>
        <w:rPr>
          <w:rFonts w:ascii="Times New Roman" w:hAnsi="Times New Roman" w:cs="Times New Roman"/>
          <w:sz w:val="24"/>
          <w:szCs w:val="24"/>
        </w:rPr>
      </w:pPr>
      <w:r w:rsidRPr="000E2D81">
        <w:rPr>
          <w:rFonts w:ascii="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E7B6E" w:rsidRPr="000E2D81" w:rsidRDefault="001E7B6E" w:rsidP="007C6A4B">
      <w:pPr>
        <w:widowControl w:val="0"/>
        <w:numPr>
          <w:ilvl w:val="0"/>
          <w:numId w:val="76"/>
        </w:numPr>
        <w:tabs>
          <w:tab w:val="left" w:pos="567"/>
          <w:tab w:val="left" w:pos="993"/>
        </w:tabs>
        <w:spacing w:after="0" w:line="240" w:lineRule="auto"/>
        <w:ind w:firstLine="709"/>
        <w:jc w:val="both"/>
        <w:textAlignment w:val="baseline"/>
        <w:rPr>
          <w:rFonts w:ascii="Times New Roman" w:hAnsi="Times New Roman" w:cs="Times New Roman"/>
          <w:sz w:val="24"/>
          <w:szCs w:val="24"/>
        </w:rPr>
      </w:pPr>
      <w:r w:rsidRPr="000E2D81">
        <w:rPr>
          <w:rFonts w:ascii="Times New Roman" w:hAnsi="Times New Roman" w:cs="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E7B6E" w:rsidRPr="000E2D81" w:rsidRDefault="001E7B6E" w:rsidP="007C6A4B">
      <w:pPr>
        <w:widowControl w:val="0"/>
        <w:numPr>
          <w:ilvl w:val="0"/>
          <w:numId w:val="76"/>
        </w:numPr>
        <w:tabs>
          <w:tab w:val="left" w:pos="567"/>
          <w:tab w:val="left" w:pos="993"/>
        </w:tabs>
        <w:spacing w:after="0" w:line="240" w:lineRule="auto"/>
        <w:ind w:firstLine="709"/>
        <w:jc w:val="both"/>
        <w:textAlignment w:val="baseline"/>
        <w:rPr>
          <w:rFonts w:ascii="Times New Roman" w:hAnsi="Times New Roman" w:cs="Times New Roman"/>
          <w:sz w:val="24"/>
          <w:szCs w:val="24"/>
        </w:rPr>
      </w:pPr>
      <w:r w:rsidRPr="000E2D81">
        <w:rPr>
          <w:rFonts w:ascii="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E7B6E" w:rsidRPr="000E2D81" w:rsidRDefault="001E7B6E" w:rsidP="007C6A4B">
      <w:pPr>
        <w:widowControl w:val="0"/>
        <w:numPr>
          <w:ilvl w:val="0"/>
          <w:numId w:val="76"/>
        </w:numPr>
        <w:tabs>
          <w:tab w:val="left" w:pos="567"/>
          <w:tab w:val="left" w:pos="993"/>
        </w:tabs>
        <w:spacing w:after="0" w:line="240" w:lineRule="auto"/>
        <w:ind w:firstLine="709"/>
        <w:jc w:val="both"/>
        <w:textAlignment w:val="baseline"/>
        <w:rPr>
          <w:rFonts w:ascii="Times New Roman" w:hAnsi="Times New Roman" w:cs="Times New Roman"/>
          <w:sz w:val="24"/>
          <w:szCs w:val="24"/>
        </w:rPr>
      </w:pPr>
      <w:r w:rsidRPr="000E2D81">
        <w:rPr>
          <w:rFonts w:ascii="Times New Roman" w:hAnsi="Times New Roman" w:cs="Times New Roman"/>
          <w:sz w:val="24"/>
          <w:szCs w:val="24"/>
        </w:rPr>
        <w:t>обобщение учебных действий на основе выявления общих принципов.</w:t>
      </w:r>
    </w:p>
    <w:p w:rsidR="001E7B6E" w:rsidRPr="000E2D81" w:rsidRDefault="001E7B6E" w:rsidP="001E7B6E">
      <w:pPr>
        <w:widowControl w:val="0"/>
        <w:tabs>
          <w:tab w:val="left" w:pos="567"/>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Система оценки универсальных учебных действий может быть:</w:t>
      </w:r>
    </w:p>
    <w:p w:rsidR="001E7B6E" w:rsidRPr="000E2D81" w:rsidRDefault="001E7B6E" w:rsidP="007C6A4B">
      <w:pPr>
        <w:widowControl w:val="0"/>
        <w:numPr>
          <w:ilvl w:val="0"/>
          <w:numId w:val="76"/>
        </w:numPr>
        <w:tabs>
          <w:tab w:val="left" w:pos="567"/>
          <w:tab w:val="left" w:pos="993"/>
        </w:tabs>
        <w:spacing w:after="0" w:line="240" w:lineRule="auto"/>
        <w:ind w:firstLine="709"/>
        <w:jc w:val="both"/>
        <w:textAlignment w:val="baseline"/>
        <w:rPr>
          <w:rFonts w:ascii="Times New Roman" w:hAnsi="Times New Roman" w:cs="Times New Roman"/>
          <w:sz w:val="24"/>
          <w:szCs w:val="24"/>
        </w:rPr>
      </w:pPr>
      <w:r w:rsidRPr="000E2D81">
        <w:rPr>
          <w:rFonts w:ascii="Times New Roman" w:hAnsi="Times New Roman" w:cs="Times New Roman"/>
          <w:sz w:val="24"/>
          <w:szCs w:val="24"/>
        </w:rPr>
        <w:t>уровневой (определяются уровни владения универсальными учебными действиями);</w:t>
      </w:r>
    </w:p>
    <w:p w:rsidR="001E7B6E" w:rsidRPr="000E2D81" w:rsidRDefault="001E7B6E" w:rsidP="007C6A4B">
      <w:pPr>
        <w:widowControl w:val="0"/>
        <w:numPr>
          <w:ilvl w:val="0"/>
          <w:numId w:val="76"/>
        </w:numPr>
        <w:tabs>
          <w:tab w:val="left" w:pos="567"/>
          <w:tab w:val="left" w:pos="993"/>
        </w:tabs>
        <w:spacing w:after="0" w:line="240" w:lineRule="auto"/>
        <w:ind w:firstLine="709"/>
        <w:jc w:val="both"/>
        <w:textAlignment w:val="baseline"/>
        <w:rPr>
          <w:rFonts w:ascii="Times New Roman" w:hAnsi="Times New Roman" w:cs="Times New Roman"/>
          <w:sz w:val="24"/>
          <w:szCs w:val="24"/>
        </w:rPr>
      </w:pPr>
      <w:r w:rsidRPr="000E2D81">
        <w:rPr>
          <w:rFonts w:ascii="Times New Roman" w:hAnsi="Times New Roman" w:cs="Times New Roman"/>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E7B6E" w:rsidRPr="000E2D81" w:rsidRDefault="001E7B6E" w:rsidP="007A0893">
      <w:pPr>
        <w:tabs>
          <w:tab w:val="left" w:pos="851"/>
        </w:tabs>
        <w:spacing w:after="0" w:line="240" w:lineRule="auto"/>
        <w:ind w:firstLine="567"/>
        <w:jc w:val="both"/>
        <w:rPr>
          <w:rFonts w:ascii="Times New Roman" w:hAnsi="Times New Roman" w:cs="Times New Roman"/>
          <w:sz w:val="24"/>
          <w:szCs w:val="24"/>
        </w:rPr>
      </w:pPr>
      <w:r w:rsidRPr="000E2D81">
        <w:rPr>
          <w:rFonts w:ascii="Times New Roman" w:hAnsi="Times New Roman" w:cs="Times New Roman"/>
          <w:sz w:val="24"/>
          <w:szCs w:val="24"/>
        </w:rPr>
        <w:t>Сформированность УУД у обучающихся должна быть определена на этапе завершения обучения в начальной школе. Способы определения уровня сформированности УУД - в требованиях к результатам освоения УП по каждому предмету и в обязательных программах внеурочной деятельности. Инструментом определения уровня сформированности УУД является также комплексная работа по окончании учебного года.</w:t>
      </w:r>
    </w:p>
    <w:p w:rsidR="001E7B6E" w:rsidRPr="000E2D81" w:rsidRDefault="001E7B6E" w:rsidP="00DA13B3">
      <w:pPr>
        <w:shd w:val="clear" w:color="auto" w:fill="FFFFFF"/>
        <w:spacing w:after="0" w:line="240" w:lineRule="auto"/>
        <w:ind w:firstLine="567"/>
        <w:jc w:val="both"/>
        <w:rPr>
          <w:rFonts w:ascii="Times New Roman" w:hAnsi="Times New Roman" w:cs="Times New Roman"/>
          <w:b/>
          <w:bCs/>
          <w:sz w:val="24"/>
          <w:szCs w:val="24"/>
        </w:rPr>
      </w:pPr>
      <w:r w:rsidRPr="000E2D81">
        <w:rPr>
          <w:rFonts w:ascii="Times New Roman" w:hAnsi="Times New Roman" w:cs="Times New Roman"/>
          <w:sz w:val="24"/>
          <w:szCs w:val="24"/>
        </w:rPr>
        <w:t>Результаты усвоения УУД формулируются для каждого класса и являются ориентиром при организации мониторинга их достижения.</w:t>
      </w:r>
      <w:r w:rsidRPr="000E2D81">
        <w:rPr>
          <w:rFonts w:ascii="Times New Roman" w:hAnsi="Times New Roman" w:cs="Times New Roman"/>
          <w:b/>
          <w:bCs/>
          <w:sz w:val="24"/>
          <w:szCs w:val="24"/>
        </w:rPr>
        <w:t xml:space="preserve"> </w:t>
      </w:r>
    </w:p>
    <w:p w:rsidR="00ED5F77" w:rsidRPr="00F61A9C" w:rsidRDefault="00ED5F77" w:rsidP="00A30D16">
      <w:pPr>
        <w:pStyle w:val="2"/>
        <w:spacing w:before="0" w:line="240" w:lineRule="auto"/>
        <w:jc w:val="center"/>
        <w:rPr>
          <w:rFonts w:ascii="Times New Roman" w:hAnsi="Times New Roman" w:cs="Times New Roman"/>
          <w:i/>
          <w:color w:val="FF0000"/>
          <w:sz w:val="24"/>
          <w:szCs w:val="24"/>
        </w:rPr>
      </w:pPr>
      <w:r w:rsidRPr="00F61A9C">
        <w:rPr>
          <w:rFonts w:ascii="Times New Roman" w:hAnsi="Times New Roman" w:cs="Times New Roman"/>
          <w:color w:val="FF0000"/>
          <w:sz w:val="24"/>
          <w:szCs w:val="24"/>
        </w:rPr>
        <w:t>2.2. Программы отдельных учебных предметов, курсов и курсов внеурочной деятельности</w:t>
      </w:r>
    </w:p>
    <w:p w:rsidR="00ED5F77" w:rsidRPr="000E2D81" w:rsidRDefault="00ED5F77" w:rsidP="00ED5F77">
      <w:pPr>
        <w:spacing w:after="0" w:line="240" w:lineRule="auto"/>
        <w:ind w:firstLine="709"/>
        <w:jc w:val="both"/>
        <w:rPr>
          <w:rFonts w:ascii="Times New Roman" w:eastAsia="Times New Roman" w:hAnsi="Times New Roman"/>
          <w:sz w:val="24"/>
          <w:szCs w:val="24"/>
        </w:rPr>
      </w:pPr>
      <w:r w:rsidRPr="000E2D81">
        <w:rPr>
          <w:rFonts w:ascii="Times New Roman" w:eastAsia="Times New Roman" w:hAnsi="Times New Roman"/>
          <w:sz w:val="24"/>
          <w:szCs w:val="24"/>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ED5F77" w:rsidRPr="000E2D81" w:rsidRDefault="00ED5F77" w:rsidP="00ED5F77">
      <w:pPr>
        <w:spacing w:after="0" w:line="240" w:lineRule="auto"/>
        <w:ind w:firstLine="709"/>
        <w:jc w:val="both"/>
        <w:rPr>
          <w:rFonts w:ascii="Times New Roman" w:eastAsia="Times New Roman" w:hAnsi="Times New Roman"/>
          <w:sz w:val="24"/>
          <w:szCs w:val="24"/>
        </w:rPr>
      </w:pPr>
      <w:r w:rsidRPr="000E2D81">
        <w:rPr>
          <w:rFonts w:ascii="Times New Roman" w:eastAsia="Times New Roman" w:hAnsi="Times New Roman"/>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ED5F77" w:rsidRDefault="00ED5F77" w:rsidP="00ED5F77">
      <w:pPr>
        <w:spacing w:after="0" w:line="240" w:lineRule="auto"/>
        <w:ind w:firstLine="709"/>
        <w:jc w:val="both"/>
        <w:rPr>
          <w:rFonts w:ascii="Times New Roman" w:eastAsia="Times New Roman" w:hAnsi="Times New Roman"/>
          <w:color w:val="FF0000"/>
          <w:sz w:val="24"/>
          <w:szCs w:val="24"/>
        </w:rPr>
      </w:pPr>
      <w:r w:rsidRPr="00A35694">
        <w:rPr>
          <w:rFonts w:ascii="Times New Roman" w:eastAsia="Times New Roman" w:hAnsi="Times New Roman"/>
          <w:color w:val="FF0000"/>
          <w:sz w:val="24"/>
          <w:szCs w:val="24"/>
        </w:rPr>
        <w:t xml:space="preserve">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w:t>
      </w:r>
      <w:r w:rsidRPr="00A35694">
        <w:rPr>
          <w:rFonts w:ascii="Times New Roman" w:eastAsia="Times New Roman" w:hAnsi="Times New Roman"/>
          <w:color w:val="FF0000"/>
          <w:sz w:val="24"/>
          <w:szCs w:val="24"/>
        </w:rPr>
        <w:lastRenderedPageBreak/>
        <w:t>самостоятельной учебной деятельности. Необходимо также распространить общеучебные умения и навыки на формирование ИКТ-компетентности обучающихся.</w:t>
      </w:r>
    </w:p>
    <w:p w:rsidR="0007171D" w:rsidRPr="003944CF" w:rsidRDefault="00952257" w:rsidP="003944CF">
      <w:pPr>
        <w:spacing w:after="0" w:line="240" w:lineRule="auto"/>
        <w:ind w:firstLine="709"/>
        <w:jc w:val="both"/>
        <w:rPr>
          <w:rFonts w:ascii="Times New Roman" w:hAnsi="Times New Roman" w:cs="Times New Roman"/>
          <w:color w:val="FF0000"/>
          <w:sz w:val="24"/>
          <w:szCs w:val="24"/>
        </w:rPr>
      </w:pPr>
      <w:r w:rsidRPr="00952257">
        <w:rPr>
          <w:rFonts w:ascii="Times New Roman" w:hAnsi="Times New Roman" w:cs="Times New Roman"/>
          <w:color w:val="FF0000"/>
          <w:sz w:val="24"/>
          <w:szCs w:val="24"/>
        </w:rPr>
        <w:t>Освоение отдельных учебных предметов и курсов внеурочной деятельности</w:t>
      </w:r>
      <w:r w:rsidRPr="00952257">
        <w:rPr>
          <w:rFonts w:ascii="Times New Roman" w:hAnsi="Times New Roman" w:cs="Times New Roman"/>
          <w:color w:val="FF0000"/>
          <w:spacing w:val="1"/>
          <w:sz w:val="24"/>
          <w:szCs w:val="24"/>
        </w:rPr>
        <w:t xml:space="preserve"> </w:t>
      </w:r>
      <w:r w:rsidRPr="00952257">
        <w:rPr>
          <w:rFonts w:ascii="Times New Roman" w:hAnsi="Times New Roman" w:cs="Times New Roman"/>
          <w:color w:val="FF0000"/>
          <w:sz w:val="24"/>
          <w:szCs w:val="24"/>
        </w:rPr>
        <w:t>возможно</w:t>
      </w:r>
      <w:r w:rsidRPr="00952257">
        <w:rPr>
          <w:rFonts w:ascii="Times New Roman" w:hAnsi="Times New Roman" w:cs="Times New Roman"/>
          <w:color w:val="FF0000"/>
          <w:spacing w:val="1"/>
          <w:sz w:val="24"/>
          <w:szCs w:val="24"/>
        </w:rPr>
        <w:t xml:space="preserve"> </w:t>
      </w:r>
      <w:r w:rsidRPr="00952257">
        <w:rPr>
          <w:rFonts w:ascii="Times New Roman" w:hAnsi="Times New Roman" w:cs="Times New Roman"/>
          <w:color w:val="FF0000"/>
          <w:sz w:val="24"/>
          <w:szCs w:val="24"/>
        </w:rPr>
        <w:t>с</w:t>
      </w:r>
      <w:r w:rsidRPr="00952257">
        <w:rPr>
          <w:rFonts w:ascii="Times New Roman" w:hAnsi="Times New Roman" w:cs="Times New Roman"/>
          <w:color w:val="FF0000"/>
          <w:spacing w:val="1"/>
          <w:sz w:val="24"/>
          <w:szCs w:val="24"/>
        </w:rPr>
        <w:t xml:space="preserve"> </w:t>
      </w:r>
      <w:r w:rsidRPr="00952257">
        <w:rPr>
          <w:rFonts w:ascii="Times New Roman" w:hAnsi="Times New Roman" w:cs="Times New Roman"/>
          <w:color w:val="FF0000"/>
          <w:sz w:val="24"/>
          <w:szCs w:val="24"/>
        </w:rPr>
        <w:t>использованием</w:t>
      </w:r>
      <w:r w:rsidRPr="00952257">
        <w:rPr>
          <w:rFonts w:ascii="Times New Roman" w:hAnsi="Times New Roman" w:cs="Times New Roman"/>
          <w:color w:val="FF0000"/>
          <w:spacing w:val="1"/>
          <w:sz w:val="24"/>
          <w:szCs w:val="24"/>
        </w:rPr>
        <w:t xml:space="preserve"> </w:t>
      </w:r>
      <w:r w:rsidRPr="00952257">
        <w:rPr>
          <w:rFonts w:ascii="Times New Roman" w:hAnsi="Times New Roman" w:cs="Times New Roman"/>
          <w:color w:val="FF0000"/>
          <w:sz w:val="24"/>
          <w:szCs w:val="24"/>
        </w:rPr>
        <w:t>электронного</w:t>
      </w:r>
      <w:r w:rsidRPr="00952257">
        <w:rPr>
          <w:rFonts w:ascii="Times New Roman" w:hAnsi="Times New Roman" w:cs="Times New Roman"/>
          <w:color w:val="FF0000"/>
          <w:spacing w:val="1"/>
          <w:sz w:val="24"/>
          <w:szCs w:val="24"/>
        </w:rPr>
        <w:t xml:space="preserve"> </w:t>
      </w:r>
      <w:r w:rsidRPr="00952257">
        <w:rPr>
          <w:rFonts w:ascii="Times New Roman" w:hAnsi="Times New Roman" w:cs="Times New Roman"/>
          <w:color w:val="FF0000"/>
          <w:sz w:val="24"/>
          <w:szCs w:val="24"/>
        </w:rPr>
        <w:t>обучения</w:t>
      </w:r>
      <w:r w:rsidRPr="00952257">
        <w:rPr>
          <w:rFonts w:ascii="Times New Roman" w:hAnsi="Times New Roman" w:cs="Times New Roman"/>
          <w:color w:val="FF0000"/>
          <w:spacing w:val="1"/>
          <w:sz w:val="24"/>
          <w:szCs w:val="24"/>
        </w:rPr>
        <w:t xml:space="preserve"> </w:t>
      </w:r>
      <w:r w:rsidRPr="00952257">
        <w:rPr>
          <w:rFonts w:ascii="Times New Roman" w:hAnsi="Times New Roman" w:cs="Times New Roman"/>
          <w:color w:val="FF0000"/>
          <w:sz w:val="24"/>
          <w:szCs w:val="24"/>
        </w:rPr>
        <w:t>и</w:t>
      </w:r>
      <w:r w:rsidRPr="00952257">
        <w:rPr>
          <w:rFonts w:ascii="Times New Roman" w:hAnsi="Times New Roman" w:cs="Times New Roman"/>
          <w:color w:val="FF0000"/>
          <w:spacing w:val="1"/>
          <w:sz w:val="24"/>
          <w:szCs w:val="24"/>
        </w:rPr>
        <w:t xml:space="preserve"> </w:t>
      </w:r>
      <w:r w:rsidRPr="00952257">
        <w:rPr>
          <w:rFonts w:ascii="Times New Roman" w:hAnsi="Times New Roman" w:cs="Times New Roman"/>
          <w:color w:val="FF0000"/>
          <w:sz w:val="24"/>
          <w:szCs w:val="24"/>
        </w:rPr>
        <w:t>дистанционных</w:t>
      </w:r>
      <w:r w:rsidRPr="00952257">
        <w:rPr>
          <w:rFonts w:ascii="Times New Roman" w:hAnsi="Times New Roman" w:cs="Times New Roman"/>
          <w:color w:val="FF0000"/>
          <w:spacing w:val="1"/>
          <w:sz w:val="24"/>
          <w:szCs w:val="24"/>
        </w:rPr>
        <w:t xml:space="preserve"> </w:t>
      </w:r>
      <w:r w:rsidRPr="00952257">
        <w:rPr>
          <w:rFonts w:ascii="Times New Roman" w:hAnsi="Times New Roman" w:cs="Times New Roman"/>
          <w:color w:val="FF0000"/>
          <w:sz w:val="24"/>
          <w:szCs w:val="24"/>
        </w:rPr>
        <w:t>образовательных технологий. Для обучающихся, осваивающих программы с</w:t>
      </w:r>
      <w:r w:rsidRPr="00952257">
        <w:rPr>
          <w:rFonts w:ascii="Times New Roman" w:hAnsi="Times New Roman" w:cs="Times New Roman"/>
          <w:color w:val="FF0000"/>
          <w:spacing w:val="1"/>
          <w:sz w:val="24"/>
          <w:szCs w:val="24"/>
        </w:rPr>
        <w:t xml:space="preserve"> </w:t>
      </w:r>
      <w:r w:rsidRPr="00952257">
        <w:rPr>
          <w:rFonts w:ascii="Times New Roman" w:hAnsi="Times New Roman" w:cs="Times New Roman"/>
          <w:color w:val="FF0000"/>
          <w:sz w:val="24"/>
          <w:szCs w:val="24"/>
        </w:rPr>
        <w:t>применением</w:t>
      </w:r>
      <w:r w:rsidRPr="00952257">
        <w:rPr>
          <w:rFonts w:ascii="Times New Roman" w:hAnsi="Times New Roman" w:cs="Times New Roman"/>
          <w:color w:val="FF0000"/>
          <w:spacing w:val="1"/>
          <w:sz w:val="24"/>
          <w:szCs w:val="24"/>
        </w:rPr>
        <w:t xml:space="preserve"> </w:t>
      </w:r>
      <w:r w:rsidRPr="00952257">
        <w:rPr>
          <w:rFonts w:ascii="Times New Roman" w:hAnsi="Times New Roman" w:cs="Times New Roman"/>
          <w:color w:val="FF0000"/>
          <w:sz w:val="24"/>
          <w:szCs w:val="24"/>
        </w:rPr>
        <w:t>электронного</w:t>
      </w:r>
      <w:r w:rsidRPr="00952257">
        <w:rPr>
          <w:rFonts w:ascii="Times New Roman" w:hAnsi="Times New Roman" w:cs="Times New Roman"/>
          <w:color w:val="FF0000"/>
          <w:spacing w:val="1"/>
          <w:sz w:val="24"/>
          <w:szCs w:val="24"/>
        </w:rPr>
        <w:t xml:space="preserve"> </w:t>
      </w:r>
      <w:r w:rsidRPr="00952257">
        <w:rPr>
          <w:rFonts w:ascii="Times New Roman" w:hAnsi="Times New Roman" w:cs="Times New Roman"/>
          <w:color w:val="FF0000"/>
          <w:sz w:val="24"/>
          <w:szCs w:val="24"/>
        </w:rPr>
        <w:t>обучения</w:t>
      </w:r>
      <w:r w:rsidRPr="00952257">
        <w:rPr>
          <w:rFonts w:ascii="Times New Roman" w:hAnsi="Times New Roman" w:cs="Times New Roman"/>
          <w:color w:val="FF0000"/>
          <w:spacing w:val="1"/>
          <w:sz w:val="24"/>
          <w:szCs w:val="24"/>
        </w:rPr>
        <w:t xml:space="preserve"> </w:t>
      </w:r>
      <w:r w:rsidRPr="00952257">
        <w:rPr>
          <w:rFonts w:ascii="Times New Roman" w:hAnsi="Times New Roman" w:cs="Times New Roman"/>
          <w:color w:val="FF0000"/>
          <w:sz w:val="24"/>
          <w:szCs w:val="24"/>
        </w:rPr>
        <w:t>и</w:t>
      </w:r>
      <w:r w:rsidRPr="00952257">
        <w:rPr>
          <w:rFonts w:ascii="Times New Roman" w:hAnsi="Times New Roman" w:cs="Times New Roman"/>
          <w:color w:val="FF0000"/>
          <w:spacing w:val="1"/>
          <w:sz w:val="24"/>
          <w:szCs w:val="24"/>
        </w:rPr>
        <w:t xml:space="preserve"> </w:t>
      </w:r>
      <w:r w:rsidRPr="00952257">
        <w:rPr>
          <w:rFonts w:ascii="Times New Roman" w:hAnsi="Times New Roman" w:cs="Times New Roman"/>
          <w:color w:val="FF0000"/>
          <w:sz w:val="24"/>
          <w:szCs w:val="24"/>
        </w:rPr>
        <w:t>дистанционных</w:t>
      </w:r>
      <w:r w:rsidRPr="00952257">
        <w:rPr>
          <w:rFonts w:ascii="Times New Roman" w:hAnsi="Times New Roman" w:cs="Times New Roman"/>
          <w:color w:val="FF0000"/>
          <w:spacing w:val="1"/>
          <w:sz w:val="24"/>
          <w:szCs w:val="24"/>
        </w:rPr>
        <w:t xml:space="preserve"> </w:t>
      </w:r>
      <w:r w:rsidRPr="00952257">
        <w:rPr>
          <w:rFonts w:ascii="Times New Roman" w:hAnsi="Times New Roman" w:cs="Times New Roman"/>
          <w:color w:val="FF0000"/>
          <w:sz w:val="24"/>
          <w:szCs w:val="24"/>
        </w:rPr>
        <w:t>образовательных</w:t>
      </w:r>
      <w:r w:rsidRPr="00952257">
        <w:rPr>
          <w:rFonts w:ascii="Times New Roman" w:hAnsi="Times New Roman" w:cs="Times New Roman"/>
          <w:color w:val="FF0000"/>
          <w:spacing w:val="1"/>
          <w:sz w:val="24"/>
          <w:szCs w:val="24"/>
        </w:rPr>
        <w:t xml:space="preserve"> </w:t>
      </w:r>
      <w:r w:rsidRPr="00952257">
        <w:rPr>
          <w:rFonts w:ascii="Times New Roman" w:hAnsi="Times New Roman" w:cs="Times New Roman"/>
          <w:color w:val="FF0000"/>
          <w:sz w:val="24"/>
          <w:szCs w:val="24"/>
        </w:rPr>
        <w:t>технологий, образовательный процесс может осуществляться в режиме онлайн (вебинары, интернетуроки, on-lain тестирование, обсуждения и пр.) и</w:t>
      </w:r>
      <w:r w:rsidRPr="00952257">
        <w:rPr>
          <w:rFonts w:ascii="Times New Roman" w:hAnsi="Times New Roman" w:cs="Times New Roman"/>
          <w:color w:val="FF0000"/>
          <w:spacing w:val="1"/>
          <w:sz w:val="24"/>
          <w:szCs w:val="24"/>
        </w:rPr>
        <w:t xml:space="preserve"> </w:t>
      </w:r>
      <w:r w:rsidRPr="00952257">
        <w:rPr>
          <w:rFonts w:ascii="Times New Roman" w:hAnsi="Times New Roman" w:cs="Times New Roman"/>
          <w:color w:val="FF0000"/>
          <w:sz w:val="24"/>
          <w:szCs w:val="24"/>
        </w:rPr>
        <w:t>режиме оф</w:t>
      </w:r>
      <w:r>
        <w:rPr>
          <w:rFonts w:ascii="Times New Roman" w:hAnsi="Times New Roman" w:cs="Times New Roman"/>
          <w:color w:val="FF0000"/>
          <w:sz w:val="24"/>
          <w:szCs w:val="24"/>
        </w:rPr>
        <w:t>ф</w:t>
      </w:r>
      <w:r w:rsidRPr="00952257">
        <w:rPr>
          <w:rFonts w:ascii="Times New Roman" w:hAnsi="Times New Roman" w:cs="Times New Roman"/>
          <w:color w:val="FF0000"/>
          <w:sz w:val="24"/>
          <w:szCs w:val="24"/>
        </w:rPr>
        <w:t xml:space="preserve">лайн (общение через электронную почту, форумы, блоги </w:t>
      </w:r>
      <w:r w:rsidRPr="003944CF">
        <w:rPr>
          <w:rFonts w:ascii="Times New Roman" w:hAnsi="Times New Roman" w:cs="Times New Roman"/>
          <w:color w:val="FF0000"/>
          <w:sz w:val="24"/>
          <w:szCs w:val="24"/>
        </w:rPr>
        <w:t>и пр.) в</w:t>
      </w:r>
      <w:r w:rsidRPr="003944CF">
        <w:rPr>
          <w:rFonts w:ascii="Times New Roman" w:hAnsi="Times New Roman" w:cs="Times New Roman"/>
          <w:color w:val="FF0000"/>
          <w:spacing w:val="-67"/>
          <w:sz w:val="24"/>
          <w:szCs w:val="24"/>
        </w:rPr>
        <w:t xml:space="preserve"> </w:t>
      </w:r>
      <w:r w:rsidRPr="003944CF">
        <w:rPr>
          <w:rFonts w:ascii="Times New Roman" w:hAnsi="Times New Roman" w:cs="Times New Roman"/>
          <w:color w:val="FF0000"/>
          <w:sz w:val="24"/>
          <w:szCs w:val="24"/>
        </w:rPr>
        <w:t>следующих формах:</w:t>
      </w:r>
    </w:p>
    <w:p w:rsidR="003944CF" w:rsidRPr="003944CF" w:rsidRDefault="003944CF" w:rsidP="003944CF">
      <w:pPr>
        <w:pStyle w:val="a3"/>
        <w:widowControl w:val="0"/>
        <w:numPr>
          <w:ilvl w:val="0"/>
          <w:numId w:val="96"/>
        </w:numPr>
        <w:tabs>
          <w:tab w:val="left" w:pos="335"/>
        </w:tabs>
        <w:autoSpaceDE w:val="0"/>
        <w:autoSpaceDN w:val="0"/>
        <w:ind w:left="334"/>
        <w:jc w:val="both"/>
        <w:rPr>
          <w:color w:val="FF0000"/>
        </w:rPr>
      </w:pPr>
      <w:r w:rsidRPr="003944CF">
        <w:rPr>
          <w:color w:val="FF0000"/>
        </w:rPr>
        <w:t>с</w:t>
      </w:r>
      <w:r w:rsidRPr="003944CF">
        <w:rPr>
          <w:color w:val="FF0000"/>
          <w:spacing w:val="-4"/>
        </w:rPr>
        <w:t xml:space="preserve"> </w:t>
      </w:r>
      <w:r w:rsidRPr="003944CF">
        <w:rPr>
          <w:color w:val="FF0000"/>
        </w:rPr>
        <w:t>применением</w:t>
      </w:r>
      <w:r w:rsidRPr="003944CF">
        <w:rPr>
          <w:color w:val="FF0000"/>
          <w:spacing w:val="-7"/>
        </w:rPr>
        <w:t xml:space="preserve"> </w:t>
      </w:r>
      <w:r w:rsidRPr="003944CF">
        <w:rPr>
          <w:color w:val="FF0000"/>
        </w:rPr>
        <w:t>дистанционных</w:t>
      </w:r>
      <w:r w:rsidRPr="003944CF">
        <w:rPr>
          <w:color w:val="FF0000"/>
          <w:spacing w:val="-3"/>
        </w:rPr>
        <w:t xml:space="preserve"> </w:t>
      </w:r>
      <w:r w:rsidRPr="003944CF">
        <w:rPr>
          <w:color w:val="FF0000"/>
        </w:rPr>
        <w:t>технологий;</w:t>
      </w:r>
    </w:p>
    <w:p w:rsidR="003944CF" w:rsidRPr="003944CF" w:rsidRDefault="003944CF" w:rsidP="003944CF">
      <w:pPr>
        <w:pStyle w:val="a3"/>
        <w:widowControl w:val="0"/>
        <w:numPr>
          <w:ilvl w:val="0"/>
          <w:numId w:val="96"/>
        </w:numPr>
        <w:tabs>
          <w:tab w:val="left" w:pos="460"/>
        </w:tabs>
        <w:autoSpaceDE w:val="0"/>
        <w:autoSpaceDN w:val="0"/>
        <w:ind w:firstLine="69"/>
        <w:jc w:val="both"/>
        <w:rPr>
          <w:color w:val="FF0000"/>
        </w:rPr>
      </w:pPr>
      <w:r w:rsidRPr="003944CF">
        <w:rPr>
          <w:color w:val="FF0000"/>
        </w:rPr>
        <w:t>с</w:t>
      </w:r>
      <w:r w:rsidRPr="003944CF">
        <w:rPr>
          <w:color w:val="FF0000"/>
          <w:spacing w:val="52"/>
        </w:rPr>
        <w:t xml:space="preserve"> </w:t>
      </w:r>
      <w:r w:rsidRPr="003944CF">
        <w:rPr>
          <w:color w:val="FF0000"/>
        </w:rPr>
        <w:t>методическим</w:t>
      </w:r>
      <w:r w:rsidRPr="003944CF">
        <w:rPr>
          <w:color w:val="FF0000"/>
          <w:spacing w:val="49"/>
        </w:rPr>
        <w:t xml:space="preserve"> </w:t>
      </w:r>
      <w:r w:rsidRPr="003944CF">
        <w:rPr>
          <w:color w:val="FF0000"/>
        </w:rPr>
        <w:t>сопровождением</w:t>
      </w:r>
      <w:r w:rsidRPr="003944CF">
        <w:rPr>
          <w:color w:val="FF0000"/>
          <w:spacing w:val="47"/>
        </w:rPr>
        <w:t xml:space="preserve"> </w:t>
      </w:r>
      <w:r w:rsidRPr="003944CF">
        <w:rPr>
          <w:color w:val="FF0000"/>
        </w:rPr>
        <w:t>самостоятельной</w:t>
      </w:r>
      <w:r w:rsidRPr="003944CF">
        <w:rPr>
          <w:color w:val="FF0000"/>
          <w:spacing w:val="50"/>
        </w:rPr>
        <w:t xml:space="preserve"> </w:t>
      </w:r>
      <w:r w:rsidRPr="003944CF">
        <w:rPr>
          <w:color w:val="FF0000"/>
        </w:rPr>
        <w:t>работы</w:t>
      </w:r>
      <w:r w:rsidRPr="003944CF">
        <w:rPr>
          <w:color w:val="FF0000"/>
          <w:spacing w:val="50"/>
        </w:rPr>
        <w:t xml:space="preserve"> </w:t>
      </w:r>
      <w:r w:rsidRPr="003944CF">
        <w:rPr>
          <w:color w:val="FF0000"/>
        </w:rPr>
        <w:t>на</w:t>
      </w:r>
      <w:r w:rsidRPr="003944CF">
        <w:rPr>
          <w:color w:val="FF0000"/>
          <w:spacing w:val="49"/>
        </w:rPr>
        <w:t xml:space="preserve"> </w:t>
      </w:r>
      <w:r w:rsidRPr="003944CF">
        <w:rPr>
          <w:color w:val="FF0000"/>
        </w:rPr>
        <w:t>основе</w:t>
      </w:r>
      <w:r w:rsidRPr="003944CF">
        <w:rPr>
          <w:color w:val="FF0000"/>
          <w:spacing w:val="-67"/>
        </w:rPr>
        <w:t xml:space="preserve"> </w:t>
      </w:r>
      <w:r w:rsidRPr="003944CF">
        <w:rPr>
          <w:color w:val="FF0000"/>
        </w:rPr>
        <w:t>средств</w:t>
      </w:r>
      <w:r w:rsidRPr="003944CF">
        <w:rPr>
          <w:color w:val="FF0000"/>
          <w:spacing w:val="-3"/>
        </w:rPr>
        <w:t xml:space="preserve"> </w:t>
      </w:r>
      <w:r w:rsidRPr="003944CF">
        <w:rPr>
          <w:color w:val="FF0000"/>
        </w:rPr>
        <w:t>связи: телефонный</w:t>
      </w:r>
      <w:r w:rsidRPr="003944CF">
        <w:rPr>
          <w:color w:val="FF0000"/>
          <w:spacing w:val="-4"/>
        </w:rPr>
        <w:t xml:space="preserve"> </w:t>
      </w:r>
      <w:r w:rsidRPr="003944CF">
        <w:rPr>
          <w:color w:val="FF0000"/>
        </w:rPr>
        <w:t>номер,</w:t>
      </w:r>
      <w:r w:rsidRPr="003944CF">
        <w:rPr>
          <w:color w:val="FF0000"/>
          <w:spacing w:val="-2"/>
        </w:rPr>
        <w:t xml:space="preserve"> </w:t>
      </w:r>
      <w:r w:rsidRPr="003944CF">
        <w:rPr>
          <w:color w:val="FF0000"/>
        </w:rPr>
        <w:t>электронная почта,</w:t>
      </w:r>
      <w:r w:rsidRPr="003944CF">
        <w:rPr>
          <w:color w:val="FF0000"/>
          <w:spacing w:val="-2"/>
        </w:rPr>
        <w:t xml:space="preserve"> </w:t>
      </w:r>
      <w:r w:rsidRPr="003944CF">
        <w:rPr>
          <w:color w:val="FF0000"/>
        </w:rPr>
        <w:t>skype-общение;</w:t>
      </w:r>
    </w:p>
    <w:p w:rsidR="00952257" w:rsidRPr="00DE7FD6" w:rsidRDefault="003944CF" w:rsidP="00DE7FD6">
      <w:pPr>
        <w:pStyle w:val="a3"/>
        <w:widowControl w:val="0"/>
        <w:numPr>
          <w:ilvl w:val="0"/>
          <w:numId w:val="96"/>
        </w:numPr>
        <w:tabs>
          <w:tab w:val="left" w:pos="508"/>
        </w:tabs>
        <w:autoSpaceDE w:val="0"/>
        <w:autoSpaceDN w:val="0"/>
        <w:ind w:firstLine="0"/>
        <w:jc w:val="both"/>
        <w:rPr>
          <w:color w:val="FF0000"/>
        </w:rPr>
      </w:pPr>
      <w:r w:rsidRPr="003944CF">
        <w:rPr>
          <w:color w:val="FF0000"/>
        </w:rPr>
        <w:t>индивидуального</w:t>
      </w:r>
      <w:r w:rsidRPr="003944CF">
        <w:rPr>
          <w:color w:val="FF0000"/>
          <w:spacing w:val="1"/>
        </w:rPr>
        <w:t xml:space="preserve"> </w:t>
      </w:r>
      <w:r w:rsidRPr="003944CF">
        <w:rPr>
          <w:color w:val="FF0000"/>
        </w:rPr>
        <w:t>(в</w:t>
      </w:r>
      <w:r w:rsidRPr="003944CF">
        <w:rPr>
          <w:color w:val="FF0000"/>
          <w:spacing w:val="1"/>
        </w:rPr>
        <w:t xml:space="preserve"> </w:t>
      </w:r>
      <w:r w:rsidRPr="003944CF">
        <w:rPr>
          <w:color w:val="FF0000"/>
        </w:rPr>
        <w:t>том</w:t>
      </w:r>
      <w:r w:rsidRPr="003944CF">
        <w:rPr>
          <w:color w:val="FF0000"/>
          <w:spacing w:val="1"/>
        </w:rPr>
        <w:t xml:space="preserve"> </w:t>
      </w:r>
      <w:r w:rsidRPr="003944CF">
        <w:rPr>
          <w:color w:val="FF0000"/>
        </w:rPr>
        <w:t>числе,</w:t>
      </w:r>
      <w:r w:rsidRPr="003944CF">
        <w:rPr>
          <w:color w:val="FF0000"/>
          <w:spacing w:val="1"/>
        </w:rPr>
        <w:t xml:space="preserve"> </w:t>
      </w:r>
      <w:r w:rsidRPr="003944CF">
        <w:rPr>
          <w:color w:val="FF0000"/>
        </w:rPr>
        <w:t>он-лайн</w:t>
      </w:r>
      <w:r w:rsidRPr="003944CF">
        <w:rPr>
          <w:color w:val="FF0000"/>
          <w:spacing w:val="1"/>
        </w:rPr>
        <w:t xml:space="preserve"> </w:t>
      </w:r>
      <w:r w:rsidRPr="003944CF">
        <w:rPr>
          <w:color w:val="FF0000"/>
        </w:rPr>
        <w:t>уроки)</w:t>
      </w:r>
      <w:r w:rsidRPr="003944CF">
        <w:rPr>
          <w:color w:val="FF0000"/>
          <w:spacing w:val="1"/>
        </w:rPr>
        <w:t xml:space="preserve"> </w:t>
      </w:r>
      <w:r w:rsidRPr="003944CF">
        <w:rPr>
          <w:color w:val="FF0000"/>
        </w:rPr>
        <w:t>и</w:t>
      </w:r>
      <w:r w:rsidRPr="003944CF">
        <w:rPr>
          <w:color w:val="FF0000"/>
          <w:spacing w:val="1"/>
        </w:rPr>
        <w:t xml:space="preserve"> </w:t>
      </w:r>
      <w:r w:rsidRPr="003944CF">
        <w:rPr>
          <w:color w:val="FF0000"/>
        </w:rPr>
        <w:t>группового</w:t>
      </w:r>
      <w:r w:rsidRPr="003944CF">
        <w:rPr>
          <w:color w:val="FF0000"/>
          <w:spacing w:val="1"/>
        </w:rPr>
        <w:t xml:space="preserve"> </w:t>
      </w:r>
      <w:r w:rsidRPr="003944CF">
        <w:rPr>
          <w:color w:val="FF0000"/>
        </w:rPr>
        <w:t>дистанционного</w:t>
      </w:r>
      <w:r w:rsidRPr="003944CF">
        <w:rPr>
          <w:color w:val="FF0000"/>
          <w:spacing w:val="1"/>
        </w:rPr>
        <w:t xml:space="preserve"> </w:t>
      </w:r>
      <w:r w:rsidRPr="003944CF">
        <w:rPr>
          <w:color w:val="FF0000"/>
        </w:rPr>
        <w:t>обучения</w:t>
      </w:r>
      <w:r w:rsidRPr="003944CF">
        <w:rPr>
          <w:color w:val="FF0000"/>
          <w:spacing w:val="1"/>
        </w:rPr>
        <w:t xml:space="preserve"> </w:t>
      </w:r>
      <w:r w:rsidRPr="003944CF">
        <w:rPr>
          <w:color w:val="FF0000"/>
        </w:rPr>
        <w:t>(включая</w:t>
      </w:r>
      <w:r w:rsidRPr="003944CF">
        <w:rPr>
          <w:color w:val="FF0000"/>
          <w:spacing w:val="1"/>
        </w:rPr>
        <w:t xml:space="preserve"> </w:t>
      </w:r>
      <w:r w:rsidRPr="003944CF">
        <w:rPr>
          <w:color w:val="FF0000"/>
        </w:rPr>
        <w:t>проектную</w:t>
      </w:r>
      <w:r w:rsidRPr="003944CF">
        <w:rPr>
          <w:color w:val="FF0000"/>
          <w:spacing w:val="1"/>
        </w:rPr>
        <w:t xml:space="preserve"> </w:t>
      </w:r>
      <w:r w:rsidRPr="003944CF">
        <w:rPr>
          <w:color w:val="FF0000"/>
        </w:rPr>
        <w:t>работу,</w:t>
      </w:r>
      <w:r w:rsidRPr="003944CF">
        <w:rPr>
          <w:color w:val="FF0000"/>
          <w:spacing w:val="1"/>
        </w:rPr>
        <w:t xml:space="preserve"> </w:t>
      </w:r>
      <w:r w:rsidRPr="003944CF">
        <w:rPr>
          <w:color w:val="FF0000"/>
        </w:rPr>
        <w:t>вебинары,</w:t>
      </w:r>
      <w:r w:rsidRPr="003944CF">
        <w:rPr>
          <w:color w:val="FF0000"/>
          <w:spacing w:val="-67"/>
        </w:rPr>
        <w:t xml:space="preserve"> </w:t>
      </w:r>
      <w:r w:rsidRPr="003944CF">
        <w:rPr>
          <w:color w:val="FF0000"/>
        </w:rPr>
        <w:t>конференции).</w:t>
      </w:r>
    </w:p>
    <w:p w:rsidR="00ED5F77" w:rsidRPr="000E2D81" w:rsidRDefault="00ED5F77" w:rsidP="00ED5F77">
      <w:pPr>
        <w:spacing w:after="0" w:line="240" w:lineRule="auto"/>
        <w:ind w:firstLine="709"/>
        <w:jc w:val="both"/>
        <w:rPr>
          <w:rFonts w:ascii="Times New Roman" w:eastAsia="Times New Roman" w:hAnsi="Times New Roman"/>
          <w:sz w:val="24"/>
          <w:szCs w:val="24"/>
        </w:rPr>
      </w:pPr>
      <w:r w:rsidRPr="000E2D81">
        <w:rPr>
          <w:rFonts w:ascii="Times New Roman" w:eastAsia="Times New Roman" w:hAnsi="Times New Roman"/>
          <w:sz w:val="24"/>
          <w:szCs w:val="24"/>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ED5F77" w:rsidRPr="000E2D81" w:rsidRDefault="00ED5F77" w:rsidP="00ED5F77">
      <w:pPr>
        <w:spacing w:after="0" w:line="240" w:lineRule="auto"/>
        <w:ind w:firstLine="709"/>
        <w:jc w:val="both"/>
        <w:rPr>
          <w:rFonts w:ascii="Times New Roman" w:eastAsia="Times New Roman" w:hAnsi="Times New Roman"/>
          <w:sz w:val="24"/>
          <w:szCs w:val="24"/>
        </w:rPr>
      </w:pPr>
      <w:r w:rsidRPr="000E2D81">
        <w:rPr>
          <w:rFonts w:ascii="Times New Roman" w:eastAsia="Times New Roman" w:hAnsi="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ED5F77" w:rsidRPr="000E2D81" w:rsidRDefault="00ED5F77" w:rsidP="00ED5F77">
      <w:pPr>
        <w:spacing w:after="0" w:line="240" w:lineRule="auto"/>
        <w:ind w:firstLine="709"/>
        <w:jc w:val="both"/>
        <w:rPr>
          <w:rFonts w:ascii="Times New Roman" w:eastAsia="Times New Roman" w:hAnsi="Times New Roman"/>
          <w:sz w:val="24"/>
          <w:szCs w:val="24"/>
        </w:rPr>
      </w:pPr>
      <w:r w:rsidRPr="000E2D81">
        <w:rPr>
          <w:rFonts w:ascii="Times New Roman" w:eastAsia="Times New Roman" w:hAnsi="Times New Roman"/>
          <w:sz w:val="24"/>
          <w:szCs w:val="24"/>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ED5F77" w:rsidRPr="000E2D81" w:rsidRDefault="00ED5F77" w:rsidP="00ED5F77">
      <w:pPr>
        <w:spacing w:after="0" w:line="240" w:lineRule="auto"/>
        <w:ind w:firstLine="709"/>
        <w:jc w:val="both"/>
        <w:rPr>
          <w:rFonts w:ascii="Times New Roman" w:eastAsia="Times New Roman" w:hAnsi="Times New Roman"/>
          <w:sz w:val="24"/>
          <w:szCs w:val="24"/>
        </w:rPr>
      </w:pPr>
      <w:r w:rsidRPr="000E2D81">
        <w:rPr>
          <w:rFonts w:ascii="Times New Roman" w:eastAsia="Times New Roman" w:hAnsi="Times New Roman"/>
          <w:sz w:val="24"/>
          <w:szCs w:val="24"/>
        </w:rPr>
        <w:t>Начальная ступень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ED5F77" w:rsidRPr="000E2D81" w:rsidRDefault="00ED5F77" w:rsidP="00ED5F77">
      <w:pPr>
        <w:spacing w:after="0" w:line="240" w:lineRule="auto"/>
        <w:ind w:firstLine="709"/>
        <w:jc w:val="both"/>
        <w:rPr>
          <w:rFonts w:ascii="Times New Roman" w:eastAsia="Times New Roman" w:hAnsi="Times New Roman"/>
          <w:sz w:val="24"/>
          <w:szCs w:val="24"/>
        </w:rPr>
      </w:pPr>
      <w:r w:rsidRPr="000E2D81">
        <w:rPr>
          <w:rFonts w:ascii="Times New Roman" w:eastAsia="Times New Roman" w:hAnsi="Times New Roman"/>
          <w:sz w:val="24"/>
          <w:szCs w:val="24"/>
        </w:rPr>
        <w:t>Разработка рабочих  программ по учебным предметам начальной школы основана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(личностным, метапредметным, предметным).</w:t>
      </w:r>
    </w:p>
    <w:p w:rsidR="00ED5F77" w:rsidRPr="000E2D81" w:rsidRDefault="00ED5F77" w:rsidP="00F273AC">
      <w:pPr>
        <w:pStyle w:val="2"/>
        <w:spacing w:before="0" w:line="240" w:lineRule="auto"/>
        <w:ind w:firstLine="720"/>
        <w:jc w:val="both"/>
        <w:rPr>
          <w:rFonts w:ascii="Times New Roman" w:hAnsi="Times New Roman" w:cs="Times New Roman"/>
          <w:b w:val="0"/>
          <w:color w:val="auto"/>
          <w:sz w:val="24"/>
          <w:szCs w:val="24"/>
        </w:rPr>
      </w:pPr>
      <w:r w:rsidRPr="000E2D81">
        <w:rPr>
          <w:rFonts w:ascii="Times New Roman" w:hAnsi="Times New Roman" w:cs="Times New Roman"/>
          <w:color w:val="auto"/>
          <w:sz w:val="24"/>
          <w:szCs w:val="24"/>
        </w:rPr>
        <w:lastRenderedPageBreak/>
        <w:t>П</w:t>
      </w:r>
      <w:r w:rsidRPr="000E2D81">
        <w:rPr>
          <w:rFonts w:ascii="Times New Roman" w:hAnsi="Times New Roman" w:cs="Times New Roman"/>
          <w:color w:val="auto"/>
          <w:spacing w:val="-6"/>
          <w:sz w:val="24"/>
          <w:szCs w:val="24"/>
        </w:rPr>
        <w:t>редметные результаты освоения основной</w:t>
      </w:r>
      <w:r w:rsidRPr="000E2D81">
        <w:rPr>
          <w:rFonts w:ascii="Times New Roman" w:hAnsi="Times New Roman" w:cs="Times New Roman"/>
          <w:color w:val="auto"/>
          <w:sz w:val="24"/>
          <w:szCs w:val="24"/>
        </w:rPr>
        <w:t xml:space="preserve"> образовательной программы начального общего образования </w:t>
      </w:r>
      <w:r w:rsidRPr="000E2D81">
        <w:rPr>
          <w:rFonts w:ascii="Times New Roman" w:hAnsi="Times New Roman" w:cs="Times New Roman"/>
          <w:b w:val="0"/>
          <w:color w:val="auto"/>
          <w:sz w:val="24"/>
          <w:szCs w:val="24"/>
        </w:rPr>
        <w:t>с учетом специфики содержания предметных областей, включающих в себя конкретные учебные предметы</w:t>
      </w:r>
      <w:r w:rsidRPr="000E2D81">
        <w:rPr>
          <w:rFonts w:ascii="Times New Roman" w:hAnsi="Times New Roman" w:cs="Times New Roman"/>
          <w:color w:val="auto"/>
          <w:sz w:val="24"/>
          <w:szCs w:val="24"/>
        </w:rPr>
        <w:t>,</w:t>
      </w:r>
      <w:bookmarkStart w:id="40" w:name="_Toc226190153"/>
      <w:bookmarkStart w:id="41" w:name="_Toc226190309"/>
      <w:bookmarkStart w:id="42" w:name="_Toc226190359"/>
      <w:bookmarkStart w:id="43" w:name="_Toc237326436"/>
      <w:bookmarkStart w:id="44" w:name="_Toc237336330"/>
      <w:bookmarkStart w:id="45" w:name="_Toc237336425"/>
      <w:bookmarkStart w:id="46" w:name="_Toc237345011"/>
      <w:bookmarkStart w:id="47" w:name="_Toc237345028"/>
      <w:bookmarkStart w:id="48" w:name="_Toc237345057"/>
      <w:bookmarkStart w:id="49" w:name="_Toc237401791"/>
      <w:bookmarkStart w:id="50" w:name="_Toc237402131"/>
      <w:bookmarkStart w:id="51" w:name="_Toc237402268"/>
      <w:bookmarkStart w:id="52" w:name="_Toc238625451"/>
      <w:bookmarkStart w:id="53" w:name="_Toc239158827"/>
      <w:bookmarkStart w:id="54" w:name="_Toc239159006"/>
      <w:bookmarkStart w:id="55" w:name="_Toc240115654"/>
      <w:bookmarkStart w:id="56" w:name="_Toc240180805"/>
      <w:r w:rsidRPr="000E2D81">
        <w:rPr>
          <w:rFonts w:ascii="Times New Roman" w:hAnsi="Times New Roman" w:cs="Times New Roman"/>
          <w:color w:val="auto"/>
          <w:sz w:val="24"/>
          <w:szCs w:val="24"/>
        </w:rPr>
        <w:t xml:space="preserve"> </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0E2D81">
        <w:rPr>
          <w:rFonts w:ascii="Times New Roman" w:hAnsi="Times New Roman" w:cs="Times New Roman"/>
          <w:b w:val="0"/>
          <w:color w:val="auto"/>
          <w:sz w:val="24"/>
          <w:szCs w:val="24"/>
        </w:rPr>
        <w:t>отражают:</w:t>
      </w:r>
    </w:p>
    <w:p w:rsidR="000D7117" w:rsidRPr="000E2D81" w:rsidRDefault="00D45ED7" w:rsidP="00D45ED7">
      <w:pPr>
        <w:spacing w:after="0" w:line="240" w:lineRule="auto"/>
        <w:jc w:val="both"/>
        <w:outlineLvl w:val="1"/>
        <w:rPr>
          <w:rFonts w:ascii="Times New Roman" w:eastAsia="MS Gothic" w:hAnsi="Times New Roman" w:cs="Times New Roman"/>
          <w:b/>
          <w:bCs/>
          <w:sz w:val="24"/>
          <w:szCs w:val="24"/>
        </w:rPr>
      </w:pPr>
      <w:bookmarkStart w:id="57" w:name="_Toc288394085"/>
      <w:bookmarkStart w:id="58" w:name="_Toc288410552"/>
      <w:bookmarkStart w:id="59" w:name="_Toc288410681"/>
      <w:bookmarkStart w:id="60" w:name="_Toc424564329"/>
      <w:r w:rsidRPr="000E2D81">
        <w:rPr>
          <w:rFonts w:ascii="Times New Roman" w:eastAsia="MS Gothic" w:hAnsi="Times New Roman" w:cs="Times New Roman"/>
          <w:b/>
          <w:bCs/>
          <w:sz w:val="24"/>
          <w:szCs w:val="24"/>
        </w:rPr>
        <w:t>2.2.1.</w:t>
      </w:r>
      <w:r w:rsidR="007D0BB7" w:rsidRPr="000E2D81">
        <w:rPr>
          <w:rFonts w:ascii="Times New Roman" w:eastAsia="MS Gothic" w:hAnsi="Times New Roman" w:cs="Times New Roman"/>
          <w:b/>
          <w:bCs/>
          <w:sz w:val="24"/>
          <w:szCs w:val="24"/>
        </w:rPr>
        <w:t xml:space="preserve"> </w:t>
      </w:r>
      <w:r w:rsidR="000D7117" w:rsidRPr="000E2D81">
        <w:rPr>
          <w:rFonts w:ascii="Times New Roman" w:eastAsia="MS Gothic" w:hAnsi="Times New Roman" w:cs="Times New Roman"/>
          <w:b/>
          <w:bCs/>
          <w:sz w:val="24"/>
          <w:szCs w:val="24"/>
        </w:rPr>
        <w:t>Русский язык</w:t>
      </w:r>
      <w:bookmarkEnd w:id="57"/>
      <w:bookmarkEnd w:id="58"/>
      <w:bookmarkEnd w:id="59"/>
      <w:bookmarkEnd w:id="60"/>
      <w:r w:rsidR="007D0BB7" w:rsidRPr="000E2D81">
        <w:rPr>
          <w:rFonts w:ascii="Times New Roman" w:eastAsia="MS Gothic" w:hAnsi="Times New Roman" w:cs="Times New Roman"/>
          <w:b/>
          <w:bCs/>
          <w:sz w:val="24"/>
          <w:szCs w:val="24"/>
        </w:rPr>
        <w:t>. Родной язык</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b/>
          <w:bCs/>
          <w:sz w:val="24"/>
          <w:szCs w:val="24"/>
        </w:rPr>
      </w:pPr>
      <w:r w:rsidRPr="000E2D81">
        <w:rPr>
          <w:rFonts w:ascii="Times New Roman" w:eastAsia="@Arial Unicode MS" w:hAnsi="Times New Roman" w:cs="Times New Roman"/>
          <w:b/>
          <w:bCs/>
          <w:sz w:val="24"/>
          <w:szCs w:val="24"/>
        </w:rPr>
        <w:t>Виды речевой деятельности</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b/>
          <w:bCs/>
          <w:sz w:val="24"/>
          <w:szCs w:val="24"/>
        </w:rPr>
      </w:pPr>
      <w:r w:rsidRPr="000E2D81">
        <w:rPr>
          <w:rFonts w:ascii="Times New Roman" w:eastAsia="@Arial Unicode MS" w:hAnsi="Times New Roman" w:cs="Times New Roman"/>
          <w:b/>
          <w:bCs/>
          <w:sz w:val="24"/>
          <w:szCs w:val="24"/>
        </w:rPr>
        <w:t xml:space="preserve">Слушание. </w:t>
      </w:r>
      <w:r w:rsidRPr="000E2D81">
        <w:rPr>
          <w:rFonts w:ascii="Times New Roman" w:eastAsia="@Arial Unicode MS" w:hAnsi="Times New Roman" w:cs="Times New Roman"/>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b/>
          <w:bCs/>
          <w:sz w:val="24"/>
          <w:szCs w:val="24"/>
        </w:rPr>
      </w:pPr>
      <w:r w:rsidRPr="000E2D81">
        <w:rPr>
          <w:rFonts w:ascii="Times New Roman" w:eastAsia="@Arial Unicode MS" w:hAnsi="Times New Roman" w:cs="Times New Roman"/>
          <w:b/>
          <w:bCs/>
          <w:sz w:val="24"/>
          <w:szCs w:val="24"/>
        </w:rPr>
        <w:t xml:space="preserve">Говорение. </w:t>
      </w:r>
      <w:r w:rsidRPr="000E2D81">
        <w:rPr>
          <w:rFonts w:ascii="Times New Roman" w:eastAsia="@Arial Unicode MS" w:hAnsi="Times New Roman" w:cs="Times New Roman"/>
          <w:sz w:val="24"/>
          <w:szCs w:val="24"/>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b/>
          <w:bCs/>
          <w:sz w:val="24"/>
          <w:szCs w:val="24"/>
        </w:rPr>
      </w:pPr>
      <w:r w:rsidRPr="000E2D81">
        <w:rPr>
          <w:rFonts w:ascii="Times New Roman" w:eastAsia="@Arial Unicode MS" w:hAnsi="Times New Roman" w:cs="Times New Roman"/>
          <w:b/>
          <w:bCs/>
          <w:sz w:val="24"/>
          <w:szCs w:val="24"/>
        </w:rPr>
        <w:t xml:space="preserve">Чтение. </w:t>
      </w:r>
      <w:r w:rsidRPr="000E2D81">
        <w:rPr>
          <w:rFonts w:ascii="Times New Roman" w:eastAsia="@Arial Unicode MS" w:hAnsi="Times New Roman" w:cs="Times New Roman"/>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0E2D81">
        <w:rPr>
          <w:rFonts w:ascii="Times New Roman" w:eastAsia="@Arial Unicode MS" w:hAnsi="Times New Roman" w:cs="Times New Roman"/>
          <w:i/>
          <w:iCs/>
          <w:sz w:val="24"/>
          <w:szCs w:val="24"/>
        </w:rPr>
        <w:t>Анализ и оценка содержания, языковых особенностей и структуры текста</w:t>
      </w:r>
      <w:r w:rsidRPr="000E2D81">
        <w:rPr>
          <w:rFonts w:ascii="Times New Roman" w:eastAsia="@Arial Unicode MS" w:hAnsi="Times New Roman" w:cs="Times New Roman"/>
          <w:sz w:val="24"/>
          <w:szCs w:val="24"/>
        </w:rPr>
        <w:t>.</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b/>
          <w:bCs/>
          <w:sz w:val="24"/>
          <w:szCs w:val="24"/>
        </w:rPr>
        <w:t xml:space="preserve">Письмо. </w:t>
      </w:r>
      <w:r w:rsidRPr="000E2D81">
        <w:rPr>
          <w:rFonts w:ascii="Times New Roman" w:eastAsia="@Arial Unicode MS" w:hAnsi="Times New Roman" w:cs="Times New Roman"/>
          <w:sz w:val="24"/>
          <w:szCs w:val="24"/>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интересным детям тематике (на основе впечатлений, литературных произведений, сюжетных картин, серий картин, просмотра фрагмента видеозаписи и т. п.).</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b/>
          <w:bCs/>
          <w:sz w:val="24"/>
          <w:szCs w:val="24"/>
        </w:rPr>
      </w:pPr>
      <w:r w:rsidRPr="000E2D81">
        <w:rPr>
          <w:rFonts w:ascii="Times New Roman" w:eastAsia="@Arial Unicode MS" w:hAnsi="Times New Roman" w:cs="Times New Roman"/>
          <w:b/>
          <w:bCs/>
          <w:sz w:val="24"/>
          <w:szCs w:val="24"/>
        </w:rPr>
        <w:t>Обучение грамоте</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b/>
          <w:bCs/>
          <w:sz w:val="24"/>
          <w:szCs w:val="24"/>
        </w:rPr>
        <w:t xml:space="preserve">Фонетика. </w:t>
      </w:r>
      <w:r w:rsidRPr="000E2D81">
        <w:rPr>
          <w:rFonts w:ascii="Times New Roman" w:eastAsia="@Arial Unicode MS" w:hAnsi="Times New Roman" w:cs="Times New Roman"/>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Различение гласных и согласных звуков, гласных ударных и безударных, согласных твердых и мягких, звонких и глухих.</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b/>
          <w:bCs/>
          <w:sz w:val="24"/>
          <w:szCs w:val="24"/>
        </w:rPr>
      </w:pPr>
      <w:r w:rsidRPr="000E2D81">
        <w:rPr>
          <w:rFonts w:ascii="Times New Roman" w:eastAsia="@Arial Unicode MS" w:hAnsi="Times New Roman" w:cs="Times New Roman"/>
          <w:sz w:val="24"/>
          <w:szCs w:val="24"/>
        </w:rPr>
        <w:t>Слог как минимальная произносительная единица. Деление слов на слоги. Определение места ударения.</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b/>
          <w:bCs/>
          <w:sz w:val="24"/>
          <w:szCs w:val="24"/>
        </w:rPr>
        <w:t xml:space="preserve">Графика. </w:t>
      </w:r>
      <w:r w:rsidRPr="000E2D81">
        <w:rPr>
          <w:rFonts w:ascii="Times New Roman" w:eastAsia="@Arial Unicode MS" w:hAnsi="Times New Roman" w:cs="Times New Roman"/>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0E2D81">
        <w:rPr>
          <w:rFonts w:ascii="Times New Roman" w:eastAsia="@Arial Unicode MS" w:hAnsi="Times New Roman" w:cs="Times New Roman"/>
          <w:b/>
          <w:bCs/>
          <w:i/>
          <w:iCs/>
          <w:sz w:val="24"/>
          <w:szCs w:val="24"/>
        </w:rPr>
        <w:t>е</w:t>
      </w:r>
      <w:r w:rsidRPr="000E2D81">
        <w:rPr>
          <w:rFonts w:ascii="Times New Roman" w:eastAsia="@Arial Unicode MS" w:hAnsi="Times New Roman" w:cs="Times New Roman"/>
          <w:sz w:val="24"/>
          <w:szCs w:val="24"/>
        </w:rPr>
        <w:t>,</w:t>
      </w:r>
      <w:r w:rsidRPr="000E2D81">
        <w:rPr>
          <w:rFonts w:ascii="Times New Roman" w:eastAsia="@Arial Unicode MS" w:hAnsi="Times New Roman" w:cs="Times New Roman"/>
          <w:b/>
          <w:bCs/>
          <w:i/>
          <w:iCs/>
          <w:sz w:val="24"/>
          <w:szCs w:val="24"/>
        </w:rPr>
        <w:t xml:space="preserve"> е</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b/>
          <w:bCs/>
          <w:i/>
          <w:iCs/>
          <w:sz w:val="24"/>
          <w:szCs w:val="24"/>
        </w:rPr>
        <w:t>ю</w:t>
      </w:r>
      <w:r w:rsidRPr="000E2D81">
        <w:rPr>
          <w:rFonts w:ascii="Times New Roman" w:eastAsia="@Arial Unicode MS" w:hAnsi="Times New Roman" w:cs="Times New Roman"/>
          <w:sz w:val="24"/>
          <w:szCs w:val="24"/>
        </w:rPr>
        <w:t>,</w:t>
      </w:r>
      <w:r w:rsidRPr="000E2D81">
        <w:rPr>
          <w:rFonts w:ascii="Times New Roman" w:eastAsia="@Arial Unicode MS" w:hAnsi="Times New Roman" w:cs="Times New Roman"/>
          <w:b/>
          <w:bCs/>
          <w:i/>
          <w:iCs/>
          <w:sz w:val="24"/>
          <w:szCs w:val="24"/>
        </w:rPr>
        <w:t xml:space="preserve"> я</w:t>
      </w:r>
      <w:r w:rsidRPr="000E2D81">
        <w:rPr>
          <w:rFonts w:ascii="Times New Roman" w:eastAsia="@Arial Unicode MS" w:hAnsi="Times New Roman" w:cs="Times New Roman"/>
          <w:sz w:val="24"/>
          <w:szCs w:val="24"/>
        </w:rPr>
        <w:t>. Мягкий знак как показатель мягкости предшествующего согласного звука.</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b/>
          <w:bCs/>
          <w:sz w:val="24"/>
          <w:szCs w:val="24"/>
        </w:rPr>
      </w:pPr>
      <w:r w:rsidRPr="000E2D81">
        <w:rPr>
          <w:rFonts w:ascii="Times New Roman" w:eastAsia="@Arial Unicode MS" w:hAnsi="Times New Roman" w:cs="Times New Roman"/>
          <w:sz w:val="24"/>
          <w:szCs w:val="24"/>
        </w:rPr>
        <w:t>Знакомство с русским алфавитом как последовательностью букв.</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b/>
          <w:bCs/>
          <w:sz w:val="24"/>
          <w:szCs w:val="24"/>
        </w:rPr>
        <w:t xml:space="preserve">Чтение. </w:t>
      </w:r>
      <w:r w:rsidRPr="000E2D81">
        <w:rPr>
          <w:rFonts w:ascii="Times New Roman" w:eastAsia="@Arial Unicode MS" w:hAnsi="Times New Roman" w:cs="Times New Roman"/>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b/>
          <w:bCs/>
          <w:sz w:val="24"/>
          <w:szCs w:val="24"/>
        </w:rPr>
      </w:pPr>
      <w:r w:rsidRPr="000E2D81">
        <w:rPr>
          <w:rFonts w:ascii="Times New Roman" w:eastAsia="@Arial Unicode MS"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b/>
          <w:bCs/>
          <w:sz w:val="24"/>
          <w:szCs w:val="24"/>
        </w:rPr>
        <w:lastRenderedPageBreak/>
        <w:t xml:space="preserve">Письмо. </w:t>
      </w:r>
      <w:r w:rsidRPr="000E2D81">
        <w:rPr>
          <w:rFonts w:ascii="Times New Roman" w:eastAsia="@Arial Unicode MS" w:hAnsi="Times New Roman" w:cs="Times New Roman"/>
          <w:i/>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b/>
          <w:bCs/>
          <w:sz w:val="24"/>
          <w:szCs w:val="24"/>
        </w:rPr>
      </w:pPr>
      <w:r w:rsidRPr="000E2D81">
        <w:rPr>
          <w:rFonts w:ascii="Times New Roman" w:eastAsia="@Arial Unicode MS" w:hAnsi="Times New Roman" w:cs="Times New Roman"/>
          <w:sz w:val="24"/>
          <w:szCs w:val="24"/>
        </w:rPr>
        <w:t>Понимание функции небуквенных графических средств: пробела между словами, знака переноса.</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b/>
          <w:bCs/>
          <w:sz w:val="24"/>
          <w:szCs w:val="24"/>
        </w:rPr>
        <w:t xml:space="preserve">Слово и предложение. </w:t>
      </w:r>
      <w:r w:rsidRPr="000E2D81">
        <w:rPr>
          <w:rFonts w:ascii="Times New Roman" w:eastAsia="@Arial Unicode MS" w:hAnsi="Times New Roman" w:cs="Times New Roman"/>
          <w:sz w:val="24"/>
          <w:szCs w:val="24"/>
        </w:rPr>
        <w:t>Восприятие слова как объекта изучения, материала для анализа. Наблюдение над значением слова.</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b/>
          <w:bCs/>
          <w:sz w:val="24"/>
          <w:szCs w:val="24"/>
        </w:rPr>
      </w:pPr>
      <w:r w:rsidRPr="000E2D81">
        <w:rPr>
          <w:rFonts w:ascii="Times New Roman" w:eastAsia="@Arial Unicode MS" w:hAnsi="Times New Roman" w:cs="Times New Roman"/>
          <w:sz w:val="24"/>
          <w:szCs w:val="24"/>
        </w:rPr>
        <w:t>Различение слова и предложения. Работа с предложением: выделение слов, изменение их порядка.</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b/>
          <w:bCs/>
          <w:sz w:val="24"/>
          <w:szCs w:val="24"/>
        </w:rPr>
        <w:t xml:space="preserve">Орфография. </w:t>
      </w:r>
      <w:r w:rsidRPr="000E2D81">
        <w:rPr>
          <w:rFonts w:ascii="Times New Roman" w:eastAsia="@Arial Unicode MS" w:hAnsi="Times New Roman" w:cs="Times New Roman"/>
          <w:sz w:val="24"/>
          <w:szCs w:val="24"/>
        </w:rPr>
        <w:t>Знакомство с правилами правописания и их применение:</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раздельное написание слов;</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обозначение гласных после шипящих (</w:t>
      </w:r>
      <w:r w:rsidRPr="000E2D81">
        <w:rPr>
          <w:rFonts w:ascii="Times New Roman" w:eastAsia="@Arial Unicode MS" w:hAnsi="Times New Roman" w:cs="Times New Roman"/>
          <w:b/>
          <w:bCs/>
          <w:i/>
          <w:iCs/>
          <w:sz w:val="24"/>
          <w:szCs w:val="24"/>
        </w:rPr>
        <w:t xml:space="preserve">ча </w:t>
      </w:r>
      <w:r w:rsidRPr="000E2D81">
        <w:rPr>
          <w:rFonts w:ascii="Times New Roman" w:eastAsia="@Arial Unicode MS" w:hAnsi="Times New Roman" w:cs="Times New Roman"/>
          <w:b/>
          <w:bCs/>
          <w:sz w:val="24"/>
          <w:szCs w:val="24"/>
        </w:rPr>
        <w:t xml:space="preserve">– </w:t>
      </w:r>
      <w:r w:rsidRPr="000E2D81">
        <w:rPr>
          <w:rFonts w:ascii="Times New Roman" w:eastAsia="@Arial Unicode MS" w:hAnsi="Times New Roman" w:cs="Times New Roman"/>
          <w:b/>
          <w:bCs/>
          <w:i/>
          <w:iCs/>
          <w:sz w:val="24"/>
          <w:szCs w:val="24"/>
        </w:rPr>
        <w:t>ща</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b/>
          <w:bCs/>
          <w:i/>
          <w:iCs/>
          <w:sz w:val="24"/>
          <w:szCs w:val="24"/>
        </w:rPr>
        <w:t xml:space="preserve">чу </w:t>
      </w:r>
      <w:r w:rsidRPr="000E2D81">
        <w:rPr>
          <w:rFonts w:ascii="Times New Roman" w:eastAsia="@Arial Unicode MS" w:hAnsi="Times New Roman" w:cs="Times New Roman"/>
          <w:b/>
          <w:bCs/>
          <w:sz w:val="24"/>
          <w:szCs w:val="24"/>
        </w:rPr>
        <w:t xml:space="preserve">– </w:t>
      </w:r>
      <w:r w:rsidRPr="000E2D81">
        <w:rPr>
          <w:rFonts w:ascii="Times New Roman" w:eastAsia="@Arial Unicode MS" w:hAnsi="Times New Roman" w:cs="Times New Roman"/>
          <w:b/>
          <w:bCs/>
          <w:i/>
          <w:iCs/>
          <w:sz w:val="24"/>
          <w:szCs w:val="24"/>
        </w:rPr>
        <w:t>щу</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b/>
          <w:bCs/>
          <w:i/>
          <w:iCs/>
          <w:sz w:val="24"/>
          <w:szCs w:val="24"/>
        </w:rPr>
        <w:t xml:space="preserve">жи </w:t>
      </w:r>
      <w:r w:rsidRPr="000E2D81">
        <w:rPr>
          <w:rFonts w:ascii="Times New Roman" w:eastAsia="@Arial Unicode MS" w:hAnsi="Times New Roman" w:cs="Times New Roman"/>
          <w:b/>
          <w:bCs/>
          <w:sz w:val="24"/>
          <w:szCs w:val="24"/>
        </w:rPr>
        <w:t xml:space="preserve">– </w:t>
      </w:r>
      <w:r w:rsidRPr="000E2D81">
        <w:rPr>
          <w:rFonts w:ascii="Times New Roman" w:eastAsia="@Arial Unicode MS" w:hAnsi="Times New Roman" w:cs="Times New Roman"/>
          <w:b/>
          <w:bCs/>
          <w:i/>
          <w:iCs/>
          <w:sz w:val="24"/>
          <w:szCs w:val="24"/>
        </w:rPr>
        <w:t>ши</w:t>
      </w:r>
      <w:r w:rsidRPr="000E2D81">
        <w:rPr>
          <w:rFonts w:ascii="Times New Roman" w:eastAsia="@Arial Unicode MS" w:hAnsi="Times New Roman" w:cs="Times New Roman"/>
          <w:sz w:val="24"/>
          <w:szCs w:val="24"/>
        </w:rPr>
        <w:t>);</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прописная (заглавная) буква в начале предложения, в именах собственных;</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перенос слов по слогам без стечения согласных;</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b/>
          <w:bCs/>
          <w:sz w:val="24"/>
          <w:szCs w:val="24"/>
        </w:rPr>
      </w:pPr>
      <w:r w:rsidRPr="000E2D81">
        <w:rPr>
          <w:rFonts w:ascii="Times New Roman" w:eastAsia="@Arial Unicode MS" w:hAnsi="Times New Roman" w:cs="Times New Roman"/>
          <w:sz w:val="24"/>
          <w:szCs w:val="24"/>
        </w:rPr>
        <w:t>знаки препинания в конце предложения.</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b/>
          <w:bCs/>
          <w:sz w:val="24"/>
          <w:szCs w:val="24"/>
        </w:rPr>
        <w:t xml:space="preserve">Развитие речи. </w:t>
      </w:r>
      <w:r w:rsidRPr="000E2D81">
        <w:rPr>
          <w:rFonts w:ascii="Times New Roman" w:eastAsia="@Arial Unicode MS" w:hAnsi="Times New Roman" w:cs="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b/>
          <w:bCs/>
          <w:sz w:val="24"/>
          <w:szCs w:val="24"/>
        </w:rPr>
      </w:pPr>
      <w:r w:rsidRPr="000E2D81">
        <w:rPr>
          <w:rFonts w:ascii="Times New Roman" w:eastAsia="@Arial Unicode MS" w:hAnsi="Times New Roman" w:cs="Times New Roman"/>
          <w:b/>
          <w:bCs/>
          <w:sz w:val="24"/>
          <w:szCs w:val="24"/>
        </w:rPr>
        <w:t>Систематический курс</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b/>
          <w:bCs/>
          <w:sz w:val="24"/>
          <w:szCs w:val="24"/>
        </w:rPr>
      </w:pPr>
      <w:r w:rsidRPr="000E2D81">
        <w:rPr>
          <w:rFonts w:ascii="Times New Roman" w:eastAsia="@Arial Unicode MS" w:hAnsi="Times New Roman" w:cs="Times New Roman"/>
          <w:b/>
          <w:bCs/>
          <w:sz w:val="24"/>
          <w:szCs w:val="24"/>
        </w:rPr>
        <w:t xml:space="preserve">Фонетика и орфоэпия. </w:t>
      </w:r>
      <w:r w:rsidRPr="000E2D81">
        <w:rPr>
          <w:rFonts w:ascii="Times New Roman" w:eastAsia="@Arial Unicode MS" w:hAnsi="Times New Roman" w:cs="Times New Roman"/>
          <w:sz w:val="24"/>
          <w:szCs w:val="24"/>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0E2D81">
        <w:rPr>
          <w:rFonts w:ascii="Times New Roman" w:eastAsia="@Arial Unicode MS" w:hAnsi="Times New Roman" w:cs="Times New Roman"/>
          <w:i/>
          <w:iCs/>
          <w:sz w:val="24"/>
          <w:szCs w:val="24"/>
        </w:rPr>
        <w:t>Фонетический разбор слова</w:t>
      </w:r>
      <w:r w:rsidRPr="000E2D81">
        <w:rPr>
          <w:rFonts w:ascii="Times New Roman" w:eastAsia="@Arial Unicode MS" w:hAnsi="Times New Roman" w:cs="Times New Roman"/>
          <w:sz w:val="24"/>
          <w:szCs w:val="24"/>
        </w:rPr>
        <w:t>.</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b/>
          <w:bCs/>
          <w:sz w:val="24"/>
          <w:szCs w:val="24"/>
        </w:rPr>
        <w:t xml:space="preserve">Графика. </w:t>
      </w:r>
      <w:r w:rsidRPr="000E2D81">
        <w:rPr>
          <w:rFonts w:ascii="Times New Roman" w:eastAsia="@Arial Unicode MS" w:hAnsi="Times New Roman" w:cs="Times New Roman"/>
          <w:sz w:val="24"/>
          <w:szCs w:val="24"/>
        </w:rPr>
        <w:t xml:space="preserve">Различение звуков и букв. Обозначение на письме твердости и мягкости согласных звуков. Использование на письме разделительных </w:t>
      </w:r>
      <w:r w:rsidRPr="000E2D81">
        <w:rPr>
          <w:rFonts w:ascii="Times New Roman" w:eastAsia="@Arial Unicode MS" w:hAnsi="Times New Roman" w:cs="Times New Roman"/>
          <w:b/>
          <w:bCs/>
          <w:i/>
          <w:iCs/>
          <w:sz w:val="24"/>
          <w:szCs w:val="24"/>
        </w:rPr>
        <w:t xml:space="preserve">ъ </w:t>
      </w:r>
      <w:r w:rsidRPr="000E2D81">
        <w:rPr>
          <w:rFonts w:ascii="Times New Roman" w:eastAsia="@Arial Unicode MS" w:hAnsi="Times New Roman" w:cs="Times New Roman"/>
          <w:sz w:val="24"/>
          <w:szCs w:val="24"/>
        </w:rPr>
        <w:t xml:space="preserve">и </w:t>
      </w:r>
      <w:r w:rsidRPr="000E2D81">
        <w:rPr>
          <w:rFonts w:ascii="Times New Roman" w:eastAsia="@Arial Unicode MS" w:hAnsi="Times New Roman" w:cs="Times New Roman"/>
          <w:b/>
          <w:bCs/>
          <w:i/>
          <w:iCs/>
          <w:sz w:val="24"/>
          <w:szCs w:val="24"/>
        </w:rPr>
        <w:t>ь</w:t>
      </w:r>
      <w:r w:rsidRPr="000E2D81">
        <w:rPr>
          <w:rFonts w:ascii="Times New Roman" w:eastAsia="@Arial Unicode MS" w:hAnsi="Times New Roman" w:cs="Times New Roman"/>
          <w:sz w:val="24"/>
          <w:szCs w:val="24"/>
        </w:rPr>
        <w:t>.</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 xml:space="preserve">Установление соотношения звукового и буквенного состава слова в словах типа </w:t>
      </w:r>
      <w:r w:rsidRPr="000E2D81">
        <w:rPr>
          <w:rFonts w:ascii="Times New Roman" w:eastAsia="@Arial Unicode MS" w:hAnsi="Times New Roman" w:cs="Times New Roman"/>
          <w:i/>
          <w:iCs/>
          <w:sz w:val="24"/>
          <w:szCs w:val="24"/>
        </w:rPr>
        <w:t>стол</w:t>
      </w:r>
      <w:r w:rsidRPr="000E2D81">
        <w:rPr>
          <w:rFonts w:ascii="Times New Roman" w:eastAsia="@Arial Unicode MS" w:hAnsi="Times New Roman" w:cs="Times New Roman"/>
          <w:sz w:val="24"/>
          <w:szCs w:val="24"/>
        </w:rPr>
        <w:t>,</w:t>
      </w:r>
      <w:r w:rsidRPr="000E2D81">
        <w:rPr>
          <w:rFonts w:ascii="Times New Roman" w:eastAsia="@Arial Unicode MS" w:hAnsi="Times New Roman" w:cs="Times New Roman"/>
          <w:i/>
          <w:iCs/>
          <w:sz w:val="24"/>
          <w:szCs w:val="24"/>
        </w:rPr>
        <w:t xml:space="preserve"> конь</w:t>
      </w:r>
      <w:r w:rsidRPr="000E2D81">
        <w:rPr>
          <w:rFonts w:ascii="Times New Roman" w:eastAsia="@Arial Unicode MS" w:hAnsi="Times New Roman" w:cs="Times New Roman"/>
          <w:sz w:val="24"/>
          <w:szCs w:val="24"/>
        </w:rPr>
        <w:t xml:space="preserve">; в словах с йотированными гласными </w:t>
      </w:r>
      <w:r w:rsidRPr="000E2D81">
        <w:rPr>
          <w:rFonts w:ascii="Times New Roman" w:eastAsia="@Arial Unicode MS" w:hAnsi="Times New Roman" w:cs="Times New Roman"/>
          <w:b/>
          <w:bCs/>
          <w:i/>
          <w:iCs/>
          <w:sz w:val="24"/>
          <w:szCs w:val="24"/>
        </w:rPr>
        <w:t>е</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b/>
          <w:bCs/>
          <w:i/>
          <w:iCs/>
          <w:sz w:val="24"/>
          <w:szCs w:val="24"/>
        </w:rPr>
        <w:t>е</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b/>
          <w:bCs/>
          <w:i/>
          <w:iCs/>
          <w:sz w:val="24"/>
          <w:szCs w:val="24"/>
        </w:rPr>
        <w:t>ю</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b/>
          <w:bCs/>
          <w:i/>
          <w:iCs/>
          <w:sz w:val="24"/>
          <w:szCs w:val="24"/>
        </w:rPr>
        <w:t>я</w:t>
      </w:r>
      <w:r w:rsidRPr="000E2D81">
        <w:rPr>
          <w:rFonts w:ascii="Times New Roman" w:eastAsia="@Arial Unicode MS" w:hAnsi="Times New Roman" w:cs="Times New Roman"/>
          <w:sz w:val="24"/>
          <w:szCs w:val="24"/>
        </w:rPr>
        <w:t>; в словах с непроизносимыми согласными.</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Использование небуквенных графических средств: пробела между словами, знака переноса, абзаца.</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b/>
          <w:bCs/>
          <w:sz w:val="24"/>
          <w:szCs w:val="24"/>
        </w:rPr>
      </w:pPr>
      <w:r w:rsidRPr="000E2D81">
        <w:rPr>
          <w:rFonts w:ascii="Times New Roman" w:eastAsia="@Arial Unicode MS" w:hAnsi="Times New Roman" w:cs="Times New Roman"/>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b/>
          <w:bCs/>
          <w:sz w:val="24"/>
          <w:szCs w:val="24"/>
        </w:rPr>
      </w:pPr>
      <w:r w:rsidRPr="000E2D81">
        <w:rPr>
          <w:rFonts w:ascii="Times New Roman" w:eastAsia="@Arial Unicode MS" w:hAnsi="Times New Roman" w:cs="Times New Roman"/>
          <w:b/>
          <w:bCs/>
          <w:sz w:val="24"/>
          <w:szCs w:val="24"/>
        </w:rPr>
        <w:t>Лексика</w:t>
      </w:r>
      <w:r w:rsidRPr="000E2D81">
        <w:rPr>
          <w:rFonts w:ascii="Times New Roman" w:eastAsia="@Arial Unicode MS" w:hAnsi="Times New Roman" w:cs="Times New Roman"/>
          <w:b/>
          <w:bCs/>
          <w:sz w:val="24"/>
          <w:szCs w:val="24"/>
          <w:vertAlign w:val="superscript"/>
        </w:rPr>
        <w:footnoteReference w:id="2"/>
      </w:r>
      <w:r w:rsidRPr="000E2D81">
        <w:rPr>
          <w:rFonts w:ascii="Times New Roman" w:eastAsia="@Arial Unicode MS" w:hAnsi="Times New Roman" w:cs="Times New Roman"/>
          <w:b/>
          <w:bCs/>
          <w:sz w:val="24"/>
          <w:szCs w:val="24"/>
        </w:rPr>
        <w:t xml:space="preserve">. </w:t>
      </w:r>
      <w:r w:rsidRPr="000E2D81">
        <w:rPr>
          <w:rFonts w:ascii="Times New Roman" w:eastAsia="@Arial Unicode MS" w:hAnsi="Times New Roman" w:cs="Times New Roman"/>
          <w:sz w:val="24"/>
          <w:szCs w:val="24"/>
        </w:rPr>
        <w:t xml:space="preserve">Понимание слова как единства звучания и значения. Выявление слов, значение которых требует уточнения. </w:t>
      </w:r>
      <w:r w:rsidRPr="000E2D81">
        <w:rPr>
          <w:rFonts w:ascii="Times New Roman" w:eastAsia="@Arial Unicode MS" w:hAnsi="Times New Roman" w:cs="Times New Roman"/>
          <w:i/>
          <w:iCs/>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b/>
          <w:bCs/>
          <w:sz w:val="24"/>
          <w:szCs w:val="24"/>
        </w:rPr>
      </w:pPr>
      <w:r w:rsidRPr="000E2D81">
        <w:rPr>
          <w:rFonts w:ascii="Times New Roman" w:eastAsia="@Arial Unicode MS" w:hAnsi="Times New Roman" w:cs="Times New Roman"/>
          <w:b/>
          <w:bCs/>
          <w:sz w:val="24"/>
          <w:szCs w:val="24"/>
        </w:rPr>
        <w:t xml:space="preserve">Состав слова (морфемика). </w:t>
      </w:r>
      <w:r w:rsidRPr="000E2D81">
        <w:rPr>
          <w:rFonts w:ascii="Times New Roman" w:eastAsia="@Arial Unicode MS" w:hAnsi="Times New Roman" w:cs="Times New Roman"/>
          <w:sz w:val="24"/>
          <w:szCs w:val="24"/>
        </w:rPr>
        <w:t xml:space="preserve">Овладение понятием «родственные (однокоренные) слова». Различение однокоренных слов и различных форм одного и того же слова. </w:t>
      </w:r>
      <w:r w:rsidRPr="000E2D81">
        <w:rPr>
          <w:rFonts w:ascii="Times New Roman" w:eastAsia="@Arial Unicode MS" w:hAnsi="Times New Roman" w:cs="Times New Roman"/>
          <w:sz w:val="24"/>
          <w:szCs w:val="24"/>
        </w:rPr>
        <w:lastRenderedPageBreak/>
        <w:t xml:space="preserve">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0E2D81">
        <w:rPr>
          <w:rFonts w:ascii="Times New Roman" w:eastAsia="@Arial Unicode MS" w:hAnsi="Times New Roman" w:cs="Times New Roman"/>
          <w:i/>
          <w:iCs/>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b/>
          <w:bCs/>
          <w:sz w:val="24"/>
          <w:szCs w:val="24"/>
        </w:rPr>
        <w:t xml:space="preserve">Морфология. </w:t>
      </w:r>
      <w:r w:rsidRPr="000E2D81">
        <w:rPr>
          <w:rFonts w:ascii="Times New Roman" w:eastAsia="@Arial Unicode MS" w:hAnsi="Times New Roman" w:cs="Times New Roman"/>
          <w:sz w:val="24"/>
          <w:szCs w:val="24"/>
        </w:rPr>
        <w:t xml:space="preserve">Части речи; </w:t>
      </w:r>
      <w:r w:rsidRPr="000E2D81">
        <w:rPr>
          <w:rFonts w:ascii="Times New Roman" w:eastAsia="@Arial Unicode MS" w:hAnsi="Times New Roman" w:cs="Times New Roman"/>
          <w:i/>
          <w:iCs/>
          <w:sz w:val="24"/>
          <w:szCs w:val="24"/>
        </w:rPr>
        <w:t>деление частей речи на самостоятельные и служебные.</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0E2D81">
        <w:rPr>
          <w:rFonts w:ascii="Times New Roman" w:eastAsia="@Arial Unicode MS" w:hAnsi="Times New Roman" w:cs="Times New Roman"/>
          <w:i/>
          <w:iCs/>
          <w:sz w:val="24"/>
          <w:szCs w:val="24"/>
        </w:rPr>
        <w:t xml:space="preserve">Различение падежных и смысловых (синтаксических) вопросов. </w:t>
      </w:r>
      <w:r w:rsidRPr="000E2D81">
        <w:rPr>
          <w:rFonts w:ascii="Times New Roman" w:eastAsia="@Arial Unicode MS" w:hAnsi="Times New Roman" w:cs="Times New Roman"/>
          <w:sz w:val="24"/>
          <w:szCs w:val="24"/>
        </w:rPr>
        <w:t xml:space="preserve">Определение принадлежности имен существительных к 1, 2, 3-му склонению. </w:t>
      </w:r>
      <w:r w:rsidRPr="000E2D81">
        <w:rPr>
          <w:rFonts w:ascii="Times New Roman" w:eastAsia="@Arial Unicode MS" w:hAnsi="Times New Roman" w:cs="Times New Roman"/>
          <w:i/>
          <w:iCs/>
          <w:sz w:val="24"/>
          <w:szCs w:val="24"/>
        </w:rPr>
        <w:t>Морфологический разбор имен существительных</w:t>
      </w:r>
      <w:r w:rsidRPr="000E2D81">
        <w:rPr>
          <w:rFonts w:ascii="Times New Roman" w:eastAsia="@Arial Unicode MS" w:hAnsi="Times New Roman" w:cs="Times New Roman"/>
          <w:sz w:val="24"/>
          <w:szCs w:val="24"/>
        </w:rPr>
        <w:t>.</w:t>
      </w:r>
    </w:p>
    <w:p w:rsidR="000D7117" w:rsidRPr="000E2D81" w:rsidRDefault="000D7117" w:rsidP="000D7117">
      <w:pPr>
        <w:widowControl w:val="0"/>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r w:rsidRPr="000E2D81">
        <w:rPr>
          <w:rFonts w:ascii="Times New Roman" w:eastAsia="@Arial Unicode MS" w:hAnsi="Times New Roman" w:cs="Times New Roman"/>
          <w:sz w:val="24"/>
          <w:szCs w:val="24"/>
        </w:rPr>
        <w:noBreakHyphen/>
      </w:r>
      <w:r w:rsidRPr="000E2D81">
        <w:rPr>
          <w:rFonts w:ascii="Times New Roman" w:eastAsia="@Arial Unicode MS" w:hAnsi="Times New Roman" w:cs="Times New Roman"/>
          <w:b/>
          <w:bCs/>
          <w:i/>
          <w:iCs/>
          <w:sz w:val="24"/>
          <w:szCs w:val="24"/>
        </w:rPr>
        <w:t>ий</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b/>
          <w:bCs/>
          <w:sz w:val="24"/>
          <w:szCs w:val="24"/>
        </w:rPr>
        <w:noBreakHyphen/>
      </w:r>
      <w:r w:rsidRPr="000E2D81">
        <w:rPr>
          <w:rFonts w:ascii="Times New Roman" w:eastAsia="@Arial Unicode MS" w:hAnsi="Times New Roman" w:cs="Times New Roman"/>
          <w:b/>
          <w:bCs/>
          <w:i/>
          <w:iCs/>
          <w:sz w:val="24"/>
          <w:szCs w:val="24"/>
        </w:rPr>
        <w:t>ья</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b/>
          <w:bCs/>
          <w:sz w:val="24"/>
          <w:szCs w:val="24"/>
        </w:rPr>
        <w:noBreakHyphen/>
      </w:r>
      <w:r w:rsidRPr="000E2D81">
        <w:rPr>
          <w:rFonts w:ascii="Times New Roman" w:eastAsia="@Arial Unicode MS" w:hAnsi="Times New Roman" w:cs="Times New Roman"/>
          <w:b/>
          <w:bCs/>
          <w:i/>
          <w:iCs/>
          <w:sz w:val="24"/>
          <w:szCs w:val="24"/>
        </w:rPr>
        <w:t>ов</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b/>
          <w:bCs/>
          <w:sz w:val="24"/>
          <w:szCs w:val="24"/>
        </w:rPr>
        <w:noBreakHyphen/>
      </w:r>
      <w:r w:rsidRPr="000E2D81">
        <w:rPr>
          <w:rFonts w:ascii="Times New Roman" w:eastAsia="@Arial Unicode MS" w:hAnsi="Times New Roman" w:cs="Times New Roman"/>
          <w:b/>
          <w:bCs/>
          <w:i/>
          <w:iCs/>
          <w:sz w:val="24"/>
          <w:szCs w:val="24"/>
        </w:rPr>
        <w:t>ин</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i/>
          <w:iCs/>
          <w:sz w:val="24"/>
          <w:szCs w:val="24"/>
        </w:rPr>
        <w:t>Морфологический разбор имен прилагательных.</w:t>
      </w:r>
    </w:p>
    <w:p w:rsidR="000D7117" w:rsidRPr="000E2D81" w:rsidRDefault="000D7117" w:rsidP="000D7117">
      <w:pPr>
        <w:widowControl w:val="0"/>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 xml:space="preserve">Местоимение. Общее представление о местоимении. </w:t>
      </w:r>
      <w:r w:rsidRPr="000E2D81">
        <w:rPr>
          <w:rFonts w:ascii="Times New Roman" w:eastAsia="@Arial Unicode MS" w:hAnsi="Times New Roman" w:cs="Times New Roman"/>
          <w:i/>
          <w:iCs/>
          <w:sz w:val="24"/>
          <w:szCs w:val="24"/>
        </w:rPr>
        <w:t>Личные местоимения, значение и употребление в речи. Личные местоимения 1</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i/>
          <w:iCs/>
          <w:sz w:val="24"/>
          <w:szCs w:val="24"/>
        </w:rPr>
        <w:t>2</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i/>
          <w:iCs/>
          <w:sz w:val="24"/>
          <w:szCs w:val="24"/>
        </w:rPr>
        <w:t>3</w:t>
      </w:r>
      <w:r w:rsidRPr="000E2D81">
        <w:rPr>
          <w:rFonts w:ascii="Times New Roman" w:eastAsia="@Arial Unicode MS" w:hAnsi="Times New Roman" w:cs="Times New Roman"/>
          <w:i/>
          <w:iCs/>
          <w:sz w:val="24"/>
          <w:szCs w:val="24"/>
        </w:rPr>
        <w:noBreakHyphen/>
        <w:t>го лица единственного и множественного числа. Склонение личных местоимений</w:t>
      </w:r>
      <w:r w:rsidRPr="000E2D81">
        <w:rPr>
          <w:rFonts w:ascii="Times New Roman" w:eastAsia="@Arial Unicode MS" w:hAnsi="Times New Roman" w:cs="Times New Roman"/>
          <w:sz w:val="24"/>
          <w:szCs w:val="24"/>
        </w:rPr>
        <w:t>.</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i/>
          <w:iCs/>
          <w:sz w:val="24"/>
          <w:szCs w:val="24"/>
        </w:rPr>
      </w:pPr>
      <w:r w:rsidRPr="000E2D81">
        <w:rPr>
          <w:rFonts w:ascii="Times New Roman" w:eastAsia="@Arial Unicode MS" w:hAnsi="Times New Roman" w:cs="Times New Roman"/>
          <w:sz w:val="24"/>
          <w:szCs w:val="24"/>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0E2D81">
        <w:rPr>
          <w:rFonts w:ascii="Times New Roman" w:eastAsia="@Arial Unicode MS" w:hAnsi="Times New Roman" w:cs="Times New Roman"/>
          <w:i/>
          <w:iCs/>
          <w:sz w:val="24"/>
          <w:szCs w:val="24"/>
        </w:rPr>
        <w:t>Морфологический разбор глаголов.</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i/>
          <w:iCs/>
          <w:sz w:val="24"/>
          <w:szCs w:val="24"/>
        </w:rPr>
        <w:t>Наречие. Значение и употребление в речи.</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 xml:space="preserve">Предлог. </w:t>
      </w:r>
      <w:r w:rsidRPr="000E2D81">
        <w:rPr>
          <w:rFonts w:ascii="Times New Roman" w:eastAsia="@Arial Unicode MS" w:hAnsi="Times New Roman" w:cs="Times New Roman"/>
          <w:i/>
          <w:iCs/>
          <w:sz w:val="24"/>
          <w:szCs w:val="24"/>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0E2D81">
        <w:rPr>
          <w:rFonts w:ascii="Times New Roman" w:eastAsia="@Arial Unicode MS" w:hAnsi="Times New Roman" w:cs="Times New Roman"/>
          <w:sz w:val="24"/>
          <w:szCs w:val="24"/>
        </w:rPr>
        <w:t>Отличие предлогов от приставок.</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b/>
          <w:bCs/>
          <w:sz w:val="24"/>
          <w:szCs w:val="24"/>
        </w:rPr>
      </w:pPr>
      <w:r w:rsidRPr="000E2D81">
        <w:rPr>
          <w:rFonts w:ascii="Times New Roman" w:eastAsia="@Arial Unicode MS" w:hAnsi="Times New Roman" w:cs="Times New Roman"/>
          <w:sz w:val="24"/>
          <w:szCs w:val="24"/>
        </w:rPr>
        <w:t xml:space="preserve">Союзы </w:t>
      </w:r>
      <w:r w:rsidRPr="000E2D81">
        <w:rPr>
          <w:rFonts w:ascii="Times New Roman" w:eastAsia="@Arial Unicode MS" w:hAnsi="Times New Roman" w:cs="Times New Roman"/>
          <w:b/>
          <w:bCs/>
          <w:i/>
          <w:iCs/>
          <w:sz w:val="24"/>
          <w:szCs w:val="24"/>
        </w:rPr>
        <w:t>и</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b/>
          <w:bCs/>
          <w:i/>
          <w:iCs/>
          <w:sz w:val="24"/>
          <w:szCs w:val="24"/>
        </w:rPr>
        <w:t>а</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b/>
          <w:bCs/>
          <w:i/>
          <w:iCs/>
          <w:sz w:val="24"/>
          <w:szCs w:val="24"/>
        </w:rPr>
        <w:t>но</w:t>
      </w:r>
      <w:r w:rsidRPr="000E2D81">
        <w:rPr>
          <w:rFonts w:ascii="Times New Roman" w:eastAsia="@Arial Unicode MS" w:hAnsi="Times New Roman" w:cs="Times New Roman"/>
          <w:sz w:val="24"/>
          <w:szCs w:val="24"/>
        </w:rPr>
        <w:t xml:space="preserve">, их роль в речи. Частица </w:t>
      </w:r>
      <w:r w:rsidRPr="000E2D81">
        <w:rPr>
          <w:rFonts w:ascii="Times New Roman" w:eastAsia="@Arial Unicode MS" w:hAnsi="Times New Roman" w:cs="Times New Roman"/>
          <w:b/>
          <w:bCs/>
          <w:i/>
          <w:iCs/>
          <w:sz w:val="24"/>
          <w:szCs w:val="24"/>
        </w:rPr>
        <w:t>не</w:t>
      </w:r>
      <w:r w:rsidRPr="000E2D81">
        <w:rPr>
          <w:rFonts w:ascii="Times New Roman" w:eastAsia="@Arial Unicode MS" w:hAnsi="Times New Roman" w:cs="Times New Roman"/>
          <w:sz w:val="24"/>
          <w:szCs w:val="24"/>
        </w:rPr>
        <w:t>, ее значение.</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b/>
          <w:bCs/>
          <w:sz w:val="24"/>
          <w:szCs w:val="24"/>
        </w:rPr>
        <w:t xml:space="preserve">Синтаксис. </w:t>
      </w:r>
      <w:r w:rsidRPr="000E2D81">
        <w:rPr>
          <w:rFonts w:ascii="Times New Roman" w:eastAsia="@Arial Unicode MS" w:hAnsi="Times New Roman" w:cs="Times New Roman"/>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 xml:space="preserve">Нахождение и самостоятельное составление предложений с однородными членами без союзов и с союзами </w:t>
      </w:r>
      <w:r w:rsidRPr="000E2D81">
        <w:rPr>
          <w:rFonts w:ascii="Times New Roman" w:eastAsia="@Arial Unicode MS" w:hAnsi="Times New Roman" w:cs="Times New Roman"/>
          <w:b/>
          <w:bCs/>
          <w:i/>
          <w:iCs/>
          <w:sz w:val="24"/>
          <w:szCs w:val="24"/>
        </w:rPr>
        <w:t>и</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b/>
          <w:bCs/>
          <w:i/>
          <w:iCs/>
          <w:sz w:val="24"/>
          <w:szCs w:val="24"/>
        </w:rPr>
        <w:t>а</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b/>
          <w:bCs/>
          <w:i/>
          <w:iCs/>
          <w:sz w:val="24"/>
          <w:szCs w:val="24"/>
        </w:rPr>
        <w:t>но</w:t>
      </w:r>
      <w:r w:rsidRPr="000E2D81">
        <w:rPr>
          <w:rFonts w:ascii="Times New Roman" w:eastAsia="@Arial Unicode MS" w:hAnsi="Times New Roman" w:cs="Times New Roman"/>
          <w:sz w:val="24"/>
          <w:szCs w:val="24"/>
        </w:rPr>
        <w:t>. Использование интонации перечисления в предложениях с однородными членами.</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i/>
          <w:iCs/>
          <w:sz w:val="24"/>
          <w:szCs w:val="24"/>
        </w:rPr>
        <w:t>Различение простых и сложных предложений</w:t>
      </w:r>
      <w:r w:rsidRPr="000E2D81">
        <w:rPr>
          <w:rFonts w:ascii="Times New Roman" w:eastAsia="@Arial Unicode MS" w:hAnsi="Times New Roman" w:cs="Times New Roman"/>
          <w:sz w:val="24"/>
          <w:szCs w:val="24"/>
        </w:rPr>
        <w:t>.</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b/>
          <w:bCs/>
          <w:sz w:val="24"/>
          <w:szCs w:val="24"/>
        </w:rPr>
        <w:t>Орфография и пунктуация.</w:t>
      </w:r>
      <w:r w:rsidRPr="000E2D81">
        <w:rPr>
          <w:rFonts w:ascii="Times New Roman" w:eastAsia="@Arial Unicode MS" w:hAnsi="Times New Roman" w:cs="Times New Roman"/>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0D7117" w:rsidRPr="000E2D81" w:rsidRDefault="000D7117" w:rsidP="000D7117">
      <w:pPr>
        <w:widowControl w:val="0"/>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Применение правил правописания:</w:t>
      </w:r>
    </w:p>
    <w:p w:rsidR="000D7117" w:rsidRPr="000E2D81" w:rsidRDefault="000D7117" w:rsidP="000D7117">
      <w:pPr>
        <w:widowControl w:val="0"/>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 xml:space="preserve">сочетания </w:t>
      </w:r>
      <w:r w:rsidRPr="000E2D81">
        <w:rPr>
          <w:rFonts w:ascii="Times New Roman" w:eastAsia="@Arial Unicode MS" w:hAnsi="Times New Roman" w:cs="Times New Roman"/>
          <w:b/>
          <w:bCs/>
          <w:i/>
          <w:iCs/>
          <w:sz w:val="24"/>
          <w:szCs w:val="24"/>
        </w:rPr>
        <w:t>жи – ши</w:t>
      </w:r>
      <w:r w:rsidRPr="000E2D81">
        <w:rPr>
          <w:rFonts w:ascii="Times New Roman" w:eastAsia="@Arial Unicode MS" w:hAnsi="Times New Roman" w:cs="Times New Roman"/>
          <w:sz w:val="24"/>
          <w:szCs w:val="24"/>
          <w:vertAlign w:val="superscript"/>
        </w:rPr>
        <w:footnoteReference w:id="3"/>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b/>
          <w:bCs/>
          <w:i/>
          <w:iCs/>
          <w:sz w:val="24"/>
          <w:szCs w:val="24"/>
        </w:rPr>
        <w:t>ча – ща</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b/>
          <w:bCs/>
          <w:i/>
          <w:iCs/>
          <w:sz w:val="24"/>
          <w:szCs w:val="24"/>
        </w:rPr>
        <w:t xml:space="preserve">чу – щу </w:t>
      </w:r>
      <w:r w:rsidRPr="000E2D81">
        <w:rPr>
          <w:rFonts w:ascii="Times New Roman" w:eastAsia="@Arial Unicode MS" w:hAnsi="Times New Roman" w:cs="Times New Roman"/>
          <w:sz w:val="24"/>
          <w:szCs w:val="24"/>
        </w:rPr>
        <w:t>в положении под ударением;</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 xml:space="preserve">сочетания </w:t>
      </w:r>
      <w:r w:rsidRPr="000E2D81">
        <w:rPr>
          <w:rFonts w:ascii="Times New Roman" w:eastAsia="@Arial Unicode MS" w:hAnsi="Times New Roman" w:cs="Times New Roman"/>
          <w:b/>
          <w:bCs/>
          <w:i/>
          <w:iCs/>
          <w:sz w:val="24"/>
          <w:szCs w:val="24"/>
        </w:rPr>
        <w:t>чк – чн</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b/>
          <w:bCs/>
          <w:i/>
          <w:iCs/>
          <w:sz w:val="24"/>
          <w:szCs w:val="24"/>
        </w:rPr>
        <w:t>чт</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b/>
          <w:bCs/>
          <w:i/>
          <w:iCs/>
          <w:sz w:val="24"/>
          <w:szCs w:val="24"/>
        </w:rPr>
        <w:t>щн</w:t>
      </w:r>
      <w:r w:rsidRPr="000E2D81">
        <w:rPr>
          <w:rFonts w:ascii="Times New Roman" w:eastAsia="@Arial Unicode MS" w:hAnsi="Times New Roman" w:cs="Times New Roman"/>
          <w:sz w:val="24"/>
          <w:szCs w:val="24"/>
        </w:rPr>
        <w:t>;</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перенос слов;</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lastRenderedPageBreak/>
        <w:t>прописная буква в начале предложения, в именах собственных;</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проверяемые безударные гласные в корне слова;</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парные звонкие и глухие согласные в корне слова;</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непроизносимые согласные;</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непроверяемые гласные и согласные в корне слова (на ограниченном перечне слов);</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гласные и согласные в неизменяемых на письме приставках;</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 xml:space="preserve">разделительные </w:t>
      </w:r>
      <w:r w:rsidRPr="000E2D81">
        <w:rPr>
          <w:rFonts w:ascii="Times New Roman" w:eastAsia="@Arial Unicode MS" w:hAnsi="Times New Roman" w:cs="Times New Roman"/>
          <w:b/>
          <w:bCs/>
          <w:i/>
          <w:iCs/>
          <w:sz w:val="24"/>
          <w:szCs w:val="24"/>
        </w:rPr>
        <w:t xml:space="preserve">ъ </w:t>
      </w:r>
      <w:r w:rsidRPr="000E2D81">
        <w:rPr>
          <w:rFonts w:ascii="Times New Roman" w:eastAsia="@Arial Unicode MS" w:hAnsi="Times New Roman" w:cs="Times New Roman"/>
          <w:sz w:val="24"/>
          <w:szCs w:val="24"/>
        </w:rPr>
        <w:t xml:space="preserve">и </w:t>
      </w:r>
      <w:r w:rsidRPr="000E2D81">
        <w:rPr>
          <w:rFonts w:ascii="Times New Roman" w:eastAsia="@Arial Unicode MS" w:hAnsi="Times New Roman" w:cs="Times New Roman"/>
          <w:b/>
          <w:bCs/>
          <w:i/>
          <w:iCs/>
          <w:sz w:val="24"/>
          <w:szCs w:val="24"/>
        </w:rPr>
        <w:t>ь</w:t>
      </w:r>
      <w:r w:rsidRPr="000E2D81">
        <w:rPr>
          <w:rFonts w:ascii="Times New Roman" w:eastAsia="@Arial Unicode MS" w:hAnsi="Times New Roman" w:cs="Times New Roman"/>
          <w:sz w:val="24"/>
          <w:szCs w:val="24"/>
        </w:rPr>
        <w:t>;</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мягкий знак после шипящих на конце имен существительных (</w:t>
      </w:r>
      <w:r w:rsidRPr="000E2D81">
        <w:rPr>
          <w:rFonts w:ascii="Times New Roman" w:eastAsia="@Arial Unicode MS" w:hAnsi="Times New Roman" w:cs="Times New Roman"/>
          <w:b/>
          <w:bCs/>
          <w:i/>
          <w:iCs/>
          <w:sz w:val="24"/>
          <w:szCs w:val="24"/>
        </w:rPr>
        <w:t>ночь</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b/>
          <w:bCs/>
          <w:i/>
          <w:iCs/>
          <w:sz w:val="24"/>
          <w:szCs w:val="24"/>
        </w:rPr>
        <w:t>нож</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b/>
          <w:bCs/>
          <w:i/>
          <w:iCs/>
          <w:sz w:val="24"/>
          <w:szCs w:val="24"/>
        </w:rPr>
        <w:t>рожь</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b/>
          <w:bCs/>
          <w:i/>
          <w:iCs/>
          <w:sz w:val="24"/>
          <w:szCs w:val="24"/>
        </w:rPr>
        <w:t>мышь</w:t>
      </w:r>
      <w:r w:rsidRPr="000E2D81">
        <w:rPr>
          <w:rFonts w:ascii="Times New Roman" w:eastAsia="@Arial Unicode MS" w:hAnsi="Times New Roman" w:cs="Times New Roman"/>
          <w:sz w:val="24"/>
          <w:szCs w:val="24"/>
        </w:rPr>
        <w:t>);</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 xml:space="preserve">безударные падежные окончания имен существительных (кроме существительных на </w:t>
      </w:r>
      <w:r w:rsidRPr="000E2D81">
        <w:rPr>
          <w:rFonts w:ascii="Times New Roman" w:eastAsia="@Arial Unicode MS" w:hAnsi="Times New Roman" w:cs="Times New Roman"/>
          <w:i/>
          <w:iCs/>
          <w:sz w:val="24"/>
          <w:szCs w:val="24"/>
        </w:rPr>
        <w:noBreakHyphen/>
      </w:r>
      <w:r w:rsidRPr="000E2D81">
        <w:rPr>
          <w:rFonts w:ascii="Times New Roman" w:eastAsia="@Arial Unicode MS" w:hAnsi="Times New Roman" w:cs="Times New Roman"/>
          <w:b/>
          <w:bCs/>
          <w:i/>
          <w:iCs/>
          <w:sz w:val="24"/>
          <w:szCs w:val="24"/>
        </w:rPr>
        <w:t>мя</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b/>
          <w:bCs/>
          <w:i/>
          <w:iCs/>
          <w:sz w:val="24"/>
          <w:szCs w:val="24"/>
        </w:rPr>
        <w:noBreakHyphen/>
        <w:t>ий</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b/>
          <w:bCs/>
          <w:i/>
          <w:iCs/>
          <w:sz w:val="24"/>
          <w:szCs w:val="24"/>
        </w:rPr>
        <w:noBreakHyphen/>
        <w:t>ья</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b/>
          <w:bCs/>
          <w:i/>
          <w:iCs/>
          <w:sz w:val="24"/>
          <w:szCs w:val="24"/>
        </w:rPr>
        <w:noBreakHyphen/>
        <w:t>ье</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b/>
          <w:bCs/>
          <w:i/>
          <w:iCs/>
          <w:sz w:val="24"/>
          <w:szCs w:val="24"/>
        </w:rPr>
        <w:noBreakHyphen/>
        <w:t>ия</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b/>
          <w:bCs/>
          <w:i/>
          <w:iCs/>
          <w:sz w:val="24"/>
          <w:szCs w:val="24"/>
        </w:rPr>
        <w:noBreakHyphen/>
        <w:t>ов</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b/>
          <w:bCs/>
          <w:i/>
          <w:iCs/>
          <w:sz w:val="24"/>
          <w:szCs w:val="24"/>
        </w:rPr>
        <w:noBreakHyphen/>
        <w:t>ин</w:t>
      </w:r>
      <w:r w:rsidRPr="000E2D81">
        <w:rPr>
          <w:rFonts w:ascii="Times New Roman" w:eastAsia="@Arial Unicode MS" w:hAnsi="Times New Roman" w:cs="Times New Roman"/>
          <w:sz w:val="24"/>
          <w:szCs w:val="24"/>
        </w:rPr>
        <w:t>);</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безударные окончания имен прилагательных;</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раздельное написание предлогов с личными местоимениями;</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b/>
          <w:bCs/>
          <w:i/>
          <w:iCs/>
          <w:sz w:val="24"/>
          <w:szCs w:val="24"/>
        </w:rPr>
        <w:t xml:space="preserve">не </w:t>
      </w:r>
      <w:r w:rsidRPr="000E2D81">
        <w:rPr>
          <w:rFonts w:ascii="Times New Roman" w:eastAsia="@Arial Unicode MS" w:hAnsi="Times New Roman" w:cs="Times New Roman"/>
          <w:sz w:val="24"/>
          <w:szCs w:val="24"/>
        </w:rPr>
        <w:t>с глаголами;</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мягкий знак после шипящих на конце глаголов в форме 2</w:t>
      </w:r>
      <w:r w:rsidRPr="000E2D81">
        <w:rPr>
          <w:rFonts w:ascii="Times New Roman" w:eastAsia="@Arial Unicode MS" w:hAnsi="Times New Roman" w:cs="Times New Roman"/>
          <w:sz w:val="24"/>
          <w:szCs w:val="24"/>
        </w:rPr>
        <w:noBreakHyphen/>
        <w:t>го лица единственного числа (</w:t>
      </w:r>
      <w:r w:rsidRPr="000E2D81">
        <w:rPr>
          <w:rFonts w:ascii="Times New Roman" w:eastAsia="@Arial Unicode MS" w:hAnsi="Times New Roman" w:cs="Times New Roman"/>
          <w:b/>
          <w:bCs/>
          <w:i/>
          <w:iCs/>
          <w:sz w:val="24"/>
          <w:szCs w:val="24"/>
        </w:rPr>
        <w:t>пишешь</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b/>
          <w:bCs/>
          <w:i/>
          <w:iCs/>
          <w:sz w:val="24"/>
          <w:szCs w:val="24"/>
        </w:rPr>
        <w:t>учишь</w:t>
      </w:r>
      <w:r w:rsidRPr="000E2D81">
        <w:rPr>
          <w:rFonts w:ascii="Times New Roman" w:eastAsia="@Arial Unicode MS" w:hAnsi="Times New Roman" w:cs="Times New Roman"/>
          <w:sz w:val="24"/>
          <w:szCs w:val="24"/>
        </w:rPr>
        <w:t>);</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 xml:space="preserve">мягкий знак в глаголах в сочетании </w:t>
      </w:r>
      <w:r w:rsidRPr="000E2D81">
        <w:rPr>
          <w:rFonts w:ascii="Times New Roman" w:eastAsia="@Arial Unicode MS" w:hAnsi="Times New Roman" w:cs="Times New Roman"/>
          <w:sz w:val="24"/>
          <w:szCs w:val="24"/>
        </w:rPr>
        <w:noBreakHyphen/>
      </w:r>
      <w:r w:rsidRPr="000E2D81">
        <w:rPr>
          <w:rFonts w:ascii="Times New Roman" w:eastAsia="@Arial Unicode MS" w:hAnsi="Times New Roman" w:cs="Times New Roman"/>
          <w:b/>
          <w:bCs/>
          <w:i/>
          <w:iCs/>
          <w:sz w:val="24"/>
          <w:szCs w:val="24"/>
        </w:rPr>
        <w:t>ться</w:t>
      </w:r>
      <w:r w:rsidRPr="000E2D81">
        <w:rPr>
          <w:rFonts w:ascii="Times New Roman" w:eastAsia="@Arial Unicode MS" w:hAnsi="Times New Roman" w:cs="Times New Roman"/>
          <w:sz w:val="24"/>
          <w:szCs w:val="24"/>
        </w:rPr>
        <w:t>;</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i/>
          <w:iCs/>
          <w:sz w:val="24"/>
          <w:szCs w:val="24"/>
        </w:rPr>
        <w:t>безударные личные окончания глаголов</w:t>
      </w:r>
      <w:r w:rsidRPr="000E2D81">
        <w:rPr>
          <w:rFonts w:ascii="Times New Roman" w:eastAsia="@Arial Unicode MS" w:hAnsi="Times New Roman" w:cs="Times New Roman"/>
          <w:sz w:val="24"/>
          <w:szCs w:val="24"/>
        </w:rPr>
        <w:t>;</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раздельное написание предлогов с другими словами;</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знаки препинания в конце предложения: точка, вопросительный и восклицательный знаки;</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b/>
          <w:bCs/>
          <w:sz w:val="24"/>
          <w:szCs w:val="24"/>
        </w:rPr>
      </w:pPr>
      <w:r w:rsidRPr="000E2D81">
        <w:rPr>
          <w:rFonts w:ascii="Times New Roman" w:eastAsia="@Arial Unicode MS" w:hAnsi="Times New Roman" w:cs="Times New Roman"/>
          <w:sz w:val="24"/>
          <w:szCs w:val="24"/>
        </w:rPr>
        <w:t>знаки препинания (запятая) в предложениях с однородными членами.</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b/>
          <w:bCs/>
          <w:sz w:val="24"/>
          <w:szCs w:val="24"/>
        </w:rPr>
        <w:t>Развитие речи.</w:t>
      </w:r>
      <w:r w:rsidRPr="000E2D81">
        <w:rPr>
          <w:rFonts w:ascii="Times New Roman" w:eastAsia="@Arial Unicode MS" w:hAnsi="Times New Roman" w:cs="Times New Roman"/>
          <w:sz w:val="24"/>
          <w:szCs w:val="24"/>
        </w:rPr>
        <w:t xml:space="preserve"> Осознание ситуации общения: с какой целью, с кем и где происходит общение.</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Текст. Признаки текста. Смысловое единство предложений в тексте. Заглавие текста.</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Последовательность предложений в тексте.</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Последовательность частей текста (</w:t>
      </w:r>
      <w:r w:rsidRPr="000E2D81">
        <w:rPr>
          <w:rFonts w:ascii="Times New Roman" w:eastAsia="@Arial Unicode MS" w:hAnsi="Times New Roman" w:cs="Times New Roman"/>
          <w:i/>
          <w:iCs/>
          <w:sz w:val="24"/>
          <w:szCs w:val="24"/>
        </w:rPr>
        <w:t>абзацев</w:t>
      </w:r>
      <w:r w:rsidRPr="000E2D81">
        <w:rPr>
          <w:rFonts w:ascii="Times New Roman" w:eastAsia="@Arial Unicode MS" w:hAnsi="Times New Roman" w:cs="Times New Roman"/>
          <w:sz w:val="24"/>
          <w:szCs w:val="24"/>
        </w:rPr>
        <w:t>).</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Комплексная работа над структурой текста: озаглавливание, корректирование порядка предложений и частей текста (</w:t>
      </w:r>
      <w:r w:rsidRPr="000E2D81">
        <w:rPr>
          <w:rFonts w:ascii="Times New Roman" w:eastAsia="@Arial Unicode MS" w:hAnsi="Times New Roman" w:cs="Times New Roman"/>
          <w:i/>
          <w:iCs/>
          <w:sz w:val="24"/>
          <w:szCs w:val="24"/>
        </w:rPr>
        <w:t>абзацев</w:t>
      </w:r>
      <w:r w:rsidRPr="000E2D81">
        <w:rPr>
          <w:rFonts w:ascii="Times New Roman" w:eastAsia="@Arial Unicode MS" w:hAnsi="Times New Roman" w:cs="Times New Roman"/>
          <w:sz w:val="24"/>
          <w:szCs w:val="24"/>
        </w:rPr>
        <w:t>).</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 xml:space="preserve">План текста. Составление планов к данным текстам. </w:t>
      </w:r>
      <w:r w:rsidRPr="000E2D81">
        <w:rPr>
          <w:rFonts w:ascii="Times New Roman" w:eastAsia="@Arial Unicode MS" w:hAnsi="Times New Roman" w:cs="Times New Roman"/>
          <w:i/>
          <w:iCs/>
          <w:sz w:val="24"/>
          <w:szCs w:val="24"/>
        </w:rPr>
        <w:t>Создание собственных текстов по предложенным планам</w:t>
      </w:r>
      <w:r w:rsidRPr="000E2D81">
        <w:rPr>
          <w:rFonts w:ascii="Times New Roman" w:eastAsia="@Arial Unicode MS" w:hAnsi="Times New Roman" w:cs="Times New Roman"/>
          <w:sz w:val="24"/>
          <w:szCs w:val="24"/>
        </w:rPr>
        <w:t>.</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Типы текстов: описание, повествование, рассуждение, их особенности.</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Знакомство с жанрами письма и поздравления.</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0E2D81">
        <w:rPr>
          <w:rFonts w:ascii="Times New Roman" w:eastAsia="@Arial Unicode MS" w:hAnsi="Times New Roman" w:cs="Times New Roman"/>
          <w:i/>
          <w:iCs/>
          <w:sz w:val="24"/>
          <w:szCs w:val="24"/>
        </w:rPr>
        <w:t>использование в текстах синонимов и антонимов</w:t>
      </w:r>
      <w:r w:rsidRPr="000E2D81">
        <w:rPr>
          <w:rFonts w:ascii="Times New Roman" w:eastAsia="@Arial Unicode MS" w:hAnsi="Times New Roman" w:cs="Times New Roman"/>
          <w:sz w:val="24"/>
          <w:szCs w:val="24"/>
        </w:rPr>
        <w:t>.</w:t>
      </w:r>
    </w:p>
    <w:p w:rsidR="000D7117" w:rsidRPr="000E2D81" w:rsidRDefault="000D7117" w:rsidP="007D0BB7">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 xml:space="preserve">Знакомство с основными видами изложений и сочинений (без заучивания определений): </w:t>
      </w:r>
      <w:r w:rsidRPr="000E2D81">
        <w:rPr>
          <w:rFonts w:ascii="Times New Roman" w:eastAsia="@Arial Unicode MS" w:hAnsi="Times New Roman" w:cs="Times New Roman"/>
          <w:i/>
          <w:iCs/>
          <w:sz w:val="24"/>
          <w:szCs w:val="24"/>
        </w:rPr>
        <w:t>изложения подробные и выборочные, изложения с элементами сочинения</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i/>
          <w:iCs/>
          <w:sz w:val="24"/>
          <w:szCs w:val="24"/>
        </w:rPr>
        <w:t>сочинения</w:t>
      </w:r>
      <w:r w:rsidRPr="000E2D81">
        <w:rPr>
          <w:rFonts w:ascii="Times New Roman" w:eastAsia="@Arial Unicode MS" w:hAnsi="Times New Roman" w:cs="Times New Roman"/>
          <w:i/>
          <w:iCs/>
          <w:sz w:val="24"/>
          <w:szCs w:val="24"/>
        </w:rPr>
        <w:noBreakHyphen/>
        <w:t>повествования</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i/>
          <w:iCs/>
          <w:sz w:val="24"/>
          <w:szCs w:val="24"/>
        </w:rPr>
        <w:t>сочинения</w:t>
      </w:r>
      <w:r w:rsidRPr="000E2D81">
        <w:rPr>
          <w:rFonts w:ascii="Times New Roman" w:eastAsia="@Arial Unicode MS" w:hAnsi="Times New Roman" w:cs="Times New Roman"/>
          <w:i/>
          <w:iCs/>
          <w:sz w:val="24"/>
          <w:szCs w:val="24"/>
        </w:rPr>
        <w:noBreakHyphen/>
        <w:t>описания</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i/>
          <w:iCs/>
          <w:sz w:val="24"/>
          <w:szCs w:val="24"/>
        </w:rPr>
        <w:t>сочинения</w:t>
      </w:r>
      <w:r w:rsidRPr="000E2D81">
        <w:rPr>
          <w:rFonts w:ascii="Times New Roman" w:eastAsia="@Arial Unicode MS" w:hAnsi="Times New Roman" w:cs="Times New Roman"/>
          <w:i/>
          <w:iCs/>
          <w:sz w:val="24"/>
          <w:szCs w:val="24"/>
        </w:rPr>
        <w:noBreakHyphen/>
        <w:t>рассуждения</w:t>
      </w:r>
      <w:r w:rsidRPr="000E2D81">
        <w:rPr>
          <w:rFonts w:ascii="Times New Roman" w:eastAsia="@Arial Unicode MS" w:hAnsi="Times New Roman" w:cs="Times New Roman"/>
          <w:sz w:val="24"/>
          <w:szCs w:val="24"/>
        </w:rPr>
        <w:t>.</w:t>
      </w:r>
    </w:p>
    <w:p w:rsidR="000D7117" w:rsidRPr="000E2D81" w:rsidRDefault="007D0BB7" w:rsidP="007D0BB7">
      <w:pPr>
        <w:spacing w:after="0" w:line="240" w:lineRule="auto"/>
        <w:ind w:left="360"/>
        <w:jc w:val="both"/>
        <w:outlineLvl w:val="1"/>
        <w:rPr>
          <w:rFonts w:ascii="Times New Roman" w:eastAsia="MS Gothic" w:hAnsi="Times New Roman" w:cs="Times New Roman"/>
          <w:b/>
          <w:bCs/>
          <w:sz w:val="24"/>
          <w:szCs w:val="24"/>
        </w:rPr>
      </w:pPr>
      <w:bookmarkStart w:id="61" w:name="_Toc288394086"/>
      <w:bookmarkStart w:id="62" w:name="_Toc288410553"/>
      <w:bookmarkStart w:id="63" w:name="_Toc288410682"/>
      <w:bookmarkStart w:id="64" w:name="_Toc424564330"/>
      <w:r w:rsidRPr="000E2D81">
        <w:rPr>
          <w:rFonts w:ascii="Times New Roman" w:eastAsia="MS Gothic" w:hAnsi="Times New Roman" w:cs="Times New Roman"/>
          <w:b/>
          <w:bCs/>
          <w:sz w:val="24"/>
          <w:szCs w:val="24"/>
        </w:rPr>
        <w:t>2.2.2.</w:t>
      </w:r>
      <w:r w:rsidR="000D7117" w:rsidRPr="000E2D81">
        <w:rPr>
          <w:rFonts w:ascii="Times New Roman" w:eastAsia="MS Gothic" w:hAnsi="Times New Roman" w:cs="Times New Roman"/>
          <w:b/>
          <w:bCs/>
          <w:sz w:val="24"/>
          <w:szCs w:val="24"/>
        </w:rPr>
        <w:t>Литературное чтение</w:t>
      </w:r>
      <w:bookmarkEnd w:id="61"/>
      <w:bookmarkEnd w:id="62"/>
      <w:bookmarkEnd w:id="63"/>
      <w:bookmarkEnd w:id="64"/>
      <w:r w:rsidR="00F64E9D" w:rsidRPr="000E2D81">
        <w:rPr>
          <w:rFonts w:ascii="Times New Roman" w:eastAsia="MS Gothic" w:hAnsi="Times New Roman" w:cs="Times New Roman"/>
          <w:b/>
          <w:bCs/>
          <w:sz w:val="24"/>
          <w:szCs w:val="24"/>
        </w:rPr>
        <w:t>. Литературное чтение на родном языке</w:t>
      </w:r>
    </w:p>
    <w:p w:rsidR="000D7117" w:rsidRPr="000E2D81" w:rsidRDefault="000D7117" w:rsidP="007D0BB7">
      <w:pPr>
        <w:tabs>
          <w:tab w:val="left" w:leader="dot" w:pos="624"/>
        </w:tabs>
        <w:spacing w:after="0" w:line="240" w:lineRule="auto"/>
        <w:ind w:firstLine="709"/>
        <w:jc w:val="both"/>
        <w:rPr>
          <w:rFonts w:ascii="Times New Roman" w:eastAsia="@Arial Unicode MS" w:hAnsi="Times New Roman" w:cs="Times New Roman"/>
          <w:b/>
          <w:bCs/>
          <w:sz w:val="24"/>
          <w:szCs w:val="24"/>
        </w:rPr>
      </w:pPr>
      <w:r w:rsidRPr="000E2D81">
        <w:rPr>
          <w:rFonts w:ascii="Times New Roman" w:eastAsia="@Arial Unicode MS" w:hAnsi="Times New Roman" w:cs="Times New Roman"/>
          <w:b/>
          <w:bCs/>
          <w:sz w:val="24"/>
          <w:szCs w:val="24"/>
        </w:rPr>
        <w:lastRenderedPageBreak/>
        <w:t>Виды речевой и читательской деятельности</w:t>
      </w:r>
    </w:p>
    <w:p w:rsidR="000D7117" w:rsidRPr="000E2D81" w:rsidRDefault="000D7117" w:rsidP="007D0BB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b/>
          <w:bCs/>
          <w:sz w:val="24"/>
          <w:szCs w:val="24"/>
        </w:rPr>
        <w:t>Аудирование (слушание)</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0E2D81">
        <w:rPr>
          <w:rFonts w:ascii="Times New Roman" w:eastAsia="@Arial Unicode MS" w:hAnsi="Times New Roman" w:cs="Times New Roman"/>
          <w:sz w:val="24"/>
          <w:szCs w:val="24"/>
        </w:rPr>
        <w:noBreakHyphen/>
        <w:t>познавательному и художественному произведению.</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b/>
          <w:bCs/>
          <w:sz w:val="24"/>
          <w:szCs w:val="24"/>
        </w:rPr>
      </w:pPr>
      <w:r w:rsidRPr="000E2D81">
        <w:rPr>
          <w:rFonts w:ascii="Times New Roman" w:eastAsia="@Arial Unicode MS" w:hAnsi="Times New Roman" w:cs="Times New Roman"/>
          <w:b/>
          <w:bCs/>
          <w:sz w:val="24"/>
          <w:szCs w:val="24"/>
        </w:rPr>
        <w:t>Чтение</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b/>
          <w:bCs/>
          <w:sz w:val="24"/>
          <w:szCs w:val="24"/>
        </w:rPr>
      </w:pPr>
      <w:r w:rsidRPr="000E2D81">
        <w:rPr>
          <w:rFonts w:ascii="Times New Roman" w:eastAsia="@Arial Unicode MS" w:hAnsi="Times New Roman" w:cs="Times New Roman"/>
          <w:b/>
          <w:bCs/>
          <w:sz w:val="24"/>
          <w:szCs w:val="24"/>
        </w:rPr>
        <w:t>Чтение вслух.</w:t>
      </w:r>
      <w:r w:rsidRPr="000E2D81">
        <w:rPr>
          <w:rFonts w:ascii="Times New Roman" w:eastAsia="@Arial Unicode MS" w:hAnsi="Times New Roman" w:cs="Times New Roman"/>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b/>
          <w:bCs/>
          <w:sz w:val="24"/>
          <w:szCs w:val="24"/>
        </w:rPr>
      </w:pPr>
      <w:r w:rsidRPr="000E2D81">
        <w:rPr>
          <w:rFonts w:ascii="Times New Roman" w:eastAsia="@Arial Unicode MS" w:hAnsi="Times New Roman" w:cs="Times New Roman"/>
          <w:b/>
          <w:bCs/>
          <w:sz w:val="24"/>
          <w:szCs w:val="24"/>
        </w:rPr>
        <w:t>Чтение про себя.</w:t>
      </w:r>
      <w:r w:rsidRPr="000E2D81">
        <w:rPr>
          <w:rFonts w:ascii="Times New Roman" w:eastAsia="@Arial Unicode MS"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b/>
          <w:bCs/>
          <w:sz w:val="24"/>
          <w:szCs w:val="24"/>
        </w:rPr>
        <w:t>Работа с разными видами текста.</w:t>
      </w:r>
      <w:r w:rsidRPr="000E2D81">
        <w:rPr>
          <w:rFonts w:ascii="Times New Roman" w:eastAsia="@Arial Unicode MS" w:hAnsi="Times New Roman" w:cs="Times New Roman"/>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b/>
          <w:bCs/>
          <w:sz w:val="24"/>
          <w:szCs w:val="24"/>
        </w:rPr>
      </w:pPr>
      <w:r w:rsidRPr="000E2D81">
        <w:rPr>
          <w:rFonts w:ascii="Times New Roman" w:eastAsia="@Arial Unicode MS"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b/>
          <w:bCs/>
          <w:sz w:val="24"/>
          <w:szCs w:val="24"/>
        </w:rPr>
        <w:t>Библиографическая культура.</w:t>
      </w:r>
      <w:r w:rsidRPr="000E2D81">
        <w:rPr>
          <w:rFonts w:ascii="Times New Roman" w:eastAsia="@Arial Unicode MS" w:hAnsi="Times New Roman" w:cs="Times New Roman"/>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Типы книг (изданий): книга</w:t>
      </w:r>
      <w:r w:rsidRPr="000E2D81">
        <w:rPr>
          <w:rFonts w:ascii="Times New Roman" w:eastAsia="@Arial Unicode MS" w:hAnsi="Times New Roman" w:cs="Times New Roman"/>
          <w:sz w:val="24"/>
          <w:szCs w:val="24"/>
        </w:rPr>
        <w:noBreakHyphen/>
        <w:t>произведение, книга</w:t>
      </w:r>
      <w:r w:rsidRPr="000E2D81">
        <w:rPr>
          <w:rFonts w:ascii="Times New Roman" w:eastAsia="@Arial Unicode MS" w:hAnsi="Times New Roman" w:cs="Times New Roman"/>
          <w:sz w:val="24"/>
          <w:szCs w:val="24"/>
        </w:rPr>
        <w:noBreakHyphen/>
        <w:t>сборник, собрание сочинений, периодическая печать, справочные издания (справочники, словари, энциклопедии).</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b/>
          <w:bCs/>
          <w:sz w:val="24"/>
          <w:szCs w:val="24"/>
        </w:rPr>
      </w:pPr>
      <w:r w:rsidRPr="000E2D81">
        <w:rPr>
          <w:rFonts w:ascii="Times New Roman" w:eastAsia="@Arial Unicode MS"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b/>
          <w:bCs/>
          <w:sz w:val="24"/>
          <w:szCs w:val="24"/>
        </w:rPr>
        <w:t>Работа с текстом художественного произведения.</w:t>
      </w:r>
      <w:r w:rsidRPr="000E2D81">
        <w:rPr>
          <w:rFonts w:ascii="Times New Roman" w:eastAsia="@Arial Unicode MS"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w:t>
      </w:r>
      <w:r w:rsidRPr="000E2D81">
        <w:rPr>
          <w:rFonts w:ascii="Times New Roman" w:eastAsia="@Arial Unicode MS" w:hAnsi="Times New Roman" w:cs="Times New Roman"/>
          <w:sz w:val="24"/>
          <w:szCs w:val="24"/>
        </w:rPr>
        <w:lastRenderedPageBreak/>
        <w:t>специфической для данного произведения лексики (по вопросам учителя), рассказ по иллюстрациям, пересказ.</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Характеристика героя произведения. Портрет, характер героя, выраженные через поступки и речь.</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b/>
          <w:bCs/>
          <w:sz w:val="24"/>
          <w:szCs w:val="24"/>
        </w:rPr>
      </w:pPr>
      <w:r w:rsidRPr="000E2D81">
        <w:rPr>
          <w:rFonts w:ascii="Times New Roman" w:eastAsia="@Arial Unicode MS"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b/>
          <w:bCs/>
          <w:sz w:val="24"/>
          <w:szCs w:val="24"/>
        </w:rPr>
        <w:t xml:space="preserve">Работа с учебными, научно-популярными и другими текстами. </w:t>
      </w:r>
      <w:r w:rsidRPr="000E2D81">
        <w:rPr>
          <w:rFonts w:ascii="Times New Roman" w:eastAsia="@Arial Unicode MS" w:hAnsi="Times New Roman" w:cs="Times New Roman"/>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b/>
          <w:bCs/>
          <w:sz w:val="24"/>
          <w:szCs w:val="24"/>
        </w:rPr>
      </w:pPr>
      <w:r w:rsidRPr="000E2D81">
        <w:rPr>
          <w:rFonts w:ascii="Times New Roman" w:eastAsia="@Arial Unicode MS" w:hAnsi="Times New Roman" w:cs="Times New Roman"/>
          <w:b/>
          <w:bCs/>
          <w:sz w:val="24"/>
          <w:szCs w:val="24"/>
        </w:rPr>
        <w:t>Говорение (культура речевого общения)</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lastRenderedPageBreak/>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b/>
          <w:bCs/>
          <w:sz w:val="24"/>
          <w:szCs w:val="24"/>
        </w:rPr>
      </w:pPr>
      <w:r w:rsidRPr="000E2D81">
        <w:rPr>
          <w:rFonts w:ascii="Times New Roman" w:eastAsia="@Arial Unicode MS" w:hAnsi="Times New Roman" w:cs="Times New Roman"/>
          <w:b/>
          <w:bCs/>
          <w:sz w:val="24"/>
          <w:szCs w:val="24"/>
        </w:rPr>
        <w:t>Письмо (культура письменной речи)</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b/>
          <w:bCs/>
          <w:sz w:val="24"/>
          <w:szCs w:val="24"/>
        </w:rPr>
      </w:pPr>
      <w:r w:rsidRPr="000E2D81">
        <w:rPr>
          <w:rFonts w:ascii="Times New Roman" w:eastAsia="@Arial Unicode MS" w:hAnsi="Times New Roman" w:cs="Times New Roman"/>
          <w:b/>
          <w:bCs/>
          <w:sz w:val="24"/>
          <w:szCs w:val="24"/>
        </w:rPr>
        <w:t>Круг детского чтения</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b/>
          <w:bCs/>
          <w:sz w:val="24"/>
          <w:szCs w:val="24"/>
        </w:rPr>
      </w:pPr>
      <w:r w:rsidRPr="000E2D81">
        <w:rPr>
          <w:rFonts w:ascii="Times New Roman" w:eastAsia="@Arial Unicode MS" w:hAnsi="Times New Roman" w:cs="Times New Roman"/>
          <w:b/>
          <w:bCs/>
          <w:sz w:val="24"/>
          <w:szCs w:val="24"/>
        </w:rPr>
        <w:t>Литературоведческая пропедевтика (практическое освоение)</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Фольклор и авторские художественные произведения (различение).</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b/>
          <w:bCs/>
          <w:sz w:val="24"/>
          <w:szCs w:val="24"/>
        </w:rPr>
      </w:pPr>
      <w:r w:rsidRPr="000E2D81">
        <w:rPr>
          <w:rFonts w:ascii="Times New Roman" w:eastAsia="@Arial Unicode MS" w:hAnsi="Times New Roman" w:cs="Times New Roman"/>
          <w:b/>
          <w:bCs/>
          <w:sz w:val="24"/>
          <w:szCs w:val="24"/>
        </w:rPr>
        <w:t>Творческая деятельность обучающихся (на основе литературных произведений)</w:t>
      </w:r>
    </w:p>
    <w:p w:rsidR="000D7117" w:rsidRPr="000E2D81" w:rsidRDefault="000D7117" w:rsidP="000D7117">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0E2D81">
        <w:rPr>
          <w:rFonts w:ascii="Times New Roman" w:eastAsia="@Arial Unicode MS" w:hAnsi="Times New Roman" w:cs="Times New Roman"/>
          <w:i/>
          <w:iCs/>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0E2D81">
        <w:rPr>
          <w:rFonts w:ascii="Times New Roman" w:eastAsia="@Arial Unicode MS" w:hAnsi="Times New Roman" w:cs="Times New Roman"/>
          <w:sz w:val="24"/>
          <w:szCs w:val="24"/>
        </w:rPr>
        <w:t>.</w:t>
      </w:r>
    </w:p>
    <w:p w:rsidR="000D7117" w:rsidRPr="000E2D81" w:rsidRDefault="000D7117" w:rsidP="007C6A4B">
      <w:pPr>
        <w:pStyle w:val="a3"/>
        <w:numPr>
          <w:ilvl w:val="2"/>
          <w:numId w:val="65"/>
        </w:numPr>
        <w:jc w:val="both"/>
        <w:outlineLvl w:val="1"/>
        <w:rPr>
          <w:rFonts w:eastAsia="MS Gothic"/>
          <w:b/>
          <w:bCs/>
        </w:rPr>
      </w:pPr>
      <w:bookmarkStart w:id="65" w:name="_Toc288394087"/>
      <w:bookmarkStart w:id="66" w:name="_Toc288410554"/>
      <w:bookmarkStart w:id="67" w:name="_Toc288410683"/>
      <w:bookmarkStart w:id="68" w:name="_Toc424564331"/>
      <w:r w:rsidRPr="000E2D81">
        <w:rPr>
          <w:rFonts w:eastAsia="MS Gothic"/>
          <w:b/>
          <w:bCs/>
        </w:rPr>
        <w:t>Иностранный язык</w:t>
      </w:r>
      <w:bookmarkEnd w:id="65"/>
      <w:bookmarkEnd w:id="66"/>
      <w:bookmarkEnd w:id="67"/>
      <w:bookmarkEnd w:id="68"/>
      <w:r w:rsidRPr="000E2D81">
        <w:rPr>
          <w:rFonts w:eastAsia="MS Gothic"/>
          <w:b/>
          <w:bCs/>
        </w:rPr>
        <w:t xml:space="preserve"> (английский)</w:t>
      </w:r>
    </w:p>
    <w:p w:rsidR="0041187C" w:rsidRPr="000E2D81" w:rsidRDefault="0041187C" w:rsidP="0041187C">
      <w:pPr>
        <w:pStyle w:val="afa"/>
        <w:spacing w:line="240" w:lineRule="auto"/>
        <w:ind w:firstLine="454"/>
        <w:rPr>
          <w:rFonts w:ascii="Times New Roman" w:hAnsi="Times New Roman"/>
          <w:b/>
          <w:bCs/>
          <w:iCs/>
          <w:color w:val="auto"/>
          <w:sz w:val="24"/>
          <w:szCs w:val="24"/>
        </w:rPr>
      </w:pPr>
      <w:r w:rsidRPr="000E2D81">
        <w:rPr>
          <w:rFonts w:ascii="Times New Roman" w:hAnsi="Times New Roman"/>
          <w:b/>
          <w:bCs/>
          <w:iCs/>
          <w:color w:val="auto"/>
          <w:sz w:val="24"/>
          <w:szCs w:val="24"/>
        </w:rPr>
        <w:t>Предметное содержание речи</w:t>
      </w:r>
    </w:p>
    <w:p w:rsidR="0041187C" w:rsidRPr="000E2D81" w:rsidRDefault="0041187C" w:rsidP="0041187C">
      <w:pPr>
        <w:pStyle w:val="afa"/>
        <w:spacing w:line="240" w:lineRule="auto"/>
        <w:ind w:firstLine="454"/>
        <w:rPr>
          <w:rFonts w:ascii="Times New Roman" w:hAnsi="Times New Roman"/>
          <w:b/>
          <w:bCs/>
          <w:color w:val="auto"/>
          <w:sz w:val="24"/>
          <w:szCs w:val="24"/>
        </w:rPr>
      </w:pPr>
      <w:r w:rsidRPr="000E2D81">
        <w:rPr>
          <w:rFonts w:ascii="Times New Roman" w:hAnsi="Times New Roman"/>
          <w:b/>
          <w:bCs/>
          <w:color w:val="auto"/>
          <w:sz w:val="24"/>
          <w:szCs w:val="24"/>
        </w:rPr>
        <w:lastRenderedPageBreak/>
        <w:t xml:space="preserve">Знакомство. </w:t>
      </w:r>
      <w:r w:rsidRPr="000E2D81">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41187C" w:rsidRPr="000E2D81" w:rsidRDefault="0041187C" w:rsidP="0041187C">
      <w:pPr>
        <w:pStyle w:val="afa"/>
        <w:spacing w:line="240" w:lineRule="auto"/>
        <w:ind w:firstLine="454"/>
        <w:rPr>
          <w:rFonts w:ascii="Times New Roman" w:hAnsi="Times New Roman"/>
          <w:b/>
          <w:bCs/>
          <w:color w:val="auto"/>
          <w:sz w:val="24"/>
          <w:szCs w:val="24"/>
        </w:rPr>
      </w:pPr>
      <w:r w:rsidRPr="000E2D81">
        <w:rPr>
          <w:rFonts w:ascii="Times New Roman" w:hAnsi="Times New Roman"/>
          <w:b/>
          <w:bCs/>
          <w:color w:val="auto"/>
          <w:sz w:val="24"/>
          <w:szCs w:val="24"/>
        </w:rPr>
        <w:t xml:space="preserve">Я и моя семья. </w:t>
      </w:r>
      <w:r w:rsidRPr="000E2D81">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0E2D81">
        <w:rPr>
          <w:rFonts w:ascii="Times New Roman" w:hAnsi="Times New Roman"/>
          <w:color w:val="auto"/>
          <w:spacing w:val="2"/>
          <w:sz w:val="24"/>
          <w:szCs w:val="24"/>
        </w:rPr>
        <w:t xml:space="preserve">рядок дня, </w:t>
      </w:r>
      <w:r w:rsidRPr="000E2D81">
        <w:rPr>
          <w:rFonts w:ascii="Times New Roman" w:hAnsi="Times New Roman"/>
          <w:iCs/>
          <w:color w:val="auto"/>
          <w:spacing w:val="2"/>
          <w:sz w:val="24"/>
          <w:szCs w:val="24"/>
        </w:rPr>
        <w:t>домашние обязанности</w:t>
      </w:r>
      <w:r w:rsidRPr="000E2D81">
        <w:rPr>
          <w:rFonts w:ascii="Times New Roman" w:hAnsi="Times New Roman"/>
          <w:color w:val="auto"/>
          <w:spacing w:val="2"/>
          <w:sz w:val="24"/>
          <w:szCs w:val="24"/>
        </w:rPr>
        <w:t>)</w:t>
      </w:r>
      <w:r w:rsidRPr="000E2D81">
        <w:rPr>
          <w:rFonts w:ascii="Times New Roman" w:hAnsi="Times New Roman"/>
          <w:iCs/>
          <w:color w:val="auto"/>
          <w:spacing w:val="2"/>
          <w:sz w:val="24"/>
          <w:szCs w:val="24"/>
        </w:rPr>
        <w:t xml:space="preserve">. </w:t>
      </w:r>
      <w:r w:rsidRPr="000E2D81">
        <w:rPr>
          <w:rFonts w:ascii="Times New Roman" w:hAnsi="Times New Roman"/>
          <w:color w:val="auto"/>
          <w:spacing w:val="2"/>
          <w:sz w:val="24"/>
          <w:szCs w:val="24"/>
        </w:rPr>
        <w:t xml:space="preserve">Покупки в магазине: одежда, </w:t>
      </w:r>
      <w:r w:rsidRPr="000E2D81">
        <w:rPr>
          <w:rFonts w:ascii="Times New Roman" w:hAnsi="Times New Roman"/>
          <w:iCs/>
          <w:color w:val="auto"/>
          <w:spacing w:val="2"/>
          <w:sz w:val="24"/>
          <w:szCs w:val="24"/>
        </w:rPr>
        <w:t xml:space="preserve">обувь, </w:t>
      </w:r>
      <w:r w:rsidRPr="000E2D81">
        <w:rPr>
          <w:rFonts w:ascii="Times New Roman" w:hAnsi="Times New Roman"/>
          <w:color w:val="auto"/>
          <w:spacing w:val="2"/>
          <w:sz w:val="24"/>
          <w:szCs w:val="24"/>
        </w:rPr>
        <w:t xml:space="preserve">основные продукты питания. Любимая еда. </w:t>
      </w:r>
      <w:r w:rsidRPr="000E2D81">
        <w:rPr>
          <w:rFonts w:ascii="Times New Roman" w:hAnsi="Times New Roman"/>
          <w:color w:val="auto"/>
          <w:sz w:val="24"/>
          <w:szCs w:val="24"/>
        </w:rPr>
        <w:t>Семейные праздники: день рождения, Новый год/Рождество. Подарки.</w:t>
      </w:r>
    </w:p>
    <w:p w:rsidR="0041187C" w:rsidRPr="000E2D81" w:rsidRDefault="0041187C" w:rsidP="0041187C">
      <w:pPr>
        <w:pStyle w:val="afa"/>
        <w:spacing w:line="240" w:lineRule="auto"/>
        <w:ind w:firstLine="454"/>
        <w:rPr>
          <w:rFonts w:ascii="Times New Roman" w:hAnsi="Times New Roman"/>
          <w:b/>
          <w:bCs/>
          <w:color w:val="auto"/>
          <w:sz w:val="24"/>
          <w:szCs w:val="24"/>
        </w:rPr>
      </w:pPr>
      <w:r w:rsidRPr="000E2D81">
        <w:rPr>
          <w:rFonts w:ascii="Times New Roman" w:hAnsi="Times New Roman"/>
          <w:b/>
          <w:bCs/>
          <w:color w:val="auto"/>
          <w:spacing w:val="2"/>
          <w:sz w:val="24"/>
          <w:szCs w:val="24"/>
        </w:rPr>
        <w:t xml:space="preserve">Мир моих увлечений. </w:t>
      </w:r>
      <w:r w:rsidRPr="000E2D81">
        <w:rPr>
          <w:rFonts w:ascii="Times New Roman" w:hAnsi="Times New Roman"/>
          <w:color w:val="auto"/>
          <w:spacing w:val="2"/>
          <w:sz w:val="24"/>
          <w:szCs w:val="24"/>
        </w:rPr>
        <w:t xml:space="preserve">Мои любимые занятия. Виды </w:t>
      </w:r>
      <w:r w:rsidRPr="000E2D81">
        <w:rPr>
          <w:rFonts w:ascii="Times New Roman" w:hAnsi="Times New Roman"/>
          <w:color w:val="auto"/>
          <w:sz w:val="24"/>
          <w:szCs w:val="24"/>
        </w:rPr>
        <w:t xml:space="preserve">спорта и спортивные игры. </w:t>
      </w:r>
      <w:r w:rsidRPr="000E2D81">
        <w:rPr>
          <w:rFonts w:ascii="Times New Roman" w:hAnsi="Times New Roman"/>
          <w:iCs/>
          <w:color w:val="auto"/>
          <w:sz w:val="24"/>
          <w:szCs w:val="24"/>
        </w:rPr>
        <w:t xml:space="preserve">Мои любимые сказки. </w:t>
      </w:r>
      <w:r w:rsidRPr="000E2D81">
        <w:rPr>
          <w:rFonts w:ascii="Times New Roman" w:hAnsi="Times New Roman"/>
          <w:color w:val="auto"/>
          <w:sz w:val="24"/>
          <w:szCs w:val="24"/>
        </w:rPr>
        <w:t xml:space="preserve">Выходной день </w:t>
      </w:r>
      <w:r w:rsidRPr="000E2D81">
        <w:rPr>
          <w:rFonts w:ascii="Times New Roman" w:hAnsi="Times New Roman"/>
          <w:iCs/>
          <w:color w:val="auto"/>
          <w:sz w:val="24"/>
          <w:szCs w:val="24"/>
        </w:rPr>
        <w:t xml:space="preserve">(в зоопарке, цирке), </w:t>
      </w:r>
      <w:r w:rsidRPr="000E2D81">
        <w:rPr>
          <w:rFonts w:ascii="Times New Roman" w:hAnsi="Times New Roman"/>
          <w:color w:val="auto"/>
          <w:sz w:val="24"/>
          <w:szCs w:val="24"/>
        </w:rPr>
        <w:t>каникулы.</w:t>
      </w:r>
    </w:p>
    <w:p w:rsidR="0041187C" w:rsidRPr="000E2D81" w:rsidRDefault="0041187C" w:rsidP="0041187C">
      <w:pPr>
        <w:pStyle w:val="afa"/>
        <w:spacing w:line="240" w:lineRule="auto"/>
        <w:ind w:firstLine="454"/>
        <w:rPr>
          <w:rFonts w:ascii="Times New Roman" w:hAnsi="Times New Roman"/>
          <w:b/>
          <w:bCs/>
          <w:color w:val="auto"/>
          <w:sz w:val="24"/>
          <w:szCs w:val="24"/>
        </w:rPr>
      </w:pPr>
      <w:r w:rsidRPr="000E2D81">
        <w:rPr>
          <w:rFonts w:ascii="Times New Roman" w:hAnsi="Times New Roman"/>
          <w:b/>
          <w:bCs/>
          <w:color w:val="auto"/>
          <w:sz w:val="24"/>
          <w:szCs w:val="24"/>
        </w:rPr>
        <w:t xml:space="preserve">Я и мои друзья. </w:t>
      </w:r>
      <w:r w:rsidRPr="000E2D81">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41187C" w:rsidRPr="000E2D81" w:rsidRDefault="0041187C" w:rsidP="0041187C">
      <w:pPr>
        <w:pStyle w:val="afa"/>
        <w:spacing w:line="240" w:lineRule="auto"/>
        <w:ind w:firstLine="454"/>
        <w:rPr>
          <w:rFonts w:ascii="Times New Roman" w:hAnsi="Times New Roman"/>
          <w:b/>
          <w:bCs/>
          <w:color w:val="auto"/>
          <w:sz w:val="24"/>
          <w:szCs w:val="24"/>
        </w:rPr>
      </w:pPr>
      <w:r w:rsidRPr="000E2D81">
        <w:rPr>
          <w:rFonts w:ascii="Times New Roman" w:hAnsi="Times New Roman"/>
          <w:b/>
          <w:bCs/>
          <w:color w:val="auto"/>
          <w:spacing w:val="2"/>
          <w:sz w:val="24"/>
          <w:szCs w:val="24"/>
        </w:rPr>
        <w:t xml:space="preserve">Моя школа. </w:t>
      </w:r>
      <w:r w:rsidRPr="000E2D81">
        <w:rPr>
          <w:rFonts w:ascii="Times New Roman" w:hAnsi="Times New Roman"/>
          <w:color w:val="auto"/>
          <w:spacing w:val="2"/>
          <w:sz w:val="24"/>
          <w:szCs w:val="24"/>
        </w:rPr>
        <w:t xml:space="preserve">Классная комната, учебные предметы, </w:t>
      </w:r>
      <w:r w:rsidRPr="000E2D81">
        <w:rPr>
          <w:rFonts w:ascii="Times New Roman" w:hAnsi="Times New Roman"/>
          <w:color w:val="auto"/>
          <w:sz w:val="24"/>
          <w:szCs w:val="24"/>
        </w:rPr>
        <w:t>школьные принадлежности. Учебные занятия на уроках.</w:t>
      </w:r>
    </w:p>
    <w:p w:rsidR="0041187C" w:rsidRPr="000E2D81" w:rsidRDefault="0041187C" w:rsidP="0041187C">
      <w:pPr>
        <w:pStyle w:val="afa"/>
        <w:spacing w:line="240" w:lineRule="auto"/>
        <w:ind w:firstLine="454"/>
        <w:rPr>
          <w:rFonts w:ascii="Times New Roman" w:hAnsi="Times New Roman"/>
          <w:b/>
          <w:bCs/>
          <w:color w:val="auto"/>
          <w:sz w:val="24"/>
          <w:szCs w:val="24"/>
        </w:rPr>
      </w:pPr>
      <w:r w:rsidRPr="000E2D81">
        <w:rPr>
          <w:rFonts w:ascii="Times New Roman" w:hAnsi="Times New Roman"/>
          <w:b/>
          <w:bCs/>
          <w:color w:val="auto"/>
          <w:sz w:val="24"/>
          <w:szCs w:val="24"/>
        </w:rPr>
        <w:t xml:space="preserve">Мир вокруг меня. </w:t>
      </w:r>
      <w:r w:rsidRPr="000E2D81">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0E2D81">
        <w:rPr>
          <w:rFonts w:ascii="Times New Roman" w:hAnsi="Times New Roman"/>
          <w:iCs/>
          <w:color w:val="auto"/>
          <w:sz w:val="24"/>
          <w:szCs w:val="24"/>
        </w:rPr>
        <w:t xml:space="preserve">Дикие и домашние животные. </w:t>
      </w:r>
      <w:r w:rsidRPr="000E2D81">
        <w:rPr>
          <w:rFonts w:ascii="Times New Roman" w:hAnsi="Times New Roman"/>
          <w:color w:val="auto"/>
          <w:sz w:val="24"/>
          <w:szCs w:val="24"/>
        </w:rPr>
        <w:t>Любимое время года. Погода.</w:t>
      </w:r>
    </w:p>
    <w:p w:rsidR="0041187C" w:rsidRPr="000E2D81" w:rsidRDefault="0041187C" w:rsidP="0041187C">
      <w:pPr>
        <w:pStyle w:val="afa"/>
        <w:spacing w:line="240" w:lineRule="auto"/>
        <w:ind w:firstLine="454"/>
        <w:rPr>
          <w:rFonts w:ascii="Times New Roman" w:hAnsi="Times New Roman"/>
          <w:color w:val="auto"/>
          <w:sz w:val="24"/>
          <w:szCs w:val="24"/>
        </w:rPr>
      </w:pPr>
      <w:r w:rsidRPr="000E2D81">
        <w:rPr>
          <w:rFonts w:ascii="Times New Roman" w:hAnsi="Times New Roman"/>
          <w:b/>
          <w:bCs/>
          <w:color w:val="auto"/>
          <w:spacing w:val="2"/>
          <w:sz w:val="24"/>
          <w:szCs w:val="24"/>
        </w:rPr>
        <w:t xml:space="preserve">Страна/страны изучаемого языка и родная страна. </w:t>
      </w:r>
      <w:r w:rsidRPr="000E2D81">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0E2D81">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41187C" w:rsidRPr="000E2D81" w:rsidRDefault="0041187C" w:rsidP="0041187C">
      <w:pPr>
        <w:pStyle w:val="afa"/>
        <w:spacing w:line="240" w:lineRule="auto"/>
        <w:ind w:firstLine="454"/>
        <w:rPr>
          <w:rFonts w:ascii="Times New Roman" w:hAnsi="Times New Roman"/>
          <w:color w:val="auto"/>
          <w:sz w:val="24"/>
          <w:szCs w:val="24"/>
        </w:rPr>
      </w:pPr>
      <w:r w:rsidRPr="000E2D81">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0E2D81">
        <w:rPr>
          <w:rFonts w:ascii="Times New Roman" w:hAnsi="Times New Roman"/>
          <w:color w:val="auto"/>
          <w:sz w:val="24"/>
          <w:szCs w:val="24"/>
        </w:rPr>
        <w:t xml:space="preserve"> время совместной игры, в магазине).</w:t>
      </w:r>
    </w:p>
    <w:p w:rsidR="0041187C" w:rsidRPr="000E2D81" w:rsidRDefault="0041187C" w:rsidP="0041187C">
      <w:pPr>
        <w:pStyle w:val="afa"/>
        <w:spacing w:line="240" w:lineRule="auto"/>
        <w:ind w:firstLine="454"/>
        <w:rPr>
          <w:rFonts w:ascii="Times New Roman" w:hAnsi="Times New Roman"/>
          <w:b/>
          <w:bCs/>
          <w:iCs/>
          <w:color w:val="auto"/>
          <w:sz w:val="24"/>
          <w:szCs w:val="24"/>
        </w:rPr>
      </w:pPr>
      <w:r w:rsidRPr="000E2D81">
        <w:rPr>
          <w:rFonts w:ascii="Times New Roman" w:hAnsi="Times New Roman"/>
          <w:b/>
          <w:bCs/>
          <w:iCs/>
          <w:color w:val="auto"/>
          <w:sz w:val="24"/>
          <w:szCs w:val="24"/>
        </w:rPr>
        <w:t>Коммуникативные умения по видам речевой деятельности</w:t>
      </w:r>
    </w:p>
    <w:p w:rsidR="0041187C" w:rsidRPr="000E2D81" w:rsidRDefault="0041187C" w:rsidP="0041187C">
      <w:pPr>
        <w:pStyle w:val="afa"/>
        <w:spacing w:line="240" w:lineRule="auto"/>
        <w:ind w:firstLine="454"/>
        <w:rPr>
          <w:rFonts w:ascii="Times New Roman" w:hAnsi="Times New Roman"/>
          <w:iCs/>
          <w:color w:val="auto"/>
          <w:sz w:val="24"/>
          <w:szCs w:val="24"/>
        </w:rPr>
      </w:pPr>
      <w:r w:rsidRPr="000E2D81">
        <w:rPr>
          <w:rFonts w:ascii="Times New Roman" w:hAnsi="Times New Roman"/>
          <w:b/>
          <w:bCs/>
          <w:color w:val="auto"/>
          <w:sz w:val="24"/>
          <w:szCs w:val="24"/>
        </w:rPr>
        <w:t>В русле говорения</w:t>
      </w:r>
    </w:p>
    <w:p w:rsidR="0041187C" w:rsidRPr="000E2D81" w:rsidRDefault="0041187C" w:rsidP="0041187C">
      <w:pPr>
        <w:pStyle w:val="afa"/>
        <w:spacing w:line="240" w:lineRule="auto"/>
        <w:ind w:firstLine="454"/>
        <w:rPr>
          <w:rFonts w:ascii="Times New Roman" w:hAnsi="Times New Roman"/>
          <w:color w:val="auto"/>
          <w:sz w:val="24"/>
          <w:szCs w:val="24"/>
        </w:rPr>
      </w:pPr>
      <w:r w:rsidRPr="000E2D81">
        <w:rPr>
          <w:rFonts w:ascii="Times New Roman" w:hAnsi="Times New Roman"/>
          <w:iCs/>
          <w:color w:val="auto"/>
          <w:sz w:val="24"/>
          <w:szCs w:val="24"/>
        </w:rPr>
        <w:t>1.</w:t>
      </w:r>
      <w:r w:rsidRPr="000E2D81">
        <w:rPr>
          <w:rFonts w:ascii="Times New Roman" w:hAnsi="Times New Roman"/>
          <w:iCs/>
          <w:color w:val="auto"/>
          <w:sz w:val="24"/>
          <w:szCs w:val="24"/>
        </w:rPr>
        <w:t> </w:t>
      </w:r>
      <w:r w:rsidRPr="000E2D81">
        <w:rPr>
          <w:rFonts w:ascii="Times New Roman" w:hAnsi="Times New Roman"/>
          <w:iCs/>
          <w:color w:val="auto"/>
          <w:sz w:val="24"/>
          <w:szCs w:val="24"/>
        </w:rPr>
        <w:t>Диалогическая форма</w:t>
      </w:r>
    </w:p>
    <w:p w:rsidR="0041187C" w:rsidRPr="000E2D81" w:rsidRDefault="0041187C" w:rsidP="0041187C">
      <w:pPr>
        <w:pStyle w:val="afa"/>
        <w:spacing w:line="240" w:lineRule="auto"/>
        <w:ind w:firstLine="454"/>
        <w:rPr>
          <w:rFonts w:ascii="Times New Roman" w:hAnsi="Times New Roman"/>
          <w:color w:val="auto"/>
          <w:sz w:val="24"/>
          <w:szCs w:val="24"/>
        </w:rPr>
      </w:pPr>
      <w:r w:rsidRPr="000E2D81">
        <w:rPr>
          <w:rFonts w:ascii="Times New Roman" w:hAnsi="Times New Roman"/>
          <w:color w:val="auto"/>
          <w:sz w:val="24"/>
          <w:szCs w:val="24"/>
        </w:rPr>
        <w:t>Уметь вести:</w:t>
      </w:r>
    </w:p>
    <w:p w:rsidR="0041187C" w:rsidRPr="000E2D81" w:rsidRDefault="0041187C" w:rsidP="0041187C">
      <w:pPr>
        <w:pStyle w:val="21"/>
        <w:spacing w:line="240" w:lineRule="auto"/>
        <w:contextualSpacing/>
        <w:rPr>
          <w:sz w:val="24"/>
          <w:szCs w:val="24"/>
        </w:rPr>
      </w:pPr>
      <w:r w:rsidRPr="000E2D81">
        <w:rPr>
          <w:sz w:val="24"/>
          <w:szCs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41187C" w:rsidRPr="000E2D81" w:rsidRDefault="0041187C" w:rsidP="0041187C">
      <w:pPr>
        <w:pStyle w:val="21"/>
        <w:spacing w:line="240" w:lineRule="auto"/>
        <w:contextualSpacing/>
        <w:rPr>
          <w:sz w:val="24"/>
          <w:szCs w:val="24"/>
        </w:rPr>
      </w:pPr>
      <w:r w:rsidRPr="000E2D81">
        <w:rPr>
          <w:sz w:val="24"/>
          <w:szCs w:val="24"/>
        </w:rPr>
        <w:t>диалог­расспрос (запрос информации и ответ на него);</w:t>
      </w:r>
    </w:p>
    <w:p w:rsidR="0041187C" w:rsidRPr="000E2D81" w:rsidRDefault="0041187C" w:rsidP="0041187C">
      <w:pPr>
        <w:pStyle w:val="21"/>
        <w:spacing w:line="240" w:lineRule="auto"/>
        <w:contextualSpacing/>
        <w:rPr>
          <w:iCs/>
          <w:sz w:val="24"/>
          <w:szCs w:val="24"/>
        </w:rPr>
      </w:pPr>
      <w:r w:rsidRPr="000E2D81">
        <w:rPr>
          <w:sz w:val="24"/>
          <w:szCs w:val="24"/>
        </w:rPr>
        <w:t>диалог — побуждение к действию.</w:t>
      </w:r>
    </w:p>
    <w:p w:rsidR="0041187C" w:rsidRPr="000E2D81" w:rsidRDefault="0041187C" w:rsidP="0041187C">
      <w:pPr>
        <w:pStyle w:val="afa"/>
        <w:spacing w:line="240" w:lineRule="auto"/>
        <w:ind w:firstLine="454"/>
        <w:rPr>
          <w:rFonts w:ascii="Times New Roman" w:hAnsi="Times New Roman"/>
          <w:color w:val="auto"/>
          <w:sz w:val="24"/>
          <w:szCs w:val="24"/>
        </w:rPr>
      </w:pPr>
      <w:r w:rsidRPr="000E2D81">
        <w:rPr>
          <w:rFonts w:ascii="Times New Roman" w:hAnsi="Times New Roman"/>
          <w:iCs/>
          <w:color w:val="auto"/>
          <w:sz w:val="24"/>
          <w:szCs w:val="24"/>
        </w:rPr>
        <w:t>2.</w:t>
      </w:r>
      <w:r w:rsidRPr="000E2D81">
        <w:rPr>
          <w:rFonts w:ascii="Times New Roman" w:hAnsi="Times New Roman"/>
          <w:iCs/>
          <w:color w:val="auto"/>
          <w:sz w:val="24"/>
          <w:szCs w:val="24"/>
        </w:rPr>
        <w:t> </w:t>
      </w:r>
      <w:r w:rsidRPr="000E2D81">
        <w:rPr>
          <w:rFonts w:ascii="Times New Roman" w:hAnsi="Times New Roman"/>
          <w:iCs/>
          <w:color w:val="auto"/>
          <w:sz w:val="24"/>
          <w:szCs w:val="24"/>
        </w:rPr>
        <w:t>Монологическая форма</w:t>
      </w:r>
    </w:p>
    <w:p w:rsidR="0041187C" w:rsidRPr="000E2D81" w:rsidRDefault="0041187C" w:rsidP="0041187C">
      <w:pPr>
        <w:pStyle w:val="afa"/>
        <w:spacing w:line="240" w:lineRule="auto"/>
        <w:ind w:firstLine="454"/>
        <w:rPr>
          <w:rFonts w:ascii="Times New Roman" w:hAnsi="Times New Roman"/>
          <w:color w:val="auto"/>
          <w:sz w:val="24"/>
          <w:szCs w:val="24"/>
        </w:rPr>
      </w:pPr>
      <w:r w:rsidRPr="000E2D81">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0E2D81">
        <w:rPr>
          <w:rFonts w:ascii="Times New Roman" w:hAnsi="Times New Roman"/>
          <w:iCs/>
          <w:color w:val="auto"/>
          <w:spacing w:val="2"/>
          <w:sz w:val="24"/>
          <w:szCs w:val="24"/>
        </w:rPr>
        <w:t>характеристика (персона</w:t>
      </w:r>
      <w:r w:rsidRPr="000E2D81">
        <w:rPr>
          <w:rFonts w:ascii="Times New Roman" w:hAnsi="Times New Roman"/>
          <w:iCs/>
          <w:color w:val="auto"/>
          <w:sz w:val="24"/>
          <w:szCs w:val="24"/>
        </w:rPr>
        <w:t>жей).</w:t>
      </w:r>
    </w:p>
    <w:p w:rsidR="0041187C" w:rsidRPr="000E2D81" w:rsidRDefault="0041187C" w:rsidP="0041187C">
      <w:pPr>
        <w:pStyle w:val="afa"/>
        <w:spacing w:line="240" w:lineRule="auto"/>
        <w:ind w:firstLine="454"/>
        <w:rPr>
          <w:rFonts w:ascii="Times New Roman" w:hAnsi="Times New Roman"/>
          <w:color w:val="auto"/>
          <w:sz w:val="24"/>
          <w:szCs w:val="24"/>
        </w:rPr>
      </w:pPr>
      <w:r w:rsidRPr="000E2D81">
        <w:rPr>
          <w:rFonts w:ascii="Times New Roman" w:hAnsi="Times New Roman"/>
          <w:b/>
          <w:bCs/>
          <w:color w:val="auto"/>
          <w:sz w:val="24"/>
          <w:szCs w:val="24"/>
        </w:rPr>
        <w:t>В русле аудирования</w:t>
      </w:r>
    </w:p>
    <w:p w:rsidR="0041187C" w:rsidRPr="000E2D81" w:rsidRDefault="0041187C" w:rsidP="0041187C">
      <w:pPr>
        <w:pStyle w:val="afa"/>
        <w:spacing w:line="240" w:lineRule="auto"/>
        <w:ind w:firstLine="454"/>
        <w:rPr>
          <w:rFonts w:ascii="Times New Roman" w:hAnsi="Times New Roman"/>
          <w:color w:val="auto"/>
          <w:sz w:val="24"/>
          <w:szCs w:val="24"/>
        </w:rPr>
      </w:pPr>
      <w:r w:rsidRPr="000E2D81">
        <w:rPr>
          <w:rFonts w:ascii="Times New Roman" w:hAnsi="Times New Roman"/>
          <w:color w:val="auto"/>
          <w:sz w:val="24"/>
          <w:szCs w:val="24"/>
        </w:rPr>
        <w:t>Воспринимать на слух и понимать:</w:t>
      </w:r>
    </w:p>
    <w:p w:rsidR="0041187C" w:rsidRPr="000E2D81" w:rsidRDefault="0041187C" w:rsidP="0041187C">
      <w:pPr>
        <w:pStyle w:val="21"/>
        <w:spacing w:line="240" w:lineRule="auto"/>
        <w:contextualSpacing/>
        <w:rPr>
          <w:sz w:val="24"/>
          <w:szCs w:val="24"/>
        </w:rPr>
      </w:pPr>
      <w:r w:rsidRPr="000E2D81">
        <w:rPr>
          <w:sz w:val="24"/>
          <w:szCs w:val="24"/>
        </w:rPr>
        <w:t>речь учителя и одноклассников в процессе общения на уроке и вербально/невербально реагировать на услышанное;</w:t>
      </w:r>
    </w:p>
    <w:p w:rsidR="0041187C" w:rsidRPr="000E2D81" w:rsidRDefault="0041187C" w:rsidP="0041187C">
      <w:pPr>
        <w:pStyle w:val="21"/>
        <w:spacing w:line="240" w:lineRule="auto"/>
        <w:contextualSpacing/>
        <w:rPr>
          <w:sz w:val="24"/>
          <w:szCs w:val="24"/>
        </w:rPr>
      </w:pPr>
      <w:r w:rsidRPr="000E2D81">
        <w:rPr>
          <w:sz w:val="24"/>
          <w:szCs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41187C" w:rsidRPr="000E2D81" w:rsidRDefault="0041187C" w:rsidP="0041187C">
      <w:pPr>
        <w:pStyle w:val="afa"/>
        <w:spacing w:line="240" w:lineRule="auto"/>
        <w:ind w:firstLine="454"/>
        <w:rPr>
          <w:rFonts w:ascii="Times New Roman" w:hAnsi="Times New Roman"/>
          <w:color w:val="auto"/>
          <w:sz w:val="24"/>
          <w:szCs w:val="24"/>
        </w:rPr>
      </w:pPr>
      <w:r w:rsidRPr="000E2D81">
        <w:rPr>
          <w:rFonts w:ascii="Times New Roman" w:hAnsi="Times New Roman"/>
          <w:b/>
          <w:bCs/>
          <w:color w:val="auto"/>
          <w:sz w:val="24"/>
          <w:szCs w:val="24"/>
        </w:rPr>
        <w:t>В русле чтения</w:t>
      </w:r>
    </w:p>
    <w:p w:rsidR="0041187C" w:rsidRPr="000E2D81" w:rsidRDefault="0041187C" w:rsidP="0041187C">
      <w:pPr>
        <w:pStyle w:val="afa"/>
        <w:spacing w:line="240" w:lineRule="auto"/>
        <w:ind w:firstLine="454"/>
        <w:rPr>
          <w:rFonts w:ascii="Times New Roman" w:hAnsi="Times New Roman"/>
          <w:color w:val="auto"/>
          <w:sz w:val="24"/>
          <w:szCs w:val="24"/>
        </w:rPr>
      </w:pPr>
      <w:r w:rsidRPr="000E2D81">
        <w:rPr>
          <w:rFonts w:ascii="Times New Roman" w:hAnsi="Times New Roman"/>
          <w:color w:val="auto"/>
          <w:sz w:val="24"/>
          <w:szCs w:val="24"/>
        </w:rPr>
        <w:t>Читать:</w:t>
      </w:r>
    </w:p>
    <w:p w:rsidR="0041187C" w:rsidRPr="000E2D81" w:rsidRDefault="0041187C" w:rsidP="0041187C">
      <w:pPr>
        <w:pStyle w:val="21"/>
        <w:spacing w:line="240" w:lineRule="auto"/>
        <w:contextualSpacing/>
        <w:rPr>
          <w:sz w:val="24"/>
          <w:szCs w:val="24"/>
        </w:rPr>
      </w:pPr>
      <w:r w:rsidRPr="000E2D81">
        <w:rPr>
          <w:sz w:val="24"/>
          <w:szCs w:val="24"/>
        </w:rPr>
        <w:t>вслух небольшие тексты, построенные на изученном языковом материале;</w:t>
      </w:r>
    </w:p>
    <w:p w:rsidR="0041187C" w:rsidRPr="000E2D81" w:rsidRDefault="0041187C" w:rsidP="0041187C">
      <w:pPr>
        <w:pStyle w:val="21"/>
        <w:spacing w:line="240" w:lineRule="auto"/>
        <w:contextualSpacing/>
        <w:rPr>
          <w:sz w:val="24"/>
          <w:szCs w:val="24"/>
        </w:rPr>
      </w:pPr>
      <w:r w:rsidRPr="000E2D81">
        <w:rPr>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0E2D81">
        <w:rPr>
          <w:sz w:val="24"/>
          <w:szCs w:val="24"/>
        </w:rPr>
        <w:t> </w:t>
      </w:r>
      <w:r w:rsidRPr="000E2D81">
        <w:rPr>
          <w:sz w:val="24"/>
          <w:szCs w:val="24"/>
        </w:rPr>
        <w:t>т.</w:t>
      </w:r>
      <w:r w:rsidRPr="000E2D81">
        <w:rPr>
          <w:sz w:val="24"/>
          <w:szCs w:val="24"/>
        </w:rPr>
        <w:t> </w:t>
      </w:r>
      <w:r w:rsidRPr="000E2D81">
        <w:rPr>
          <w:sz w:val="24"/>
          <w:szCs w:val="24"/>
        </w:rPr>
        <w:t>д.).</w:t>
      </w:r>
    </w:p>
    <w:p w:rsidR="0041187C" w:rsidRPr="000E2D81" w:rsidRDefault="0041187C" w:rsidP="0041187C">
      <w:pPr>
        <w:pStyle w:val="afa"/>
        <w:spacing w:line="240" w:lineRule="auto"/>
        <w:ind w:firstLine="454"/>
        <w:rPr>
          <w:rFonts w:ascii="Times New Roman" w:hAnsi="Times New Roman"/>
          <w:color w:val="auto"/>
          <w:sz w:val="24"/>
          <w:szCs w:val="24"/>
        </w:rPr>
      </w:pPr>
      <w:r w:rsidRPr="000E2D81">
        <w:rPr>
          <w:rFonts w:ascii="Times New Roman" w:hAnsi="Times New Roman"/>
          <w:b/>
          <w:bCs/>
          <w:color w:val="auto"/>
          <w:sz w:val="24"/>
          <w:szCs w:val="24"/>
        </w:rPr>
        <w:t>В русле письма</w:t>
      </w:r>
    </w:p>
    <w:p w:rsidR="0041187C" w:rsidRPr="000E2D81" w:rsidRDefault="0041187C" w:rsidP="0041187C">
      <w:pPr>
        <w:pStyle w:val="21"/>
        <w:numPr>
          <w:ilvl w:val="0"/>
          <w:numId w:val="0"/>
        </w:numPr>
        <w:spacing w:line="240" w:lineRule="auto"/>
        <w:ind w:left="680"/>
        <w:rPr>
          <w:sz w:val="24"/>
          <w:szCs w:val="24"/>
        </w:rPr>
      </w:pPr>
      <w:r w:rsidRPr="000E2D81">
        <w:rPr>
          <w:sz w:val="24"/>
          <w:szCs w:val="24"/>
        </w:rPr>
        <w:t>Владеть:</w:t>
      </w:r>
    </w:p>
    <w:p w:rsidR="0041187C" w:rsidRPr="000E2D81" w:rsidRDefault="0041187C" w:rsidP="0041187C">
      <w:pPr>
        <w:pStyle w:val="21"/>
        <w:spacing w:line="240" w:lineRule="auto"/>
        <w:contextualSpacing/>
        <w:rPr>
          <w:sz w:val="24"/>
          <w:szCs w:val="24"/>
        </w:rPr>
      </w:pPr>
      <w:r w:rsidRPr="000E2D81">
        <w:rPr>
          <w:sz w:val="24"/>
          <w:szCs w:val="24"/>
        </w:rPr>
        <w:t>умением выписывать из текста слова, словосочетания и предложения;</w:t>
      </w:r>
    </w:p>
    <w:p w:rsidR="0041187C" w:rsidRPr="000E2D81" w:rsidRDefault="0041187C" w:rsidP="0041187C">
      <w:pPr>
        <w:pStyle w:val="21"/>
        <w:spacing w:line="240" w:lineRule="auto"/>
        <w:contextualSpacing/>
        <w:rPr>
          <w:sz w:val="24"/>
          <w:szCs w:val="24"/>
        </w:rPr>
      </w:pPr>
      <w:r w:rsidRPr="000E2D81">
        <w:rPr>
          <w:sz w:val="24"/>
          <w:szCs w:val="24"/>
        </w:rPr>
        <w:t>основами письменной речи: писать по образцу поздравление с праздником, короткое личное письмо.</w:t>
      </w:r>
    </w:p>
    <w:p w:rsidR="0041187C" w:rsidRPr="000E2D81" w:rsidRDefault="0041187C" w:rsidP="0041187C">
      <w:pPr>
        <w:pStyle w:val="afffb"/>
        <w:spacing w:before="0" w:after="0" w:line="240" w:lineRule="auto"/>
        <w:ind w:firstLine="454"/>
        <w:jc w:val="both"/>
        <w:rPr>
          <w:rFonts w:ascii="Times New Roman" w:hAnsi="Times New Roman"/>
          <w:i w:val="0"/>
          <w:color w:val="auto"/>
          <w:sz w:val="24"/>
          <w:szCs w:val="24"/>
        </w:rPr>
      </w:pPr>
      <w:r w:rsidRPr="000E2D81">
        <w:rPr>
          <w:rFonts w:ascii="Times New Roman" w:hAnsi="Times New Roman"/>
          <w:i w:val="0"/>
          <w:color w:val="auto"/>
          <w:sz w:val="24"/>
          <w:szCs w:val="24"/>
        </w:rPr>
        <w:lastRenderedPageBreak/>
        <w:t>Языковые средства и навыки пользования ими</w:t>
      </w:r>
    </w:p>
    <w:p w:rsidR="0041187C" w:rsidRPr="000E2D81" w:rsidRDefault="0041187C" w:rsidP="0041187C">
      <w:pPr>
        <w:pStyle w:val="afa"/>
        <w:spacing w:line="240" w:lineRule="auto"/>
        <w:ind w:firstLine="454"/>
        <w:rPr>
          <w:rFonts w:ascii="Times New Roman" w:hAnsi="Times New Roman"/>
          <w:b/>
          <w:bCs/>
          <w:color w:val="auto"/>
          <w:sz w:val="24"/>
          <w:szCs w:val="24"/>
        </w:rPr>
      </w:pPr>
      <w:r w:rsidRPr="000E2D81">
        <w:rPr>
          <w:rFonts w:ascii="Times New Roman" w:hAnsi="Times New Roman"/>
          <w:b/>
          <w:bCs/>
          <w:iCs/>
          <w:color w:val="auto"/>
          <w:sz w:val="24"/>
          <w:szCs w:val="24"/>
        </w:rPr>
        <w:t>Английский язык</w:t>
      </w:r>
    </w:p>
    <w:p w:rsidR="0041187C" w:rsidRPr="000E2D81" w:rsidRDefault="0041187C" w:rsidP="0041187C">
      <w:pPr>
        <w:pStyle w:val="afa"/>
        <w:spacing w:line="240" w:lineRule="auto"/>
        <w:ind w:firstLine="454"/>
        <w:rPr>
          <w:rFonts w:ascii="Times New Roman" w:hAnsi="Times New Roman"/>
          <w:b/>
          <w:bCs/>
          <w:color w:val="auto"/>
          <w:sz w:val="24"/>
          <w:szCs w:val="24"/>
        </w:rPr>
      </w:pPr>
      <w:r w:rsidRPr="000E2D81">
        <w:rPr>
          <w:rFonts w:ascii="Times New Roman" w:hAnsi="Times New Roman"/>
          <w:b/>
          <w:bCs/>
          <w:color w:val="auto"/>
          <w:sz w:val="24"/>
          <w:szCs w:val="24"/>
        </w:rPr>
        <w:t xml:space="preserve">Графика, каллиграфия, орфография. </w:t>
      </w:r>
      <w:r w:rsidRPr="000E2D81">
        <w:rPr>
          <w:rFonts w:ascii="Times New Roman" w:hAnsi="Times New Roman"/>
          <w:color w:val="auto"/>
          <w:sz w:val="24"/>
          <w:szCs w:val="24"/>
        </w:rPr>
        <w:t xml:space="preserve">Все буквы английского алфавита. Основные буквосочетания. Звуко­буквенные </w:t>
      </w:r>
      <w:r w:rsidRPr="000E2D81">
        <w:rPr>
          <w:rFonts w:ascii="Times New Roman" w:hAnsi="Times New Roman"/>
          <w:color w:val="auto"/>
          <w:spacing w:val="2"/>
          <w:sz w:val="24"/>
          <w:szCs w:val="24"/>
        </w:rPr>
        <w:t xml:space="preserve">соответствия. Знаки транскрипции. Апостроф. Основные </w:t>
      </w:r>
      <w:r w:rsidRPr="000E2D81">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41187C" w:rsidRPr="000E2D81" w:rsidRDefault="0041187C" w:rsidP="0041187C">
      <w:pPr>
        <w:pStyle w:val="afa"/>
        <w:spacing w:line="240" w:lineRule="auto"/>
        <w:ind w:firstLine="454"/>
        <w:rPr>
          <w:rFonts w:ascii="Times New Roman" w:hAnsi="Times New Roman"/>
          <w:b/>
          <w:bCs/>
          <w:color w:val="auto"/>
          <w:sz w:val="24"/>
          <w:szCs w:val="24"/>
        </w:rPr>
      </w:pPr>
      <w:r w:rsidRPr="000E2D81">
        <w:rPr>
          <w:rFonts w:ascii="Times New Roman" w:hAnsi="Times New Roman"/>
          <w:b/>
          <w:bCs/>
          <w:color w:val="auto"/>
          <w:sz w:val="24"/>
          <w:szCs w:val="24"/>
        </w:rPr>
        <w:t xml:space="preserve">Фонетическая сторона речи. </w:t>
      </w:r>
      <w:r w:rsidRPr="000E2D81">
        <w:rPr>
          <w:rFonts w:ascii="Times New Roman" w:hAnsi="Times New Roman"/>
          <w:color w:val="auto"/>
          <w:sz w:val="24"/>
          <w:szCs w:val="24"/>
        </w:rPr>
        <w:t>Адекватное произношение и различение на слух всех звуков и звукосочетаний англий</w:t>
      </w:r>
      <w:r w:rsidRPr="000E2D81">
        <w:rPr>
          <w:rFonts w:ascii="Times New Roman" w:hAnsi="Times New Roman"/>
          <w:color w:val="auto"/>
          <w:spacing w:val="2"/>
          <w:sz w:val="24"/>
          <w:szCs w:val="24"/>
        </w:rPr>
        <w:t xml:space="preserve">ского языка. Соблюдение норм произношения: долгота и </w:t>
      </w:r>
      <w:r w:rsidRPr="000E2D81">
        <w:rPr>
          <w:rFonts w:ascii="Times New Roman" w:hAnsi="Times New Roman"/>
          <w:color w:val="auto"/>
          <w:sz w:val="24"/>
          <w:szCs w:val="24"/>
        </w:rPr>
        <w:t xml:space="preserve">краткость гласных, отсутствие оглушения звонких согласных </w:t>
      </w:r>
      <w:r w:rsidRPr="000E2D81">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0E2D81">
        <w:rPr>
          <w:rFonts w:ascii="Times New Roman" w:hAnsi="Times New Roman"/>
          <w:iCs/>
          <w:color w:val="auto"/>
          <w:spacing w:val="2"/>
          <w:sz w:val="24"/>
          <w:szCs w:val="24"/>
        </w:rPr>
        <w:t xml:space="preserve">Связующее «r» (there is/there are). </w:t>
      </w:r>
      <w:r w:rsidRPr="000E2D81">
        <w:rPr>
          <w:rFonts w:ascii="Times New Roman" w:hAnsi="Times New Roman"/>
          <w:color w:val="auto"/>
          <w:spacing w:val="2"/>
          <w:sz w:val="24"/>
          <w:szCs w:val="24"/>
        </w:rPr>
        <w:t>Ударение в слове, фразе.</w:t>
      </w:r>
      <w:r w:rsidRPr="000E2D81">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0E2D81">
        <w:rPr>
          <w:rFonts w:ascii="Times New Roman" w:hAnsi="Times New Roman"/>
          <w:color w:val="auto"/>
          <w:spacing w:val="2"/>
          <w:sz w:val="24"/>
          <w:szCs w:val="24"/>
        </w:rPr>
        <w:t xml:space="preserve"> Ритмико­интонационные особенности повествовательного, побудительного </w:t>
      </w:r>
      <w:r w:rsidRPr="000E2D81">
        <w:rPr>
          <w:rFonts w:ascii="Times New Roman" w:hAnsi="Times New Roman"/>
          <w:color w:val="auto"/>
          <w:sz w:val="24"/>
          <w:szCs w:val="24"/>
        </w:rPr>
        <w:t>и вопросительного (общий и специальный вопрос) предложе</w:t>
      </w:r>
      <w:r w:rsidRPr="000E2D81">
        <w:rPr>
          <w:rFonts w:ascii="Times New Roman" w:hAnsi="Times New Roman"/>
          <w:color w:val="auto"/>
          <w:spacing w:val="2"/>
          <w:sz w:val="24"/>
          <w:szCs w:val="24"/>
        </w:rPr>
        <w:t xml:space="preserve">ний. </w:t>
      </w:r>
      <w:r w:rsidRPr="000E2D81">
        <w:rPr>
          <w:rFonts w:ascii="Times New Roman" w:hAnsi="Times New Roman"/>
          <w:iCs/>
          <w:color w:val="auto"/>
          <w:spacing w:val="2"/>
          <w:sz w:val="24"/>
          <w:szCs w:val="24"/>
        </w:rPr>
        <w:t xml:space="preserve">Интонация перечисления. Чтение по транскрипции </w:t>
      </w:r>
      <w:r w:rsidRPr="000E2D81">
        <w:rPr>
          <w:rFonts w:ascii="Times New Roman" w:hAnsi="Times New Roman"/>
          <w:iCs/>
          <w:color w:val="auto"/>
          <w:sz w:val="24"/>
          <w:szCs w:val="24"/>
        </w:rPr>
        <w:t>изученных слов.</w:t>
      </w:r>
    </w:p>
    <w:p w:rsidR="0041187C" w:rsidRPr="000E2D81" w:rsidRDefault="0041187C" w:rsidP="0041187C">
      <w:pPr>
        <w:pStyle w:val="afa"/>
        <w:spacing w:line="240" w:lineRule="auto"/>
        <w:ind w:firstLine="454"/>
        <w:rPr>
          <w:rFonts w:ascii="Times New Roman" w:hAnsi="Times New Roman"/>
          <w:b/>
          <w:bCs/>
          <w:color w:val="auto"/>
          <w:sz w:val="24"/>
          <w:szCs w:val="24"/>
        </w:rPr>
      </w:pPr>
      <w:r w:rsidRPr="000E2D81">
        <w:rPr>
          <w:rFonts w:ascii="Times New Roman" w:hAnsi="Times New Roman"/>
          <w:b/>
          <w:bCs/>
          <w:color w:val="auto"/>
          <w:spacing w:val="-2"/>
          <w:sz w:val="24"/>
          <w:szCs w:val="24"/>
        </w:rPr>
        <w:t xml:space="preserve">Лексическая сторона речи. </w:t>
      </w:r>
      <w:r w:rsidRPr="000E2D81">
        <w:rPr>
          <w:rFonts w:ascii="Times New Roman" w:hAnsi="Times New Roman"/>
          <w:color w:val="auto"/>
          <w:spacing w:val="-2"/>
          <w:sz w:val="24"/>
          <w:szCs w:val="24"/>
        </w:rPr>
        <w:t>Лексические единицы, обслу</w:t>
      </w:r>
      <w:r w:rsidRPr="000E2D81">
        <w:rPr>
          <w:rFonts w:ascii="Times New Roman" w:hAnsi="Times New Roman"/>
          <w:color w:val="auto"/>
          <w:sz w:val="24"/>
          <w:szCs w:val="24"/>
        </w:rPr>
        <w:t xml:space="preserve">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w:t>
      </w:r>
      <w:r w:rsidRPr="000E2D81">
        <w:rPr>
          <w:rFonts w:ascii="Times New Roman" w:hAnsi="Times New Roman"/>
          <w:color w:val="auto"/>
          <w:spacing w:val="2"/>
          <w:sz w:val="24"/>
          <w:szCs w:val="24"/>
        </w:rPr>
        <w:t xml:space="preserve">устойчивые словосочетания, оценочная лексика и речевые </w:t>
      </w:r>
      <w:r w:rsidRPr="000E2D81">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0E2D81">
        <w:rPr>
          <w:rFonts w:ascii="Times New Roman" w:hAnsi="Times New Roman"/>
          <w:color w:val="auto"/>
          <w:spacing w:val="2"/>
          <w:sz w:val="24"/>
          <w:szCs w:val="24"/>
        </w:rPr>
        <w:t xml:space="preserve">doctor, film). </w:t>
      </w:r>
      <w:r w:rsidRPr="000E2D81">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0E2D81">
        <w:rPr>
          <w:rFonts w:ascii="Times New Roman" w:hAnsi="Times New Roman"/>
          <w:iCs/>
          <w:color w:val="auto"/>
          <w:sz w:val="24"/>
          <w:szCs w:val="24"/>
        </w:rPr>
        <w:t>­ful, ­ly, ­teen, ­ty, ­th), словосложение (postcard), конверсия (play — to play).</w:t>
      </w:r>
    </w:p>
    <w:p w:rsidR="0041187C" w:rsidRPr="000E2D81" w:rsidRDefault="0041187C" w:rsidP="0041187C">
      <w:pPr>
        <w:pStyle w:val="afa"/>
        <w:spacing w:line="240" w:lineRule="auto"/>
        <w:ind w:firstLine="454"/>
        <w:rPr>
          <w:rFonts w:ascii="Times New Roman" w:hAnsi="Times New Roman"/>
          <w:color w:val="auto"/>
          <w:sz w:val="24"/>
          <w:szCs w:val="24"/>
        </w:rPr>
      </w:pPr>
      <w:r w:rsidRPr="000E2D81">
        <w:rPr>
          <w:rFonts w:ascii="Times New Roman" w:hAnsi="Times New Roman"/>
          <w:b/>
          <w:bCs/>
          <w:color w:val="auto"/>
          <w:sz w:val="24"/>
          <w:szCs w:val="24"/>
        </w:rPr>
        <w:t xml:space="preserve">Грамматическая сторона речи. </w:t>
      </w:r>
      <w:r w:rsidRPr="000E2D81">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0E2D81">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0E2D81">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0E2D81">
        <w:rPr>
          <w:rFonts w:ascii="Times New Roman" w:hAnsi="Times New Roman"/>
          <w:iCs/>
          <w:color w:val="auto"/>
          <w:sz w:val="24"/>
          <w:szCs w:val="24"/>
        </w:rPr>
        <w:t>Безличные предложения в настоящем времени (It is cold. It’s five o</w:t>
      </w:r>
      <w:r w:rsidRPr="000E2D81">
        <w:rPr>
          <w:rFonts w:ascii="Times New Roman" w:hAnsi="Times New Roman"/>
          <w:color w:val="auto"/>
          <w:sz w:val="24"/>
          <w:szCs w:val="24"/>
        </w:rPr>
        <w:t>’</w:t>
      </w:r>
      <w:r w:rsidRPr="000E2D81">
        <w:rPr>
          <w:rFonts w:ascii="Times New Roman" w:hAnsi="Times New Roman"/>
          <w:iCs/>
          <w:color w:val="auto"/>
          <w:sz w:val="24"/>
          <w:szCs w:val="24"/>
        </w:rPr>
        <w:t>clock.).</w:t>
      </w:r>
      <w:r w:rsidRPr="000E2D81">
        <w:rPr>
          <w:rFonts w:ascii="Times New Roman" w:hAnsi="Times New Roman"/>
          <w:color w:val="auto"/>
          <w:sz w:val="24"/>
          <w:szCs w:val="24"/>
        </w:rPr>
        <w:t xml:space="preserve"> Предложения с оборотом there is/there are. Простые распространенные предложения. Предложения </w:t>
      </w:r>
      <w:r w:rsidRPr="000E2D81">
        <w:rPr>
          <w:rFonts w:ascii="Times New Roman" w:hAnsi="Times New Roman"/>
          <w:color w:val="auto"/>
          <w:spacing w:val="2"/>
          <w:sz w:val="24"/>
          <w:szCs w:val="24"/>
        </w:rPr>
        <w:t xml:space="preserve">с однородными членами. </w:t>
      </w:r>
      <w:r w:rsidRPr="000E2D81">
        <w:rPr>
          <w:rFonts w:ascii="Times New Roman" w:hAnsi="Times New Roman"/>
          <w:iCs/>
          <w:color w:val="auto"/>
          <w:spacing w:val="2"/>
          <w:sz w:val="24"/>
          <w:szCs w:val="24"/>
        </w:rPr>
        <w:t xml:space="preserve">Сложносочиненные предложения </w:t>
      </w:r>
      <w:r w:rsidRPr="000E2D81">
        <w:rPr>
          <w:rFonts w:ascii="Times New Roman" w:hAnsi="Times New Roman"/>
          <w:iCs/>
          <w:color w:val="auto"/>
          <w:sz w:val="24"/>
          <w:szCs w:val="24"/>
        </w:rPr>
        <w:t>с союзами and и but.Сложноподчиненные предложения с because.</w:t>
      </w:r>
    </w:p>
    <w:p w:rsidR="0041187C" w:rsidRPr="000E2D81" w:rsidRDefault="0041187C" w:rsidP="0041187C">
      <w:pPr>
        <w:pStyle w:val="afa"/>
        <w:spacing w:line="240" w:lineRule="auto"/>
        <w:ind w:firstLine="454"/>
        <w:rPr>
          <w:rFonts w:ascii="Times New Roman" w:hAnsi="Times New Roman"/>
          <w:color w:val="auto"/>
          <w:sz w:val="24"/>
          <w:szCs w:val="24"/>
        </w:rPr>
      </w:pPr>
      <w:r w:rsidRPr="000E2D81">
        <w:rPr>
          <w:rFonts w:ascii="Times New Roman" w:hAnsi="Times New Roman"/>
          <w:color w:val="auto"/>
          <w:spacing w:val="2"/>
          <w:sz w:val="24"/>
          <w:szCs w:val="24"/>
        </w:rPr>
        <w:t xml:space="preserve">Правильные и неправильные глаголы в Present, Future, </w:t>
      </w:r>
      <w:r w:rsidRPr="000E2D81">
        <w:rPr>
          <w:rFonts w:ascii="Times New Roman" w:hAnsi="Times New Roman"/>
          <w:color w:val="auto"/>
          <w:sz w:val="24"/>
          <w:szCs w:val="24"/>
        </w:rPr>
        <w:t>Past Simple (Indefinite). Неопределенная форма глагола. Гла</w:t>
      </w:r>
      <w:r w:rsidRPr="000E2D81">
        <w:rPr>
          <w:rFonts w:ascii="Times New Roman" w:hAnsi="Times New Roman"/>
          <w:color w:val="auto"/>
          <w:spacing w:val="2"/>
          <w:sz w:val="24"/>
          <w:szCs w:val="24"/>
        </w:rPr>
        <w:t>гол</w:t>
      </w:r>
      <w:r w:rsidRPr="000E2D81">
        <w:rPr>
          <w:rFonts w:ascii="Times New Roman" w:hAnsi="Times New Roman"/>
          <w:color w:val="auto"/>
          <w:spacing w:val="2"/>
          <w:sz w:val="24"/>
          <w:szCs w:val="24"/>
          <w:lang w:val="en-US"/>
        </w:rPr>
        <w:t>­</w:t>
      </w:r>
      <w:r w:rsidRPr="000E2D81">
        <w:rPr>
          <w:rFonts w:ascii="Times New Roman" w:hAnsi="Times New Roman"/>
          <w:color w:val="auto"/>
          <w:spacing w:val="2"/>
          <w:sz w:val="24"/>
          <w:szCs w:val="24"/>
        </w:rPr>
        <w:t>связка</w:t>
      </w:r>
      <w:r w:rsidRPr="000E2D81">
        <w:rPr>
          <w:rFonts w:ascii="Times New Roman" w:hAnsi="Times New Roman"/>
          <w:color w:val="auto"/>
          <w:spacing w:val="2"/>
          <w:sz w:val="24"/>
          <w:szCs w:val="24"/>
          <w:lang w:val="en-US"/>
        </w:rPr>
        <w:t xml:space="preserve"> to be. </w:t>
      </w:r>
      <w:r w:rsidRPr="000E2D81">
        <w:rPr>
          <w:rFonts w:ascii="Times New Roman" w:hAnsi="Times New Roman"/>
          <w:color w:val="auto"/>
          <w:spacing w:val="2"/>
          <w:sz w:val="24"/>
          <w:szCs w:val="24"/>
        </w:rPr>
        <w:t>Модальные</w:t>
      </w:r>
      <w:r w:rsidRPr="000E2D81">
        <w:rPr>
          <w:rFonts w:ascii="Times New Roman" w:hAnsi="Times New Roman"/>
          <w:color w:val="auto"/>
          <w:spacing w:val="2"/>
          <w:sz w:val="24"/>
          <w:szCs w:val="24"/>
          <w:lang w:val="en-US"/>
        </w:rPr>
        <w:t xml:space="preserve"> </w:t>
      </w:r>
      <w:r w:rsidRPr="000E2D81">
        <w:rPr>
          <w:rFonts w:ascii="Times New Roman" w:hAnsi="Times New Roman"/>
          <w:color w:val="auto"/>
          <w:spacing w:val="2"/>
          <w:sz w:val="24"/>
          <w:szCs w:val="24"/>
        </w:rPr>
        <w:t>глаголы</w:t>
      </w:r>
      <w:r w:rsidRPr="000E2D81">
        <w:rPr>
          <w:rFonts w:ascii="Times New Roman" w:hAnsi="Times New Roman"/>
          <w:color w:val="auto"/>
          <w:spacing w:val="2"/>
          <w:sz w:val="24"/>
          <w:szCs w:val="24"/>
          <w:lang w:val="en-US"/>
        </w:rPr>
        <w:t xml:space="preserve"> can, may, must, </w:t>
      </w:r>
      <w:r w:rsidRPr="000E2D81">
        <w:rPr>
          <w:rFonts w:ascii="Times New Roman" w:hAnsi="Times New Roman"/>
          <w:iCs/>
          <w:color w:val="auto"/>
          <w:spacing w:val="2"/>
          <w:sz w:val="24"/>
          <w:szCs w:val="24"/>
          <w:lang w:val="en-US"/>
        </w:rPr>
        <w:t>have to</w:t>
      </w:r>
      <w:r w:rsidRPr="000E2D81">
        <w:rPr>
          <w:rFonts w:ascii="Times New Roman" w:hAnsi="Times New Roman"/>
          <w:color w:val="auto"/>
          <w:spacing w:val="2"/>
          <w:sz w:val="24"/>
          <w:szCs w:val="24"/>
          <w:lang w:val="en-US"/>
        </w:rPr>
        <w:t xml:space="preserve">. </w:t>
      </w:r>
      <w:r w:rsidRPr="000E2D81">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0E2D81">
        <w:rPr>
          <w:rFonts w:ascii="Times New Roman" w:hAnsi="Times New Roman"/>
          <w:color w:val="auto"/>
          <w:sz w:val="24"/>
          <w:szCs w:val="24"/>
        </w:rPr>
        <w:t>правилу и исключения), существительные с неопределенным, определенным и нулевым артиклем. Притяжательный падеж имен существительных.</w:t>
      </w:r>
    </w:p>
    <w:p w:rsidR="0041187C" w:rsidRPr="000E2D81" w:rsidRDefault="0041187C" w:rsidP="0041187C">
      <w:pPr>
        <w:pStyle w:val="afa"/>
        <w:spacing w:line="240" w:lineRule="auto"/>
        <w:ind w:firstLine="454"/>
        <w:rPr>
          <w:rFonts w:ascii="Times New Roman" w:hAnsi="Times New Roman"/>
          <w:color w:val="auto"/>
          <w:sz w:val="24"/>
          <w:szCs w:val="24"/>
        </w:rPr>
      </w:pPr>
      <w:r w:rsidRPr="000E2D81">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41187C" w:rsidRPr="000E2D81" w:rsidRDefault="0041187C" w:rsidP="0041187C">
      <w:pPr>
        <w:pStyle w:val="afa"/>
        <w:spacing w:line="240" w:lineRule="auto"/>
        <w:ind w:firstLine="454"/>
        <w:rPr>
          <w:rFonts w:ascii="Times New Roman" w:hAnsi="Times New Roman"/>
          <w:iCs/>
          <w:color w:val="auto"/>
          <w:sz w:val="24"/>
          <w:szCs w:val="24"/>
        </w:rPr>
      </w:pPr>
      <w:r w:rsidRPr="000E2D81">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0E2D81">
        <w:rPr>
          <w:rFonts w:ascii="Times New Roman" w:hAnsi="Times New Roman"/>
          <w:iCs/>
          <w:color w:val="auto"/>
          <w:sz w:val="24"/>
          <w:szCs w:val="24"/>
        </w:rPr>
        <w:t>неопределенные (some, any — некоторые случаи употребления).</w:t>
      </w:r>
    </w:p>
    <w:p w:rsidR="0041187C" w:rsidRPr="000E2D81" w:rsidRDefault="0041187C" w:rsidP="0041187C">
      <w:pPr>
        <w:pStyle w:val="afa"/>
        <w:spacing w:line="240" w:lineRule="auto"/>
        <w:ind w:firstLine="454"/>
        <w:rPr>
          <w:rFonts w:ascii="Times New Roman" w:hAnsi="Times New Roman"/>
          <w:color w:val="auto"/>
          <w:sz w:val="24"/>
          <w:szCs w:val="24"/>
        </w:rPr>
      </w:pPr>
      <w:r w:rsidRPr="000E2D81">
        <w:rPr>
          <w:rFonts w:ascii="Times New Roman" w:hAnsi="Times New Roman"/>
          <w:iCs/>
          <w:color w:val="auto"/>
          <w:spacing w:val="2"/>
          <w:sz w:val="24"/>
          <w:szCs w:val="24"/>
        </w:rPr>
        <w:t>Наречия</w:t>
      </w:r>
      <w:r w:rsidRPr="000E2D81">
        <w:rPr>
          <w:rFonts w:ascii="Times New Roman" w:hAnsi="Times New Roman"/>
          <w:iCs/>
          <w:color w:val="auto"/>
          <w:spacing w:val="2"/>
          <w:sz w:val="24"/>
          <w:szCs w:val="24"/>
          <w:lang w:val="en-US"/>
        </w:rPr>
        <w:t xml:space="preserve"> </w:t>
      </w:r>
      <w:r w:rsidRPr="000E2D81">
        <w:rPr>
          <w:rFonts w:ascii="Times New Roman" w:hAnsi="Times New Roman"/>
          <w:iCs/>
          <w:color w:val="auto"/>
          <w:spacing w:val="2"/>
          <w:sz w:val="24"/>
          <w:szCs w:val="24"/>
        </w:rPr>
        <w:t>времени</w:t>
      </w:r>
      <w:r w:rsidRPr="000E2D81">
        <w:rPr>
          <w:rFonts w:ascii="Times New Roman" w:hAnsi="Times New Roman"/>
          <w:iCs/>
          <w:color w:val="auto"/>
          <w:spacing w:val="2"/>
          <w:sz w:val="24"/>
          <w:szCs w:val="24"/>
          <w:lang w:val="en-US"/>
        </w:rPr>
        <w:t xml:space="preserve"> (yesterday, tomorrow, never, usually, </w:t>
      </w:r>
      <w:r w:rsidRPr="000E2D81">
        <w:rPr>
          <w:rFonts w:ascii="Times New Roman" w:hAnsi="Times New Roman"/>
          <w:iCs/>
          <w:color w:val="auto"/>
          <w:sz w:val="24"/>
          <w:szCs w:val="24"/>
          <w:lang w:val="en-US"/>
        </w:rPr>
        <w:t xml:space="preserve">often, sometimes). </w:t>
      </w:r>
      <w:r w:rsidRPr="000E2D81">
        <w:rPr>
          <w:rFonts w:ascii="Times New Roman" w:hAnsi="Times New Roman"/>
          <w:iCs/>
          <w:color w:val="auto"/>
          <w:sz w:val="24"/>
          <w:szCs w:val="24"/>
        </w:rPr>
        <w:t>Наречия степени (much, little, very).</w:t>
      </w:r>
    </w:p>
    <w:p w:rsidR="0041187C" w:rsidRPr="000E2D81" w:rsidRDefault="0041187C" w:rsidP="0041187C">
      <w:pPr>
        <w:pStyle w:val="afa"/>
        <w:spacing w:line="240" w:lineRule="auto"/>
        <w:ind w:firstLine="454"/>
        <w:rPr>
          <w:rFonts w:ascii="Times New Roman" w:hAnsi="Times New Roman"/>
          <w:color w:val="auto"/>
          <w:sz w:val="24"/>
          <w:szCs w:val="24"/>
        </w:rPr>
      </w:pPr>
      <w:r w:rsidRPr="000E2D81">
        <w:rPr>
          <w:rFonts w:ascii="Times New Roman" w:hAnsi="Times New Roman"/>
          <w:color w:val="auto"/>
          <w:sz w:val="24"/>
          <w:szCs w:val="24"/>
        </w:rPr>
        <w:t>Количественные числительные (до 100), порядковые числительные (до 30).</w:t>
      </w:r>
    </w:p>
    <w:p w:rsidR="0041187C" w:rsidRPr="000E2D81" w:rsidRDefault="0041187C" w:rsidP="0041187C">
      <w:pPr>
        <w:pStyle w:val="afa"/>
        <w:spacing w:line="240" w:lineRule="auto"/>
        <w:ind w:firstLine="454"/>
        <w:rPr>
          <w:rFonts w:ascii="Times New Roman" w:hAnsi="Times New Roman"/>
          <w:color w:val="auto"/>
          <w:sz w:val="24"/>
          <w:szCs w:val="24"/>
          <w:lang w:val="en-US"/>
        </w:rPr>
      </w:pPr>
      <w:r w:rsidRPr="000E2D81">
        <w:rPr>
          <w:rFonts w:ascii="Times New Roman" w:hAnsi="Times New Roman"/>
          <w:color w:val="auto"/>
          <w:spacing w:val="2"/>
          <w:sz w:val="24"/>
          <w:szCs w:val="24"/>
        </w:rPr>
        <w:t>Наиболее</w:t>
      </w:r>
      <w:r w:rsidRPr="000E2D81">
        <w:rPr>
          <w:rFonts w:ascii="Times New Roman" w:hAnsi="Times New Roman"/>
          <w:color w:val="auto"/>
          <w:spacing w:val="2"/>
          <w:sz w:val="24"/>
          <w:szCs w:val="24"/>
          <w:lang w:val="en-US"/>
        </w:rPr>
        <w:t xml:space="preserve"> </w:t>
      </w:r>
      <w:r w:rsidRPr="000E2D81">
        <w:rPr>
          <w:rFonts w:ascii="Times New Roman" w:hAnsi="Times New Roman"/>
          <w:color w:val="auto"/>
          <w:spacing w:val="2"/>
          <w:sz w:val="24"/>
          <w:szCs w:val="24"/>
        </w:rPr>
        <w:t>употребительные</w:t>
      </w:r>
      <w:r w:rsidRPr="000E2D81">
        <w:rPr>
          <w:rFonts w:ascii="Times New Roman" w:hAnsi="Times New Roman"/>
          <w:color w:val="auto"/>
          <w:spacing w:val="2"/>
          <w:sz w:val="24"/>
          <w:szCs w:val="24"/>
          <w:lang w:val="en-US"/>
        </w:rPr>
        <w:t xml:space="preserve"> </w:t>
      </w:r>
      <w:r w:rsidRPr="000E2D81">
        <w:rPr>
          <w:rFonts w:ascii="Times New Roman" w:hAnsi="Times New Roman"/>
          <w:color w:val="auto"/>
          <w:spacing w:val="2"/>
          <w:sz w:val="24"/>
          <w:szCs w:val="24"/>
        </w:rPr>
        <w:t>предлоги</w:t>
      </w:r>
      <w:r w:rsidRPr="000E2D81">
        <w:rPr>
          <w:rFonts w:ascii="Times New Roman" w:hAnsi="Times New Roman"/>
          <w:color w:val="auto"/>
          <w:spacing w:val="2"/>
          <w:sz w:val="24"/>
          <w:szCs w:val="24"/>
          <w:lang w:val="en-US"/>
        </w:rPr>
        <w:t xml:space="preserve">: in, on, at, into, to, </w:t>
      </w:r>
      <w:r w:rsidRPr="000E2D81">
        <w:rPr>
          <w:rFonts w:ascii="Times New Roman" w:hAnsi="Times New Roman"/>
          <w:color w:val="auto"/>
          <w:sz w:val="24"/>
          <w:szCs w:val="24"/>
          <w:lang w:val="en-US"/>
        </w:rPr>
        <w:t>from, of, with.</w:t>
      </w:r>
    </w:p>
    <w:p w:rsidR="00AC697F" w:rsidRPr="000E2D81" w:rsidRDefault="00AC697F" w:rsidP="00AC697F">
      <w:pPr>
        <w:pStyle w:val="afa"/>
        <w:spacing w:line="240" w:lineRule="auto"/>
        <w:ind w:firstLine="454"/>
        <w:rPr>
          <w:rFonts w:ascii="Times New Roman" w:hAnsi="Times New Roman"/>
          <w:b/>
          <w:bCs/>
          <w:iCs/>
          <w:color w:val="auto"/>
          <w:sz w:val="24"/>
          <w:szCs w:val="24"/>
        </w:rPr>
      </w:pPr>
      <w:r w:rsidRPr="000E2D81">
        <w:rPr>
          <w:rFonts w:ascii="Times New Roman" w:hAnsi="Times New Roman"/>
          <w:b/>
          <w:bCs/>
          <w:iCs/>
          <w:color w:val="auto"/>
          <w:sz w:val="24"/>
          <w:szCs w:val="24"/>
        </w:rPr>
        <w:t>Социокультурная осведомленность</w:t>
      </w:r>
    </w:p>
    <w:p w:rsidR="00AC697F" w:rsidRPr="000E2D81" w:rsidRDefault="00AC697F" w:rsidP="00AC697F">
      <w:pPr>
        <w:pStyle w:val="afa"/>
        <w:spacing w:line="240" w:lineRule="auto"/>
        <w:ind w:firstLine="454"/>
        <w:rPr>
          <w:rFonts w:ascii="Times New Roman" w:hAnsi="Times New Roman"/>
          <w:color w:val="auto"/>
          <w:sz w:val="24"/>
          <w:szCs w:val="24"/>
        </w:rPr>
      </w:pPr>
      <w:r w:rsidRPr="000E2D81">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0E2D81">
        <w:rPr>
          <w:rFonts w:ascii="Times New Roman" w:hAnsi="Times New Roman"/>
          <w:color w:val="auto"/>
          <w:sz w:val="24"/>
          <w:szCs w:val="24"/>
        </w:rPr>
        <w:t xml:space="preserve">учаемого языка; с некоторыми литературными </w:t>
      </w:r>
      <w:r w:rsidRPr="000E2D81">
        <w:rPr>
          <w:rFonts w:ascii="Times New Roman" w:hAnsi="Times New Roman"/>
          <w:color w:val="auto"/>
          <w:sz w:val="24"/>
          <w:szCs w:val="24"/>
        </w:rPr>
        <w:lastRenderedPageBreak/>
        <w:t xml:space="preserve">персонажами </w:t>
      </w:r>
      <w:r w:rsidRPr="000E2D81">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0E2D81">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AC697F" w:rsidRPr="000E2D81" w:rsidRDefault="00AC697F" w:rsidP="00AC697F">
      <w:pPr>
        <w:pStyle w:val="afa"/>
        <w:spacing w:line="240" w:lineRule="auto"/>
        <w:ind w:firstLine="454"/>
        <w:rPr>
          <w:rFonts w:ascii="Times New Roman" w:hAnsi="Times New Roman"/>
          <w:b/>
          <w:bCs/>
          <w:iCs/>
          <w:color w:val="auto"/>
          <w:sz w:val="24"/>
          <w:szCs w:val="24"/>
        </w:rPr>
      </w:pPr>
      <w:r w:rsidRPr="000E2D81">
        <w:rPr>
          <w:rFonts w:ascii="Times New Roman" w:hAnsi="Times New Roman"/>
          <w:b/>
          <w:bCs/>
          <w:iCs/>
          <w:color w:val="auto"/>
          <w:sz w:val="24"/>
          <w:szCs w:val="24"/>
        </w:rPr>
        <w:t>Специальные учебные умения</w:t>
      </w:r>
    </w:p>
    <w:p w:rsidR="00AC697F" w:rsidRPr="000E2D81" w:rsidRDefault="00AC697F" w:rsidP="00AC697F">
      <w:pPr>
        <w:pStyle w:val="afa"/>
        <w:spacing w:line="240" w:lineRule="auto"/>
        <w:ind w:firstLine="454"/>
        <w:rPr>
          <w:rFonts w:ascii="Times New Roman" w:hAnsi="Times New Roman"/>
          <w:color w:val="auto"/>
          <w:sz w:val="24"/>
          <w:szCs w:val="24"/>
        </w:rPr>
      </w:pPr>
      <w:r w:rsidRPr="000E2D81">
        <w:rPr>
          <w:rFonts w:ascii="Times New Roman" w:hAnsi="Times New Roman"/>
          <w:color w:val="auto"/>
          <w:spacing w:val="2"/>
          <w:sz w:val="24"/>
          <w:szCs w:val="24"/>
        </w:rPr>
        <w:t>Младшие школьники овладевают следующими специаль</w:t>
      </w:r>
      <w:r w:rsidRPr="000E2D81">
        <w:rPr>
          <w:rFonts w:ascii="Times New Roman" w:hAnsi="Times New Roman"/>
          <w:color w:val="auto"/>
          <w:sz w:val="24"/>
          <w:szCs w:val="24"/>
        </w:rPr>
        <w:t>ными (предметными) учебными умениями и навыками:</w:t>
      </w:r>
    </w:p>
    <w:p w:rsidR="00AC697F" w:rsidRPr="000E2D81" w:rsidRDefault="00AC697F" w:rsidP="00AC697F">
      <w:pPr>
        <w:pStyle w:val="21"/>
        <w:spacing w:line="240" w:lineRule="auto"/>
        <w:contextualSpacing/>
        <w:rPr>
          <w:sz w:val="24"/>
          <w:szCs w:val="24"/>
        </w:rPr>
      </w:pPr>
      <w:r w:rsidRPr="000E2D81">
        <w:rPr>
          <w:sz w:val="24"/>
          <w:szCs w:val="24"/>
        </w:rPr>
        <w:t>пользоваться двуязычным словарем учебника (в том чис</w:t>
      </w:r>
      <w:r w:rsidRPr="000E2D81">
        <w:rPr>
          <w:spacing w:val="2"/>
          <w:sz w:val="24"/>
          <w:szCs w:val="24"/>
        </w:rPr>
        <w:t xml:space="preserve">ле транскрипцией), компьютерным словарем и экранным </w:t>
      </w:r>
      <w:r w:rsidRPr="000E2D81">
        <w:rPr>
          <w:sz w:val="24"/>
          <w:szCs w:val="24"/>
        </w:rPr>
        <w:t>переводом отдельных слов;</w:t>
      </w:r>
    </w:p>
    <w:p w:rsidR="00AC697F" w:rsidRPr="000E2D81" w:rsidRDefault="00AC697F" w:rsidP="00AC697F">
      <w:pPr>
        <w:pStyle w:val="21"/>
        <w:spacing w:line="240" w:lineRule="auto"/>
        <w:contextualSpacing/>
        <w:rPr>
          <w:sz w:val="24"/>
          <w:szCs w:val="24"/>
        </w:rPr>
      </w:pPr>
      <w:r w:rsidRPr="000E2D81">
        <w:rPr>
          <w:spacing w:val="2"/>
          <w:sz w:val="24"/>
          <w:szCs w:val="24"/>
        </w:rPr>
        <w:t xml:space="preserve">пользоваться справочным материалом, представленным </w:t>
      </w:r>
      <w:r w:rsidRPr="000E2D81">
        <w:rPr>
          <w:sz w:val="24"/>
          <w:szCs w:val="24"/>
        </w:rPr>
        <w:t>в виде таблиц, схем, правил;</w:t>
      </w:r>
    </w:p>
    <w:p w:rsidR="00AC697F" w:rsidRPr="000E2D81" w:rsidRDefault="00AC697F" w:rsidP="00AC697F">
      <w:pPr>
        <w:pStyle w:val="21"/>
        <w:spacing w:line="240" w:lineRule="auto"/>
        <w:contextualSpacing/>
        <w:rPr>
          <w:sz w:val="24"/>
          <w:szCs w:val="24"/>
        </w:rPr>
      </w:pPr>
      <w:r w:rsidRPr="000E2D81">
        <w:rPr>
          <w:sz w:val="24"/>
          <w:szCs w:val="24"/>
        </w:rPr>
        <w:t>вести словарь (словарную тетрадь);</w:t>
      </w:r>
    </w:p>
    <w:p w:rsidR="00AC697F" w:rsidRPr="000E2D81" w:rsidRDefault="00AC697F" w:rsidP="00AC697F">
      <w:pPr>
        <w:pStyle w:val="21"/>
        <w:spacing w:line="240" w:lineRule="auto"/>
        <w:contextualSpacing/>
        <w:rPr>
          <w:sz w:val="24"/>
          <w:szCs w:val="24"/>
        </w:rPr>
      </w:pPr>
      <w:r w:rsidRPr="000E2D81">
        <w:rPr>
          <w:spacing w:val="2"/>
          <w:sz w:val="24"/>
          <w:szCs w:val="24"/>
        </w:rPr>
        <w:t xml:space="preserve">систематизировать слова, например, по тематическому </w:t>
      </w:r>
      <w:r w:rsidRPr="000E2D81">
        <w:rPr>
          <w:sz w:val="24"/>
          <w:szCs w:val="24"/>
        </w:rPr>
        <w:t>принципу;</w:t>
      </w:r>
    </w:p>
    <w:p w:rsidR="00AC697F" w:rsidRPr="000E2D81" w:rsidRDefault="00AC697F" w:rsidP="00AC697F">
      <w:pPr>
        <w:pStyle w:val="21"/>
        <w:spacing w:line="240" w:lineRule="auto"/>
        <w:contextualSpacing/>
        <w:rPr>
          <w:sz w:val="24"/>
          <w:szCs w:val="24"/>
        </w:rPr>
      </w:pPr>
      <w:r w:rsidRPr="000E2D81">
        <w:rPr>
          <w:sz w:val="24"/>
          <w:szCs w:val="24"/>
        </w:rPr>
        <w:t>пользоваться языковой догадкой, например, при опознавании интернационализмов;</w:t>
      </w:r>
    </w:p>
    <w:p w:rsidR="00AC697F" w:rsidRPr="000E2D81" w:rsidRDefault="00AC697F" w:rsidP="00AC697F">
      <w:pPr>
        <w:pStyle w:val="21"/>
        <w:spacing w:line="240" w:lineRule="auto"/>
        <w:contextualSpacing/>
        <w:rPr>
          <w:sz w:val="24"/>
          <w:szCs w:val="24"/>
        </w:rPr>
      </w:pPr>
      <w:r w:rsidRPr="000E2D81">
        <w:rPr>
          <w:spacing w:val="2"/>
          <w:sz w:val="24"/>
          <w:szCs w:val="24"/>
        </w:rPr>
        <w:t>делать обобщения на основе структурно­функциональ</w:t>
      </w:r>
      <w:r w:rsidRPr="000E2D81">
        <w:rPr>
          <w:sz w:val="24"/>
          <w:szCs w:val="24"/>
        </w:rPr>
        <w:t>ных схем простого предложения;</w:t>
      </w:r>
    </w:p>
    <w:p w:rsidR="00AC697F" w:rsidRPr="000E2D81" w:rsidRDefault="00AC697F" w:rsidP="00AC697F">
      <w:pPr>
        <w:pStyle w:val="21"/>
        <w:spacing w:line="240" w:lineRule="auto"/>
        <w:contextualSpacing/>
        <w:rPr>
          <w:sz w:val="24"/>
          <w:szCs w:val="24"/>
        </w:rPr>
      </w:pPr>
      <w:r w:rsidRPr="000E2D81">
        <w:rPr>
          <w:spacing w:val="-4"/>
          <w:sz w:val="24"/>
          <w:szCs w:val="24"/>
        </w:rPr>
        <w:t>опознавать грамматические явления, отсутствующие в род</w:t>
      </w:r>
      <w:r w:rsidRPr="000E2D81">
        <w:rPr>
          <w:sz w:val="24"/>
          <w:szCs w:val="24"/>
        </w:rPr>
        <w:t>ном языке, например, артикли.</w:t>
      </w:r>
    </w:p>
    <w:p w:rsidR="00AC697F" w:rsidRPr="000E2D81" w:rsidRDefault="00AC697F" w:rsidP="00AC697F">
      <w:pPr>
        <w:pStyle w:val="afa"/>
        <w:spacing w:line="240" w:lineRule="auto"/>
        <w:ind w:firstLine="454"/>
        <w:rPr>
          <w:rFonts w:ascii="Times New Roman" w:hAnsi="Times New Roman"/>
          <w:b/>
          <w:bCs/>
          <w:iCs/>
          <w:color w:val="auto"/>
          <w:sz w:val="24"/>
          <w:szCs w:val="24"/>
        </w:rPr>
      </w:pPr>
      <w:r w:rsidRPr="000E2D81">
        <w:rPr>
          <w:rFonts w:ascii="Times New Roman" w:hAnsi="Times New Roman"/>
          <w:b/>
          <w:bCs/>
          <w:iCs/>
          <w:color w:val="auto"/>
          <w:sz w:val="24"/>
          <w:szCs w:val="24"/>
        </w:rPr>
        <w:t>Обще учебные умения и универсальные учебные действия</w:t>
      </w:r>
    </w:p>
    <w:p w:rsidR="00AC697F" w:rsidRPr="000E2D81" w:rsidRDefault="00AC697F" w:rsidP="00AC697F">
      <w:pPr>
        <w:pStyle w:val="afa"/>
        <w:spacing w:line="240" w:lineRule="auto"/>
        <w:ind w:firstLine="454"/>
        <w:rPr>
          <w:rFonts w:ascii="Times New Roman" w:hAnsi="Times New Roman"/>
          <w:color w:val="auto"/>
          <w:sz w:val="24"/>
          <w:szCs w:val="24"/>
        </w:rPr>
      </w:pPr>
      <w:r w:rsidRPr="000E2D81">
        <w:rPr>
          <w:rFonts w:ascii="Times New Roman" w:hAnsi="Times New Roman"/>
          <w:color w:val="auto"/>
          <w:sz w:val="24"/>
          <w:szCs w:val="24"/>
        </w:rPr>
        <w:t>В процессе изучения курса «Иностранный язык» младшие школьники:</w:t>
      </w:r>
    </w:p>
    <w:p w:rsidR="00AC697F" w:rsidRPr="000E2D81" w:rsidRDefault="00AC697F" w:rsidP="00AC697F">
      <w:pPr>
        <w:pStyle w:val="21"/>
        <w:spacing w:line="240" w:lineRule="auto"/>
        <w:contextualSpacing/>
        <w:rPr>
          <w:sz w:val="24"/>
          <w:szCs w:val="24"/>
        </w:rPr>
      </w:pPr>
      <w:r w:rsidRPr="000E2D81">
        <w:rPr>
          <w:sz w:val="24"/>
          <w:szCs w:val="24"/>
        </w:rPr>
        <w:t xml:space="preserve">совершенствуют приемы работы с текстом, опираясь на </w:t>
      </w:r>
      <w:r w:rsidRPr="000E2D81">
        <w:rPr>
          <w:spacing w:val="2"/>
          <w:sz w:val="24"/>
          <w:szCs w:val="24"/>
        </w:rPr>
        <w:t>умения, приобретенные на уроках родного языка (прогно</w:t>
      </w:r>
      <w:r w:rsidRPr="000E2D81">
        <w:rPr>
          <w:sz w:val="24"/>
          <w:szCs w:val="24"/>
        </w:rPr>
        <w:t xml:space="preserve">зировать содержание текста по заголовку, данным к тексту </w:t>
      </w:r>
      <w:r w:rsidRPr="000E2D81">
        <w:rPr>
          <w:spacing w:val="2"/>
          <w:sz w:val="24"/>
          <w:szCs w:val="24"/>
        </w:rPr>
        <w:t xml:space="preserve">рисункам, списывать текст, выписывать отдельные слова и </w:t>
      </w:r>
      <w:r w:rsidRPr="000E2D81">
        <w:rPr>
          <w:sz w:val="24"/>
          <w:szCs w:val="24"/>
        </w:rPr>
        <w:t>предложения из текста и</w:t>
      </w:r>
      <w:r w:rsidRPr="000E2D81">
        <w:rPr>
          <w:sz w:val="24"/>
          <w:szCs w:val="24"/>
        </w:rPr>
        <w:t> </w:t>
      </w:r>
      <w:r w:rsidRPr="000E2D81">
        <w:rPr>
          <w:sz w:val="24"/>
          <w:szCs w:val="24"/>
        </w:rPr>
        <w:t>т.</w:t>
      </w:r>
      <w:r w:rsidRPr="000E2D81">
        <w:rPr>
          <w:sz w:val="24"/>
          <w:szCs w:val="24"/>
        </w:rPr>
        <w:t> </w:t>
      </w:r>
      <w:r w:rsidRPr="000E2D81">
        <w:rPr>
          <w:sz w:val="24"/>
          <w:szCs w:val="24"/>
        </w:rPr>
        <w:t>п.);</w:t>
      </w:r>
    </w:p>
    <w:p w:rsidR="00AC697F" w:rsidRPr="000E2D81" w:rsidRDefault="00AC697F" w:rsidP="00AC697F">
      <w:pPr>
        <w:pStyle w:val="21"/>
        <w:spacing w:line="240" w:lineRule="auto"/>
        <w:contextualSpacing/>
        <w:rPr>
          <w:sz w:val="24"/>
          <w:szCs w:val="24"/>
        </w:rPr>
      </w:pPr>
      <w:r w:rsidRPr="000E2D81">
        <w:rPr>
          <w:sz w:val="24"/>
          <w:szCs w:val="24"/>
        </w:rPr>
        <w:t>овладевают более разнообразными приемами раскрытия значения слова, используя словообразовательные элементы; синонимы, антонимы; контекст;</w:t>
      </w:r>
    </w:p>
    <w:p w:rsidR="00AC697F" w:rsidRPr="000E2D81" w:rsidRDefault="00AC697F" w:rsidP="00AC697F">
      <w:pPr>
        <w:pStyle w:val="21"/>
        <w:spacing w:line="240" w:lineRule="auto"/>
        <w:contextualSpacing/>
        <w:rPr>
          <w:spacing w:val="2"/>
          <w:sz w:val="24"/>
          <w:szCs w:val="24"/>
        </w:rPr>
      </w:pPr>
      <w:r w:rsidRPr="000E2D81">
        <w:rPr>
          <w:sz w:val="24"/>
          <w:szCs w:val="24"/>
        </w:rPr>
        <w:t xml:space="preserve">совершенствуют общеречевые коммуникативные умения, например, начинать и завершать разговор, используя </w:t>
      </w:r>
      <w:r w:rsidRPr="000E2D81">
        <w:rPr>
          <w:spacing w:val="2"/>
          <w:sz w:val="24"/>
          <w:szCs w:val="24"/>
        </w:rPr>
        <w:t>речевые клише; поддерживать беседу, задавая вопросы и переспрашивая;</w:t>
      </w:r>
    </w:p>
    <w:p w:rsidR="00AC697F" w:rsidRPr="000E2D81" w:rsidRDefault="00AC697F" w:rsidP="00AC697F">
      <w:pPr>
        <w:pStyle w:val="21"/>
        <w:spacing w:line="240" w:lineRule="auto"/>
        <w:contextualSpacing/>
        <w:rPr>
          <w:sz w:val="24"/>
          <w:szCs w:val="24"/>
        </w:rPr>
      </w:pPr>
      <w:r w:rsidRPr="000E2D81">
        <w:rPr>
          <w:sz w:val="24"/>
          <w:szCs w:val="24"/>
        </w:rPr>
        <w:t>учатся осуществлять самоконтроль, самооценку;</w:t>
      </w:r>
    </w:p>
    <w:p w:rsidR="00AC697F" w:rsidRPr="000E2D81" w:rsidRDefault="00AC697F" w:rsidP="00AC697F">
      <w:pPr>
        <w:pStyle w:val="21"/>
        <w:spacing w:line="240" w:lineRule="auto"/>
        <w:contextualSpacing/>
        <w:rPr>
          <w:spacing w:val="-2"/>
          <w:sz w:val="24"/>
          <w:szCs w:val="24"/>
        </w:rPr>
      </w:pPr>
      <w:r w:rsidRPr="000E2D81">
        <w:rPr>
          <w:spacing w:val="-4"/>
          <w:sz w:val="24"/>
          <w:szCs w:val="24"/>
        </w:rPr>
        <w:t>учатся самостоятельно выполнять задания с использовани</w:t>
      </w:r>
      <w:r w:rsidRPr="000E2D81">
        <w:rPr>
          <w:spacing w:val="-2"/>
          <w:sz w:val="24"/>
          <w:szCs w:val="24"/>
        </w:rPr>
        <w:t>ем компьютера (при наличии мультимедийного приложения).</w:t>
      </w:r>
    </w:p>
    <w:p w:rsidR="00AC697F" w:rsidRPr="000E2D81" w:rsidRDefault="00AC697F" w:rsidP="00AC697F">
      <w:pPr>
        <w:pStyle w:val="afa"/>
        <w:spacing w:line="240" w:lineRule="auto"/>
        <w:ind w:firstLine="454"/>
        <w:rPr>
          <w:rFonts w:ascii="Times New Roman" w:hAnsi="Times New Roman"/>
          <w:color w:val="auto"/>
          <w:sz w:val="24"/>
          <w:szCs w:val="24"/>
        </w:rPr>
      </w:pPr>
      <w:r w:rsidRPr="000E2D81">
        <w:rPr>
          <w:rFonts w:ascii="Times New Roman" w:hAnsi="Times New Roman"/>
          <w:color w:val="auto"/>
          <w:sz w:val="24"/>
          <w:szCs w:val="24"/>
        </w:rPr>
        <w:t xml:space="preserve">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Поэтому они </w:t>
      </w:r>
      <w:r w:rsidRPr="000E2D81">
        <w:rPr>
          <w:rFonts w:ascii="Times New Roman" w:hAnsi="Times New Roman"/>
          <w:b/>
          <w:bCs/>
          <w:color w:val="auto"/>
          <w:sz w:val="24"/>
          <w:szCs w:val="24"/>
        </w:rPr>
        <w:t xml:space="preserve">не выделяются </w:t>
      </w:r>
      <w:r w:rsidRPr="000E2D81">
        <w:rPr>
          <w:rFonts w:ascii="Times New Roman" w:hAnsi="Times New Roman"/>
          <w:color w:val="auto"/>
          <w:sz w:val="24"/>
          <w:szCs w:val="24"/>
        </w:rPr>
        <w:t>отдельно в тематическом планировании.</w:t>
      </w:r>
    </w:p>
    <w:p w:rsidR="000D7117" w:rsidRPr="000E2D81" w:rsidRDefault="000D7117" w:rsidP="007C6A4B">
      <w:pPr>
        <w:pStyle w:val="a3"/>
        <w:numPr>
          <w:ilvl w:val="2"/>
          <w:numId w:val="65"/>
        </w:numPr>
        <w:outlineLvl w:val="1"/>
        <w:rPr>
          <w:rFonts w:eastAsia="MS Gothic"/>
          <w:b/>
          <w:bCs/>
        </w:rPr>
      </w:pPr>
      <w:bookmarkStart w:id="69" w:name="_Toc288394088"/>
      <w:bookmarkStart w:id="70" w:name="_Toc288410555"/>
      <w:bookmarkStart w:id="71" w:name="_Toc288410684"/>
      <w:bookmarkStart w:id="72" w:name="_Toc424564332"/>
      <w:r w:rsidRPr="000E2D81">
        <w:rPr>
          <w:rFonts w:eastAsia="MS Gothic"/>
          <w:b/>
          <w:bCs/>
        </w:rPr>
        <w:t>Математика и информатика</w:t>
      </w:r>
      <w:bookmarkEnd w:id="69"/>
      <w:bookmarkEnd w:id="70"/>
      <w:bookmarkEnd w:id="71"/>
      <w:bookmarkEnd w:id="72"/>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b/>
          <w:bCs/>
          <w:sz w:val="24"/>
          <w:szCs w:val="24"/>
        </w:rPr>
        <w:t>Числа и величины</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0E2D81">
        <w:rPr>
          <w:rFonts w:ascii="Times New Roman" w:hAnsi="Times New Roman" w:cs="Times New Roman"/>
          <w:spacing w:val="2"/>
          <w:sz w:val="24"/>
          <w:szCs w:val="24"/>
        </w:rPr>
        <w:t xml:space="preserve">ние и упорядочение однородных величин. Доля величины </w:t>
      </w:r>
      <w:r w:rsidRPr="000E2D81">
        <w:rPr>
          <w:rFonts w:ascii="Times New Roman" w:hAnsi="Times New Roman" w:cs="Times New Roman"/>
          <w:sz w:val="24"/>
          <w:szCs w:val="24"/>
        </w:rPr>
        <w:t>(половина, треть, четверть, десятая, сотая, тысячная).</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b/>
          <w:bCs/>
          <w:sz w:val="24"/>
          <w:szCs w:val="24"/>
        </w:rPr>
        <w:t>Арифметические действия</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pacing w:val="2"/>
          <w:sz w:val="24"/>
          <w:szCs w:val="24"/>
        </w:rPr>
        <w:t xml:space="preserve">Сложение, вычитание, умножение и деление. Названия </w:t>
      </w:r>
      <w:r w:rsidRPr="000E2D81">
        <w:rPr>
          <w:rFonts w:ascii="Times New Roman" w:hAnsi="Times New Roman" w:cs="Times New Roman"/>
          <w:sz w:val="24"/>
          <w:szCs w:val="24"/>
        </w:rPr>
        <w:t>компонентов арифметических действий, знаки действий. Таблица сложения. Таблица умножения. Связь между сложени</w:t>
      </w:r>
      <w:r w:rsidRPr="000E2D81">
        <w:rPr>
          <w:rFonts w:ascii="Times New Roman" w:hAnsi="Times New Roman" w:cs="Times New Roman"/>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0E2D81">
        <w:rPr>
          <w:rFonts w:ascii="Times New Roman" w:hAnsi="Times New Roman" w:cs="Times New Roman"/>
          <w:sz w:val="24"/>
          <w:szCs w:val="24"/>
        </w:rPr>
        <w:t>с остатком.</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lastRenderedPageBreak/>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0E2D81">
        <w:rPr>
          <w:rFonts w:ascii="Times New Roman" w:hAnsi="Times New Roman" w:cs="Times New Roman"/>
          <w:spacing w:val="2"/>
          <w:sz w:val="24"/>
          <w:szCs w:val="24"/>
        </w:rPr>
        <w:t>свойств арифметических действий в вычислениях (переста</w:t>
      </w:r>
      <w:r w:rsidRPr="000E2D81">
        <w:rPr>
          <w:rFonts w:ascii="Times New Roman" w:hAnsi="Times New Roman" w:cs="Times New Roman"/>
          <w:sz w:val="24"/>
          <w:szCs w:val="24"/>
        </w:rPr>
        <w:t>новка и группировка слагаемых в сумме, множителей в произведении; умножение суммы и разности на число).</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 xml:space="preserve">Алгоритмы письменного сложения, вычитания, умножения и деления многозначных чисел. </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pacing w:val="2"/>
          <w:sz w:val="24"/>
          <w:szCs w:val="24"/>
        </w:rPr>
        <w:t xml:space="preserve">Способы проверки правильности вычислений (алгоритм, </w:t>
      </w:r>
      <w:r w:rsidRPr="000E2D81">
        <w:rPr>
          <w:rFonts w:ascii="Times New Roman" w:hAnsi="Times New Roman" w:cs="Times New Roman"/>
          <w:sz w:val="24"/>
          <w:szCs w:val="24"/>
        </w:rPr>
        <w:t>обратное действие, оценка достоверности, прикидки результата, вычисление на калькуляторе).</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b/>
          <w:bCs/>
          <w:sz w:val="24"/>
          <w:szCs w:val="24"/>
        </w:rPr>
        <w:t>Работа с текстовыми задачами</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pacing w:val="-2"/>
          <w:sz w:val="24"/>
          <w:szCs w:val="24"/>
        </w:rPr>
        <w:t>Решение текстовых задач арифметическим способом. Зада</w:t>
      </w:r>
      <w:r w:rsidRPr="000E2D81">
        <w:rPr>
          <w:rFonts w:ascii="Times New Roman" w:hAnsi="Times New Roman" w:cs="Times New Roman"/>
          <w:sz w:val="24"/>
          <w:szCs w:val="24"/>
        </w:rPr>
        <w:t>чи, содержащие отношения «больше (меньше) на…», «больше (меньше) в…». Зависимости между величинами, характеризу</w:t>
      </w:r>
      <w:r w:rsidRPr="000E2D81">
        <w:rPr>
          <w:rFonts w:ascii="Times New Roman" w:hAnsi="Times New Roman" w:cs="Times New Roman"/>
          <w:spacing w:val="2"/>
          <w:sz w:val="24"/>
          <w:szCs w:val="24"/>
        </w:rPr>
        <w:t>ющими процессы движения, работы, купли</w:t>
      </w:r>
      <w:r w:rsidRPr="000E2D81">
        <w:rPr>
          <w:rFonts w:ascii="Times New Roman" w:hAnsi="Times New Roman" w:cs="Times New Roman"/>
          <w:spacing w:val="2"/>
          <w:sz w:val="24"/>
          <w:szCs w:val="24"/>
        </w:rPr>
        <w:noBreakHyphen/>
        <w:t>продажи и</w:t>
      </w:r>
      <w:r w:rsidRPr="000E2D81">
        <w:rPr>
          <w:rFonts w:ascii="Times New Roman" w:hAnsi="Times New Roman" w:cs="Times New Roman"/>
          <w:spacing w:val="2"/>
          <w:sz w:val="24"/>
          <w:szCs w:val="24"/>
        </w:rPr>
        <w:t> </w:t>
      </w:r>
      <w:r w:rsidRPr="000E2D81">
        <w:rPr>
          <w:rFonts w:ascii="Times New Roman" w:hAnsi="Times New Roman" w:cs="Times New Roman"/>
          <w:spacing w:val="2"/>
          <w:sz w:val="24"/>
          <w:szCs w:val="24"/>
        </w:rPr>
        <w:t xml:space="preserve">др. </w:t>
      </w:r>
      <w:r w:rsidRPr="000E2D81">
        <w:rPr>
          <w:rFonts w:ascii="Times New Roman" w:hAnsi="Times New Roman" w:cs="Times New Roman"/>
          <w:sz w:val="24"/>
          <w:szCs w:val="24"/>
        </w:rPr>
        <w:t>Скорость, время, путь; объем работы, время, производительность труда; количество товара, его цена и стоимость и</w:t>
      </w:r>
      <w:r w:rsidRPr="000E2D81">
        <w:rPr>
          <w:rFonts w:ascii="Times New Roman" w:hAnsi="Times New Roman" w:cs="Times New Roman"/>
          <w:sz w:val="24"/>
          <w:szCs w:val="24"/>
        </w:rPr>
        <w:t> </w:t>
      </w:r>
      <w:r w:rsidRPr="000E2D81">
        <w:rPr>
          <w:rFonts w:ascii="Times New Roman" w:hAnsi="Times New Roman" w:cs="Times New Roman"/>
          <w:sz w:val="24"/>
          <w:szCs w:val="24"/>
        </w:rPr>
        <w:t xml:space="preserve">др. </w:t>
      </w:r>
      <w:r w:rsidRPr="000E2D81">
        <w:rPr>
          <w:rFonts w:ascii="Times New Roman" w:hAnsi="Times New Roman" w:cs="Times New Roman"/>
          <w:spacing w:val="2"/>
          <w:sz w:val="24"/>
          <w:szCs w:val="24"/>
        </w:rPr>
        <w:t xml:space="preserve">Планирование хода решения задачи. Представление текста </w:t>
      </w:r>
      <w:r w:rsidRPr="000E2D81">
        <w:rPr>
          <w:rFonts w:ascii="Times New Roman" w:hAnsi="Times New Roman" w:cs="Times New Roman"/>
          <w:sz w:val="24"/>
          <w:szCs w:val="24"/>
        </w:rPr>
        <w:t>задачи (схема, таблица, диаграмма и другие модели).</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Задачи на нахождение доли целого и целого по его доле.</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b/>
          <w:bCs/>
          <w:spacing w:val="2"/>
          <w:sz w:val="24"/>
          <w:szCs w:val="24"/>
        </w:rPr>
        <w:t>Пространственные отношения. Геометрические фи</w:t>
      </w:r>
      <w:r w:rsidRPr="000E2D81">
        <w:rPr>
          <w:rFonts w:ascii="Times New Roman" w:hAnsi="Times New Roman" w:cs="Times New Roman"/>
          <w:b/>
          <w:bCs/>
          <w:sz w:val="24"/>
          <w:szCs w:val="24"/>
        </w:rPr>
        <w:t>гуры</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pacing w:val="2"/>
          <w:sz w:val="24"/>
          <w:szCs w:val="24"/>
        </w:rPr>
        <w:t>Взаимное расположение предметов в пространстве и на плоскости (выше—ниже, слева—справа, сверху—снизу, ближе—дальше, между и</w:t>
      </w:r>
      <w:r w:rsidRPr="000E2D81">
        <w:rPr>
          <w:rFonts w:ascii="Times New Roman" w:hAnsi="Times New Roman" w:cs="Times New Roman"/>
          <w:spacing w:val="2"/>
          <w:sz w:val="24"/>
          <w:szCs w:val="24"/>
        </w:rPr>
        <w:t> </w:t>
      </w:r>
      <w:r w:rsidRPr="000E2D81">
        <w:rPr>
          <w:rFonts w:ascii="Times New Roman" w:hAnsi="Times New Roman" w:cs="Times New Roman"/>
          <w:spacing w:val="2"/>
          <w:sz w:val="24"/>
          <w:szCs w:val="24"/>
        </w:rPr>
        <w:t xml:space="preserve">пр.). Распознавание и изображение </w:t>
      </w:r>
      <w:r w:rsidRPr="000E2D81">
        <w:rPr>
          <w:rFonts w:ascii="Times New Roman" w:hAnsi="Times New Roman" w:cs="Times New Roman"/>
          <w:sz w:val="24"/>
          <w:szCs w:val="24"/>
        </w:rPr>
        <w:t>геометрических фигур: точка, линия (кривая, прямая), отрезок, ломаная, угол, многоугольник, треугольник, прямоуголь</w:t>
      </w:r>
      <w:r w:rsidRPr="000E2D81">
        <w:rPr>
          <w:rFonts w:ascii="Times New Roman" w:hAnsi="Times New Roman" w:cs="Times New Roman"/>
          <w:spacing w:val="2"/>
          <w:sz w:val="24"/>
          <w:szCs w:val="24"/>
        </w:rPr>
        <w:t xml:space="preserve">ник, квадрат, окружность, круг. Использование чертежных инструментов для выполнения построений. Геометрические формы в окружающем мире. </w:t>
      </w:r>
      <w:r w:rsidRPr="000E2D81">
        <w:rPr>
          <w:rFonts w:ascii="Times New Roman" w:hAnsi="Times New Roman" w:cs="Times New Roman"/>
          <w:i/>
          <w:iCs/>
          <w:spacing w:val="2"/>
          <w:sz w:val="24"/>
          <w:szCs w:val="24"/>
        </w:rPr>
        <w:t xml:space="preserve">Распознавание и называние: </w:t>
      </w:r>
      <w:r w:rsidRPr="000E2D81">
        <w:rPr>
          <w:rFonts w:ascii="Times New Roman" w:hAnsi="Times New Roman" w:cs="Times New Roman"/>
          <w:i/>
          <w:iCs/>
          <w:sz w:val="24"/>
          <w:szCs w:val="24"/>
        </w:rPr>
        <w:t>куб, шар, параллелепипед, пирамида, цилиндр, конус.</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b/>
          <w:bCs/>
          <w:sz w:val="24"/>
          <w:szCs w:val="24"/>
        </w:rPr>
        <w:t>Геометрические величины</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pacing w:val="2"/>
          <w:sz w:val="24"/>
          <w:szCs w:val="24"/>
        </w:rPr>
        <w:t xml:space="preserve">Геометрические величины и их измерение. Измерение </w:t>
      </w:r>
      <w:r w:rsidRPr="000E2D81">
        <w:rPr>
          <w:rFonts w:ascii="Times New Roman" w:hAnsi="Times New Roman" w:cs="Times New Roman"/>
          <w:sz w:val="24"/>
          <w:szCs w:val="24"/>
        </w:rPr>
        <w:t>длины отрезка. Единицы длины (мм, см, дм, м, км). Периметр. Вычисление периметра многоугольника.</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Площадь геометрической фигуры. Единицы площади (см</w:t>
      </w:r>
      <w:r w:rsidRPr="000E2D81">
        <w:rPr>
          <w:rFonts w:ascii="Times New Roman" w:hAnsi="Times New Roman" w:cs="Times New Roman"/>
          <w:sz w:val="24"/>
          <w:szCs w:val="24"/>
          <w:vertAlign w:val="superscript"/>
        </w:rPr>
        <w:t>2</w:t>
      </w:r>
      <w:r w:rsidRPr="000E2D81">
        <w:rPr>
          <w:rFonts w:ascii="Times New Roman" w:hAnsi="Times New Roman" w:cs="Times New Roman"/>
          <w:sz w:val="24"/>
          <w:szCs w:val="24"/>
        </w:rPr>
        <w:t xml:space="preserve">, </w:t>
      </w:r>
      <w:r w:rsidRPr="000E2D81">
        <w:rPr>
          <w:rFonts w:ascii="Times New Roman" w:hAnsi="Times New Roman" w:cs="Times New Roman"/>
          <w:spacing w:val="2"/>
          <w:sz w:val="24"/>
          <w:szCs w:val="24"/>
        </w:rPr>
        <w:t>дм</w:t>
      </w:r>
      <w:r w:rsidRPr="000E2D81">
        <w:rPr>
          <w:rFonts w:ascii="Times New Roman" w:hAnsi="Times New Roman" w:cs="Times New Roman"/>
          <w:spacing w:val="2"/>
          <w:sz w:val="24"/>
          <w:szCs w:val="24"/>
          <w:vertAlign w:val="superscript"/>
        </w:rPr>
        <w:t>2</w:t>
      </w:r>
      <w:r w:rsidRPr="000E2D81">
        <w:rPr>
          <w:rFonts w:ascii="Times New Roman" w:hAnsi="Times New Roman" w:cs="Times New Roman"/>
          <w:spacing w:val="2"/>
          <w:sz w:val="24"/>
          <w:szCs w:val="24"/>
        </w:rPr>
        <w:t>, м</w:t>
      </w:r>
      <w:r w:rsidRPr="000E2D81">
        <w:rPr>
          <w:rFonts w:ascii="Times New Roman" w:hAnsi="Times New Roman" w:cs="Times New Roman"/>
          <w:spacing w:val="2"/>
          <w:sz w:val="24"/>
          <w:szCs w:val="24"/>
          <w:vertAlign w:val="superscript"/>
        </w:rPr>
        <w:t>2</w:t>
      </w:r>
      <w:r w:rsidRPr="000E2D81">
        <w:rPr>
          <w:rFonts w:ascii="Times New Roman" w:hAnsi="Times New Roman" w:cs="Times New Roman"/>
          <w:spacing w:val="2"/>
          <w:sz w:val="24"/>
          <w:szCs w:val="24"/>
        </w:rPr>
        <w:t>). Точное и приближенное измерение площади гео</w:t>
      </w:r>
      <w:r w:rsidRPr="000E2D81">
        <w:rPr>
          <w:rFonts w:ascii="Times New Roman" w:hAnsi="Times New Roman" w:cs="Times New Roman"/>
          <w:sz w:val="24"/>
          <w:szCs w:val="24"/>
        </w:rPr>
        <w:t>метрической фигуры. Вычисление площади прямоугольника.</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b/>
          <w:bCs/>
          <w:sz w:val="24"/>
          <w:szCs w:val="24"/>
        </w:rPr>
        <w:t>Работа с информацией</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 xml:space="preserve">Сбор и представление информации, связанной со счетом </w:t>
      </w:r>
      <w:r w:rsidRPr="000E2D81">
        <w:rPr>
          <w:rFonts w:ascii="Times New Roman" w:hAnsi="Times New Roman" w:cs="Times New Roman"/>
          <w:spacing w:val="2"/>
          <w:sz w:val="24"/>
          <w:szCs w:val="24"/>
        </w:rPr>
        <w:t xml:space="preserve">(пересчетом), измерением величин; фиксирование, анализ </w:t>
      </w:r>
      <w:r w:rsidRPr="000E2D81">
        <w:rPr>
          <w:rFonts w:ascii="Times New Roman" w:hAnsi="Times New Roman" w:cs="Times New Roman"/>
          <w:sz w:val="24"/>
          <w:szCs w:val="24"/>
        </w:rPr>
        <w:t>полученной информации.</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pacing w:val="-2"/>
          <w:sz w:val="24"/>
          <w:szCs w:val="24"/>
        </w:rPr>
      </w:pPr>
      <w:r w:rsidRPr="000E2D81">
        <w:rPr>
          <w:rFonts w:ascii="Times New Roman" w:hAnsi="Times New Roman" w:cs="Times New Roman"/>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pacing w:val="-2"/>
          <w:sz w:val="24"/>
          <w:szCs w:val="24"/>
        </w:rPr>
        <w:t>Составление конечной последовательности (цепочки) пред</w:t>
      </w:r>
      <w:r w:rsidRPr="000E2D81">
        <w:rPr>
          <w:rFonts w:ascii="Times New Roman" w:hAnsi="Times New Roman" w:cs="Times New Roman"/>
          <w:spacing w:val="2"/>
          <w:sz w:val="24"/>
          <w:szCs w:val="24"/>
        </w:rPr>
        <w:t>метов, чисел, геометрических фигур и</w:t>
      </w:r>
      <w:r w:rsidRPr="000E2D81">
        <w:rPr>
          <w:rFonts w:ascii="Times New Roman" w:hAnsi="Times New Roman" w:cs="Times New Roman"/>
          <w:spacing w:val="2"/>
          <w:sz w:val="24"/>
          <w:szCs w:val="24"/>
        </w:rPr>
        <w:t> </w:t>
      </w:r>
      <w:r w:rsidRPr="000E2D81">
        <w:rPr>
          <w:rFonts w:ascii="Times New Roman" w:hAnsi="Times New Roman" w:cs="Times New Roman"/>
          <w:spacing w:val="2"/>
          <w:sz w:val="24"/>
          <w:szCs w:val="24"/>
        </w:rPr>
        <w:t xml:space="preserve">др. по правилу. </w:t>
      </w:r>
      <w:r w:rsidRPr="000E2D81">
        <w:rPr>
          <w:rFonts w:ascii="Times New Roman" w:hAnsi="Times New Roman" w:cs="Times New Roman"/>
          <w:sz w:val="24"/>
          <w:szCs w:val="24"/>
        </w:rPr>
        <w:t>Составление, запись и выполнение простого алгоритма, плана поиска информации.</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pacing w:val="2"/>
          <w:sz w:val="24"/>
          <w:szCs w:val="24"/>
        </w:rPr>
        <w:t xml:space="preserve">Чтение и заполнение таблицы. Интерпретация данных </w:t>
      </w:r>
      <w:r w:rsidRPr="000E2D81">
        <w:rPr>
          <w:rFonts w:ascii="Times New Roman" w:hAnsi="Times New Roman" w:cs="Times New Roman"/>
          <w:sz w:val="24"/>
          <w:szCs w:val="24"/>
        </w:rPr>
        <w:t>таблицы. Чтение столбчатой диаграммы. Создание простейшей информационной модели (схема, таблица, цепочка).</w:t>
      </w:r>
    </w:p>
    <w:p w:rsidR="000D7117" w:rsidRPr="000E2D81" w:rsidRDefault="000D7117" w:rsidP="007C6A4B">
      <w:pPr>
        <w:pStyle w:val="a3"/>
        <w:numPr>
          <w:ilvl w:val="2"/>
          <w:numId w:val="65"/>
        </w:numPr>
        <w:jc w:val="both"/>
        <w:outlineLvl w:val="1"/>
        <w:rPr>
          <w:rFonts w:eastAsia="MS Gothic"/>
          <w:b/>
          <w:bCs/>
        </w:rPr>
      </w:pPr>
      <w:bookmarkStart w:id="73" w:name="_Toc288394089"/>
      <w:bookmarkStart w:id="74" w:name="_Toc288410556"/>
      <w:bookmarkStart w:id="75" w:name="_Toc288410685"/>
      <w:bookmarkStart w:id="76" w:name="_Toc424564333"/>
      <w:r w:rsidRPr="000E2D81">
        <w:rPr>
          <w:rFonts w:eastAsia="MS Gothic"/>
          <w:b/>
          <w:bCs/>
        </w:rPr>
        <w:t>Окружающий мир</w:t>
      </w:r>
      <w:bookmarkEnd w:id="73"/>
      <w:bookmarkEnd w:id="74"/>
      <w:bookmarkEnd w:id="75"/>
      <w:bookmarkEnd w:id="76"/>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b/>
          <w:bCs/>
          <w:sz w:val="24"/>
          <w:szCs w:val="24"/>
        </w:rPr>
        <w:t>Человек и природа</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lastRenderedPageBreak/>
        <w:t xml:space="preserve">Звезды и планеты. </w:t>
      </w:r>
      <w:r w:rsidRPr="000E2D81">
        <w:rPr>
          <w:rFonts w:ascii="Times New Roman" w:eastAsia="@Arial Unicode MS" w:hAnsi="Times New Roman" w:cs="Times New Roman"/>
          <w:i/>
          <w:iCs/>
          <w:sz w:val="24"/>
          <w:szCs w:val="24"/>
        </w:rPr>
        <w:t>Солнце</w:t>
      </w:r>
      <w:r w:rsidRPr="000E2D81">
        <w:rPr>
          <w:rFonts w:ascii="Times New Roman" w:eastAsia="@Arial Unicode MS" w:hAnsi="Times New Roman" w:cs="Times New Roman"/>
          <w:sz w:val="24"/>
          <w:szCs w:val="24"/>
        </w:rPr>
        <w:t xml:space="preserve"> – </w:t>
      </w:r>
      <w:r w:rsidRPr="000E2D81">
        <w:rPr>
          <w:rFonts w:ascii="Times New Roman" w:eastAsia="@Arial Unicode MS" w:hAnsi="Times New Roman" w:cs="Times New Roman"/>
          <w:i/>
          <w:iCs/>
          <w:sz w:val="24"/>
          <w:szCs w:val="24"/>
        </w:rPr>
        <w:t>ближайшая к нам звезда, источник света и тепла для всего живого на Земле</w:t>
      </w:r>
      <w:r w:rsidRPr="000E2D81">
        <w:rPr>
          <w:rFonts w:ascii="Times New Roman" w:eastAsia="@Arial Unicode MS" w:hAnsi="Times New Roman" w:cs="Times New Roman"/>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0E2D81">
        <w:rPr>
          <w:rFonts w:ascii="Times New Roman" w:eastAsia="@Arial Unicode MS" w:hAnsi="Times New Roman" w:cs="Times New Roman"/>
          <w:i/>
          <w:iCs/>
          <w:sz w:val="24"/>
          <w:szCs w:val="24"/>
        </w:rPr>
        <w:t>Важнейшие природные объекты своей страны, района</w:t>
      </w:r>
      <w:r w:rsidRPr="000E2D81">
        <w:rPr>
          <w:rFonts w:ascii="Times New Roman" w:eastAsia="@Arial Unicode MS" w:hAnsi="Times New Roman" w:cs="Times New Roman"/>
          <w:sz w:val="24"/>
          <w:szCs w:val="24"/>
        </w:rPr>
        <w:t>. Ориентирование на местности. Компас.</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0E2D81">
        <w:rPr>
          <w:rFonts w:ascii="Times New Roman" w:eastAsia="@Arial Unicode MS" w:hAnsi="Times New Roman" w:cs="Times New Roman"/>
          <w:i/>
          <w:iCs/>
          <w:sz w:val="24"/>
          <w:szCs w:val="24"/>
        </w:rPr>
        <w:t>Обращение Земли вокруг Солнца как причина смены времен года</w:t>
      </w:r>
      <w:r w:rsidRPr="000E2D81">
        <w:rPr>
          <w:rFonts w:ascii="Times New Roman" w:eastAsia="@Arial Unicode MS" w:hAnsi="Times New Roman" w:cs="Times New Roman"/>
          <w:sz w:val="24"/>
          <w:szCs w:val="24"/>
        </w:rPr>
        <w:t>. Смена времен года в родном крае на основе наблюдений.</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 xml:space="preserve">Погода, ее составляющие (температура воздуха, облачность, осадки, ветер). Наблюдение за погодой своего края. </w:t>
      </w:r>
      <w:r w:rsidRPr="000E2D81">
        <w:rPr>
          <w:rFonts w:ascii="Times New Roman" w:eastAsia="@Arial Unicode MS" w:hAnsi="Times New Roman" w:cs="Times New Roman"/>
          <w:i/>
          <w:iCs/>
          <w:sz w:val="24"/>
          <w:szCs w:val="24"/>
        </w:rPr>
        <w:t>Предсказание погоды и его значение в жизни людей</w:t>
      </w:r>
      <w:r w:rsidRPr="000E2D81">
        <w:rPr>
          <w:rFonts w:ascii="Times New Roman" w:eastAsia="@Arial Unicode MS" w:hAnsi="Times New Roman" w:cs="Times New Roman"/>
          <w:sz w:val="24"/>
          <w:szCs w:val="24"/>
        </w:rPr>
        <w:t>.</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Воздух – смесь газов. Свойства воздуха. Значение воздуха для растений, животных, человека.</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Почва, ее состав, значение для живой природы и для хозяйственной жизни человека.</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Грибы: съедобные и ядовитые. Правила сбора грибов.</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Лес, луг, водоем – единство живой и неживой природы (солнечный свет, воздух, вода, почва, растения, животные). Круговорот веществ</w:t>
      </w:r>
      <w:r w:rsidRPr="000E2D81">
        <w:rPr>
          <w:rFonts w:ascii="Times New Roman" w:eastAsia="@Arial Unicode MS" w:hAnsi="Times New Roman" w:cs="Times New Roman"/>
          <w:i/>
          <w:iCs/>
          <w:sz w:val="24"/>
          <w:szCs w:val="24"/>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0E2D81">
        <w:rPr>
          <w:rFonts w:ascii="Times New Roman" w:eastAsia="@Arial Unicode MS" w:hAnsi="Times New Roman" w:cs="Times New Roman"/>
          <w:sz w:val="24"/>
          <w:szCs w:val="24"/>
        </w:rPr>
        <w:t>.</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w:t>
      </w:r>
      <w:r w:rsidRPr="000E2D81">
        <w:rPr>
          <w:rFonts w:ascii="Times New Roman" w:eastAsia="@Arial Unicode MS" w:hAnsi="Times New Roman" w:cs="Times New Roman"/>
          <w:sz w:val="24"/>
          <w:szCs w:val="24"/>
        </w:rPr>
        <w:lastRenderedPageBreak/>
        <w:t>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0D7117" w:rsidRPr="000E2D81" w:rsidRDefault="000D7117" w:rsidP="000D7117">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0E2D81">
        <w:rPr>
          <w:rFonts w:ascii="Times New Roman" w:hAnsi="Times New Roman" w:cs="Times New Roman"/>
          <w:b/>
          <w:bCs/>
          <w:i/>
          <w:iCs/>
          <w:sz w:val="24"/>
          <w:szCs w:val="24"/>
        </w:rPr>
        <w:t>.</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b/>
          <w:bCs/>
          <w:sz w:val="24"/>
          <w:szCs w:val="24"/>
        </w:rPr>
        <w:t>Человек и общество</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0E2D81">
        <w:rPr>
          <w:rFonts w:ascii="Times New Roman" w:eastAsia="@Arial Unicode MS" w:hAnsi="Times New Roman" w:cs="Times New Roman"/>
          <w:i/>
          <w:iCs/>
          <w:sz w:val="24"/>
          <w:szCs w:val="24"/>
        </w:rPr>
        <w:t>Внутренний мир человека: общее представление о человеческих свойствах и качествах</w:t>
      </w:r>
      <w:r w:rsidRPr="000E2D81">
        <w:rPr>
          <w:rFonts w:ascii="Times New Roman" w:eastAsia="@Arial Unicode MS" w:hAnsi="Times New Roman" w:cs="Times New Roman"/>
          <w:sz w:val="24"/>
          <w:szCs w:val="24"/>
        </w:rPr>
        <w:t>.</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0E2D81">
        <w:rPr>
          <w:rFonts w:ascii="Times New Roman" w:eastAsia="@Arial Unicode MS" w:hAnsi="Times New Roman" w:cs="Times New Roman"/>
          <w:i/>
          <w:iCs/>
          <w:sz w:val="24"/>
          <w:szCs w:val="24"/>
        </w:rPr>
        <w:t>Хозяйство семьи</w:t>
      </w:r>
      <w:r w:rsidRPr="000E2D81">
        <w:rPr>
          <w:rFonts w:ascii="Times New Roman" w:eastAsia="@Arial Unicode MS" w:hAnsi="Times New Roman" w:cs="Times New Roman"/>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i/>
          <w:iCs/>
          <w:sz w:val="24"/>
          <w:szCs w:val="24"/>
        </w:rPr>
      </w:pPr>
      <w:r w:rsidRPr="000E2D81">
        <w:rPr>
          <w:rFonts w:ascii="Times New Roman" w:eastAsia="@Arial Unicode MS" w:hAnsi="Times New Roman" w:cs="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0E2D81">
        <w:rPr>
          <w:rFonts w:ascii="Times New Roman" w:eastAsia="@Arial Unicode MS" w:hAnsi="Times New Roman" w:cs="Times New Roman"/>
          <w:i/>
          <w:iCs/>
          <w:sz w:val="24"/>
          <w:szCs w:val="24"/>
        </w:rPr>
        <w:t>Средства связи</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i/>
          <w:iCs/>
          <w:sz w:val="24"/>
          <w:szCs w:val="24"/>
        </w:rPr>
        <w:t>почта</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i/>
          <w:iCs/>
          <w:sz w:val="24"/>
          <w:szCs w:val="24"/>
        </w:rPr>
        <w:t>телеграф</w:t>
      </w:r>
      <w:r w:rsidRPr="000E2D81">
        <w:rPr>
          <w:rFonts w:ascii="Times New Roman" w:eastAsia="@Arial Unicode MS" w:hAnsi="Times New Roman" w:cs="Times New Roman"/>
          <w:sz w:val="24"/>
          <w:szCs w:val="24"/>
        </w:rPr>
        <w:t xml:space="preserve">, </w:t>
      </w:r>
      <w:r w:rsidRPr="000E2D81">
        <w:rPr>
          <w:rFonts w:ascii="Times New Roman" w:eastAsia="@Arial Unicode MS" w:hAnsi="Times New Roman" w:cs="Times New Roman"/>
          <w:i/>
          <w:iCs/>
          <w:sz w:val="24"/>
          <w:szCs w:val="24"/>
        </w:rPr>
        <w:t>телефон, электронная почта, аудио- и видеочаты, форум.</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i/>
          <w:iCs/>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lastRenderedPageBreak/>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Россия на карте, государственная граница России.</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 xml:space="preserve">Города России. Санкт-Петербург: достопримечательности (Зимний дворец, памятник Петру I – Медный всадник, </w:t>
      </w:r>
      <w:r w:rsidRPr="000E2D81">
        <w:rPr>
          <w:rFonts w:ascii="Times New Roman" w:eastAsia="@Arial Unicode MS" w:hAnsi="Times New Roman" w:cs="Times New Roman"/>
          <w:i/>
          <w:iCs/>
          <w:sz w:val="24"/>
          <w:szCs w:val="24"/>
        </w:rPr>
        <w:t>разводные мосты через Неву</w:t>
      </w:r>
      <w:r w:rsidRPr="000E2D81">
        <w:rPr>
          <w:rFonts w:ascii="Times New Roman" w:eastAsia="@Arial Unicode MS" w:hAnsi="Times New Roman" w:cs="Times New Roman"/>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eastAsia="@Arial Unicode MS" w:hAnsi="Times New Roman" w:cs="Times New Roman"/>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0E2D81">
        <w:rPr>
          <w:rFonts w:ascii="Times New Roman" w:hAnsi="Times New Roman" w:cs="Times New Roman"/>
          <w:sz w:val="24"/>
          <w:szCs w:val="24"/>
        </w:rPr>
        <w:t>.</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b/>
          <w:bCs/>
          <w:sz w:val="24"/>
          <w:szCs w:val="24"/>
        </w:rPr>
        <w:t>Правила безопасной жизни</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Ценность здоровья и здорового образа жизни.</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pacing w:val="2"/>
          <w:sz w:val="24"/>
          <w:szCs w:val="24"/>
        </w:rPr>
        <w:t xml:space="preserve">Режим дня школьника, чередование труда и отдыха в </w:t>
      </w:r>
      <w:r w:rsidRPr="000E2D81">
        <w:rPr>
          <w:rFonts w:ascii="Times New Roman" w:hAnsi="Times New Roman" w:cs="Times New Roman"/>
          <w:sz w:val="24"/>
          <w:szCs w:val="24"/>
        </w:rPr>
        <w:t xml:space="preserve">режиме дня; личная гигиена. Физическая культура, закаливание, игры на воздухе как условие сохранения и укрепления </w:t>
      </w:r>
      <w:r w:rsidRPr="000E2D81">
        <w:rPr>
          <w:rFonts w:ascii="Times New Roman" w:hAnsi="Times New Roman" w:cs="Times New Roman"/>
          <w:spacing w:val="2"/>
          <w:sz w:val="24"/>
          <w:szCs w:val="24"/>
        </w:rPr>
        <w:t>здоровья. Личная ответственность каждого человека за со</w:t>
      </w:r>
      <w:r w:rsidRPr="000E2D81">
        <w:rPr>
          <w:rFonts w:ascii="Times New Roman" w:hAnsi="Times New Roman" w:cs="Times New Roman"/>
          <w:sz w:val="24"/>
          <w:szCs w:val="24"/>
        </w:rPr>
        <w:t xml:space="preserve">хранение и укрепление своего физического и нравственного здоровья. Номера телефонов экстренной помощи. Первая </w:t>
      </w:r>
      <w:r w:rsidRPr="000E2D81">
        <w:rPr>
          <w:rFonts w:ascii="Times New Roman" w:hAnsi="Times New Roman" w:cs="Times New Roman"/>
          <w:spacing w:val="2"/>
          <w:sz w:val="24"/>
          <w:szCs w:val="24"/>
        </w:rPr>
        <w:t>помощь при легких травмах (ушиб, порез, ожог), обмора</w:t>
      </w:r>
      <w:r w:rsidRPr="000E2D81">
        <w:rPr>
          <w:rFonts w:ascii="Times New Roman" w:hAnsi="Times New Roman" w:cs="Times New Roman"/>
          <w:sz w:val="24"/>
          <w:szCs w:val="24"/>
        </w:rPr>
        <w:t>живании, перегреве.</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 xml:space="preserve">Дорога от дома до школы, правила безопасного поведения </w:t>
      </w:r>
      <w:r w:rsidRPr="000E2D81">
        <w:rPr>
          <w:rFonts w:ascii="Times New Roman" w:hAnsi="Times New Roman" w:cs="Times New Roman"/>
          <w:spacing w:val="2"/>
          <w:sz w:val="24"/>
          <w:szCs w:val="24"/>
        </w:rPr>
        <w:t>на дорогах, в лесу, на водоеме в разное время года. Пра</w:t>
      </w:r>
      <w:r w:rsidRPr="000E2D81">
        <w:rPr>
          <w:rFonts w:ascii="Times New Roman" w:hAnsi="Times New Roman" w:cs="Times New Roman"/>
          <w:sz w:val="24"/>
          <w:szCs w:val="24"/>
        </w:rPr>
        <w:t>вила пожарной безопасности, основные правила обращения с газом, электричеством, водой.</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Правила безопасного поведения в природе.</w:t>
      </w:r>
    </w:p>
    <w:p w:rsidR="000D7117" w:rsidRPr="000E2D81" w:rsidRDefault="000D7117" w:rsidP="00F03F14">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Забота о здоровье и безопасности окружающих людей.</w:t>
      </w:r>
    </w:p>
    <w:p w:rsidR="000D7117" w:rsidRPr="000E2D81" w:rsidRDefault="000D7117" w:rsidP="007C6A4B">
      <w:pPr>
        <w:pStyle w:val="a3"/>
        <w:numPr>
          <w:ilvl w:val="2"/>
          <w:numId w:val="65"/>
        </w:numPr>
        <w:jc w:val="both"/>
        <w:outlineLvl w:val="1"/>
        <w:rPr>
          <w:rFonts w:eastAsia="MS Gothic"/>
          <w:b/>
          <w:bCs/>
        </w:rPr>
      </w:pPr>
      <w:bookmarkStart w:id="77" w:name="_Toc288394090"/>
      <w:bookmarkStart w:id="78" w:name="_Toc288410557"/>
      <w:bookmarkStart w:id="79" w:name="_Toc288410686"/>
      <w:bookmarkStart w:id="80" w:name="_Toc424564334"/>
      <w:r w:rsidRPr="000E2D81">
        <w:rPr>
          <w:rFonts w:eastAsia="MS Gothic"/>
          <w:b/>
          <w:bCs/>
        </w:rPr>
        <w:t xml:space="preserve">Основы </w:t>
      </w:r>
      <w:bookmarkEnd w:id="77"/>
      <w:bookmarkEnd w:id="78"/>
      <w:bookmarkEnd w:id="79"/>
      <w:r w:rsidRPr="000E2D81">
        <w:rPr>
          <w:rFonts w:eastAsia="MS Gothic"/>
          <w:b/>
          <w:bCs/>
        </w:rPr>
        <w:t>религиозных культур и светской этики</w:t>
      </w:r>
      <w:bookmarkEnd w:id="80"/>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eastAsia="MS Gothic" w:hAnsi="Times New Roman" w:cs="Times New Roman"/>
          <w:sz w:val="24"/>
          <w:szCs w:val="24"/>
        </w:rPr>
        <w:lastRenderedPageBreak/>
        <w:t xml:space="preserve">Примечание: </w:t>
      </w:r>
      <w:r w:rsidRPr="000E2D81">
        <w:rPr>
          <w:rFonts w:ascii="Times New Roman" w:hAnsi="Times New Roman" w:cs="Times New Roman"/>
          <w:sz w:val="24"/>
          <w:szCs w:val="24"/>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0D7117" w:rsidRPr="000E2D81" w:rsidRDefault="000D7117" w:rsidP="00E77FBF">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В Школе много лет родителями (законными представителями) обучающихся выбирается модуль «Основы православной культуры», однако нельзя предусмотреть наперед перспективу в отношении изучения предмета ОРКСЭ, поэтому в Программе рассмотрено содержание всех модулей.</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Основное содержание предметной области</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Основы православной культуры</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Россия – наша Родина.</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Основы исламской культуры</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Россия – наша Родина.</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Основы буддийской культуры</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Россия – наша Родина.</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Основы иудейской культуры</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lastRenderedPageBreak/>
        <w:t>Россия – наша Родина.</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Основы мировых религиозных культур</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Россия – наша Родина.</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Основы светской этики</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Россия – наша Родина.</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0D7117" w:rsidRPr="000E2D81" w:rsidRDefault="000D7117" w:rsidP="0020126B">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0D7117" w:rsidRPr="000E2D81" w:rsidRDefault="000D7117" w:rsidP="007C6A4B">
      <w:pPr>
        <w:pStyle w:val="a3"/>
        <w:numPr>
          <w:ilvl w:val="2"/>
          <w:numId w:val="65"/>
        </w:numPr>
        <w:jc w:val="both"/>
        <w:outlineLvl w:val="1"/>
        <w:rPr>
          <w:rFonts w:eastAsia="MS Gothic"/>
          <w:b/>
          <w:bCs/>
        </w:rPr>
      </w:pPr>
      <w:bookmarkStart w:id="81" w:name="_Toc288394091"/>
      <w:bookmarkStart w:id="82" w:name="_Toc288410558"/>
      <w:bookmarkStart w:id="83" w:name="_Toc288410687"/>
      <w:bookmarkStart w:id="84" w:name="_Toc424564335"/>
      <w:r w:rsidRPr="000E2D81">
        <w:rPr>
          <w:rFonts w:eastAsia="MS Gothic"/>
          <w:b/>
          <w:bCs/>
        </w:rPr>
        <w:t>Изобразительное искусство</w:t>
      </w:r>
      <w:bookmarkEnd w:id="81"/>
      <w:bookmarkEnd w:id="82"/>
      <w:bookmarkEnd w:id="83"/>
      <w:bookmarkEnd w:id="84"/>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b/>
          <w:bCs/>
          <w:sz w:val="24"/>
          <w:szCs w:val="24"/>
        </w:rPr>
        <w:t>Виды художественной деятельности</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b/>
          <w:bCs/>
          <w:sz w:val="24"/>
          <w:szCs w:val="24"/>
        </w:rPr>
        <w:t xml:space="preserve">Восприятие произведений искусства. </w:t>
      </w:r>
      <w:r w:rsidRPr="000E2D81">
        <w:rPr>
          <w:rFonts w:ascii="Times New Roman" w:hAnsi="Times New Roman" w:cs="Times New Roman"/>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0E2D81">
        <w:rPr>
          <w:rFonts w:ascii="Times New Roman" w:hAnsi="Times New Roman" w:cs="Times New Roman"/>
          <w:spacing w:val="2"/>
          <w:sz w:val="24"/>
          <w:szCs w:val="24"/>
        </w:rPr>
        <w:t>ству. Фотография и произведение изобразительного искус</w:t>
      </w:r>
      <w:r w:rsidRPr="000E2D81">
        <w:rPr>
          <w:rFonts w:ascii="Times New Roman" w:hAnsi="Times New Roman" w:cs="Times New Roman"/>
          <w:sz w:val="24"/>
          <w:szCs w:val="24"/>
        </w:rPr>
        <w:t xml:space="preserve">ства: сходство и различия. Человек, мир природы в реальной жизни: образ человека, природы в искусстве. Представления </w:t>
      </w:r>
      <w:r w:rsidRPr="000E2D81">
        <w:rPr>
          <w:rFonts w:ascii="Times New Roman" w:hAnsi="Times New Roman" w:cs="Times New Roman"/>
          <w:spacing w:val="2"/>
          <w:sz w:val="24"/>
          <w:szCs w:val="24"/>
        </w:rPr>
        <w:t>о богатстве и разнообразии художественной культуры (на примере культуры народов России). Выдающиеся предста</w:t>
      </w:r>
      <w:r w:rsidRPr="000E2D81">
        <w:rPr>
          <w:rFonts w:ascii="Times New Roman" w:hAnsi="Times New Roman" w:cs="Times New Roman"/>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0E2D81">
        <w:rPr>
          <w:rFonts w:ascii="Times New Roman" w:hAnsi="Times New Roman" w:cs="Times New Roman"/>
          <w:spacing w:val="2"/>
          <w:sz w:val="24"/>
          <w:szCs w:val="24"/>
        </w:rPr>
        <w:t xml:space="preserve">циональная оценка шедевров национального, российского </w:t>
      </w:r>
      <w:r w:rsidRPr="000E2D81">
        <w:rPr>
          <w:rFonts w:ascii="Times New Roman" w:hAnsi="Times New Roman" w:cs="Times New Roman"/>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b/>
          <w:bCs/>
          <w:sz w:val="24"/>
          <w:szCs w:val="24"/>
        </w:rPr>
        <w:t xml:space="preserve">Рисунок. </w:t>
      </w:r>
      <w:r w:rsidRPr="000E2D81">
        <w:rPr>
          <w:rFonts w:ascii="Times New Roman" w:hAnsi="Times New Roman" w:cs="Times New Roman"/>
          <w:sz w:val="24"/>
          <w:szCs w:val="24"/>
        </w:rPr>
        <w:t>Материалы для рисунка: карандаш, ручка, фломастер, уголь, пастель, мелки и</w:t>
      </w:r>
      <w:r w:rsidRPr="000E2D81">
        <w:rPr>
          <w:rFonts w:ascii="Times New Roman" w:hAnsi="Times New Roman" w:cs="Times New Roman"/>
          <w:sz w:val="24"/>
          <w:szCs w:val="24"/>
        </w:rPr>
        <w:t> </w:t>
      </w:r>
      <w:r w:rsidRPr="000E2D81">
        <w:rPr>
          <w:rFonts w:ascii="Times New Roman" w:hAnsi="Times New Roman" w:cs="Times New Roman"/>
          <w:sz w:val="24"/>
          <w:szCs w:val="24"/>
        </w:rPr>
        <w:t>т.</w:t>
      </w:r>
      <w:r w:rsidRPr="000E2D81">
        <w:rPr>
          <w:rFonts w:ascii="Times New Roman" w:hAnsi="Times New Roman" w:cs="Times New Roman"/>
          <w:sz w:val="24"/>
          <w:szCs w:val="24"/>
        </w:rPr>
        <w:t> </w:t>
      </w:r>
      <w:r w:rsidRPr="000E2D81">
        <w:rPr>
          <w:rFonts w:ascii="Times New Roman" w:hAnsi="Times New Roman" w:cs="Times New Roman"/>
          <w:sz w:val="24"/>
          <w:szCs w:val="24"/>
        </w:rPr>
        <w:t xml:space="preserve">д. Приемы работы с различными графическими материалами. Роль рисунка в искусстве: основная и вспомогательная. Красота и разнообразие </w:t>
      </w:r>
      <w:r w:rsidRPr="000E2D81">
        <w:rPr>
          <w:rFonts w:ascii="Times New Roman" w:hAnsi="Times New Roman" w:cs="Times New Roman"/>
          <w:spacing w:val="2"/>
          <w:sz w:val="24"/>
          <w:szCs w:val="24"/>
        </w:rPr>
        <w:t xml:space="preserve">природы, человека, </w:t>
      </w:r>
      <w:r w:rsidRPr="000E2D81">
        <w:rPr>
          <w:rFonts w:ascii="Times New Roman" w:hAnsi="Times New Roman" w:cs="Times New Roman"/>
          <w:spacing w:val="2"/>
          <w:sz w:val="24"/>
          <w:szCs w:val="24"/>
        </w:rPr>
        <w:lastRenderedPageBreak/>
        <w:t xml:space="preserve">зданий, предметов, выраженные средствами рисунка. Изображение деревьев, птиц, животных: </w:t>
      </w:r>
      <w:r w:rsidRPr="000E2D81">
        <w:rPr>
          <w:rFonts w:ascii="Times New Roman" w:hAnsi="Times New Roman" w:cs="Times New Roman"/>
          <w:sz w:val="24"/>
          <w:szCs w:val="24"/>
        </w:rPr>
        <w:t>общие и характерные черты.</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b/>
          <w:bCs/>
          <w:spacing w:val="2"/>
          <w:sz w:val="24"/>
          <w:szCs w:val="24"/>
        </w:rPr>
        <w:t xml:space="preserve">Живопись. </w:t>
      </w:r>
      <w:r w:rsidRPr="000E2D81">
        <w:rPr>
          <w:rFonts w:ascii="Times New Roman" w:hAnsi="Times New Roman" w:cs="Times New Roman"/>
          <w:spacing w:val="2"/>
          <w:sz w:val="24"/>
          <w:szCs w:val="24"/>
        </w:rPr>
        <w:t xml:space="preserve">Живописные материалы. Красота и разнообразие природы, человека, зданий, предметов, выраженные </w:t>
      </w:r>
      <w:r w:rsidRPr="000E2D81">
        <w:rPr>
          <w:rFonts w:ascii="Times New Roman" w:hAnsi="Times New Roman" w:cs="Times New Roman"/>
          <w:sz w:val="24"/>
          <w:szCs w:val="24"/>
        </w:rPr>
        <w:t xml:space="preserve">средствами живописи. Цвет основа языка живописи. </w:t>
      </w:r>
      <w:r w:rsidRPr="000E2D81">
        <w:rPr>
          <w:rFonts w:ascii="Times New Roman" w:hAnsi="Times New Roman" w:cs="Times New Roman"/>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0E2D81">
        <w:rPr>
          <w:rFonts w:ascii="Times New Roman" w:hAnsi="Times New Roman" w:cs="Times New Roman"/>
          <w:sz w:val="24"/>
          <w:szCs w:val="24"/>
        </w:rPr>
        <w:t>задачами. Образы природы и человека в живописи.</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b/>
          <w:bCs/>
          <w:spacing w:val="2"/>
          <w:sz w:val="24"/>
          <w:szCs w:val="24"/>
        </w:rPr>
        <w:t xml:space="preserve">Скульптура. </w:t>
      </w:r>
      <w:r w:rsidRPr="000E2D81">
        <w:rPr>
          <w:rFonts w:ascii="Times New Roman" w:hAnsi="Times New Roman" w:cs="Times New Roman"/>
          <w:spacing w:val="2"/>
          <w:sz w:val="24"/>
          <w:szCs w:val="24"/>
        </w:rPr>
        <w:t xml:space="preserve">Материалы скульптуры и их роль в создании выразительного образа. Элементарные приемы работы </w:t>
      </w:r>
      <w:r w:rsidRPr="000E2D81">
        <w:rPr>
          <w:rFonts w:ascii="Times New Roman" w:hAnsi="Times New Roman" w:cs="Times New Roman"/>
          <w:sz w:val="24"/>
          <w:szCs w:val="24"/>
        </w:rPr>
        <w:t xml:space="preserve">с пластическими скульптурными материалами для создания </w:t>
      </w:r>
      <w:r w:rsidRPr="000E2D81">
        <w:rPr>
          <w:rFonts w:ascii="Times New Roman" w:hAnsi="Times New Roman" w:cs="Times New Roman"/>
          <w:spacing w:val="2"/>
          <w:sz w:val="24"/>
          <w:szCs w:val="24"/>
        </w:rPr>
        <w:t xml:space="preserve">выразительного образа (пластилин, глина — раскатывание, </w:t>
      </w:r>
      <w:r w:rsidRPr="000E2D81">
        <w:rPr>
          <w:rFonts w:ascii="Times New Roman" w:hAnsi="Times New Roman" w:cs="Times New Roman"/>
          <w:sz w:val="24"/>
          <w:szCs w:val="24"/>
        </w:rPr>
        <w:t>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b/>
          <w:bCs/>
          <w:sz w:val="24"/>
          <w:szCs w:val="24"/>
        </w:rPr>
        <w:t xml:space="preserve">Художественное конструирование и дизайн. </w:t>
      </w:r>
      <w:r w:rsidRPr="000E2D81">
        <w:rPr>
          <w:rFonts w:ascii="Times New Roman" w:hAnsi="Times New Roman" w:cs="Times New Roman"/>
          <w:sz w:val="24"/>
          <w:szCs w:val="24"/>
        </w:rPr>
        <w:t>Разнообразие материалов для художественного конструирования и моделирования (пластилин, бумага, картон и</w:t>
      </w:r>
      <w:r w:rsidRPr="000E2D81">
        <w:rPr>
          <w:rFonts w:ascii="Times New Roman" w:hAnsi="Times New Roman" w:cs="Times New Roman"/>
          <w:sz w:val="24"/>
          <w:szCs w:val="24"/>
        </w:rPr>
        <w:t> </w:t>
      </w:r>
      <w:r w:rsidRPr="000E2D81">
        <w:rPr>
          <w:rFonts w:ascii="Times New Roman" w:hAnsi="Times New Roman" w:cs="Times New Roman"/>
          <w:sz w:val="24"/>
          <w:szCs w:val="24"/>
        </w:rPr>
        <w:t xml:space="preserve">др.). Элементарные приемы работы с различными материалами для создания </w:t>
      </w:r>
      <w:r w:rsidRPr="000E2D81">
        <w:rPr>
          <w:rFonts w:ascii="Times New Roman" w:hAnsi="Times New Roman" w:cs="Times New Roman"/>
          <w:spacing w:val="2"/>
          <w:sz w:val="24"/>
          <w:szCs w:val="24"/>
        </w:rPr>
        <w:t xml:space="preserve">выразительного образа (пластилин — раскатывание, набор </w:t>
      </w:r>
      <w:r w:rsidRPr="000E2D81">
        <w:rPr>
          <w:rFonts w:ascii="Times New Roman" w:hAnsi="Times New Roman" w:cs="Times New Roman"/>
          <w:sz w:val="24"/>
          <w:szCs w:val="24"/>
        </w:rPr>
        <w:t xml:space="preserve">объема, вытягивание формы; бумага и картон — сгибание, </w:t>
      </w:r>
      <w:r w:rsidRPr="000E2D81">
        <w:rPr>
          <w:rFonts w:ascii="Times New Roman" w:hAnsi="Times New Roman" w:cs="Times New Roman"/>
          <w:spacing w:val="2"/>
          <w:sz w:val="24"/>
          <w:szCs w:val="24"/>
        </w:rPr>
        <w:t xml:space="preserve">вырезание). Представление о возможностях использования </w:t>
      </w:r>
      <w:r w:rsidRPr="000E2D81">
        <w:rPr>
          <w:rFonts w:ascii="Times New Roman" w:hAnsi="Times New Roman" w:cs="Times New Roman"/>
          <w:sz w:val="24"/>
          <w:szCs w:val="24"/>
        </w:rPr>
        <w:t>навыков художественного конструирования и моделирования в жизни человека.</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b/>
          <w:bCs/>
          <w:spacing w:val="-4"/>
          <w:sz w:val="24"/>
          <w:szCs w:val="24"/>
        </w:rPr>
        <w:t xml:space="preserve">Декоративно­прикладное искусство. </w:t>
      </w:r>
      <w:r w:rsidRPr="000E2D81">
        <w:rPr>
          <w:rFonts w:ascii="Times New Roman" w:hAnsi="Times New Roman" w:cs="Times New Roman"/>
          <w:spacing w:val="-4"/>
          <w:sz w:val="24"/>
          <w:szCs w:val="24"/>
        </w:rPr>
        <w:t>Истоки декоративно­</w:t>
      </w:r>
      <w:r w:rsidRPr="000E2D81">
        <w:rPr>
          <w:rFonts w:ascii="Times New Roman" w:hAnsi="Times New Roman" w:cs="Times New Roman"/>
          <w:sz w:val="24"/>
          <w:szCs w:val="24"/>
        </w:rPr>
        <w:t xml:space="preserve">прикладного искусства и его роль в жизни человека. Понятие о синтетичном характере народной культуры (украшение </w:t>
      </w:r>
      <w:r w:rsidRPr="000E2D81">
        <w:rPr>
          <w:rFonts w:ascii="Times New Roman" w:hAnsi="Times New Roman" w:cs="Times New Roman"/>
          <w:spacing w:val="2"/>
          <w:sz w:val="24"/>
          <w:szCs w:val="24"/>
        </w:rPr>
        <w:t xml:space="preserve">жилища, предметов быта, орудий труда, костюма; музыка, </w:t>
      </w:r>
      <w:r w:rsidRPr="000E2D81">
        <w:rPr>
          <w:rFonts w:ascii="Times New Roman" w:hAnsi="Times New Roman" w:cs="Times New Roman"/>
          <w:sz w:val="24"/>
          <w:szCs w:val="24"/>
        </w:rPr>
        <w:t xml:space="preserve">песни, хороводы; былины, сказания, сказки). Образ человека в традиционной культуре. Представления народа о мужской </w:t>
      </w:r>
      <w:r w:rsidRPr="000E2D81">
        <w:rPr>
          <w:rFonts w:ascii="Times New Roman" w:hAnsi="Times New Roman" w:cs="Times New Roman"/>
          <w:spacing w:val="2"/>
          <w:sz w:val="24"/>
          <w:szCs w:val="24"/>
        </w:rPr>
        <w:t>и женской красоте, отраженные в изобразительном искус</w:t>
      </w:r>
      <w:r w:rsidRPr="000E2D81">
        <w:rPr>
          <w:rFonts w:ascii="Times New Roman" w:hAnsi="Times New Roman" w:cs="Times New Roman"/>
          <w:sz w:val="24"/>
          <w:szCs w:val="24"/>
        </w:rPr>
        <w:t xml:space="preserve">стве, сказках, песнях. Сказочные образы в народной культуре и декоративно­прикладном искусстве. Разнообразие форм </w:t>
      </w:r>
      <w:r w:rsidRPr="000E2D81">
        <w:rPr>
          <w:rFonts w:ascii="Times New Roman" w:hAnsi="Times New Roman" w:cs="Times New Roman"/>
          <w:spacing w:val="2"/>
          <w:sz w:val="24"/>
          <w:szCs w:val="24"/>
        </w:rPr>
        <w:t xml:space="preserve">в природе как основа декоративных форм в прикладном искусстве (цветы, раскраска бабочек, переплетение ветвей </w:t>
      </w:r>
      <w:r w:rsidRPr="000E2D81">
        <w:rPr>
          <w:rFonts w:ascii="Times New Roman" w:hAnsi="Times New Roman" w:cs="Times New Roman"/>
          <w:sz w:val="24"/>
          <w:szCs w:val="24"/>
        </w:rPr>
        <w:t>деревьев, морозные узоры на стекле и</w:t>
      </w:r>
      <w:r w:rsidRPr="000E2D81">
        <w:rPr>
          <w:rFonts w:ascii="Times New Roman" w:hAnsi="Times New Roman" w:cs="Times New Roman"/>
          <w:sz w:val="24"/>
          <w:szCs w:val="24"/>
        </w:rPr>
        <w:t> </w:t>
      </w:r>
      <w:r w:rsidRPr="000E2D81">
        <w:rPr>
          <w:rFonts w:ascii="Times New Roman" w:hAnsi="Times New Roman" w:cs="Times New Roman"/>
          <w:sz w:val="24"/>
          <w:szCs w:val="24"/>
        </w:rPr>
        <w:t>т.</w:t>
      </w:r>
      <w:r w:rsidRPr="000E2D81">
        <w:rPr>
          <w:rFonts w:ascii="Times New Roman" w:hAnsi="Times New Roman" w:cs="Times New Roman"/>
          <w:sz w:val="24"/>
          <w:szCs w:val="24"/>
        </w:rPr>
        <w:t> </w:t>
      </w:r>
      <w:r w:rsidRPr="000E2D81">
        <w:rPr>
          <w:rFonts w:ascii="Times New Roman" w:hAnsi="Times New Roman" w:cs="Times New Roman"/>
          <w:sz w:val="24"/>
          <w:szCs w:val="24"/>
        </w:rPr>
        <w:t>д.). Ознакомление с произведениями народных художественных промыслов в России (с учетом местных условий).</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b/>
          <w:bCs/>
          <w:sz w:val="24"/>
          <w:szCs w:val="24"/>
        </w:rPr>
        <w:t>Азбука искусства. Как говорит искусство?</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b/>
          <w:bCs/>
          <w:spacing w:val="-2"/>
          <w:sz w:val="24"/>
          <w:szCs w:val="24"/>
        </w:rPr>
        <w:t xml:space="preserve">Композиция. </w:t>
      </w:r>
      <w:r w:rsidRPr="000E2D81">
        <w:rPr>
          <w:rFonts w:ascii="Times New Roman" w:hAnsi="Times New Roman" w:cs="Times New Roman"/>
          <w:spacing w:val="-2"/>
          <w:sz w:val="24"/>
          <w:szCs w:val="24"/>
        </w:rPr>
        <w:t>Элементарные приемы композиции на плос</w:t>
      </w:r>
      <w:r w:rsidRPr="000E2D81">
        <w:rPr>
          <w:rFonts w:ascii="Times New Roman" w:hAnsi="Times New Roman" w:cs="Times New Roman"/>
          <w:spacing w:val="2"/>
          <w:sz w:val="24"/>
          <w:szCs w:val="24"/>
        </w:rPr>
        <w:t xml:space="preserve">кости и в пространстве. Понятия: горизонталь, вертикаль </w:t>
      </w:r>
      <w:r w:rsidRPr="000E2D81">
        <w:rPr>
          <w:rFonts w:ascii="Times New Roman" w:hAnsi="Times New Roman" w:cs="Times New Roman"/>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w:t>
      </w:r>
      <w:r w:rsidRPr="000E2D81">
        <w:rPr>
          <w:rFonts w:ascii="Times New Roman" w:hAnsi="Times New Roman" w:cs="Times New Roman"/>
          <w:sz w:val="24"/>
          <w:szCs w:val="24"/>
        </w:rPr>
        <w:t> </w:t>
      </w:r>
      <w:r w:rsidRPr="000E2D81">
        <w:rPr>
          <w:rFonts w:ascii="Times New Roman" w:hAnsi="Times New Roman" w:cs="Times New Roman"/>
          <w:sz w:val="24"/>
          <w:szCs w:val="24"/>
        </w:rPr>
        <w:t>т.</w:t>
      </w:r>
      <w:r w:rsidRPr="000E2D81">
        <w:rPr>
          <w:rFonts w:ascii="Times New Roman" w:hAnsi="Times New Roman" w:cs="Times New Roman"/>
          <w:sz w:val="24"/>
          <w:szCs w:val="24"/>
        </w:rPr>
        <w:t> </w:t>
      </w:r>
      <w:r w:rsidRPr="000E2D81">
        <w:rPr>
          <w:rFonts w:ascii="Times New Roman" w:hAnsi="Times New Roman" w:cs="Times New Roman"/>
          <w:sz w:val="24"/>
          <w:szCs w:val="24"/>
        </w:rPr>
        <w:t>д. Композиционный центр (зрительный центр композиции). Главное и второстепенное в композиции. Симметрия и асимметрия.</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b/>
          <w:bCs/>
          <w:sz w:val="24"/>
          <w:szCs w:val="24"/>
        </w:rPr>
        <w:t xml:space="preserve">Цвет. </w:t>
      </w:r>
      <w:r w:rsidRPr="000E2D81">
        <w:rPr>
          <w:rFonts w:ascii="Times New Roman" w:hAnsi="Times New Roman" w:cs="Times New Roman"/>
          <w:sz w:val="24"/>
          <w:szCs w:val="24"/>
        </w:rPr>
        <w:t xml:space="preserve">Основные и составные цвета. Теплые и холодные </w:t>
      </w:r>
      <w:r w:rsidRPr="000E2D81">
        <w:rPr>
          <w:rFonts w:ascii="Times New Roman" w:hAnsi="Times New Roman" w:cs="Times New Roman"/>
          <w:spacing w:val="2"/>
          <w:sz w:val="24"/>
          <w:szCs w:val="24"/>
        </w:rPr>
        <w:t>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w:t>
      </w:r>
      <w:r w:rsidRPr="000E2D81">
        <w:rPr>
          <w:rFonts w:ascii="Times New Roman" w:hAnsi="Times New Roman" w:cs="Times New Roman"/>
          <w:sz w:val="24"/>
          <w:szCs w:val="24"/>
        </w:rPr>
        <w:t>новами цветоведения. Передача с помощью цвета характера персонажа, его эмоционального состояния.</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b/>
          <w:bCs/>
          <w:spacing w:val="2"/>
          <w:sz w:val="24"/>
          <w:szCs w:val="24"/>
        </w:rPr>
        <w:t xml:space="preserve">Линия. </w:t>
      </w:r>
      <w:r w:rsidRPr="000E2D81">
        <w:rPr>
          <w:rFonts w:ascii="Times New Roman" w:hAnsi="Times New Roman" w:cs="Times New Roman"/>
          <w:spacing w:val="2"/>
          <w:sz w:val="24"/>
          <w:szCs w:val="24"/>
        </w:rPr>
        <w:t xml:space="preserve">Многообразие линий (тонкие, толстые, прямые, </w:t>
      </w:r>
      <w:r w:rsidRPr="000E2D81">
        <w:rPr>
          <w:rFonts w:ascii="Times New Roman" w:hAnsi="Times New Roman" w:cs="Times New Roman"/>
          <w:sz w:val="24"/>
          <w:szCs w:val="24"/>
        </w:rPr>
        <w:t>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b/>
          <w:bCs/>
          <w:sz w:val="24"/>
          <w:szCs w:val="24"/>
        </w:rPr>
        <w:t xml:space="preserve">Форма. </w:t>
      </w:r>
      <w:r w:rsidRPr="000E2D81">
        <w:rPr>
          <w:rFonts w:ascii="Times New Roman" w:hAnsi="Times New Roman" w:cs="Times New Roman"/>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0E2D81">
        <w:rPr>
          <w:rFonts w:ascii="Times New Roman" w:hAnsi="Times New Roman" w:cs="Times New Roman"/>
          <w:spacing w:val="2"/>
          <w:sz w:val="24"/>
          <w:szCs w:val="24"/>
        </w:rPr>
        <w:t>Трансформация форм. Влияние формы предмета на пред</w:t>
      </w:r>
      <w:r w:rsidRPr="000E2D81">
        <w:rPr>
          <w:rFonts w:ascii="Times New Roman" w:hAnsi="Times New Roman" w:cs="Times New Roman"/>
          <w:sz w:val="24"/>
          <w:szCs w:val="24"/>
        </w:rPr>
        <w:t>ставление о его характере. Силуэт.</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b/>
          <w:bCs/>
          <w:spacing w:val="2"/>
          <w:sz w:val="24"/>
          <w:szCs w:val="24"/>
        </w:rPr>
        <w:t xml:space="preserve">Объем. </w:t>
      </w:r>
      <w:r w:rsidRPr="000E2D81">
        <w:rPr>
          <w:rFonts w:ascii="Times New Roman" w:hAnsi="Times New Roman" w:cs="Times New Roman"/>
          <w:spacing w:val="2"/>
          <w:sz w:val="24"/>
          <w:szCs w:val="24"/>
        </w:rPr>
        <w:t xml:space="preserve">Объем в пространстве и объем на плоскости. </w:t>
      </w:r>
      <w:r w:rsidRPr="000E2D81">
        <w:rPr>
          <w:rFonts w:ascii="Times New Roman" w:hAnsi="Times New Roman" w:cs="Times New Roman"/>
          <w:sz w:val="24"/>
          <w:szCs w:val="24"/>
        </w:rPr>
        <w:t>Способы передачи объема. Выразительность объемных композиций.</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b/>
          <w:bCs/>
          <w:spacing w:val="2"/>
          <w:sz w:val="24"/>
          <w:szCs w:val="24"/>
        </w:rPr>
        <w:t xml:space="preserve">Ритм. </w:t>
      </w:r>
      <w:r w:rsidRPr="000E2D81">
        <w:rPr>
          <w:rFonts w:ascii="Times New Roman" w:hAnsi="Times New Roman" w:cs="Times New Roman"/>
          <w:spacing w:val="2"/>
          <w:sz w:val="24"/>
          <w:szCs w:val="24"/>
        </w:rPr>
        <w:t>Виды ритма (спокойный, замедленный, порыви</w:t>
      </w:r>
      <w:r w:rsidRPr="000E2D81">
        <w:rPr>
          <w:rFonts w:ascii="Times New Roman" w:hAnsi="Times New Roman" w:cs="Times New Roman"/>
          <w:sz w:val="24"/>
          <w:szCs w:val="24"/>
        </w:rPr>
        <w:t>стый, беспокойный и</w:t>
      </w:r>
      <w:r w:rsidRPr="000E2D81">
        <w:rPr>
          <w:rFonts w:ascii="Times New Roman" w:hAnsi="Times New Roman" w:cs="Times New Roman"/>
          <w:sz w:val="24"/>
          <w:szCs w:val="24"/>
        </w:rPr>
        <w:t> </w:t>
      </w:r>
      <w:r w:rsidRPr="000E2D81">
        <w:rPr>
          <w:rFonts w:ascii="Times New Roman" w:hAnsi="Times New Roman" w:cs="Times New Roman"/>
          <w:sz w:val="24"/>
          <w:szCs w:val="24"/>
        </w:rPr>
        <w:t>т.</w:t>
      </w:r>
      <w:r w:rsidRPr="000E2D81">
        <w:rPr>
          <w:rFonts w:ascii="Times New Roman" w:hAnsi="Times New Roman" w:cs="Times New Roman"/>
          <w:sz w:val="24"/>
          <w:szCs w:val="24"/>
        </w:rPr>
        <w:t> </w:t>
      </w:r>
      <w:r w:rsidRPr="000E2D81">
        <w:rPr>
          <w:rFonts w:ascii="Times New Roman" w:hAnsi="Times New Roman" w:cs="Times New Roman"/>
          <w:sz w:val="24"/>
          <w:szCs w:val="24"/>
        </w:rPr>
        <w:t xml:space="preserve">д.). Ритм линий, пятен, цвета. Роль ритма в эмоциональном звучании композиции в живописи </w:t>
      </w:r>
      <w:r w:rsidRPr="000E2D81">
        <w:rPr>
          <w:rFonts w:ascii="Times New Roman" w:hAnsi="Times New Roman" w:cs="Times New Roman"/>
          <w:sz w:val="24"/>
          <w:szCs w:val="24"/>
        </w:rPr>
        <w:lastRenderedPageBreak/>
        <w:t>и рисунке. Передача движения в композиции с помощью ритма элементов. Особая роль ритма в декоративно­прикладном искусстве.</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pacing w:val="-2"/>
          <w:sz w:val="24"/>
          <w:szCs w:val="24"/>
        </w:rPr>
      </w:pPr>
      <w:r w:rsidRPr="000E2D81">
        <w:rPr>
          <w:rFonts w:ascii="Times New Roman" w:hAnsi="Times New Roman" w:cs="Times New Roman"/>
          <w:b/>
          <w:bCs/>
          <w:spacing w:val="-2"/>
          <w:sz w:val="24"/>
          <w:szCs w:val="24"/>
        </w:rPr>
        <w:t>Значимые темы искусства. О чем говорит искусство?</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b/>
          <w:bCs/>
          <w:sz w:val="24"/>
          <w:szCs w:val="24"/>
        </w:rPr>
        <w:t xml:space="preserve">Земля — наш общий дом. </w:t>
      </w:r>
      <w:r w:rsidRPr="000E2D81">
        <w:rPr>
          <w:rFonts w:ascii="Times New Roman" w:hAnsi="Times New Roman" w:cs="Times New Roman"/>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0E2D81">
        <w:rPr>
          <w:rFonts w:ascii="Times New Roman" w:hAnsi="Times New Roman" w:cs="Times New Roman"/>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0E2D81">
        <w:rPr>
          <w:rFonts w:ascii="Times New Roman" w:hAnsi="Times New Roman" w:cs="Times New Roman"/>
          <w:sz w:val="24"/>
          <w:szCs w:val="24"/>
        </w:rPr>
        <w:t>гнезда, норы, ульи, панцирь черепахи, домик улитки и</w:t>
      </w:r>
      <w:r w:rsidRPr="000E2D81">
        <w:rPr>
          <w:rFonts w:ascii="Times New Roman" w:hAnsi="Times New Roman" w:cs="Times New Roman"/>
          <w:sz w:val="24"/>
          <w:szCs w:val="24"/>
        </w:rPr>
        <w:t> </w:t>
      </w:r>
      <w:r w:rsidRPr="000E2D81">
        <w:rPr>
          <w:rFonts w:ascii="Times New Roman" w:hAnsi="Times New Roman" w:cs="Times New Roman"/>
          <w:sz w:val="24"/>
          <w:szCs w:val="24"/>
        </w:rPr>
        <w:t>т.д.</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pacing w:val="-2"/>
          <w:sz w:val="24"/>
          <w:szCs w:val="24"/>
        </w:rPr>
      </w:pPr>
      <w:r w:rsidRPr="000E2D81">
        <w:rPr>
          <w:rFonts w:ascii="Times New Roman" w:hAnsi="Times New Roman" w:cs="Times New Roman"/>
          <w:spacing w:val="2"/>
          <w:sz w:val="24"/>
          <w:szCs w:val="24"/>
        </w:rPr>
        <w:t>Восприятие и эмоциональная оценка шедевров русского</w:t>
      </w:r>
      <w:r w:rsidRPr="000E2D81">
        <w:rPr>
          <w:rFonts w:ascii="Times New Roman" w:hAnsi="Times New Roman" w:cs="Times New Roman"/>
          <w:spacing w:val="2"/>
          <w:sz w:val="24"/>
          <w:szCs w:val="24"/>
        </w:rPr>
        <w:br/>
      </w:r>
      <w:r w:rsidRPr="000E2D81">
        <w:rPr>
          <w:rFonts w:ascii="Times New Roman" w:hAnsi="Times New Roman" w:cs="Times New Roman"/>
          <w:spacing w:val="-2"/>
          <w:sz w:val="24"/>
          <w:szCs w:val="24"/>
        </w:rPr>
        <w:t xml:space="preserve">и зарубежного искусства, изображающих природу. Общность </w:t>
      </w:r>
      <w:r w:rsidRPr="000E2D81">
        <w:rPr>
          <w:rFonts w:ascii="Times New Roman" w:hAnsi="Times New Roman" w:cs="Times New Roman"/>
          <w:spacing w:val="-3"/>
          <w:sz w:val="24"/>
          <w:szCs w:val="24"/>
        </w:rPr>
        <w:t>тематики, передаваемых чувств, отношения к природе в произ</w:t>
      </w:r>
      <w:r w:rsidRPr="000E2D81">
        <w:rPr>
          <w:rFonts w:ascii="Times New Roman" w:hAnsi="Times New Roman" w:cs="Times New Roman"/>
          <w:spacing w:val="-2"/>
          <w:sz w:val="24"/>
          <w:szCs w:val="24"/>
        </w:rPr>
        <w:t>ведениях авторов — представителей разных культур, народов, стран (например, А.</w:t>
      </w:r>
      <w:r w:rsidRPr="000E2D81">
        <w:rPr>
          <w:rFonts w:ascii="Times New Roman" w:eastAsia="MS Mincho" w:hAnsi="Times New Roman" w:cs="Times New Roman"/>
          <w:spacing w:val="-2"/>
          <w:sz w:val="24"/>
          <w:szCs w:val="24"/>
        </w:rPr>
        <w:t> </w:t>
      </w:r>
      <w:r w:rsidRPr="000E2D81">
        <w:rPr>
          <w:rFonts w:ascii="Times New Roman" w:hAnsi="Times New Roman" w:cs="Times New Roman"/>
          <w:spacing w:val="-2"/>
          <w:sz w:val="24"/>
          <w:szCs w:val="24"/>
        </w:rPr>
        <w:t>К.</w:t>
      </w:r>
      <w:r w:rsidRPr="000E2D81">
        <w:rPr>
          <w:rFonts w:ascii="Times New Roman" w:eastAsia="MS Mincho" w:hAnsi="Times New Roman" w:cs="Times New Roman"/>
          <w:spacing w:val="-2"/>
          <w:sz w:val="24"/>
          <w:szCs w:val="24"/>
        </w:rPr>
        <w:t> </w:t>
      </w:r>
      <w:r w:rsidRPr="000E2D81">
        <w:rPr>
          <w:rFonts w:ascii="Times New Roman" w:hAnsi="Times New Roman" w:cs="Times New Roman"/>
          <w:spacing w:val="-2"/>
          <w:sz w:val="24"/>
          <w:szCs w:val="24"/>
        </w:rPr>
        <w:t>Саврасов, И.</w:t>
      </w:r>
      <w:r w:rsidRPr="000E2D81">
        <w:rPr>
          <w:rFonts w:ascii="Times New Roman" w:eastAsia="MS Mincho" w:hAnsi="Times New Roman" w:cs="Times New Roman"/>
          <w:spacing w:val="-2"/>
          <w:sz w:val="24"/>
          <w:szCs w:val="24"/>
        </w:rPr>
        <w:t> </w:t>
      </w:r>
      <w:r w:rsidRPr="000E2D81">
        <w:rPr>
          <w:rFonts w:ascii="Times New Roman" w:hAnsi="Times New Roman" w:cs="Times New Roman"/>
          <w:spacing w:val="-2"/>
          <w:sz w:val="24"/>
          <w:szCs w:val="24"/>
        </w:rPr>
        <w:t>И.</w:t>
      </w:r>
      <w:r w:rsidRPr="000E2D81">
        <w:rPr>
          <w:rFonts w:ascii="Times New Roman" w:eastAsia="MS Mincho" w:hAnsi="Times New Roman" w:cs="Times New Roman"/>
          <w:spacing w:val="-2"/>
          <w:sz w:val="24"/>
          <w:szCs w:val="24"/>
        </w:rPr>
        <w:t> </w:t>
      </w:r>
      <w:r w:rsidRPr="000E2D81">
        <w:rPr>
          <w:rFonts w:ascii="Times New Roman" w:hAnsi="Times New Roman" w:cs="Times New Roman"/>
          <w:spacing w:val="-2"/>
          <w:sz w:val="24"/>
          <w:szCs w:val="24"/>
        </w:rPr>
        <w:t>Левитан, И.</w:t>
      </w:r>
      <w:r w:rsidRPr="000E2D81">
        <w:rPr>
          <w:rFonts w:ascii="Times New Roman" w:eastAsia="MS Mincho" w:hAnsi="Times New Roman" w:cs="Times New Roman"/>
          <w:spacing w:val="-2"/>
          <w:sz w:val="24"/>
          <w:szCs w:val="24"/>
        </w:rPr>
        <w:t> </w:t>
      </w:r>
      <w:r w:rsidRPr="000E2D81">
        <w:rPr>
          <w:rFonts w:ascii="Times New Roman" w:hAnsi="Times New Roman" w:cs="Times New Roman"/>
          <w:spacing w:val="-2"/>
          <w:sz w:val="24"/>
          <w:szCs w:val="24"/>
        </w:rPr>
        <w:t>И.</w:t>
      </w:r>
      <w:r w:rsidRPr="000E2D81">
        <w:rPr>
          <w:rFonts w:ascii="Times New Roman" w:eastAsia="MS Mincho" w:hAnsi="Times New Roman" w:cs="Times New Roman"/>
          <w:spacing w:val="-2"/>
          <w:sz w:val="24"/>
          <w:szCs w:val="24"/>
        </w:rPr>
        <w:t> </w:t>
      </w:r>
      <w:r w:rsidRPr="000E2D81">
        <w:rPr>
          <w:rFonts w:ascii="Times New Roman" w:hAnsi="Times New Roman" w:cs="Times New Roman"/>
          <w:spacing w:val="-2"/>
          <w:sz w:val="24"/>
          <w:szCs w:val="24"/>
        </w:rPr>
        <w:t>Шишкин, Н.</w:t>
      </w:r>
      <w:r w:rsidRPr="000E2D81">
        <w:rPr>
          <w:rFonts w:ascii="Times New Roman" w:eastAsia="MS Mincho" w:hAnsi="Times New Roman" w:cs="Times New Roman"/>
          <w:spacing w:val="-2"/>
          <w:sz w:val="24"/>
          <w:szCs w:val="24"/>
        </w:rPr>
        <w:t> </w:t>
      </w:r>
      <w:r w:rsidRPr="000E2D81">
        <w:rPr>
          <w:rFonts w:ascii="Times New Roman" w:hAnsi="Times New Roman" w:cs="Times New Roman"/>
          <w:spacing w:val="-2"/>
          <w:sz w:val="24"/>
          <w:szCs w:val="24"/>
        </w:rPr>
        <w:t>К.</w:t>
      </w:r>
      <w:r w:rsidRPr="000E2D81">
        <w:rPr>
          <w:rFonts w:ascii="Times New Roman" w:eastAsia="MS Mincho" w:hAnsi="Times New Roman" w:cs="Times New Roman"/>
          <w:spacing w:val="-2"/>
          <w:sz w:val="24"/>
          <w:szCs w:val="24"/>
        </w:rPr>
        <w:t> </w:t>
      </w:r>
      <w:r w:rsidRPr="000E2D81">
        <w:rPr>
          <w:rFonts w:ascii="Times New Roman" w:hAnsi="Times New Roman" w:cs="Times New Roman"/>
          <w:spacing w:val="-2"/>
          <w:sz w:val="24"/>
          <w:szCs w:val="24"/>
        </w:rPr>
        <w:t>Рерих, К.</w:t>
      </w:r>
      <w:r w:rsidRPr="000E2D81">
        <w:rPr>
          <w:rFonts w:ascii="Times New Roman" w:eastAsia="MS Mincho" w:hAnsi="Times New Roman" w:cs="Times New Roman"/>
          <w:spacing w:val="-2"/>
          <w:sz w:val="24"/>
          <w:szCs w:val="24"/>
        </w:rPr>
        <w:t> </w:t>
      </w:r>
      <w:r w:rsidRPr="000E2D81">
        <w:rPr>
          <w:rFonts w:ascii="Times New Roman" w:hAnsi="Times New Roman" w:cs="Times New Roman"/>
          <w:spacing w:val="-2"/>
          <w:sz w:val="24"/>
          <w:szCs w:val="24"/>
        </w:rPr>
        <w:t>Моне, П.</w:t>
      </w:r>
      <w:r w:rsidRPr="000E2D81">
        <w:rPr>
          <w:rFonts w:ascii="Times New Roman" w:eastAsia="MS Mincho" w:hAnsi="Times New Roman" w:cs="Times New Roman"/>
          <w:spacing w:val="-2"/>
          <w:sz w:val="24"/>
          <w:szCs w:val="24"/>
        </w:rPr>
        <w:t> </w:t>
      </w:r>
      <w:r w:rsidRPr="000E2D81">
        <w:rPr>
          <w:rFonts w:ascii="Times New Roman" w:hAnsi="Times New Roman" w:cs="Times New Roman"/>
          <w:spacing w:val="-2"/>
          <w:sz w:val="24"/>
          <w:szCs w:val="24"/>
        </w:rPr>
        <w:t>Сезанн, В.</w:t>
      </w:r>
      <w:r w:rsidRPr="000E2D81">
        <w:rPr>
          <w:rFonts w:ascii="Times New Roman" w:eastAsia="MS Mincho" w:hAnsi="Times New Roman" w:cs="Times New Roman"/>
          <w:spacing w:val="-2"/>
          <w:sz w:val="24"/>
          <w:szCs w:val="24"/>
        </w:rPr>
        <w:t> </w:t>
      </w:r>
      <w:r w:rsidRPr="000E2D81">
        <w:rPr>
          <w:rFonts w:ascii="Times New Roman" w:hAnsi="Times New Roman" w:cs="Times New Roman"/>
          <w:spacing w:val="-2"/>
          <w:sz w:val="24"/>
          <w:szCs w:val="24"/>
        </w:rPr>
        <w:t>Ван Гог и</w:t>
      </w:r>
      <w:r w:rsidRPr="000E2D81">
        <w:rPr>
          <w:rFonts w:ascii="Times New Roman" w:hAnsi="Times New Roman" w:cs="Times New Roman"/>
          <w:spacing w:val="-2"/>
          <w:sz w:val="24"/>
          <w:szCs w:val="24"/>
        </w:rPr>
        <w:t> </w:t>
      </w:r>
      <w:r w:rsidRPr="000E2D81">
        <w:rPr>
          <w:rFonts w:ascii="Times New Roman" w:hAnsi="Times New Roman" w:cs="Times New Roman"/>
          <w:spacing w:val="-2"/>
          <w:sz w:val="24"/>
          <w:szCs w:val="24"/>
        </w:rPr>
        <w:t>др.).</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spacing w:val="2"/>
          <w:sz w:val="24"/>
          <w:szCs w:val="24"/>
        </w:rPr>
        <w:t xml:space="preserve">Знакомство с несколькими наиболее яркими культурами </w:t>
      </w:r>
      <w:r w:rsidRPr="000E2D81">
        <w:rPr>
          <w:rFonts w:ascii="Times New Roman" w:hAnsi="Times New Roman" w:cs="Times New Roman"/>
          <w:spacing w:val="-2"/>
          <w:sz w:val="24"/>
          <w:szCs w:val="24"/>
        </w:rPr>
        <w:t xml:space="preserve">мира, представляющими разные народы и эпохи (например, </w:t>
      </w:r>
      <w:r w:rsidRPr="000E2D81">
        <w:rPr>
          <w:rFonts w:ascii="Times New Roman" w:hAnsi="Times New Roman" w:cs="Times New Roman"/>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0E2D81">
        <w:rPr>
          <w:rFonts w:ascii="Times New Roman" w:hAnsi="Times New Roman" w:cs="Times New Roman"/>
          <w:sz w:val="24"/>
          <w:szCs w:val="24"/>
        </w:rPr>
        <w:t>Образы архитектуры и декоративно­прикладного искусства.</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b/>
          <w:bCs/>
          <w:sz w:val="24"/>
          <w:szCs w:val="24"/>
        </w:rPr>
        <w:t xml:space="preserve">Родина моя — Россия. </w:t>
      </w:r>
      <w:r w:rsidRPr="000E2D81">
        <w:rPr>
          <w:rFonts w:ascii="Times New Roman" w:hAnsi="Times New Roman" w:cs="Times New Roman"/>
          <w:sz w:val="24"/>
          <w:szCs w:val="24"/>
        </w:rPr>
        <w:t>Роль природных условий в ха</w:t>
      </w:r>
      <w:r w:rsidRPr="000E2D81">
        <w:rPr>
          <w:rFonts w:ascii="Times New Roman" w:hAnsi="Times New Roman" w:cs="Times New Roman"/>
          <w:spacing w:val="2"/>
          <w:sz w:val="24"/>
          <w:szCs w:val="24"/>
        </w:rPr>
        <w:t xml:space="preserve">рактере традиционной культуры народов России. Пейзажи </w:t>
      </w:r>
      <w:r w:rsidRPr="000E2D81">
        <w:rPr>
          <w:rFonts w:ascii="Times New Roman" w:hAnsi="Times New Roman" w:cs="Times New Roman"/>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b/>
          <w:bCs/>
          <w:spacing w:val="2"/>
          <w:sz w:val="24"/>
          <w:szCs w:val="24"/>
        </w:rPr>
        <w:t xml:space="preserve">Человек и человеческие взаимоотношения. </w:t>
      </w:r>
      <w:r w:rsidRPr="000E2D81">
        <w:rPr>
          <w:rFonts w:ascii="Times New Roman" w:hAnsi="Times New Roman" w:cs="Times New Roman"/>
          <w:spacing w:val="2"/>
          <w:sz w:val="24"/>
          <w:szCs w:val="24"/>
        </w:rPr>
        <w:t>Образ че</w:t>
      </w:r>
      <w:r w:rsidRPr="000E2D81">
        <w:rPr>
          <w:rFonts w:ascii="Times New Roman" w:hAnsi="Times New Roman" w:cs="Times New Roman"/>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0E2D81">
        <w:rPr>
          <w:rFonts w:ascii="Times New Roman" w:hAnsi="Times New Roman" w:cs="Times New Roman"/>
          <w:sz w:val="24"/>
          <w:szCs w:val="24"/>
        </w:rPr>
        <w:t> </w:t>
      </w:r>
      <w:r w:rsidRPr="000E2D81">
        <w:rPr>
          <w:rFonts w:ascii="Times New Roman" w:hAnsi="Times New Roman" w:cs="Times New Roman"/>
          <w:sz w:val="24"/>
          <w:szCs w:val="24"/>
        </w:rPr>
        <w:t>т.</w:t>
      </w:r>
      <w:r w:rsidRPr="000E2D81">
        <w:rPr>
          <w:rFonts w:ascii="Times New Roman" w:hAnsi="Times New Roman" w:cs="Times New Roman"/>
          <w:sz w:val="24"/>
          <w:szCs w:val="24"/>
        </w:rPr>
        <w:t> </w:t>
      </w:r>
      <w:r w:rsidRPr="000E2D81">
        <w:rPr>
          <w:rFonts w:ascii="Times New Roman" w:hAnsi="Times New Roman" w:cs="Times New Roman"/>
          <w:sz w:val="24"/>
          <w:szCs w:val="24"/>
        </w:rPr>
        <w:t>д. Образы персонажей, вызывающие гнев, раздражение, презрение.</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b/>
          <w:bCs/>
          <w:sz w:val="24"/>
          <w:szCs w:val="24"/>
        </w:rPr>
        <w:t xml:space="preserve">Искусство дарит людям красоту. </w:t>
      </w:r>
      <w:r w:rsidRPr="000E2D81">
        <w:rPr>
          <w:rFonts w:ascii="Times New Roman" w:hAnsi="Times New Roman" w:cs="Times New Roman"/>
          <w:sz w:val="24"/>
          <w:szCs w:val="24"/>
        </w:rPr>
        <w:t>Искусство вокруг нас сегодня. Использование различных художественных матери</w:t>
      </w:r>
      <w:r w:rsidRPr="000E2D81">
        <w:rPr>
          <w:rFonts w:ascii="Times New Roman" w:hAnsi="Times New Roman" w:cs="Times New Roman"/>
          <w:spacing w:val="2"/>
          <w:sz w:val="24"/>
          <w:szCs w:val="24"/>
        </w:rPr>
        <w:t xml:space="preserve">алов и средств для создания проектов красивых, удобных </w:t>
      </w:r>
      <w:r w:rsidRPr="000E2D81">
        <w:rPr>
          <w:rFonts w:ascii="Times New Roman" w:hAnsi="Times New Roman" w:cs="Times New Roman"/>
          <w:sz w:val="24"/>
          <w:szCs w:val="24"/>
        </w:rPr>
        <w:t>и выразительных предметов быта, видов транспорта. Пред</w:t>
      </w:r>
      <w:r w:rsidRPr="000E2D81">
        <w:rPr>
          <w:rFonts w:ascii="Times New Roman" w:hAnsi="Times New Roman" w:cs="Times New Roman"/>
          <w:spacing w:val="2"/>
          <w:sz w:val="24"/>
          <w:szCs w:val="24"/>
        </w:rPr>
        <w:t xml:space="preserve">ставление о роли изобразительных (пластических) искусств </w:t>
      </w:r>
      <w:r w:rsidRPr="000E2D81">
        <w:rPr>
          <w:rFonts w:ascii="Times New Roman" w:hAnsi="Times New Roman" w:cs="Times New Roman"/>
          <w:sz w:val="24"/>
          <w:szCs w:val="24"/>
        </w:rPr>
        <w:t>в повседневной жизни человека, в организации его матери</w:t>
      </w:r>
      <w:r w:rsidRPr="000E2D81">
        <w:rPr>
          <w:rFonts w:ascii="Times New Roman" w:hAnsi="Times New Roman" w:cs="Times New Roman"/>
          <w:spacing w:val="2"/>
          <w:sz w:val="24"/>
          <w:szCs w:val="24"/>
        </w:rPr>
        <w:t xml:space="preserve">ального окружения. Отражение в пластических искусствах </w:t>
      </w:r>
      <w:r w:rsidRPr="000E2D81">
        <w:rPr>
          <w:rFonts w:ascii="Times New Roman" w:hAnsi="Times New Roman" w:cs="Times New Roman"/>
          <w:sz w:val="24"/>
          <w:szCs w:val="24"/>
        </w:rPr>
        <w:t xml:space="preserve">природных, географических условий, традиций, религиозных </w:t>
      </w:r>
      <w:r w:rsidRPr="000E2D81">
        <w:rPr>
          <w:rFonts w:ascii="Times New Roman" w:hAnsi="Times New Roman" w:cs="Times New Roman"/>
          <w:spacing w:val="2"/>
          <w:sz w:val="24"/>
          <w:szCs w:val="24"/>
        </w:rPr>
        <w:t xml:space="preserve">верований разных народов (на примере изобразительного </w:t>
      </w:r>
      <w:r w:rsidRPr="000E2D81">
        <w:rPr>
          <w:rFonts w:ascii="Times New Roman" w:hAnsi="Times New Roman" w:cs="Times New Roman"/>
          <w:spacing w:val="-2"/>
          <w:sz w:val="24"/>
          <w:szCs w:val="24"/>
        </w:rPr>
        <w:t xml:space="preserve">и декоративно­прикладного искусства народов России). Жанр </w:t>
      </w:r>
      <w:r w:rsidRPr="000E2D81">
        <w:rPr>
          <w:rFonts w:ascii="Times New Roman" w:hAnsi="Times New Roman" w:cs="Times New Roman"/>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b/>
          <w:bCs/>
          <w:sz w:val="24"/>
          <w:szCs w:val="24"/>
        </w:rPr>
        <w:t>Опыт художественно­творческой деятельности</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Участие в различных видах изобразительной, декоративно­прикладной и художественно­конструкторской деятельности.</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pacing w:val="2"/>
          <w:sz w:val="24"/>
          <w:szCs w:val="24"/>
        </w:rPr>
        <w:t>Освоение основ рисунка, живописи, скульптуры, деко</w:t>
      </w:r>
      <w:r w:rsidRPr="000E2D81">
        <w:rPr>
          <w:rFonts w:ascii="Times New Roman" w:hAnsi="Times New Roman" w:cs="Times New Roman"/>
          <w:sz w:val="24"/>
          <w:szCs w:val="24"/>
        </w:rPr>
        <w:t>ративно­прикладного искусства. Изображение с натуры, по памяти и воображению (натюрморт, пейзаж, человек, животные, растения).</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pacing w:val="2"/>
          <w:sz w:val="24"/>
          <w:szCs w:val="24"/>
        </w:rPr>
        <w:t>Овладение основами художественной грамоты: компози</w:t>
      </w:r>
      <w:r w:rsidRPr="000E2D81">
        <w:rPr>
          <w:rFonts w:ascii="Times New Roman" w:hAnsi="Times New Roman" w:cs="Times New Roman"/>
          <w:sz w:val="24"/>
          <w:szCs w:val="24"/>
        </w:rPr>
        <w:t xml:space="preserve">цией, формой, ритмом, линией, цветом, объемом, фактурой. </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Создание моделей предметов бытового окружения человека. Овладение элементарными навыками лепки и бумагопластики.</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pacing w:val="2"/>
          <w:sz w:val="24"/>
          <w:szCs w:val="24"/>
        </w:rPr>
        <w:t>Выбор и применение выразительных средств для реали</w:t>
      </w:r>
      <w:r w:rsidRPr="000E2D81">
        <w:rPr>
          <w:rFonts w:ascii="Times New Roman" w:hAnsi="Times New Roman" w:cs="Times New Roman"/>
          <w:sz w:val="24"/>
          <w:szCs w:val="24"/>
        </w:rPr>
        <w:t>зации собственного замысла в рисунке, живописи, аппликации, скульптуре, художественном конструировании.</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lastRenderedPageBreak/>
        <w:t>Передача настроения в творческой работе с помощью цвета, тона, композиции, пространства, линии, штриха, пятна, объема, фактуры материала.</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pacing w:val="2"/>
          <w:sz w:val="24"/>
          <w:szCs w:val="24"/>
        </w:rPr>
        <w:t>Использование в индивидуальной и коллективной дея</w:t>
      </w:r>
      <w:r w:rsidRPr="000E2D81">
        <w:rPr>
          <w:rFonts w:ascii="Times New Roman" w:hAnsi="Times New Roman" w:cs="Times New Roman"/>
          <w:sz w:val="24"/>
          <w:szCs w:val="24"/>
        </w:rPr>
        <w:t xml:space="preserve">тельности различных художественных техник и материалов: </w:t>
      </w:r>
      <w:r w:rsidRPr="000E2D81">
        <w:rPr>
          <w:rFonts w:ascii="Times New Roman" w:hAnsi="Times New Roman" w:cs="Times New Roman"/>
          <w:spacing w:val="2"/>
          <w:sz w:val="24"/>
          <w:szCs w:val="24"/>
        </w:rPr>
        <w:t>коллажа, граттажа, аппликации, компьютерной анимации, натурной мультипликации, фотографии, видеосъемки, бумажной пластики, гуаши, акварели, пастели, восковых</w:t>
      </w:r>
      <w:r w:rsidRPr="000E2D81">
        <w:rPr>
          <w:rFonts w:ascii="Times New Roman" w:hAnsi="Times New Roman" w:cs="Times New Roman"/>
          <w:sz w:val="24"/>
          <w:szCs w:val="24"/>
        </w:rPr>
        <w:t xml:space="preserve"> мелков, туши, карандаша, фломастеров, пластилина, глины, подручных и природных материалов.</w:t>
      </w:r>
    </w:p>
    <w:p w:rsidR="000D7117" w:rsidRPr="000E2D81" w:rsidRDefault="000D7117" w:rsidP="0020126B">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pacing w:val="-2"/>
          <w:sz w:val="24"/>
          <w:szCs w:val="24"/>
        </w:rPr>
        <w:t xml:space="preserve">Участие в обсуждении содержания и выразительных средств </w:t>
      </w:r>
      <w:r w:rsidRPr="000E2D81">
        <w:rPr>
          <w:rFonts w:ascii="Times New Roman" w:hAnsi="Times New Roman" w:cs="Times New Roman"/>
          <w:sz w:val="24"/>
          <w:szCs w:val="24"/>
        </w:rPr>
        <w:t>произведений изобразительного искусства, выражение своего отношения к произведению.</w:t>
      </w:r>
    </w:p>
    <w:p w:rsidR="000D7117" w:rsidRPr="000E2D81" w:rsidRDefault="000D7117" w:rsidP="007C6A4B">
      <w:pPr>
        <w:pStyle w:val="a3"/>
        <w:numPr>
          <w:ilvl w:val="2"/>
          <w:numId w:val="65"/>
        </w:numPr>
        <w:jc w:val="both"/>
        <w:outlineLvl w:val="1"/>
        <w:rPr>
          <w:rFonts w:eastAsia="MS Gothic"/>
          <w:b/>
          <w:bCs/>
        </w:rPr>
      </w:pPr>
      <w:bookmarkStart w:id="85" w:name="_Toc288394092"/>
      <w:bookmarkStart w:id="86" w:name="_Toc288410559"/>
      <w:bookmarkStart w:id="87" w:name="_Toc288410688"/>
      <w:bookmarkStart w:id="88" w:name="_Toc424564336"/>
      <w:r w:rsidRPr="000E2D81">
        <w:rPr>
          <w:rFonts w:eastAsia="MS Gothic"/>
          <w:b/>
          <w:bCs/>
        </w:rPr>
        <w:t>Музыка</w:t>
      </w:r>
      <w:bookmarkEnd w:id="85"/>
      <w:bookmarkEnd w:id="86"/>
      <w:bookmarkEnd w:id="87"/>
      <w:bookmarkEnd w:id="88"/>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1 класс</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Мир музыкальных звуков</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Классификация музыкальных звуков. Свойства музыкального звука: тембр, длительность, громкость, высота. </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Содержание обучения по видам деятельности: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Восприятие и воспроизведение звуков окружающего мира во всем многообразии.</w:t>
      </w:r>
      <w:r w:rsidRPr="000E2D81">
        <w:rPr>
          <w:rFonts w:ascii="Times New Roman" w:hAnsi="Times New Roman" w:cs="Times New Roman"/>
          <w:sz w:val="24"/>
          <w:szCs w:val="24"/>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Игра на элементарных музыкальных инструментах в ансамбле.</w:t>
      </w:r>
      <w:r w:rsidRPr="000E2D81">
        <w:rPr>
          <w:rFonts w:ascii="Times New Roman" w:hAnsi="Times New Roman" w:cs="Times New Roman"/>
          <w:sz w:val="24"/>
          <w:szCs w:val="24"/>
        </w:rPr>
        <w:t xml:space="preserve"> Первые опыты игры детей на инструментах, различных по способам звукоизвлечения, тембрам.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Пение попевок и простых песен.</w:t>
      </w:r>
      <w:r w:rsidRPr="000E2D81">
        <w:rPr>
          <w:rFonts w:ascii="Times New Roman" w:hAnsi="Times New Roman" w:cs="Times New Roman"/>
          <w:sz w:val="24"/>
          <w:szCs w:val="24"/>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Ритм – движение жизни</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Содержание обучения по видам деятельности: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 xml:space="preserve">Восприятие и воспроизведение ритмов окружающего мира. Ритмические игры. </w:t>
      </w:r>
      <w:r w:rsidRPr="000E2D81">
        <w:rPr>
          <w:rFonts w:ascii="Times New Roman" w:hAnsi="Times New Roman" w:cs="Times New Roman"/>
          <w:sz w:val="24"/>
          <w:szCs w:val="24"/>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Игра в детском шумовом оркестре.</w:t>
      </w:r>
      <w:r w:rsidRPr="000E2D81">
        <w:rPr>
          <w:rFonts w:ascii="Times New Roman" w:hAnsi="Times New Roman" w:cs="Times New Roman"/>
          <w:sz w:val="24"/>
          <w:szCs w:val="24"/>
        </w:rPr>
        <w:t xml:space="preserve"> Простые ритмические аккомпанементы к музыкальным произведениям.</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Мелодия – царица музыки</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Содержание обучения по видам деятельности: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lastRenderedPageBreak/>
        <w:t>Слушание музыкальных произведений яркого интонационно-образного содержания.</w:t>
      </w:r>
      <w:r w:rsidRPr="000E2D81">
        <w:rPr>
          <w:rFonts w:ascii="Times New Roman" w:hAnsi="Times New Roman" w:cs="Times New Roman"/>
          <w:sz w:val="24"/>
          <w:szCs w:val="24"/>
        </w:rPr>
        <w:t xml:space="preserve"> Примеры: Г. Свиридов «Ласковая просьба», Р. Шуман «Первая утрата», Л. Бетховен Симфония № 5 (начало), В.А. Моцарт Симфония № 40 (начало).</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Музыкальные краски</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Первоначальные знания о средствах музыкальной выразительности. Понятие контраста в музыке. Лад. Мажор и минор. Тоника.</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Содержание обучения по видам деятельности: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Слушание музыкальных произведений с контрастными образами, пьес различного ладового наклонения.</w:t>
      </w:r>
      <w:r w:rsidRPr="000E2D81">
        <w:rPr>
          <w:rFonts w:ascii="Times New Roman" w:hAnsi="Times New Roman" w:cs="Times New Roman"/>
          <w:sz w:val="24"/>
          <w:szCs w:val="24"/>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Пластическое интонирование, двигательная импровизация под музыку разного характера.</w:t>
      </w:r>
      <w:r w:rsidRPr="000E2D81">
        <w:rPr>
          <w:rFonts w:ascii="Times New Roman" w:hAnsi="Times New Roman" w:cs="Times New Roman"/>
          <w:sz w:val="24"/>
          <w:szCs w:val="24"/>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Исполнение песен, написанных в разных ладах.</w:t>
      </w:r>
      <w:r w:rsidRPr="000E2D81">
        <w:rPr>
          <w:rFonts w:ascii="Times New Roman" w:hAnsi="Times New Roman" w:cs="Times New Roman"/>
          <w:sz w:val="24"/>
          <w:szCs w:val="24"/>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Игры-драматизации</w:t>
      </w:r>
      <w:r w:rsidRPr="000E2D81">
        <w:rPr>
          <w:rFonts w:ascii="Times New Roman" w:hAnsi="Times New Roman" w:cs="Times New Roman"/>
          <w:sz w:val="24"/>
          <w:szCs w:val="24"/>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Музыкальные жанры: песня, танец, марш</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Формирование первичных аналитических навыков. Определение особенностей основных жанров музыки: песня, танец, марш.</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Содержание обучения по видам деятельности: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Слушание музыкальных произведений, имеющих ярко выраженную жанровую основу.</w:t>
      </w:r>
      <w:r w:rsidRPr="000E2D81">
        <w:rPr>
          <w:rFonts w:ascii="Times New Roman" w:hAnsi="Times New Roman" w:cs="Times New Roman"/>
          <w:sz w:val="24"/>
          <w:szCs w:val="24"/>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Сочинение простых инструментальных аккомпанементов как сопровождения к песенной, танцевальной и маршевой музыке.</w:t>
      </w:r>
      <w:r w:rsidRPr="000E2D81">
        <w:rPr>
          <w:rFonts w:ascii="Times New Roman" w:hAnsi="Times New Roman" w:cs="Times New Roman"/>
          <w:sz w:val="24"/>
          <w:szCs w:val="24"/>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Исполнение хоровых и инструментальных произведений разных жанров. Двигательная импровизация.</w:t>
      </w:r>
      <w:r w:rsidRPr="000E2D81">
        <w:rPr>
          <w:rFonts w:ascii="Times New Roman" w:hAnsi="Times New Roman" w:cs="Times New Roman"/>
          <w:sz w:val="24"/>
          <w:szCs w:val="24"/>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Музыкальная азбука или где живут ноты</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Основы музыкальной грамоты. Нотная запись как способ фиксации музыкальной речи. Нотоносец, скрипичный ключ, нота, диез, бемоль. Знакомство с фортепианной </w:t>
      </w:r>
      <w:r w:rsidRPr="000E2D81">
        <w:rPr>
          <w:rFonts w:ascii="Times New Roman" w:hAnsi="Times New Roman" w:cs="Times New Roman"/>
          <w:sz w:val="24"/>
          <w:szCs w:val="24"/>
        </w:rPr>
        <w:lastRenderedPageBreak/>
        <w:t>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Содержание обучения по видам деятельности: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Игровые дидактические упражнения с использованием наглядного материала.</w:t>
      </w:r>
      <w:r w:rsidRPr="000E2D81">
        <w:rPr>
          <w:rFonts w:ascii="Times New Roman" w:hAnsi="Times New Roman" w:cs="Times New Roman"/>
          <w:sz w:val="24"/>
          <w:szCs w:val="24"/>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Слушание музыкальных произведений с использованием элементарной графической записи.</w:t>
      </w:r>
      <w:r w:rsidRPr="000E2D81">
        <w:rPr>
          <w:rFonts w:ascii="Times New Roman" w:hAnsi="Times New Roman" w:cs="Times New Roman"/>
          <w:sz w:val="24"/>
          <w:szCs w:val="24"/>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 xml:space="preserve">Пение с применением ручных знаков. Пение простейших песен по нотам. </w:t>
      </w:r>
      <w:r w:rsidRPr="000E2D81">
        <w:rPr>
          <w:rFonts w:ascii="Times New Roman" w:hAnsi="Times New Roman" w:cs="Times New Roman"/>
          <w:sz w:val="24"/>
          <w:szCs w:val="24"/>
        </w:rPr>
        <w:t>Разучивание и исполнение песен с применением ручных знаков. Пение разученных ранее песен по нотам.</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Игра на элементарных музыкальных инструментах в ансамбле</w:t>
      </w:r>
      <w:r w:rsidRPr="000E2D81">
        <w:rPr>
          <w:rFonts w:ascii="Times New Roman" w:hAnsi="Times New Roman" w:cs="Times New Roman"/>
          <w:sz w:val="24"/>
          <w:szCs w:val="24"/>
        </w:rPr>
        <w:t>. Первые навыки игры по нотам.</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Я – артист</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Сольное и ансамблевое музицирование (вокальное и инструментальное). Творческое соревнование.</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Содержание обучения по видам деятельности: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Исполнение пройденных хоровых и инструментальных произведений</w:t>
      </w:r>
      <w:r w:rsidRPr="000E2D81">
        <w:rPr>
          <w:rFonts w:ascii="Times New Roman" w:hAnsi="Times New Roman" w:cs="Times New Roman"/>
          <w:sz w:val="24"/>
          <w:szCs w:val="24"/>
        </w:rPr>
        <w:t xml:space="preserve"> в школьных мероприятиях.</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Командные состязания</w:t>
      </w:r>
      <w:r w:rsidRPr="000E2D81">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Развитие навыка импровизации</w:t>
      </w:r>
      <w:r w:rsidRPr="000E2D81">
        <w:rPr>
          <w:rFonts w:ascii="Times New Roman" w:hAnsi="Times New Roman" w:cs="Times New Roman"/>
          <w:sz w:val="24"/>
          <w:szCs w:val="24"/>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Музыкально-театрализованное представление</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Музыкально-театрализованное представление как результат освоения программы по учебному предмету «Музыка» в первом классе.</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Содержание обучения по видам деятельности: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w:t>
      </w:r>
      <w:r w:rsidR="00896E7A" w:rsidRPr="000E2D81">
        <w:rPr>
          <w:rFonts w:ascii="Times New Roman" w:hAnsi="Times New Roman" w:cs="Times New Roman"/>
          <w:sz w:val="24"/>
          <w:szCs w:val="24"/>
        </w:rPr>
        <w:t>анием пройденного хорового и  и</w:t>
      </w:r>
      <w:r w:rsidRPr="000E2D81">
        <w:rPr>
          <w:rFonts w:ascii="Times New Roman" w:hAnsi="Times New Roman" w:cs="Times New Roman"/>
          <w:sz w:val="24"/>
          <w:szCs w:val="24"/>
        </w:rPr>
        <w:t>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2 класс</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Народное музыкальное искусство. Традиции и обряды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Музыкальный фольклор. Народные игры. Народные инструменты. Годовой круг календарных праздников</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Содержание обучения по видам деятельности: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lastRenderedPageBreak/>
        <w:t>Музыкально-игровая деятельность</w:t>
      </w:r>
      <w:r w:rsidRPr="000E2D81">
        <w:rPr>
          <w:rFonts w:ascii="Times New Roman" w:hAnsi="Times New Roman" w:cs="Times New Roman"/>
          <w:sz w:val="24"/>
          <w:szCs w:val="24"/>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0E2D81">
        <w:rPr>
          <w:rFonts w:ascii="Times New Roman" w:eastAsia="SimSun" w:hAnsi="Times New Roman" w:cs="Times New Roman"/>
          <w:kern w:val="2"/>
          <w:sz w:val="24"/>
          <w:szCs w:val="24"/>
          <w:lang w:eastAsia="hi-IN" w:bidi="hi-IN"/>
        </w:rPr>
        <w:t xml:space="preserve">риобщение детей к игровой традиционной народной культуре: </w:t>
      </w:r>
      <w:r w:rsidRPr="000E2D81">
        <w:rPr>
          <w:rFonts w:ascii="Times New Roman" w:hAnsi="Times New Roman" w:cs="Times New Roman"/>
          <w:sz w:val="24"/>
          <w:szCs w:val="24"/>
        </w:rPr>
        <w:t xml:space="preserve">народные игры с музыкальным сопровождением. Примеры: </w:t>
      </w:r>
      <w:r w:rsidRPr="000E2D81">
        <w:rPr>
          <w:rFonts w:ascii="Times New Roman" w:eastAsia="SimSun" w:hAnsi="Times New Roman" w:cs="Times New Roman"/>
          <w:kern w:val="2"/>
          <w:sz w:val="24"/>
          <w:szCs w:val="24"/>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Игра на народных инструментах</w:t>
      </w:r>
      <w:r w:rsidRPr="000E2D81">
        <w:rPr>
          <w:rFonts w:ascii="Times New Roman" w:hAnsi="Times New Roman" w:cs="Times New Roman"/>
          <w:sz w:val="24"/>
          <w:szCs w:val="24"/>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Слушание произведений в исполнении фольклорных коллективов</w:t>
      </w:r>
      <w:r w:rsidRPr="000E2D81">
        <w:rPr>
          <w:rFonts w:ascii="Times New Roman" w:hAnsi="Times New Roman" w:cs="Times New Roman"/>
          <w:sz w:val="24"/>
          <w:szCs w:val="24"/>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Широка страна моя родная</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Государственные символы России (герб, флаг, гимн). Гимн – главная песня народов нашей страны. Гимн Российской Федерации.</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Содержание обучения по видам деятельности: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Разучивание и исполнение Гимна Российской Федерации. Исполнение гимна своей республики, города, школы</w:t>
      </w:r>
      <w:r w:rsidRPr="000E2D81">
        <w:rPr>
          <w:rFonts w:ascii="Times New Roman" w:hAnsi="Times New Roman" w:cs="Times New Roman"/>
          <w:sz w:val="24"/>
          <w:szCs w:val="24"/>
        </w:rPr>
        <w:t>. Применение знаний о способах и приемах выразительного пения.</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Слушание музыки отечественных композиторов. Элементарный анализ особенностей мелодии.</w:t>
      </w:r>
      <w:r w:rsidRPr="000E2D81">
        <w:rPr>
          <w:rFonts w:ascii="Times New Roman" w:hAnsi="Times New Roman" w:cs="Times New Roman"/>
          <w:sz w:val="24"/>
          <w:szCs w:val="24"/>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0D7117" w:rsidRPr="000E2D81" w:rsidRDefault="000D7117" w:rsidP="000D7117">
      <w:pPr>
        <w:spacing w:after="0" w:line="240" w:lineRule="auto"/>
        <w:ind w:firstLine="709"/>
        <w:jc w:val="both"/>
        <w:rPr>
          <w:rFonts w:ascii="Times New Roman" w:hAnsi="Times New Roman" w:cs="Times New Roman"/>
          <w:i/>
          <w:iCs/>
          <w:sz w:val="24"/>
          <w:szCs w:val="24"/>
        </w:rPr>
      </w:pPr>
      <w:r w:rsidRPr="000E2D81">
        <w:rPr>
          <w:rFonts w:ascii="Times New Roman" w:hAnsi="Times New Roman" w:cs="Times New Roman"/>
          <w:i/>
          <w:iCs/>
          <w:sz w:val="24"/>
          <w:szCs w:val="24"/>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Игра на элементарных музыкальных инструментах в ансамбле</w:t>
      </w:r>
      <w:r w:rsidRPr="000E2D81">
        <w:rPr>
          <w:rFonts w:ascii="Times New Roman" w:hAnsi="Times New Roman" w:cs="Times New Roman"/>
          <w:sz w:val="24"/>
          <w:szCs w:val="24"/>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Музыкальное время и его особенности</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Метроритм. Длительности и паузы в простых ритмических рисунках. Ритмоформулы. Такт. Размер. </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Содержание обучения по видам деятельности: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Игровые дидактические упражнения с использованием наглядного материала.</w:t>
      </w:r>
      <w:r w:rsidRPr="000E2D81">
        <w:rPr>
          <w:rFonts w:ascii="Times New Roman" w:hAnsi="Times New Roman" w:cs="Times New Roman"/>
          <w:sz w:val="24"/>
          <w:szCs w:val="24"/>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Ритмические игры.</w:t>
      </w:r>
      <w:r w:rsidR="00816928" w:rsidRPr="000E2D81">
        <w:rPr>
          <w:rFonts w:ascii="Times New Roman" w:hAnsi="Times New Roman" w:cs="Times New Roman"/>
          <w:sz w:val="24"/>
          <w:szCs w:val="24"/>
        </w:rPr>
        <w:t xml:space="preserve"> Ритмические «паз</w:t>
      </w:r>
      <w:r w:rsidRPr="000E2D81">
        <w:rPr>
          <w:rFonts w:ascii="Times New Roman" w:hAnsi="Times New Roman" w:cs="Times New Roman"/>
          <w:sz w:val="24"/>
          <w:szCs w:val="24"/>
        </w:rPr>
        <w:t xml:space="preserve">лы», ритмическая эстафета, ритмическое эхо, простые ритмические каноны.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lastRenderedPageBreak/>
        <w:t>Игра на элементарных музыкальных инструментах в ансамбле</w:t>
      </w:r>
      <w:r w:rsidRPr="000E2D81">
        <w:rPr>
          <w:rFonts w:ascii="Times New Roman" w:hAnsi="Times New Roman" w:cs="Times New Roman"/>
          <w:sz w:val="24"/>
          <w:szCs w:val="24"/>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Разучивание и исполнение хоровых и инструментальных произведений</w:t>
      </w:r>
      <w:r w:rsidRPr="000E2D81">
        <w:rPr>
          <w:rFonts w:ascii="Times New Roman" w:hAnsi="Times New Roman" w:cs="Times New Roman"/>
          <w:sz w:val="24"/>
          <w:szCs w:val="24"/>
        </w:rPr>
        <w:t xml:space="preserve"> с разнообразным ритмическим рисунком. Исполнение пройденных песенных и инструментальных мелодий по нотам.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Музыкальная грамота</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Содержание обучения по видам деятельности: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Чтение нотной записи</w:t>
      </w:r>
      <w:r w:rsidRPr="000E2D81">
        <w:rPr>
          <w:rFonts w:ascii="Times New Roman" w:hAnsi="Times New Roman" w:cs="Times New Roman"/>
          <w:sz w:val="24"/>
          <w:szCs w:val="24"/>
        </w:rPr>
        <w:t>. Чтение нот первой-второй октав в записи пройденных песен. Пение простых выученных попевок и песен в размере 2/4 по нотам с тактированием.</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 xml:space="preserve">Игровые дидактические упражнения с использованием наглядного материала. </w:t>
      </w:r>
      <w:r w:rsidRPr="000E2D81">
        <w:rPr>
          <w:rFonts w:ascii="Times New Roman" w:hAnsi="Times New Roman" w:cs="Times New Roman"/>
          <w:sz w:val="24"/>
          <w:szCs w:val="24"/>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Пение мелодических интервалов</w:t>
      </w:r>
      <w:r w:rsidRPr="000E2D81">
        <w:rPr>
          <w:rFonts w:ascii="Times New Roman" w:hAnsi="Times New Roman" w:cs="Times New Roman"/>
          <w:sz w:val="24"/>
          <w:szCs w:val="24"/>
        </w:rPr>
        <w:t xml:space="preserve"> с использованием ручных знаков.</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Прослушивание и узнавание</w:t>
      </w:r>
      <w:r w:rsidRPr="000E2D81">
        <w:rPr>
          <w:rFonts w:ascii="Times New Roman" w:hAnsi="Times New Roman" w:cs="Times New Roman"/>
          <w:sz w:val="24"/>
          <w:szCs w:val="24"/>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Игра на элементарных музыкальных инструментах в ансамбле.</w:t>
      </w:r>
      <w:r w:rsidRPr="000E2D81">
        <w:rPr>
          <w:rFonts w:ascii="Times New Roman" w:hAnsi="Times New Roman" w:cs="Times New Roman"/>
          <w:sz w:val="24"/>
          <w:szCs w:val="24"/>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 «Музыкальный конструктор»</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Содержание обучения по видам деятельности: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Слушание музыкальных произведений</w:t>
      </w:r>
      <w:r w:rsidRPr="000E2D81">
        <w:rPr>
          <w:rFonts w:ascii="Times New Roman" w:hAnsi="Times New Roman" w:cs="Times New Roman"/>
          <w:sz w:val="24"/>
          <w:szCs w:val="24"/>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 xml:space="preserve">Игра на элементарных музыкальных инструментах в ансамбле. </w:t>
      </w:r>
      <w:r w:rsidRPr="000E2D81">
        <w:rPr>
          <w:rFonts w:ascii="Times New Roman" w:hAnsi="Times New Roman" w:cs="Times New Roman"/>
          <w:sz w:val="24"/>
          <w:szCs w:val="24"/>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Сочинение простейших мелодий</w:t>
      </w:r>
      <w:r w:rsidRPr="000E2D81">
        <w:rPr>
          <w:rFonts w:ascii="Times New Roman" w:hAnsi="Times New Roman" w:cs="Times New Roman"/>
          <w:sz w:val="24"/>
          <w:szCs w:val="24"/>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Исполнение песен</w:t>
      </w:r>
      <w:r w:rsidRPr="000E2D81">
        <w:rPr>
          <w:rFonts w:ascii="Times New Roman" w:hAnsi="Times New Roman" w:cs="Times New Roman"/>
          <w:sz w:val="24"/>
          <w:szCs w:val="24"/>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lastRenderedPageBreak/>
        <w:t>Жанровое разнообразие в музыке</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Содержание обучения по видам деятельности: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Слушание классических музыкальных произведений с определением их жанровой основы.</w:t>
      </w:r>
      <w:r w:rsidRPr="000E2D81">
        <w:rPr>
          <w:rFonts w:ascii="Times New Roman" w:hAnsi="Times New Roman" w:cs="Times New Roman"/>
          <w:sz w:val="24"/>
          <w:szCs w:val="24"/>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Пластическое интонирование</w:t>
      </w:r>
      <w:r w:rsidRPr="000E2D81">
        <w:rPr>
          <w:rFonts w:ascii="Times New Roman" w:hAnsi="Times New Roman" w:cs="Times New Roman"/>
          <w:sz w:val="24"/>
          <w:szCs w:val="24"/>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Создание презентации</w:t>
      </w:r>
      <w:r w:rsidRPr="000E2D81">
        <w:rPr>
          <w:rFonts w:ascii="Times New Roman" w:hAnsi="Times New Roman" w:cs="Times New Roman"/>
          <w:sz w:val="24"/>
          <w:szCs w:val="24"/>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Исполнение песен</w:t>
      </w:r>
      <w:r w:rsidRPr="000E2D81">
        <w:rPr>
          <w:rFonts w:ascii="Times New Roman" w:hAnsi="Times New Roman" w:cs="Times New Roman"/>
          <w:sz w:val="24"/>
          <w:szCs w:val="24"/>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Я – артист</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Содержание обучения по видам деятельности: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Исполнение пройденных хоровых и инструментальных произведений</w:t>
      </w:r>
      <w:r w:rsidRPr="000E2D81">
        <w:rPr>
          <w:rFonts w:ascii="Times New Roman" w:hAnsi="Times New Roman" w:cs="Times New Roman"/>
          <w:sz w:val="24"/>
          <w:szCs w:val="24"/>
        </w:rPr>
        <w:t xml:space="preserve"> в школьных мероприятиях, посвященных праздникам, торжественным событиям.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Подготовка концертных программ</w:t>
      </w:r>
      <w:r w:rsidRPr="000E2D81">
        <w:rPr>
          <w:rFonts w:ascii="Times New Roman" w:hAnsi="Times New Roman" w:cs="Times New Roman"/>
          <w:sz w:val="24"/>
          <w:szCs w:val="24"/>
        </w:rPr>
        <w:t xml:space="preserve">, включающих произведения для хорового и инструментального (либо совместного) музицирования. </w:t>
      </w:r>
    </w:p>
    <w:p w:rsidR="000D7117" w:rsidRPr="000E2D81" w:rsidRDefault="000D7117" w:rsidP="000D7117">
      <w:pPr>
        <w:spacing w:after="0" w:line="240" w:lineRule="auto"/>
        <w:ind w:firstLine="709"/>
        <w:jc w:val="both"/>
        <w:rPr>
          <w:rFonts w:ascii="Times New Roman" w:hAnsi="Times New Roman" w:cs="Times New Roman"/>
          <w:i/>
          <w:iCs/>
          <w:sz w:val="24"/>
          <w:szCs w:val="24"/>
        </w:rPr>
      </w:pPr>
      <w:r w:rsidRPr="000E2D81">
        <w:rPr>
          <w:rFonts w:ascii="Times New Roman" w:hAnsi="Times New Roman" w:cs="Times New Roman"/>
          <w:i/>
          <w:iCs/>
          <w:sz w:val="24"/>
          <w:szCs w:val="24"/>
        </w:rPr>
        <w:t>Участие в школьных, региональных и всероссийских музыкально-исполнительских фестивалях, конкурсах и т.д.</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Командные состязания</w:t>
      </w:r>
      <w:r w:rsidRPr="000E2D81">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Игра на элементарных музыкальных инструментах в ансамбле. Совершенствование навыка импровизации</w:t>
      </w:r>
      <w:r w:rsidRPr="000E2D81">
        <w:rPr>
          <w:rFonts w:ascii="Times New Roman" w:hAnsi="Times New Roman" w:cs="Times New Roman"/>
          <w:sz w:val="24"/>
          <w:szCs w:val="24"/>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Музыкально-театрализованное представление</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Музыкально-театрализованное представление как результат освоения программы во втором классе.</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Содержание обучения по видам деятельности: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lastRenderedPageBreak/>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3 класс</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Музыкальный проект «Сочиняем сказку».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Содержание обучения по видам деятельности: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Разработка плана</w:t>
      </w:r>
      <w:r w:rsidRPr="000E2D81">
        <w:rPr>
          <w:rFonts w:ascii="Times New Roman" w:hAnsi="Times New Roman" w:cs="Times New Roman"/>
          <w:sz w:val="24"/>
          <w:szCs w:val="24"/>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Создание информационного сопровождения проекта</w:t>
      </w:r>
      <w:r w:rsidRPr="000E2D81">
        <w:rPr>
          <w:rFonts w:ascii="Times New Roman" w:hAnsi="Times New Roman" w:cs="Times New Roman"/>
          <w:sz w:val="24"/>
          <w:szCs w:val="24"/>
        </w:rPr>
        <w:t xml:space="preserve"> (афиша, презентация, пригласительные билеты и т. д.).</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Разучивание и исполнение песенного ансамблевого и хорового материала как части проекта.</w:t>
      </w:r>
      <w:r w:rsidRPr="000E2D81">
        <w:rPr>
          <w:rFonts w:ascii="Times New Roman" w:hAnsi="Times New Roman" w:cs="Times New Roman"/>
          <w:sz w:val="24"/>
          <w:szCs w:val="24"/>
        </w:rPr>
        <w:t xml:space="preserve"> Формирование умений и навыков ансамблевого и хорового пения в процессе работы над целостным музыкально-театральным проектом.</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Практическое освоение и применение элементов музыкальной грамоты</w:t>
      </w:r>
      <w:r w:rsidRPr="000E2D81">
        <w:rPr>
          <w:rFonts w:ascii="Times New Roman" w:hAnsi="Times New Roman" w:cs="Times New Roman"/>
          <w:sz w:val="24"/>
          <w:szCs w:val="24"/>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Работа над метроритмом</w:t>
      </w:r>
      <w:r w:rsidRPr="000E2D81">
        <w:rPr>
          <w:rFonts w:ascii="Times New Roman" w:hAnsi="Times New Roman" w:cs="Times New Roman"/>
          <w:sz w:val="24"/>
          <w:szCs w:val="24"/>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Игра на элементарных музыкальных инструментах в ансамбле</w:t>
      </w:r>
      <w:r w:rsidRPr="000E2D81">
        <w:rPr>
          <w:rFonts w:ascii="Times New Roman" w:hAnsi="Times New Roman" w:cs="Times New Roman"/>
          <w:sz w:val="24"/>
          <w:szCs w:val="24"/>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Соревнование классов</w:t>
      </w:r>
      <w:r w:rsidRPr="000E2D81">
        <w:rPr>
          <w:rFonts w:ascii="Times New Roman" w:hAnsi="Times New Roman" w:cs="Times New Roman"/>
          <w:sz w:val="24"/>
          <w:szCs w:val="24"/>
        </w:rPr>
        <w:t xml:space="preserve"> на лучший музыкальный проект «Сочиняем сказку».</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Широка страна моя родная</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Содержание обучения по видам деятельности: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lastRenderedPageBreak/>
        <w:t>Исполнение песен</w:t>
      </w:r>
      <w:r w:rsidRPr="000E2D81">
        <w:rPr>
          <w:rFonts w:ascii="Times New Roman" w:hAnsi="Times New Roman" w:cs="Times New Roman"/>
          <w:sz w:val="24"/>
          <w:szCs w:val="24"/>
        </w:rPr>
        <w:t xml:space="preserve"> народов России различных жанров колыбельные, хороводные, плясовые и др.) в сопровождении народных инструментов. Пение </w:t>
      </w:r>
      <w:r w:rsidRPr="000E2D81">
        <w:rPr>
          <w:rFonts w:ascii="Times New Roman" w:hAnsi="Times New Roman" w:cs="Times New Roman"/>
          <w:sz w:val="24"/>
          <w:szCs w:val="24"/>
          <w:lang w:val="en-US"/>
        </w:rPr>
        <w:t>a</w:t>
      </w:r>
      <w:r w:rsidRPr="000E2D81">
        <w:rPr>
          <w:rFonts w:ascii="Times New Roman" w:hAnsi="Times New Roman" w:cs="Times New Roman"/>
          <w:sz w:val="24"/>
          <w:szCs w:val="24"/>
        </w:rPr>
        <w:t xml:space="preserve"> </w:t>
      </w:r>
      <w:r w:rsidRPr="000E2D81">
        <w:rPr>
          <w:rFonts w:ascii="Times New Roman" w:hAnsi="Times New Roman" w:cs="Times New Roman"/>
          <w:sz w:val="24"/>
          <w:szCs w:val="24"/>
          <w:lang w:val="en-US"/>
        </w:rPr>
        <w:t>capella</w:t>
      </w:r>
      <w:r w:rsidRPr="000E2D81">
        <w:rPr>
          <w:rFonts w:ascii="Times New Roman" w:hAnsi="Times New Roman" w:cs="Times New Roman"/>
          <w:sz w:val="24"/>
          <w:szCs w:val="24"/>
        </w:rPr>
        <w:t>, канонов, включение элементов двухголосия. Разучивание песен по нотам.</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Игра на музыкальных инструментах в ансамбле</w:t>
      </w:r>
      <w:r w:rsidRPr="000E2D81">
        <w:rPr>
          <w:rFonts w:ascii="Times New Roman" w:hAnsi="Times New Roman" w:cs="Times New Roman"/>
          <w:sz w:val="24"/>
          <w:szCs w:val="24"/>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Игры-драматизации</w:t>
      </w:r>
      <w:r w:rsidRPr="000E2D81">
        <w:rPr>
          <w:rFonts w:ascii="Times New Roman" w:hAnsi="Times New Roman" w:cs="Times New Roman"/>
          <w:sz w:val="24"/>
          <w:szCs w:val="24"/>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Хоровая планета</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Содержание обучения по видам деятельности: </w:t>
      </w:r>
    </w:p>
    <w:p w:rsidR="000D7117" w:rsidRPr="000E2D81" w:rsidRDefault="000D7117" w:rsidP="000D7117">
      <w:pPr>
        <w:suppressAutoHyphens/>
        <w:autoSpaceDN w:val="0"/>
        <w:spacing w:after="0" w:line="240" w:lineRule="auto"/>
        <w:ind w:firstLine="709"/>
        <w:jc w:val="both"/>
        <w:rPr>
          <w:rFonts w:ascii="Times New Roman" w:hAnsi="Times New Roman" w:cs="Times New Roman"/>
          <w:kern w:val="3"/>
          <w:sz w:val="24"/>
          <w:szCs w:val="24"/>
          <w:lang w:eastAsia="zh-CN"/>
        </w:rPr>
      </w:pPr>
      <w:r w:rsidRPr="000E2D81">
        <w:rPr>
          <w:rFonts w:ascii="Times New Roman" w:hAnsi="Times New Roman" w:cs="Times New Roman"/>
          <w:b/>
          <w:bCs/>
          <w:kern w:val="3"/>
          <w:sz w:val="24"/>
          <w:szCs w:val="24"/>
          <w:lang w:eastAsia="zh-CN"/>
        </w:rPr>
        <w:t>Слушание произведений</w:t>
      </w:r>
      <w:r w:rsidRPr="000E2D81">
        <w:rPr>
          <w:rFonts w:ascii="Times New Roman" w:hAnsi="Times New Roman" w:cs="Times New Roman"/>
          <w:kern w:val="3"/>
          <w:sz w:val="24"/>
          <w:szCs w:val="24"/>
          <w:lang w:eastAsia="zh-C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w:t>
      </w:r>
      <w:r w:rsidRPr="000E2D81">
        <w:rPr>
          <w:rFonts w:ascii="Times New Roman" w:hAnsi="Times New Roman" w:cs="Times New Roman"/>
          <w:kern w:val="3"/>
          <w:sz w:val="24"/>
          <w:szCs w:val="24"/>
        </w:rPr>
        <w:t>усского народного хора им. М.Е. Пятницкого</w:t>
      </w:r>
      <w:r w:rsidRPr="000E2D81">
        <w:rPr>
          <w:rFonts w:ascii="Times New Roman" w:hAnsi="Times New Roman" w:cs="Times New Roman"/>
          <w:kern w:val="3"/>
          <w:sz w:val="24"/>
          <w:szCs w:val="24"/>
          <w:lang w:eastAsia="zh-C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Совершенствование хорового исполнения</w:t>
      </w:r>
      <w:r w:rsidRPr="000E2D81">
        <w:rPr>
          <w:rFonts w:ascii="Times New Roman" w:hAnsi="Times New Roman" w:cs="Times New Roman"/>
          <w:sz w:val="24"/>
          <w:szCs w:val="24"/>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Мир оркестра</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Содержание обучения по видам деятельности: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Слушание фрагментов произведений мировой музыкальной классики</w:t>
      </w:r>
      <w:r w:rsidRPr="000E2D81">
        <w:rPr>
          <w:rFonts w:ascii="Times New Roman" w:hAnsi="Times New Roman" w:cs="Times New Roman"/>
          <w:sz w:val="24"/>
          <w:szCs w:val="24"/>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Музыкальная викторина</w:t>
      </w:r>
      <w:r w:rsidRPr="000E2D81">
        <w:rPr>
          <w:rFonts w:ascii="Times New Roman" w:hAnsi="Times New Roman" w:cs="Times New Roman"/>
          <w:sz w:val="24"/>
          <w:szCs w:val="24"/>
        </w:rPr>
        <w:t xml:space="preserve"> «Угадай инструмент». Викторина-соревнование на определение тембра различных инструментов и оркестровых групп.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Игра на музыкальных инструментах в ансамбле</w:t>
      </w:r>
      <w:r w:rsidRPr="000E2D81">
        <w:rPr>
          <w:rFonts w:ascii="Times New Roman" w:hAnsi="Times New Roman" w:cs="Times New Roman"/>
          <w:sz w:val="24"/>
          <w:szCs w:val="24"/>
        </w:rPr>
        <w:t xml:space="preserve">. Исполнение инструментальных миниатюр «соло-тутти» оркестром элементарных инструментов.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Исполнение песен</w:t>
      </w:r>
      <w:r w:rsidRPr="000E2D81">
        <w:rPr>
          <w:rFonts w:ascii="Times New Roman" w:hAnsi="Times New Roman" w:cs="Times New Roman"/>
          <w:sz w:val="24"/>
          <w:szCs w:val="24"/>
        </w:rPr>
        <w:t xml:space="preserve"> в сопровождении оркестра элементарного музицирования. Начальные навыки пения под фонограмму.</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Музыкальная грамота</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Основы музыкальной грамоты. Чтение нот. Пение по нотам с тактированием. Исполнение канонов. Интервалы и трезвучия.</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Содержание обучения по видам деятельности: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Чтение нот</w:t>
      </w:r>
      <w:r w:rsidRPr="000E2D81">
        <w:rPr>
          <w:rFonts w:ascii="Times New Roman" w:hAnsi="Times New Roman" w:cs="Times New Roman"/>
          <w:sz w:val="24"/>
          <w:szCs w:val="24"/>
        </w:rPr>
        <w:t xml:space="preserve"> хоровых и оркестровых партий.</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Освоение новых элементов</w:t>
      </w:r>
      <w:r w:rsidRPr="000E2D81">
        <w:rPr>
          <w:rFonts w:ascii="Times New Roman" w:hAnsi="Times New Roman" w:cs="Times New Roman"/>
          <w:sz w:val="24"/>
          <w:szCs w:val="24"/>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lastRenderedPageBreak/>
        <w:t>Подбор по слуху</w:t>
      </w:r>
      <w:r w:rsidRPr="000E2D81">
        <w:rPr>
          <w:rFonts w:ascii="Times New Roman" w:hAnsi="Times New Roman" w:cs="Times New Roman"/>
          <w:sz w:val="24"/>
          <w:szCs w:val="24"/>
        </w:rPr>
        <w:t xml:space="preserve"> с помощью учителя пройденных песен на металлофоне, ксилофоне, синтезаторе.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Музыкально-игровая деятельность</w:t>
      </w:r>
      <w:r w:rsidRPr="000E2D81">
        <w:rPr>
          <w:rFonts w:ascii="Times New Roman" w:hAnsi="Times New Roman" w:cs="Times New Roman"/>
          <w:sz w:val="24"/>
          <w:szCs w:val="24"/>
        </w:rPr>
        <w:t xml:space="preserve">: двигательные, ритмические и мелодические каноны-эстафеты в коллективном музицировании.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Сочинение ритмических рисунков</w:t>
      </w:r>
      <w:r w:rsidRPr="000E2D81">
        <w:rPr>
          <w:rFonts w:ascii="Times New Roman" w:hAnsi="Times New Roman" w:cs="Times New Roman"/>
          <w:sz w:val="24"/>
          <w:szCs w:val="24"/>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Игра на элементарных музыкальных инструментах в ансамбле. Импровизация</w:t>
      </w:r>
      <w:r w:rsidRPr="000E2D81">
        <w:rPr>
          <w:rFonts w:ascii="Times New Roman" w:hAnsi="Times New Roman" w:cs="Times New Roman"/>
          <w:sz w:val="24"/>
          <w:szCs w:val="24"/>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Разучивание</w:t>
      </w:r>
      <w:r w:rsidRPr="000E2D81">
        <w:rPr>
          <w:rFonts w:ascii="Times New Roman" w:hAnsi="Times New Roman" w:cs="Times New Roman"/>
          <w:sz w:val="24"/>
          <w:szCs w:val="24"/>
        </w:rPr>
        <w:t xml:space="preserve"> хоровых и оркестровых партий по нотам; исполнение по нотам оркестровых партитур различных составов. </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sz w:val="24"/>
          <w:szCs w:val="24"/>
        </w:rPr>
        <w:t>Слушание многоголосных (два-три голоса) хоровых произведений хорального склада, узнавание пройденных интервалов и трезвучий.</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Формы и жанры в музыке</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Простые двухчастная и трехчастная формы, вариации на новом музыкальном материале. Форма рондо.</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Содержание обучения по видам деятельности: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Музыкально-игровая деятельность</w:t>
      </w:r>
      <w:r w:rsidRPr="000E2D81">
        <w:rPr>
          <w:rFonts w:ascii="Times New Roman" w:hAnsi="Times New Roman" w:cs="Times New Roman"/>
          <w:sz w:val="24"/>
          <w:szCs w:val="24"/>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Исполнение хоровых произведений</w:t>
      </w:r>
      <w:r w:rsidRPr="000E2D81">
        <w:rPr>
          <w:rFonts w:ascii="Times New Roman" w:hAnsi="Times New Roman" w:cs="Times New Roman"/>
          <w:sz w:val="24"/>
          <w:szCs w:val="24"/>
        </w:rPr>
        <w:t xml:space="preserve"> в форме рондо. Инструментальный аккомпанемент с применением ритмического остинато, интервалов и трезвучий.</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Игра на элементарных музыкальных инструментах в ансамбле</w:t>
      </w:r>
      <w:r w:rsidRPr="000E2D81">
        <w:rPr>
          <w:rFonts w:ascii="Times New Roman" w:hAnsi="Times New Roman" w:cs="Times New Roman"/>
          <w:sz w:val="24"/>
          <w:szCs w:val="24"/>
        </w:rPr>
        <w:t xml:space="preserve">. </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sz w:val="24"/>
          <w:szCs w:val="24"/>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Я – артист</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Содержание обучения по видам деятельности: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Исполнение пройденных хоровых и инструментальных произведений</w:t>
      </w:r>
      <w:r w:rsidRPr="000E2D81">
        <w:rPr>
          <w:rFonts w:ascii="Times New Roman" w:hAnsi="Times New Roman" w:cs="Times New Roman"/>
          <w:sz w:val="24"/>
          <w:szCs w:val="24"/>
        </w:rPr>
        <w:t xml:space="preserve"> в школьных мероприятиях, посвященных праздникам, торжественным событиям.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Подготовка концертных программ</w:t>
      </w:r>
      <w:r w:rsidRPr="000E2D81">
        <w:rPr>
          <w:rFonts w:ascii="Times New Roman" w:hAnsi="Times New Roman" w:cs="Times New Roman"/>
          <w:sz w:val="24"/>
          <w:szCs w:val="24"/>
        </w:rPr>
        <w:t xml:space="preserve">, включающих произведения для хорового и инструментального (либо совместного) музицирования, в том числе музыку народов России. </w:t>
      </w:r>
    </w:p>
    <w:p w:rsidR="000D7117" w:rsidRPr="000E2D81" w:rsidRDefault="000D7117" w:rsidP="000D7117">
      <w:pPr>
        <w:spacing w:after="0" w:line="240" w:lineRule="auto"/>
        <w:ind w:firstLine="709"/>
        <w:jc w:val="both"/>
        <w:rPr>
          <w:rFonts w:ascii="Times New Roman" w:hAnsi="Times New Roman" w:cs="Times New Roman"/>
          <w:i/>
          <w:iCs/>
          <w:sz w:val="24"/>
          <w:szCs w:val="24"/>
        </w:rPr>
      </w:pPr>
      <w:r w:rsidRPr="000E2D81">
        <w:rPr>
          <w:rFonts w:ascii="Times New Roman" w:hAnsi="Times New Roman" w:cs="Times New Roman"/>
          <w:i/>
          <w:iCs/>
          <w:sz w:val="24"/>
          <w:szCs w:val="24"/>
        </w:rPr>
        <w:t>Участие в школьных, региональных и всероссийских музыкально-исполнительских фестивалях, конкурсах и т.д.</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Командные состязания</w:t>
      </w:r>
      <w:r w:rsidRPr="000E2D81">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lastRenderedPageBreak/>
        <w:t>Игра на элементарных музыкальных инструментах в ансамбле. Совершенствование навыка импровизации.</w:t>
      </w:r>
      <w:r w:rsidRPr="000E2D81">
        <w:rPr>
          <w:rFonts w:ascii="Times New Roman" w:hAnsi="Times New Roman" w:cs="Times New Roman"/>
          <w:sz w:val="24"/>
          <w:szCs w:val="24"/>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Музыкально-театрализованное представление</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Музыкально-театрализованное представление как результат освоения программы в третьем классе.</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Содержание обучения по видам деятельности: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4 класс</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Песни народов мира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Содержание обучения по видам деятельности: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Слушание песен народов мира</w:t>
      </w:r>
      <w:r w:rsidRPr="000E2D81">
        <w:rPr>
          <w:rFonts w:ascii="Times New Roman" w:hAnsi="Times New Roman" w:cs="Times New Roman"/>
          <w:sz w:val="24"/>
          <w:szCs w:val="24"/>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Исполнение песен</w:t>
      </w:r>
      <w:r w:rsidRPr="000E2D81">
        <w:rPr>
          <w:rFonts w:ascii="Times New Roman" w:hAnsi="Times New Roman" w:cs="Times New Roman"/>
          <w:sz w:val="24"/>
          <w:szCs w:val="24"/>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Игра на элементарных музыкальных инструментах в ансамбле</w:t>
      </w:r>
      <w:r w:rsidRPr="000E2D81">
        <w:rPr>
          <w:rFonts w:ascii="Times New Roman" w:hAnsi="Times New Roman" w:cs="Times New Roman"/>
          <w:sz w:val="24"/>
          <w:szCs w:val="24"/>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Музыкальная грамота</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Содержание обучения по видам деятельности: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Чтение нот</w:t>
      </w:r>
      <w:r w:rsidRPr="000E2D81">
        <w:rPr>
          <w:rFonts w:ascii="Times New Roman" w:hAnsi="Times New Roman" w:cs="Times New Roman"/>
          <w:sz w:val="24"/>
          <w:szCs w:val="24"/>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Подбор по слуху</w:t>
      </w:r>
      <w:r w:rsidRPr="000E2D81">
        <w:rPr>
          <w:rFonts w:ascii="Times New Roman" w:hAnsi="Times New Roman" w:cs="Times New Roman"/>
          <w:sz w:val="24"/>
          <w:szCs w:val="24"/>
        </w:rPr>
        <w:t xml:space="preserve"> с помощью учителя пройденных песен.</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Игра на элементарных музыкальных инструментах в ансамбле</w:t>
      </w:r>
      <w:r w:rsidRPr="000E2D81">
        <w:rPr>
          <w:rFonts w:ascii="Times New Roman" w:hAnsi="Times New Roman" w:cs="Times New Roman"/>
          <w:sz w:val="24"/>
          <w:szCs w:val="24"/>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w:t>
      </w:r>
      <w:r w:rsidRPr="000E2D81">
        <w:rPr>
          <w:rFonts w:ascii="Times New Roman" w:hAnsi="Times New Roman" w:cs="Times New Roman"/>
          <w:sz w:val="24"/>
          <w:szCs w:val="24"/>
        </w:rPr>
        <w:lastRenderedPageBreak/>
        <w:t xml:space="preserve">трезвучий в аккомпанементе к пройденным хоровым произведениям (в партиях металлофона, ксилофона, синтезатора).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Инструментальная и вокальная импровизация</w:t>
      </w:r>
      <w:r w:rsidRPr="000E2D81">
        <w:rPr>
          <w:rFonts w:ascii="Times New Roman" w:hAnsi="Times New Roman" w:cs="Times New Roman"/>
          <w:sz w:val="24"/>
          <w:szCs w:val="24"/>
        </w:rPr>
        <w:t xml:space="preserve"> с использованием простых интервалов, мажорного и минорного трезвучий.</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Оркестровая музыка</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Содержание обучения по видам деятельности: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Слушание произведений для симфонического, камерного, духового, народного оркестров</w:t>
      </w:r>
      <w:r w:rsidRPr="000E2D81">
        <w:rPr>
          <w:rFonts w:ascii="Times New Roman" w:hAnsi="Times New Roman" w:cs="Times New Roman"/>
          <w:sz w:val="24"/>
          <w:szCs w:val="24"/>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Игра на элементарных музыкальных инструментах в ансамбле.</w:t>
      </w:r>
      <w:r w:rsidRPr="000E2D81">
        <w:rPr>
          <w:rFonts w:ascii="Times New Roman" w:hAnsi="Times New Roman" w:cs="Times New Roman"/>
          <w:sz w:val="24"/>
          <w:szCs w:val="24"/>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Музыкально-сценические жанры</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Балет, опера, мюзикл. Ознакомление с жанровыми и структурными особенностями и разнообразием музыкально-театральных произведений. </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Содержание обучения по видам деятельности: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Слушание и просмотр фрагментов из классических опер, балетов и мюзиклов</w:t>
      </w:r>
      <w:r w:rsidRPr="000E2D81">
        <w:rPr>
          <w:rFonts w:ascii="Times New Roman" w:hAnsi="Times New Roman" w:cs="Times New Roman"/>
          <w:sz w:val="24"/>
          <w:szCs w:val="24"/>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Драматизация отдельных фрагментов музыкально-сценических произведений.</w:t>
      </w:r>
      <w:r w:rsidRPr="000E2D81">
        <w:rPr>
          <w:rFonts w:ascii="Times New Roman" w:hAnsi="Times New Roman" w:cs="Times New Roman"/>
          <w:sz w:val="24"/>
          <w:szCs w:val="24"/>
        </w:rPr>
        <w:t xml:space="preserve"> Драматизация песен. Примеры: р. н. п. «Здравствуй, гостья зима», Р. Роджерс «Уроки музыки» из мюзикла «Звуки музыки», английская народная песня «Пусть делают все так, как я» (обр. А. Долуханяна).</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Музыка кино</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Содержание обучения по видам деятельности: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Просмотр фрагментов детских кинофильмов и мультфильмов</w:t>
      </w:r>
      <w:r w:rsidRPr="000E2D81">
        <w:rPr>
          <w:rFonts w:ascii="Times New Roman" w:hAnsi="Times New Roman" w:cs="Times New Roman"/>
          <w:sz w:val="24"/>
          <w:szCs w:val="24"/>
        </w:rPr>
        <w:t xml:space="preserve">. Анализ функций и эмоционально-образного содержания музыкального сопровождения: </w:t>
      </w:r>
    </w:p>
    <w:p w:rsidR="000D7117" w:rsidRPr="000E2D81" w:rsidRDefault="000D7117" w:rsidP="007C6A4B">
      <w:pPr>
        <w:numPr>
          <w:ilvl w:val="0"/>
          <w:numId w:val="63"/>
        </w:num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характеристика действующих лиц (лейтмотивы), времени и среды действия; </w:t>
      </w:r>
    </w:p>
    <w:p w:rsidR="000D7117" w:rsidRPr="000E2D81" w:rsidRDefault="000D7117" w:rsidP="007C6A4B">
      <w:pPr>
        <w:numPr>
          <w:ilvl w:val="0"/>
          <w:numId w:val="63"/>
        </w:num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создание эмоционального фона;</w:t>
      </w:r>
    </w:p>
    <w:p w:rsidR="000D7117" w:rsidRPr="000E2D81" w:rsidRDefault="000D7117" w:rsidP="007C6A4B">
      <w:pPr>
        <w:numPr>
          <w:ilvl w:val="0"/>
          <w:numId w:val="63"/>
        </w:num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выражение общего смыслового контекста фильма.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Примеры: фильмы-сказки «Морозко» (режиссер А. Роу, композитор </w:t>
      </w:r>
      <w:r w:rsidRPr="000E2D81">
        <w:rPr>
          <w:rFonts w:ascii="Times New Roman" w:hAnsi="Times New Roman" w:cs="Times New Roman"/>
          <w:sz w:val="24"/>
          <w:szCs w:val="24"/>
        </w:rPr>
        <w:br/>
        <w:t xml:space="preserve">Н. Будашкина), «После дождичка в четверг» (режиссер М. Юзовский,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w:t>
      </w:r>
      <w:r w:rsidRPr="000E2D81">
        <w:rPr>
          <w:rFonts w:ascii="Times New Roman" w:hAnsi="Times New Roman" w:cs="Times New Roman"/>
          <w:sz w:val="24"/>
          <w:szCs w:val="24"/>
        </w:rPr>
        <w:lastRenderedPageBreak/>
        <w:t>Кота Леопольда» (Б. Савельев, Н. Кудрина), «Крокодил Гена и Чебурашка» (В. Шаинский).</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Исполнение песен</w:t>
      </w:r>
      <w:r w:rsidRPr="000E2D81">
        <w:rPr>
          <w:rFonts w:ascii="Times New Roman" w:hAnsi="Times New Roman" w:cs="Times New Roman"/>
          <w:sz w:val="24"/>
          <w:szCs w:val="24"/>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Создание музыкальных композиций</w:t>
      </w:r>
      <w:r w:rsidRPr="000E2D81">
        <w:rPr>
          <w:rFonts w:ascii="Times New Roman" w:hAnsi="Times New Roman" w:cs="Times New Roman"/>
          <w:sz w:val="24"/>
          <w:szCs w:val="24"/>
        </w:rPr>
        <w:t xml:space="preserve"> на основе сюжетов различных кинофильмов и мультфильмов. </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Учимся, играя</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Содержание обучения по видам деятельности: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Музыкально-игровая деятельность</w:t>
      </w:r>
      <w:r w:rsidRPr="000E2D81">
        <w:rPr>
          <w:rFonts w:ascii="Times New Roman" w:hAnsi="Times New Roman" w:cs="Times New Roman"/>
          <w:sz w:val="24"/>
          <w:szCs w:val="24"/>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Я – артист</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Содержание обучения по видам деятельности: </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Исполнение пройденных хоровых и инструментальных произведений</w:t>
      </w:r>
      <w:r w:rsidRPr="000E2D81">
        <w:rPr>
          <w:rFonts w:ascii="Times New Roman" w:hAnsi="Times New Roman" w:cs="Times New Roman"/>
          <w:sz w:val="24"/>
          <w:szCs w:val="24"/>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Подготовка концертных программ</w:t>
      </w:r>
      <w:r w:rsidRPr="000E2D81">
        <w:rPr>
          <w:rFonts w:ascii="Times New Roman" w:hAnsi="Times New Roman" w:cs="Times New Roman"/>
          <w:sz w:val="24"/>
          <w:szCs w:val="24"/>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0D7117" w:rsidRPr="000E2D81" w:rsidRDefault="000D7117" w:rsidP="000D7117">
      <w:pPr>
        <w:spacing w:after="0" w:line="240" w:lineRule="auto"/>
        <w:ind w:firstLine="709"/>
        <w:jc w:val="both"/>
        <w:rPr>
          <w:rFonts w:ascii="Times New Roman" w:hAnsi="Times New Roman" w:cs="Times New Roman"/>
          <w:i/>
          <w:iCs/>
          <w:sz w:val="24"/>
          <w:szCs w:val="24"/>
        </w:rPr>
      </w:pPr>
      <w:r w:rsidRPr="000E2D81">
        <w:rPr>
          <w:rFonts w:ascii="Times New Roman" w:hAnsi="Times New Roman" w:cs="Times New Roman"/>
          <w:i/>
          <w:iCs/>
          <w:sz w:val="24"/>
          <w:szCs w:val="24"/>
        </w:rPr>
        <w:t>Участие в школьных, региональных и всероссийских музыкально-исполнительских фестивалях, конкурсах и т.д.</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Командные состязания</w:t>
      </w:r>
      <w:r w:rsidRPr="000E2D81">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Игра на элементарных музыкальных инструментах в ансамбле, оркестре</w:t>
      </w:r>
      <w:r w:rsidRPr="000E2D81">
        <w:rPr>
          <w:rFonts w:ascii="Times New Roman" w:hAnsi="Times New Roman" w:cs="Times New Roman"/>
          <w:sz w:val="24"/>
          <w:szCs w:val="24"/>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bCs/>
          <w:sz w:val="24"/>
          <w:szCs w:val="24"/>
        </w:rPr>
        <w:t>Соревнование классов</w:t>
      </w:r>
      <w:r w:rsidRPr="000E2D81">
        <w:rPr>
          <w:rFonts w:ascii="Times New Roman" w:hAnsi="Times New Roman" w:cs="Times New Roman"/>
          <w:sz w:val="24"/>
          <w:szCs w:val="24"/>
        </w:rPr>
        <w:t>: лучшее исполнение произведений хорового, инструментального, музыкально-театрального репертуара, пройденных за весь период обучения.</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Музыкально-театрализованное представление</w:t>
      </w:r>
    </w:p>
    <w:p w:rsidR="000D7117" w:rsidRPr="000E2D81" w:rsidRDefault="000D7117" w:rsidP="000D711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Музыкально-театрализованное представление как итоговый результат освоения программы.</w:t>
      </w:r>
    </w:p>
    <w:p w:rsidR="000D7117" w:rsidRPr="000E2D81" w:rsidRDefault="000D7117" w:rsidP="000D7117">
      <w:pPr>
        <w:spacing w:after="0" w:line="240" w:lineRule="auto"/>
        <w:ind w:firstLine="709"/>
        <w:jc w:val="both"/>
        <w:rPr>
          <w:rFonts w:ascii="Times New Roman" w:hAnsi="Times New Roman" w:cs="Times New Roman"/>
          <w:b/>
          <w:bCs/>
          <w:sz w:val="24"/>
          <w:szCs w:val="24"/>
        </w:rPr>
      </w:pPr>
      <w:r w:rsidRPr="000E2D81">
        <w:rPr>
          <w:rFonts w:ascii="Times New Roman" w:hAnsi="Times New Roman" w:cs="Times New Roman"/>
          <w:b/>
          <w:bCs/>
          <w:sz w:val="24"/>
          <w:szCs w:val="24"/>
        </w:rPr>
        <w:t xml:space="preserve">Содержание обучения по видам деятельности: </w:t>
      </w:r>
    </w:p>
    <w:p w:rsidR="000D7117" w:rsidRPr="000E2D81" w:rsidRDefault="000D7117" w:rsidP="00BD3CDB">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w:t>
      </w:r>
      <w:r w:rsidRPr="000E2D81">
        <w:rPr>
          <w:rFonts w:ascii="Times New Roman" w:hAnsi="Times New Roman" w:cs="Times New Roman"/>
          <w:sz w:val="24"/>
          <w:szCs w:val="24"/>
        </w:rPr>
        <w:lastRenderedPageBreak/>
        <w:t xml:space="preserve">(участие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0D7117" w:rsidRPr="000E2D81" w:rsidRDefault="000D7117" w:rsidP="007C6A4B">
      <w:pPr>
        <w:pStyle w:val="a3"/>
        <w:numPr>
          <w:ilvl w:val="2"/>
          <w:numId w:val="65"/>
        </w:numPr>
        <w:jc w:val="both"/>
        <w:outlineLvl w:val="1"/>
        <w:rPr>
          <w:rFonts w:eastAsia="MS Gothic"/>
          <w:b/>
          <w:bCs/>
        </w:rPr>
      </w:pPr>
      <w:bookmarkStart w:id="89" w:name="_Toc288394093"/>
      <w:bookmarkStart w:id="90" w:name="_Toc288410560"/>
      <w:bookmarkStart w:id="91" w:name="_Toc288410689"/>
      <w:bookmarkStart w:id="92" w:name="_Toc424564337"/>
      <w:r w:rsidRPr="000E2D81">
        <w:rPr>
          <w:rFonts w:eastAsia="MS Gothic"/>
          <w:b/>
          <w:bCs/>
        </w:rPr>
        <w:t>Технология</w:t>
      </w:r>
      <w:bookmarkEnd w:id="89"/>
      <w:bookmarkEnd w:id="90"/>
      <w:bookmarkEnd w:id="91"/>
      <w:bookmarkEnd w:id="92"/>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b/>
          <w:bCs/>
          <w:sz w:val="24"/>
          <w:szCs w:val="24"/>
        </w:rPr>
        <w:t>Общекультурные и общетрудовые компетенции. Основы культуры труда, самообслуживания</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0E2D81">
        <w:rPr>
          <w:rFonts w:ascii="Times New Roman" w:eastAsia="@Arial Unicode MS" w:hAnsi="Times New Roman" w:cs="Times New Roman"/>
          <w:i/>
          <w:iCs/>
          <w:sz w:val="24"/>
          <w:szCs w:val="24"/>
        </w:rPr>
        <w:t>архитектура</w:t>
      </w:r>
      <w:r w:rsidRPr="000E2D81">
        <w:rPr>
          <w:rFonts w:ascii="Times New Roman" w:eastAsia="@Arial Unicode MS" w:hAnsi="Times New Roman" w:cs="Times New Roman"/>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0E2D81">
        <w:rPr>
          <w:rFonts w:ascii="Times New Roman" w:eastAsia="@Arial Unicode MS" w:hAnsi="Times New Roman" w:cs="Times New Roman"/>
          <w:i/>
          <w:iCs/>
          <w:sz w:val="24"/>
          <w:szCs w:val="24"/>
        </w:rPr>
        <w:t>традиции и творчество мастера в создании предметной среды (общее представление)</w:t>
      </w:r>
      <w:r w:rsidRPr="000E2D81">
        <w:rPr>
          <w:rFonts w:ascii="Times New Roman" w:eastAsia="@Arial Unicode MS" w:hAnsi="Times New Roman" w:cs="Times New Roman"/>
          <w:sz w:val="24"/>
          <w:szCs w:val="24"/>
        </w:rPr>
        <w:t>.</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0E2D81">
        <w:rPr>
          <w:rFonts w:ascii="Times New Roman" w:eastAsia="@Arial Unicode MS" w:hAnsi="Times New Roman" w:cs="Times New Roman"/>
          <w:i/>
          <w:iCs/>
          <w:sz w:val="24"/>
          <w:szCs w:val="24"/>
        </w:rPr>
        <w:t>распределение рабочего времени</w:t>
      </w:r>
      <w:r w:rsidRPr="000E2D81">
        <w:rPr>
          <w:rFonts w:ascii="Times New Roman" w:eastAsia="@Arial Unicode MS" w:hAnsi="Times New Roman" w:cs="Times New Roman"/>
          <w:sz w:val="24"/>
          <w:szCs w:val="24"/>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eastAsia="@Arial Unicode MS" w:hAnsi="Times New Roman" w:cs="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0E2D81">
        <w:rPr>
          <w:rFonts w:ascii="Times New Roman" w:hAnsi="Times New Roman" w:cs="Times New Roman"/>
          <w:sz w:val="24"/>
          <w:szCs w:val="24"/>
        </w:rPr>
        <w:t>.</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b/>
          <w:bCs/>
          <w:sz w:val="24"/>
          <w:szCs w:val="24"/>
        </w:rPr>
        <w:t>Технология ручной обработки материалов</w:t>
      </w:r>
      <w:r w:rsidRPr="000E2D81">
        <w:rPr>
          <w:rFonts w:ascii="Times New Roman" w:hAnsi="Times New Roman" w:cs="Times New Roman"/>
          <w:spacing w:val="2"/>
          <w:sz w:val="24"/>
          <w:szCs w:val="24"/>
          <w:vertAlign w:val="superscript"/>
        </w:rPr>
        <w:footnoteReference w:id="4"/>
      </w:r>
      <w:r w:rsidRPr="000E2D81">
        <w:rPr>
          <w:rFonts w:ascii="Times New Roman" w:hAnsi="Times New Roman" w:cs="Times New Roman"/>
          <w:b/>
          <w:bCs/>
          <w:sz w:val="24"/>
          <w:szCs w:val="24"/>
        </w:rPr>
        <w:t>. Элементы графической грамоты</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0E2D81">
        <w:rPr>
          <w:rFonts w:ascii="Times New Roman" w:eastAsia="@Arial Unicode MS" w:hAnsi="Times New Roman" w:cs="Times New Roman"/>
          <w:i/>
          <w:iCs/>
          <w:sz w:val="24"/>
          <w:szCs w:val="24"/>
        </w:rPr>
        <w:t>Многообразие материалов и их практическое применение в жизни</w:t>
      </w:r>
      <w:r w:rsidRPr="000E2D81">
        <w:rPr>
          <w:rFonts w:ascii="Times New Roman" w:eastAsia="@Arial Unicode MS" w:hAnsi="Times New Roman" w:cs="Times New Roman"/>
          <w:sz w:val="24"/>
          <w:szCs w:val="24"/>
        </w:rPr>
        <w:t>.</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 xml:space="preserve">Подготовка материалов к работе. Экономное расходование материалов. </w:t>
      </w:r>
      <w:r w:rsidRPr="000E2D81">
        <w:rPr>
          <w:rFonts w:ascii="Times New Roman" w:eastAsia="@Arial Unicode MS" w:hAnsi="Times New Roman" w:cs="Times New Roman"/>
          <w:i/>
          <w:iCs/>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0E2D81">
        <w:rPr>
          <w:rFonts w:ascii="Times New Roman" w:eastAsia="@Arial Unicode MS" w:hAnsi="Times New Roman" w:cs="Times New Roman"/>
          <w:sz w:val="24"/>
          <w:szCs w:val="24"/>
        </w:rPr>
        <w:t>.</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i/>
          <w:iCs/>
          <w:sz w:val="24"/>
          <w:szCs w:val="24"/>
        </w:rPr>
      </w:pPr>
      <w:r w:rsidRPr="000E2D81">
        <w:rPr>
          <w:rFonts w:ascii="Times New Roman" w:eastAsia="@Arial Unicode MS"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i/>
          <w:iCs/>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0E2D81">
        <w:rPr>
          <w:rFonts w:ascii="Times New Roman" w:eastAsia="@Arial Unicode MS" w:hAnsi="Times New Roman" w:cs="Times New Roman"/>
          <w:sz w:val="24"/>
          <w:szCs w:val="24"/>
        </w:rPr>
        <w:t xml:space="preserve">.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w:t>
      </w:r>
      <w:r w:rsidRPr="000E2D81">
        <w:rPr>
          <w:rFonts w:ascii="Times New Roman" w:eastAsia="@Arial Unicode MS" w:hAnsi="Times New Roman" w:cs="Times New Roman"/>
          <w:sz w:val="24"/>
          <w:szCs w:val="24"/>
        </w:rPr>
        <w:lastRenderedPageBreak/>
        <w:t>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b/>
          <w:bCs/>
          <w:sz w:val="24"/>
          <w:szCs w:val="24"/>
        </w:rPr>
      </w:pPr>
      <w:r w:rsidRPr="000E2D81">
        <w:rPr>
          <w:rFonts w:ascii="Times New Roman" w:eastAsia="@Arial Unicode MS" w:hAnsi="Times New Roman" w:cs="Times New Roman"/>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0E2D81">
        <w:rPr>
          <w:rFonts w:ascii="Times New Roman" w:eastAsia="@Arial Unicode MS" w:hAnsi="Times New Roman" w:cs="Times New Roman"/>
          <w:i/>
          <w:iCs/>
          <w:sz w:val="24"/>
          <w:szCs w:val="24"/>
        </w:rPr>
        <w:t>разрыва</w:t>
      </w:r>
      <w:r w:rsidRPr="000E2D81">
        <w:rPr>
          <w:rFonts w:ascii="Times New Roman" w:eastAsia="@Arial Unicode MS" w:hAnsi="Times New Roman" w:cs="Times New Roman"/>
          <w:sz w:val="24"/>
          <w:szCs w:val="24"/>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b/>
          <w:bCs/>
          <w:sz w:val="24"/>
          <w:szCs w:val="24"/>
        </w:rPr>
        <w:t>Конструирование и моделирование</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0E2D81">
        <w:rPr>
          <w:rFonts w:ascii="Times New Roman" w:eastAsia="@Arial Unicode MS" w:hAnsi="Times New Roman" w:cs="Times New Roman"/>
          <w:i/>
          <w:iCs/>
          <w:sz w:val="24"/>
          <w:szCs w:val="24"/>
        </w:rPr>
        <w:t>различные виды конструкций и способы их сборки</w:t>
      </w:r>
      <w:r w:rsidRPr="000E2D81">
        <w:rPr>
          <w:rFonts w:ascii="Times New Roman" w:eastAsia="@Arial Unicode MS" w:hAnsi="Times New Roman" w:cs="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eastAsia="@Arial Unicode MS" w:hAnsi="Times New Roman" w:cs="Times New Roman"/>
          <w:sz w:val="24"/>
          <w:szCs w:val="24"/>
        </w:rPr>
        <w:t xml:space="preserve">Конструирование и моделирование изделий из различных материалов по образцу, рисунку, простейшему </w:t>
      </w:r>
      <w:r w:rsidRPr="000E2D81">
        <w:rPr>
          <w:rFonts w:ascii="Times New Roman" w:eastAsia="@Arial Unicode MS" w:hAnsi="Times New Roman" w:cs="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0E2D81">
        <w:rPr>
          <w:rFonts w:ascii="Times New Roman" w:eastAsia="@Arial Unicode MS" w:hAnsi="Times New Roman" w:cs="Times New Roman"/>
          <w:sz w:val="24"/>
          <w:szCs w:val="24"/>
        </w:rPr>
        <w:t xml:space="preserve"> Конструирование и моделирование на компьютере и в интерактивном конструкторе.</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b/>
          <w:bCs/>
          <w:sz w:val="24"/>
          <w:szCs w:val="24"/>
        </w:rPr>
        <w:t>Практика работы на компьютере</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Информация, ее отбор, анализ и систематизация. Способы получения, хранения, переработки информации.</w:t>
      </w:r>
    </w:p>
    <w:p w:rsidR="000D7117" w:rsidRPr="000E2D81" w:rsidRDefault="000D7117" w:rsidP="000D7117">
      <w:pPr>
        <w:tabs>
          <w:tab w:val="left" w:leader="dot" w:pos="624"/>
        </w:tabs>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0E2D81">
        <w:rPr>
          <w:rFonts w:ascii="Times New Roman" w:eastAsia="@Arial Unicode MS" w:hAnsi="Times New Roman" w:cs="Times New Roman"/>
          <w:i/>
          <w:iCs/>
          <w:sz w:val="24"/>
          <w:szCs w:val="24"/>
        </w:rPr>
        <w:t>общее представление о правилах клавиатурного письма</w:t>
      </w:r>
      <w:r w:rsidRPr="000E2D81">
        <w:rPr>
          <w:rFonts w:ascii="Times New Roman" w:eastAsia="@Arial Unicode MS" w:hAnsi="Times New Roman" w:cs="Times New Roman"/>
          <w:sz w:val="24"/>
          <w:szCs w:val="24"/>
        </w:rPr>
        <w:t xml:space="preserve">, пользование мышью, использование простейших средств текстового редактора. </w:t>
      </w:r>
      <w:r w:rsidRPr="000E2D81">
        <w:rPr>
          <w:rFonts w:ascii="Times New Roman" w:eastAsia="@Arial Unicode MS" w:hAnsi="Times New Roman" w:cs="Times New Roman"/>
          <w:i/>
          <w:iCs/>
          <w:sz w:val="24"/>
          <w:szCs w:val="24"/>
        </w:rPr>
        <w:t>Простейшие приемы поиска информации: по ключевым словам, каталогам</w:t>
      </w:r>
      <w:r w:rsidRPr="000E2D81">
        <w:rPr>
          <w:rFonts w:ascii="Times New Roman" w:eastAsia="@Arial Unicode MS" w:hAnsi="Times New Roman" w:cs="Times New Roman"/>
          <w:sz w:val="24"/>
          <w:szCs w:val="24"/>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0D7117" w:rsidRPr="000E2D81" w:rsidRDefault="000D7117" w:rsidP="00BD3CDB">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eastAsia="@Arial Unicode MS" w:hAnsi="Times New Roman" w:cs="Times New Roman"/>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0E2D81">
        <w:rPr>
          <w:rFonts w:ascii="Times New Roman" w:hAnsi="Times New Roman" w:cs="Times New Roman"/>
          <w:sz w:val="24"/>
          <w:szCs w:val="24"/>
        </w:rPr>
        <w:t>.</w:t>
      </w:r>
      <w:bookmarkStart w:id="93" w:name="_Toc288394094"/>
      <w:bookmarkStart w:id="94" w:name="_Toc288410561"/>
      <w:bookmarkStart w:id="95" w:name="_Toc288410690"/>
      <w:bookmarkStart w:id="96" w:name="_Toc424564338"/>
    </w:p>
    <w:p w:rsidR="000D7117" w:rsidRPr="000E2D81" w:rsidRDefault="000D7117" w:rsidP="007C6A4B">
      <w:pPr>
        <w:pStyle w:val="a3"/>
        <w:numPr>
          <w:ilvl w:val="2"/>
          <w:numId w:val="65"/>
        </w:numPr>
        <w:jc w:val="both"/>
        <w:outlineLvl w:val="1"/>
        <w:rPr>
          <w:rFonts w:eastAsia="MS Gothic"/>
          <w:b/>
          <w:bCs/>
        </w:rPr>
      </w:pPr>
      <w:r w:rsidRPr="000E2D81">
        <w:rPr>
          <w:rFonts w:eastAsia="MS Gothic"/>
          <w:b/>
          <w:bCs/>
        </w:rPr>
        <w:t>Физическая культура</w:t>
      </w:r>
      <w:bookmarkEnd w:id="93"/>
      <w:bookmarkEnd w:id="94"/>
      <w:bookmarkEnd w:id="95"/>
      <w:bookmarkEnd w:id="96"/>
    </w:p>
    <w:p w:rsidR="000D7117" w:rsidRPr="000E2D81" w:rsidRDefault="000D7117" w:rsidP="00F64E9D">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 xml:space="preserve">Примечание: в </w:t>
      </w:r>
      <w:r w:rsidR="00683320" w:rsidRPr="000E2D81">
        <w:rPr>
          <w:rFonts w:ascii="Times New Roman" w:hAnsi="Times New Roman" w:cs="Times New Roman"/>
          <w:sz w:val="24"/>
          <w:szCs w:val="24"/>
        </w:rPr>
        <w:t>МОУ Мышкинская С</w:t>
      </w:r>
      <w:r w:rsidRPr="000E2D81">
        <w:rPr>
          <w:rFonts w:ascii="Times New Roman" w:hAnsi="Times New Roman" w:cs="Times New Roman"/>
          <w:sz w:val="24"/>
          <w:szCs w:val="24"/>
        </w:rPr>
        <w:t>ОШ в настоящее время материально-техническая база не позволяет организовать изучение раздела «Плавание», поэтому учителем при составлении рабочей программы данный раздел заменен, что целесообразно и допустимо.</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b/>
          <w:bCs/>
          <w:sz w:val="24"/>
          <w:szCs w:val="24"/>
        </w:rPr>
        <w:t>Знания о физической культуре</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b/>
          <w:bCs/>
          <w:sz w:val="24"/>
          <w:szCs w:val="24"/>
        </w:rPr>
        <w:t xml:space="preserve">Физическая культура. </w:t>
      </w:r>
      <w:r w:rsidRPr="000E2D81">
        <w:rPr>
          <w:rFonts w:ascii="Times New Roman" w:hAnsi="Times New Roman" w:cs="Times New Roman"/>
          <w:sz w:val="24"/>
          <w:szCs w:val="24"/>
        </w:rPr>
        <w:t xml:space="preserve">Физическая культура как система </w:t>
      </w:r>
      <w:r w:rsidRPr="000E2D81">
        <w:rPr>
          <w:rFonts w:ascii="Times New Roman" w:hAnsi="Times New Roman" w:cs="Times New Roman"/>
          <w:spacing w:val="2"/>
          <w:sz w:val="24"/>
          <w:szCs w:val="24"/>
        </w:rPr>
        <w:t xml:space="preserve">разнообразных форм занятий физическими упражнениями </w:t>
      </w:r>
      <w:r w:rsidRPr="000E2D81">
        <w:rPr>
          <w:rFonts w:ascii="Times New Roman" w:hAnsi="Times New Roman" w:cs="Times New Roman"/>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spacing w:val="2"/>
          <w:sz w:val="24"/>
          <w:szCs w:val="24"/>
        </w:rPr>
        <w:t xml:space="preserve">Правила предупреждения травматизма во время занятий </w:t>
      </w:r>
      <w:r w:rsidRPr="000E2D81">
        <w:rPr>
          <w:rFonts w:ascii="Times New Roman" w:hAnsi="Times New Roman" w:cs="Times New Roman"/>
          <w:sz w:val="24"/>
          <w:szCs w:val="24"/>
        </w:rPr>
        <w:t>физическими упражнениями: организация мест занятий, подбор одежды, обуви и инвентаря.</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b/>
          <w:bCs/>
          <w:spacing w:val="2"/>
          <w:sz w:val="24"/>
          <w:szCs w:val="24"/>
        </w:rPr>
        <w:t xml:space="preserve">Из истории физической культуры. </w:t>
      </w:r>
      <w:r w:rsidRPr="000E2D81">
        <w:rPr>
          <w:rFonts w:ascii="Times New Roman" w:hAnsi="Times New Roman" w:cs="Times New Roman"/>
          <w:spacing w:val="2"/>
          <w:sz w:val="24"/>
          <w:szCs w:val="24"/>
        </w:rPr>
        <w:t xml:space="preserve">История развития </w:t>
      </w:r>
      <w:r w:rsidRPr="000E2D81">
        <w:rPr>
          <w:rFonts w:ascii="Times New Roman" w:hAnsi="Times New Roman" w:cs="Times New Roman"/>
          <w:sz w:val="24"/>
          <w:szCs w:val="24"/>
        </w:rPr>
        <w:t>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pacing w:val="-2"/>
          <w:sz w:val="24"/>
          <w:szCs w:val="24"/>
        </w:rPr>
      </w:pPr>
      <w:r w:rsidRPr="000E2D81">
        <w:rPr>
          <w:rFonts w:ascii="Times New Roman" w:hAnsi="Times New Roman" w:cs="Times New Roman"/>
          <w:b/>
          <w:bCs/>
          <w:spacing w:val="-4"/>
          <w:sz w:val="24"/>
          <w:szCs w:val="24"/>
        </w:rPr>
        <w:lastRenderedPageBreak/>
        <w:t xml:space="preserve">Физические упражнения. </w:t>
      </w:r>
      <w:r w:rsidRPr="000E2D81">
        <w:rPr>
          <w:rFonts w:ascii="Times New Roman" w:hAnsi="Times New Roman" w:cs="Times New Roman"/>
          <w:spacing w:val="-4"/>
          <w:sz w:val="24"/>
          <w:szCs w:val="24"/>
        </w:rPr>
        <w:t>Физические упражнения, их вли</w:t>
      </w:r>
      <w:r w:rsidRPr="000E2D81">
        <w:rPr>
          <w:rFonts w:ascii="Times New Roman" w:hAnsi="Times New Roman" w:cs="Times New Roman"/>
          <w:spacing w:val="-2"/>
          <w:sz w:val="24"/>
          <w:szCs w:val="24"/>
        </w:rPr>
        <w:t xml:space="preserve">яние на физическое развитие и развитие физических качеств. </w:t>
      </w:r>
      <w:r w:rsidRPr="000E2D81">
        <w:rPr>
          <w:rFonts w:ascii="Times New Roman" w:hAnsi="Times New Roman" w:cs="Times New Roman"/>
          <w:spacing w:val="-4"/>
          <w:sz w:val="24"/>
          <w:szCs w:val="24"/>
        </w:rPr>
        <w:t>Физическая подготовка и ее связь с развитием основных физи</w:t>
      </w:r>
      <w:r w:rsidRPr="000E2D81">
        <w:rPr>
          <w:rFonts w:ascii="Times New Roman" w:hAnsi="Times New Roman" w:cs="Times New Roman"/>
          <w:spacing w:val="-2"/>
          <w:sz w:val="24"/>
          <w:szCs w:val="24"/>
        </w:rPr>
        <w:t>ческих качеств. Характеристика основных физических качеств: силы, быстроты, выносливости, гибкости и равновесия.</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Физическая нагрузка и ее влияние на повышение частоты сердечных сокращений.</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b/>
          <w:bCs/>
          <w:sz w:val="24"/>
          <w:szCs w:val="24"/>
        </w:rPr>
        <w:t>Способы физкультурной деятельности</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pacing w:val="-2"/>
          <w:sz w:val="24"/>
          <w:szCs w:val="24"/>
        </w:rPr>
      </w:pPr>
      <w:r w:rsidRPr="000E2D81">
        <w:rPr>
          <w:rFonts w:ascii="Times New Roman" w:hAnsi="Times New Roman" w:cs="Times New Roman"/>
          <w:b/>
          <w:bCs/>
          <w:spacing w:val="2"/>
          <w:sz w:val="24"/>
          <w:szCs w:val="24"/>
        </w:rPr>
        <w:t xml:space="preserve">Самостоятельные занятия. </w:t>
      </w:r>
      <w:r w:rsidRPr="000E2D81">
        <w:rPr>
          <w:rFonts w:ascii="Times New Roman" w:hAnsi="Times New Roman" w:cs="Times New Roman"/>
          <w:spacing w:val="2"/>
          <w:sz w:val="24"/>
          <w:szCs w:val="24"/>
        </w:rPr>
        <w:t>Составление режима дня.</w:t>
      </w:r>
      <w:r w:rsidR="00C02C04">
        <w:rPr>
          <w:rFonts w:ascii="Times New Roman" w:hAnsi="Times New Roman" w:cs="Times New Roman"/>
          <w:spacing w:val="2"/>
          <w:sz w:val="24"/>
          <w:szCs w:val="24"/>
        </w:rPr>
        <w:t xml:space="preserve"> </w:t>
      </w:r>
      <w:r w:rsidRPr="000E2D81">
        <w:rPr>
          <w:rFonts w:ascii="Times New Roman" w:hAnsi="Times New Roman" w:cs="Times New Roman"/>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b/>
          <w:bCs/>
          <w:sz w:val="24"/>
          <w:szCs w:val="24"/>
        </w:rPr>
        <w:t xml:space="preserve">Самостоятельные наблюдения за физическим развитием и физической подготовленностью. </w:t>
      </w:r>
      <w:r w:rsidRPr="000E2D81">
        <w:rPr>
          <w:rFonts w:ascii="Times New Roman" w:hAnsi="Times New Roman" w:cs="Times New Roman"/>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b/>
          <w:bCs/>
          <w:sz w:val="24"/>
          <w:szCs w:val="24"/>
        </w:rPr>
        <w:t xml:space="preserve">Самостоятельные игры и развлечения. </w:t>
      </w:r>
      <w:r w:rsidRPr="000E2D81">
        <w:rPr>
          <w:rFonts w:ascii="Times New Roman" w:hAnsi="Times New Roman" w:cs="Times New Roman"/>
          <w:sz w:val="24"/>
          <w:szCs w:val="24"/>
        </w:rPr>
        <w:t>Организация и проведение подвижных игр (на спортивных площадках и в спортивных залах).</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b/>
          <w:bCs/>
          <w:sz w:val="24"/>
          <w:szCs w:val="24"/>
        </w:rPr>
        <w:t>Физическое совершенствование</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b/>
          <w:bCs/>
          <w:sz w:val="24"/>
          <w:szCs w:val="24"/>
        </w:rPr>
        <w:t xml:space="preserve">Физкультурно­оздоровительная деятельность. </w:t>
      </w:r>
      <w:r w:rsidRPr="000E2D81">
        <w:rPr>
          <w:rFonts w:ascii="Times New Roman" w:hAnsi="Times New Roman" w:cs="Times New Roman"/>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Комплексы упражнений на развитие физических качеств.</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spacing w:val="-2"/>
          <w:sz w:val="24"/>
          <w:szCs w:val="24"/>
        </w:rPr>
        <w:t xml:space="preserve">Комплексы дыхательных упражнений. Гимнастика для </w:t>
      </w:r>
      <w:r w:rsidRPr="000E2D81">
        <w:rPr>
          <w:rFonts w:ascii="Times New Roman" w:hAnsi="Times New Roman" w:cs="Times New Roman"/>
          <w:sz w:val="24"/>
          <w:szCs w:val="24"/>
        </w:rPr>
        <w:t>глаз.</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b/>
          <w:bCs/>
          <w:sz w:val="24"/>
          <w:szCs w:val="24"/>
        </w:rPr>
        <w:t>Спортивно­оздоровительная деятельность</w:t>
      </w:r>
      <w:r w:rsidRPr="000E2D81">
        <w:rPr>
          <w:rFonts w:ascii="Times New Roman" w:hAnsi="Times New Roman" w:cs="Times New Roman"/>
          <w:b/>
          <w:bCs/>
          <w:sz w:val="24"/>
          <w:szCs w:val="24"/>
          <w:vertAlign w:val="superscript"/>
        </w:rPr>
        <w:footnoteReference w:id="5"/>
      </w:r>
      <w:r w:rsidRPr="000E2D81">
        <w:rPr>
          <w:rFonts w:ascii="Times New Roman" w:hAnsi="Times New Roman" w:cs="Times New Roman"/>
          <w:b/>
          <w:bCs/>
          <w:sz w:val="24"/>
          <w:szCs w:val="24"/>
        </w:rPr>
        <w:t>.</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b/>
          <w:bCs/>
          <w:spacing w:val="2"/>
          <w:sz w:val="24"/>
          <w:szCs w:val="24"/>
        </w:rPr>
        <w:t xml:space="preserve">Гимнастика с основами акробатики. </w:t>
      </w:r>
      <w:r w:rsidRPr="000E2D81">
        <w:rPr>
          <w:rFonts w:ascii="Times New Roman" w:hAnsi="Times New Roman" w:cs="Times New Roman"/>
          <w:spacing w:val="2"/>
          <w:sz w:val="24"/>
          <w:szCs w:val="24"/>
        </w:rPr>
        <w:t xml:space="preserve">Организующие </w:t>
      </w:r>
      <w:r w:rsidRPr="000E2D81">
        <w:rPr>
          <w:rFonts w:ascii="Times New Roman" w:hAnsi="Times New Roman" w:cs="Times New Roman"/>
          <w:sz w:val="24"/>
          <w:szCs w:val="24"/>
        </w:rPr>
        <w:t>команды и приемы. Строевые действия в шеренге и колонне; выполнение строевых команд.</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Акробатические упражнения. Упоры; седы; упражнения в группировке; перекаты; стойка на лопатках; кувырки вперед и назад; гимнастический мост.</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Акробатические комбинации. Пример: 1)</w:t>
      </w:r>
      <w:r w:rsidRPr="000E2D81">
        <w:rPr>
          <w:rFonts w:ascii="Times New Roman" w:hAnsi="Times New Roman" w:cs="Times New Roman"/>
          <w:sz w:val="24"/>
          <w:szCs w:val="24"/>
        </w:rPr>
        <w:t> </w:t>
      </w:r>
      <w:r w:rsidRPr="000E2D81">
        <w:rPr>
          <w:rFonts w:ascii="Times New Roman" w:hAnsi="Times New Roman" w:cs="Times New Roman"/>
          <w:sz w:val="24"/>
          <w:szCs w:val="24"/>
        </w:rPr>
        <w:t xml:space="preserve">мост из положения лежа на спине, опуститься в исходное положение, переворот в положение лежа на животе, прыжок с опорой </w:t>
      </w:r>
      <w:r w:rsidRPr="000E2D81">
        <w:rPr>
          <w:rFonts w:ascii="Times New Roman" w:hAnsi="Times New Roman" w:cs="Times New Roman"/>
          <w:spacing w:val="2"/>
          <w:sz w:val="24"/>
          <w:szCs w:val="24"/>
        </w:rPr>
        <w:t>на руки в упор присев; 2)</w:t>
      </w:r>
      <w:r w:rsidRPr="000E2D81">
        <w:rPr>
          <w:rFonts w:ascii="Times New Roman" w:hAnsi="Times New Roman" w:cs="Times New Roman"/>
          <w:spacing w:val="2"/>
          <w:sz w:val="24"/>
          <w:szCs w:val="24"/>
        </w:rPr>
        <w:t> </w:t>
      </w:r>
      <w:r w:rsidRPr="000E2D81">
        <w:rPr>
          <w:rFonts w:ascii="Times New Roman" w:hAnsi="Times New Roman" w:cs="Times New Roman"/>
          <w:spacing w:val="2"/>
          <w:sz w:val="24"/>
          <w:szCs w:val="24"/>
        </w:rPr>
        <w:t xml:space="preserve">кувырок вперед в упор присев, </w:t>
      </w:r>
      <w:r w:rsidRPr="000E2D81">
        <w:rPr>
          <w:rFonts w:ascii="Times New Roman" w:hAnsi="Times New Roman" w:cs="Times New Roman"/>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вперед.</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pacing w:val="-4"/>
          <w:sz w:val="24"/>
          <w:szCs w:val="24"/>
        </w:rPr>
        <w:t xml:space="preserve">Упражнения на низкой гимнастической перекладине: висы, </w:t>
      </w:r>
      <w:r w:rsidRPr="000E2D81">
        <w:rPr>
          <w:rFonts w:ascii="Times New Roman" w:hAnsi="Times New Roman" w:cs="Times New Roman"/>
          <w:sz w:val="24"/>
          <w:szCs w:val="24"/>
        </w:rPr>
        <w:t>перемахи.</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pacing w:val="2"/>
          <w:sz w:val="24"/>
          <w:szCs w:val="24"/>
        </w:rPr>
        <w:t xml:space="preserve">Гимнастическая комбинация. Например, из виса стоя </w:t>
      </w:r>
      <w:r w:rsidRPr="000E2D81">
        <w:rPr>
          <w:rFonts w:ascii="Times New Roman" w:hAnsi="Times New Roman" w:cs="Times New Roman"/>
          <w:sz w:val="24"/>
          <w:szCs w:val="24"/>
        </w:rPr>
        <w:t xml:space="preserve">присев толчком двумя ногами перемах, согнув ноги, в вис </w:t>
      </w:r>
      <w:r w:rsidRPr="000E2D81">
        <w:rPr>
          <w:rFonts w:ascii="Times New Roman" w:hAnsi="Times New Roman" w:cs="Times New Roman"/>
          <w:spacing w:val="2"/>
          <w:sz w:val="24"/>
          <w:szCs w:val="24"/>
        </w:rPr>
        <w:t xml:space="preserve">сзади согнувшись, опускание назад в вис стоя и обратное </w:t>
      </w:r>
      <w:r w:rsidRPr="000E2D81">
        <w:rPr>
          <w:rFonts w:ascii="Times New Roman" w:hAnsi="Times New Roman" w:cs="Times New Roman"/>
          <w:sz w:val="24"/>
          <w:szCs w:val="24"/>
        </w:rPr>
        <w:t>движение через вис сзади согнувшись со сходом вперед ноги.</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Опорный прыжок: с разбега через гимнастического козла.</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spacing w:val="2"/>
          <w:sz w:val="24"/>
          <w:szCs w:val="24"/>
        </w:rPr>
        <w:t xml:space="preserve">Гимнастические упражнения прикладного характера. Прыжки со скакалкой. Передвижение по гимнастической </w:t>
      </w:r>
      <w:r w:rsidRPr="000E2D81">
        <w:rPr>
          <w:rFonts w:ascii="Times New Roman" w:hAnsi="Times New Roman" w:cs="Times New Roman"/>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b/>
          <w:bCs/>
          <w:sz w:val="24"/>
          <w:szCs w:val="24"/>
        </w:rPr>
        <w:t xml:space="preserve">Легкая атлетика. </w:t>
      </w:r>
      <w:r w:rsidRPr="000E2D81">
        <w:rPr>
          <w:rFonts w:ascii="Times New Roman" w:hAnsi="Times New Roman" w:cs="Times New Roman"/>
          <w:sz w:val="24"/>
          <w:szCs w:val="24"/>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Прыжковые упражнения: на одной ноге и двух ногах на месте и с продвижением; в длину и высоту; спрыгивание и запрыгивание.</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Броски: большого мяча (1 кг) на дальность разными способами.</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sz w:val="24"/>
          <w:szCs w:val="24"/>
        </w:rPr>
        <w:t>Метание: малого мяча в вертикальную цель и на дальность.</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b/>
          <w:bCs/>
          <w:sz w:val="24"/>
          <w:szCs w:val="24"/>
        </w:rPr>
        <w:t xml:space="preserve">Лыжные гонки. </w:t>
      </w:r>
      <w:r w:rsidRPr="000E2D81">
        <w:rPr>
          <w:rFonts w:ascii="Times New Roman" w:hAnsi="Times New Roman" w:cs="Times New Roman"/>
          <w:sz w:val="24"/>
          <w:szCs w:val="24"/>
        </w:rPr>
        <w:t>Передвижение на лыжах; повороты; спуски; подъемы; торможение.</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b/>
          <w:bCs/>
          <w:sz w:val="24"/>
          <w:szCs w:val="24"/>
        </w:rPr>
        <w:lastRenderedPageBreak/>
        <w:t xml:space="preserve">Плавание. </w:t>
      </w:r>
      <w:r w:rsidRPr="000E2D81">
        <w:rPr>
          <w:rFonts w:ascii="Times New Roman" w:hAnsi="Times New Roman" w:cs="Times New Roman"/>
          <w:sz w:val="24"/>
          <w:szCs w:val="24"/>
        </w:rPr>
        <w:t>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b/>
          <w:bCs/>
          <w:sz w:val="24"/>
          <w:szCs w:val="24"/>
        </w:rPr>
        <w:t xml:space="preserve">Подвижные и спортивные игры. </w:t>
      </w:r>
      <w:r w:rsidRPr="000E2D81">
        <w:rPr>
          <w:rFonts w:ascii="Times New Roman" w:hAnsi="Times New Roman" w:cs="Times New Roman"/>
          <w:sz w:val="24"/>
          <w:szCs w:val="24"/>
        </w:rPr>
        <w:t>На материале гимнастики с основами акробатики: игровые задания с исполь</w:t>
      </w:r>
      <w:r w:rsidRPr="000E2D81">
        <w:rPr>
          <w:rFonts w:ascii="Times New Roman" w:hAnsi="Times New Roman" w:cs="Times New Roman"/>
          <w:spacing w:val="2"/>
          <w:sz w:val="24"/>
          <w:szCs w:val="24"/>
        </w:rPr>
        <w:t xml:space="preserve">зованием строевых упражнений, упражнений на внимание, </w:t>
      </w:r>
      <w:r w:rsidRPr="000E2D81">
        <w:rPr>
          <w:rFonts w:ascii="Times New Roman" w:hAnsi="Times New Roman" w:cs="Times New Roman"/>
          <w:sz w:val="24"/>
          <w:szCs w:val="24"/>
        </w:rPr>
        <w:t>силу, ловкость и координацию.</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На материале легкой атлетики: прыжки, бег, метания и броски; упражнения на координацию, выносливость и быстроту.</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pacing w:val="2"/>
          <w:sz w:val="24"/>
          <w:szCs w:val="24"/>
        </w:rPr>
        <w:t>На материале лыжной подготовки: эстафеты в пере</w:t>
      </w:r>
      <w:r w:rsidRPr="000E2D81">
        <w:rPr>
          <w:rFonts w:ascii="Times New Roman" w:hAnsi="Times New Roman" w:cs="Times New Roman"/>
          <w:sz w:val="24"/>
          <w:szCs w:val="24"/>
        </w:rPr>
        <w:t>движении на лыжах, упражнения на выносливость и координацию.</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На материале спортивных игр:</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Футбол: удар по неподвижному и катящемуся мячу; оста</w:t>
      </w:r>
      <w:r w:rsidRPr="000E2D81">
        <w:rPr>
          <w:rFonts w:ascii="Times New Roman" w:hAnsi="Times New Roman" w:cs="Times New Roman"/>
          <w:spacing w:val="2"/>
          <w:sz w:val="24"/>
          <w:szCs w:val="24"/>
        </w:rPr>
        <w:t xml:space="preserve">новка мяча; ведение мяча; подвижные игры на материале </w:t>
      </w:r>
      <w:r w:rsidRPr="000E2D81">
        <w:rPr>
          <w:rFonts w:ascii="Times New Roman" w:hAnsi="Times New Roman" w:cs="Times New Roman"/>
          <w:sz w:val="24"/>
          <w:szCs w:val="24"/>
        </w:rPr>
        <w:t>футбола.</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Баскетбол: специальные передвижения без мяча; ведение мяча; броски мяча в корзину; подвижные игры на материале баскетбола.</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Волейбол: подбрасывание мяча; подача мяча; прием и передача мяча; подвижные игры на материале волейбола. Подвижные игры разных народов.</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b/>
          <w:bCs/>
          <w:sz w:val="24"/>
          <w:szCs w:val="24"/>
        </w:rPr>
        <w:t>Общеразвивающие упражнения</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b/>
          <w:bCs/>
          <w:sz w:val="24"/>
          <w:szCs w:val="24"/>
        </w:rPr>
        <w:t>На материале гимнастики с основами акробатики</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pacing w:val="2"/>
          <w:sz w:val="24"/>
          <w:szCs w:val="24"/>
        </w:rPr>
        <w:t xml:space="preserve">Развитие гибкости: широкие стойки на ногах; ходьба </w:t>
      </w:r>
      <w:r w:rsidRPr="000E2D81">
        <w:rPr>
          <w:rFonts w:ascii="Times New Roman" w:hAnsi="Times New Roman" w:cs="Times New Roman"/>
          <w:sz w:val="24"/>
          <w:szCs w:val="24"/>
        </w:rPr>
        <w:t xml:space="preserve">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w:t>
      </w:r>
      <w:r w:rsidRPr="000E2D81">
        <w:rPr>
          <w:rFonts w:ascii="Times New Roman" w:hAnsi="Times New Roman" w:cs="Times New Roman"/>
          <w:spacing w:val="2"/>
          <w:sz w:val="24"/>
          <w:szCs w:val="24"/>
        </w:rPr>
        <w:t xml:space="preserve">упражнений, включающие в себя максимальное сгибание </w:t>
      </w:r>
      <w:r w:rsidRPr="000E2D81">
        <w:rPr>
          <w:rFonts w:ascii="Times New Roman" w:hAnsi="Times New Roman" w:cs="Times New Roman"/>
          <w:sz w:val="24"/>
          <w:szCs w:val="24"/>
        </w:rPr>
        <w:t xml:space="preserve">и </w:t>
      </w:r>
      <w:r w:rsidRPr="000E2D81">
        <w:rPr>
          <w:rFonts w:ascii="Times New Roman" w:hAnsi="Times New Roman" w:cs="Times New Roman"/>
          <w:spacing w:val="2"/>
          <w:sz w:val="24"/>
          <w:szCs w:val="24"/>
        </w:rPr>
        <w:t xml:space="preserve">прогибание туловища (в стойках и седах); индивидуальные </w:t>
      </w:r>
      <w:r w:rsidRPr="000E2D81">
        <w:rPr>
          <w:rFonts w:ascii="Times New Roman" w:hAnsi="Times New Roman" w:cs="Times New Roman"/>
          <w:sz w:val="24"/>
          <w:szCs w:val="24"/>
        </w:rPr>
        <w:t>комплексы по развитию гибкости.</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w:t>
      </w:r>
      <w:r w:rsidRPr="000E2D81">
        <w:rPr>
          <w:rFonts w:ascii="Times New Roman" w:hAnsi="Times New Roman" w:cs="Times New Roman"/>
          <w:spacing w:val="2"/>
          <w:sz w:val="24"/>
          <w:szCs w:val="24"/>
        </w:rPr>
        <w:t xml:space="preserve">настической скамейке, низкому гимнастическому бревну с </w:t>
      </w:r>
      <w:r w:rsidRPr="000E2D81">
        <w:rPr>
          <w:rFonts w:ascii="Times New Roman" w:hAnsi="Times New Roman" w:cs="Times New Roman"/>
          <w:sz w:val="24"/>
          <w:szCs w:val="24"/>
        </w:rPr>
        <w:t xml:space="preserve">меняющимся темпом и длиной шага, поворотами и приседаниями; воспроизведение заданной игровой позы; игры на </w:t>
      </w:r>
      <w:r w:rsidRPr="000E2D81">
        <w:rPr>
          <w:rFonts w:ascii="Times New Roman" w:hAnsi="Times New Roman" w:cs="Times New Roman"/>
          <w:spacing w:val="2"/>
          <w:sz w:val="24"/>
          <w:szCs w:val="24"/>
        </w:rPr>
        <w:t xml:space="preserve">переключение внимания, на расслабление мышц рук, ног, </w:t>
      </w:r>
      <w:r w:rsidRPr="000E2D81">
        <w:rPr>
          <w:rFonts w:ascii="Times New Roman" w:hAnsi="Times New Roman" w:cs="Times New Roman"/>
          <w:sz w:val="24"/>
          <w:szCs w:val="24"/>
        </w:rPr>
        <w:t>туловища (в положениях стоя и лежа,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0E2D81">
        <w:rPr>
          <w:rFonts w:ascii="Times New Roman" w:hAnsi="Times New Roman" w:cs="Times New Roman"/>
          <w:spacing w:val="2"/>
          <w:sz w:val="24"/>
          <w:szCs w:val="24"/>
        </w:rPr>
        <w:t>нения на расслабление отдельных мышечных групп; пере</w:t>
      </w:r>
      <w:r w:rsidRPr="000E2D81">
        <w:rPr>
          <w:rFonts w:ascii="Times New Roman" w:hAnsi="Times New Roman" w:cs="Times New Roman"/>
          <w:sz w:val="24"/>
          <w:szCs w:val="24"/>
        </w:rPr>
        <w:t>движение шагом, бегом, прыжками в разных направлениях по намеченным ориентирам и по сигналу.</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pacing w:val="-2"/>
          <w:sz w:val="24"/>
          <w:szCs w:val="24"/>
        </w:rPr>
      </w:pPr>
      <w:r w:rsidRPr="000E2D81">
        <w:rPr>
          <w:rFonts w:ascii="Times New Roman" w:hAnsi="Times New Roman" w:cs="Times New Roman"/>
          <w:sz w:val="24"/>
          <w:szCs w:val="24"/>
        </w:rPr>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0E2D81">
        <w:rPr>
          <w:rFonts w:ascii="Times New Roman" w:hAnsi="Times New Roman" w:cs="Times New Roman"/>
          <w:spacing w:val="-2"/>
          <w:sz w:val="24"/>
          <w:szCs w:val="24"/>
        </w:rPr>
        <w:t xml:space="preserve">шечных групп и увеличивающимся отягощением; лазанье </w:t>
      </w:r>
      <w:r w:rsidRPr="000E2D81">
        <w:rPr>
          <w:rFonts w:ascii="Times New Roman" w:hAnsi="Times New Roman" w:cs="Times New Roman"/>
          <w:spacing w:val="2"/>
          <w:sz w:val="24"/>
          <w:szCs w:val="24"/>
        </w:rPr>
        <w:t>с дополнительным отягощением на поясе (по гимнастиче</w:t>
      </w:r>
      <w:r w:rsidRPr="000E2D81">
        <w:rPr>
          <w:rFonts w:ascii="Times New Roman" w:hAnsi="Times New Roman" w:cs="Times New Roman"/>
          <w:spacing w:val="-2"/>
          <w:sz w:val="24"/>
          <w:szCs w:val="24"/>
        </w:rPr>
        <w:t xml:space="preserve">ской стенке и наклонной гимнастической скамейке в упоре </w:t>
      </w:r>
      <w:r w:rsidRPr="000E2D81">
        <w:rPr>
          <w:rFonts w:ascii="Times New Roman" w:hAnsi="Times New Roman" w:cs="Times New Roman"/>
          <w:sz w:val="24"/>
          <w:szCs w:val="24"/>
        </w:rPr>
        <w:t>на коленях и в упоре присев); перелезание и перепрыгива</w:t>
      </w:r>
      <w:r w:rsidRPr="000E2D81">
        <w:rPr>
          <w:rFonts w:ascii="Times New Roman" w:hAnsi="Times New Roman" w:cs="Times New Roman"/>
          <w:spacing w:val="2"/>
          <w:sz w:val="24"/>
          <w:szCs w:val="24"/>
        </w:rPr>
        <w:t xml:space="preserve">ние через препятствия с </w:t>
      </w:r>
      <w:r w:rsidRPr="000E2D81">
        <w:rPr>
          <w:rFonts w:ascii="Times New Roman" w:hAnsi="Times New Roman" w:cs="Times New Roman"/>
          <w:spacing w:val="2"/>
          <w:sz w:val="24"/>
          <w:szCs w:val="24"/>
        </w:rPr>
        <w:lastRenderedPageBreak/>
        <w:t xml:space="preserve">опорой на руки; подтягивание в </w:t>
      </w:r>
      <w:r w:rsidRPr="000E2D81">
        <w:rPr>
          <w:rFonts w:ascii="Times New Roman" w:hAnsi="Times New Roman" w:cs="Times New Roman"/>
          <w:spacing w:val="-2"/>
          <w:sz w:val="24"/>
          <w:szCs w:val="24"/>
        </w:rPr>
        <w:t>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w:t>
      </w:r>
      <w:r w:rsidRPr="000E2D81">
        <w:rPr>
          <w:rFonts w:ascii="Times New Roman" w:hAnsi="Times New Roman" w:cs="Times New Roman"/>
          <w:spacing w:val="-2"/>
          <w:sz w:val="24"/>
          <w:szCs w:val="24"/>
        </w:rPr>
        <w:noBreakHyphen/>
        <w:t>вперед толчком одной ногой и двумя ногами о гимнастический мостик; переноска партнера в парах.</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b/>
          <w:bCs/>
          <w:sz w:val="24"/>
          <w:szCs w:val="24"/>
        </w:rPr>
        <w:t>На материале легкой атлетики</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pacing w:val="2"/>
          <w:sz w:val="24"/>
          <w:szCs w:val="24"/>
        </w:rPr>
        <w:t>Развитие координации: бег с изменяющимся направле</w:t>
      </w:r>
      <w:r w:rsidRPr="000E2D81">
        <w:rPr>
          <w:rFonts w:ascii="Times New Roman" w:hAnsi="Times New Roman" w:cs="Times New Roman"/>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pacing w:val="2"/>
          <w:sz w:val="24"/>
          <w:szCs w:val="24"/>
        </w:rPr>
      </w:pPr>
      <w:r w:rsidRPr="000E2D81">
        <w:rPr>
          <w:rFonts w:ascii="Times New Roman" w:hAnsi="Times New Roman" w:cs="Times New Roman"/>
          <w:spacing w:val="2"/>
          <w:sz w:val="24"/>
          <w:szCs w:val="24"/>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0E2D81">
        <w:rPr>
          <w:rFonts w:ascii="Times New Roman" w:hAnsi="Times New Roman" w:cs="Times New Roman"/>
          <w:spacing w:val="2"/>
          <w:sz w:val="24"/>
          <w:szCs w:val="24"/>
        </w:rPr>
        <w:br/>
      </w:r>
      <w:r w:rsidRPr="000E2D81">
        <w:rPr>
          <w:rFonts w:ascii="Times New Roman" w:hAnsi="Times New Roman" w:cs="Times New Roman"/>
          <w:sz w:val="24"/>
          <w:szCs w:val="24"/>
        </w:rPr>
        <w:t>положений; броски в стенку и ловля теннисного мяча в мак</w:t>
      </w:r>
      <w:r w:rsidRPr="000E2D81">
        <w:rPr>
          <w:rFonts w:ascii="Times New Roman" w:hAnsi="Times New Roman" w:cs="Times New Roman"/>
          <w:spacing w:val="2"/>
          <w:sz w:val="24"/>
          <w:szCs w:val="24"/>
        </w:rPr>
        <w:t>симальном темпе, из разных исходных положений, с поворотами.</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0E2D81">
        <w:rPr>
          <w:rFonts w:ascii="Times New Roman" w:hAnsi="Times New Roman" w:cs="Times New Roman"/>
          <w:sz w:val="24"/>
          <w:szCs w:val="24"/>
        </w:rPr>
        <w:noBreakHyphen/>
        <w:t>минутный бег.</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sz w:val="24"/>
          <w:szCs w:val="24"/>
        </w:rPr>
        <w:t xml:space="preserve">Развитие силовых способностей: повторное выполнение </w:t>
      </w:r>
      <w:r w:rsidRPr="000E2D81">
        <w:rPr>
          <w:rFonts w:ascii="Times New Roman" w:hAnsi="Times New Roman" w:cs="Times New Roman"/>
          <w:spacing w:val="-2"/>
          <w:sz w:val="24"/>
          <w:szCs w:val="24"/>
        </w:rPr>
        <w:t>многоскоков; повторное преодоление препятствий (15—20 см);</w:t>
      </w:r>
      <w:r w:rsidRPr="000E2D81">
        <w:rPr>
          <w:rFonts w:ascii="Times New Roman" w:hAnsi="Times New Roman" w:cs="Times New Roman"/>
          <w:sz w:val="24"/>
          <w:szCs w:val="24"/>
        </w:rPr>
        <w:t xml:space="preserve">передача набивного мяча (1 кг) в максимальном темпе, по </w:t>
      </w:r>
      <w:r w:rsidRPr="000E2D81">
        <w:rPr>
          <w:rFonts w:ascii="Times New Roman" w:hAnsi="Times New Roman" w:cs="Times New Roman"/>
          <w:spacing w:val="2"/>
          <w:sz w:val="24"/>
          <w:szCs w:val="24"/>
        </w:rPr>
        <w:t xml:space="preserve">кругу, из разных исходных положений; метание набивных </w:t>
      </w:r>
      <w:r w:rsidRPr="000E2D81">
        <w:rPr>
          <w:rFonts w:ascii="Times New Roman" w:hAnsi="Times New Roman" w:cs="Times New Roman"/>
          <w:sz w:val="24"/>
          <w:szCs w:val="24"/>
        </w:rPr>
        <w:t xml:space="preserve">мячей (1—2 кг) одной рукой и двумя руками из разных исходных положений и различными способами (сверху, сбоку, </w:t>
      </w:r>
      <w:r w:rsidRPr="000E2D81">
        <w:rPr>
          <w:rFonts w:ascii="Times New Roman" w:hAnsi="Times New Roman" w:cs="Times New Roman"/>
          <w:spacing w:val="2"/>
          <w:sz w:val="24"/>
          <w:szCs w:val="24"/>
        </w:rPr>
        <w:t xml:space="preserve">снизу, от груди); повторное выполнение беговых нагрузок </w:t>
      </w:r>
      <w:r w:rsidRPr="000E2D81">
        <w:rPr>
          <w:rFonts w:ascii="Times New Roman" w:hAnsi="Times New Roman" w:cs="Times New Roman"/>
          <w:sz w:val="24"/>
          <w:szCs w:val="24"/>
        </w:rPr>
        <w:t>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b/>
          <w:bCs/>
          <w:sz w:val="24"/>
          <w:szCs w:val="24"/>
        </w:rPr>
        <w:t>На материале лыжных гонок</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w:t>
      </w:r>
      <w:r w:rsidRPr="000E2D81">
        <w:rPr>
          <w:rFonts w:ascii="Times New Roman" w:hAnsi="Times New Roman" w:cs="Times New Roman"/>
          <w:spacing w:val="2"/>
          <w:sz w:val="24"/>
          <w:szCs w:val="24"/>
        </w:rPr>
        <w:t xml:space="preserve">ками на лыжах; подбирание предметов во время спуска в </w:t>
      </w:r>
      <w:r w:rsidRPr="000E2D81">
        <w:rPr>
          <w:rFonts w:ascii="Times New Roman" w:hAnsi="Times New Roman" w:cs="Times New Roman"/>
          <w:sz w:val="24"/>
          <w:szCs w:val="24"/>
        </w:rPr>
        <w:t>низкой стойке.</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b/>
          <w:bCs/>
          <w:sz w:val="24"/>
          <w:szCs w:val="24"/>
        </w:rPr>
      </w:pPr>
      <w:r w:rsidRPr="000E2D81">
        <w:rPr>
          <w:rFonts w:ascii="Times New Roman" w:hAnsi="Times New Roman" w:cs="Times New Roman"/>
          <w:sz w:val="24"/>
          <w:szCs w:val="24"/>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0D7117" w:rsidRPr="000E2D81" w:rsidRDefault="000D7117" w:rsidP="000D7117">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b/>
          <w:bCs/>
          <w:sz w:val="24"/>
          <w:szCs w:val="24"/>
        </w:rPr>
        <w:t>На материале плавания</w:t>
      </w:r>
    </w:p>
    <w:p w:rsidR="000D7117" w:rsidRPr="000E2D81" w:rsidRDefault="000D7117" w:rsidP="002F30F4">
      <w:pPr>
        <w:autoSpaceDE w:val="0"/>
        <w:autoSpaceDN w:val="0"/>
        <w:adjustRightInd w:val="0"/>
        <w:spacing w:after="0" w:line="240" w:lineRule="auto"/>
        <w:ind w:firstLine="454"/>
        <w:jc w:val="both"/>
        <w:textAlignment w:val="center"/>
        <w:rPr>
          <w:rFonts w:ascii="Times New Roman" w:hAnsi="Times New Roman" w:cs="Times New Roman"/>
          <w:sz w:val="24"/>
          <w:szCs w:val="24"/>
        </w:rPr>
      </w:pPr>
      <w:r w:rsidRPr="000E2D81">
        <w:rPr>
          <w:rFonts w:ascii="Times New Roman" w:hAnsi="Times New Roman" w:cs="Times New Roman"/>
          <w:sz w:val="24"/>
          <w:szCs w:val="24"/>
        </w:rPr>
        <w:t>Развитие выносливости: повторное проплывание отрез</w:t>
      </w:r>
      <w:r w:rsidRPr="000E2D81">
        <w:rPr>
          <w:rFonts w:ascii="Times New Roman" w:hAnsi="Times New Roman" w:cs="Times New Roman"/>
          <w:spacing w:val="2"/>
          <w:sz w:val="24"/>
          <w:szCs w:val="24"/>
        </w:rPr>
        <w:t xml:space="preserve">ков на ногах, держась за доску; повторное скольжение на </w:t>
      </w:r>
      <w:r w:rsidRPr="000E2D81">
        <w:rPr>
          <w:rFonts w:ascii="Times New Roman" w:hAnsi="Times New Roman" w:cs="Times New Roman"/>
          <w:sz w:val="24"/>
          <w:szCs w:val="24"/>
        </w:rPr>
        <w:t>груди с задержкой дыхания; повторное проплывание отрезков одним из способов плавания.</w:t>
      </w:r>
    </w:p>
    <w:p w:rsidR="000D7117" w:rsidRPr="000E2D81" w:rsidRDefault="000D7117" w:rsidP="002F30F4">
      <w:pPr>
        <w:spacing w:after="0" w:line="240" w:lineRule="auto"/>
        <w:ind w:firstLine="454"/>
        <w:jc w:val="both"/>
        <w:rPr>
          <w:rFonts w:ascii="Times New Roman" w:hAnsi="Times New Roman" w:cs="Times New Roman"/>
          <w:sz w:val="24"/>
          <w:szCs w:val="24"/>
        </w:rPr>
      </w:pPr>
      <w:r w:rsidRPr="000E2D81">
        <w:rPr>
          <w:rFonts w:ascii="Times New Roman" w:hAnsi="Times New Roman" w:cs="Times New Roman"/>
          <w:sz w:val="24"/>
          <w:szCs w:val="24"/>
        </w:rPr>
        <w:t>В соответствии с ФГОС в структуру основной образовательной программы начального общего образования в качестве приложения входят рабочие программы по всем предметам, курсам.</w:t>
      </w:r>
    </w:p>
    <w:p w:rsidR="000D7117" w:rsidRPr="000E2D81" w:rsidRDefault="000D7117" w:rsidP="002F30F4">
      <w:pPr>
        <w:shd w:val="clear" w:color="auto" w:fill="FFFFFF"/>
        <w:spacing w:after="0" w:line="240" w:lineRule="auto"/>
        <w:ind w:firstLine="708"/>
        <w:jc w:val="both"/>
        <w:rPr>
          <w:rFonts w:ascii="Times New Roman" w:hAnsi="Times New Roman" w:cs="Times New Roman"/>
          <w:sz w:val="24"/>
          <w:szCs w:val="24"/>
        </w:rPr>
      </w:pPr>
      <w:r w:rsidRPr="000E2D81">
        <w:rPr>
          <w:rFonts w:ascii="Times New Roman" w:hAnsi="Times New Roman" w:cs="Times New Roman"/>
          <w:spacing w:val="1"/>
          <w:sz w:val="24"/>
          <w:szCs w:val="24"/>
        </w:rPr>
        <w:t>Программы по учебным пред</w:t>
      </w:r>
      <w:r w:rsidRPr="000E2D81">
        <w:rPr>
          <w:rFonts w:ascii="Times New Roman" w:hAnsi="Times New Roman" w:cs="Times New Roman"/>
          <w:spacing w:val="1"/>
          <w:sz w:val="24"/>
          <w:szCs w:val="24"/>
        </w:rPr>
        <w:softHyphen/>
      </w:r>
      <w:r w:rsidRPr="000E2D81">
        <w:rPr>
          <w:rFonts w:ascii="Times New Roman" w:hAnsi="Times New Roman" w:cs="Times New Roman"/>
          <w:spacing w:val="5"/>
          <w:sz w:val="24"/>
          <w:szCs w:val="24"/>
        </w:rPr>
        <w:t xml:space="preserve">метам, включенные в содержательный раздел основной </w:t>
      </w:r>
      <w:r w:rsidRPr="000E2D81">
        <w:rPr>
          <w:rFonts w:ascii="Times New Roman" w:hAnsi="Times New Roman" w:cs="Times New Roman"/>
          <w:sz w:val="24"/>
          <w:szCs w:val="24"/>
        </w:rPr>
        <w:t xml:space="preserve">образовательной программы, выполняют </w:t>
      </w:r>
      <w:r w:rsidRPr="000E2D81">
        <w:rPr>
          <w:rFonts w:ascii="Times New Roman" w:hAnsi="Times New Roman" w:cs="Times New Roman"/>
          <w:b/>
          <w:bCs/>
          <w:sz w:val="24"/>
          <w:szCs w:val="24"/>
        </w:rPr>
        <w:t xml:space="preserve">три основные </w:t>
      </w:r>
      <w:r w:rsidRPr="000E2D81">
        <w:rPr>
          <w:rFonts w:ascii="Times New Roman" w:hAnsi="Times New Roman" w:cs="Times New Roman"/>
          <w:b/>
          <w:bCs/>
          <w:spacing w:val="5"/>
          <w:sz w:val="24"/>
          <w:szCs w:val="24"/>
        </w:rPr>
        <w:t>функции</w:t>
      </w:r>
      <w:r w:rsidRPr="000E2D81">
        <w:rPr>
          <w:rFonts w:ascii="Times New Roman" w:hAnsi="Times New Roman" w:cs="Times New Roman"/>
          <w:spacing w:val="5"/>
          <w:sz w:val="24"/>
          <w:szCs w:val="24"/>
        </w:rPr>
        <w:t>.</w:t>
      </w:r>
    </w:p>
    <w:p w:rsidR="000D7117" w:rsidRPr="000E2D81" w:rsidRDefault="000D7117" w:rsidP="007C6A4B">
      <w:pPr>
        <w:widowControl w:val="0"/>
        <w:numPr>
          <w:ilvl w:val="0"/>
          <w:numId w:val="64"/>
        </w:numPr>
        <w:shd w:val="clear" w:color="auto" w:fill="FFFFFF"/>
        <w:tabs>
          <w:tab w:val="left" w:pos="677"/>
        </w:tabs>
        <w:autoSpaceDE w:val="0"/>
        <w:autoSpaceDN w:val="0"/>
        <w:adjustRightInd w:val="0"/>
        <w:spacing w:before="7" w:after="0" w:line="240" w:lineRule="auto"/>
        <w:ind w:left="360" w:hanging="360"/>
        <w:jc w:val="both"/>
        <w:rPr>
          <w:rFonts w:ascii="Times New Roman" w:hAnsi="Times New Roman" w:cs="Times New Roman"/>
          <w:spacing w:val="-5"/>
          <w:sz w:val="24"/>
          <w:szCs w:val="24"/>
        </w:rPr>
      </w:pPr>
      <w:r w:rsidRPr="000E2D81">
        <w:rPr>
          <w:rFonts w:ascii="Times New Roman" w:hAnsi="Times New Roman" w:cs="Times New Roman"/>
          <w:b/>
          <w:bCs/>
          <w:sz w:val="24"/>
          <w:szCs w:val="24"/>
        </w:rPr>
        <w:t>Нормативная функция</w:t>
      </w:r>
      <w:r w:rsidRPr="000E2D81">
        <w:rPr>
          <w:rFonts w:ascii="Times New Roman" w:hAnsi="Times New Roman" w:cs="Times New Roman"/>
          <w:sz w:val="24"/>
          <w:szCs w:val="24"/>
        </w:rPr>
        <w:t xml:space="preserve"> определяет обязательность </w:t>
      </w:r>
      <w:r w:rsidRPr="000E2D81">
        <w:rPr>
          <w:rFonts w:ascii="Times New Roman" w:hAnsi="Times New Roman" w:cs="Times New Roman"/>
          <w:spacing w:val="4"/>
          <w:sz w:val="24"/>
          <w:szCs w:val="24"/>
        </w:rPr>
        <w:t>реализации содержания программы в полном объеме.</w:t>
      </w:r>
    </w:p>
    <w:p w:rsidR="000D7117" w:rsidRPr="000E2D81" w:rsidRDefault="000D7117" w:rsidP="007C6A4B">
      <w:pPr>
        <w:widowControl w:val="0"/>
        <w:numPr>
          <w:ilvl w:val="0"/>
          <w:numId w:val="64"/>
        </w:numPr>
        <w:shd w:val="clear" w:color="auto" w:fill="FFFFFF"/>
        <w:tabs>
          <w:tab w:val="left" w:pos="677"/>
        </w:tabs>
        <w:autoSpaceDE w:val="0"/>
        <w:autoSpaceDN w:val="0"/>
        <w:adjustRightInd w:val="0"/>
        <w:spacing w:after="0" w:line="240" w:lineRule="auto"/>
        <w:ind w:left="360" w:hanging="360"/>
        <w:jc w:val="both"/>
        <w:rPr>
          <w:rFonts w:ascii="Times New Roman" w:hAnsi="Times New Roman" w:cs="Times New Roman"/>
          <w:spacing w:val="2"/>
          <w:sz w:val="24"/>
          <w:szCs w:val="24"/>
        </w:rPr>
      </w:pPr>
      <w:r w:rsidRPr="000E2D81">
        <w:rPr>
          <w:rFonts w:ascii="Times New Roman" w:hAnsi="Times New Roman" w:cs="Times New Roman"/>
          <w:b/>
          <w:bCs/>
          <w:spacing w:val="9"/>
          <w:sz w:val="24"/>
          <w:szCs w:val="24"/>
        </w:rPr>
        <w:t>Информационно-методическая функция</w:t>
      </w:r>
      <w:r w:rsidRPr="000E2D81">
        <w:rPr>
          <w:rFonts w:ascii="Times New Roman" w:hAnsi="Times New Roman" w:cs="Times New Roman"/>
          <w:spacing w:val="9"/>
          <w:sz w:val="24"/>
          <w:szCs w:val="24"/>
        </w:rPr>
        <w:t xml:space="preserve"> позво</w:t>
      </w:r>
      <w:r w:rsidRPr="000E2D81">
        <w:rPr>
          <w:rFonts w:ascii="Times New Roman" w:hAnsi="Times New Roman" w:cs="Times New Roman"/>
          <w:spacing w:val="8"/>
          <w:sz w:val="24"/>
          <w:szCs w:val="24"/>
        </w:rPr>
        <w:t xml:space="preserve">ляет участникам образовательного процесса получить </w:t>
      </w:r>
      <w:r w:rsidRPr="000E2D81">
        <w:rPr>
          <w:rFonts w:ascii="Times New Roman" w:hAnsi="Times New Roman" w:cs="Times New Roman"/>
          <w:spacing w:val="7"/>
          <w:sz w:val="24"/>
          <w:szCs w:val="24"/>
        </w:rPr>
        <w:t>представление о содержании, планируемых результа</w:t>
      </w:r>
      <w:r w:rsidRPr="000E2D81">
        <w:rPr>
          <w:rFonts w:ascii="Times New Roman" w:hAnsi="Times New Roman" w:cs="Times New Roman"/>
          <w:spacing w:val="7"/>
          <w:sz w:val="24"/>
          <w:szCs w:val="24"/>
        </w:rPr>
        <w:softHyphen/>
        <w:t>тах, общей стратегии обучения, воспитания и развития</w:t>
      </w:r>
      <w:r w:rsidRPr="000E2D81">
        <w:rPr>
          <w:rFonts w:ascii="Times New Roman" w:hAnsi="Times New Roman" w:cs="Times New Roman"/>
          <w:spacing w:val="7"/>
          <w:sz w:val="24"/>
          <w:szCs w:val="24"/>
        </w:rPr>
        <w:br/>
      </w:r>
      <w:r w:rsidRPr="000E2D81">
        <w:rPr>
          <w:rFonts w:ascii="Times New Roman" w:hAnsi="Times New Roman" w:cs="Times New Roman"/>
          <w:spacing w:val="4"/>
          <w:sz w:val="24"/>
          <w:szCs w:val="24"/>
        </w:rPr>
        <w:t xml:space="preserve">учащихся   школы   средствами   конкретного   учебного </w:t>
      </w:r>
      <w:r w:rsidRPr="000E2D81">
        <w:rPr>
          <w:rFonts w:ascii="Times New Roman" w:hAnsi="Times New Roman" w:cs="Times New Roman"/>
          <w:spacing w:val="9"/>
          <w:sz w:val="24"/>
          <w:szCs w:val="24"/>
        </w:rPr>
        <w:t xml:space="preserve">предмета, о вкладе </w:t>
      </w:r>
      <w:r w:rsidRPr="000E2D81">
        <w:rPr>
          <w:rFonts w:ascii="Times New Roman" w:hAnsi="Times New Roman" w:cs="Times New Roman"/>
          <w:spacing w:val="9"/>
          <w:sz w:val="24"/>
          <w:szCs w:val="24"/>
        </w:rPr>
        <w:lastRenderedPageBreak/>
        <w:t>каждого учебного предмета в фор</w:t>
      </w:r>
      <w:r w:rsidRPr="000E2D81">
        <w:rPr>
          <w:rFonts w:ascii="Times New Roman" w:hAnsi="Times New Roman" w:cs="Times New Roman"/>
          <w:spacing w:val="5"/>
          <w:sz w:val="24"/>
          <w:szCs w:val="24"/>
        </w:rPr>
        <w:t xml:space="preserve">мирование личностных, метапредметных и предметных </w:t>
      </w:r>
      <w:r w:rsidRPr="000E2D81">
        <w:rPr>
          <w:rFonts w:ascii="Times New Roman" w:hAnsi="Times New Roman" w:cs="Times New Roman"/>
          <w:spacing w:val="4"/>
          <w:sz w:val="24"/>
          <w:szCs w:val="24"/>
        </w:rPr>
        <w:t>результатов.</w:t>
      </w:r>
    </w:p>
    <w:p w:rsidR="000D7117" w:rsidRPr="000E2D81" w:rsidRDefault="000D7117" w:rsidP="007C6A4B">
      <w:pPr>
        <w:widowControl w:val="0"/>
        <w:numPr>
          <w:ilvl w:val="0"/>
          <w:numId w:val="64"/>
        </w:numPr>
        <w:shd w:val="clear" w:color="auto" w:fill="FFFFFF"/>
        <w:tabs>
          <w:tab w:val="left" w:pos="677"/>
        </w:tabs>
        <w:autoSpaceDE w:val="0"/>
        <w:autoSpaceDN w:val="0"/>
        <w:adjustRightInd w:val="0"/>
        <w:spacing w:before="22" w:after="0" w:line="240" w:lineRule="auto"/>
        <w:ind w:left="360" w:hanging="360"/>
        <w:jc w:val="both"/>
        <w:rPr>
          <w:rFonts w:ascii="Times New Roman" w:hAnsi="Times New Roman" w:cs="Times New Roman"/>
          <w:sz w:val="24"/>
          <w:szCs w:val="24"/>
        </w:rPr>
      </w:pPr>
      <w:r w:rsidRPr="000E2D81">
        <w:rPr>
          <w:rFonts w:ascii="Times New Roman" w:hAnsi="Times New Roman" w:cs="Times New Roman"/>
          <w:b/>
          <w:bCs/>
          <w:spacing w:val="3"/>
          <w:sz w:val="24"/>
          <w:szCs w:val="24"/>
        </w:rPr>
        <w:t>Организационно-планирующая функция</w:t>
      </w:r>
      <w:r w:rsidRPr="000E2D81">
        <w:rPr>
          <w:rFonts w:ascii="Times New Roman" w:hAnsi="Times New Roman" w:cs="Times New Roman"/>
          <w:spacing w:val="3"/>
          <w:sz w:val="24"/>
          <w:szCs w:val="24"/>
        </w:rPr>
        <w:t xml:space="preserve"> позво</w:t>
      </w:r>
      <w:r w:rsidRPr="000E2D81">
        <w:rPr>
          <w:rFonts w:ascii="Times New Roman" w:hAnsi="Times New Roman" w:cs="Times New Roman"/>
          <w:spacing w:val="6"/>
          <w:sz w:val="24"/>
          <w:szCs w:val="24"/>
        </w:rPr>
        <w:t>ляет рассмотреть возможное направление развертыва</w:t>
      </w:r>
      <w:r w:rsidRPr="000E2D81">
        <w:rPr>
          <w:rFonts w:ascii="Times New Roman" w:hAnsi="Times New Roman" w:cs="Times New Roman"/>
          <w:spacing w:val="11"/>
          <w:sz w:val="24"/>
          <w:szCs w:val="24"/>
        </w:rPr>
        <w:t>ния и конкретизации содержания образования по от</w:t>
      </w:r>
      <w:r w:rsidRPr="000E2D81">
        <w:rPr>
          <w:rFonts w:ascii="Times New Roman" w:hAnsi="Times New Roman" w:cs="Times New Roman"/>
          <w:spacing w:val="11"/>
          <w:sz w:val="24"/>
          <w:szCs w:val="24"/>
        </w:rPr>
        <w:softHyphen/>
      </w:r>
      <w:r w:rsidRPr="000E2D81">
        <w:rPr>
          <w:rFonts w:ascii="Times New Roman" w:hAnsi="Times New Roman" w:cs="Times New Roman"/>
          <w:spacing w:val="11"/>
          <w:sz w:val="24"/>
          <w:szCs w:val="24"/>
        </w:rPr>
        <w:br/>
      </w:r>
      <w:r w:rsidRPr="000E2D81">
        <w:rPr>
          <w:rFonts w:ascii="Times New Roman" w:hAnsi="Times New Roman" w:cs="Times New Roman"/>
          <w:spacing w:val="7"/>
          <w:sz w:val="24"/>
          <w:szCs w:val="24"/>
        </w:rPr>
        <w:t xml:space="preserve">дельному учебному предмету с учетом его специфики, </w:t>
      </w:r>
      <w:r w:rsidRPr="000E2D81">
        <w:rPr>
          <w:rFonts w:ascii="Times New Roman" w:hAnsi="Times New Roman" w:cs="Times New Roman"/>
          <w:spacing w:val="-4"/>
          <w:sz w:val="24"/>
          <w:szCs w:val="24"/>
        </w:rPr>
        <w:t xml:space="preserve">миссии и особенностей ОУ, логики учебного процесса. </w:t>
      </w:r>
      <w:r w:rsidRPr="000E2D81">
        <w:rPr>
          <w:rFonts w:ascii="Times New Roman" w:hAnsi="Times New Roman" w:cs="Times New Roman"/>
          <w:spacing w:val="-6"/>
          <w:sz w:val="24"/>
          <w:szCs w:val="24"/>
        </w:rPr>
        <w:t xml:space="preserve">Реализация организационно-планирующей функции </w:t>
      </w:r>
      <w:r w:rsidRPr="000E2D81">
        <w:rPr>
          <w:rFonts w:ascii="Times New Roman" w:hAnsi="Times New Roman" w:cs="Times New Roman"/>
          <w:spacing w:val="-2"/>
          <w:sz w:val="24"/>
          <w:szCs w:val="24"/>
        </w:rPr>
        <w:t>предусматривает выделение этапов обучения, опреде</w:t>
      </w:r>
      <w:r w:rsidRPr="000E2D81">
        <w:rPr>
          <w:rFonts w:ascii="Times New Roman" w:hAnsi="Times New Roman" w:cs="Times New Roman"/>
          <w:spacing w:val="-2"/>
          <w:sz w:val="24"/>
          <w:szCs w:val="24"/>
        </w:rPr>
        <w:softHyphen/>
        <w:t xml:space="preserve">ление количественных и качественных характеристик </w:t>
      </w:r>
      <w:r w:rsidRPr="000E2D81">
        <w:rPr>
          <w:rFonts w:ascii="Times New Roman" w:hAnsi="Times New Roman" w:cs="Times New Roman"/>
          <w:spacing w:val="-3"/>
          <w:sz w:val="24"/>
          <w:szCs w:val="24"/>
        </w:rPr>
        <w:t>содержания обучения па каждом этапе.</w:t>
      </w:r>
    </w:p>
    <w:p w:rsidR="000D7117" w:rsidRPr="000E2D81" w:rsidRDefault="000D7117" w:rsidP="000D7117">
      <w:pPr>
        <w:shd w:val="clear" w:color="auto" w:fill="FFFFFF"/>
        <w:spacing w:after="0" w:line="240" w:lineRule="auto"/>
        <w:ind w:firstLine="708"/>
        <w:jc w:val="both"/>
        <w:rPr>
          <w:rFonts w:ascii="Times New Roman" w:hAnsi="Times New Roman" w:cs="Times New Roman"/>
          <w:spacing w:val="-8"/>
          <w:sz w:val="24"/>
          <w:szCs w:val="24"/>
        </w:rPr>
      </w:pPr>
      <w:r w:rsidRPr="000E2D81">
        <w:rPr>
          <w:rFonts w:ascii="Times New Roman" w:hAnsi="Times New Roman" w:cs="Times New Roman"/>
          <w:spacing w:val="-8"/>
          <w:sz w:val="24"/>
          <w:szCs w:val="24"/>
        </w:rPr>
        <w:t>Как отмечалось выше, программы отдельных учеб</w:t>
      </w:r>
      <w:r w:rsidRPr="000E2D81">
        <w:rPr>
          <w:rFonts w:ascii="Times New Roman" w:hAnsi="Times New Roman" w:cs="Times New Roman"/>
          <w:spacing w:val="-8"/>
          <w:sz w:val="24"/>
          <w:szCs w:val="24"/>
        </w:rPr>
        <w:softHyphen/>
      </w:r>
      <w:r w:rsidRPr="000E2D81">
        <w:rPr>
          <w:rFonts w:ascii="Times New Roman" w:hAnsi="Times New Roman" w:cs="Times New Roman"/>
          <w:spacing w:val="-2"/>
          <w:sz w:val="24"/>
          <w:szCs w:val="24"/>
        </w:rPr>
        <w:t>ных предметов, курсов, являясь структурным элемен</w:t>
      </w:r>
      <w:r w:rsidRPr="000E2D81">
        <w:rPr>
          <w:rFonts w:ascii="Times New Roman" w:hAnsi="Times New Roman" w:cs="Times New Roman"/>
          <w:spacing w:val="-2"/>
          <w:sz w:val="24"/>
          <w:szCs w:val="24"/>
        </w:rPr>
        <w:softHyphen/>
      </w:r>
      <w:r w:rsidRPr="000E2D81">
        <w:rPr>
          <w:rFonts w:ascii="Times New Roman" w:hAnsi="Times New Roman" w:cs="Times New Roman"/>
          <w:spacing w:val="-4"/>
          <w:sz w:val="24"/>
          <w:szCs w:val="24"/>
        </w:rPr>
        <w:t>том основной образовательной программы школы, раз</w:t>
      </w:r>
      <w:r w:rsidRPr="000E2D81">
        <w:rPr>
          <w:rFonts w:ascii="Times New Roman" w:hAnsi="Times New Roman" w:cs="Times New Roman"/>
          <w:spacing w:val="-4"/>
          <w:sz w:val="24"/>
          <w:szCs w:val="24"/>
        </w:rPr>
        <w:softHyphen/>
      </w:r>
      <w:r w:rsidRPr="000E2D81">
        <w:rPr>
          <w:rFonts w:ascii="Times New Roman" w:hAnsi="Times New Roman" w:cs="Times New Roman"/>
          <w:spacing w:val="-3"/>
          <w:sz w:val="24"/>
          <w:szCs w:val="24"/>
        </w:rPr>
        <w:t>рабатываются на весь период изучения данного пред</w:t>
      </w:r>
      <w:r w:rsidRPr="000E2D81">
        <w:rPr>
          <w:rFonts w:ascii="Times New Roman" w:hAnsi="Times New Roman" w:cs="Times New Roman"/>
          <w:spacing w:val="-3"/>
          <w:sz w:val="24"/>
          <w:szCs w:val="24"/>
        </w:rPr>
        <w:softHyphen/>
      </w:r>
      <w:r w:rsidRPr="000E2D81">
        <w:rPr>
          <w:rFonts w:ascii="Times New Roman" w:hAnsi="Times New Roman" w:cs="Times New Roman"/>
          <w:spacing w:val="-5"/>
          <w:sz w:val="24"/>
          <w:szCs w:val="24"/>
        </w:rPr>
        <w:t>мета определенного уровня</w:t>
      </w:r>
      <w:r w:rsidRPr="000E2D81">
        <w:rPr>
          <w:rFonts w:ascii="Times New Roman" w:hAnsi="Times New Roman" w:cs="Times New Roman"/>
          <w:spacing w:val="-8"/>
          <w:sz w:val="24"/>
          <w:szCs w:val="24"/>
        </w:rPr>
        <w:t>.</w:t>
      </w:r>
    </w:p>
    <w:p w:rsidR="000D7117" w:rsidRPr="000E2D81" w:rsidRDefault="000D7117" w:rsidP="00A11977">
      <w:pPr>
        <w:shd w:val="clear" w:color="auto" w:fill="FFFFFF"/>
        <w:spacing w:after="0" w:line="240" w:lineRule="auto"/>
        <w:ind w:firstLine="708"/>
        <w:jc w:val="both"/>
        <w:rPr>
          <w:rFonts w:ascii="Times New Roman" w:hAnsi="Times New Roman" w:cs="Times New Roman"/>
          <w:spacing w:val="-8"/>
          <w:sz w:val="24"/>
          <w:szCs w:val="24"/>
        </w:rPr>
      </w:pPr>
      <w:r w:rsidRPr="000E2D81">
        <w:rPr>
          <w:rFonts w:ascii="Times New Roman" w:hAnsi="Times New Roman" w:cs="Times New Roman"/>
          <w:spacing w:val="-8"/>
          <w:sz w:val="24"/>
          <w:szCs w:val="24"/>
        </w:rPr>
        <w:t>Программы отдельных учебных предметов, курсов разрабатываются на основе тре</w:t>
      </w:r>
      <w:r w:rsidR="003E1A75" w:rsidRPr="000E2D81">
        <w:rPr>
          <w:rFonts w:ascii="Times New Roman" w:hAnsi="Times New Roman" w:cs="Times New Roman"/>
          <w:spacing w:val="-8"/>
          <w:sz w:val="24"/>
          <w:szCs w:val="24"/>
        </w:rPr>
        <w:t>бований к результатам освоения о</w:t>
      </w:r>
      <w:r w:rsidRPr="000E2D81">
        <w:rPr>
          <w:rFonts w:ascii="Times New Roman" w:hAnsi="Times New Roman" w:cs="Times New Roman"/>
          <w:spacing w:val="-8"/>
          <w:sz w:val="24"/>
          <w:szCs w:val="24"/>
        </w:rPr>
        <w:t>бразовательной программы и программы формирования УУД.</w:t>
      </w:r>
    </w:p>
    <w:p w:rsidR="00ED5F77" w:rsidRPr="000E2D81" w:rsidRDefault="00ED5F77" w:rsidP="00ED5F77">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 начального общего образования.</w:t>
      </w:r>
      <w:bookmarkStart w:id="97" w:name="100079"/>
      <w:bookmarkEnd w:id="97"/>
    </w:p>
    <w:p w:rsidR="00ED5F77" w:rsidRPr="000E2D81" w:rsidRDefault="00ED5F77" w:rsidP="00ED5F77">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Рабочие программы отдельных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w:t>
      </w:r>
    </w:p>
    <w:p w:rsidR="00ED5F77" w:rsidRPr="000E2D81" w:rsidRDefault="00ED5F77" w:rsidP="00ED5F77">
      <w:pPr>
        <w:spacing w:after="0" w:line="240" w:lineRule="auto"/>
        <w:ind w:firstLine="709"/>
        <w:jc w:val="both"/>
        <w:rPr>
          <w:rFonts w:ascii="Times New Roman" w:eastAsia="Times New Roman" w:hAnsi="Times New Roman" w:cs="Times New Roman"/>
          <w:sz w:val="24"/>
          <w:szCs w:val="24"/>
        </w:rPr>
      </w:pPr>
      <w:bookmarkStart w:id="98" w:name="100080"/>
      <w:bookmarkEnd w:id="98"/>
      <w:r w:rsidRPr="000E2D81">
        <w:rPr>
          <w:rFonts w:ascii="Times New Roman" w:eastAsia="Times New Roman" w:hAnsi="Times New Roman" w:cs="Times New Roman"/>
          <w:b/>
          <w:sz w:val="24"/>
          <w:szCs w:val="24"/>
        </w:rPr>
        <w:t>Рабочие программы</w:t>
      </w:r>
      <w:r w:rsidRPr="000E2D81">
        <w:rPr>
          <w:rFonts w:ascii="Times New Roman" w:eastAsia="Times New Roman" w:hAnsi="Times New Roman" w:cs="Times New Roman"/>
          <w:sz w:val="24"/>
          <w:szCs w:val="24"/>
        </w:rPr>
        <w:t xml:space="preserve"> </w:t>
      </w:r>
      <w:r w:rsidRPr="000E2D81">
        <w:rPr>
          <w:rFonts w:ascii="Times New Roman" w:eastAsia="Times New Roman" w:hAnsi="Times New Roman" w:cs="Times New Roman"/>
          <w:sz w:val="24"/>
          <w:szCs w:val="24"/>
          <w:u w:val="single"/>
        </w:rPr>
        <w:t>учебных предметов</w:t>
      </w:r>
      <w:r w:rsidRPr="000E2D81">
        <w:rPr>
          <w:rFonts w:ascii="Times New Roman" w:eastAsia="Times New Roman" w:hAnsi="Times New Roman" w:cs="Times New Roman"/>
          <w:sz w:val="24"/>
          <w:szCs w:val="24"/>
        </w:rPr>
        <w:t>, курсов должны содержать:</w:t>
      </w:r>
    </w:p>
    <w:p w:rsidR="00ED5F77" w:rsidRPr="000E2D81" w:rsidRDefault="00ED5F77" w:rsidP="007C6A4B">
      <w:pPr>
        <w:pStyle w:val="a3"/>
        <w:numPr>
          <w:ilvl w:val="0"/>
          <w:numId w:val="4"/>
        </w:numPr>
        <w:contextualSpacing/>
      </w:pPr>
      <w:bookmarkStart w:id="99" w:name="100081"/>
      <w:bookmarkEnd w:id="99"/>
      <w:r w:rsidRPr="000E2D81">
        <w:t>планируемые результаты освоения учебного предмета, курса;</w:t>
      </w:r>
    </w:p>
    <w:p w:rsidR="00ED5F77" w:rsidRPr="000E2D81" w:rsidRDefault="00ED5F77" w:rsidP="007C6A4B">
      <w:pPr>
        <w:pStyle w:val="a3"/>
        <w:numPr>
          <w:ilvl w:val="0"/>
          <w:numId w:val="4"/>
        </w:numPr>
        <w:contextualSpacing/>
      </w:pPr>
      <w:bookmarkStart w:id="100" w:name="100082"/>
      <w:bookmarkEnd w:id="100"/>
      <w:r w:rsidRPr="000E2D81">
        <w:t>содержание учебного предмета, курса;</w:t>
      </w:r>
    </w:p>
    <w:p w:rsidR="00ED5F77" w:rsidRPr="000E2D81" w:rsidRDefault="00ED5F77" w:rsidP="007C6A4B">
      <w:pPr>
        <w:pStyle w:val="a3"/>
        <w:numPr>
          <w:ilvl w:val="0"/>
          <w:numId w:val="4"/>
        </w:numPr>
        <w:contextualSpacing/>
      </w:pPr>
      <w:bookmarkStart w:id="101" w:name="100083"/>
      <w:bookmarkEnd w:id="101"/>
      <w:r w:rsidRPr="000E2D81">
        <w:t>тематическое планирование с указанием количества часов, отводимых на освоение каждой темы.</w:t>
      </w:r>
    </w:p>
    <w:p w:rsidR="00ED5F77" w:rsidRPr="000E2D81" w:rsidRDefault="00ED5F77" w:rsidP="00ED5F77">
      <w:pPr>
        <w:spacing w:after="0" w:line="240" w:lineRule="auto"/>
        <w:ind w:firstLine="709"/>
        <w:rPr>
          <w:rFonts w:ascii="Times New Roman" w:eastAsia="Times New Roman" w:hAnsi="Times New Roman" w:cs="Times New Roman"/>
          <w:sz w:val="24"/>
          <w:szCs w:val="24"/>
        </w:rPr>
      </w:pPr>
      <w:bookmarkStart w:id="102" w:name="100084"/>
      <w:bookmarkEnd w:id="102"/>
      <w:r w:rsidRPr="000E2D81">
        <w:rPr>
          <w:rFonts w:ascii="Times New Roman" w:eastAsia="Times New Roman" w:hAnsi="Times New Roman" w:cs="Times New Roman"/>
          <w:b/>
          <w:sz w:val="24"/>
          <w:szCs w:val="24"/>
        </w:rPr>
        <w:t>Рабочие программы</w:t>
      </w:r>
      <w:r w:rsidRPr="000E2D81">
        <w:rPr>
          <w:rFonts w:ascii="Times New Roman" w:eastAsia="Times New Roman" w:hAnsi="Times New Roman" w:cs="Times New Roman"/>
          <w:sz w:val="24"/>
          <w:szCs w:val="24"/>
        </w:rPr>
        <w:t xml:space="preserve"> </w:t>
      </w:r>
      <w:r w:rsidRPr="000E2D81">
        <w:rPr>
          <w:rFonts w:ascii="Times New Roman" w:eastAsia="Times New Roman" w:hAnsi="Times New Roman" w:cs="Times New Roman"/>
          <w:sz w:val="24"/>
          <w:szCs w:val="24"/>
          <w:u w:val="single"/>
        </w:rPr>
        <w:t>курсов внеурочной деятельности</w:t>
      </w:r>
      <w:r w:rsidRPr="000E2D81">
        <w:rPr>
          <w:rFonts w:ascii="Times New Roman" w:eastAsia="Times New Roman" w:hAnsi="Times New Roman" w:cs="Times New Roman"/>
          <w:sz w:val="24"/>
          <w:szCs w:val="24"/>
        </w:rPr>
        <w:t xml:space="preserve"> должны содержать:</w:t>
      </w:r>
    </w:p>
    <w:p w:rsidR="00ED5F77" w:rsidRPr="000E2D81" w:rsidRDefault="00ED5F77" w:rsidP="007C6A4B">
      <w:pPr>
        <w:pStyle w:val="a3"/>
        <w:numPr>
          <w:ilvl w:val="0"/>
          <w:numId w:val="5"/>
        </w:numPr>
        <w:contextualSpacing/>
      </w:pPr>
      <w:bookmarkStart w:id="103" w:name="100085"/>
      <w:bookmarkEnd w:id="103"/>
      <w:r w:rsidRPr="000E2D81">
        <w:t>результаты освоения курса внеурочной деятельности;</w:t>
      </w:r>
    </w:p>
    <w:p w:rsidR="00ED5F77" w:rsidRPr="000E2D81" w:rsidRDefault="00ED5F77" w:rsidP="007C6A4B">
      <w:pPr>
        <w:pStyle w:val="a3"/>
        <w:numPr>
          <w:ilvl w:val="0"/>
          <w:numId w:val="5"/>
        </w:numPr>
        <w:contextualSpacing/>
      </w:pPr>
      <w:bookmarkStart w:id="104" w:name="100086"/>
      <w:bookmarkEnd w:id="104"/>
      <w:r w:rsidRPr="000E2D81">
        <w:t xml:space="preserve"> содержание курса внеурочной деятельности с указанием форм организации и видов деятельности;</w:t>
      </w:r>
    </w:p>
    <w:p w:rsidR="00ED5F77" w:rsidRPr="000E2D81" w:rsidRDefault="00ED5F77" w:rsidP="007C6A4B">
      <w:pPr>
        <w:pStyle w:val="a3"/>
        <w:numPr>
          <w:ilvl w:val="0"/>
          <w:numId w:val="5"/>
        </w:numPr>
        <w:contextualSpacing/>
      </w:pPr>
      <w:bookmarkStart w:id="105" w:name="100087"/>
      <w:bookmarkEnd w:id="105"/>
      <w:r w:rsidRPr="000E2D81">
        <w:t xml:space="preserve"> тематическое планирование.</w:t>
      </w:r>
    </w:p>
    <w:p w:rsidR="00ED5F77" w:rsidRPr="000E2D81" w:rsidRDefault="00ED5F77" w:rsidP="00ED5F77">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Рабочие программы учебных предметов, курсов внеурочной деятельности разрабатываются педагогами школы и размещаются на сайте образовательного учреждения.</w:t>
      </w:r>
    </w:p>
    <w:p w:rsidR="00C22257" w:rsidRPr="000E2D81" w:rsidRDefault="00C22257" w:rsidP="00C22257">
      <w:pPr>
        <w:spacing w:after="0" w:line="240" w:lineRule="auto"/>
        <w:jc w:val="center"/>
        <w:rPr>
          <w:rFonts w:ascii="Times New Roman" w:hAnsi="Times New Roman" w:cs="Times New Roman"/>
          <w:b/>
          <w:sz w:val="24"/>
          <w:szCs w:val="24"/>
        </w:rPr>
      </w:pPr>
      <w:r w:rsidRPr="000E2D81">
        <w:rPr>
          <w:rFonts w:ascii="Times New Roman" w:hAnsi="Times New Roman" w:cs="Times New Roman"/>
          <w:b/>
          <w:sz w:val="24"/>
          <w:szCs w:val="24"/>
        </w:rPr>
        <w:t>2.3. Программа</w:t>
      </w:r>
    </w:p>
    <w:p w:rsidR="00C22257" w:rsidRPr="000E2D81" w:rsidRDefault="00C22257" w:rsidP="00742B9B">
      <w:pPr>
        <w:spacing w:after="0" w:line="240" w:lineRule="auto"/>
        <w:jc w:val="center"/>
        <w:rPr>
          <w:rFonts w:ascii="Times New Roman" w:hAnsi="Times New Roman" w:cs="Times New Roman"/>
          <w:b/>
          <w:sz w:val="24"/>
          <w:szCs w:val="24"/>
        </w:rPr>
      </w:pPr>
      <w:r w:rsidRPr="000E2D81">
        <w:rPr>
          <w:rFonts w:ascii="Times New Roman" w:hAnsi="Times New Roman" w:cs="Times New Roman"/>
          <w:b/>
          <w:sz w:val="24"/>
          <w:szCs w:val="24"/>
        </w:rPr>
        <w:t>духовно-нравственного развития, во</w:t>
      </w:r>
      <w:r w:rsidR="00CB02FE" w:rsidRPr="000E2D81">
        <w:rPr>
          <w:rFonts w:ascii="Times New Roman" w:hAnsi="Times New Roman" w:cs="Times New Roman"/>
          <w:b/>
          <w:sz w:val="24"/>
          <w:szCs w:val="24"/>
        </w:rPr>
        <w:t xml:space="preserve">спитания обучающихся при получении </w:t>
      </w:r>
      <w:r w:rsidRPr="000E2D81">
        <w:rPr>
          <w:rFonts w:ascii="Times New Roman" w:hAnsi="Times New Roman" w:cs="Times New Roman"/>
          <w:b/>
          <w:sz w:val="24"/>
          <w:szCs w:val="24"/>
        </w:rPr>
        <w:t>начального общего образования</w:t>
      </w:r>
    </w:p>
    <w:p w:rsidR="00C22257" w:rsidRPr="000E2D81" w:rsidRDefault="00C22257" w:rsidP="00C22257">
      <w:pPr>
        <w:spacing w:after="0" w:line="240" w:lineRule="auto"/>
        <w:jc w:val="center"/>
        <w:rPr>
          <w:rFonts w:ascii="Times New Roman" w:hAnsi="Times New Roman" w:cs="Times New Roman"/>
          <w:b/>
          <w:sz w:val="24"/>
          <w:szCs w:val="24"/>
        </w:rPr>
      </w:pPr>
      <w:r w:rsidRPr="000E2D81">
        <w:rPr>
          <w:rFonts w:ascii="Times New Roman" w:hAnsi="Times New Roman" w:cs="Times New Roman"/>
          <w:b/>
          <w:sz w:val="24"/>
          <w:szCs w:val="24"/>
        </w:rPr>
        <w:t>Пояснительная записка</w:t>
      </w:r>
    </w:p>
    <w:p w:rsidR="00C22257" w:rsidRPr="000E2D81" w:rsidRDefault="00C22257" w:rsidP="00C22257">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Программа направлена на обеспечение духовно-нравственного развития младших школьников образовательного учреждения Мышкинской СОШ.</w:t>
      </w:r>
    </w:p>
    <w:p w:rsidR="00C22257" w:rsidRPr="000E2D81" w:rsidRDefault="00C22257" w:rsidP="00C22257">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В требованиях ФГОС обозначено, что программа духовно- нравственного развития, воспитания обучающихся на ступени начального общего образования (далее – Программа ДНРВ) должна быть направлена на обеспечение духовно-нравственного развития обучающихся в единстве урочной, внеурочной, внешкольной деятельности, в совместной педагогической работе образовательного учреждения, семьи и других институтов общества.</w:t>
      </w:r>
    </w:p>
    <w:p w:rsidR="00C22257" w:rsidRPr="000E2D81" w:rsidRDefault="00C22257" w:rsidP="00C22257">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 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(детская библиотека, музеи г. Мышкина, Дом детского творчества, музыкальная школа, картинная галерея, Дом культуры, ДЮСШ).</w:t>
      </w:r>
    </w:p>
    <w:p w:rsidR="00C22257" w:rsidRPr="000E2D81" w:rsidRDefault="00C22257" w:rsidP="00C2225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sz w:val="24"/>
          <w:szCs w:val="24"/>
        </w:rPr>
        <w:lastRenderedPageBreak/>
        <w:t xml:space="preserve">    Цель</w:t>
      </w:r>
      <w:r w:rsidRPr="000E2D81">
        <w:rPr>
          <w:rFonts w:ascii="Times New Roman" w:hAnsi="Times New Roman" w:cs="Times New Roman"/>
          <w:sz w:val="24"/>
          <w:szCs w:val="24"/>
        </w:rPr>
        <w:t>: Создание системы формирования духовно-нравственных ориентиров для жизненных выборов, развитие способности сделать верный выбор в начале жизненного пути.</w:t>
      </w:r>
    </w:p>
    <w:p w:rsidR="00C22257" w:rsidRPr="000E2D81" w:rsidRDefault="00C22257" w:rsidP="00C22257">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   Деятельность школы по воспитанию духовно-нравственных основ личности младшего школьника осуществляется по следующим </w:t>
      </w:r>
      <w:r w:rsidRPr="000E2D81">
        <w:rPr>
          <w:rFonts w:ascii="Times New Roman" w:hAnsi="Times New Roman" w:cs="Times New Roman"/>
          <w:b/>
          <w:sz w:val="24"/>
          <w:szCs w:val="24"/>
        </w:rPr>
        <w:t>направлениям</w:t>
      </w:r>
      <w:r w:rsidRPr="000E2D81">
        <w:rPr>
          <w:rFonts w:ascii="Times New Roman" w:hAnsi="Times New Roman" w:cs="Times New Roman"/>
          <w:sz w:val="24"/>
          <w:szCs w:val="24"/>
        </w:rPr>
        <w:t>:</w:t>
      </w:r>
    </w:p>
    <w:p w:rsidR="00C22257" w:rsidRPr="000E2D81" w:rsidRDefault="00C22257" w:rsidP="00C22257">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1)Воспитание гражданственности, патриотизма, уважения к правам, свободам и обязанностям человека.</w:t>
      </w:r>
    </w:p>
    <w:p w:rsidR="00C22257" w:rsidRPr="000E2D81" w:rsidRDefault="00C22257" w:rsidP="00C22257">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2)Воспитание нравственных чувств и этического сознания.</w:t>
      </w:r>
    </w:p>
    <w:p w:rsidR="00C22257" w:rsidRPr="000E2D81" w:rsidRDefault="00C22257" w:rsidP="00C22257">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3) Воспитание трудолюбия, творческого отношения к учению, труду, жизни.</w:t>
      </w:r>
    </w:p>
    <w:p w:rsidR="00C22257" w:rsidRPr="000E2D81" w:rsidRDefault="00C22257" w:rsidP="00C22257">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4)Формирование ценного отношения к здоровью и здоровому образу жизни.</w:t>
      </w:r>
    </w:p>
    <w:p w:rsidR="00C22257" w:rsidRPr="000E2D81" w:rsidRDefault="00C22257" w:rsidP="00C22257">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5) Воспитание ценностного отношения к природе, окружающей среде (экологическое воспитание).</w:t>
      </w:r>
    </w:p>
    <w:p w:rsidR="00C22257" w:rsidRPr="000E2D81" w:rsidRDefault="00C22257" w:rsidP="00C22257">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C22257" w:rsidRPr="000E2D81" w:rsidRDefault="00C22257" w:rsidP="00C22257">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Усиление воспитательной функции образовательного учреждения  невозможно без совершенствования содержания форм и методов взаимодействия сотрудничества детей и взрослых.</w:t>
      </w:r>
    </w:p>
    <w:p w:rsidR="00C22257" w:rsidRPr="000E2D81" w:rsidRDefault="00C22257" w:rsidP="00042CE2">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   Особенность программы духовно-нравственного развития, воспитания обучающихся на ступени начального общего образования – это интеграция урочной, внеурочной и внешкольной деятельности. Содержание урочной деятельности представлено следующими предметными областями: филология (уроки русского языка, литературного чтения), обществознание и естествознание (уроки окружающего мира), искусство (уроки музыки и изобразительного искусства), технология (уроки технологии), а также основы духовно-нравственной культуры народов России (уроки одноименного предмета).</w:t>
      </w:r>
    </w:p>
    <w:p w:rsidR="00C22257" w:rsidRPr="000E2D81" w:rsidRDefault="00C22257" w:rsidP="00042CE2">
      <w:pPr>
        <w:spacing w:after="0" w:line="240" w:lineRule="auto"/>
        <w:ind w:firstLine="709"/>
        <w:jc w:val="both"/>
        <w:rPr>
          <w:rFonts w:ascii="Times New Roman" w:hAnsi="Times New Roman" w:cs="Times New Roman"/>
          <w:b/>
          <w:sz w:val="24"/>
          <w:szCs w:val="24"/>
          <w:u w:val="single"/>
        </w:rPr>
      </w:pPr>
      <w:r w:rsidRPr="000E2D81">
        <w:rPr>
          <w:rFonts w:ascii="Times New Roman" w:hAnsi="Times New Roman" w:cs="Times New Roman"/>
          <w:sz w:val="24"/>
          <w:szCs w:val="24"/>
        </w:rPr>
        <w:t xml:space="preserve">   Содержание внеурочной деятельности дополняет, расширяет, конкретизирует представления учащихся и создает условия для применения полученных знаний в разнообразной деятельности созидательного характера. </w:t>
      </w:r>
    </w:p>
    <w:p w:rsidR="00C22257" w:rsidRPr="000E2D81" w:rsidRDefault="00C22257" w:rsidP="00C22257">
      <w:pPr>
        <w:spacing w:after="0" w:line="240" w:lineRule="auto"/>
        <w:rPr>
          <w:rFonts w:ascii="Times New Roman" w:hAnsi="Times New Roman" w:cs="Times New Roman"/>
          <w:b/>
          <w:sz w:val="24"/>
          <w:szCs w:val="24"/>
          <w:u w:val="single"/>
        </w:rPr>
      </w:pPr>
      <w:r w:rsidRPr="000E2D81">
        <w:rPr>
          <w:rFonts w:ascii="Times New Roman" w:hAnsi="Times New Roman" w:cs="Times New Roman"/>
          <w:b/>
          <w:sz w:val="24"/>
          <w:szCs w:val="24"/>
          <w:u w:val="single"/>
        </w:rPr>
        <w:t>Формы внеурочной работы с детьми:</w:t>
      </w:r>
    </w:p>
    <w:p w:rsidR="00C22257" w:rsidRPr="000E2D81" w:rsidRDefault="00C22257" w:rsidP="00C22257">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xml:space="preserve"> -     Экскурсии, целевые прогулки, туристические поездки.</w:t>
      </w:r>
    </w:p>
    <w:p w:rsidR="00C22257" w:rsidRPr="000E2D81" w:rsidRDefault="00C22257" w:rsidP="00C22257">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xml:space="preserve"> -     Детская благотворительность</w:t>
      </w:r>
    </w:p>
    <w:p w:rsidR="00C22257" w:rsidRPr="000E2D81" w:rsidRDefault="00C22257" w:rsidP="00C22257">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xml:space="preserve"> -     Разнообразные проекты.</w:t>
      </w:r>
    </w:p>
    <w:p w:rsidR="00C22257" w:rsidRPr="000E2D81" w:rsidRDefault="00C22257" w:rsidP="00C22257">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xml:space="preserve"> -     Организация выставок (совместная деятельность детей и родителей).</w:t>
      </w:r>
    </w:p>
    <w:p w:rsidR="00C22257" w:rsidRPr="000E2D81" w:rsidRDefault="00C22257" w:rsidP="00C22257">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xml:space="preserve"> -     Тематические вечера эстетической направленности (живопись, музыка, поэзия).</w:t>
      </w:r>
    </w:p>
    <w:p w:rsidR="00C22257" w:rsidRPr="000E2D81" w:rsidRDefault="00C22257" w:rsidP="00C22257">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xml:space="preserve"> -     Организация спортивных соревнований, праздников.</w:t>
      </w:r>
    </w:p>
    <w:p w:rsidR="00C22257" w:rsidRPr="000E2D81" w:rsidRDefault="00C22257" w:rsidP="00C22257">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xml:space="preserve"> -     Проведение совместных праздников школы и общественности. </w:t>
      </w:r>
    </w:p>
    <w:p w:rsidR="00C22257" w:rsidRPr="000E2D81" w:rsidRDefault="00C22257" w:rsidP="00C22257">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xml:space="preserve"> -     Беседы, игры нравственного духовно-нравственного содержания.</w:t>
      </w:r>
    </w:p>
    <w:p w:rsidR="00C22257" w:rsidRPr="000E2D81" w:rsidRDefault="00C22257" w:rsidP="00C22257">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xml:space="preserve"> -     Рукоделие и все виды творческой художественной деятельности детей.</w:t>
      </w:r>
    </w:p>
    <w:p w:rsidR="00C22257" w:rsidRPr="000E2D81" w:rsidRDefault="00C22257" w:rsidP="00C22257">
      <w:pPr>
        <w:spacing w:after="0" w:line="240" w:lineRule="auto"/>
        <w:rPr>
          <w:rFonts w:ascii="Times New Roman" w:hAnsi="Times New Roman" w:cs="Times New Roman"/>
          <w:b/>
          <w:sz w:val="24"/>
          <w:szCs w:val="24"/>
          <w:u w:val="single"/>
        </w:rPr>
      </w:pPr>
      <w:r w:rsidRPr="000E2D81">
        <w:rPr>
          <w:rFonts w:ascii="Times New Roman" w:hAnsi="Times New Roman" w:cs="Times New Roman"/>
          <w:b/>
          <w:sz w:val="24"/>
          <w:szCs w:val="24"/>
          <w:u w:val="single"/>
        </w:rPr>
        <w:t>Создание воспитывающей среды</w:t>
      </w:r>
    </w:p>
    <w:p w:rsidR="00C22257" w:rsidRPr="000E2D81" w:rsidRDefault="00C22257" w:rsidP="00042CE2">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Важную роль в духовно-нравственном воспитании играет личность самого учителя, «его позиция и образ: эмоциональность, ответственность, педагогическая любовь, педагогический оптимизм». (А.С.Макаренко).</w:t>
      </w:r>
    </w:p>
    <w:p w:rsidR="00C22257" w:rsidRPr="000E2D81" w:rsidRDefault="00C22257" w:rsidP="00042CE2">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Создание воспитательной среды, культуры общения, школьных традиций, формы одежды, школьного пространства (стены, стенды, эстетическое оформление и др.) духовно-нравственного воспитания и развития учащихся является одной из задач деятельности школы.</w:t>
      </w:r>
    </w:p>
    <w:p w:rsidR="00C22257" w:rsidRPr="000E2D81" w:rsidRDefault="00C22257" w:rsidP="00042CE2">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В школе организованы подпространства, оформление стен, стенды и баннеры, позволяющие учащимся:</w:t>
      </w:r>
    </w:p>
    <w:p w:rsidR="00C22257" w:rsidRPr="000E2D81" w:rsidRDefault="00C22257" w:rsidP="00C22257">
      <w:pPr>
        <w:spacing w:after="0" w:line="240" w:lineRule="auto"/>
        <w:rPr>
          <w:rFonts w:ascii="Times New Roman" w:hAnsi="Times New Roman" w:cs="Times New Roman"/>
          <w:b/>
          <w:sz w:val="24"/>
          <w:szCs w:val="24"/>
        </w:rPr>
      </w:pPr>
      <w:r w:rsidRPr="000E2D81">
        <w:rPr>
          <w:rFonts w:ascii="Times New Roman" w:hAnsi="Times New Roman" w:cs="Times New Roman"/>
          <w:b/>
          <w:sz w:val="24"/>
          <w:szCs w:val="24"/>
        </w:rPr>
        <w:t>Изучать и осваивать</w:t>
      </w:r>
    </w:p>
    <w:p w:rsidR="00C22257" w:rsidRPr="000E2D81" w:rsidRDefault="00C22257" w:rsidP="007C6A4B">
      <w:pPr>
        <w:numPr>
          <w:ilvl w:val="0"/>
          <w:numId w:val="6"/>
        </w:numPr>
        <w:spacing w:after="0" w:line="240" w:lineRule="auto"/>
        <w:rPr>
          <w:rFonts w:ascii="Times New Roman" w:hAnsi="Times New Roman" w:cs="Times New Roman"/>
          <w:b/>
          <w:sz w:val="24"/>
          <w:szCs w:val="24"/>
        </w:rPr>
      </w:pPr>
      <w:r w:rsidRPr="000E2D81">
        <w:rPr>
          <w:rFonts w:ascii="Times New Roman" w:hAnsi="Times New Roman" w:cs="Times New Roman"/>
          <w:b/>
          <w:sz w:val="24"/>
          <w:szCs w:val="24"/>
        </w:rPr>
        <w:t xml:space="preserve"> </w:t>
      </w:r>
      <w:r w:rsidRPr="000E2D81">
        <w:rPr>
          <w:rFonts w:ascii="Times New Roman" w:hAnsi="Times New Roman" w:cs="Times New Roman"/>
          <w:sz w:val="24"/>
          <w:szCs w:val="24"/>
        </w:rPr>
        <w:t>символы российской государственности и символы родного края;</w:t>
      </w:r>
    </w:p>
    <w:p w:rsidR="00C22257" w:rsidRPr="000E2D81" w:rsidRDefault="00C22257" w:rsidP="007C6A4B">
      <w:pPr>
        <w:numPr>
          <w:ilvl w:val="0"/>
          <w:numId w:val="6"/>
        </w:numPr>
        <w:spacing w:after="0" w:line="240" w:lineRule="auto"/>
        <w:rPr>
          <w:rFonts w:ascii="Times New Roman" w:hAnsi="Times New Roman" w:cs="Times New Roman"/>
          <w:b/>
          <w:sz w:val="24"/>
          <w:szCs w:val="24"/>
        </w:rPr>
      </w:pPr>
      <w:r w:rsidRPr="000E2D81">
        <w:rPr>
          <w:rFonts w:ascii="Times New Roman" w:hAnsi="Times New Roman" w:cs="Times New Roman"/>
          <w:sz w:val="24"/>
          <w:szCs w:val="24"/>
        </w:rPr>
        <w:t xml:space="preserve"> общенациональные, муниципальные и школьные праздники;</w:t>
      </w:r>
    </w:p>
    <w:p w:rsidR="00C22257" w:rsidRPr="000E2D81" w:rsidRDefault="00C22257" w:rsidP="007C6A4B">
      <w:pPr>
        <w:numPr>
          <w:ilvl w:val="0"/>
          <w:numId w:val="6"/>
        </w:numPr>
        <w:spacing w:after="0" w:line="240" w:lineRule="auto"/>
        <w:rPr>
          <w:rFonts w:ascii="Times New Roman" w:hAnsi="Times New Roman" w:cs="Times New Roman"/>
          <w:b/>
          <w:sz w:val="24"/>
          <w:szCs w:val="24"/>
        </w:rPr>
      </w:pPr>
      <w:r w:rsidRPr="000E2D81">
        <w:rPr>
          <w:rFonts w:ascii="Times New Roman" w:hAnsi="Times New Roman" w:cs="Times New Roman"/>
          <w:sz w:val="24"/>
          <w:szCs w:val="24"/>
        </w:rPr>
        <w:t xml:space="preserve"> историю, культурные традиции;</w:t>
      </w:r>
    </w:p>
    <w:p w:rsidR="00C22257" w:rsidRPr="000E2D81" w:rsidRDefault="00C22257" w:rsidP="007C6A4B">
      <w:pPr>
        <w:numPr>
          <w:ilvl w:val="0"/>
          <w:numId w:val="6"/>
        </w:numPr>
        <w:spacing w:after="0" w:line="240" w:lineRule="auto"/>
        <w:rPr>
          <w:rFonts w:ascii="Times New Roman" w:hAnsi="Times New Roman" w:cs="Times New Roman"/>
          <w:b/>
          <w:sz w:val="24"/>
          <w:szCs w:val="24"/>
        </w:rPr>
      </w:pPr>
      <w:r w:rsidRPr="000E2D81">
        <w:rPr>
          <w:rFonts w:ascii="Times New Roman" w:hAnsi="Times New Roman" w:cs="Times New Roman"/>
          <w:sz w:val="24"/>
          <w:szCs w:val="24"/>
        </w:rPr>
        <w:lastRenderedPageBreak/>
        <w:t xml:space="preserve"> афоризмы о нравственности и др.,</w:t>
      </w:r>
    </w:p>
    <w:p w:rsidR="00C22257" w:rsidRPr="000E2D81" w:rsidRDefault="00C22257" w:rsidP="007C6A4B">
      <w:pPr>
        <w:numPr>
          <w:ilvl w:val="0"/>
          <w:numId w:val="6"/>
        </w:numPr>
        <w:spacing w:after="0" w:line="240" w:lineRule="auto"/>
        <w:rPr>
          <w:rFonts w:ascii="Times New Roman" w:hAnsi="Times New Roman" w:cs="Times New Roman"/>
          <w:b/>
          <w:sz w:val="24"/>
          <w:szCs w:val="24"/>
        </w:rPr>
      </w:pPr>
      <w:r w:rsidRPr="000E2D81">
        <w:rPr>
          <w:rFonts w:ascii="Times New Roman" w:hAnsi="Times New Roman" w:cs="Times New Roman"/>
          <w:sz w:val="24"/>
          <w:szCs w:val="24"/>
        </w:rPr>
        <w:t xml:space="preserve"> цитаты ученых, художников, писателей и поэтов, композиторов и музыкантов Родины;</w:t>
      </w:r>
    </w:p>
    <w:p w:rsidR="00C22257" w:rsidRPr="000E2D81" w:rsidRDefault="00C22257" w:rsidP="007C6A4B">
      <w:pPr>
        <w:numPr>
          <w:ilvl w:val="0"/>
          <w:numId w:val="6"/>
        </w:numPr>
        <w:spacing w:after="0" w:line="240" w:lineRule="auto"/>
        <w:rPr>
          <w:rFonts w:ascii="Times New Roman" w:hAnsi="Times New Roman" w:cs="Times New Roman"/>
          <w:b/>
          <w:sz w:val="24"/>
          <w:szCs w:val="24"/>
        </w:rPr>
      </w:pPr>
      <w:r w:rsidRPr="000E2D81">
        <w:rPr>
          <w:rFonts w:ascii="Times New Roman" w:hAnsi="Times New Roman" w:cs="Times New Roman"/>
          <w:sz w:val="24"/>
          <w:szCs w:val="24"/>
        </w:rPr>
        <w:t xml:space="preserve"> Портреты национальных героев и краткие данные о них (олимпийские чемпионы, герои страны и др.)</w:t>
      </w:r>
    </w:p>
    <w:p w:rsidR="00C22257" w:rsidRPr="000E2D81" w:rsidRDefault="00C22257" w:rsidP="00C22257">
      <w:pPr>
        <w:spacing w:after="0" w:line="240" w:lineRule="auto"/>
        <w:rPr>
          <w:rFonts w:ascii="Times New Roman" w:hAnsi="Times New Roman" w:cs="Times New Roman"/>
          <w:b/>
          <w:sz w:val="24"/>
          <w:szCs w:val="24"/>
        </w:rPr>
      </w:pPr>
      <w:r w:rsidRPr="000E2D81">
        <w:rPr>
          <w:rFonts w:ascii="Times New Roman" w:hAnsi="Times New Roman" w:cs="Times New Roman"/>
          <w:b/>
          <w:sz w:val="24"/>
          <w:szCs w:val="24"/>
        </w:rPr>
        <w:t>Узнавать</w:t>
      </w:r>
    </w:p>
    <w:p w:rsidR="00C22257" w:rsidRPr="000E2D81" w:rsidRDefault="00C22257" w:rsidP="007C6A4B">
      <w:pPr>
        <w:numPr>
          <w:ilvl w:val="0"/>
          <w:numId w:val="7"/>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xml:space="preserve"> достижения учащихся и педагогов школы;</w:t>
      </w:r>
    </w:p>
    <w:p w:rsidR="00C22257" w:rsidRPr="000E2D81" w:rsidRDefault="00C22257" w:rsidP="007C6A4B">
      <w:pPr>
        <w:numPr>
          <w:ilvl w:val="0"/>
          <w:numId w:val="7"/>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выпускников школы, которыми они гордятся;</w:t>
      </w:r>
    </w:p>
    <w:p w:rsidR="00C22257" w:rsidRPr="000E2D81" w:rsidRDefault="00C22257" w:rsidP="007C6A4B">
      <w:pPr>
        <w:numPr>
          <w:ilvl w:val="0"/>
          <w:numId w:val="7"/>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связи школы с социальными партнерами;</w:t>
      </w:r>
    </w:p>
    <w:p w:rsidR="00C22257" w:rsidRPr="000E2D81" w:rsidRDefault="00C22257" w:rsidP="00BF2B2F">
      <w:pPr>
        <w:spacing w:after="0" w:line="240" w:lineRule="auto"/>
        <w:jc w:val="both"/>
        <w:rPr>
          <w:rFonts w:ascii="Times New Roman" w:hAnsi="Times New Roman" w:cs="Times New Roman"/>
          <w:sz w:val="24"/>
          <w:szCs w:val="24"/>
        </w:rPr>
      </w:pPr>
      <w:r w:rsidRPr="000E2D81">
        <w:rPr>
          <w:rFonts w:ascii="Times New Roman" w:hAnsi="Times New Roman" w:cs="Times New Roman"/>
          <w:b/>
          <w:sz w:val="24"/>
          <w:szCs w:val="24"/>
        </w:rPr>
        <w:t xml:space="preserve">Ощущать </w:t>
      </w:r>
      <w:r w:rsidRPr="000E2D81">
        <w:rPr>
          <w:rFonts w:ascii="Times New Roman" w:hAnsi="Times New Roman" w:cs="Times New Roman"/>
          <w:sz w:val="24"/>
          <w:szCs w:val="24"/>
        </w:rPr>
        <w:t>гордость быть учеником, учеником данной школы, жителем района, населенного пункта, страны.</w:t>
      </w:r>
    </w:p>
    <w:p w:rsidR="00C22257" w:rsidRPr="000E2D81" w:rsidRDefault="00C22257" w:rsidP="00C22257">
      <w:pPr>
        <w:spacing w:after="0" w:line="240" w:lineRule="auto"/>
        <w:rPr>
          <w:rFonts w:ascii="Times New Roman" w:hAnsi="Times New Roman" w:cs="Times New Roman"/>
          <w:sz w:val="24"/>
          <w:szCs w:val="24"/>
        </w:rPr>
      </w:pPr>
      <w:r w:rsidRPr="000E2D81">
        <w:rPr>
          <w:rFonts w:ascii="Times New Roman" w:hAnsi="Times New Roman" w:cs="Times New Roman"/>
          <w:b/>
          <w:sz w:val="24"/>
          <w:szCs w:val="24"/>
        </w:rPr>
        <w:t xml:space="preserve">Осваивать культуру общения </w:t>
      </w:r>
      <w:r w:rsidRPr="000E2D81">
        <w:rPr>
          <w:rFonts w:ascii="Times New Roman" w:hAnsi="Times New Roman" w:cs="Times New Roman"/>
          <w:sz w:val="24"/>
          <w:szCs w:val="24"/>
        </w:rPr>
        <w:t xml:space="preserve">и взаимодействия с другими учащимися и педагогами </w:t>
      </w:r>
    </w:p>
    <w:p w:rsidR="00C22257" w:rsidRPr="000E2D81" w:rsidRDefault="00C22257" w:rsidP="007C6A4B">
      <w:pPr>
        <w:numPr>
          <w:ilvl w:val="0"/>
          <w:numId w:val="8"/>
        </w:num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 выставки, экспозиции работ</w:t>
      </w:r>
      <w:r w:rsidR="00042CE2" w:rsidRPr="000E2D81">
        <w:rPr>
          <w:rFonts w:ascii="Times New Roman" w:hAnsi="Times New Roman" w:cs="Times New Roman"/>
          <w:sz w:val="24"/>
          <w:szCs w:val="24"/>
        </w:rPr>
        <w:t>;</w:t>
      </w:r>
      <w:r w:rsidRPr="000E2D81">
        <w:rPr>
          <w:rFonts w:ascii="Times New Roman" w:hAnsi="Times New Roman" w:cs="Times New Roman"/>
          <w:sz w:val="24"/>
          <w:szCs w:val="24"/>
        </w:rPr>
        <w:t xml:space="preserve"> </w:t>
      </w:r>
    </w:p>
    <w:p w:rsidR="00C22257" w:rsidRPr="000E2D81" w:rsidRDefault="00042CE2" w:rsidP="007C6A4B">
      <w:pPr>
        <w:numPr>
          <w:ilvl w:val="0"/>
          <w:numId w:val="8"/>
        </w:num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 ц</w:t>
      </w:r>
      <w:r w:rsidR="00C22257" w:rsidRPr="000E2D81">
        <w:rPr>
          <w:rFonts w:ascii="Times New Roman" w:hAnsi="Times New Roman" w:cs="Times New Roman"/>
          <w:sz w:val="24"/>
          <w:szCs w:val="24"/>
        </w:rPr>
        <w:t>енности здорового образа жизни (оборудование рекреации для организации игр на переменах или после уроков; наличие специально оборудованных залов и т.п.);</w:t>
      </w:r>
    </w:p>
    <w:p w:rsidR="00C22257" w:rsidRPr="000E2D81" w:rsidRDefault="00042CE2" w:rsidP="007C6A4B">
      <w:pPr>
        <w:numPr>
          <w:ilvl w:val="0"/>
          <w:numId w:val="8"/>
        </w:num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 д</w:t>
      </w:r>
      <w:r w:rsidR="00C22257" w:rsidRPr="000E2D81">
        <w:rPr>
          <w:rFonts w:ascii="Times New Roman" w:hAnsi="Times New Roman" w:cs="Times New Roman"/>
          <w:sz w:val="24"/>
          <w:szCs w:val="24"/>
        </w:rPr>
        <w:t>емонстрировать опыт нравственных отношений в урочной и внеурочной деятельности.</w:t>
      </w:r>
    </w:p>
    <w:p w:rsidR="00042CE2" w:rsidRPr="000E2D81" w:rsidRDefault="00C22257" w:rsidP="00C22257">
      <w:pPr>
        <w:spacing w:after="0" w:line="240" w:lineRule="auto"/>
        <w:jc w:val="center"/>
        <w:rPr>
          <w:rFonts w:ascii="Times New Roman" w:hAnsi="Times New Roman" w:cs="Times New Roman"/>
          <w:b/>
          <w:sz w:val="24"/>
          <w:szCs w:val="24"/>
        </w:rPr>
      </w:pPr>
      <w:r w:rsidRPr="000E2D81">
        <w:rPr>
          <w:rFonts w:ascii="Times New Roman" w:hAnsi="Times New Roman" w:cs="Times New Roman"/>
          <w:b/>
          <w:sz w:val="24"/>
          <w:szCs w:val="24"/>
        </w:rPr>
        <w:t xml:space="preserve">Содержание воспитательной работы начальной школы </w:t>
      </w:r>
    </w:p>
    <w:p w:rsidR="00C22257" w:rsidRPr="000E2D81" w:rsidRDefault="00C22257" w:rsidP="00C22257">
      <w:pPr>
        <w:spacing w:after="0" w:line="240" w:lineRule="auto"/>
        <w:jc w:val="center"/>
        <w:rPr>
          <w:rFonts w:ascii="Times New Roman" w:hAnsi="Times New Roman" w:cs="Times New Roman"/>
          <w:b/>
          <w:sz w:val="24"/>
          <w:szCs w:val="24"/>
        </w:rPr>
      </w:pPr>
      <w:r w:rsidRPr="000E2D81">
        <w:rPr>
          <w:rFonts w:ascii="Times New Roman" w:hAnsi="Times New Roman" w:cs="Times New Roman"/>
          <w:b/>
          <w:sz w:val="24"/>
          <w:szCs w:val="24"/>
        </w:rPr>
        <w:t>образовательного учреждения</w:t>
      </w:r>
    </w:p>
    <w:p w:rsidR="00C22257" w:rsidRPr="000E2D81" w:rsidRDefault="00C22257" w:rsidP="00C22257">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1.</w:t>
      </w:r>
      <w:r w:rsidRPr="000E2D81">
        <w:rPr>
          <w:rFonts w:ascii="Times New Roman" w:hAnsi="Times New Roman" w:cs="Times New Roman"/>
          <w:b/>
          <w:sz w:val="24"/>
          <w:szCs w:val="24"/>
        </w:rPr>
        <w:t>Проектная деятельность</w:t>
      </w:r>
      <w:r w:rsidRPr="000E2D81">
        <w:rPr>
          <w:rFonts w:ascii="Times New Roman" w:hAnsi="Times New Roman" w:cs="Times New Roman"/>
          <w:sz w:val="24"/>
          <w:szCs w:val="24"/>
        </w:rPr>
        <w:t xml:space="preserve"> </w:t>
      </w:r>
    </w:p>
    <w:p w:rsidR="00C22257" w:rsidRPr="000E2D81" w:rsidRDefault="00C22257" w:rsidP="00C22257">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xml:space="preserve">  1.1. </w:t>
      </w:r>
      <w:r w:rsidRPr="000E2D81">
        <w:rPr>
          <w:rFonts w:ascii="Times New Roman" w:hAnsi="Times New Roman" w:cs="Times New Roman"/>
          <w:b/>
          <w:sz w:val="24"/>
          <w:szCs w:val="24"/>
        </w:rPr>
        <w:t>Сообщения-презентации</w:t>
      </w:r>
    </w:p>
    <w:p w:rsidR="00C22257" w:rsidRPr="000E2D81" w:rsidRDefault="00C22257" w:rsidP="007C6A4B">
      <w:pPr>
        <w:numPr>
          <w:ilvl w:val="0"/>
          <w:numId w:val="10"/>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«Словарь нравственных понятий и терминов»</w:t>
      </w:r>
    </w:p>
    <w:p w:rsidR="00C22257" w:rsidRPr="000E2D81" w:rsidRDefault="00C22257" w:rsidP="007C6A4B">
      <w:pPr>
        <w:numPr>
          <w:ilvl w:val="0"/>
          <w:numId w:val="10"/>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«Пословицы и поговорки, отражающие нравственные ценности»</w:t>
      </w:r>
    </w:p>
    <w:p w:rsidR="00C22257" w:rsidRPr="000E2D81" w:rsidRDefault="00C22257" w:rsidP="007C6A4B">
      <w:pPr>
        <w:numPr>
          <w:ilvl w:val="0"/>
          <w:numId w:val="10"/>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«Правила поведения, отраженные в народных сказках»</w:t>
      </w:r>
    </w:p>
    <w:p w:rsidR="00C22257" w:rsidRPr="000E2D81" w:rsidRDefault="00C22257" w:rsidP="007C6A4B">
      <w:pPr>
        <w:numPr>
          <w:ilvl w:val="0"/>
          <w:numId w:val="10"/>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«Великие русские композиторы»</w:t>
      </w:r>
    </w:p>
    <w:p w:rsidR="00C22257" w:rsidRPr="000E2D81" w:rsidRDefault="00C22257" w:rsidP="007C6A4B">
      <w:pPr>
        <w:numPr>
          <w:ilvl w:val="0"/>
          <w:numId w:val="10"/>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«Великие русские художники»</w:t>
      </w:r>
    </w:p>
    <w:p w:rsidR="00C22257" w:rsidRPr="000E2D81" w:rsidRDefault="00C22257" w:rsidP="007C6A4B">
      <w:pPr>
        <w:numPr>
          <w:ilvl w:val="0"/>
          <w:numId w:val="10"/>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«Писатели и поэты нашей Родины» и др.</w:t>
      </w:r>
    </w:p>
    <w:p w:rsidR="00C22257" w:rsidRPr="000E2D81" w:rsidRDefault="00C22257" w:rsidP="00C22257">
      <w:pPr>
        <w:spacing w:after="0" w:line="240" w:lineRule="auto"/>
        <w:rPr>
          <w:rFonts w:ascii="Times New Roman" w:hAnsi="Times New Roman" w:cs="Times New Roman"/>
          <w:b/>
          <w:sz w:val="24"/>
          <w:szCs w:val="24"/>
        </w:rPr>
      </w:pPr>
      <w:r w:rsidRPr="000E2D81">
        <w:rPr>
          <w:rFonts w:ascii="Times New Roman" w:hAnsi="Times New Roman" w:cs="Times New Roman"/>
          <w:b/>
          <w:sz w:val="24"/>
          <w:szCs w:val="24"/>
        </w:rPr>
        <w:t xml:space="preserve">  1.2.Презентации</w:t>
      </w:r>
    </w:p>
    <w:p w:rsidR="00C22257" w:rsidRPr="000E2D81" w:rsidRDefault="00C22257" w:rsidP="007C6A4B">
      <w:pPr>
        <w:numPr>
          <w:ilvl w:val="0"/>
          <w:numId w:val="11"/>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«История религиозного праздника (по выбору)</w:t>
      </w:r>
    </w:p>
    <w:p w:rsidR="00C22257" w:rsidRPr="000E2D81" w:rsidRDefault="00C22257" w:rsidP="007C6A4B">
      <w:pPr>
        <w:numPr>
          <w:ilvl w:val="0"/>
          <w:numId w:val="11"/>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«Герои Отечественных воин России»</w:t>
      </w:r>
    </w:p>
    <w:p w:rsidR="00C22257" w:rsidRPr="000E2D81" w:rsidRDefault="00C22257" w:rsidP="007C6A4B">
      <w:pPr>
        <w:numPr>
          <w:ilvl w:val="0"/>
          <w:numId w:val="11"/>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«Славные сыны родного края»</w:t>
      </w:r>
    </w:p>
    <w:p w:rsidR="00C22257" w:rsidRPr="000E2D81" w:rsidRDefault="00C22257" w:rsidP="007C6A4B">
      <w:pPr>
        <w:numPr>
          <w:ilvl w:val="0"/>
          <w:numId w:val="11"/>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«Наша школьная жизнь»</w:t>
      </w:r>
    </w:p>
    <w:p w:rsidR="00C22257" w:rsidRPr="000E2D81" w:rsidRDefault="00C22257" w:rsidP="007C6A4B">
      <w:pPr>
        <w:numPr>
          <w:ilvl w:val="0"/>
          <w:numId w:val="11"/>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«Мы любим свой город»</w:t>
      </w:r>
    </w:p>
    <w:p w:rsidR="00C22257" w:rsidRPr="000E2D81" w:rsidRDefault="00C22257" w:rsidP="00C22257">
      <w:pPr>
        <w:spacing w:after="0" w:line="240" w:lineRule="auto"/>
        <w:rPr>
          <w:rFonts w:ascii="Times New Roman" w:hAnsi="Times New Roman" w:cs="Times New Roman"/>
          <w:b/>
          <w:sz w:val="24"/>
          <w:szCs w:val="24"/>
        </w:rPr>
      </w:pPr>
      <w:r w:rsidRPr="000E2D81">
        <w:rPr>
          <w:rFonts w:ascii="Times New Roman" w:hAnsi="Times New Roman" w:cs="Times New Roman"/>
          <w:b/>
          <w:sz w:val="24"/>
          <w:szCs w:val="24"/>
        </w:rPr>
        <w:t>2.Праздники и вечера развлечений.</w:t>
      </w:r>
    </w:p>
    <w:p w:rsidR="00C22257" w:rsidRPr="000E2D81" w:rsidRDefault="00C22257" w:rsidP="007C6A4B">
      <w:pPr>
        <w:numPr>
          <w:ilvl w:val="0"/>
          <w:numId w:val="12"/>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«Россия – Родина моя»</w:t>
      </w:r>
    </w:p>
    <w:p w:rsidR="00C22257" w:rsidRPr="000E2D81" w:rsidRDefault="00C22257" w:rsidP="007C6A4B">
      <w:pPr>
        <w:numPr>
          <w:ilvl w:val="0"/>
          <w:numId w:val="12"/>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«Праздник Победы – праздник со слезами на глазах»</w:t>
      </w:r>
    </w:p>
    <w:p w:rsidR="00C22257" w:rsidRPr="000E2D81" w:rsidRDefault="00C22257" w:rsidP="007C6A4B">
      <w:pPr>
        <w:numPr>
          <w:ilvl w:val="0"/>
          <w:numId w:val="12"/>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«Масленица»</w:t>
      </w:r>
    </w:p>
    <w:p w:rsidR="00C22257" w:rsidRPr="000E2D81" w:rsidRDefault="00C22257" w:rsidP="007C6A4B">
      <w:pPr>
        <w:numPr>
          <w:ilvl w:val="0"/>
          <w:numId w:val="12"/>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«Народные ремесла родного края»</w:t>
      </w:r>
    </w:p>
    <w:p w:rsidR="00C22257" w:rsidRPr="000E2D81" w:rsidRDefault="00C22257" w:rsidP="007C6A4B">
      <w:pPr>
        <w:numPr>
          <w:ilvl w:val="0"/>
          <w:numId w:val="12"/>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«Рождество»</w:t>
      </w:r>
    </w:p>
    <w:p w:rsidR="00C22257" w:rsidRPr="000E2D81" w:rsidRDefault="00C22257" w:rsidP="00C22257">
      <w:pPr>
        <w:spacing w:after="0" w:line="240" w:lineRule="auto"/>
        <w:rPr>
          <w:rFonts w:ascii="Times New Roman" w:hAnsi="Times New Roman" w:cs="Times New Roman"/>
          <w:b/>
          <w:sz w:val="24"/>
          <w:szCs w:val="24"/>
        </w:rPr>
      </w:pPr>
      <w:r w:rsidRPr="000E2D81">
        <w:rPr>
          <w:rFonts w:ascii="Times New Roman" w:hAnsi="Times New Roman" w:cs="Times New Roman"/>
          <w:b/>
          <w:sz w:val="24"/>
          <w:szCs w:val="24"/>
        </w:rPr>
        <w:t>3.Выставки, конкурсы.</w:t>
      </w:r>
    </w:p>
    <w:p w:rsidR="00C22257" w:rsidRPr="000E2D81" w:rsidRDefault="00C22257" w:rsidP="007C6A4B">
      <w:pPr>
        <w:numPr>
          <w:ilvl w:val="0"/>
          <w:numId w:val="13"/>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«Герои ВОВ – жители нашего города»</w:t>
      </w:r>
    </w:p>
    <w:p w:rsidR="00C22257" w:rsidRPr="000E2D81" w:rsidRDefault="00C22257" w:rsidP="007C6A4B">
      <w:pPr>
        <w:numPr>
          <w:ilvl w:val="0"/>
          <w:numId w:val="13"/>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«Герои труда рядом с нами»</w:t>
      </w:r>
    </w:p>
    <w:p w:rsidR="00C22257" w:rsidRPr="000E2D81" w:rsidRDefault="00C22257" w:rsidP="00C22257">
      <w:pPr>
        <w:spacing w:after="0" w:line="240" w:lineRule="auto"/>
        <w:ind w:left="360"/>
        <w:rPr>
          <w:rFonts w:ascii="Times New Roman" w:hAnsi="Times New Roman" w:cs="Times New Roman"/>
          <w:b/>
          <w:sz w:val="24"/>
          <w:szCs w:val="24"/>
        </w:rPr>
      </w:pPr>
      <w:r w:rsidRPr="000E2D81">
        <w:rPr>
          <w:rFonts w:ascii="Times New Roman" w:hAnsi="Times New Roman" w:cs="Times New Roman"/>
          <w:b/>
          <w:sz w:val="24"/>
          <w:szCs w:val="24"/>
        </w:rPr>
        <w:t>Что мы умеем:</w:t>
      </w:r>
    </w:p>
    <w:p w:rsidR="00C22257" w:rsidRPr="000E2D81" w:rsidRDefault="00C22257" w:rsidP="00C22257">
      <w:pPr>
        <w:spacing w:after="0" w:line="240" w:lineRule="auto"/>
        <w:ind w:left="360"/>
        <w:rPr>
          <w:rFonts w:ascii="Times New Roman" w:hAnsi="Times New Roman" w:cs="Times New Roman"/>
          <w:b/>
          <w:sz w:val="24"/>
          <w:szCs w:val="24"/>
        </w:rPr>
      </w:pPr>
      <w:r w:rsidRPr="000E2D81">
        <w:rPr>
          <w:rFonts w:ascii="Times New Roman" w:hAnsi="Times New Roman" w:cs="Times New Roman"/>
          <w:b/>
          <w:sz w:val="24"/>
          <w:szCs w:val="24"/>
        </w:rPr>
        <w:t xml:space="preserve">- </w:t>
      </w:r>
      <w:r w:rsidRPr="000E2D81">
        <w:rPr>
          <w:rFonts w:ascii="Times New Roman" w:hAnsi="Times New Roman" w:cs="Times New Roman"/>
          <w:sz w:val="24"/>
          <w:szCs w:val="24"/>
        </w:rPr>
        <w:t>Делаем новогодние игрушки</w:t>
      </w:r>
    </w:p>
    <w:p w:rsidR="00C22257" w:rsidRPr="000E2D81" w:rsidRDefault="00C22257" w:rsidP="00C22257">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xml:space="preserve">     - Изготовление подделок из природного материала </w:t>
      </w:r>
    </w:p>
    <w:p w:rsidR="00C22257" w:rsidRPr="000E2D81" w:rsidRDefault="00C22257" w:rsidP="00C22257">
      <w:pPr>
        <w:spacing w:after="0" w:line="240" w:lineRule="auto"/>
        <w:rPr>
          <w:rFonts w:ascii="Times New Roman" w:hAnsi="Times New Roman" w:cs="Times New Roman"/>
          <w:b/>
          <w:sz w:val="24"/>
          <w:szCs w:val="24"/>
        </w:rPr>
      </w:pPr>
      <w:r w:rsidRPr="000E2D81">
        <w:rPr>
          <w:rFonts w:ascii="Times New Roman" w:hAnsi="Times New Roman" w:cs="Times New Roman"/>
          <w:b/>
          <w:sz w:val="24"/>
          <w:szCs w:val="24"/>
        </w:rPr>
        <w:t>4.Круглые столы и диспуты.</w:t>
      </w:r>
    </w:p>
    <w:p w:rsidR="00C22257" w:rsidRPr="000E2D81" w:rsidRDefault="00C22257" w:rsidP="007C6A4B">
      <w:pPr>
        <w:numPr>
          <w:ilvl w:val="0"/>
          <w:numId w:val="14"/>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«Моя семья: традиции и праздники»</w:t>
      </w:r>
    </w:p>
    <w:p w:rsidR="00C22257" w:rsidRPr="000E2D81" w:rsidRDefault="00C22257" w:rsidP="00C22257">
      <w:pPr>
        <w:spacing w:after="0" w:line="240" w:lineRule="auto"/>
        <w:rPr>
          <w:rFonts w:ascii="Times New Roman" w:hAnsi="Times New Roman" w:cs="Times New Roman"/>
          <w:b/>
          <w:sz w:val="24"/>
          <w:szCs w:val="24"/>
        </w:rPr>
      </w:pPr>
      <w:r w:rsidRPr="000E2D81">
        <w:rPr>
          <w:rFonts w:ascii="Times New Roman" w:hAnsi="Times New Roman" w:cs="Times New Roman"/>
          <w:b/>
          <w:sz w:val="24"/>
          <w:szCs w:val="24"/>
        </w:rPr>
        <w:t>5.Ролевые игры.</w:t>
      </w:r>
    </w:p>
    <w:p w:rsidR="00C22257" w:rsidRPr="000E2D81" w:rsidRDefault="00C22257" w:rsidP="00655B22">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sz w:val="24"/>
          <w:szCs w:val="24"/>
        </w:rPr>
        <w:t xml:space="preserve">     1 класс:</w:t>
      </w:r>
      <w:r w:rsidRPr="000E2D81">
        <w:rPr>
          <w:rFonts w:ascii="Times New Roman" w:hAnsi="Times New Roman" w:cs="Times New Roman"/>
          <w:sz w:val="24"/>
          <w:szCs w:val="24"/>
        </w:rPr>
        <w:t xml:space="preserve"> «Как правильно поздороваться?»; «Мимика и жесты»; «Подбери к словам «хорошо» и «плохо» подходящую картинку»; «Составь список своих обязанностей из сюжетных картинок для дома и школы» (коллективная работа в группе или паре); «Вспомни, какие поступки ты совершил за этот день. Нарисуй, расскажи о них»; «Помоги </w:t>
      </w:r>
      <w:r w:rsidRPr="000E2D81">
        <w:rPr>
          <w:rFonts w:ascii="Times New Roman" w:hAnsi="Times New Roman" w:cs="Times New Roman"/>
          <w:sz w:val="24"/>
          <w:szCs w:val="24"/>
        </w:rPr>
        <w:lastRenderedPageBreak/>
        <w:t>ребятам в классе составить «Словарь вежливых слов»; «К тебе пришли гости. Игра «Гость – хозяин»;</w:t>
      </w:r>
    </w:p>
    <w:p w:rsidR="00C22257" w:rsidRPr="000E2D81" w:rsidRDefault="00C22257" w:rsidP="00655B22">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«Ты в театре»; «Разговор по телефону»; «Нарисуй подарок другу (маме…)»; «На дне рождения»; «Если другу плохо?»; «Учимся общаться» (Закончи фразу).</w:t>
      </w:r>
    </w:p>
    <w:p w:rsidR="00C22257" w:rsidRPr="000E2D81" w:rsidRDefault="00C22257" w:rsidP="00655B22">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sz w:val="24"/>
          <w:szCs w:val="24"/>
        </w:rPr>
        <w:t xml:space="preserve">     2 класс:</w:t>
      </w:r>
      <w:r w:rsidRPr="000E2D81">
        <w:rPr>
          <w:rFonts w:ascii="Times New Roman" w:hAnsi="Times New Roman" w:cs="Times New Roman"/>
          <w:sz w:val="24"/>
          <w:szCs w:val="24"/>
        </w:rPr>
        <w:t xml:space="preserve"> «Я и другие люди»: конкурс и защита рисунков «Чему тебя научили сказки?»; деловая игра «Ситуация о правилах поведения в отношениях со старшими, учителями»; «Вежливые слова»; деловая игра «Как тебя зовут друзья?» (дети в группах обсуждают и высказывают мнения о том, как они относятся к кичкам, прозвищам, обращению по фамилии, дают советы).</w:t>
      </w:r>
    </w:p>
    <w:p w:rsidR="00C22257" w:rsidRPr="000E2D81" w:rsidRDefault="00C22257" w:rsidP="00655B22">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sz w:val="24"/>
          <w:szCs w:val="24"/>
        </w:rPr>
        <w:t xml:space="preserve">     3 класс:</w:t>
      </w:r>
      <w:r w:rsidRPr="000E2D81">
        <w:rPr>
          <w:rFonts w:ascii="Times New Roman" w:hAnsi="Times New Roman" w:cs="Times New Roman"/>
          <w:sz w:val="24"/>
          <w:szCs w:val="24"/>
        </w:rPr>
        <w:t xml:space="preserve"> «Опиши своего одноклассника» (назови качества, которыми должен обладать человек, чтобы: а) считаться твоим другом; б) заслужить твое доверие; в) вызвать симпатию); деловая игра «Верность слову»; деловая игра «Умение общаться»; решение этических задач; коллективно-групповая работа обсуждения ситуаций: «В музее», «После спектакля», «В театре», «В кино»; деловая игра «Культура поведения человека».</w:t>
      </w:r>
    </w:p>
    <w:p w:rsidR="00C22257" w:rsidRPr="000E2D81" w:rsidRDefault="00C22257" w:rsidP="00655B22">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sz w:val="24"/>
          <w:szCs w:val="24"/>
        </w:rPr>
        <w:t xml:space="preserve">     4 класс:</w:t>
      </w:r>
      <w:r w:rsidRPr="000E2D81">
        <w:rPr>
          <w:rFonts w:ascii="Times New Roman" w:hAnsi="Times New Roman" w:cs="Times New Roman"/>
          <w:sz w:val="24"/>
          <w:szCs w:val="24"/>
        </w:rPr>
        <w:t xml:space="preserve"> «Подумай, как поступить»: Если я понимаю настроение другого, то я: а) смогу ему помочь, б) не обижу его, в) поддержу его, г) улучшу его настроение, д) буду доволен, е) свой вариант; написать сочинение «Мой характер и мои поступки»; расскажи, как ты помогаешь маме, папе…</w:t>
      </w:r>
    </w:p>
    <w:p w:rsidR="00C22257" w:rsidRPr="000E2D81" w:rsidRDefault="00C22257" w:rsidP="00C22257">
      <w:pPr>
        <w:spacing w:after="0" w:line="240" w:lineRule="auto"/>
        <w:rPr>
          <w:rFonts w:ascii="Times New Roman" w:hAnsi="Times New Roman" w:cs="Times New Roman"/>
          <w:b/>
          <w:sz w:val="24"/>
          <w:szCs w:val="24"/>
        </w:rPr>
      </w:pPr>
      <w:r w:rsidRPr="000E2D81">
        <w:rPr>
          <w:rFonts w:ascii="Times New Roman" w:hAnsi="Times New Roman" w:cs="Times New Roman"/>
          <w:b/>
          <w:sz w:val="24"/>
          <w:szCs w:val="24"/>
        </w:rPr>
        <w:t>6. Совместное знакомство и обсуждение книг, м/ф, фильмов.</w:t>
      </w:r>
    </w:p>
    <w:p w:rsidR="00C22257" w:rsidRPr="000E2D81" w:rsidRDefault="00C22257" w:rsidP="00C22257">
      <w:pPr>
        <w:spacing w:after="0" w:line="240" w:lineRule="auto"/>
        <w:rPr>
          <w:rFonts w:ascii="Times New Roman" w:hAnsi="Times New Roman" w:cs="Times New Roman"/>
          <w:b/>
          <w:sz w:val="24"/>
          <w:szCs w:val="24"/>
        </w:rPr>
      </w:pPr>
      <w:r w:rsidRPr="000E2D81">
        <w:rPr>
          <w:rFonts w:ascii="Times New Roman" w:hAnsi="Times New Roman" w:cs="Times New Roman"/>
          <w:b/>
          <w:sz w:val="24"/>
          <w:szCs w:val="24"/>
        </w:rPr>
        <w:t xml:space="preserve">    Примерные списки книг.</w:t>
      </w:r>
    </w:p>
    <w:p w:rsidR="00C22257" w:rsidRPr="000E2D81" w:rsidRDefault="00C22257" w:rsidP="00C22257">
      <w:pPr>
        <w:spacing w:after="0" w:line="240" w:lineRule="auto"/>
        <w:rPr>
          <w:rFonts w:ascii="Times New Roman" w:hAnsi="Times New Roman" w:cs="Times New Roman"/>
          <w:b/>
          <w:sz w:val="24"/>
          <w:szCs w:val="24"/>
          <w:u w:val="single"/>
        </w:rPr>
      </w:pPr>
      <w:r w:rsidRPr="000E2D81">
        <w:rPr>
          <w:rFonts w:ascii="Times New Roman" w:hAnsi="Times New Roman" w:cs="Times New Roman"/>
          <w:b/>
          <w:sz w:val="24"/>
          <w:szCs w:val="24"/>
          <w:u w:val="single"/>
        </w:rPr>
        <w:t>Книги для чтения:</w:t>
      </w:r>
    </w:p>
    <w:p w:rsidR="00C22257" w:rsidRPr="000E2D81" w:rsidRDefault="00C22257" w:rsidP="007C6A4B">
      <w:pPr>
        <w:numPr>
          <w:ilvl w:val="0"/>
          <w:numId w:val="14"/>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А. де Сент-Экзюпери «Маленький принц»</w:t>
      </w:r>
    </w:p>
    <w:p w:rsidR="00C22257" w:rsidRPr="000E2D81" w:rsidRDefault="00C22257" w:rsidP="007C6A4B">
      <w:pPr>
        <w:numPr>
          <w:ilvl w:val="0"/>
          <w:numId w:val="14"/>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Аксаков С.Т. «Аленький цветочек»</w:t>
      </w:r>
    </w:p>
    <w:p w:rsidR="00C22257" w:rsidRPr="000E2D81" w:rsidRDefault="00C22257" w:rsidP="007C6A4B">
      <w:pPr>
        <w:numPr>
          <w:ilvl w:val="0"/>
          <w:numId w:val="14"/>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Андерсен Х.К. «Эта басня сложена про тебя», «Дюймовочка»</w:t>
      </w:r>
    </w:p>
    <w:p w:rsidR="00C22257" w:rsidRPr="000E2D81" w:rsidRDefault="00C22257" w:rsidP="007C6A4B">
      <w:pPr>
        <w:numPr>
          <w:ilvl w:val="0"/>
          <w:numId w:val="14"/>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Барто А.Л. Стихи</w:t>
      </w:r>
    </w:p>
    <w:p w:rsidR="00C22257" w:rsidRPr="000E2D81" w:rsidRDefault="00C22257" w:rsidP="007C6A4B">
      <w:pPr>
        <w:numPr>
          <w:ilvl w:val="0"/>
          <w:numId w:val="14"/>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Братья Гримм Сказки</w:t>
      </w:r>
    </w:p>
    <w:p w:rsidR="00C22257" w:rsidRPr="000E2D81" w:rsidRDefault="00C22257" w:rsidP="007C6A4B">
      <w:pPr>
        <w:numPr>
          <w:ilvl w:val="0"/>
          <w:numId w:val="14"/>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Волков В. «Волшебник Изумрудного города»</w:t>
      </w:r>
    </w:p>
    <w:p w:rsidR="00C22257" w:rsidRPr="000E2D81" w:rsidRDefault="00C22257" w:rsidP="007C6A4B">
      <w:pPr>
        <w:numPr>
          <w:ilvl w:val="0"/>
          <w:numId w:val="14"/>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Дудин М. «Берегите землю»</w:t>
      </w:r>
    </w:p>
    <w:p w:rsidR="00C22257" w:rsidRPr="000E2D81" w:rsidRDefault="00C22257" w:rsidP="007C6A4B">
      <w:pPr>
        <w:numPr>
          <w:ilvl w:val="0"/>
          <w:numId w:val="14"/>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xml:space="preserve">Гайдар А.П. Повести и рассказы </w:t>
      </w:r>
    </w:p>
    <w:p w:rsidR="00C22257" w:rsidRPr="000E2D81" w:rsidRDefault="00C22257" w:rsidP="007C6A4B">
      <w:pPr>
        <w:numPr>
          <w:ilvl w:val="0"/>
          <w:numId w:val="14"/>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Драгунский В.Ю. Рассказы</w:t>
      </w:r>
    </w:p>
    <w:p w:rsidR="00C22257" w:rsidRPr="000E2D81" w:rsidRDefault="00C22257" w:rsidP="007C6A4B">
      <w:pPr>
        <w:numPr>
          <w:ilvl w:val="0"/>
          <w:numId w:val="14"/>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Короленко В.Г. «Дети подземелья»</w:t>
      </w:r>
    </w:p>
    <w:p w:rsidR="00C22257" w:rsidRPr="000E2D81" w:rsidRDefault="00C22257" w:rsidP="007C6A4B">
      <w:pPr>
        <w:numPr>
          <w:ilvl w:val="0"/>
          <w:numId w:val="14"/>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Маяковский В.В. «Что такое хорошо и что такое плохо?»</w:t>
      </w:r>
    </w:p>
    <w:p w:rsidR="00C22257" w:rsidRPr="000E2D81" w:rsidRDefault="00C22257" w:rsidP="007C6A4B">
      <w:pPr>
        <w:numPr>
          <w:ilvl w:val="0"/>
          <w:numId w:val="14"/>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Михалков С.В. Стихи</w:t>
      </w:r>
    </w:p>
    <w:p w:rsidR="00C22257" w:rsidRPr="000E2D81" w:rsidRDefault="00C22257" w:rsidP="007C6A4B">
      <w:pPr>
        <w:numPr>
          <w:ilvl w:val="0"/>
          <w:numId w:val="14"/>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Носов Н.Н. Рассказы</w:t>
      </w:r>
    </w:p>
    <w:p w:rsidR="00C22257" w:rsidRPr="000E2D81" w:rsidRDefault="00C22257" w:rsidP="007C6A4B">
      <w:pPr>
        <w:numPr>
          <w:ilvl w:val="0"/>
          <w:numId w:val="14"/>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Пантелеев Л. «честное слово», «Трус»</w:t>
      </w:r>
    </w:p>
    <w:p w:rsidR="00C22257" w:rsidRPr="000E2D81" w:rsidRDefault="00C22257" w:rsidP="007C6A4B">
      <w:pPr>
        <w:numPr>
          <w:ilvl w:val="0"/>
          <w:numId w:val="14"/>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Пляцковский М. «Мама»</w:t>
      </w:r>
    </w:p>
    <w:p w:rsidR="00C22257" w:rsidRPr="000E2D81" w:rsidRDefault="00C22257" w:rsidP="007C6A4B">
      <w:pPr>
        <w:numPr>
          <w:ilvl w:val="0"/>
          <w:numId w:val="14"/>
        </w:num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Пушкин А.С. Сказки</w:t>
      </w:r>
    </w:p>
    <w:p w:rsidR="00C22257" w:rsidRPr="000E2D81" w:rsidRDefault="00C22257" w:rsidP="00C22257">
      <w:pPr>
        <w:spacing w:after="0" w:line="240" w:lineRule="auto"/>
        <w:rPr>
          <w:rFonts w:ascii="Times New Roman" w:hAnsi="Times New Roman" w:cs="Times New Roman"/>
          <w:b/>
          <w:sz w:val="24"/>
          <w:szCs w:val="24"/>
          <w:u w:val="single"/>
        </w:rPr>
      </w:pPr>
      <w:r w:rsidRPr="000E2D81">
        <w:rPr>
          <w:rFonts w:ascii="Times New Roman" w:hAnsi="Times New Roman" w:cs="Times New Roman"/>
          <w:b/>
          <w:sz w:val="24"/>
          <w:szCs w:val="24"/>
          <w:u w:val="single"/>
        </w:rPr>
        <w:t>Мультфильмы:</w:t>
      </w:r>
    </w:p>
    <w:p w:rsidR="00C22257" w:rsidRPr="000E2D81" w:rsidRDefault="00C22257" w:rsidP="007C6A4B">
      <w:pPr>
        <w:numPr>
          <w:ilvl w:val="0"/>
          <w:numId w:val="15"/>
        </w:numPr>
        <w:spacing w:after="0" w:line="240" w:lineRule="auto"/>
        <w:ind w:left="714" w:hanging="357"/>
        <w:rPr>
          <w:rFonts w:ascii="Times New Roman" w:hAnsi="Times New Roman" w:cs="Times New Roman"/>
          <w:sz w:val="24"/>
          <w:szCs w:val="24"/>
          <w:u w:val="single"/>
        </w:rPr>
      </w:pPr>
      <w:r w:rsidRPr="000E2D81">
        <w:rPr>
          <w:rFonts w:ascii="Times New Roman" w:hAnsi="Times New Roman" w:cs="Times New Roman"/>
          <w:sz w:val="24"/>
          <w:szCs w:val="24"/>
        </w:rPr>
        <w:t>«Кот Леопольд и мыши», «День рождения кота Леопольда</w:t>
      </w:r>
      <w:r w:rsidRPr="000E2D81">
        <w:rPr>
          <w:rFonts w:ascii="Times New Roman" w:hAnsi="Times New Roman" w:cs="Times New Roman"/>
          <w:sz w:val="24"/>
          <w:szCs w:val="24"/>
          <w:u w:val="single"/>
        </w:rPr>
        <w:t>»</w:t>
      </w:r>
    </w:p>
    <w:p w:rsidR="00C22257" w:rsidRPr="000E2D81" w:rsidRDefault="00C22257" w:rsidP="007C6A4B">
      <w:pPr>
        <w:numPr>
          <w:ilvl w:val="0"/>
          <w:numId w:val="15"/>
        </w:numPr>
        <w:spacing w:after="0" w:line="240" w:lineRule="auto"/>
        <w:ind w:left="714" w:hanging="357"/>
        <w:rPr>
          <w:rFonts w:ascii="Times New Roman" w:hAnsi="Times New Roman" w:cs="Times New Roman"/>
          <w:sz w:val="24"/>
          <w:szCs w:val="24"/>
        </w:rPr>
      </w:pPr>
      <w:r w:rsidRPr="000E2D81">
        <w:rPr>
          <w:rFonts w:ascii="Times New Roman" w:hAnsi="Times New Roman" w:cs="Times New Roman"/>
          <w:sz w:val="24"/>
          <w:szCs w:val="24"/>
        </w:rPr>
        <w:t>«Сестрица Аленушка и братец Иванушка»</w:t>
      </w:r>
    </w:p>
    <w:p w:rsidR="00C22257" w:rsidRPr="000E2D81" w:rsidRDefault="00C22257" w:rsidP="007C6A4B">
      <w:pPr>
        <w:numPr>
          <w:ilvl w:val="0"/>
          <w:numId w:val="15"/>
        </w:numPr>
        <w:spacing w:after="0" w:line="240" w:lineRule="auto"/>
        <w:ind w:left="714" w:hanging="357"/>
        <w:rPr>
          <w:rFonts w:ascii="Times New Roman" w:hAnsi="Times New Roman" w:cs="Times New Roman"/>
          <w:sz w:val="24"/>
          <w:szCs w:val="24"/>
        </w:rPr>
      </w:pPr>
      <w:r w:rsidRPr="000E2D81">
        <w:rPr>
          <w:rFonts w:ascii="Times New Roman" w:hAnsi="Times New Roman" w:cs="Times New Roman"/>
          <w:sz w:val="24"/>
          <w:szCs w:val="24"/>
        </w:rPr>
        <w:t>«Конек-Горбунок»</w:t>
      </w:r>
    </w:p>
    <w:p w:rsidR="00C22257" w:rsidRPr="000E2D81" w:rsidRDefault="00C22257" w:rsidP="007C6A4B">
      <w:pPr>
        <w:numPr>
          <w:ilvl w:val="0"/>
          <w:numId w:val="15"/>
        </w:numPr>
        <w:spacing w:after="0" w:line="240" w:lineRule="auto"/>
        <w:ind w:left="714" w:hanging="357"/>
        <w:rPr>
          <w:rFonts w:ascii="Times New Roman" w:hAnsi="Times New Roman" w:cs="Times New Roman"/>
          <w:sz w:val="24"/>
          <w:szCs w:val="24"/>
          <w:u w:val="single"/>
        </w:rPr>
      </w:pPr>
      <w:r w:rsidRPr="000E2D81">
        <w:rPr>
          <w:rFonts w:ascii="Times New Roman" w:hAnsi="Times New Roman" w:cs="Times New Roman"/>
          <w:sz w:val="24"/>
          <w:szCs w:val="24"/>
        </w:rPr>
        <w:t>«Дудочка и кувшинчик»</w:t>
      </w:r>
    </w:p>
    <w:p w:rsidR="00C22257" w:rsidRPr="000E2D81" w:rsidRDefault="00C22257" w:rsidP="007C6A4B">
      <w:pPr>
        <w:numPr>
          <w:ilvl w:val="0"/>
          <w:numId w:val="15"/>
        </w:numPr>
        <w:spacing w:after="0" w:line="240" w:lineRule="auto"/>
        <w:ind w:left="714" w:hanging="357"/>
        <w:rPr>
          <w:rFonts w:ascii="Times New Roman" w:hAnsi="Times New Roman" w:cs="Times New Roman"/>
          <w:sz w:val="24"/>
          <w:szCs w:val="24"/>
          <w:u w:val="single"/>
        </w:rPr>
      </w:pPr>
      <w:r w:rsidRPr="000E2D81">
        <w:rPr>
          <w:rFonts w:ascii="Times New Roman" w:hAnsi="Times New Roman" w:cs="Times New Roman"/>
          <w:sz w:val="24"/>
          <w:szCs w:val="24"/>
        </w:rPr>
        <w:t>«Цветик семицветик»</w:t>
      </w:r>
    </w:p>
    <w:p w:rsidR="00C22257" w:rsidRPr="000E2D81" w:rsidRDefault="00C22257" w:rsidP="00C22257">
      <w:pPr>
        <w:spacing w:after="0" w:line="240" w:lineRule="auto"/>
        <w:jc w:val="both"/>
        <w:rPr>
          <w:rFonts w:ascii="Times New Roman" w:hAnsi="Times New Roman" w:cs="Times New Roman"/>
          <w:b/>
          <w:sz w:val="24"/>
          <w:szCs w:val="24"/>
          <w:u w:val="single"/>
        </w:rPr>
      </w:pPr>
      <w:r w:rsidRPr="000E2D81">
        <w:rPr>
          <w:rFonts w:ascii="Times New Roman" w:hAnsi="Times New Roman" w:cs="Times New Roman"/>
          <w:b/>
          <w:sz w:val="24"/>
          <w:szCs w:val="24"/>
          <w:u w:val="single"/>
        </w:rPr>
        <w:t>Фильмы:</w:t>
      </w:r>
    </w:p>
    <w:p w:rsidR="00C22257" w:rsidRPr="000E2D81" w:rsidRDefault="00C22257" w:rsidP="007C6A4B">
      <w:pPr>
        <w:numPr>
          <w:ilvl w:val="0"/>
          <w:numId w:val="16"/>
        </w:numPr>
        <w:spacing w:after="0" w:line="240" w:lineRule="auto"/>
        <w:rPr>
          <w:rFonts w:ascii="Times New Roman" w:hAnsi="Times New Roman" w:cs="Times New Roman"/>
          <w:sz w:val="24"/>
          <w:szCs w:val="24"/>
          <w:u w:val="single"/>
        </w:rPr>
      </w:pPr>
      <w:r w:rsidRPr="000E2D81">
        <w:rPr>
          <w:rFonts w:ascii="Times New Roman" w:hAnsi="Times New Roman" w:cs="Times New Roman"/>
          <w:sz w:val="24"/>
          <w:szCs w:val="24"/>
        </w:rPr>
        <w:t>«Королевство кривых зеркал»</w:t>
      </w:r>
    </w:p>
    <w:p w:rsidR="00C22257" w:rsidRPr="000E2D81" w:rsidRDefault="00C22257" w:rsidP="007C6A4B">
      <w:pPr>
        <w:numPr>
          <w:ilvl w:val="0"/>
          <w:numId w:val="16"/>
        </w:numPr>
        <w:spacing w:after="0" w:line="240" w:lineRule="auto"/>
        <w:rPr>
          <w:rFonts w:ascii="Times New Roman" w:hAnsi="Times New Roman" w:cs="Times New Roman"/>
          <w:sz w:val="24"/>
          <w:szCs w:val="24"/>
          <w:u w:val="single"/>
        </w:rPr>
      </w:pPr>
      <w:r w:rsidRPr="000E2D81">
        <w:rPr>
          <w:rFonts w:ascii="Times New Roman" w:hAnsi="Times New Roman" w:cs="Times New Roman"/>
          <w:sz w:val="24"/>
          <w:szCs w:val="24"/>
        </w:rPr>
        <w:t>Приключение электроника»</w:t>
      </w:r>
    </w:p>
    <w:p w:rsidR="00C22257" w:rsidRPr="000E2D81" w:rsidRDefault="00C22257" w:rsidP="007C6A4B">
      <w:pPr>
        <w:numPr>
          <w:ilvl w:val="0"/>
          <w:numId w:val="16"/>
        </w:numPr>
        <w:spacing w:after="0" w:line="240" w:lineRule="auto"/>
        <w:rPr>
          <w:rFonts w:ascii="Times New Roman" w:hAnsi="Times New Roman" w:cs="Times New Roman"/>
          <w:sz w:val="24"/>
          <w:szCs w:val="24"/>
          <w:u w:val="single"/>
        </w:rPr>
      </w:pPr>
      <w:r w:rsidRPr="000E2D81">
        <w:rPr>
          <w:rFonts w:ascii="Times New Roman" w:hAnsi="Times New Roman" w:cs="Times New Roman"/>
          <w:sz w:val="24"/>
          <w:szCs w:val="24"/>
        </w:rPr>
        <w:t>Новогодние приключения Маши и Вити»</w:t>
      </w:r>
    </w:p>
    <w:p w:rsidR="00C22257" w:rsidRPr="000E2D81" w:rsidRDefault="00C22257" w:rsidP="007C6A4B">
      <w:pPr>
        <w:numPr>
          <w:ilvl w:val="0"/>
          <w:numId w:val="16"/>
        </w:numPr>
        <w:spacing w:after="0" w:line="240" w:lineRule="auto"/>
        <w:rPr>
          <w:rFonts w:ascii="Times New Roman" w:hAnsi="Times New Roman" w:cs="Times New Roman"/>
          <w:sz w:val="24"/>
          <w:szCs w:val="24"/>
          <w:u w:val="single"/>
        </w:rPr>
      </w:pPr>
      <w:r w:rsidRPr="000E2D81">
        <w:rPr>
          <w:rFonts w:ascii="Times New Roman" w:hAnsi="Times New Roman" w:cs="Times New Roman"/>
          <w:sz w:val="24"/>
          <w:szCs w:val="24"/>
        </w:rPr>
        <w:t>Приключения желтого чемоданчика»</w:t>
      </w:r>
    </w:p>
    <w:p w:rsidR="00C22257" w:rsidRPr="000E2D81" w:rsidRDefault="00C22257" w:rsidP="007C6A4B">
      <w:pPr>
        <w:numPr>
          <w:ilvl w:val="0"/>
          <w:numId w:val="16"/>
        </w:numPr>
        <w:spacing w:after="0" w:line="240" w:lineRule="auto"/>
        <w:rPr>
          <w:rFonts w:ascii="Times New Roman" w:hAnsi="Times New Roman" w:cs="Times New Roman"/>
          <w:sz w:val="24"/>
          <w:szCs w:val="24"/>
          <w:u w:val="single"/>
        </w:rPr>
      </w:pPr>
      <w:r w:rsidRPr="000E2D81">
        <w:rPr>
          <w:rFonts w:ascii="Times New Roman" w:hAnsi="Times New Roman" w:cs="Times New Roman"/>
          <w:sz w:val="24"/>
          <w:szCs w:val="24"/>
        </w:rPr>
        <w:t>«Сказка о потерянном времени»</w:t>
      </w:r>
      <w:r w:rsidRPr="000E2D81">
        <w:rPr>
          <w:rFonts w:ascii="Times New Roman" w:hAnsi="Times New Roman" w:cs="Times New Roman"/>
          <w:sz w:val="24"/>
          <w:szCs w:val="24"/>
        </w:rPr>
        <w:br/>
      </w:r>
    </w:p>
    <w:p w:rsidR="003F3914" w:rsidRDefault="003F3914" w:rsidP="00C22257">
      <w:pPr>
        <w:spacing w:after="0" w:line="240" w:lineRule="auto"/>
        <w:jc w:val="center"/>
        <w:rPr>
          <w:rFonts w:ascii="Times New Roman" w:hAnsi="Times New Roman" w:cs="Times New Roman"/>
          <w:b/>
          <w:sz w:val="24"/>
          <w:szCs w:val="24"/>
        </w:rPr>
      </w:pPr>
    </w:p>
    <w:p w:rsidR="00C22257" w:rsidRPr="000E2D81" w:rsidRDefault="00C22257" w:rsidP="00C22257">
      <w:pPr>
        <w:spacing w:after="0" w:line="240" w:lineRule="auto"/>
        <w:jc w:val="center"/>
        <w:rPr>
          <w:rFonts w:ascii="Times New Roman" w:hAnsi="Times New Roman" w:cs="Times New Roman"/>
          <w:b/>
          <w:sz w:val="24"/>
          <w:szCs w:val="24"/>
        </w:rPr>
      </w:pPr>
      <w:r w:rsidRPr="000E2D81">
        <w:rPr>
          <w:rFonts w:ascii="Times New Roman" w:hAnsi="Times New Roman" w:cs="Times New Roman"/>
          <w:b/>
          <w:sz w:val="24"/>
          <w:szCs w:val="24"/>
        </w:rPr>
        <w:lastRenderedPageBreak/>
        <w:t>План</w:t>
      </w:r>
    </w:p>
    <w:p w:rsidR="00C22257" w:rsidRPr="000E2D81" w:rsidRDefault="00C22257" w:rsidP="00C22257">
      <w:pPr>
        <w:spacing w:after="0" w:line="240" w:lineRule="auto"/>
        <w:jc w:val="center"/>
        <w:rPr>
          <w:rFonts w:ascii="Times New Roman" w:hAnsi="Times New Roman" w:cs="Times New Roman"/>
          <w:b/>
          <w:sz w:val="24"/>
          <w:szCs w:val="24"/>
        </w:rPr>
      </w:pPr>
      <w:r w:rsidRPr="000E2D81">
        <w:rPr>
          <w:rFonts w:ascii="Times New Roman" w:hAnsi="Times New Roman" w:cs="Times New Roman"/>
          <w:b/>
          <w:sz w:val="24"/>
          <w:szCs w:val="24"/>
        </w:rPr>
        <w:t xml:space="preserve">работы образовательного учреждения с семьей </w:t>
      </w:r>
    </w:p>
    <w:p w:rsidR="00C22257" w:rsidRPr="000E2D81" w:rsidRDefault="00C22257" w:rsidP="00C22257">
      <w:pPr>
        <w:spacing w:after="0" w:line="240" w:lineRule="auto"/>
        <w:jc w:val="center"/>
        <w:rPr>
          <w:rFonts w:ascii="Times New Roman" w:hAnsi="Times New Roman" w:cs="Times New Roman"/>
          <w:b/>
          <w:sz w:val="24"/>
          <w:szCs w:val="24"/>
        </w:rPr>
      </w:pPr>
      <w:r w:rsidRPr="000E2D81">
        <w:rPr>
          <w:rFonts w:ascii="Times New Roman" w:hAnsi="Times New Roman" w:cs="Times New Roman"/>
          <w:b/>
          <w:sz w:val="24"/>
          <w:szCs w:val="24"/>
        </w:rPr>
        <w:t xml:space="preserve">по духовно-нравственному воспитанию и развитию </w:t>
      </w:r>
    </w:p>
    <w:p w:rsidR="00C22257" w:rsidRPr="000E2D81" w:rsidRDefault="00C22257" w:rsidP="00C22257">
      <w:pPr>
        <w:spacing w:after="0" w:line="240" w:lineRule="auto"/>
        <w:jc w:val="center"/>
        <w:rPr>
          <w:rFonts w:ascii="Times New Roman" w:hAnsi="Times New Roman" w:cs="Times New Roman"/>
          <w:b/>
          <w:sz w:val="24"/>
          <w:szCs w:val="24"/>
        </w:rPr>
      </w:pPr>
      <w:r w:rsidRPr="000E2D81">
        <w:rPr>
          <w:rFonts w:ascii="Times New Roman" w:hAnsi="Times New Roman" w:cs="Times New Roman"/>
          <w:b/>
          <w:sz w:val="24"/>
          <w:szCs w:val="24"/>
        </w:rPr>
        <w:t>младших школьников</w:t>
      </w:r>
    </w:p>
    <w:p w:rsidR="00C22257" w:rsidRPr="000E2D81" w:rsidRDefault="00C22257" w:rsidP="00C22257">
      <w:pPr>
        <w:spacing w:after="0" w:line="240" w:lineRule="auto"/>
        <w:rPr>
          <w:rFonts w:ascii="Times New Roman" w:hAnsi="Times New Roman" w:cs="Times New Roman"/>
          <w:b/>
          <w:sz w:val="24"/>
          <w:szCs w:val="24"/>
        </w:rPr>
      </w:pPr>
      <w:r w:rsidRPr="000E2D81">
        <w:rPr>
          <w:rFonts w:ascii="Times New Roman" w:hAnsi="Times New Roman" w:cs="Times New Roman"/>
          <w:b/>
          <w:sz w:val="24"/>
          <w:szCs w:val="24"/>
        </w:rPr>
        <w:t>1. Повышение педагогической культуры родителей</w:t>
      </w:r>
    </w:p>
    <w:p w:rsidR="00C22257" w:rsidRPr="000E2D81" w:rsidRDefault="00C22257" w:rsidP="00655B22">
      <w:pPr>
        <w:spacing w:after="0" w:line="240" w:lineRule="auto"/>
        <w:jc w:val="both"/>
        <w:rPr>
          <w:rFonts w:ascii="Times New Roman" w:hAnsi="Times New Roman" w:cs="Times New Roman"/>
          <w:b/>
          <w:sz w:val="24"/>
          <w:szCs w:val="24"/>
        </w:rPr>
      </w:pPr>
      <w:r w:rsidRPr="000E2D81">
        <w:rPr>
          <w:rFonts w:ascii="Times New Roman" w:hAnsi="Times New Roman" w:cs="Times New Roman"/>
          <w:b/>
          <w:sz w:val="24"/>
          <w:szCs w:val="24"/>
        </w:rPr>
        <w:t xml:space="preserve">    1.1.   Родительские общешкольные собрания</w:t>
      </w:r>
    </w:p>
    <w:p w:rsidR="00C22257" w:rsidRPr="000E2D81" w:rsidRDefault="00C22257" w:rsidP="00655B22">
      <w:pPr>
        <w:spacing w:after="0" w:line="240" w:lineRule="auto"/>
        <w:jc w:val="both"/>
        <w:rPr>
          <w:rFonts w:ascii="Times New Roman" w:hAnsi="Times New Roman" w:cs="Times New Roman"/>
          <w:b/>
          <w:sz w:val="24"/>
          <w:szCs w:val="24"/>
        </w:rPr>
      </w:pPr>
      <w:r w:rsidRPr="000E2D81">
        <w:rPr>
          <w:rFonts w:ascii="Times New Roman" w:hAnsi="Times New Roman" w:cs="Times New Roman"/>
          <w:sz w:val="24"/>
          <w:szCs w:val="24"/>
        </w:rPr>
        <w:t>«Нравственное воспитание младшего школьника»</w:t>
      </w:r>
    </w:p>
    <w:p w:rsidR="00C22257" w:rsidRPr="000E2D81" w:rsidRDefault="00C22257" w:rsidP="00655B22">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 «Психология семейных отношений и их влияние на становление личности ребенка»</w:t>
      </w:r>
    </w:p>
    <w:p w:rsidR="00C22257" w:rsidRPr="000E2D81" w:rsidRDefault="00C22257" w:rsidP="00655B22">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 «Семья и религия: воспитание толерантности».</w:t>
      </w:r>
    </w:p>
    <w:p w:rsidR="00C22257" w:rsidRPr="000E2D81" w:rsidRDefault="00C22257" w:rsidP="00655B22">
      <w:pPr>
        <w:spacing w:after="0" w:line="240" w:lineRule="auto"/>
        <w:jc w:val="both"/>
        <w:rPr>
          <w:rFonts w:ascii="Times New Roman" w:hAnsi="Times New Roman" w:cs="Times New Roman"/>
          <w:b/>
          <w:sz w:val="24"/>
          <w:szCs w:val="24"/>
        </w:rPr>
      </w:pPr>
      <w:r w:rsidRPr="000E2D81">
        <w:rPr>
          <w:rFonts w:ascii="Times New Roman" w:hAnsi="Times New Roman" w:cs="Times New Roman"/>
          <w:b/>
          <w:sz w:val="24"/>
          <w:szCs w:val="24"/>
        </w:rPr>
        <w:t xml:space="preserve">     1.2. Конференция, обмен опытом, круглые столы</w:t>
      </w:r>
    </w:p>
    <w:p w:rsidR="00C22257" w:rsidRPr="000E2D81" w:rsidRDefault="00C22257" w:rsidP="00655B22">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Конференция: «Воспитание доброты: опыт семьи».</w:t>
      </w:r>
    </w:p>
    <w:p w:rsidR="00C22257" w:rsidRPr="000E2D81" w:rsidRDefault="00C22257" w:rsidP="00655B22">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Круглый стол «Почему дети бывают эгоистами»</w:t>
      </w:r>
    </w:p>
    <w:p w:rsidR="00C22257" w:rsidRPr="000E2D81" w:rsidRDefault="00C22257" w:rsidP="00655B22">
      <w:pPr>
        <w:spacing w:after="0" w:line="240" w:lineRule="auto"/>
        <w:jc w:val="both"/>
        <w:rPr>
          <w:rFonts w:ascii="Times New Roman" w:hAnsi="Times New Roman" w:cs="Times New Roman"/>
          <w:sz w:val="24"/>
          <w:szCs w:val="24"/>
        </w:rPr>
      </w:pPr>
    </w:p>
    <w:p w:rsidR="00C22257" w:rsidRPr="000E2D81" w:rsidRDefault="00C22257" w:rsidP="00655B22">
      <w:pPr>
        <w:spacing w:after="0" w:line="240" w:lineRule="auto"/>
        <w:jc w:val="both"/>
        <w:rPr>
          <w:rFonts w:ascii="Times New Roman" w:hAnsi="Times New Roman" w:cs="Times New Roman"/>
          <w:b/>
          <w:sz w:val="24"/>
          <w:szCs w:val="24"/>
        </w:rPr>
      </w:pPr>
      <w:r w:rsidRPr="000E2D81">
        <w:rPr>
          <w:rFonts w:ascii="Times New Roman" w:hAnsi="Times New Roman" w:cs="Times New Roman"/>
          <w:b/>
          <w:sz w:val="24"/>
          <w:szCs w:val="24"/>
        </w:rPr>
        <w:t>2. Наглядная агитация для семьи и родителей (выставки, классные уголки для родителей, доска объявлений).</w:t>
      </w:r>
    </w:p>
    <w:p w:rsidR="00C22257" w:rsidRPr="000E2D81" w:rsidRDefault="00C22257" w:rsidP="00655B22">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Фотовыставка «Труд младшего школьника в семье».</w:t>
      </w:r>
    </w:p>
    <w:p w:rsidR="00C22257" w:rsidRPr="000E2D81" w:rsidRDefault="00C22257" w:rsidP="00655B22">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Выставка «Как мы растем».</w:t>
      </w:r>
    </w:p>
    <w:p w:rsidR="00C22257" w:rsidRPr="000E2D81" w:rsidRDefault="00C22257" w:rsidP="00655B22">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Выставка: «Советуем прочитать. Педагогическое образование родителя».</w:t>
      </w:r>
    </w:p>
    <w:p w:rsidR="00C22257" w:rsidRPr="000E2D81" w:rsidRDefault="00C22257" w:rsidP="00655B22">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Классные уголки: выставки детских рисунков,</w:t>
      </w:r>
      <w:r w:rsidR="0088631F" w:rsidRPr="000E2D81">
        <w:rPr>
          <w:rFonts w:ascii="Times New Roman" w:hAnsi="Times New Roman" w:cs="Times New Roman"/>
          <w:sz w:val="24"/>
          <w:szCs w:val="24"/>
        </w:rPr>
        <w:t xml:space="preserve"> сочинений, творческих  </w:t>
      </w:r>
      <w:r w:rsidRPr="000E2D81">
        <w:rPr>
          <w:rFonts w:ascii="Times New Roman" w:hAnsi="Times New Roman" w:cs="Times New Roman"/>
          <w:sz w:val="24"/>
          <w:szCs w:val="24"/>
        </w:rPr>
        <w:t>работ, информация для родителей.</w:t>
      </w:r>
    </w:p>
    <w:p w:rsidR="00C22257" w:rsidRPr="000E2D81" w:rsidRDefault="00C22257" w:rsidP="00655B22">
      <w:pPr>
        <w:spacing w:after="0" w:line="240" w:lineRule="auto"/>
        <w:jc w:val="both"/>
        <w:rPr>
          <w:rFonts w:ascii="Times New Roman" w:hAnsi="Times New Roman" w:cs="Times New Roman"/>
          <w:sz w:val="24"/>
          <w:szCs w:val="24"/>
        </w:rPr>
      </w:pPr>
    </w:p>
    <w:p w:rsidR="00C22257" w:rsidRPr="000E2D81" w:rsidRDefault="00C22257" w:rsidP="00655B22">
      <w:pPr>
        <w:spacing w:after="0" w:line="240" w:lineRule="auto"/>
        <w:jc w:val="both"/>
        <w:rPr>
          <w:rFonts w:ascii="Times New Roman" w:hAnsi="Times New Roman" w:cs="Times New Roman"/>
          <w:b/>
          <w:sz w:val="24"/>
          <w:szCs w:val="24"/>
        </w:rPr>
      </w:pPr>
      <w:r w:rsidRPr="000E2D81">
        <w:rPr>
          <w:rFonts w:ascii="Times New Roman" w:hAnsi="Times New Roman" w:cs="Times New Roman"/>
          <w:b/>
          <w:sz w:val="24"/>
          <w:szCs w:val="24"/>
        </w:rPr>
        <w:t xml:space="preserve">3.Консультации для родителей </w:t>
      </w:r>
    </w:p>
    <w:p w:rsidR="00C22257" w:rsidRPr="000E2D81" w:rsidRDefault="00C22257" w:rsidP="00655B22">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Консультации школьного психолога, логопеда, врача, директора школы и учителей по актуальным  вопросам семейного воспитания.</w:t>
      </w:r>
    </w:p>
    <w:p w:rsidR="00C22257" w:rsidRPr="000E2D81" w:rsidRDefault="00C22257" w:rsidP="00655B22">
      <w:pPr>
        <w:spacing w:after="0" w:line="240" w:lineRule="auto"/>
        <w:jc w:val="both"/>
        <w:rPr>
          <w:rFonts w:ascii="Times New Roman" w:hAnsi="Times New Roman" w:cs="Times New Roman"/>
          <w:b/>
          <w:sz w:val="24"/>
          <w:szCs w:val="24"/>
        </w:rPr>
      </w:pPr>
    </w:p>
    <w:p w:rsidR="00C22257" w:rsidRPr="003F3914" w:rsidRDefault="00C22257" w:rsidP="00C22257">
      <w:pPr>
        <w:spacing w:after="0" w:line="240" w:lineRule="auto"/>
        <w:jc w:val="center"/>
        <w:rPr>
          <w:rFonts w:ascii="Times New Roman" w:hAnsi="Times New Roman" w:cs="Times New Roman"/>
          <w:b/>
          <w:color w:val="FF0000"/>
          <w:sz w:val="24"/>
          <w:szCs w:val="24"/>
        </w:rPr>
      </w:pPr>
      <w:r w:rsidRPr="003F3914">
        <w:rPr>
          <w:rFonts w:ascii="Times New Roman" w:hAnsi="Times New Roman" w:cs="Times New Roman"/>
          <w:b/>
          <w:color w:val="FF0000"/>
          <w:sz w:val="24"/>
          <w:szCs w:val="24"/>
        </w:rPr>
        <w:t>Планируемые результаты</w:t>
      </w:r>
    </w:p>
    <w:p w:rsidR="00C22257" w:rsidRPr="003F3914" w:rsidRDefault="00C22257" w:rsidP="00C24B2D">
      <w:pPr>
        <w:spacing w:after="0" w:line="240" w:lineRule="auto"/>
        <w:jc w:val="center"/>
        <w:rPr>
          <w:rFonts w:ascii="Times New Roman" w:hAnsi="Times New Roman" w:cs="Times New Roman"/>
          <w:b/>
          <w:color w:val="FF0000"/>
          <w:sz w:val="24"/>
          <w:szCs w:val="24"/>
        </w:rPr>
      </w:pPr>
      <w:r w:rsidRPr="003F3914">
        <w:rPr>
          <w:rFonts w:ascii="Times New Roman" w:hAnsi="Times New Roman" w:cs="Times New Roman"/>
          <w:b/>
          <w:color w:val="FF0000"/>
          <w:sz w:val="24"/>
          <w:szCs w:val="24"/>
        </w:rPr>
        <w:t>воспитания и развития младших школьников</w:t>
      </w:r>
    </w:p>
    <w:p w:rsidR="00C22257" w:rsidRPr="000E2D81" w:rsidRDefault="00C22257" w:rsidP="00C22257">
      <w:pPr>
        <w:spacing w:after="0" w:line="240" w:lineRule="auto"/>
        <w:rPr>
          <w:rFonts w:ascii="Times New Roman" w:hAnsi="Times New Roman" w:cs="Times New Roman"/>
          <w:b/>
          <w:sz w:val="24"/>
          <w:szCs w:val="24"/>
          <w:u w:val="single"/>
        </w:rPr>
      </w:pPr>
      <w:r w:rsidRPr="000E2D81">
        <w:rPr>
          <w:rFonts w:ascii="Times New Roman" w:hAnsi="Times New Roman" w:cs="Times New Roman"/>
          <w:b/>
          <w:sz w:val="24"/>
          <w:szCs w:val="24"/>
          <w:u w:val="single"/>
        </w:rPr>
        <w:t>Что изменится</w:t>
      </w:r>
    </w:p>
    <w:p w:rsidR="00C22257" w:rsidRPr="000E2D81" w:rsidRDefault="00C22257" w:rsidP="007C6A4B">
      <w:pPr>
        <w:numPr>
          <w:ilvl w:val="0"/>
          <w:numId w:val="9"/>
        </w:num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Уровень сформированности духовно-нравственной культуры учащихся; готовность родителей к активному участию в учебно-воспитательном процессе.</w:t>
      </w:r>
    </w:p>
    <w:p w:rsidR="00C22257" w:rsidRPr="000E2D81" w:rsidRDefault="00C22257" w:rsidP="007C6A4B">
      <w:pPr>
        <w:numPr>
          <w:ilvl w:val="0"/>
          <w:numId w:val="9"/>
        </w:num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Активное использование воспитательного потенциала регионально-культурной среды в процессе духовно-нравственного воспитания личности.</w:t>
      </w:r>
    </w:p>
    <w:p w:rsidR="00C22257" w:rsidRPr="000E2D81" w:rsidRDefault="00C22257" w:rsidP="007C6A4B">
      <w:pPr>
        <w:numPr>
          <w:ilvl w:val="0"/>
          <w:numId w:val="9"/>
        </w:num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Приоритетность и общепризнанность в школьном коллективе ценностей гуманизма, уважения к своей «малой родине», толерантного отношения друг к другу, милосердия, готовности прийти на помощь, путем активного вовлечения младших школьников в ученическое самоуправление.</w:t>
      </w:r>
    </w:p>
    <w:p w:rsidR="00C22257" w:rsidRPr="000E2D81" w:rsidRDefault="00C22257" w:rsidP="007C6A4B">
      <w:pPr>
        <w:numPr>
          <w:ilvl w:val="0"/>
          <w:numId w:val="9"/>
        </w:num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Развитость нравственно-духовного компонента в преподавании учебных дисциплин.</w:t>
      </w:r>
    </w:p>
    <w:p w:rsidR="00C22257" w:rsidRPr="000E2D81" w:rsidRDefault="00C22257" w:rsidP="007C6A4B">
      <w:pPr>
        <w:numPr>
          <w:ilvl w:val="0"/>
          <w:numId w:val="9"/>
        </w:num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Приобщение детей к здоровому образу жизни; проявление готовности к добросовестному труду в коллективе.</w:t>
      </w:r>
    </w:p>
    <w:p w:rsidR="00D40C74" w:rsidRPr="000E2D81" w:rsidRDefault="00C22257" w:rsidP="00655B22">
      <w:pPr>
        <w:spacing w:after="0" w:line="240" w:lineRule="auto"/>
        <w:ind w:left="75"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    Учитель, проводя наблюдение за поведением своих воспитанников, оценивает проявление ими правил поведения и отражает это в характеристиках учащихся на конец каждого года обучения. Учебные успехи школьников, перечень добрых дел, результаты их внешкольной и внеурочной деятельности (труд, участие в олимпиадах, конкурсах, выставках и пр.), характеристики ученика составляют содержание его портфолио.</w:t>
      </w:r>
    </w:p>
    <w:p w:rsidR="00655B22" w:rsidRPr="000E2D81" w:rsidRDefault="00655B22" w:rsidP="00655B22">
      <w:pPr>
        <w:spacing w:after="0" w:line="240" w:lineRule="auto"/>
        <w:ind w:left="75" w:firstLine="709"/>
        <w:jc w:val="both"/>
        <w:rPr>
          <w:rFonts w:ascii="Times New Roman" w:hAnsi="Times New Roman" w:cs="Times New Roman"/>
          <w:sz w:val="24"/>
          <w:szCs w:val="24"/>
        </w:rPr>
      </w:pPr>
    </w:p>
    <w:p w:rsidR="00C22257" w:rsidRPr="000E2D81" w:rsidRDefault="00C22257" w:rsidP="00C22257">
      <w:pPr>
        <w:spacing w:after="0" w:line="240" w:lineRule="auto"/>
        <w:jc w:val="center"/>
        <w:rPr>
          <w:rFonts w:ascii="Times New Roman" w:hAnsi="Times New Roman" w:cs="Times New Roman"/>
          <w:b/>
          <w:sz w:val="24"/>
          <w:szCs w:val="24"/>
        </w:rPr>
      </w:pPr>
      <w:r w:rsidRPr="000E2D81">
        <w:rPr>
          <w:rFonts w:ascii="Times New Roman" w:hAnsi="Times New Roman" w:cs="Times New Roman"/>
          <w:b/>
          <w:sz w:val="24"/>
          <w:szCs w:val="24"/>
        </w:rPr>
        <w:t>Программа гражданско-патриотического воспитания учащихся</w:t>
      </w:r>
    </w:p>
    <w:p w:rsidR="00C22257" w:rsidRPr="000E2D81" w:rsidRDefault="00C22257" w:rsidP="00C22257">
      <w:pPr>
        <w:spacing w:after="0" w:line="240" w:lineRule="auto"/>
        <w:jc w:val="center"/>
        <w:rPr>
          <w:rFonts w:ascii="Times New Roman" w:hAnsi="Times New Roman" w:cs="Times New Roman"/>
          <w:b/>
          <w:sz w:val="24"/>
          <w:szCs w:val="24"/>
        </w:rPr>
      </w:pPr>
      <w:r w:rsidRPr="000E2D81">
        <w:rPr>
          <w:rFonts w:ascii="Times New Roman" w:hAnsi="Times New Roman" w:cs="Times New Roman"/>
          <w:b/>
          <w:sz w:val="24"/>
          <w:szCs w:val="24"/>
        </w:rPr>
        <w:t>«Мы Дети – России»</w:t>
      </w:r>
    </w:p>
    <w:p w:rsidR="00C22257" w:rsidRPr="000E2D81" w:rsidRDefault="00C22257" w:rsidP="00C22257">
      <w:pPr>
        <w:spacing w:after="0" w:line="240" w:lineRule="auto"/>
        <w:jc w:val="center"/>
        <w:rPr>
          <w:rFonts w:ascii="Times New Roman" w:hAnsi="Times New Roman" w:cs="Times New Roman"/>
          <w:b/>
          <w:sz w:val="24"/>
          <w:szCs w:val="24"/>
        </w:rPr>
      </w:pPr>
      <w:r w:rsidRPr="000E2D81">
        <w:rPr>
          <w:rFonts w:ascii="Times New Roman" w:hAnsi="Times New Roman" w:cs="Times New Roman"/>
          <w:b/>
          <w:sz w:val="24"/>
          <w:szCs w:val="24"/>
        </w:rPr>
        <w:t>МОУ Мышкинской средней общеобразовательной школы</w:t>
      </w:r>
    </w:p>
    <w:p w:rsidR="00C22257" w:rsidRPr="000E2D81" w:rsidRDefault="00C22257" w:rsidP="00C22257">
      <w:pPr>
        <w:pStyle w:val="1"/>
        <w:spacing w:before="0" w:after="0"/>
        <w:rPr>
          <w:rFonts w:cs="Times New Roman"/>
          <w:sz w:val="24"/>
          <w:szCs w:val="24"/>
        </w:rPr>
      </w:pPr>
    </w:p>
    <w:p w:rsidR="00C22257" w:rsidRPr="000E2D81" w:rsidRDefault="00C22257" w:rsidP="00C22257">
      <w:pPr>
        <w:pStyle w:val="1"/>
        <w:spacing w:before="0" w:after="0"/>
        <w:rPr>
          <w:rFonts w:cs="Times New Roman"/>
          <w:sz w:val="24"/>
          <w:szCs w:val="24"/>
        </w:rPr>
      </w:pPr>
      <w:r w:rsidRPr="000E2D81">
        <w:rPr>
          <w:rFonts w:cs="Times New Roman"/>
          <w:sz w:val="24"/>
          <w:szCs w:val="24"/>
        </w:rPr>
        <w:t>Пояснительная записка</w:t>
      </w:r>
    </w:p>
    <w:p w:rsidR="00C22257" w:rsidRPr="000E2D81" w:rsidRDefault="00C22257" w:rsidP="00C22257">
      <w:pPr>
        <w:pStyle w:val="1"/>
        <w:spacing w:before="0" w:after="0"/>
        <w:ind w:firstLine="709"/>
        <w:jc w:val="both"/>
        <w:rPr>
          <w:rFonts w:cs="Times New Roman"/>
          <w:b w:val="0"/>
          <w:sz w:val="24"/>
          <w:szCs w:val="24"/>
        </w:rPr>
      </w:pPr>
      <w:r w:rsidRPr="000E2D81">
        <w:rPr>
          <w:rFonts w:cs="Times New Roman"/>
          <w:b w:val="0"/>
          <w:sz w:val="24"/>
          <w:szCs w:val="24"/>
        </w:rPr>
        <w:t xml:space="preserve">Патриотическое воспитание является частью всей воспитательной системы. Это систематическая и целенаправленная деятельность по формированию у детей – </w:t>
      </w:r>
      <w:r w:rsidRPr="000E2D81">
        <w:rPr>
          <w:rFonts w:cs="Times New Roman"/>
          <w:b w:val="0"/>
          <w:sz w:val="24"/>
          <w:szCs w:val="24"/>
        </w:rPr>
        <w:lastRenderedPageBreak/>
        <w:t>граждан Росси – высокого патриотического сознания, чувства верности своему Отечеству, любви к малой родине, готовности к выполнению гражданского долга и конституционных обязанностей.</w:t>
      </w:r>
    </w:p>
    <w:p w:rsidR="00C22257" w:rsidRPr="000E2D81" w:rsidRDefault="00C22257" w:rsidP="00C22257">
      <w:pPr>
        <w:pStyle w:val="a8"/>
        <w:spacing w:before="0" w:beforeAutospacing="0" w:after="0" w:line="240" w:lineRule="auto"/>
        <w:ind w:firstLine="709"/>
        <w:jc w:val="both"/>
      </w:pPr>
      <w:r w:rsidRPr="000E2D81">
        <w:t>Программа определяет цели, задачи, основные направления, конкретные мероприятия патриотического воспитания учащихся на 2012-2017 г.г. и ориентирована на повышение статуса патриотического воспитания в школьной системе воспитания.</w:t>
      </w:r>
    </w:p>
    <w:p w:rsidR="00C22257" w:rsidRPr="000E2D81" w:rsidRDefault="00C22257" w:rsidP="00C22257">
      <w:pPr>
        <w:pStyle w:val="a8"/>
        <w:spacing w:before="0" w:beforeAutospacing="0" w:after="0" w:line="240" w:lineRule="auto"/>
        <w:ind w:firstLine="709"/>
        <w:jc w:val="both"/>
      </w:pPr>
      <w:r w:rsidRPr="000E2D81">
        <w:t>Реализация Программы предполагают совместную деятельность педагогического коллектива школы, муниципальных учреждений дополнительного образования и общественных организаций по реализации всех направлений патриотического воспитания учащихся.</w:t>
      </w:r>
    </w:p>
    <w:p w:rsidR="00C22257" w:rsidRPr="000E2D81" w:rsidRDefault="00C22257" w:rsidP="00C22257">
      <w:pPr>
        <w:pStyle w:val="a8"/>
        <w:spacing w:before="0" w:beforeAutospacing="0" w:after="0" w:line="240" w:lineRule="auto"/>
        <w:ind w:firstLine="709"/>
        <w:jc w:val="both"/>
      </w:pPr>
      <w:r w:rsidRPr="000E2D81">
        <w:t> </w:t>
      </w:r>
      <w:r w:rsidRPr="000E2D81">
        <w:rPr>
          <w:rStyle w:val="aa"/>
        </w:rPr>
        <w:t>Содержание проблемы и необходимость её решения программными методами.</w:t>
      </w:r>
    </w:p>
    <w:p w:rsidR="00C22257" w:rsidRPr="000E2D81" w:rsidRDefault="00C22257" w:rsidP="00C22257">
      <w:pPr>
        <w:pStyle w:val="a8"/>
        <w:spacing w:before="0" w:beforeAutospacing="0" w:after="0" w:line="240" w:lineRule="auto"/>
        <w:ind w:firstLine="709"/>
        <w:jc w:val="both"/>
      </w:pPr>
      <w:r w:rsidRPr="000E2D81">
        <w:t>Приоритетными направлениями в области патриотического воспитания учащихся в школе определены:</w:t>
      </w:r>
    </w:p>
    <w:p w:rsidR="00C22257" w:rsidRPr="000E2D81" w:rsidRDefault="00C22257" w:rsidP="00C22257">
      <w:pPr>
        <w:pStyle w:val="a8"/>
        <w:spacing w:before="0" w:beforeAutospacing="0" w:after="0" w:line="240" w:lineRule="auto"/>
        <w:ind w:firstLine="709"/>
        <w:jc w:val="both"/>
      </w:pPr>
      <w:r w:rsidRPr="000E2D81">
        <w:t>- воспитание высоких духовно-нравственных принципов, гражданской ответственности, любви и преданности своему Отечеству;</w:t>
      </w:r>
    </w:p>
    <w:p w:rsidR="00C22257" w:rsidRPr="000E2D81" w:rsidRDefault="00C22257" w:rsidP="00C22257">
      <w:pPr>
        <w:pStyle w:val="a8"/>
        <w:spacing w:before="0" w:beforeAutospacing="0" w:after="0" w:line="240" w:lineRule="auto"/>
        <w:ind w:firstLine="709"/>
        <w:jc w:val="both"/>
      </w:pPr>
      <w:r w:rsidRPr="000E2D81">
        <w:t>- формирование патриотических чувств на основе культурно-патриотических ценностей славных трудовых и боевых традиций российского народа;</w:t>
      </w:r>
    </w:p>
    <w:p w:rsidR="00C22257" w:rsidRPr="000E2D81" w:rsidRDefault="00C22257" w:rsidP="00C22257">
      <w:pPr>
        <w:pStyle w:val="a8"/>
        <w:spacing w:before="0" w:beforeAutospacing="0" w:after="0" w:line="240" w:lineRule="auto"/>
        <w:ind w:firstLine="709"/>
        <w:jc w:val="both"/>
      </w:pPr>
      <w:r w:rsidRPr="000E2D81">
        <w:t>- формирование глубокого понимания конституционного гражданского долга;</w:t>
      </w:r>
    </w:p>
    <w:p w:rsidR="00C22257" w:rsidRPr="000E2D81" w:rsidRDefault="00C22257" w:rsidP="00C22257">
      <w:pPr>
        <w:pStyle w:val="a8"/>
        <w:spacing w:before="0" w:beforeAutospacing="0" w:after="0" w:line="240" w:lineRule="auto"/>
        <w:ind w:firstLine="709"/>
        <w:jc w:val="both"/>
      </w:pPr>
      <w:r w:rsidRPr="000E2D81">
        <w:t>- формирование здорового образа жизни учащихся, профилактика правонарушений.</w:t>
      </w:r>
    </w:p>
    <w:p w:rsidR="00C22257" w:rsidRPr="000E2D81" w:rsidRDefault="00C22257" w:rsidP="00C22257">
      <w:pPr>
        <w:pStyle w:val="a8"/>
        <w:spacing w:before="0" w:beforeAutospacing="0" w:after="0" w:line="240" w:lineRule="auto"/>
        <w:ind w:firstLine="709"/>
        <w:jc w:val="both"/>
      </w:pPr>
      <w:r w:rsidRPr="000E2D81">
        <w:t xml:space="preserve">В школе сложилась система организации и проведения различных мероприятий, семинаров, конкурсов по проблемам патриотического воспитания. Вместе с тем для эффективного функционирования системы патриотического воспитания в школе сделано еще не все, остается ряд проблем, требующих решения. </w:t>
      </w:r>
    </w:p>
    <w:p w:rsidR="00C22257" w:rsidRPr="000E2D81" w:rsidRDefault="00C22257" w:rsidP="00C22257">
      <w:pPr>
        <w:pStyle w:val="a8"/>
        <w:spacing w:before="0" w:beforeAutospacing="0" w:after="0" w:line="240" w:lineRule="auto"/>
        <w:ind w:firstLine="709"/>
        <w:jc w:val="both"/>
      </w:pPr>
      <w:r w:rsidRPr="000E2D81">
        <w:t xml:space="preserve">События последнего времени подтвердили, что экономическая дезинтеграция, социальная дифференциация общества, девальвация духовных ценностей оказали негативное влияние на общественное сознание большей части молодежи, резко снизили воспитательное воздействие российской культуры, искусства и образования как важнейших факторов формирования патриотизма. Стала все более заметна постепенная утрата нашим обществом традиционно российского патриотического сознания. Объективные и субъективные процессы существенно обострили национальный вопрос. Патриотизм кое-где стал перерождаться в национализм. Во многом утрачено истинное значение и понимание интернационализма. </w:t>
      </w:r>
    </w:p>
    <w:p w:rsidR="00C22257" w:rsidRPr="000E2D81" w:rsidRDefault="00C22257" w:rsidP="00C22257">
      <w:pPr>
        <w:pStyle w:val="a8"/>
        <w:spacing w:before="0" w:beforeAutospacing="0" w:after="0" w:line="240" w:lineRule="auto"/>
        <w:ind w:firstLine="709"/>
        <w:jc w:val="both"/>
      </w:pPr>
      <w:r w:rsidRPr="000E2D81">
        <w:t>На сознание подрастающего поколения оказывает разрушающее воздействие пропаганда в средствах массовой информации чуждых традиционному российскому менталитету идеологических, социально-политических, духовно-нравственных стереотипов и штампов, фальсификация отечественной истории и истоков российской культуры.</w:t>
      </w:r>
    </w:p>
    <w:p w:rsidR="00C22257" w:rsidRPr="000E2D81" w:rsidRDefault="00C22257" w:rsidP="00C22257">
      <w:pPr>
        <w:pStyle w:val="a8"/>
        <w:spacing w:before="0" w:beforeAutospacing="0" w:after="0" w:line="240" w:lineRule="auto"/>
        <w:ind w:firstLine="709"/>
        <w:jc w:val="both"/>
      </w:pPr>
      <w:r w:rsidRPr="000E2D81">
        <w:t>Героические события отечественной истории, выдающиеся достижения страны в области политики, экономики, науки, культуры и спорта еще сохранили качества нравственных идеалов, что создает реальные предпосылки для разработки комплекса мероприятий по патриотическому воспитанию подрастающего поколения с учетом сложившихся к настоящему времени тенденций, связанных с консолидацией общества и подъемом патриотизма. Все это свидетельствует о необходимости продолжения работы, направленной на решение комплекса проблем патриотического воспитания программными методами.</w:t>
      </w:r>
    </w:p>
    <w:p w:rsidR="00392D62" w:rsidRPr="000E2D81" w:rsidRDefault="00392D62" w:rsidP="00C22257">
      <w:pPr>
        <w:spacing w:after="0" w:line="240" w:lineRule="auto"/>
        <w:jc w:val="center"/>
        <w:rPr>
          <w:rFonts w:ascii="Times New Roman" w:hAnsi="Times New Roman" w:cs="Times New Roman"/>
          <w:b/>
          <w:sz w:val="24"/>
          <w:szCs w:val="24"/>
        </w:rPr>
      </w:pPr>
    </w:p>
    <w:p w:rsidR="00C22257" w:rsidRPr="000E2D81" w:rsidRDefault="00C22257" w:rsidP="00C22257">
      <w:pPr>
        <w:spacing w:after="0" w:line="240" w:lineRule="auto"/>
        <w:jc w:val="center"/>
        <w:rPr>
          <w:rFonts w:ascii="Times New Roman" w:hAnsi="Times New Roman" w:cs="Times New Roman"/>
          <w:b/>
          <w:sz w:val="24"/>
          <w:szCs w:val="24"/>
        </w:rPr>
      </w:pPr>
      <w:r w:rsidRPr="000E2D81">
        <w:rPr>
          <w:rFonts w:ascii="Times New Roman" w:hAnsi="Times New Roman" w:cs="Times New Roman"/>
          <w:b/>
          <w:sz w:val="24"/>
          <w:szCs w:val="24"/>
        </w:rPr>
        <w:t>Цель и задачи программы</w:t>
      </w:r>
    </w:p>
    <w:p w:rsidR="00C22257" w:rsidRPr="000E2D81" w:rsidRDefault="00C22257" w:rsidP="00C22257">
      <w:pPr>
        <w:spacing w:after="0" w:line="240" w:lineRule="auto"/>
        <w:jc w:val="both"/>
        <w:rPr>
          <w:rFonts w:ascii="Times New Roman" w:hAnsi="Times New Roman" w:cs="Times New Roman"/>
          <w:sz w:val="24"/>
          <w:szCs w:val="24"/>
        </w:rPr>
      </w:pPr>
      <w:r w:rsidRPr="000E2D81">
        <w:rPr>
          <w:rFonts w:ascii="Times New Roman" w:hAnsi="Times New Roman" w:cs="Times New Roman"/>
          <w:b/>
          <w:sz w:val="24"/>
          <w:szCs w:val="24"/>
          <w:u w:val="single"/>
        </w:rPr>
        <w:t>Цель:</w:t>
      </w:r>
      <w:r w:rsidRPr="000E2D81">
        <w:rPr>
          <w:rFonts w:ascii="Times New Roman" w:hAnsi="Times New Roman" w:cs="Times New Roman"/>
          <w:sz w:val="24"/>
          <w:szCs w:val="24"/>
        </w:rPr>
        <w:t xml:space="preserve"> развитие у учащихся активной гражданской позиции и патриотизма как важнейших духовно – нравственных и социальных ценностей, отражающих сопричастность к делам и </w:t>
      </w:r>
      <w:r w:rsidRPr="000E2D81">
        <w:rPr>
          <w:rFonts w:ascii="Times New Roman" w:hAnsi="Times New Roman" w:cs="Times New Roman"/>
          <w:sz w:val="24"/>
          <w:szCs w:val="24"/>
        </w:rPr>
        <w:lastRenderedPageBreak/>
        <w:t>достижениям старших поколений, готовность к активному участию в различных сферах жизни общества.</w:t>
      </w:r>
    </w:p>
    <w:p w:rsidR="00C22257" w:rsidRPr="000E2D81" w:rsidRDefault="00C22257" w:rsidP="00C22257">
      <w:pPr>
        <w:spacing w:after="0" w:line="240" w:lineRule="auto"/>
        <w:jc w:val="both"/>
        <w:rPr>
          <w:rFonts w:ascii="Times New Roman" w:hAnsi="Times New Roman" w:cs="Times New Roman"/>
          <w:sz w:val="24"/>
          <w:szCs w:val="24"/>
        </w:rPr>
      </w:pPr>
      <w:r w:rsidRPr="000E2D81">
        <w:rPr>
          <w:rFonts w:ascii="Times New Roman" w:hAnsi="Times New Roman" w:cs="Times New Roman"/>
          <w:b/>
          <w:sz w:val="24"/>
          <w:szCs w:val="24"/>
          <w:u w:val="single"/>
        </w:rPr>
        <w:t xml:space="preserve">Задачи: </w:t>
      </w:r>
    </w:p>
    <w:p w:rsidR="00C22257" w:rsidRPr="000E2D81" w:rsidRDefault="00C22257" w:rsidP="00C22257">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воспитание у подрастающего поколения патриотизма, интереса и уважения к историческому прошлому Родины, бережного отношения к традициям своего народа;</w:t>
      </w:r>
    </w:p>
    <w:p w:rsidR="00C22257" w:rsidRPr="000E2D81" w:rsidRDefault="00C22257" w:rsidP="00C22257">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знакомство детей и подростков с основными этапами и событиями Великой Отечественной войны 1941 – 1945 гг., примерами боевых и трудовых подвигов наших соотечественников;</w:t>
      </w:r>
    </w:p>
    <w:p w:rsidR="00C22257" w:rsidRPr="000E2D81" w:rsidRDefault="00C22257" w:rsidP="00C22257">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воспитание уважения к ветеранам Великой Отечественной войны;</w:t>
      </w:r>
    </w:p>
    <w:p w:rsidR="00C22257" w:rsidRPr="000E2D81" w:rsidRDefault="00C22257" w:rsidP="00C22257">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развитие у детей чувства осознания себя гражданами России;</w:t>
      </w:r>
    </w:p>
    <w:p w:rsidR="00C22257" w:rsidRPr="000E2D81" w:rsidRDefault="00C22257" w:rsidP="00C22257">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формирование интереса к военной истории, литературе, изобразительному творчеству;</w:t>
      </w:r>
    </w:p>
    <w:p w:rsidR="00C22257" w:rsidRPr="000E2D81" w:rsidRDefault="00C22257" w:rsidP="00C22257">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обучение детей проектной, исследовательской, поисковой деятельности.</w:t>
      </w:r>
    </w:p>
    <w:p w:rsidR="00C22257" w:rsidRPr="000E2D81" w:rsidRDefault="00C22257" w:rsidP="00C22257">
      <w:pPr>
        <w:spacing w:after="0" w:line="240" w:lineRule="auto"/>
        <w:jc w:val="center"/>
        <w:rPr>
          <w:rFonts w:ascii="Times New Roman" w:hAnsi="Times New Roman" w:cs="Times New Roman"/>
          <w:b/>
          <w:sz w:val="24"/>
          <w:szCs w:val="24"/>
        </w:rPr>
      </w:pPr>
      <w:r w:rsidRPr="000E2D81">
        <w:rPr>
          <w:rFonts w:ascii="Times New Roman" w:hAnsi="Times New Roman" w:cs="Times New Roman"/>
          <w:b/>
          <w:sz w:val="24"/>
          <w:szCs w:val="24"/>
        </w:rPr>
        <w:t>Принципы программы</w:t>
      </w:r>
    </w:p>
    <w:p w:rsidR="00C22257" w:rsidRPr="000E2D81" w:rsidRDefault="00C22257" w:rsidP="00C22257">
      <w:pPr>
        <w:pStyle w:val="a8"/>
        <w:spacing w:before="0" w:beforeAutospacing="0" w:after="0" w:line="240" w:lineRule="auto"/>
        <w:jc w:val="both"/>
      </w:pPr>
      <w:r w:rsidRPr="000E2D81">
        <w:t>1. Принцип доверия и поддержки: решительный отказ от практики социоцентрического по направленности и авторитарного воздействия на родителей и культивирование доверия и взаимной поддержки педагогического коллектива и родительской общественности, глубокое осознание того, что только совместными усилиями нам удастся решать воспитательные задачи.</w:t>
      </w:r>
    </w:p>
    <w:p w:rsidR="00C22257" w:rsidRPr="000E2D81" w:rsidRDefault="00C22257" w:rsidP="00C22257">
      <w:pPr>
        <w:pStyle w:val="a8"/>
        <w:spacing w:before="0" w:beforeAutospacing="0" w:after="0" w:line="240" w:lineRule="auto"/>
        <w:jc w:val="both"/>
      </w:pPr>
      <w:r w:rsidRPr="000E2D81">
        <w:t>2. Принцип партнерства: оказание взаимной помощи педагогами, родителями, членами общественности в вопросах воспитания, уважение мнения всех участников учебно-воспитательного процесса, привлечение к делу воспитания культурного, профессионального и жизненного опыта родителей, представителей различных социальных институтов воспитания.</w:t>
      </w:r>
    </w:p>
    <w:p w:rsidR="00C22257" w:rsidRPr="000E2D81" w:rsidRDefault="00C22257" w:rsidP="00C22257">
      <w:pPr>
        <w:pStyle w:val="a8"/>
        <w:spacing w:before="0" w:beforeAutospacing="0" w:after="0" w:line="240" w:lineRule="auto"/>
        <w:jc w:val="both"/>
      </w:pPr>
      <w:r w:rsidRPr="000E2D81">
        <w:t>3. Принцип субъектности: предоставление родителям, членам общественности возможности реально обладать субъектными полномочиями, т.е. стать полноправными участниками жизнедеятельности учебного заведения.</w:t>
      </w:r>
    </w:p>
    <w:p w:rsidR="00C22257" w:rsidRPr="000E2D81" w:rsidRDefault="00C22257" w:rsidP="00C22257">
      <w:pPr>
        <w:pStyle w:val="a8"/>
        <w:spacing w:before="0" w:beforeAutospacing="0" w:after="0" w:line="240" w:lineRule="auto"/>
        <w:jc w:val="both"/>
      </w:pPr>
      <w:r w:rsidRPr="000E2D81">
        <w:t>4. Принцип выбора: родители, члены общественности, представители социальных институтов воспитания, являясь полноправными участниками всех событий, происходящих в школе, должны иметь возможность выбора содержания, форм и способов организации воспитательного процесса.</w:t>
      </w:r>
    </w:p>
    <w:p w:rsidR="00C22257" w:rsidRPr="000E2D81" w:rsidRDefault="00C22257" w:rsidP="00C22257">
      <w:pPr>
        <w:pStyle w:val="a8"/>
        <w:spacing w:before="0" w:beforeAutospacing="0" w:after="0" w:line="240" w:lineRule="auto"/>
        <w:jc w:val="both"/>
      </w:pPr>
      <w:r w:rsidRPr="000E2D81">
        <w:t>Определенные как основные, данные принципы лежат в основе образовательной деятельности, позволяют смоделировать и представить весь процесс реализации программы, ее функции и направления. </w:t>
      </w:r>
    </w:p>
    <w:p w:rsidR="00C22257" w:rsidRPr="000E2D81" w:rsidRDefault="00C22257" w:rsidP="00C22257">
      <w:pPr>
        <w:pStyle w:val="a8"/>
        <w:spacing w:before="0" w:beforeAutospacing="0" w:after="0" w:line="240" w:lineRule="auto"/>
        <w:jc w:val="both"/>
      </w:pPr>
      <w:r w:rsidRPr="000E2D81">
        <w:rPr>
          <w:rStyle w:val="aa"/>
        </w:rPr>
        <w:t xml:space="preserve">Векторы деятельности: </w:t>
      </w:r>
    </w:p>
    <w:p w:rsidR="00C22257" w:rsidRPr="000E2D81" w:rsidRDefault="00C22257" w:rsidP="007C6A4B">
      <w:pPr>
        <w:numPr>
          <w:ilvl w:val="0"/>
          <w:numId w:val="18"/>
        </w:num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Формирование единой воспитательной позиции всех субъектов образовательной деятельности по гражданскому, патриотическому воспитанию и здоровому образу жизни</w:t>
      </w:r>
    </w:p>
    <w:p w:rsidR="00C22257" w:rsidRPr="000E2D81" w:rsidRDefault="00C22257" w:rsidP="007C6A4B">
      <w:pPr>
        <w:numPr>
          <w:ilvl w:val="0"/>
          <w:numId w:val="18"/>
        </w:num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Формирование патриотического сознания и гражданского поведения</w:t>
      </w:r>
    </w:p>
    <w:p w:rsidR="00C22257" w:rsidRPr="000E2D81" w:rsidRDefault="00C22257" w:rsidP="007C6A4B">
      <w:pPr>
        <w:numPr>
          <w:ilvl w:val="0"/>
          <w:numId w:val="18"/>
        </w:num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Формирование правовой культуры и гражданского сознания </w:t>
      </w:r>
    </w:p>
    <w:p w:rsidR="00C22257" w:rsidRPr="000E2D81" w:rsidRDefault="00C22257" w:rsidP="007C6A4B">
      <w:pPr>
        <w:numPr>
          <w:ilvl w:val="0"/>
          <w:numId w:val="18"/>
        </w:num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Формирование коммуникативной культуры</w:t>
      </w:r>
    </w:p>
    <w:p w:rsidR="00C22257" w:rsidRPr="000E2D81" w:rsidRDefault="00C22257" w:rsidP="007C6A4B">
      <w:pPr>
        <w:numPr>
          <w:ilvl w:val="0"/>
          <w:numId w:val="18"/>
        </w:num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Формирование опыта творческой, учебно-исследовательской деятельности </w:t>
      </w:r>
    </w:p>
    <w:p w:rsidR="00C22257" w:rsidRPr="000E2D81" w:rsidRDefault="00C22257" w:rsidP="007C6A4B">
      <w:pPr>
        <w:numPr>
          <w:ilvl w:val="0"/>
          <w:numId w:val="18"/>
        </w:num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Формирование опыта социально-значимой деятельности</w:t>
      </w:r>
    </w:p>
    <w:p w:rsidR="00C22257" w:rsidRPr="000E2D81" w:rsidRDefault="00C22257" w:rsidP="007C6A4B">
      <w:pPr>
        <w:numPr>
          <w:ilvl w:val="0"/>
          <w:numId w:val="18"/>
        </w:num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Формирование здорового образа жизни и укрепление здоровья школьников</w:t>
      </w:r>
    </w:p>
    <w:p w:rsidR="00C22257" w:rsidRPr="000E2D81" w:rsidRDefault="00C22257" w:rsidP="00C22257">
      <w:pPr>
        <w:pStyle w:val="a8"/>
        <w:spacing w:before="0" w:beforeAutospacing="0" w:after="0" w:line="240" w:lineRule="auto"/>
        <w:jc w:val="both"/>
        <w:rPr>
          <w:b/>
        </w:rPr>
      </w:pPr>
      <w:r w:rsidRPr="000E2D81">
        <w:rPr>
          <w:b/>
        </w:rPr>
        <w:t>Направления патриотического воспитания.</w:t>
      </w:r>
    </w:p>
    <w:p w:rsidR="00C22257" w:rsidRPr="000E2D81" w:rsidRDefault="00C22257" w:rsidP="00C22257">
      <w:pPr>
        <w:pStyle w:val="a8"/>
        <w:spacing w:before="0" w:beforeAutospacing="0" w:after="0" w:line="240" w:lineRule="auto"/>
        <w:jc w:val="both"/>
      </w:pPr>
      <w:r w:rsidRPr="000E2D81">
        <w:rPr>
          <w:rStyle w:val="aa"/>
        </w:rPr>
        <w:t>1) Духовно-нравственное направление, включающее в себя:</w:t>
      </w:r>
    </w:p>
    <w:p w:rsidR="00C22257" w:rsidRPr="000E2D81" w:rsidRDefault="00C22257" w:rsidP="007C6A4B">
      <w:pPr>
        <w:pStyle w:val="a8"/>
        <w:numPr>
          <w:ilvl w:val="0"/>
          <w:numId w:val="19"/>
        </w:numPr>
        <w:spacing w:before="0" w:beforeAutospacing="0" w:after="0" w:line="240" w:lineRule="auto"/>
        <w:jc w:val="both"/>
      </w:pPr>
      <w:r w:rsidRPr="000E2D81">
        <w:t>формирование нравственно устойчивой цельной личности, обладающей такими моральными качествами, как добросовестность, честность, коллективизм, соблюдение правил поведения, уважение к старшему поколению, мужество, любовь к Родине и своему народу;</w:t>
      </w:r>
    </w:p>
    <w:p w:rsidR="00C22257" w:rsidRPr="000E2D81" w:rsidRDefault="00C22257" w:rsidP="007C6A4B">
      <w:pPr>
        <w:pStyle w:val="a8"/>
        <w:numPr>
          <w:ilvl w:val="0"/>
          <w:numId w:val="19"/>
        </w:numPr>
        <w:spacing w:before="0" w:beforeAutospacing="0" w:after="0" w:line="240" w:lineRule="auto"/>
        <w:jc w:val="both"/>
      </w:pPr>
      <w:r w:rsidRPr="000E2D81">
        <w:t>воспитание уважения к семье, родителям, семейным традициям;</w:t>
      </w:r>
    </w:p>
    <w:p w:rsidR="00C22257" w:rsidRPr="000E2D81" w:rsidRDefault="00C22257" w:rsidP="007C6A4B">
      <w:pPr>
        <w:pStyle w:val="a8"/>
        <w:numPr>
          <w:ilvl w:val="0"/>
          <w:numId w:val="19"/>
        </w:numPr>
        <w:spacing w:before="0" w:beforeAutospacing="0" w:after="0" w:line="240" w:lineRule="auto"/>
        <w:jc w:val="both"/>
      </w:pPr>
      <w:r w:rsidRPr="000E2D81">
        <w:t>формирование социальной активности, направленной на служение интересам своего Отечества;</w:t>
      </w:r>
    </w:p>
    <w:p w:rsidR="00C22257" w:rsidRPr="000E2D81" w:rsidRDefault="00C22257" w:rsidP="007C6A4B">
      <w:pPr>
        <w:pStyle w:val="a8"/>
        <w:numPr>
          <w:ilvl w:val="0"/>
          <w:numId w:val="19"/>
        </w:numPr>
        <w:spacing w:before="0" w:beforeAutospacing="0" w:after="0" w:line="240" w:lineRule="auto"/>
        <w:jc w:val="both"/>
      </w:pPr>
      <w:r w:rsidRPr="000E2D81">
        <w:lastRenderedPageBreak/>
        <w:t>воспитание отношения к труду как к жизненной необходимости, главному способу достижения успеха в жизни;</w:t>
      </w:r>
    </w:p>
    <w:p w:rsidR="00C22257" w:rsidRPr="000E2D81" w:rsidRDefault="00C22257" w:rsidP="007C6A4B">
      <w:pPr>
        <w:pStyle w:val="a8"/>
        <w:numPr>
          <w:ilvl w:val="0"/>
          <w:numId w:val="19"/>
        </w:numPr>
        <w:spacing w:before="0" w:beforeAutospacing="0" w:after="0" w:line="240" w:lineRule="auto"/>
        <w:jc w:val="both"/>
      </w:pPr>
      <w:r w:rsidRPr="000E2D81">
        <w:t>формирование позитивного отношения к здоровому образу жизни, воспитание активной жизненной позиции в отношении собственного здоровья, неприятие асоциальных явлений, подрывающих физическое и духовное здоровье нации.</w:t>
      </w:r>
    </w:p>
    <w:p w:rsidR="00C22257" w:rsidRPr="000E2D81" w:rsidRDefault="00C22257" w:rsidP="00C22257">
      <w:pPr>
        <w:pStyle w:val="a8"/>
        <w:spacing w:before="0" w:beforeAutospacing="0" w:after="0" w:line="240" w:lineRule="auto"/>
        <w:jc w:val="both"/>
      </w:pPr>
      <w:r w:rsidRPr="000E2D81">
        <w:t> </w:t>
      </w:r>
      <w:r w:rsidRPr="000E2D81">
        <w:rPr>
          <w:rStyle w:val="aa"/>
        </w:rPr>
        <w:t>2) Историко - краеведческое</w:t>
      </w:r>
    </w:p>
    <w:p w:rsidR="00C22257" w:rsidRPr="000E2D81" w:rsidRDefault="00C22257" w:rsidP="007C6A4B">
      <w:pPr>
        <w:pStyle w:val="a8"/>
        <w:numPr>
          <w:ilvl w:val="0"/>
          <w:numId w:val="20"/>
        </w:numPr>
        <w:spacing w:before="0" w:beforeAutospacing="0" w:after="0" w:line="240" w:lineRule="auto"/>
        <w:jc w:val="both"/>
      </w:pPr>
      <w:r w:rsidRPr="000E2D81">
        <w:t>воспитание у учащихся любви к своей «малой» Родине. Родному краю, её замечательным людям;</w:t>
      </w:r>
    </w:p>
    <w:p w:rsidR="00C22257" w:rsidRPr="000E2D81" w:rsidRDefault="00C22257" w:rsidP="007C6A4B">
      <w:pPr>
        <w:pStyle w:val="a8"/>
        <w:numPr>
          <w:ilvl w:val="0"/>
          <w:numId w:val="20"/>
        </w:numPr>
        <w:spacing w:before="0" w:beforeAutospacing="0" w:after="0" w:line="240" w:lineRule="auto"/>
        <w:jc w:val="both"/>
      </w:pPr>
      <w:r w:rsidRPr="000E2D81">
        <w:t>формирование чувства национальной гордости, национального самосознания, способности жить с людьми других культур, языков и религий.</w:t>
      </w:r>
    </w:p>
    <w:p w:rsidR="00C22257" w:rsidRPr="000E2D81" w:rsidRDefault="00C22257" w:rsidP="00C22257">
      <w:pPr>
        <w:pStyle w:val="a8"/>
        <w:spacing w:before="0" w:beforeAutospacing="0" w:after="0" w:line="240" w:lineRule="auto"/>
        <w:jc w:val="both"/>
      </w:pPr>
      <w:r w:rsidRPr="000E2D81">
        <w:t> </w:t>
      </w:r>
      <w:r w:rsidRPr="000E2D81">
        <w:rPr>
          <w:rStyle w:val="aa"/>
        </w:rPr>
        <w:t>3) Гражданско-правовое направление, ориентированное на:</w:t>
      </w:r>
    </w:p>
    <w:p w:rsidR="00C22257" w:rsidRPr="000E2D81" w:rsidRDefault="00C22257" w:rsidP="007C6A4B">
      <w:pPr>
        <w:pStyle w:val="a8"/>
        <w:numPr>
          <w:ilvl w:val="0"/>
          <w:numId w:val="21"/>
        </w:numPr>
        <w:spacing w:before="0" w:beforeAutospacing="0" w:after="0" w:line="240" w:lineRule="auto"/>
        <w:jc w:val="both"/>
      </w:pPr>
      <w:r w:rsidRPr="000E2D81">
        <w:t>изучение государственной системы РФ, значение её Конституции, гимна, государственной символики, прав и обязанностей гражданина России.</w:t>
      </w:r>
    </w:p>
    <w:p w:rsidR="00C22257" w:rsidRPr="000E2D81" w:rsidRDefault="00C22257" w:rsidP="007C6A4B">
      <w:pPr>
        <w:pStyle w:val="a8"/>
        <w:numPr>
          <w:ilvl w:val="0"/>
          <w:numId w:val="21"/>
        </w:numPr>
        <w:spacing w:before="0" w:beforeAutospacing="0" w:after="0" w:line="240" w:lineRule="auto"/>
        <w:jc w:val="both"/>
      </w:pPr>
      <w:r w:rsidRPr="000E2D81">
        <w:t>формирование глубокого понимания гражданского долга, ценностного отношения к национальным интересам России, её суверенитету, независимости и целостности;</w:t>
      </w:r>
    </w:p>
    <w:p w:rsidR="00C22257" w:rsidRPr="000E2D81" w:rsidRDefault="00C22257" w:rsidP="007C6A4B">
      <w:pPr>
        <w:pStyle w:val="a8"/>
        <w:numPr>
          <w:ilvl w:val="0"/>
          <w:numId w:val="21"/>
        </w:numPr>
        <w:spacing w:before="0" w:beforeAutospacing="0" w:after="0" w:line="240" w:lineRule="auto"/>
        <w:jc w:val="both"/>
      </w:pPr>
      <w:r w:rsidRPr="000E2D81">
        <w:t>формирование культуры правовых отношений, стремление к соблюдению законодательных норм;</w:t>
      </w:r>
    </w:p>
    <w:p w:rsidR="00C22257" w:rsidRPr="000E2D81" w:rsidRDefault="00C22257" w:rsidP="007C6A4B">
      <w:pPr>
        <w:pStyle w:val="a8"/>
        <w:numPr>
          <w:ilvl w:val="0"/>
          <w:numId w:val="21"/>
        </w:numPr>
        <w:spacing w:before="0" w:beforeAutospacing="0" w:after="0" w:line="240" w:lineRule="auto"/>
        <w:jc w:val="both"/>
      </w:pPr>
      <w:r w:rsidRPr="000E2D81">
        <w:t>развитие реально действующего школьного самоуправления.</w:t>
      </w:r>
    </w:p>
    <w:p w:rsidR="00C22257" w:rsidRPr="000E2D81" w:rsidRDefault="00C22257" w:rsidP="00C22257">
      <w:pPr>
        <w:pStyle w:val="a8"/>
        <w:spacing w:before="0" w:beforeAutospacing="0" w:after="0" w:line="240" w:lineRule="auto"/>
        <w:jc w:val="both"/>
      </w:pPr>
      <w:r w:rsidRPr="000E2D81">
        <w:t> </w:t>
      </w:r>
      <w:r w:rsidRPr="000E2D81">
        <w:rPr>
          <w:rStyle w:val="aa"/>
        </w:rPr>
        <w:t>4) Военно - патриотическое, включающее в себя:</w:t>
      </w:r>
    </w:p>
    <w:p w:rsidR="00C22257" w:rsidRPr="000E2D81" w:rsidRDefault="00C22257" w:rsidP="007C6A4B">
      <w:pPr>
        <w:pStyle w:val="a8"/>
        <w:numPr>
          <w:ilvl w:val="0"/>
          <w:numId w:val="22"/>
        </w:numPr>
        <w:spacing w:before="0" w:beforeAutospacing="0" w:after="0" w:line="240" w:lineRule="auto"/>
        <w:jc w:val="both"/>
      </w:pPr>
      <w:r w:rsidRPr="000E2D81">
        <w:t>изучение военной истории России, знание Дней воинской славы, боевых и трудовых подвигов жителей области в годы Великой Отечественной войны;</w:t>
      </w:r>
    </w:p>
    <w:p w:rsidR="00C22257" w:rsidRPr="000E2D81" w:rsidRDefault="00C22257" w:rsidP="007C6A4B">
      <w:pPr>
        <w:pStyle w:val="a8"/>
        <w:numPr>
          <w:ilvl w:val="0"/>
          <w:numId w:val="22"/>
        </w:numPr>
        <w:spacing w:before="0" w:beforeAutospacing="0" w:after="0" w:line="240" w:lineRule="auto"/>
        <w:jc w:val="both"/>
      </w:pPr>
      <w:r w:rsidRPr="000E2D81">
        <w:t>сохранение воинских традиций, связи поколений защитников Родины, организация встреч учащихся с ветеранами войны и труда, участниками локальных военных конфликтов и антитеррористических операций;</w:t>
      </w:r>
    </w:p>
    <w:p w:rsidR="00C22257" w:rsidRPr="000E2D81" w:rsidRDefault="00C22257" w:rsidP="007C6A4B">
      <w:pPr>
        <w:pStyle w:val="a8"/>
        <w:numPr>
          <w:ilvl w:val="0"/>
          <w:numId w:val="22"/>
        </w:numPr>
        <w:spacing w:before="0" w:beforeAutospacing="0" w:after="0" w:line="240" w:lineRule="auto"/>
        <w:jc w:val="both"/>
      </w:pPr>
      <w:r w:rsidRPr="000E2D81">
        <w:t>формирование позитивного образа Вооруженных Сил Российской Федерации, готовности к выполнению воинского долга.</w:t>
      </w:r>
    </w:p>
    <w:p w:rsidR="00C22257" w:rsidRPr="000E2D81" w:rsidRDefault="00C22257" w:rsidP="00C22257">
      <w:pPr>
        <w:pStyle w:val="a8"/>
        <w:spacing w:before="0" w:beforeAutospacing="0" w:after="0" w:line="240" w:lineRule="auto"/>
        <w:jc w:val="both"/>
        <w:rPr>
          <w:b/>
        </w:rPr>
      </w:pPr>
      <w:r w:rsidRPr="000E2D81">
        <w:t> </w:t>
      </w:r>
      <w:r w:rsidRPr="000E2D81">
        <w:rPr>
          <w:b/>
        </w:rPr>
        <w:t>5) Спортивно – патриотическое</w:t>
      </w:r>
    </w:p>
    <w:p w:rsidR="00C22257" w:rsidRPr="000E2D81" w:rsidRDefault="00C22257" w:rsidP="00C22257">
      <w:pPr>
        <w:pStyle w:val="a8"/>
        <w:spacing w:before="0" w:beforeAutospacing="0" w:after="0" w:line="240" w:lineRule="auto"/>
        <w:jc w:val="both"/>
      </w:pPr>
      <w:r w:rsidRPr="000E2D81">
        <w:t>Направлено на развитие морально – волевых качеств, воспитание силы, ловкости, выносливости, стойкости, мужества, дисциплинированности в процессе занятий физической культурой и спортом, формирование опыта служения Отечеству и готовности к защите Родины.</w:t>
      </w:r>
    </w:p>
    <w:p w:rsidR="00C22257" w:rsidRPr="000E2D81" w:rsidRDefault="00C22257" w:rsidP="00C22257">
      <w:pPr>
        <w:pStyle w:val="a8"/>
        <w:spacing w:before="0" w:beforeAutospacing="0" w:after="0" w:line="240" w:lineRule="auto"/>
        <w:jc w:val="both"/>
      </w:pPr>
      <w:r w:rsidRPr="000E2D81">
        <w:rPr>
          <w:rStyle w:val="af8"/>
        </w:rPr>
        <w:t xml:space="preserve">Основные направления научно-методического обеспечения патриотического воспитания включает в себя: </w:t>
      </w:r>
    </w:p>
    <w:p w:rsidR="00C22257" w:rsidRPr="000E2D81" w:rsidRDefault="00C22257" w:rsidP="00C22257">
      <w:pPr>
        <w:pStyle w:val="a8"/>
        <w:spacing w:before="0" w:beforeAutospacing="0" w:after="0" w:line="240" w:lineRule="auto"/>
        <w:jc w:val="both"/>
      </w:pPr>
      <w:r w:rsidRPr="000E2D81">
        <w:t>- разработку комплекса учебных и специальных программ и методик по организации патриотического воспитания;</w:t>
      </w:r>
    </w:p>
    <w:p w:rsidR="00C22257" w:rsidRPr="000E2D81" w:rsidRDefault="00C22257" w:rsidP="00C22257">
      <w:pPr>
        <w:pStyle w:val="a8"/>
        <w:spacing w:before="0" w:beforeAutospacing="0" w:after="0" w:line="240" w:lineRule="auto"/>
        <w:jc w:val="both"/>
      </w:pPr>
      <w:r w:rsidRPr="000E2D81">
        <w:t>- обобщение опыта по использованию наиболее эффективных форм и методов патриотического воспитания.</w:t>
      </w:r>
    </w:p>
    <w:p w:rsidR="00C22257" w:rsidRPr="000E2D81" w:rsidRDefault="00C22257" w:rsidP="00C22257">
      <w:pPr>
        <w:pStyle w:val="a8"/>
        <w:spacing w:before="0" w:beforeAutospacing="0" w:after="0" w:line="240" w:lineRule="auto"/>
        <w:ind w:firstLine="360"/>
        <w:jc w:val="both"/>
      </w:pPr>
      <w:r w:rsidRPr="000E2D81">
        <w:t> </w:t>
      </w:r>
      <w:r w:rsidRPr="000E2D81">
        <w:rPr>
          <w:rStyle w:val="af8"/>
        </w:rPr>
        <w:t xml:space="preserve">Военно-профессиональная ориентация и подготовка к военной службе учащихся осуществляется по следующим направлениям: </w:t>
      </w:r>
    </w:p>
    <w:p w:rsidR="00C22257" w:rsidRPr="000E2D81" w:rsidRDefault="00C22257" w:rsidP="00C22257">
      <w:pPr>
        <w:pStyle w:val="a8"/>
        <w:spacing w:before="0" w:beforeAutospacing="0" w:after="0" w:line="240" w:lineRule="auto"/>
        <w:jc w:val="both"/>
      </w:pPr>
      <w:r w:rsidRPr="000E2D81">
        <w:t>- получение начальных знаний по основам военной службы;</w:t>
      </w:r>
    </w:p>
    <w:p w:rsidR="00C22257" w:rsidRPr="000E2D81" w:rsidRDefault="00C22257" w:rsidP="00C22257">
      <w:pPr>
        <w:pStyle w:val="a8"/>
        <w:spacing w:before="0" w:beforeAutospacing="0" w:after="0" w:line="240" w:lineRule="auto"/>
        <w:jc w:val="both"/>
      </w:pPr>
      <w:r w:rsidRPr="000E2D81">
        <w:t>- формирование у учащихся готовности к действиям в экстремальных условиях природного, техногенного и социального характера.</w:t>
      </w:r>
    </w:p>
    <w:p w:rsidR="00C22257" w:rsidRPr="000E2D81" w:rsidRDefault="00C22257" w:rsidP="00C22257">
      <w:pPr>
        <w:pStyle w:val="a8"/>
        <w:spacing w:before="0" w:beforeAutospacing="0" w:after="0" w:line="240" w:lineRule="auto"/>
        <w:jc w:val="both"/>
      </w:pPr>
      <w:r w:rsidRPr="000E2D81">
        <w:rPr>
          <w:b/>
        </w:rPr>
        <w:t>Чему будем учить и какие качества личности воспитывать?</w:t>
      </w:r>
    </w:p>
    <w:p w:rsidR="00C22257" w:rsidRPr="000E2D81" w:rsidRDefault="00C22257" w:rsidP="00C22257">
      <w:pPr>
        <w:pStyle w:val="a8"/>
        <w:spacing w:before="0" w:beforeAutospacing="0" w:after="0" w:line="240" w:lineRule="auto"/>
        <w:ind w:firstLine="709"/>
        <w:jc w:val="both"/>
      </w:pPr>
      <w:r w:rsidRPr="000E2D81">
        <w:t>Мы будем формировать патриотическое сознание и гражданское поведение; развивать нравственные качества, такие, как гуманизм, совесть, честь, достоинство, долг, принципиальность, ответственность, товарищество, коллективизм, доброта, стыд, уважение к людям, милосердие через создание проблемных ситуаций, социально-значимую деятельность, акции и проекты.</w:t>
      </w:r>
    </w:p>
    <w:p w:rsidR="00C22257" w:rsidRPr="000E2D81" w:rsidRDefault="00C22257" w:rsidP="00C22257">
      <w:pPr>
        <w:pStyle w:val="a8"/>
        <w:spacing w:before="0" w:beforeAutospacing="0" w:after="0" w:line="240" w:lineRule="auto"/>
        <w:ind w:firstLine="709"/>
        <w:jc w:val="both"/>
      </w:pPr>
      <w:r w:rsidRPr="000E2D81">
        <w:t>Будем формировать опыт социального поведения, соответствующего принятым этическим нормам и традициям; нравственные привычки, нравственное сознание, основными категориями которого является нравственный идеал, этические ценности и нормы, моральная мотивация, этические оценки.</w:t>
      </w:r>
    </w:p>
    <w:p w:rsidR="00C22257" w:rsidRPr="000E2D81" w:rsidRDefault="00C22257" w:rsidP="00C22257">
      <w:pPr>
        <w:pStyle w:val="a8"/>
        <w:spacing w:before="0" w:beforeAutospacing="0" w:after="0" w:line="240" w:lineRule="auto"/>
        <w:ind w:firstLine="709"/>
        <w:jc w:val="both"/>
      </w:pPr>
      <w:r w:rsidRPr="000E2D81">
        <w:rPr>
          <w:rStyle w:val="af8"/>
        </w:rPr>
        <w:lastRenderedPageBreak/>
        <w:t>Формы организации деятельности учащихся:</w:t>
      </w:r>
      <w:r w:rsidRPr="000E2D81">
        <w:t xml:space="preserve"> уроки Мужества, социально-значимые акции, создание совета Дела, поисковых групп, деловые и спортивно-военизированные игры, необходимые для создания условий для выражения личностной, патриотической и гражданской позиции учащихся.</w:t>
      </w:r>
    </w:p>
    <w:p w:rsidR="00C22257" w:rsidRPr="000E2D81" w:rsidRDefault="00C22257" w:rsidP="00C22257">
      <w:pPr>
        <w:pStyle w:val="a8"/>
        <w:spacing w:before="0" w:beforeAutospacing="0" w:after="0" w:line="240" w:lineRule="auto"/>
        <w:ind w:firstLine="709"/>
        <w:jc w:val="both"/>
      </w:pPr>
      <w:r w:rsidRPr="000E2D81">
        <w:t>Активное использование метода коллективно-творческого дела, метода социально-значимой деятельности, метода поддержки и успеха, сотворчества и сотрудничества, партнерства, развивающего обучения, метода творческой и учебно-исследовательской, поисковой деятельности, различные методики изучения личности воспитанника, его гражданской мотивации, изучения среды и ее влияния на воспитание (анкетирование, ранжирование, неполные предложения, опросы и т.д.)</w:t>
      </w:r>
    </w:p>
    <w:p w:rsidR="00C22257" w:rsidRPr="000E2D81" w:rsidRDefault="00C22257" w:rsidP="00C22257">
      <w:pPr>
        <w:pStyle w:val="a8"/>
        <w:spacing w:before="0" w:beforeAutospacing="0" w:after="0" w:line="240" w:lineRule="auto"/>
        <w:ind w:firstLine="709"/>
        <w:jc w:val="both"/>
      </w:pPr>
      <w:r w:rsidRPr="000E2D81">
        <w:rPr>
          <w:rStyle w:val="af8"/>
        </w:rPr>
        <w:t>Материальное и ресурсное обеспечение</w:t>
      </w:r>
      <w:r w:rsidRPr="000E2D81">
        <w:t>: спортивный зал,  стадион школы, кабинет ОБЖ, городской стадион, материально-техническое обеспечение уроков ОБЖ, компьютеры, мультимедийные учебники)</w:t>
      </w:r>
    </w:p>
    <w:p w:rsidR="00C22257" w:rsidRPr="000E2D81" w:rsidRDefault="00C22257" w:rsidP="001E5E2A">
      <w:pPr>
        <w:pStyle w:val="a8"/>
        <w:spacing w:before="0" w:beforeAutospacing="0" w:after="0" w:line="240" w:lineRule="auto"/>
        <w:ind w:firstLine="709"/>
        <w:jc w:val="both"/>
      </w:pPr>
      <w:r w:rsidRPr="000E2D81">
        <w:rPr>
          <w:i/>
        </w:rPr>
        <w:t>Субъекты патриотического воспитания</w:t>
      </w:r>
      <w:r w:rsidRPr="000E2D81">
        <w:t>: преподаватель-организатор ОБЖ, учителя физкультуры, заместитель директора по воспитательной работе, педагоги-организаторы, социальный педагог, педагог-психолог.</w:t>
      </w:r>
    </w:p>
    <w:p w:rsidR="00C22257" w:rsidRPr="000E2D81" w:rsidRDefault="00C22257" w:rsidP="00C22257">
      <w:pPr>
        <w:pStyle w:val="a8"/>
        <w:spacing w:before="0" w:beforeAutospacing="0" w:after="0" w:line="240" w:lineRule="auto"/>
        <w:jc w:val="center"/>
      </w:pPr>
      <w:r w:rsidRPr="000E2D81">
        <w:rPr>
          <w:rStyle w:val="aa"/>
        </w:rPr>
        <w:t>Ожидаемые результаты от реализации программы</w:t>
      </w:r>
    </w:p>
    <w:p w:rsidR="00C22257" w:rsidRPr="000E2D81" w:rsidRDefault="00C22257" w:rsidP="00C22257">
      <w:pPr>
        <w:pStyle w:val="a8"/>
        <w:spacing w:before="0" w:beforeAutospacing="0" w:after="0" w:line="240" w:lineRule="auto"/>
      </w:pPr>
      <w:r w:rsidRPr="000E2D81">
        <w:rPr>
          <w:rStyle w:val="aa"/>
        </w:rPr>
        <w:t>Реализация Программы призвана способствовать:</w:t>
      </w:r>
    </w:p>
    <w:p w:rsidR="00C22257" w:rsidRPr="000E2D81" w:rsidRDefault="00C22257" w:rsidP="007C6A4B">
      <w:pPr>
        <w:pStyle w:val="a8"/>
        <w:numPr>
          <w:ilvl w:val="0"/>
          <w:numId w:val="23"/>
        </w:numPr>
        <w:spacing w:before="0" w:beforeAutospacing="0" w:after="0" w:line="240" w:lineRule="auto"/>
        <w:jc w:val="both"/>
      </w:pPr>
      <w:r w:rsidRPr="000E2D81">
        <w:t>развитию целостной системы патриотического воспитания, позволяющей формировать у учащихся высокой общей культуры, патриотических чувств и сознания на основе исторических ценностей России, родного села и района;</w:t>
      </w:r>
    </w:p>
    <w:p w:rsidR="00C22257" w:rsidRPr="000E2D81" w:rsidRDefault="00C22257" w:rsidP="007C6A4B">
      <w:pPr>
        <w:pStyle w:val="a8"/>
        <w:numPr>
          <w:ilvl w:val="0"/>
          <w:numId w:val="23"/>
        </w:numPr>
        <w:spacing w:before="0" w:beforeAutospacing="0" w:after="0" w:line="240" w:lineRule="auto"/>
        <w:jc w:val="both"/>
      </w:pPr>
      <w:r w:rsidRPr="000E2D81">
        <w:t xml:space="preserve">воспитанию у учащихся любви к своей «малой» Родине, её замечательным людям; </w:t>
      </w:r>
    </w:p>
    <w:p w:rsidR="00C22257" w:rsidRPr="000E2D81" w:rsidRDefault="00C22257" w:rsidP="007C6A4B">
      <w:pPr>
        <w:pStyle w:val="a8"/>
        <w:numPr>
          <w:ilvl w:val="0"/>
          <w:numId w:val="23"/>
        </w:numPr>
        <w:spacing w:before="0" w:beforeAutospacing="0" w:after="0" w:line="240" w:lineRule="auto"/>
        <w:jc w:val="both"/>
      </w:pPr>
      <w:r w:rsidRPr="000E2D81">
        <w:t>формированию ответственного понимания учащихся своего гражданского долга и конституционных обязанностей;</w:t>
      </w:r>
    </w:p>
    <w:p w:rsidR="00C22257" w:rsidRPr="000E2D81" w:rsidRDefault="00C22257" w:rsidP="00C22257">
      <w:pPr>
        <w:pStyle w:val="a8"/>
        <w:numPr>
          <w:ilvl w:val="0"/>
          <w:numId w:val="23"/>
        </w:numPr>
        <w:spacing w:before="0" w:beforeAutospacing="0" w:after="0" w:line="240" w:lineRule="auto"/>
        <w:jc w:val="both"/>
        <w:rPr>
          <w:rStyle w:val="aa"/>
          <w:b w:val="0"/>
          <w:bCs w:val="0"/>
        </w:rPr>
      </w:pPr>
      <w:r w:rsidRPr="000E2D81">
        <w:t>созданию благоприятных условий для нравственного интеллектуального и физического формирования личности ребенка и подрастающего поколения.</w:t>
      </w:r>
    </w:p>
    <w:p w:rsidR="00C22257" w:rsidRPr="000E2D81" w:rsidRDefault="00C22257" w:rsidP="00C22257">
      <w:pPr>
        <w:pStyle w:val="a8"/>
        <w:spacing w:before="0" w:beforeAutospacing="0" w:after="0" w:line="240" w:lineRule="auto"/>
        <w:jc w:val="both"/>
      </w:pPr>
      <w:r w:rsidRPr="000E2D81">
        <w:rPr>
          <w:rStyle w:val="aa"/>
        </w:rPr>
        <w:t>Духовно-нравственные параметры:</w:t>
      </w:r>
    </w:p>
    <w:p w:rsidR="00C22257" w:rsidRPr="000E2D81" w:rsidRDefault="00C22257" w:rsidP="00C22257">
      <w:pPr>
        <w:pStyle w:val="a8"/>
        <w:spacing w:before="0" w:beforeAutospacing="0" w:after="0" w:line="240" w:lineRule="auto"/>
        <w:jc w:val="both"/>
      </w:pPr>
      <w:r w:rsidRPr="000E2D81">
        <w:t>- повышение толерантности, проявление активной гражданской позиции учащихся;</w:t>
      </w:r>
    </w:p>
    <w:p w:rsidR="00C22257" w:rsidRPr="000E2D81" w:rsidRDefault="00C22257" w:rsidP="00C22257">
      <w:pPr>
        <w:pStyle w:val="a8"/>
        <w:spacing w:before="0" w:beforeAutospacing="0" w:after="0" w:line="240" w:lineRule="auto"/>
        <w:jc w:val="both"/>
      </w:pPr>
      <w:r w:rsidRPr="000E2D81">
        <w:t>- повышение интереса к историческому прошлому города, области и страны;</w:t>
      </w:r>
    </w:p>
    <w:p w:rsidR="00C22257" w:rsidRPr="000E2D81" w:rsidRDefault="00C22257" w:rsidP="00C22257">
      <w:pPr>
        <w:pStyle w:val="a8"/>
        <w:spacing w:before="0" w:beforeAutospacing="0" w:after="0" w:line="240" w:lineRule="auto"/>
        <w:jc w:val="both"/>
      </w:pPr>
      <w:r w:rsidRPr="000E2D81">
        <w:t>- утверждение в сознании молодого поколения патриотических ценностей, взглядов;</w:t>
      </w:r>
    </w:p>
    <w:p w:rsidR="00C22257" w:rsidRPr="000E2D81" w:rsidRDefault="00C22257" w:rsidP="00C22257">
      <w:pPr>
        <w:pStyle w:val="a8"/>
        <w:spacing w:before="0" w:beforeAutospacing="0" w:after="0" w:line="240" w:lineRule="auto"/>
        <w:jc w:val="both"/>
      </w:pPr>
      <w:r w:rsidRPr="000E2D81">
        <w:t>- проявление мировоззренческих установок на готовность учащихся к защите Отечества.</w:t>
      </w:r>
    </w:p>
    <w:p w:rsidR="00C22257" w:rsidRPr="000E2D81" w:rsidRDefault="00C22257" w:rsidP="00C22257">
      <w:pPr>
        <w:pStyle w:val="a8"/>
        <w:spacing w:before="0" w:beforeAutospacing="0" w:after="0" w:line="240" w:lineRule="auto"/>
        <w:jc w:val="both"/>
      </w:pPr>
      <w:r w:rsidRPr="000E2D81">
        <w:rPr>
          <w:rStyle w:val="aa"/>
        </w:rPr>
        <w:t>Контроль и управление реализацией программы</w:t>
      </w:r>
    </w:p>
    <w:p w:rsidR="000D3E55" w:rsidRPr="000E2D81" w:rsidRDefault="00C22257" w:rsidP="00DE1268">
      <w:pPr>
        <w:pStyle w:val="a8"/>
        <w:spacing w:before="0" w:beforeAutospacing="0" w:after="0" w:line="240" w:lineRule="auto"/>
        <w:jc w:val="both"/>
        <w:rPr>
          <w:rStyle w:val="aa"/>
          <w:b w:val="0"/>
          <w:bCs w:val="0"/>
        </w:rPr>
      </w:pPr>
      <w:r w:rsidRPr="000E2D81">
        <w:t>Контроль за выполнением мероприятий Программы осуществляет администрация МОУ Мышкинской СОШ. Классные руководители в установленном порядке готовят отчеты, предложения о работе с учащимися по патриотическому воспитанию и представляют их заместителю директора по воспитательной  работе.</w:t>
      </w:r>
    </w:p>
    <w:p w:rsidR="00C22257" w:rsidRPr="000E2D81" w:rsidRDefault="00C22257" w:rsidP="00C22257">
      <w:pPr>
        <w:pStyle w:val="a8"/>
        <w:spacing w:before="0" w:beforeAutospacing="0" w:after="0" w:line="240" w:lineRule="auto"/>
        <w:jc w:val="center"/>
        <w:rPr>
          <w:rStyle w:val="aa"/>
        </w:rPr>
      </w:pPr>
      <w:r w:rsidRPr="000E2D81">
        <w:rPr>
          <w:rStyle w:val="aa"/>
        </w:rPr>
        <w:t>План основных мероприятий по реализации Программы</w:t>
      </w:r>
    </w:p>
    <w:p w:rsidR="00C22257" w:rsidRPr="000E2D81" w:rsidRDefault="00C22257" w:rsidP="00C22257">
      <w:pPr>
        <w:pStyle w:val="a8"/>
        <w:spacing w:before="0" w:beforeAutospacing="0" w:after="0" w:line="240" w:lineRule="auto"/>
        <w:jc w:val="center"/>
        <w:rPr>
          <w:rStyle w:val="aa"/>
        </w:rPr>
      </w:pPr>
      <w:r w:rsidRPr="000E2D81">
        <w:rPr>
          <w:rStyle w:val="aa"/>
        </w:rPr>
        <w:t xml:space="preserve"> гражданско -  патриотического воспитания учащихся</w:t>
      </w:r>
    </w:p>
    <w:p w:rsidR="005264D8" w:rsidRPr="000E2D81" w:rsidRDefault="005264D8" w:rsidP="00055F1C">
      <w:pPr>
        <w:pStyle w:val="a8"/>
        <w:spacing w:before="0" w:beforeAutospacing="0" w:after="0" w:line="240" w:lineRule="auto"/>
        <w:jc w:val="center"/>
      </w:pPr>
      <w:r w:rsidRPr="000E2D81">
        <w:rPr>
          <w:rStyle w:val="aa"/>
        </w:rPr>
        <w:t>МОУ Мышкинская СОШ</w:t>
      </w:r>
    </w:p>
    <w:tbl>
      <w:tblPr>
        <w:tblpPr w:leftFromText="45" w:rightFromText="45" w:vertAnchor="text" w:horzAnchor="margin" w:tblpX="-694" w:tblpY="542"/>
        <w:tblW w:w="10221"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866"/>
        <w:gridCol w:w="4394"/>
        <w:gridCol w:w="2126"/>
        <w:gridCol w:w="2835"/>
      </w:tblGrid>
      <w:tr w:rsidR="00C22257" w:rsidRPr="000E2D81" w:rsidTr="003D4AF9">
        <w:trPr>
          <w:trHeight w:val="226"/>
          <w:tblCellSpacing w:w="0" w:type="dxa"/>
        </w:trPr>
        <w:tc>
          <w:tcPr>
            <w:tcW w:w="866"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pStyle w:val="a8"/>
              <w:spacing w:before="0" w:beforeAutospacing="0" w:after="0" w:line="240" w:lineRule="auto"/>
              <w:jc w:val="center"/>
            </w:pPr>
            <w:r w:rsidRPr="000E2D81">
              <w:rPr>
                <w:rStyle w:val="af8"/>
                <w:b/>
                <w:bCs/>
              </w:rPr>
              <w:t>№</w:t>
            </w:r>
          </w:p>
        </w:tc>
        <w:tc>
          <w:tcPr>
            <w:tcW w:w="4394"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pStyle w:val="a8"/>
              <w:spacing w:before="0" w:beforeAutospacing="0" w:after="0" w:line="240" w:lineRule="auto"/>
              <w:jc w:val="center"/>
            </w:pPr>
            <w:r w:rsidRPr="000E2D81">
              <w:rPr>
                <w:rStyle w:val="af8"/>
                <w:b/>
                <w:bCs/>
              </w:rPr>
              <w:t>Мероприятие</w:t>
            </w:r>
          </w:p>
        </w:tc>
        <w:tc>
          <w:tcPr>
            <w:tcW w:w="2126"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pStyle w:val="a8"/>
              <w:spacing w:before="0" w:beforeAutospacing="0" w:after="0" w:line="240" w:lineRule="auto"/>
              <w:jc w:val="center"/>
            </w:pPr>
            <w:r w:rsidRPr="000E2D81">
              <w:rPr>
                <w:rStyle w:val="af8"/>
                <w:b/>
                <w:bCs/>
              </w:rPr>
              <w:t xml:space="preserve">Период </w:t>
            </w:r>
            <w:r w:rsidRPr="000E2D81">
              <w:rPr>
                <w:b/>
                <w:bCs/>
                <w:i/>
                <w:iCs/>
              </w:rPr>
              <w:br/>
            </w:r>
            <w:r w:rsidRPr="000E2D81">
              <w:rPr>
                <w:rStyle w:val="af8"/>
                <w:b/>
                <w:bCs/>
              </w:rPr>
              <w:t>исполнения</w:t>
            </w:r>
          </w:p>
        </w:tc>
        <w:tc>
          <w:tcPr>
            <w:tcW w:w="2835"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pStyle w:val="a8"/>
              <w:spacing w:before="0" w:beforeAutospacing="0" w:after="0" w:line="240" w:lineRule="auto"/>
              <w:jc w:val="center"/>
            </w:pPr>
            <w:r w:rsidRPr="000E2D81">
              <w:rPr>
                <w:rStyle w:val="af8"/>
                <w:b/>
                <w:bCs/>
              </w:rPr>
              <w:t>Ответственные</w:t>
            </w:r>
          </w:p>
        </w:tc>
      </w:tr>
      <w:tr w:rsidR="00C22257" w:rsidRPr="000E2D81" w:rsidTr="003D4AF9">
        <w:trPr>
          <w:trHeight w:val="226"/>
          <w:tblCellSpacing w:w="0" w:type="dxa"/>
        </w:trPr>
        <w:tc>
          <w:tcPr>
            <w:tcW w:w="866"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spacing w:after="0" w:line="240" w:lineRule="auto"/>
              <w:jc w:val="center"/>
              <w:rPr>
                <w:rFonts w:ascii="Times New Roman" w:hAnsi="Times New Roman" w:cs="Times New Roman"/>
                <w:sz w:val="24"/>
                <w:szCs w:val="24"/>
              </w:rPr>
            </w:pPr>
            <w:r w:rsidRPr="000E2D81">
              <w:rPr>
                <w:rFonts w:ascii="Times New Roman" w:hAnsi="Times New Roman" w:cs="Times New Roman"/>
                <w:sz w:val="24"/>
                <w:szCs w:val="24"/>
              </w:rPr>
              <w:t>1</w:t>
            </w:r>
          </w:p>
        </w:tc>
        <w:tc>
          <w:tcPr>
            <w:tcW w:w="4394" w:type="dxa"/>
            <w:tcBorders>
              <w:top w:val="outset" w:sz="6" w:space="0" w:color="auto"/>
              <w:left w:val="outset" w:sz="6" w:space="0" w:color="auto"/>
              <w:bottom w:val="outset" w:sz="6" w:space="0" w:color="auto"/>
              <w:right w:val="outset" w:sz="6" w:space="0" w:color="auto"/>
            </w:tcBorders>
          </w:tcPr>
          <w:p w:rsidR="00C22257" w:rsidRPr="000E2D81" w:rsidRDefault="00C22257" w:rsidP="00105176">
            <w:pPr>
              <w:pStyle w:val="a8"/>
              <w:spacing w:before="0" w:beforeAutospacing="0" w:after="0" w:line="240" w:lineRule="auto"/>
              <w:jc w:val="center"/>
            </w:pPr>
            <w:r w:rsidRPr="000E2D81">
              <w:t>Организация работы по патриотическому воспитанию детей</w:t>
            </w:r>
          </w:p>
        </w:tc>
        <w:tc>
          <w:tcPr>
            <w:tcW w:w="2126" w:type="dxa"/>
            <w:tcBorders>
              <w:top w:val="outset" w:sz="6" w:space="0" w:color="auto"/>
              <w:left w:val="outset" w:sz="6" w:space="0" w:color="auto"/>
              <w:bottom w:val="outset" w:sz="6" w:space="0" w:color="auto"/>
              <w:right w:val="outset" w:sz="6" w:space="0" w:color="auto"/>
            </w:tcBorders>
            <w:vAlign w:val="center"/>
          </w:tcPr>
          <w:p w:rsidR="007E5964" w:rsidRPr="000E2D81" w:rsidRDefault="00C22257" w:rsidP="00105176">
            <w:pPr>
              <w:pStyle w:val="a8"/>
              <w:spacing w:before="0" w:beforeAutospacing="0" w:after="0" w:line="240" w:lineRule="auto"/>
              <w:jc w:val="center"/>
            </w:pPr>
            <w:r w:rsidRPr="000E2D81">
              <w:t xml:space="preserve">В течение </w:t>
            </w:r>
          </w:p>
          <w:p w:rsidR="00C22257" w:rsidRPr="000E2D81" w:rsidRDefault="00C22257" w:rsidP="00105176">
            <w:pPr>
              <w:pStyle w:val="a8"/>
              <w:spacing w:before="0" w:beforeAutospacing="0" w:after="0" w:line="240" w:lineRule="auto"/>
              <w:jc w:val="center"/>
            </w:pPr>
            <w:r w:rsidRPr="000E2D81">
              <w:t>учебного года</w:t>
            </w:r>
          </w:p>
        </w:tc>
        <w:tc>
          <w:tcPr>
            <w:tcW w:w="2835"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pStyle w:val="a8"/>
              <w:spacing w:before="0" w:beforeAutospacing="0" w:after="0" w:line="240" w:lineRule="auto"/>
              <w:jc w:val="center"/>
            </w:pPr>
            <w:r w:rsidRPr="000E2D81">
              <w:t>Администрация школы</w:t>
            </w:r>
          </w:p>
        </w:tc>
      </w:tr>
      <w:tr w:rsidR="00C22257" w:rsidRPr="000E2D81" w:rsidTr="003D4AF9">
        <w:trPr>
          <w:trHeight w:val="226"/>
          <w:tblCellSpacing w:w="0" w:type="dxa"/>
        </w:trPr>
        <w:tc>
          <w:tcPr>
            <w:tcW w:w="866"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spacing w:after="0" w:line="240" w:lineRule="auto"/>
              <w:jc w:val="center"/>
              <w:rPr>
                <w:rFonts w:ascii="Times New Roman" w:hAnsi="Times New Roman" w:cs="Times New Roman"/>
                <w:sz w:val="24"/>
                <w:szCs w:val="24"/>
              </w:rPr>
            </w:pPr>
            <w:r w:rsidRPr="000E2D81">
              <w:rPr>
                <w:rFonts w:ascii="Times New Roman" w:hAnsi="Times New Roman" w:cs="Times New Roman"/>
                <w:sz w:val="24"/>
                <w:szCs w:val="24"/>
              </w:rPr>
              <w:t>2</w:t>
            </w:r>
          </w:p>
        </w:tc>
        <w:tc>
          <w:tcPr>
            <w:tcW w:w="4394" w:type="dxa"/>
            <w:tcBorders>
              <w:top w:val="outset" w:sz="6" w:space="0" w:color="auto"/>
              <w:left w:val="outset" w:sz="6" w:space="0" w:color="auto"/>
              <w:bottom w:val="outset" w:sz="6" w:space="0" w:color="auto"/>
              <w:right w:val="outset" w:sz="6" w:space="0" w:color="auto"/>
            </w:tcBorders>
          </w:tcPr>
          <w:p w:rsidR="00C22257" w:rsidRPr="000E2D81" w:rsidRDefault="00C22257" w:rsidP="00105176">
            <w:pPr>
              <w:pStyle w:val="a8"/>
              <w:spacing w:before="0" w:beforeAutospacing="0" w:after="0" w:line="240" w:lineRule="auto"/>
              <w:jc w:val="center"/>
            </w:pPr>
            <w:r w:rsidRPr="000E2D81">
              <w:t>Привлечение родителей учащихся  к организации и проведению мероприятий по воспитанию чувства патриотизма в детях (родительские собрания, конференции, встречи, концерты и др.)</w:t>
            </w:r>
          </w:p>
        </w:tc>
        <w:tc>
          <w:tcPr>
            <w:tcW w:w="2126" w:type="dxa"/>
            <w:tcBorders>
              <w:top w:val="outset" w:sz="6" w:space="0" w:color="auto"/>
              <w:left w:val="outset" w:sz="6" w:space="0" w:color="auto"/>
              <w:bottom w:val="outset" w:sz="6" w:space="0" w:color="auto"/>
              <w:right w:val="outset" w:sz="6" w:space="0" w:color="auto"/>
            </w:tcBorders>
            <w:vAlign w:val="center"/>
          </w:tcPr>
          <w:p w:rsidR="007E5964" w:rsidRPr="000E2D81" w:rsidRDefault="00C22257" w:rsidP="00105176">
            <w:pPr>
              <w:pStyle w:val="a8"/>
              <w:spacing w:before="0" w:beforeAutospacing="0" w:after="0" w:line="240" w:lineRule="auto"/>
              <w:jc w:val="center"/>
            </w:pPr>
            <w:r w:rsidRPr="000E2D81">
              <w:t xml:space="preserve">В течение </w:t>
            </w:r>
          </w:p>
          <w:p w:rsidR="00C22257" w:rsidRPr="000E2D81" w:rsidRDefault="00C22257" w:rsidP="00105176">
            <w:pPr>
              <w:pStyle w:val="a8"/>
              <w:spacing w:before="0" w:beforeAutospacing="0" w:after="0" w:line="240" w:lineRule="auto"/>
              <w:jc w:val="center"/>
            </w:pPr>
            <w:r w:rsidRPr="000E2D81">
              <w:t>учебного года</w:t>
            </w:r>
          </w:p>
        </w:tc>
        <w:tc>
          <w:tcPr>
            <w:tcW w:w="2835"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pStyle w:val="a8"/>
              <w:spacing w:before="0" w:beforeAutospacing="0" w:after="0" w:line="240" w:lineRule="auto"/>
              <w:jc w:val="center"/>
            </w:pPr>
            <w:r w:rsidRPr="000E2D81">
              <w:t>Директор школы, заместитель директора по ВР, классные руководители</w:t>
            </w:r>
          </w:p>
        </w:tc>
      </w:tr>
      <w:tr w:rsidR="00C22257" w:rsidRPr="000E2D81" w:rsidTr="003D4AF9">
        <w:trPr>
          <w:trHeight w:val="226"/>
          <w:tblCellSpacing w:w="0" w:type="dxa"/>
        </w:trPr>
        <w:tc>
          <w:tcPr>
            <w:tcW w:w="866"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spacing w:after="0" w:line="240" w:lineRule="auto"/>
              <w:jc w:val="center"/>
              <w:rPr>
                <w:rFonts w:ascii="Times New Roman" w:hAnsi="Times New Roman" w:cs="Times New Roman"/>
                <w:sz w:val="24"/>
                <w:szCs w:val="24"/>
              </w:rPr>
            </w:pPr>
            <w:r w:rsidRPr="000E2D81">
              <w:rPr>
                <w:rFonts w:ascii="Times New Roman" w:hAnsi="Times New Roman" w:cs="Times New Roman"/>
                <w:sz w:val="24"/>
                <w:szCs w:val="24"/>
              </w:rPr>
              <w:t>3</w:t>
            </w:r>
          </w:p>
        </w:tc>
        <w:tc>
          <w:tcPr>
            <w:tcW w:w="4394" w:type="dxa"/>
            <w:tcBorders>
              <w:top w:val="outset" w:sz="6" w:space="0" w:color="auto"/>
              <w:left w:val="outset" w:sz="6" w:space="0" w:color="auto"/>
              <w:bottom w:val="outset" w:sz="6" w:space="0" w:color="auto"/>
              <w:right w:val="outset" w:sz="6" w:space="0" w:color="auto"/>
            </w:tcBorders>
          </w:tcPr>
          <w:p w:rsidR="00C22257" w:rsidRPr="000E2D81" w:rsidRDefault="00C22257" w:rsidP="00105176">
            <w:pPr>
              <w:pStyle w:val="a8"/>
              <w:spacing w:before="0" w:beforeAutospacing="0" w:after="0" w:line="240" w:lineRule="auto"/>
              <w:jc w:val="center"/>
            </w:pPr>
            <w:r w:rsidRPr="000E2D81">
              <w:t xml:space="preserve">Разработка системы приемов, методов и мероприятий, направленных на </w:t>
            </w:r>
            <w:r w:rsidRPr="000E2D81">
              <w:lastRenderedPageBreak/>
              <w:t>патриотическое воспитание учащихся через учебные предметы</w:t>
            </w:r>
          </w:p>
        </w:tc>
        <w:tc>
          <w:tcPr>
            <w:tcW w:w="2126" w:type="dxa"/>
            <w:tcBorders>
              <w:top w:val="outset" w:sz="6" w:space="0" w:color="auto"/>
              <w:left w:val="outset" w:sz="6" w:space="0" w:color="auto"/>
              <w:bottom w:val="outset" w:sz="6" w:space="0" w:color="auto"/>
              <w:right w:val="outset" w:sz="6" w:space="0" w:color="auto"/>
            </w:tcBorders>
            <w:vAlign w:val="center"/>
          </w:tcPr>
          <w:p w:rsidR="007E5964" w:rsidRPr="000E2D81" w:rsidRDefault="00C22257" w:rsidP="00105176">
            <w:pPr>
              <w:pStyle w:val="a8"/>
              <w:spacing w:before="0" w:beforeAutospacing="0" w:after="0" w:line="240" w:lineRule="auto"/>
              <w:jc w:val="center"/>
            </w:pPr>
            <w:r w:rsidRPr="000E2D81">
              <w:lastRenderedPageBreak/>
              <w:t xml:space="preserve">В течение </w:t>
            </w:r>
          </w:p>
          <w:p w:rsidR="00C22257" w:rsidRPr="000E2D81" w:rsidRDefault="00C22257" w:rsidP="00105176">
            <w:pPr>
              <w:pStyle w:val="a8"/>
              <w:spacing w:before="0" w:beforeAutospacing="0" w:after="0" w:line="240" w:lineRule="auto"/>
              <w:jc w:val="center"/>
            </w:pPr>
            <w:r w:rsidRPr="000E2D81">
              <w:t>учебного года</w:t>
            </w:r>
          </w:p>
        </w:tc>
        <w:tc>
          <w:tcPr>
            <w:tcW w:w="2835"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pStyle w:val="a8"/>
              <w:spacing w:before="0" w:beforeAutospacing="0" w:after="0" w:line="240" w:lineRule="auto"/>
              <w:jc w:val="center"/>
            </w:pPr>
            <w:r w:rsidRPr="000E2D81">
              <w:t xml:space="preserve">Руководители методических </w:t>
            </w:r>
            <w:r w:rsidRPr="000E2D81">
              <w:lastRenderedPageBreak/>
              <w:t>объединений, учителя-предметники</w:t>
            </w:r>
          </w:p>
        </w:tc>
      </w:tr>
      <w:tr w:rsidR="00C22257" w:rsidRPr="000E2D81" w:rsidTr="003D4AF9">
        <w:trPr>
          <w:trHeight w:val="226"/>
          <w:tblCellSpacing w:w="0" w:type="dxa"/>
        </w:trPr>
        <w:tc>
          <w:tcPr>
            <w:tcW w:w="866"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spacing w:after="0" w:line="240" w:lineRule="auto"/>
              <w:jc w:val="center"/>
              <w:rPr>
                <w:rFonts w:ascii="Times New Roman" w:hAnsi="Times New Roman" w:cs="Times New Roman"/>
                <w:sz w:val="24"/>
                <w:szCs w:val="24"/>
              </w:rPr>
            </w:pPr>
            <w:r w:rsidRPr="000E2D81">
              <w:rPr>
                <w:rFonts w:ascii="Times New Roman" w:hAnsi="Times New Roman" w:cs="Times New Roman"/>
                <w:sz w:val="24"/>
                <w:szCs w:val="24"/>
              </w:rPr>
              <w:lastRenderedPageBreak/>
              <w:t>4</w:t>
            </w:r>
          </w:p>
        </w:tc>
        <w:tc>
          <w:tcPr>
            <w:tcW w:w="4394" w:type="dxa"/>
            <w:tcBorders>
              <w:top w:val="outset" w:sz="6" w:space="0" w:color="auto"/>
              <w:left w:val="outset" w:sz="6" w:space="0" w:color="auto"/>
              <w:bottom w:val="outset" w:sz="6" w:space="0" w:color="auto"/>
              <w:right w:val="outset" w:sz="6" w:space="0" w:color="auto"/>
            </w:tcBorders>
          </w:tcPr>
          <w:p w:rsidR="00C22257" w:rsidRPr="000E2D81" w:rsidRDefault="00C22257" w:rsidP="00105176">
            <w:pPr>
              <w:pStyle w:val="a8"/>
              <w:spacing w:before="0" w:beforeAutospacing="0" w:after="0" w:line="240" w:lineRule="auto"/>
              <w:jc w:val="center"/>
            </w:pPr>
            <w:r w:rsidRPr="000E2D81">
              <w:t>Создание «методической копилки» разработок и сценариев мероприятий и классных часов с патриотической направленностью</w:t>
            </w:r>
          </w:p>
        </w:tc>
        <w:tc>
          <w:tcPr>
            <w:tcW w:w="2126" w:type="dxa"/>
            <w:tcBorders>
              <w:top w:val="outset" w:sz="6" w:space="0" w:color="auto"/>
              <w:left w:val="outset" w:sz="6" w:space="0" w:color="auto"/>
              <w:bottom w:val="outset" w:sz="6" w:space="0" w:color="auto"/>
              <w:right w:val="outset" w:sz="6" w:space="0" w:color="auto"/>
            </w:tcBorders>
            <w:vAlign w:val="center"/>
          </w:tcPr>
          <w:p w:rsidR="007E5964" w:rsidRPr="000E2D81" w:rsidRDefault="00C22257" w:rsidP="00105176">
            <w:pPr>
              <w:pStyle w:val="a8"/>
              <w:spacing w:before="0" w:beforeAutospacing="0" w:after="0" w:line="240" w:lineRule="auto"/>
              <w:jc w:val="center"/>
            </w:pPr>
            <w:r w:rsidRPr="000E2D81">
              <w:t xml:space="preserve">В течение </w:t>
            </w:r>
          </w:p>
          <w:p w:rsidR="00C22257" w:rsidRPr="000E2D81" w:rsidRDefault="00C22257" w:rsidP="00105176">
            <w:pPr>
              <w:pStyle w:val="a8"/>
              <w:spacing w:before="0" w:beforeAutospacing="0" w:after="0" w:line="240" w:lineRule="auto"/>
              <w:jc w:val="center"/>
            </w:pPr>
            <w:r w:rsidRPr="000E2D81">
              <w:t>учебного года</w:t>
            </w:r>
          </w:p>
        </w:tc>
        <w:tc>
          <w:tcPr>
            <w:tcW w:w="2835" w:type="dxa"/>
            <w:tcBorders>
              <w:top w:val="outset" w:sz="6" w:space="0" w:color="auto"/>
              <w:left w:val="outset" w:sz="6" w:space="0" w:color="auto"/>
              <w:bottom w:val="outset" w:sz="6" w:space="0" w:color="auto"/>
              <w:right w:val="outset" w:sz="6" w:space="0" w:color="auto"/>
            </w:tcBorders>
          </w:tcPr>
          <w:p w:rsidR="00C22257" w:rsidRPr="000E2D81" w:rsidRDefault="00C22257" w:rsidP="00105176">
            <w:pPr>
              <w:pStyle w:val="a8"/>
              <w:spacing w:before="0" w:beforeAutospacing="0" w:after="0" w:line="240" w:lineRule="auto"/>
              <w:jc w:val="center"/>
            </w:pPr>
            <w:r w:rsidRPr="000E2D81">
              <w:t>классные руководители, зам. директора по ВР</w:t>
            </w:r>
          </w:p>
          <w:p w:rsidR="00C22257" w:rsidRPr="000E2D81" w:rsidRDefault="00C22257" w:rsidP="00105176">
            <w:pPr>
              <w:pStyle w:val="a8"/>
              <w:spacing w:before="0" w:beforeAutospacing="0" w:after="0" w:line="240" w:lineRule="auto"/>
              <w:jc w:val="center"/>
            </w:pPr>
          </w:p>
        </w:tc>
      </w:tr>
      <w:tr w:rsidR="00C22257" w:rsidRPr="000E2D81" w:rsidTr="003D4AF9">
        <w:trPr>
          <w:trHeight w:val="226"/>
          <w:tblCellSpacing w:w="0" w:type="dxa"/>
        </w:trPr>
        <w:tc>
          <w:tcPr>
            <w:tcW w:w="866"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spacing w:after="0" w:line="240" w:lineRule="auto"/>
              <w:jc w:val="center"/>
              <w:rPr>
                <w:rFonts w:ascii="Times New Roman" w:hAnsi="Times New Roman" w:cs="Times New Roman"/>
                <w:sz w:val="24"/>
                <w:szCs w:val="24"/>
              </w:rPr>
            </w:pPr>
            <w:r w:rsidRPr="000E2D81">
              <w:rPr>
                <w:rFonts w:ascii="Times New Roman" w:hAnsi="Times New Roman" w:cs="Times New Roman"/>
                <w:sz w:val="24"/>
                <w:szCs w:val="24"/>
              </w:rPr>
              <w:t>5</w:t>
            </w:r>
          </w:p>
        </w:tc>
        <w:tc>
          <w:tcPr>
            <w:tcW w:w="4394" w:type="dxa"/>
            <w:tcBorders>
              <w:top w:val="outset" w:sz="6" w:space="0" w:color="auto"/>
              <w:left w:val="outset" w:sz="6" w:space="0" w:color="auto"/>
              <w:bottom w:val="outset" w:sz="6" w:space="0" w:color="auto"/>
              <w:right w:val="outset" w:sz="6" w:space="0" w:color="auto"/>
            </w:tcBorders>
          </w:tcPr>
          <w:p w:rsidR="00C22257" w:rsidRPr="000E2D81" w:rsidRDefault="00C22257" w:rsidP="00105176">
            <w:pPr>
              <w:pStyle w:val="a8"/>
              <w:spacing w:before="0" w:beforeAutospacing="0" w:after="0" w:line="240" w:lineRule="auto"/>
              <w:jc w:val="center"/>
            </w:pPr>
            <w:r w:rsidRPr="000E2D81">
              <w:t>Изучение государственной символики Российской Федерации</w:t>
            </w:r>
          </w:p>
        </w:tc>
        <w:tc>
          <w:tcPr>
            <w:tcW w:w="2126" w:type="dxa"/>
            <w:tcBorders>
              <w:top w:val="outset" w:sz="6" w:space="0" w:color="auto"/>
              <w:left w:val="outset" w:sz="6" w:space="0" w:color="auto"/>
              <w:bottom w:val="outset" w:sz="6" w:space="0" w:color="auto"/>
              <w:right w:val="outset" w:sz="6" w:space="0" w:color="auto"/>
            </w:tcBorders>
            <w:vAlign w:val="center"/>
          </w:tcPr>
          <w:p w:rsidR="007E5964" w:rsidRPr="000E2D81" w:rsidRDefault="00C22257" w:rsidP="00105176">
            <w:pPr>
              <w:pStyle w:val="a8"/>
              <w:spacing w:before="0" w:beforeAutospacing="0" w:after="0" w:line="240" w:lineRule="auto"/>
              <w:jc w:val="center"/>
            </w:pPr>
            <w:r w:rsidRPr="000E2D81">
              <w:t xml:space="preserve">В течение </w:t>
            </w:r>
          </w:p>
          <w:p w:rsidR="00C22257" w:rsidRPr="000E2D81" w:rsidRDefault="00C22257" w:rsidP="00105176">
            <w:pPr>
              <w:pStyle w:val="a8"/>
              <w:spacing w:before="0" w:beforeAutospacing="0" w:after="0" w:line="240" w:lineRule="auto"/>
              <w:jc w:val="center"/>
            </w:pPr>
            <w:r w:rsidRPr="000E2D81">
              <w:t>учебного года</w:t>
            </w:r>
          </w:p>
        </w:tc>
        <w:tc>
          <w:tcPr>
            <w:tcW w:w="2835" w:type="dxa"/>
            <w:tcBorders>
              <w:top w:val="outset" w:sz="6" w:space="0" w:color="auto"/>
              <w:left w:val="outset" w:sz="6" w:space="0" w:color="auto"/>
              <w:bottom w:val="outset" w:sz="6" w:space="0" w:color="auto"/>
              <w:right w:val="outset" w:sz="6" w:space="0" w:color="auto"/>
            </w:tcBorders>
          </w:tcPr>
          <w:p w:rsidR="00C22257" w:rsidRPr="000E2D81" w:rsidRDefault="00C22257" w:rsidP="00105176">
            <w:pPr>
              <w:pStyle w:val="a8"/>
              <w:spacing w:before="0" w:beforeAutospacing="0" w:after="0" w:line="240" w:lineRule="auto"/>
              <w:jc w:val="center"/>
            </w:pPr>
            <w:r w:rsidRPr="000E2D81">
              <w:t>Классные руководители</w:t>
            </w:r>
          </w:p>
          <w:p w:rsidR="00C22257" w:rsidRPr="000E2D81" w:rsidRDefault="00C22257" w:rsidP="00105176">
            <w:pPr>
              <w:pStyle w:val="a8"/>
              <w:spacing w:before="0" w:beforeAutospacing="0" w:after="0" w:line="240" w:lineRule="auto"/>
              <w:jc w:val="center"/>
            </w:pPr>
          </w:p>
        </w:tc>
      </w:tr>
      <w:tr w:rsidR="00C22257" w:rsidRPr="000E2D81" w:rsidTr="003D4AF9">
        <w:trPr>
          <w:trHeight w:val="938"/>
          <w:tblCellSpacing w:w="0" w:type="dxa"/>
        </w:trPr>
        <w:tc>
          <w:tcPr>
            <w:tcW w:w="866"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spacing w:after="0" w:line="240" w:lineRule="auto"/>
              <w:jc w:val="center"/>
              <w:rPr>
                <w:rFonts w:ascii="Times New Roman" w:hAnsi="Times New Roman" w:cs="Times New Roman"/>
                <w:sz w:val="24"/>
                <w:szCs w:val="24"/>
              </w:rPr>
            </w:pPr>
            <w:r w:rsidRPr="000E2D81">
              <w:rPr>
                <w:rFonts w:ascii="Times New Roman" w:hAnsi="Times New Roman" w:cs="Times New Roman"/>
                <w:sz w:val="24"/>
                <w:szCs w:val="24"/>
              </w:rPr>
              <w:t>6</w:t>
            </w:r>
          </w:p>
        </w:tc>
        <w:tc>
          <w:tcPr>
            <w:tcW w:w="4394" w:type="dxa"/>
            <w:tcBorders>
              <w:top w:val="outset" w:sz="6" w:space="0" w:color="auto"/>
              <w:left w:val="outset" w:sz="6" w:space="0" w:color="auto"/>
              <w:bottom w:val="outset" w:sz="6" w:space="0" w:color="auto"/>
              <w:right w:val="outset" w:sz="6" w:space="0" w:color="auto"/>
            </w:tcBorders>
          </w:tcPr>
          <w:p w:rsidR="00C22257" w:rsidRPr="000E2D81" w:rsidRDefault="00C22257" w:rsidP="00105176">
            <w:pPr>
              <w:pStyle w:val="a8"/>
              <w:spacing w:before="0" w:beforeAutospacing="0" w:after="0" w:line="240" w:lineRule="auto"/>
              <w:jc w:val="center"/>
            </w:pPr>
            <w:r w:rsidRPr="000E2D81">
              <w:t>Организация и проведение месячников:</w:t>
            </w:r>
          </w:p>
          <w:p w:rsidR="00C22257" w:rsidRPr="000E2D81" w:rsidRDefault="00C22257" w:rsidP="00105176">
            <w:pPr>
              <w:pStyle w:val="a8"/>
              <w:spacing w:before="0" w:beforeAutospacing="0" w:after="0" w:line="240" w:lineRule="auto"/>
              <w:jc w:val="center"/>
            </w:pPr>
            <w:r w:rsidRPr="000E2D81">
              <w:t>- патриотического воспитания;</w:t>
            </w:r>
          </w:p>
          <w:p w:rsidR="00C22257" w:rsidRPr="000E2D81" w:rsidRDefault="00C22257" w:rsidP="003D4AF9">
            <w:pPr>
              <w:pStyle w:val="a8"/>
              <w:spacing w:before="0" w:beforeAutospacing="0" w:after="0" w:line="240" w:lineRule="auto"/>
              <w:jc w:val="center"/>
            </w:pPr>
            <w:r w:rsidRPr="000E2D81">
              <w:t>- здорового образа жизни;</w:t>
            </w:r>
          </w:p>
        </w:tc>
        <w:tc>
          <w:tcPr>
            <w:tcW w:w="2126" w:type="dxa"/>
            <w:tcBorders>
              <w:top w:val="outset" w:sz="6" w:space="0" w:color="auto"/>
              <w:left w:val="outset" w:sz="6" w:space="0" w:color="auto"/>
              <w:bottom w:val="outset" w:sz="6" w:space="0" w:color="auto"/>
              <w:right w:val="outset" w:sz="6" w:space="0" w:color="auto"/>
            </w:tcBorders>
          </w:tcPr>
          <w:p w:rsidR="00C22257" w:rsidRPr="000E2D81" w:rsidRDefault="00C22257" w:rsidP="00105176">
            <w:pPr>
              <w:pStyle w:val="a8"/>
              <w:spacing w:before="0" w:beforeAutospacing="0" w:after="0" w:line="240" w:lineRule="auto"/>
              <w:jc w:val="center"/>
            </w:pPr>
          </w:p>
          <w:p w:rsidR="00C22257" w:rsidRPr="000E2D81" w:rsidRDefault="00C22257" w:rsidP="00105176">
            <w:pPr>
              <w:pStyle w:val="a8"/>
              <w:spacing w:before="0" w:beforeAutospacing="0" w:after="0" w:line="240" w:lineRule="auto"/>
              <w:jc w:val="center"/>
            </w:pPr>
            <w:r w:rsidRPr="000E2D81">
              <w:t>февраль</w:t>
            </w:r>
          </w:p>
          <w:p w:rsidR="00C22257" w:rsidRPr="000E2D81" w:rsidRDefault="00C22257" w:rsidP="00105176">
            <w:pPr>
              <w:pStyle w:val="a8"/>
              <w:spacing w:before="0" w:beforeAutospacing="0" w:after="0" w:line="240" w:lineRule="auto"/>
              <w:jc w:val="center"/>
            </w:pPr>
            <w:r w:rsidRPr="000E2D81">
              <w:t>май</w:t>
            </w:r>
          </w:p>
        </w:tc>
        <w:tc>
          <w:tcPr>
            <w:tcW w:w="2835" w:type="dxa"/>
            <w:tcBorders>
              <w:top w:val="outset" w:sz="6" w:space="0" w:color="auto"/>
              <w:left w:val="outset" w:sz="6" w:space="0" w:color="auto"/>
              <w:bottom w:val="outset" w:sz="6" w:space="0" w:color="auto"/>
              <w:right w:val="outset" w:sz="6" w:space="0" w:color="auto"/>
            </w:tcBorders>
          </w:tcPr>
          <w:p w:rsidR="00C22257" w:rsidRPr="000E2D81" w:rsidRDefault="00C22257" w:rsidP="00105176">
            <w:pPr>
              <w:pStyle w:val="a8"/>
              <w:spacing w:before="0" w:beforeAutospacing="0" w:after="0" w:line="240" w:lineRule="auto"/>
              <w:jc w:val="center"/>
            </w:pPr>
            <w:r w:rsidRPr="000E2D81">
              <w:t>Учителя физкультуры,</w:t>
            </w:r>
          </w:p>
          <w:p w:rsidR="00C22257" w:rsidRPr="000E2D81" w:rsidRDefault="00C22257" w:rsidP="003D4AF9">
            <w:pPr>
              <w:pStyle w:val="a8"/>
              <w:spacing w:before="0" w:beforeAutospacing="0" w:after="0" w:line="240" w:lineRule="auto"/>
              <w:jc w:val="center"/>
            </w:pPr>
            <w:r w:rsidRPr="000E2D81">
              <w:t>Педагог-организатор ОБЖ, зам. директора по В</w:t>
            </w:r>
            <w:r w:rsidR="003D4AF9" w:rsidRPr="000E2D81">
              <w:t>Р</w:t>
            </w:r>
          </w:p>
        </w:tc>
      </w:tr>
      <w:tr w:rsidR="00C22257" w:rsidRPr="000E2D81" w:rsidTr="003D4AF9">
        <w:trPr>
          <w:trHeight w:val="226"/>
          <w:tblCellSpacing w:w="0" w:type="dxa"/>
        </w:trPr>
        <w:tc>
          <w:tcPr>
            <w:tcW w:w="866"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spacing w:after="0" w:line="240" w:lineRule="auto"/>
              <w:jc w:val="center"/>
              <w:rPr>
                <w:rFonts w:ascii="Times New Roman" w:hAnsi="Times New Roman" w:cs="Times New Roman"/>
                <w:sz w:val="24"/>
                <w:szCs w:val="24"/>
              </w:rPr>
            </w:pPr>
            <w:r w:rsidRPr="000E2D81">
              <w:rPr>
                <w:rFonts w:ascii="Times New Roman" w:hAnsi="Times New Roman" w:cs="Times New Roman"/>
                <w:sz w:val="24"/>
                <w:szCs w:val="24"/>
              </w:rPr>
              <w:t>7</w:t>
            </w:r>
          </w:p>
        </w:tc>
        <w:tc>
          <w:tcPr>
            <w:tcW w:w="4394"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pStyle w:val="a8"/>
              <w:spacing w:before="0" w:beforeAutospacing="0" w:after="0" w:line="240" w:lineRule="auto"/>
              <w:jc w:val="center"/>
            </w:pPr>
            <w:r w:rsidRPr="000E2D81">
              <w:t>Проведение воспитательных мероприятий и игр:</w:t>
            </w:r>
          </w:p>
          <w:p w:rsidR="00C22257" w:rsidRPr="000E2D81" w:rsidRDefault="00C22257" w:rsidP="007C6A4B">
            <w:pPr>
              <w:numPr>
                <w:ilvl w:val="0"/>
                <w:numId w:val="17"/>
              </w:numPr>
              <w:spacing w:after="0" w:line="240" w:lineRule="auto"/>
              <w:ind w:left="0"/>
              <w:jc w:val="center"/>
              <w:rPr>
                <w:rFonts w:ascii="Times New Roman" w:hAnsi="Times New Roman" w:cs="Times New Roman"/>
                <w:sz w:val="24"/>
                <w:szCs w:val="24"/>
              </w:rPr>
            </w:pPr>
            <w:r w:rsidRPr="000E2D81">
              <w:rPr>
                <w:rFonts w:ascii="Times New Roman" w:hAnsi="Times New Roman" w:cs="Times New Roman"/>
                <w:sz w:val="24"/>
                <w:szCs w:val="24"/>
              </w:rPr>
              <w:t>игра «Зарница»;</w:t>
            </w:r>
          </w:p>
          <w:p w:rsidR="00C22257" w:rsidRPr="000E2D81" w:rsidRDefault="00C22257" w:rsidP="007C6A4B">
            <w:pPr>
              <w:numPr>
                <w:ilvl w:val="0"/>
                <w:numId w:val="17"/>
              </w:numPr>
              <w:spacing w:after="0" w:line="240" w:lineRule="auto"/>
              <w:ind w:left="0"/>
              <w:jc w:val="center"/>
              <w:rPr>
                <w:rFonts w:ascii="Times New Roman" w:hAnsi="Times New Roman" w:cs="Times New Roman"/>
                <w:sz w:val="24"/>
                <w:szCs w:val="24"/>
              </w:rPr>
            </w:pPr>
            <w:r w:rsidRPr="000E2D81">
              <w:rPr>
                <w:rFonts w:ascii="Times New Roman" w:hAnsi="Times New Roman" w:cs="Times New Roman"/>
                <w:sz w:val="24"/>
                <w:szCs w:val="24"/>
              </w:rPr>
              <w:t>конкурс «А ну-ка, парни!»;</w:t>
            </w:r>
          </w:p>
          <w:p w:rsidR="00C22257" w:rsidRPr="000E2D81" w:rsidRDefault="00C22257" w:rsidP="007C6A4B">
            <w:pPr>
              <w:numPr>
                <w:ilvl w:val="0"/>
                <w:numId w:val="17"/>
              </w:numPr>
              <w:spacing w:after="0" w:line="240" w:lineRule="auto"/>
              <w:ind w:left="0"/>
              <w:jc w:val="center"/>
              <w:rPr>
                <w:rFonts w:ascii="Times New Roman" w:hAnsi="Times New Roman" w:cs="Times New Roman"/>
                <w:sz w:val="24"/>
                <w:szCs w:val="24"/>
              </w:rPr>
            </w:pPr>
            <w:r w:rsidRPr="000E2D81">
              <w:rPr>
                <w:rFonts w:ascii="Times New Roman" w:hAnsi="Times New Roman" w:cs="Times New Roman"/>
                <w:sz w:val="24"/>
                <w:szCs w:val="24"/>
              </w:rPr>
              <w:t>игры-конкурсы «Знай и люби свой город», «Русский мир»;</w:t>
            </w:r>
          </w:p>
          <w:p w:rsidR="00C22257" w:rsidRPr="000E2D81" w:rsidRDefault="00C22257" w:rsidP="007C6A4B">
            <w:pPr>
              <w:numPr>
                <w:ilvl w:val="0"/>
                <w:numId w:val="17"/>
              </w:numPr>
              <w:spacing w:after="0" w:line="240" w:lineRule="auto"/>
              <w:ind w:left="0"/>
              <w:jc w:val="center"/>
              <w:rPr>
                <w:rFonts w:ascii="Times New Roman" w:hAnsi="Times New Roman" w:cs="Times New Roman"/>
                <w:sz w:val="24"/>
                <w:szCs w:val="24"/>
              </w:rPr>
            </w:pPr>
            <w:r w:rsidRPr="000E2D81">
              <w:rPr>
                <w:rFonts w:ascii="Times New Roman" w:hAnsi="Times New Roman" w:cs="Times New Roman"/>
                <w:sz w:val="24"/>
                <w:szCs w:val="24"/>
              </w:rPr>
              <w:t>праздник, посвященный Дню защитника Отечества</w:t>
            </w:r>
          </w:p>
          <w:p w:rsidR="00C22257" w:rsidRPr="000E2D81" w:rsidRDefault="00C22257" w:rsidP="007C6A4B">
            <w:pPr>
              <w:numPr>
                <w:ilvl w:val="0"/>
                <w:numId w:val="17"/>
              </w:numPr>
              <w:spacing w:after="0" w:line="240" w:lineRule="auto"/>
              <w:ind w:left="0"/>
              <w:jc w:val="center"/>
              <w:rPr>
                <w:rFonts w:ascii="Times New Roman" w:hAnsi="Times New Roman" w:cs="Times New Roman"/>
                <w:sz w:val="24"/>
                <w:szCs w:val="24"/>
              </w:rPr>
            </w:pPr>
            <w:r w:rsidRPr="000E2D81">
              <w:rPr>
                <w:rFonts w:ascii="Times New Roman" w:hAnsi="Times New Roman" w:cs="Times New Roman"/>
                <w:sz w:val="24"/>
                <w:szCs w:val="24"/>
              </w:rPr>
              <w:t>краеведческие конференции</w:t>
            </w:r>
          </w:p>
        </w:tc>
        <w:tc>
          <w:tcPr>
            <w:tcW w:w="2126" w:type="dxa"/>
            <w:tcBorders>
              <w:top w:val="outset" w:sz="6" w:space="0" w:color="auto"/>
              <w:left w:val="outset" w:sz="6" w:space="0" w:color="auto"/>
              <w:bottom w:val="outset" w:sz="6" w:space="0" w:color="auto"/>
              <w:right w:val="outset" w:sz="6" w:space="0" w:color="auto"/>
            </w:tcBorders>
            <w:vAlign w:val="center"/>
          </w:tcPr>
          <w:p w:rsidR="007E5964" w:rsidRPr="000E2D81" w:rsidRDefault="00C22257" w:rsidP="00105176">
            <w:pPr>
              <w:pStyle w:val="a8"/>
              <w:spacing w:before="0" w:beforeAutospacing="0" w:after="0" w:line="240" w:lineRule="auto"/>
              <w:jc w:val="center"/>
            </w:pPr>
            <w:r w:rsidRPr="000E2D81">
              <w:t xml:space="preserve">В течение </w:t>
            </w:r>
          </w:p>
          <w:p w:rsidR="00C22257" w:rsidRPr="000E2D81" w:rsidRDefault="00C22257" w:rsidP="00105176">
            <w:pPr>
              <w:pStyle w:val="a8"/>
              <w:spacing w:before="0" w:beforeAutospacing="0" w:after="0" w:line="240" w:lineRule="auto"/>
              <w:jc w:val="center"/>
            </w:pPr>
            <w:r w:rsidRPr="000E2D81">
              <w:t>учебного года</w:t>
            </w:r>
          </w:p>
        </w:tc>
        <w:tc>
          <w:tcPr>
            <w:tcW w:w="2835"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pStyle w:val="a8"/>
              <w:spacing w:before="0" w:beforeAutospacing="0" w:after="0" w:line="240" w:lineRule="auto"/>
              <w:jc w:val="center"/>
            </w:pPr>
            <w:r w:rsidRPr="000E2D81">
              <w:t>Учителя физкультуры,  истории, классные руководители</w:t>
            </w:r>
          </w:p>
          <w:p w:rsidR="00C22257" w:rsidRPr="000E2D81" w:rsidRDefault="00C22257" w:rsidP="00105176">
            <w:pPr>
              <w:pStyle w:val="a8"/>
              <w:spacing w:before="0" w:beforeAutospacing="0" w:after="0" w:line="240" w:lineRule="auto"/>
              <w:jc w:val="center"/>
            </w:pPr>
          </w:p>
        </w:tc>
      </w:tr>
      <w:tr w:rsidR="00C22257" w:rsidRPr="000E2D81" w:rsidTr="003D4AF9">
        <w:trPr>
          <w:trHeight w:val="226"/>
          <w:tblCellSpacing w:w="0" w:type="dxa"/>
        </w:trPr>
        <w:tc>
          <w:tcPr>
            <w:tcW w:w="866"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spacing w:after="0" w:line="240" w:lineRule="auto"/>
              <w:jc w:val="center"/>
              <w:rPr>
                <w:rFonts w:ascii="Times New Roman" w:hAnsi="Times New Roman" w:cs="Times New Roman"/>
                <w:sz w:val="24"/>
                <w:szCs w:val="24"/>
              </w:rPr>
            </w:pPr>
            <w:r w:rsidRPr="000E2D81">
              <w:rPr>
                <w:rFonts w:ascii="Times New Roman" w:hAnsi="Times New Roman" w:cs="Times New Roman"/>
                <w:sz w:val="24"/>
                <w:szCs w:val="24"/>
              </w:rPr>
              <w:t>8</w:t>
            </w:r>
          </w:p>
        </w:tc>
        <w:tc>
          <w:tcPr>
            <w:tcW w:w="4394"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pStyle w:val="a8"/>
              <w:spacing w:before="0" w:beforeAutospacing="0" w:after="0" w:line="240" w:lineRule="auto"/>
              <w:jc w:val="center"/>
            </w:pPr>
            <w:r w:rsidRPr="000E2D81">
              <w:t>Проведение Уроков мужества</w:t>
            </w:r>
          </w:p>
        </w:tc>
        <w:tc>
          <w:tcPr>
            <w:tcW w:w="2126" w:type="dxa"/>
            <w:tcBorders>
              <w:top w:val="outset" w:sz="6" w:space="0" w:color="auto"/>
              <w:left w:val="outset" w:sz="6" w:space="0" w:color="auto"/>
              <w:bottom w:val="outset" w:sz="6" w:space="0" w:color="auto"/>
              <w:right w:val="outset" w:sz="6" w:space="0" w:color="auto"/>
            </w:tcBorders>
            <w:vAlign w:val="center"/>
          </w:tcPr>
          <w:p w:rsidR="00011C36" w:rsidRPr="000E2D81" w:rsidRDefault="00C22257" w:rsidP="00105176">
            <w:pPr>
              <w:pStyle w:val="a8"/>
              <w:spacing w:before="0" w:beforeAutospacing="0" w:after="0" w:line="240" w:lineRule="auto"/>
              <w:jc w:val="center"/>
            </w:pPr>
            <w:r w:rsidRPr="000E2D81">
              <w:t xml:space="preserve">В течение </w:t>
            </w:r>
          </w:p>
          <w:p w:rsidR="00C22257" w:rsidRPr="000E2D81" w:rsidRDefault="00C22257" w:rsidP="00105176">
            <w:pPr>
              <w:pStyle w:val="a8"/>
              <w:spacing w:before="0" w:beforeAutospacing="0" w:after="0" w:line="240" w:lineRule="auto"/>
              <w:jc w:val="center"/>
            </w:pPr>
            <w:r w:rsidRPr="000E2D81">
              <w:t>учебного года</w:t>
            </w:r>
          </w:p>
        </w:tc>
        <w:tc>
          <w:tcPr>
            <w:tcW w:w="2835"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pStyle w:val="a8"/>
              <w:spacing w:before="0" w:beforeAutospacing="0" w:after="0" w:line="240" w:lineRule="auto"/>
              <w:jc w:val="center"/>
            </w:pPr>
            <w:r w:rsidRPr="000E2D81">
              <w:t>классные руководители, учителя-предметники</w:t>
            </w:r>
          </w:p>
          <w:p w:rsidR="00C22257" w:rsidRPr="000E2D81" w:rsidRDefault="00C22257" w:rsidP="00105176">
            <w:pPr>
              <w:pStyle w:val="a8"/>
              <w:spacing w:before="0" w:beforeAutospacing="0" w:after="0" w:line="240" w:lineRule="auto"/>
              <w:jc w:val="center"/>
            </w:pPr>
          </w:p>
        </w:tc>
      </w:tr>
      <w:tr w:rsidR="00C22257" w:rsidRPr="000E2D81" w:rsidTr="003D4AF9">
        <w:trPr>
          <w:trHeight w:val="226"/>
          <w:tblCellSpacing w:w="0" w:type="dxa"/>
        </w:trPr>
        <w:tc>
          <w:tcPr>
            <w:tcW w:w="866"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spacing w:after="0" w:line="240" w:lineRule="auto"/>
              <w:jc w:val="center"/>
              <w:rPr>
                <w:rFonts w:ascii="Times New Roman" w:hAnsi="Times New Roman" w:cs="Times New Roman"/>
                <w:sz w:val="24"/>
                <w:szCs w:val="24"/>
              </w:rPr>
            </w:pPr>
            <w:r w:rsidRPr="000E2D81">
              <w:rPr>
                <w:rFonts w:ascii="Times New Roman" w:hAnsi="Times New Roman" w:cs="Times New Roman"/>
                <w:sz w:val="24"/>
                <w:szCs w:val="24"/>
              </w:rPr>
              <w:t>9</w:t>
            </w:r>
          </w:p>
        </w:tc>
        <w:tc>
          <w:tcPr>
            <w:tcW w:w="4394"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pStyle w:val="a8"/>
              <w:spacing w:before="0" w:beforeAutospacing="0" w:after="0" w:line="240" w:lineRule="auto"/>
              <w:jc w:val="center"/>
            </w:pPr>
            <w:r w:rsidRPr="000E2D81">
              <w:t>Проведение спортивных праздников и соревнований</w:t>
            </w:r>
          </w:p>
        </w:tc>
        <w:tc>
          <w:tcPr>
            <w:tcW w:w="2126" w:type="dxa"/>
            <w:tcBorders>
              <w:top w:val="outset" w:sz="6" w:space="0" w:color="auto"/>
              <w:left w:val="outset" w:sz="6" w:space="0" w:color="auto"/>
              <w:bottom w:val="outset" w:sz="6" w:space="0" w:color="auto"/>
              <w:right w:val="outset" w:sz="6" w:space="0" w:color="auto"/>
            </w:tcBorders>
            <w:vAlign w:val="center"/>
          </w:tcPr>
          <w:p w:rsidR="007E5964" w:rsidRPr="000E2D81" w:rsidRDefault="007E5964" w:rsidP="00105176">
            <w:pPr>
              <w:pStyle w:val="a8"/>
              <w:spacing w:before="0" w:beforeAutospacing="0" w:after="0" w:line="240" w:lineRule="auto"/>
              <w:jc w:val="center"/>
            </w:pPr>
            <w:r w:rsidRPr="000E2D81">
              <w:t>В течение</w:t>
            </w:r>
          </w:p>
          <w:p w:rsidR="00C22257" w:rsidRPr="000E2D81" w:rsidRDefault="00C22257" w:rsidP="00105176">
            <w:pPr>
              <w:pStyle w:val="a8"/>
              <w:spacing w:before="0" w:beforeAutospacing="0" w:after="0" w:line="240" w:lineRule="auto"/>
              <w:jc w:val="center"/>
            </w:pPr>
            <w:r w:rsidRPr="000E2D81">
              <w:t xml:space="preserve"> учебного года</w:t>
            </w:r>
          </w:p>
        </w:tc>
        <w:tc>
          <w:tcPr>
            <w:tcW w:w="2835"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pStyle w:val="a8"/>
              <w:spacing w:before="0" w:beforeAutospacing="0" w:after="0" w:line="240" w:lineRule="auto"/>
              <w:jc w:val="center"/>
            </w:pPr>
            <w:r w:rsidRPr="000E2D81">
              <w:t>Учителя физкультуры</w:t>
            </w:r>
          </w:p>
          <w:p w:rsidR="00C22257" w:rsidRPr="000E2D81" w:rsidRDefault="00C22257" w:rsidP="00105176">
            <w:pPr>
              <w:pStyle w:val="a8"/>
              <w:spacing w:before="0" w:beforeAutospacing="0" w:after="0" w:line="240" w:lineRule="auto"/>
              <w:jc w:val="center"/>
            </w:pPr>
          </w:p>
        </w:tc>
      </w:tr>
      <w:tr w:rsidR="00C22257" w:rsidRPr="000E2D81" w:rsidTr="003D4AF9">
        <w:trPr>
          <w:trHeight w:val="226"/>
          <w:tblCellSpacing w:w="0" w:type="dxa"/>
        </w:trPr>
        <w:tc>
          <w:tcPr>
            <w:tcW w:w="866"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spacing w:after="0" w:line="240" w:lineRule="auto"/>
              <w:jc w:val="center"/>
              <w:rPr>
                <w:rFonts w:ascii="Times New Roman" w:hAnsi="Times New Roman" w:cs="Times New Roman"/>
                <w:sz w:val="24"/>
                <w:szCs w:val="24"/>
              </w:rPr>
            </w:pPr>
            <w:r w:rsidRPr="000E2D81">
              <w:rPr>
                <w:rFonts w:ascii="Times New Roman" w:hAnsi="Times New Roman" w:cs="Times New Roman"/>
                <w:sz w:val="24"/>
                <w:szCs w:val="24"/>
              </w:rPr>
              <w:t>10</w:t>
            </w:r>
          </w:p>
        </w:tc>
        <w:tc>
          <w:tcPr>
            <w:tcW w:w="4394" w:type="dxa"/>
            <w:tcBorders>
              <w:top w:val="outset" w:sz="6" w:space="0" w:color="auto"/>
              <w:left w:val="outset" w:sz="6" w:space="0" w:color="auto"/>
              <w:bottom w:val="outset" w:sz="6" w:space="0" w:color="auto"/>
              <w:right w:val="outset" w:sz="6" w:space="0" w:color="auto"/>
            </w:tcBorders>
          </w:tcPr>
          <w:p w:rsidR="00C22257" w:rsidRPr="000E2D81" w:rsidRDefault="00C22257" w:rsidP="00105176">
            <w:pPr>
              <w:pStyle w:val="a8"/>
              <w:spacing w:before="0" w:beforeAutospacing="0" w:after="0" w:line="240" w:lineRule="auto"/>
              <w:jc w:val="center"/>
            </w:pPr>
            <w:r w:rsidRPr="000E2D81">
              <w:t>Проведение викторин, познавательных игр, конкурсов, связанных с углубленным знанием истории Отечества, биографий исторически значимых личностей, краеведением.</w:t>
            </w:r>
          </w:p>
        </w:tc>
        <w:tc>
          <w:tcPr>
            <w:tcW w:w="2126" w:type="dxa"/>
            <w:tcBorders>
              <w:top w:val="outset" w:sz="6" w:space="0" w:color="auto"/>
              <w:left w:val="outset" w:sz="6" w:space="0" w:color="auto"/>
              <w:bottom w:val="outset" w:sz="6" w:space="0" w:color="auto"/>
              <w:right w:val="outset" w:sz="6" w:space="0" w:color="auto"/>
            </w:tcBorders>
          </w:tcPr>
          <w:p w:rsidR="00C22257" w:rsidRPr="000E2D81" w:rsidRDefault="00C22257" w:rsidP="00105176">
            <w:pPr>
              <w:pStyle w:val="a8"/>
              <w:spacing w:before="0" w:beforeAutospacing="0" w:after="0" w:line="240" w:lineRule="auto"/>
              <w:jc w:val="center"/>
            </w:pPr>
            <w:r w:rsidRPr="000E2D81">
              <w:t>По плану внеурочных мероприятий</w:t>
            </w:r>
          </w:p>
        </w:tc>
        <w:tc>
          <w:tcPr>
            <w:tcW w:w="2835" w:type="dxa"/>
            <w:tcBorders>
              <w:top w:val="outset" w:sz="6" w:space="0" w:color="auto"/>
              <w:left w:val="outset" w:sz="6" w:space="0" w:color="auto"/>
              <w:bottom w:val="outset" w:sz="6" w:space="0" w:color="auto"/>
              <w:right w:val="outset" w:sz="6" w:space="0" w:color="auto"/>
            </w:tcBorders>
          </w:tcPr>
          <w:p w:rsidR="00C22257" w:rsidRPr="000E2D81" w:rsidRDefault="00C22257" w:rsidP="00105176">
            <w:pPr>
              <w:pStyle w:val="a8"/>
              <w:spacing w:before="0" w:beforeAutospacing="0" w:after="0" w:line="240" w:lineRule="auto"/>
              <w:jc w:val="center"/>
            </w:pPr>
            <w:r w:rsidRPr="000E2D81">
              <w:t>Зам. директора по ВР, классные руководители, учителя истории</w:t>
            </w:r>
          </w:p>
          <w:p w:rsidR="00C22257" w:rsidRPr="000E2D81" w:rsidRDefault="00C22257" w:rsidP="00105176">
            <w:pPr>
              <w:pStyle w:val="a8"/>
              <w:spacing w:before="0" w:beforeAutospacing="0" w:after="0" w:line="240" w:lineRule="auto"/>
              <w:jc w:val="center"/>
            </w:pPr>
          </w:p>
        </w:tc>
      </w:tr>
      <w:tr w:rsidR="00C22257" w:rsidRPr="000E2D81" w:rsidTr="003D4AF9">
        <w:trPr>
          <w:trHeight w:val="226"/>
          <w:tblCellSpacing w:w="0" w:type="dxa"/>
        </w:trPr>
        <w:tc>
          <w:tcPr>
            <w:tcW w:w="866"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spacing w:after="0" w:line="240" w:lineRule="auto"/>
              <w:jc w:val="center"/>
              <w:rPr>
                <w:rFonts w:ascii="Times New Roman" w:hAnsi="Times New Roman" w:cs="Times New Roman"/>
                <w:sz w:val="24"/>
                <w:szCs w:val="24"/>
              </w:rPr>
            </w:pPr>
            <w:r w:rsidRPr="000E2D81">
              <w:rPr>
                <w:rFonts w:ascii="Times New Roman" w:hAnsi="Times New Roman" w:cs="Times New Roman"/>
                <w:sz w:val="24"/>
                <w:szCs w:val="24"/>
              </w:rPr>
              <w:t>11</w:t>
            </w:r>
          </w:p>
        </w:tc>
        <w:tc>
          <w:tcPr>
            <w:tcW w:w="4394"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pStyle w:val="a8"/>
              <w:spacing w:before="0" w:beforeAutospacing="0" w:after="0" w:line="240" w:lineRule="auto"/>
              <w:jc w:val="center"/>
            </w:pPr>
            <w:r w:rsidRPr="000E2D81">
              <w:t>Проведение концертов, посвященных Дню защитника Отечества и юбилейным историческим датам, конкурса чтецов</w:t>
            </w:r>
          </w:p>
          <w:p w:rsidR="00C22257" w:rsidRPr="000E2D81" w:rsidRDefault="00C22257" w:rsidP="00105176">
            <w:pPr>
              <w:pStyle w:val="a8"/>
              <w:spacing w:before="0" w:beforeAutospacing="0" w:after="0" w:line="240" w:lineRule="auto"/>
              <w:jc w:val="center"/>
            </w:pPr>
            <w:r w:rsidRPr="000E2D81">
              <w:t>«С праздником Победы!»»</w:t>
            </w:r>
          </w:p>
        </w:tc>
        <w:tc>
          <w:tcPr>
            <w:tcW w:w="2126" w:type="dxa"/>
            <w:tcBorders>
              <w:top w:val="outset" w:sz="6" w:space="0" w:color="auto"/>
              <w:left w:val="outset" w:sz="6" w:space="0" w:color="auto"/>
              <w:bottom w:val="outset" w:sz="6" w:space="0" w:color="auto"/>
              <w:right w:val="outset" w:sz="6" w:space="0" w:color="auto"/>
            </w:tcBorders>
            <w:vAlign w:val="center"/>
          </w:tcPr>
          <w:p w:rsidR="007E5964" w:rsidRPr="000E2D81" w:rsidRDefault="00C22257" w:rsidP="00105176">
            <w:pPr>
              <w:pStyle w:val="a8"/>
              <w:spacing w:before="0" w:beforeAutospacing="0" w:after="0" w:line="240" w:lineRule="auto"/>
              <w:jc w:val="center"/>
            </w:pPr>
            <w:r w:rsidRPr="000E2D81">
              <w:t xml:space="preserve">В течение </w:t>
            </w:r>
          </w:p>
          <w:p w:rsidR="00C22257" w:rsidRPr="000E2D81" w:rsidRDefault="00C22257" w:rsidP="00105176">
            <w:pPr>
              <w:pStyle w:val="a8"/>
              <w:spacing w:before="0" w:beforeAutospacing="0" w:after="0" w:line="240" w:lineRule="auto"/>
              <w:jc w:val="center"/>
            </w:pPr>
            <w:r w:rsidRPr="000E2D81">
              <w:t>учебного года</w:t>
            </w:r>
          </w:p>
        </w:tc>
        <w:tc>
          <w:tcPr>
            <w:tcW w:w="2835"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pStyle w:val="a8"/>
              <w:spacing w:before="0" w:beforeAutospacing="0" w:after="0" w:line="240" w:lineRule="auto"/>
              <w:jc w:val="center"/>
            </w:pPr>
            <w:r w:rsidRPr="000E2D81">
              <w:t>Зам. директора по ВР, педагоги-организаторы, учителя литературы</w:t>
            </w:r>
          </w:p>
          <w:p w:rsidR="00C22257" w:rsidRPr="000E2D81" w:rsidRDefault="00C22257" w:rsidP="00105176">
            <w:pPr>
              <w:pStyle w:val="a8"/>
              <w:spacing w:before="0" w:beforeAutospacing="0" w:after="0" w:line="240" w:lineRule="auto"/>
              <w:jc w:val="center"/>
            </w:pPr>
          </w:p>
        </w:tc>
      </w:tr>
      <w:tr w:rsidR="00C22257" w:rsidRPr="000E2D81" w:rsidTr="003D4AF9">
        <w:trPr>
          <w:trHeight w:val="1017"/>
          <w:tblCellSpacing w:w="0" w:type="dxa"/>
        </w:trPr>
        <w:tc>
          <w:tcPr>
            <w:tcW w:w="866"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spacing w:after="0" w:line="240" w:lineRule="auto"/>
              <w:jc w:val="center"/>
              <w:rPr>
                <w:rFonts w:ascii="Times New Roman" w:hAnsi="Times New Roman" w:cs="Times New Roman"/>
                <w:sz w:val="24"/>
                <w:szCs w:val="24"/>
              </w:rPr>
            </w:pPr>
            <w:r w:rsidRPr="000E2D81">
              <w:rPr>
                <w:rFonts w:ascii="Times New Roman" w:hAnsi="Times New Roman" w:cs="Times New Roman"/>
                <w:sz w:val="24"/>
                <w:szCs w:val="24"/>
              </w:rPr>
              <w:t>12</w:t>
            </w:r>
          </w:p>
        </w:tc>
        <w:tc>
          <w:tcPr>
            <w:tcW w:w="4394" w:type="dxa"/>
            <w:tcBorders>
              <w:top w:val="outset" w:sz="6" w:space="0" w:color="auto"/>
              <w:left w:val="outset" w:sz="6" w:space="0" w:color="auto"/>
              <w:bottom w:val="outset" w:sz="6" w:space="0" w:color="auto"/>
              <w:right w:val="outset" w:sz="6" w:space="0" w:color="auto"/>
            </w:tcBorders>
          </w:tcPr>
          <w:p w:rsidR="00C22257" w:rsidRPr="000E2D81" w:rsidRDefault="00C22257" w:rsidP="00105176">
            <w:pPr>
              <w:pStyle w:val="a8"/>
              <w:spacing w:before="0" w:beforeAutospacing="0" w:after="0" w:line="240" w:lineRule="auto"/>
              <w:jc w:val="center"/>
            </w:pPr>
            <w:r w:rsidRPr="000E2D81">
              <w:t>Проведение конкурсов рисунков «Салют, Победа!»</w:t>
            </w:r>
          </w:p>
        </w:tc>
        <w:tc>
          <w:tcPr>
            <w:tcW w:w="2126" w:type="dxa"/>
            <w:tcBorders>
              <w:top w:val="outset" w:sz="6" w:space="0" w:color="auto"/>
              <w:left w:val="outset" w:sz="6" w:space="0" w:color="auto"/>
              <w:bottom w:val="outset" w:sz="6" w:space="0" w:color="auto"/>
              <w:right w:val="outset" w:sz="6" w:space="0" w:color="auto"/>
            </w:tcBorders>
          </w:tcPr>
          <w:p w:rsidR="00C22257" w:rsidRPr="000E2D81" w:rsidRDefault="00C22257" w:rsidP="00105176">
            <w:pPr>
              <w:pStyle w:val="a8"/>
              <w:spacing w:before="0" w:beforeAutospacing="0" w:after="0" w:line="240" w:lineRule="auto"/>
              <w:jc w:val="center"/>
            </w:pPr>
            <w:r w:rsidRPr="000E2D81">
              <w:t>май</w:t>
            </w:r>
          </w:p>
        </w:tc>
        <w:tc>
          <w:tcPr>
            <w:tcW w:w="2835" w:type="dxa"/>
            <w:tcBorders>
              <w:top w:val="outset" w:sz="6" w:space="0" w:color="auto"/>
              <w:left w:val="outset" w:sz="6" w:space="0" w:color="auto"/>
              <w:bottom w:val="outset" w:sz="6" w:space="0" w:color="auto"/>
              <w:right w:val="outset" w:sz="6" w:space="0" w:color="auto"/>
            </w:tcBorders>
          </w:tcPr>
          <w:p w:rsidR="00C22257" w:rsidRPr="000E2D81" w:rsidRDefault="00C22257" w:rsidP="00105176">
            <w:pPr>
              <w:pStyle w:val="a8"/>
              <w:spacing w:before="0" w:beforeAutospacing="0" w:after="0" w:line="240" w:lineRule="auto"/>
              <w:jc w:val="center"/>
            </w:pPr>
            <w:r w:rsidRPr="000E2D81">
              <w:t>Зам. директора по ВР, педагоги-организаторы, учитель ИЗО</w:t>
            </w:r>
          </w:p>
          <w:p w:rsidR="00C22257" w:rsidRPr="000E2D81" w:rsidRDefault="00C22257" w:rsidP="00105176">
            <w:pPr>
              <w:pStyle w:val="a8"/>
              <w:spacing w:before="0" w:beforeAutospacing="0" w:after="0" w:line="240" w:lineRule="auto"/>
              <w:jc w:val="center"/>
            </w:pPr>
          </w:p>
        </w:tc>
      </w:tr>
      <w:tr w:rsidR="00C22257" w:rsidRPr="000E2D81" w:rsidTr="003D4AF9">
        <w:trPr>
          <w:trHeight w:val="226"/>
          <w:tblCellSpacing w:w="0" w:type="dxa"/>
        </w:trPr>
        <w:tc>
          <w:tcPr>
            <w:tcW w:w="866"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spacing w:after="0" w:line="240" w:lineRule="auto"/>
              <w:jc w:val="center"/>
              <w:rPr>
                <w:rFonts w:ascii="Times New Roman" w:hAnsi="Times New Roman" w:cs="Times New Roman"/>
                <w:sz w:val="24"/>
                <w:szCs w:val="24"/>
              </w:rPr>
            </w:pPr>
            <w:r w:rsidRPr="000E2D81">
              <w:rPr>
                <w:rFonts w:ascii="Times New Roman" w:hAnsi="Times New Roman" w:cs="Times New Roman"/>
                <w:sz w:val="24"/>
                <w:szCs w:val="24"/>
              </w:rPr>
              <w:t>13</w:t>
            </w:r>
          </w:p>
        </w:tc>
        <w:tc>
          <w:tcPr>
            <w:tcW w:w="4394"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pStyle w:val="a8"/>
              <w:spacing w:before="0" w:beforeAutospacing="0" w:after="0" w:line="240" w:lineRule="auto"/>
              <w:jc w:val="center"/>
            </w:pPr>
            <w:r w:rsidRPr="000E2D81">
              <w:t>Проведение встреч с ветеранами Великой Отечественной войны, локальных войн</w:t>
            </w:r>
          </w:p>
        </w:tc>
        <w:tc>
          <w:tcPr>
            <w:tcW w:w="2126" w:type="dxa"/>
            <w:tcBorders>
              <w:top w:val="outset" w:sz="6" w:space="0" w:color="auto"/>
              <w:left w:val="outset" w:sz="6" w:space="0" w:color="auto"/>
              <w:bottom w:val="outset" w:sz="6" w:space="0" w:color="auto"/>
              <w:right w:val="outset" w:sz="6" w:space="0" w:color="auto"/>
            </w:tcBorders>
            <w:vAlign w:val="center"/>
          </w:tcPr>
          <w:p w:rsidR="007E5964" w:rsidRPr="000E2D81" w:rsidRDefault="00C22257" w:rsidP="00105176">
            <w:pPr>
              <w:pStyle w:val="a8"/>
              <w:spacing w:before="0" w:beforeAutospacing="0" w:after="0" w:line="240" w:lineRule="auto"/>
              <w:jc w:val="center"/>
            </w:pPr>
            <w:r w:rsidRPr="000E2D81">
              <w:t xml:space="preserve">В течение </w:t>
            </w:r>
          </w:p>
          <w:p w:rsidR="00C22257" w:rsidRPr="000E2D81" w:rsidRDefault="00C22257" w:rsidP="00105176">
            <w:pPr>
              <w:pStyle w:val="a8"/>
              <w:spacing w:before="0" w:beforeAutospacing="0" w:after="0" w:line="240" w:lineRule="auto"/>
              <w:jc w:val="center"/>
            </w:pPr>
            <w:r w:rsidRPr="000E2D81">
              <w:t>учебного года</w:t>
            </w:r>
          </w:p>
        </w:tc>
        <w:tc>
          <w:tcPr>
            <w:tcW w:w="2835"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pStyle w:val="a8"/>
              <w:spacing w:before="0" w:beforeAutospacing="0" w:after="0" w:line="240" w:lineRule="auto"/>
              <w:jc w:val="center"/>
            </w:pPr>
            <w:r w:rsidRPr="000E2D81">
              <w:t>Классные руководители</w:t>
            </w:r>
          </w:p>
          <w:p w:rsidR="00C22257" w:rsidRPr="000E2D81" w:rsidRDefault="00C22257" w:rsidP="00105176">
            <w:pPr>
              <w:pStyle w:val="a8"/>
              <w:spacing w:before="0" w:beforeAutospacing="0" w:after="0" w:line="240" w:lineRule="auto"/>
              <w:jc w:val="center"/>
            </w:pPr>
          </w:p>
        </w:tc>
      </w:tr>
      <w:tr w:rsidR="00C22257" w:rsidRPr="000E2D81" w:rsidTr="003D4AF9">
        <w:trPr>
          <w:trHeight w:val="1075"/>
          <w:tblCellSpacing w:w="0" w:type="dxa"/>
        </w:trPr>
        <w:tc>
          <w:tcPr>
            <w:tcW w:w="866"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spacing w:after="0" w:line="240" w:lineRule="auto"/>
              <w:jc w:val="center"/>
              <w:rPr>
                <w:rFonts w:ascii="Times New Roman" w:hAnsi="Times New Roman" w:cs="Times New Roman"/>
                <w:sz w:val="24"/>
                <w:szCs w:val="24"/>
              </w:rPr>
            </w:pPr>
            <w:r w:rsidRPr="000E2D81">
              <w:rPr>
                <w:rFonts w:ascii="Times New Roman" w:hAnsi="Times New Roman" w:cs="Times New Roman"/>
                <w:sz w:val="24"/>
                <w:szCs w:val="24"/>
              </w:rPr>
              <w:t>14</w:t>
            </w:r>
          </w:p>
        </w:tc>
        <w:tc>
          <w:tcPr>
            <w:tcW w:w="4394" w:type="dxa"/>
            <w:tcBorders>
              <w:top w:val="outset" w:sz="6" w:space="0" w:color="auto"/>
              <w:left w:val="outset" w:sz="6" w:space="0" w:color="auto"/>
              <w:bottom w:val="outset" w:sz="6" w:space="0" w:color="auto"/>
              <w:right w:val="outset" w:sz="6" w:space="0" w:color="auto"/>
            </w:tcBorders>
          </w:tcPr>
          <w:p w:rsidR="00C22257" w:rsidRPr="000E2D81" w:rsidRDefault="00C22257" w:rsidP="00105176">
            <w:pPr>
              <w:pStyle w:val="a8"/>
              <w:spacing w:before="0" w:beforeAutospacing="0" w:after="0" w:line="240" w:lineRule="auto"/>
              <w:jc w:val="center"/>
            </w:pPr>
            <w:r w:rsidRPr="000E2D81">
              <w:t>Выпуск тематических стенгазет к памятным датам истории Отечества, оформление выставки книг в школьной библиотеке</w:t>
            </w:r>
          </w:p>
          <w:p w:rsidR="00C22257" w:rsidRPr="000E2D81" w:rsidRDefault="00C22257" w:rsidP="00105176">
            <w:pPr>
              <w:pStyle w:val="a8"/>
              <w:spacing w:before="0" w:beforeAutospacing="0" w:after="0" w:line="240" w:lineRule="auto"/>
              <w:jc w:val="center"/>
            </w:pPr>
          </w:p>
        </w:tc>
        <w:tc>
          <w:tcPr>
            <w:tcW w:w="2126" w:type="dxa"/>
            <w:tcBorders>
              <w:top w:val="outset" w:sz="6" w:space="0" w:color="auto"/>
              <w:left w:val="outset" w:sz="6" w:space="0" w:color="auto"/>
              <w:bottom w:val="outset" w:sz="6" w:space="0" w:color="auto"/>
              <w:right w:val="outset" w:sz="6" w:space="0" w:color="auto"/>
            </w:tcBorders>
          </w:tcPr>
          <w:p w:rsidR="00C22257" w:rsidRPr="000E2D81" w:rsidRDefault="00C22257" w:rsidP="00105176">
            <w:pPr>
              <w:pStyle w:val="a8"/>
              <w:spacing w:before="0" w:beforeAutospacing="0" w:after="0" w:line="240" w:lineRule="auto"/>
              <w:jc w:val="center"/>
            </w:pPr>
            <w:r w:rsidRPr="000E2D81">
              <w:t>По календарю</w:t>
            </w:r>
          </w:p>
        </w:tc>
        <w:tc>
          <w:tcPr>
            <w:tcW w:w="2835"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pStyle w:val="a8"/>
              <w:spacing w:before="0" w:beforeAutospacing="0" w:after="0" w:line="240" w:lineRule="auto"/>
              <w:jc w:val="center"/>
            </w:pPr>
            <w:r w:rsidRPr="000E2D81">
              <w:t>Классные руководители, библиотекарь</w:t>
            </w:r>
          </w:p>
          <w:p w:rsidR="00C22257" w:rsidRPr="000E2D81" w:rsidRDefault="00C22257" w:rsidP="00105176">
            <w:pPr>
              <w:pStyle w:val="a8"/>
              <w:spacing w:before="0" w:beforeAutospacing="0" w:after="0" w:line="240" w:lineRule="auto"/>
              <w:jc w:val="center"/>
            </w:pPr>
          </w:p>
        </w:tc>
      </w:tr>
      <w:tr w:rsidR="00C22257" w:rsidRPr="000E2D81" w:rsidTr="003D4AF9">
        <w:trPr>
          <w:trHeight w:val="226"/>
          <w:tblCellSpacing w:w="0" w:type="dxa"/>
        </w:trPr>
        <w:tc>
          <w:tcPr>
            <w:tcW w:w="866"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spacing w:after="0" w:line="240" w:lineRule="auto"/>
              <w:jc w:val="center"/>
              <w:rPr>
                <w:rFonts w:ascii="Times New Roman" w:hAnsi="Times New Roman" w:cs="Times New Roman"/>
                <w:sz w:val="24"/>
                <w:szCs w:val="24"/>
              </w:rPr>
            </w:pPr>
            <w:r w:rsidRPr="000E2D81">
              <w:rPr>
                <w:rFonts w:ascii="Times New Roman" w:hAnsi="Times New Roman" w:cs="Times New Roman"/>
                <w:sz w:val="24"/>
                <w:szCs w:val="24"/>
              </w:rPr>
              <w:t>15</w:t>
            </w:r>
          </w:p>
        </w:tc>
        <w:tc>
          <w:tcPr>
            <w:tcW w:w="4394" w:type="dxa"/>
            <w:tcBorders>
              <w:top w:val="outset" w:sz="6" w:space="0" w:color="auto"/>
              <w:left w:val="outset" w:sz="6" w:space="0" w:color="auto"/>
              <w:bottom w:val="outset" w:sz="6" w:space="0" w:color="auto"/>
              <w:right w:val="outset" w:sz="6" w:space="0" w:color="auto"/>
            </w:tcBorders>
          </w:tcPr>
          <w:p w:rsidR="00C22257" w:rsidRPr="000E2D81" w:rsidRDefault="00C22257" w:rsidP="00105176">
            <w:pPr>
              <w:pStyle w:val="a8"/>
              <w:spacing w:before="0" w:beforeAutospacing="0" w:after="0" w:line="240" w:lineRule="auto"/>
              <w:jc w:val="center"/>
            </w:pPr>
            <w:r w:rsidRPr="000E2D81">
              <w:t>Уроки музыки «Песни военных лет»</w:t>
            </w:r>
          </w:p>
        </w:tc>
        <w:tc>
          <w:tcPr>
            <w:tcW w:w="2126" w:type="dxa"/>
            <w:tcBorders>
              <w:top w:val="outset" w:sz="6" w:space="0" w:color="auto"/>
              <w:left w:val="outset" w:sz="6" w:space="0" w:color="auto"/>
              <w:bottom w:val="outset" w:sz="6" w:space="0" w:color="auto"/>
              <w:right w:val="outset" w:sz="6" w:space="0" w:color="auto"/>
            </w:tcBorders>
          </w:tcPr>
          <w:p w:rsidR="00C22257" w:rsidRPr="000E2D81" w:rsidRDefault="00C22257" w:rsidP="00105176">
            <w:pPr>
              <w:pStyle w:val="a8"/>
              <w:spacing w:before="0" w:beforeAutospacing="0" w:after="0" w:line="240" w:lineRule="auto"/>
              <w:jc w:val="center"/>
            </w:pPr>
            <w:r w:rsidRPr="000E2D81">
              <w:t>Апрель - май</w:t>
            </w:r>
          </w:p>
        </w:tc>
        <w:tc>
          <w:tcPr>
            <w:tcW w:w="2835"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pStyle w:val="a8"/>
              <w:spacing w:before="0" w:beforeAutospacing="0" w:after="0" w:line="240" w:lineRule="auto"/>
              <w:jc w:val="center"/>
            </w:pPr>
            <w:r w:rsidRPr="000E2D81">
              <w:t>Учителя музыки</w:t>
            </w:r>
          </w:p>
        </w:tc>
      </w:tr>
      <w:tr w:rsidR="00C22257" w:rsidRPr="000E2D81" w:rsidTr="003D4AF9">
        <w:trPr>
          <w:trHeight w:val="226"/>
          <w:tblCellSpacing w:w="0" w:type="dxa"/>
        </w:trPr>
        <w:tc>
          <w:tcPr>
            <w:tcW w:w="866"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spacing w:after="0" w:line="240" w:lineRule="auto"/>
              <w:jc w:val="center"/>
              <w:rPr>
                <w:rFonts w:ascii="Times New Roman" w:hAnsi="Times New Roman" w:cs="Times New Roman"/>
                <w:sz w:val="24"/>
                <w:szCs w:val="24"/>
              </w:rPr>
            </w:pPr>
            <w:r w:rsidRPr="000E2D81">
              <w:rPr>
                <w:rFonts w:ascii="Times New Roman" w:hAnsi="Times New Roman" w:cs="Times New Roman"/>
                <w:sz w:val="24"/>
                <w:szCs w:val="24"/>
              </w:rPr>
              <w:t>16</w:t>
            </w:r>
          </w:p>
        </w:tc>
        <w:tc>
          <w:tcPr>
            <w:tcW w:w="4394"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pStyle w:val="a8"/>
              <w:spacing w:before="0" w:beforeAutospacing="0" w:after="0" w:line="240" w:lineRule="auto"/>
              <w:jc w:val="center"/>
            </w:pPr>
            <w:r w:rsidRPr="000E2D81">
              <w:t>Классные часы, беседы, лекции, праздники на военно-патриотические темы</w:t>
            </w:r>
          </w:p>
        </w:tc>
        <w:tc>
          <w:tcPr>
            <w:tcW w:w="2126" w:type="dxa"/>
            <w:tcBorders>
              <w:top w:val="outset" w:sz="6" w:space="0" w:color="auto"/>
              <w:left w:val="outset" w:sz="6" w:space="0" w:color="auto"/>
              <w:bottom w:val="outset" w:sz="6" w:space="0" w:color="auto"/>
              <w:right w:val="outset" w:sz="6" w:space="0" w:color="auto"/>
            </w:tcBorders>
            <w:vAlign w:val="center"/>
          </w:tcPr>
          <w:p w:rsidR="007E5964" w:rsidRPr="000E2D81" w:rsidRDefault="00C22257" w:rsidP="00105176">
            <w:pPr>
              <w:pStyle w:val="a8"/>
              <w:spacing w:before="0" w:beforeAutospacing="0" w:after="0" w:line="240" w:lineRule="auto"/>
              <w:jc w:val="center"/>
            </w:pPr>
            <w:r w:rsidRPr="000E2D81">
              <w:t xml:space="preserve">В течение </w:t>
            </w:r>
          </w:p>
          <w:p w:rsidR="00C22257" w:rsidRPr="000E2D81" w:rsidRDefault="00C22257" w:rsidP="00105176">
            <w:pPr>
              <w:pStyle w:val="a8"/>
              <w:spacing w:before="0" w:beforeAutospacing="0" w:after="0" w:line="240" w:lineRule="auto"/>
              <w:jc w:val="center"/>
            </w:pPr>
            <w:r w:rsidRPr="000E2D81">
              <w:t>учебного года</w:t>
            </w:r>
          </w:p>
        </w:tc>
        <w:tc>
          <w:tcPr>
            <w:tcW w:w="2835"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pStyle w:val="a8"/>
              <w:spacing w:before="0" w:beforeAutospacing="0" w:after="0" w:line="240" w:lineRule="auto"/>
              <w:jc w:val="center"/>
            </w:pPr>
            <w:r w:rsidRPr="000E2D81">
              <w:t>Классные руководители</w:t>
            </w:r>
          </w:p>
          <w:p w:rsidR="00C22257" w:rsidRPr="000E2D81" w:rsidRDefault="00C22257" w:rsidP="00105176">
            <w:pPr>
              <w:pStyle w:val="a8"/>
              <w:spacing w:before="0" w:beforeAutospacing="0" w:after="0" w:line="240" w:lineRule="auto"/>
              <w:jc w:val="center"/>
            </w:pPr>
          </w:p>
        </w:tc>
      </w:tr>
      <w:tr w:rsidR="00C22257" w:rsidRPr="000E2D81" w:rsidTr="003D4AF9">
        <w:trPr>
          <w:trHeight w:val="226"/>
          <w:tblCellSpacing w:w="0" w:type="dxa"/>
        </w:trPr>
        <w:tc>
          <w:tcPr>
            <w:tcW w:w="866"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spacing w:after="0" w:line="240" w:lineRule="auto"/>
              <w:jc w:val="center"/>
              <w:rPr>
                <w:rFonts w:ascii="Times New Roman" w:hAnsi="Times New Roman" w:cs="Times New Roman"/>
                <w:sz w:val="24"/>
                <w:szCs w:val="24"/>
              </w:rPr>
            </w:pPr>
            <w:r w:rsidRPr="000E2D81">
              <w:rPr>
                <w:rFonts w:ascii="Times New Roman" w:hAnsi="Times New Roman" w:cs="Times New Roman"/>
                <w:sz w:val="24"/>
                <w:szCs w:val="24"/>
              </w:rPr>
              <w:t>17</w:t>
            </w:r>
          </w:p>
        </w:tc>
        <w:tc>
          <w:tcPr>
            <w:tcW w:w="4394" w:type="dxa"/>
            <w:tcBorders>
              <w:top w:val="outset" w:sz="6" w:space="0" w:color="auto"/>
              <w:left w:val="outset" w:sz="6" w:space="0" w:color="auto"/>
              <w:bottom w:val="outset" w:sz="6" w:space="0" w:color="auto"/>
              <w:right w:val="outset" w:sz="6" w:space="0" w:color="auto"/>
            </w:tcBorders>
          </w:tcPr>
          <w:p w:rsidR="00C22257" w:rsidRPr="000E2D81" w:rsidRDefault="00C22257" w:rsidP="00105176">
            <w:pPr>
              <w:pStyle w:val="a8"/>
              <w:spacing w:before="0" w:beforeAutospacing="0" w:after="0" w:line="240" w:lineRule="auto"/>
              <w:jc w:val="center"/>
            </w:pPr>
            <w:r w:rsidRPr="000E2D81">
              <w:t xml:space="preserve">Организация экскурсионных поездок по </w:t>
            </w:r>
            <w:r w:rsidRPr="000E2D81">
              <w:lastRenderedPageBreak/>
              <w:t>местам памяти</w:t>
            </w:r>
          </w:p>
        </w:tc>
        <w:tc>
          <w:tcPr>
            <w:tcW w:w="2126" w:type="dxa"/>
            <w:tcBorders>
              <w:top w:val="outset" w:sz="6" w:space="0" w:color="auto"/>
              <w:left w:val="outset" w:sz="6" w:space="0" w:color="auto"/>
              <w:bottom w:val="outset" w:sz="6" w:space="0" w:color="auto"/>
              <w:right w:val="outset" w:sz="6" w:space="0" w:color="auto"/>
            </w:tcBorders>
          </w:tcPr>
          <w:p w:rsidR="00C22257" w:rsidRPr="000E2D81" w:rsidRDefault="00C22257" w:rsidP="00105176">
            <w:pPr>
              <w:pStyle w:val="a8"/>
              <w:spacing w:before="0" w:beforeAutospacing="0" w:after="0" w:line="240" w:lineRule="auto"/>
              <w:jc w:val="center"/>
            </w:pPr>
            <w:r w:rsidRPr="000E2D81">
              <w:lastRenderedPageBreak/>
              <w:t>В течение года</w:t>
            </w:r>
          </w:p>
        </w:tc>
        <w:tc>
          <w:tcPr>
            <w:tcW w:w="2835" w:type="dxa"/>
            <w:tcBorders>
              <w:top w:val="outset" w:sz="6" w:space="0" w:color="auto"/>
              <w:left w:val="outset" w:sz="6" w:space="0" w:color="auto"/>
              <w:bottom w:val="outset" w:sz="6" w:space="0" w:color="auto"/>
              <w:right w:val="outset" w:sz="6" w:space="0" w:color="auto"/>
            </w:tcBorders>
          </w:tcPr>
          <w:p w:rsidR="00C22257" w:rsidRPr="000E2D81" w:rsidRDefault="00C22257" w:rsidP="00105176">
            <w:pPr>
              <w:pStyle w:val="a8"/>
              <w:spacing w:before="0" w:beforeAutospacing="0" w:after="0" w:line="240" w:lineRule="auto"/>
              <w:jc w:val="center"/>
            </w:pPr>
            <w:r w:rsidRPr="000E2D81">
              <w:t>Классные руководители</w:t>
            </w:r>
          </w:p>
          <w:p w:rsidR="00C22257" w:rsidRPr="000E2D81" w:rsidRDefault="00C22257" w:rsidP="00105176">
            <w:pPr>
              <w:pStyle w:val="a8"/>
              <w:spacing w:before="0" w:beforeAutospacing="0" w:after="0" w:line="240" w:lineRule="auto"/>
              <w:jc w:val="center"/>
            </w:pPr>
          </w:p>
        </w:tc>
      </w:tr>
      <w:tr w:rsidR="00C22257" w:rsidRPr="000E2D81" w:rsidTr="003D4AF9">
        <w:trPr>
          <w:trHeight w:val="1293"/>
          <w:tblCellSpacing w:w="0" w:type="dxa"/>
        </w:trPr>
        <w:tc>
          <w:tcPr>
            <w:tcW w:w="866"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spacing w:after="0" w:line="240" w:lineRule="auto"/>
              <w:jc w:val="center"/>
              <w:rPr>
                <w:rFonts w:ascii="Times New Roman" w:hAnsi="Times New Roman" w:cs="Times New Roman"/>
                <w:sz w:val="24"/>
                <w:szCs w:val="24"/>
              </w:rPr>
            </w:pPr>
            <w:r w:rsidRPr="000E2D81">
              <w:rPr>
                <w:rFonts w:ascii="Times New Roman" w:hAnsi="Times New Roman" w:cs="Times New Roman"/>
                <w:sz w:val="24"/>
                <w:szCs w:val="24"/>
              </w:rPr>
              <w:lastRenderedPageBreak/>
              <w:t>18</w:t>
            </w:r>
          </w:p>
        </w:tc>
        <w:tc>
          <w:tcPr>
            <w:tcW w:w="4394" w:type="dxa"/>
            <w:tcBorders>
              <w:top w:val="outset" w:sz="6" w:space="0" w:color="auto"/>
              <w:left w:val="outset" w:sz="6" w:space="0" w:color="auto"/>
              <w:bottom w:val="outset" w:sz="6" w:space="0" w:color="auto"/>
              <w:right w:val="outset" w:sz="6" w:space="0" w:color="auto"/>
            </w:tcBorders>
          </w:tcPr>
          <w:p w:rsidR="00C22257" w:rsidRPr="000E2D81" w:rsidRDefault="00C22257" w:rsidP="00105176">
            <w:pPr>
              <w:pStyle w:val="a8"/>
              <w:spacing w:before="0" w:beforeAutospacing="0" w:after="0" w:line="240" w:lineRule="auto"/>
              <w:jc w:val="center"/>
            </w:pPr>
            <w:r w:rsidRPr="000E2D81">
              <w:t>Выставка детских рисунков</w:t>
            </w:r>
          </w:p>
          <w:p w:rsidR="00C22257" w:rsidRPr="000E2D81" w:rsidRDefault="00C22257" w:rsidP="00105176">
            <w:pPr>
              <w:pStyle w:val="a8"/>
              <w:spacing w:before="0" w:beforeAutospacing="0" w:after="0" w:line="240" w:lineRule="auto"/>
              <w:jc w:val="center"/>
            </w:pPr>
            <w:r w:rsidRPr="000E2D81">
              <w:t>«Я люблю тебя Россия»</w:t>
            </w:r>
          </w:p>
        </w:tc>
        <w:tc>
          <w:tcPr>
            <w:tcW w:w="2126" w:type="dxa"/>
            <w:tcBorders>
              <w:top w:val="outset" w:sz="6" w:space="0" w:color="auto"/>
              <w:left w:val="outset" w:sz="6" w:space="0" w:color="auto"/>
              <w:bottom w:val="outset" w:sz="6" w:space="0" w:color="auto"/>
              <w:right w:val="outset" w:sz="6" w:space="0" w:color="auto"/>
            </w:tcBorders>
          </w:tcPr>
          <w:p w:rsidR="00C22257" w:rsidRPr="000E2D81" w:rsidRDefault="00C22257" w:rsidP="00105176">
            <w:pPr>
              <w:pStyle w:val="a8"/>
              <w:spacing w:before="0" w:beforeAutospacing="0" w:after="0" w:line="240" w:lineRule="auto"/>
              <w:jc w:val="center"/>
            </w:pPr>
            <w:r w:rsidRPr="000E2D81">
              <w:t>декабрь,</w:t>
            </w:r>
          </w:p>
          <w:p w:rsidR="00C22257" w:rsidRPr="000E2D81" w:rsidRDefault="00C22257" w:rsidP="00105176">
            <w:pPr>
              <w:pStyle w:val="a8"/>
              <w:spacing w:before="0" w:beforeAutospacing="0" w:after="0" w:line="240" w:lineRule="auto"/>
              <w:jc w:val="center"/>
            </w:pPr>
            <w:r w:rsidRPr="000E2D81">
              <w:t>февраль, май</w:t>
            </w:r>
          </w:p>
        </w:tc>
        <w:tc>
          <w:tcPr>
            <w:tcW w:w="2835" w:type="dxa"/>
            <w:tcBorders>
              <w:top w:val="outset" w:sz="6" w:space="0" w:color="auto"/>
              <w:left w:val="outset" w:sz="6" w:space="0" w:color="auto"/>
              <w:bottom w:val="outset" w:sz="6" w:space="0" w:color="auto"/>
            </w:tcBorders>
          </w:tcPr>
          <w:p w:rsidR="00C22257" w:rsidRPr="000E2D81" w:rsidRDefault="00C22257" w:rsidP="00105176">
            <w:pPr>
              <w:pStyle w:val="a8"/>
              <w:spacing w:before="0" w:beforeAutospacing="0" w:after="0" w:line="240" w:lineRule="auto"/>
              <w:jc w:val="center"/>
            </w:pPr>
            <w:r w:rsidRPr="000E2D81">
              <w:t>Зам. директора по ВР, педагоги-организаторы, классные руководители</w:t>
            </w:r>
          </w:p>
          <w:p w:rsidR="00C22257" w:rsidRPr="000E2D81" w:rsidRDefault="00C22257" w:rsidP="00105176">
            <w:pPr>
              <w:pStyle w:val="a8"/>
              <w:spacing w:before="0" w:beforeAutospacing="0" w:after="0" w:line="240" w:lineRule="auto"/>
              <w:jc w:val="center"/>
            </w:pPr>
          </w:p>
        </w:tc>
      </w:tr>
      <w:tr w:rsidR="00C22257" w:rsidRPr="000E2D81" w:rsidTr="002513AD">
        <w:trPr>
          <w:trHeight w:val="873"/>
          <w:tblCellSpacing w:w="0" w:type="dxa"/>
        </w:trPr>
        <w:tc>
          <w:tcPr>
            <w:tcW w:w="866"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spacing w:after="0" w:line="240" w:lineRule="auto"/>
              <w:jc w:val="center"/>
              <w:rPr>
                <w:rFonts w:ascii="Times New Roman" w:hAnsi="Times New Roman" w:cs="Times New Roman"/>
                <w:sz w:val="24"/>
                <w:szCs w:val="24"/>
              </w:rPr>
            </w:pPr>
            <w:r w:rsidRPr="000E2D81">
              <w:rPr>
                <w:rFonts w:ascii="Times New Roman" w:hAnsi="Times New Roman" w:cs="Times New Roman"/>
                <w:sz w:val="24"/>
                <w:szCs w:val="24"/>
              </w:rPr>
              <w:t>19</w:t>
            </w:r>
          </w:p>
        </w:tc>
        <w:tc>
          <w:tcPr>
            <w:tcW w:w="4394" w:type="dxa"/>
            <w:tcBorders>
              <w:top w:val="outset" w:sz="6" w:space="0" w:color="auto"/>
              <w:left w:val="outset" w:sz="6" w:space="0" w:color="auto"/>
              <w:bottom w:val="outset" w:sz="6" w:space="0" w:color="auto"/>
              <w:right w:val="outset" w:sz="6" w:space="0" w:color="auto"/>
            </w:tcBorders>
          </w:tcPr>
          <w:p w:rsidR="00C22257" w:rsidRPr="000E2D81" w:rsidRDefault="00C22257" w:rsidP="00105176">
            <w:pPr>
              <w:pStyle w:val="a8"/>
              <w:spacing w:before="0" w:beforeAutospacing="0" w:after="0" w:line="240" w:lineRule="auto"/>
              <w:jc w:val="center"/>
            </w:pPr>
            <w:r w:rsidRPr="000E2D81">
              <w:t>Проведение семинаров по патриотическому и духовно-нравственному воспитанию на базе школы.</w:t>
            </w:r>
          </w:p>
        </w:tc>
        <w:tc>
          <w:tcPr>
            <w:tcW w:w="2126" w:type="dxa"/>
            <w:tcBorders>
              <w:top w:val="outset" w:sz="6" w:space="0" w:color="auto"/>
              <w:left w:val="outset" w:sz="6" w:space="0" w:color="auto"/>
              <w:bottom w:val="outset" w:sz="6" w:space="0" w:color="auto"/>
              <w:right w:val="outset" w:sz="6" w:space="0" w:color="auto"/>
            </w:tcBorders>
            <w:vAlign w:val="center"/>
          </w:tcPr>
          <w:p w:rsidR="007E5964" w:rsidRPr="000E2D81" w:rsidRDefault="00C22257" w:rsidP="00105176">
            <w:pPr>
              <w:pStyle w:val="a8"/>
              <w:spacing w:before="0" w:beforeAutospacing="0" w:after="0" w:line="240" w:lineRule="auto"/>
              <w:jc w:val="center"/>
            </w:pPr>
            <w:r w:rsidRPr="000E2D81">
              <w:t xml:space="preserve">В течение </w:t>
            </w:r>
          </w:p>
          <w:p w:rsidR="00C22257" w:rsidRPr="000E2D81" w:rsidRDefault="00C22257" w:rsidP="00105176">
            <w:pPr>
              <w:pStyle w:val="a8"/>
              <w:spacing w:before="0" w:beforeAutospacing="0" w:after="0" w:line="240" w:lineRule="auto"/>
              <w:jc w:val="center"/>
            </w:pPr>
            <w:r w:rsidRPr="000E2D81">
              <w:t>учебного года</w:t>
            </w:r>
          </w:p>
        </w:tc>
        <w:tc>
          <w:tcPr>
            <w:tcW w:w="2835" w:type="dxa"/>
            <w:tcBorders>
              <w:top w:val="outset" w:sz="6" w:space="0" w:color="auto"/>
              <w:left w:val="outset" w:sz="6" w:space="0" w:color="auto"/>
              <w:bottom w:val="outset" w:sz="6" w:space="0" w:color="auto"/>
              <w:right w:val="outset" w:sz="6" w:space="0" w:color="auto"/>
            </w:tcBorders>
          </w:tcPr>
          <w:p w:rsidR="00C22257" w:rsidRPr="000E2D81" w:rsidRDefault="00C22257" w:rsidP="00105176">
            <w:pPr>
              <w:pStyle w:val="a8"/>
              <w:spacing w:before="0" w:beforeAutospacing="0" w:after="0" w:line="240" w:lineRule="auto"/>
              <w:jc w:val="center"/>
            </w:pPr>
            <w:r w:rsidRPr="000E2D81">
              <w:t>Зам. директора по ВР, педагоги-организаторы</w:t>
            </w:r>
          </w:p>
          <w:p w:rsidR="00C22257" w:rsidRPr="000E2D81" w:rsidRDefault="00C22257" w:rsidP="00105176">
            <w:pPr>
              <w:pStyle w:val="a8"/>
              <w:spacing w:before="0" w:beforeAutospacing="0" w:after="0" w:line="240" w:lineRule="auto"/>
              <w:jc w:val="center"/>
            </w:pPr>
          </w:p>
        </w:tc>
      </w:tr>
      <w:tr w:rsidR="00C22257" w:rsidRPr="000E2D81" w:rsidTr="002513AD">
        <w:trPr>
          <w:trHeight w:val="464"/>
          <w:tblCellSpacing w:w="0" w:type="dxa"/>
        </w:trPr>
        <w:tc>
          <w:tcPr>
            <w:tcW w:w="866"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spacing w:after="0" w:line="240" w:lineRule="auto"/>
              <w:jc w:val="center"/>
              <w:rPr>
                <w:rFonts w:ascii="Times New Roman" w:hAnsi="Times New Roman" w:cs="Times New Roman"/>
                <w:sz w:val="24"/>
                <w:szCs w:val="24"/>
              </w:rPr>
            </w:pPr>
            <w:r w:rsidRPr="000E2D81">
              <w:rPr>
                <w:rFonts w:ascii="Times New Roman" w:hAnsi="Times New Roman" w:cs="Times New Roman"/>
                <w:sz w:val="24"/>
                <w:szCs w:val="24"/>
              </w:rPr>
              <w:t>20</w:t>
            </w:r>
          </w:p>
        </w:tc>
        <w:tc>
          <w:tcPr>
            <w:tcW w:w="4394" w:type="dxa"/>
            <w:tcBorders>
              <w:top w:val="outset" w:sz="6" w:space="0" w:color="auto"/>
              <w:left w:val="outset" w:sz="6" w:space="0" w:color="auto"/>
              <w:bottom w:val="outset" w:sz="6" w:space="0" w:color="auto"/>
              <w:right w:val="outset" w:sz="6" w:space="0" w:color="auto"/>
            </w:tcBorders>
          </w:tcPr>
          <w:p w:rsidR="00C22257" w:rsidRPr="000E2D81" w:rsidRDefault="00C22257" w:rsidP="00105176">
            <w:pPr>
              <w:pStyle w:val="a8"/>
              <w:spacing w:before="0" w:beforeAutospacing="0" w:after="0" w:line="240" w:lineRule="auto"/>
              <w:jc w:val="center"/>
            </w:pPr>
            <w:r w:rsidRPr="000E2D81">
              <w:t>Участие в митинге, посвящённом Дню Победы</w:t>
            </w:r>
          </w:p>
        </w:tc>
        <w:tc>
          <w:tcPr>
            <w:tcW w:w="2126"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pStyle w:val="a8"/>
              <w:spacing w:before="0" w:beforeAutospacing="0" w:after="0" w:line="240" w:lineRule="auto"/>
              <w:jc w:val="center"/>
            </w:pPr>
            <w:r w:rsidRPr="000E2D81">
              <w:t>май</w:t>
            </w:r>
          </w:p>
        </w:tc>
        <w:tc>
          <w:tcPr>
            <w:tcW w:w="2835" w:type="dxa"/>
            <w:tcBorders>
              <w:top w:val="outset" w:sz="6" w:space="0" w:color="auto"/>
              <w:left w:val="outset" w:sz="6" w:space="0" w:color="auto"/>
              <w:bottom w:val="outset" w:sz="6" w:space="0" w:color="auto"/>
              <w:right w:val="outset" w:sz="6" w:space="0" w:color="auto"/>
            </w:tcBorders>
          </w:tcPr>
          <w:p w:rsidR="00C22257" w:rsidRPr="000E2D81" w:rsidRDefault="00C22257" w:rsidP="002513AD">
            <w:pPr>
              <w:pStyle w:val="a8"/>
              <w:spacing w:before="0" w:beforeAutospacing="0" w:after="0" w:line="240" w:lineRule="auto"/>
              <w:jc w:val="center"/>
            </w:pPr>
            <w:r w:rsidRPr="000E2D81">
              <w:t>Зам. директора по ВР, классные руководители</w:t>
            </w:r>
          </w:p>
        </w:tc>
      </w:tr>
      <w:tr w:rsidR="00C22257" w:rsidRPr="000E2D81" w:rsidTr="003D4AF9">
        <w:trPr>
          <w:trHeight w:val="1052"/>
          <w:tblCellSpacing w:w="0" w:type="dxa"/>
        </w:trPr>
        <w:tc>
          <w:tcPr>
            <w:tcW w:w="866"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spacing w:after="0" w:line="240" w:lineRule="auto"/>
              <w:jc w:val="center"/>
              <w:rPr>
                <w:rFonts w:ascii="Times New Roman" w:hAnsi="Times New Roman" w:cs="Times New Roman"/>
                <w:sz w:val="24"/>
                <w:szCs w:val="24"/>
              </w:rPr>
            </w:pPr>
            <w:r w:rsidRPr="000E2D81">
              <w:rPr>
                <w:rFonts w:ascii="Times New Roman" w:hAnsi="Times New Roman" w:cs="Times New Roman"/>
                <w:sz w:val="24"/>
                <w:szCs w:val="24"/>
              </w:rPr>
              <w:t>21</w:t>
            </w:r>
          </w:p>
        </w:tc>
        <w:tc>
          <w:tcPr>
            <w:tcW w:w="4394" w:type="dxa"/>
            <w:tcBorders>
              <w:top w:val="outset" w:sz="6" w:space="0" w:color="auto"/>
              <w:left w:val="outset" w:sz="6" w:space="0" w:color="auto"/>
              <w:bottom w:val="outset" w:sz="6" w:space="0" w:color="auto"/>
              <w:right w:val="outset" w:sz="6" w:space="0" w:color="auto"/>
            </w:tcBorders>
          </w:tcPr>
          <w:p w:rsidR="00C22257" w:rsidRPr="000E2D81" w:rsidRDefault="00C22257" w:rsidP="00105176">
            <w:pPr>
              <w:pStyle w:val="a8"/>
              <w:spacing w:before="0" w:beforeAutospacing="0" w:after="0" w:line="240" w:lineRule="auto"/>
              <w:jc w:val="center"/>
            </w:pPr>
            <w:r w:rsidRPr="000E2D81">
              <w:t>Разработка мероприятий и организация работы по противодействию  распространения в среде детей курения, алкоголизма, наркомании.</w:t>
            </w:r>
          </w:p>
        </w:tc>
        <w:tc>
          <w:tcPr>
            <w:tcW w:w="2126" w:type="dxa"/>
            <w:tcBorders>
              <w:top w:val="outset" w:sz="6" w:space="0" w:color="auto"/>
              <w:left w:val="outset" w:sz="6" w:space="0" w:color="auto"/>
              <w:bottom w:val="outset" w:sz="6" w:space="0" w:color="auto"/>
              <w:right w:val="outset" w:sz="6" w:space="0" w:color="auto"/>
            </w:tcBorders>
          </w:tcPr>
          <w:p w:rsidR="00C22257" w:rsidRPr="000E2D81" w:rsidRDefault="00C22257" w:rsidP="00105176">
            <w:pPr>
              <w:pStyle w:val="a8"/>
              <w:spacing w:before="0" w:beforeAutospacing="0" w:after="0" w:line="240" w:lineRule="auto"/>
              <w:jc w:val="center"/>
            </w:pPr>
            <w:r w:rsidRPr="000E2D81">
              <w:t>По плану внеурочных мероприятий</w:t>
            </w:r>
          </w:p>
        </w:tc>
        <w:tc>
          <w:tcPr>
            <w:tcW w:w="2835" w:type="dxa"/>
            <w:tcBorders>
              <w:top w:val="outset" w:sz="6" w:space="0" w:color="auto"/>
              <w:left w:val="outset" w:sz="6" w:space="0" w:color="auto"/>
              <w:bottom w:val="outset" w:sz="6" w:space="0" w:color="auto"/>
              <w:right w:val="outset" w:sz="6" w:space="0" w:color="auto"/>
            </w:tcBorders>
          </w:tcPr>
          <w:p w:rsidR="00C22257" w:rsidRPr="000E2D81" w:rsidRDefault="00C22257" w:rsidP="00105176">
            <w:pPr>
              <w:pStyle w:val="a8"/>
              <w:spacing w:before="0" w:beforeAutospacing="0" w:after="0" w:line="240" w:lineRule="auto"/>
              <w:jc w:val="center"/>
            </w:pPr>
            <w:r w:rsidRPr="000E2D81">
              <w:t>Зам. директора по ВР, педагоги-организаторы, соц. педагог, педагог-психолог</w:t>
            </w:r>
          </w:p>
        </w:tc>
      </w:tr>
      <w:tr w:rsidR="00C22257" w:rsidRPr="000E2D81" w:rsidTr="003D4AF9">
        <w:trPr>
          <w:trHeight w:val="629"/>
          <w:tblCellSpacing w:w="0" w:type="dxa"/>
        </w:trPr>
        <w:tc>
          <w:tcPr>
            <w:tcW w:w="866"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spacing w:after="0" w:line="240" w:lineRule="auto"/>
              <w:jc w:val="center"/>
              <w:rPr>
                <w:rFonts w:ascii="Times New Roman" w:hAnsi="Times New Roman" w:cs="Times New Roman"/>
                <w:sz w:val="24"/>
                <w:szCs w:val="24"/>
              </w:rPr>
            </w:pPr>
            <w:r w:rsidRPr="000E2D81">
              <w:rPr>
                <w:rFonts w:ascii="Times New Roman" w:hAnsi="Times New Roman" w:cs="Times New Roman"/>
                <w:sz w:val="24"/>
                <w:szCs w:val="24"/>
              </w:rPr>
              <w:t>22</w:t>
            </w:r>
          </w:p>
        </w:tc>
        <w:tc>
          <w:tcPr>
            <w:tcW w:w="4394"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spacing w:after="0" w:line="240" w:lineRule="auto"/>
              <w:jc w:val="center"/>
              <w:rPr>
                <w:rFonts w:ascii="Times New Roman" w:hAnsi="Times New Roman" w:cs="Times New Roman"/>
                <w:sz w:val="24"/>
                <w:szCs w:val="24"/>
              </w:rPr>
            </w:pPr>
            <w:r w:rsidRPr="000E2D81">
              <w:rPr>
                <w:rFonts w:ascii="Times New Roman" w:hAnsi="Times New Roman" w:cs="Times New Roman"/>
                <w:sz w:val="24"/>
                <w:szCs w:val="24"/>
              </w:rPr>
              <w:t>Участие в митинге, посвящённом Дню памяти и скорби и акции «Свеча»</w:t>
            </w:r>
          </w:p>
        </w:tc>
        <w:tc>
          <w:tcPr>
            <w:tcW w:w="2126"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spacing w:after="0" w:line="240" w:lineRule="auto"/>
              <w:jc w:val="center"/>
              <w:rPr>
                <w:rFonts w:ascii="Times New Roman" w:hAnsi="Times New Roman" w:cs="Times New Roman"/>
                <w:sz w:val="24"/>
                <w:szCs w:val="24"/>
              </w:rPr>
            </w:pPr>
            <w:r w:rsidRPr="000E2D81">
              <w:rPr>
                <w:rFonts w:ascii="Times New Roman" w:hAnsi="Times New Roman" w:cs="Times New Roman"/>
                <w:sz w:val="24"/>
                <w:szCs w:val="24"/>
              </w:rPr>
              <w:t>22 июня</w:t>
            </w:r>
          </w:p>
        </w:tc>
        <w:tc>
          <w:tcPr>
            <w:tcW w:w="2835" w:type="dxa"/>
            <w:tcBorders>
              <w:top w:val="outset" w:sz="6" w:space="0" w:color="auto"/>
              <w:left w:val="outset" w:sz="6" w:space="0" w:color="auto"/>
              <w:bottom w:val="outset" w:sz="6" w:space="0" w:color="auto"/>
              <w:right w:val="outset" w:sz="6" w:space="0" w:color="auto"/>
            </w:tcBorders>
            <w:vAlign w:val="center"/>
          </w:tcPr>
          <w:p w:rsidR="00C22257" w:rsidRPr="000E2D81" w:rsidRDefault="00C22257" w:rsidP="00105176">
            <w:pPr>
              <w:spacing w:after="0" w:line="240" w:lineRule="auto"/>
              <w:jc w:val="center"/>
              <w:rPr>
                <w:rFonts w:ascii="Times New Roman" w:hAnsi="Times New Roman" w:cs="Times New Roman"/>
                <w:sz w:val="24"/>
                <w:szCs w:val="24"/>
              </w:rPr>
            </w:pPr>
            <w:r w:rsidRPr="000E2D81">
              <w:rPr>
                <w:rFonts w:ascii="Times New Roman" w:hAnsi="Times New Roman" w:cs="Times New Roman"/>
                <w:sz w:val="24"/>
                <w:szCs w:val="24"/>
              </w:rPr>
              <w:t>Зам.</w:t>
            </w:r>
            <w:r w:rsidR="00551A50" w:rsidRPr="000E2D81">
              <w:rPr>
                <w:rFonts w:ascii="Times New Roman" w:hAnsi="Times New Roman" w:cs="Times New Roman"/>
                <w:sz w:val="24"/>
                <w:szCs w:val="24"/>
              </w:rPr>
              <w:t xml:space="preserve"> </w:t>
            </w:r>
            <w:r w:rsidRPr="000E2D81">
              <w:rPr>
                <w:rFonts w:ascii="Times New Roman" w:hAnsi="Times New Roman" w:cs="Times New Roman"/>
                <w:sz w:val="24"/>
                <w:szCs w:val="24"/>
              </w:rPr>
              <w:t>директора по ВР, классные руководители</w:t>
            </w:r>
          </w:p>
          <w:p w:rsidR="00C22257" w:rsidRPr="000E2D81" w:rsidRDefault="00C22257" w:rsidP="00105176">
            <w:pPr>
              <w:spacing w:after="0" w:line="240" w:lineRule="auto"/>
              <w:jc w:val="center"/>
              <w:rPr>
                <w:rFonts w:ascii="Times New Roman" w:hAnsi="Times New Roman" w:cs="Times New Roman"/>
                <w:sz w:val="24"/>
                <w:szCs w:val="24"/>
              </w:rPr>
            </w:pPr>
          </w:p>
        </w:tc>
      </w:tr>
    </w:tbl>
    <w:p w:rsidR="00C22257" w:rsidRPr="000E2D81" w:rsidRDefault="00C22257" w:rsidP="00055F1C">
      <w:pPr>
        <w:pStyle w:val="a8"/>
        <w:spacing w:before="0" w:beforeAutospacing="0" w:after="0" w:line="240" w:lineRule="auto"/>
        <w:jc w:val="center"/>
      </w:pPr>
    </w:p>
    <w:p w:rsidR="002E1D34" w:rsidRPr="002E1D34" w:rsidRDefault="002E1D34" w:rsidP="002E1D34">
      <w:pPr>
        <w:pStyle w:val="a5"/>
        <w:spacing w:line="240" w:lineRule="auto"/>
        <w:ind w:firstLine="709"/>
        <w:rPr>
          <w:rFonts w:ascii="Times New Roman" w:hAnsi="Times New Roman" w:cs="Times New Roman"/>
          <w:color w:val="FF0000"/>
          <w:sz w:val="24"/>
          <w:szCs w:val="24"/>
        </w:rPr>
      </w:pPr>
      <w:r w:rsidRPr="002E1D34">
        <w:rPr>
          <w:rFonts w:ascii="Times New Roman" w:hAnsi="Times New Roman" w:cs="Times New Roman"/>
          <w:color w:val="FF0000"/>
          <w:sz w:val="24"/>
          <w:szCs w:val="24"/>
        </w:rPr>
        <w:t>Особое внимание в школе уделяется необходимости воспитательного</w:t>
      </w:r>
      <w:r w:rsidRPr="002E1D34">
        <w:rPr>
          <w:rFonts w:ascii="Times New Roman" w:hAnsi="Times New Roman" w:cs="Times New Roman"/>
          <w:color w:val="FF0000"/>
          <w:spacing w:val="1"/>
          <w:sz w:val="24"/>
          <w:szCs w:val="24"/>
        </w:rPr>
        <w:t xml:space="preserve"> </w:t>
      </w:r>
      <w:r w:rsidRPr="002E1D34">
        <w:rPr>
          <w:rFonts w:ascii="Times New Roman" w:hAnsi="Times New Roman" w:cs="Times New Roman"/>
          <w:color w:val="FF0000"/>
          <w:sz w:val="24"/>
          <w:szCs w:val="24"/>
        </w:rPr>
        <w:t>компонента ФГОС. «Воспитание – великое дело: им решается судьба человека» (В. Белинский).</w:t>
      </w:r>
    </w:p>
    <w:p w:rsidR="002E1D34" w:rsidRPr="002E1D34" w:rsidRDefault="002E1D34" w:rsidP="002E1D34">
      <w:pPr>
        <w:pStyle w:val="a5"/>
        <w:spacing w:line="240" w:lineRule="auto"/>
        <w:ind w:firstLine="709"/>
        <w:rPr>
          <w:rFonts w:ascii="Times New Roman" w:hAnsi="Times New Roman" w:cs="Times New Roman"/>
          <w:color w:val="FF0000"/>
          <w:sz w:val="24"/>
          <w:szCs w:val="24"/>
        </w:rPr>
      </w:pPr>
      <w:r w:rsidRPr="002E1D34">
        <w:rPr>
          <w:rFonts w:ascii="Times New Roman" w:hAnsi="Times New Roman" w:cs="Times New Roman"/>
          <w:color w:val="FF0000"/>
          <w:sz w:val="24"/>
          <w:szCs w:val="24"/>
        </w:rPr>
        <w:t xml:space="preserve">Поэтому образовательная организация  ставит своей целью стать для ребёнка местом, в котором ему хорошо, комфортно и интересно каждому. </w:t>
      </w:r>
    </w:p>
    <w:p w:rsidR="006C3C93" w:rsidRPr="006C3C93" w:rsidRDefault="002E1D34" w:rsidP="002E1D34">
      <w:pPr>
        <w:pStyle w:val="a5"/>
        <w:spacing w:line="240" w:lineRule="auto"/>
        <w:ind w:firstLine="709"/>
        <w:rPr>
          <w:rFonts w:ascii="Times New Roman" w:hAnsi="Times New Roman" w:cs="Times New Roman"/>
          <w:sz w:val="24"/>
          <w:szCs w:val="24"/>
        </w:rPr>
      </w:pPr>
      <w:r w:rsidRPr="002E1D34">
        <w:rPr>
          <w:rFonts w:ascii="Times New Roman" w:hAnsi="Times New Roman" w:cs="Times New Roman"/>
          <w:color w:val="FF0000"/>
          <w:sz w:val="24"/>
          <w:szCs w:val="24"/>
        </w:rPr>
        <w:t>В связи с этим в школе в 2021 году разработана Программа воспитания:</w:t>
      </w:r>
      <w:r>
        <w:rPr>
          <w:rFonts w:ascii="Times New Roman" w:hAnsi="Times New Roman" w:cs="Times New Roman"/>
          <w:sz w:val="24"/>
          <w:szCs w:val="24"/>
        </w:rPr>
        <w:t xml:space="preserve"> </w:t>
      </w:r>
      <w:hyperlink r:id="rId9" w:tgtFrame="_blank" w:history="1">
        <w:r w:rsidR="006C3C93" w:rsidRPr="006C3C93">
          <w:rPr>
            <w:rStyle w:val="a7"/>
            <w:rFonts w:ascii="Times New Roman" w:hAnsi="Times New Roman" w:cs="Times New Roman"/>
            <w:i/>
            <w:iCs/>
            <w:sz w:val="24"/>
            <w:szCs w:val="24"/>
          </w:rPr>
          <w:t>https://shmsh.edu.yar.ru/svedeniya_ob_obrazovatelnom_uchrezhdenii/dokumenti/lokalnie_akti.html?hash=f2baa5681</w:t>
        </w:r>
      </w:hyperlink>
      <w:r>
        <w:rPr>
          <w:rStyle w:val="af8"/>
          <w:rFonts w:ascii="Times New Roman" w:hAnsi="Times New Roman"/>
          <w:i w:val="0"/>
          <w:sz w:val="24"/>
          <w:szCs w:val="24"/>
        </w:rPr>
        <w:t>, основные идеи которой находят отражение в ООП НОО.</w:t>
      </w:r>
      <w:r w:rsidR="006C3C93" w:rsidRPr="006C3C93">
        <w:rPr>
          <w:rStyle w:val="af8"/>
          <w:rFonts w:ascii="Times New Roman" w:hAnsi="Times New Roman"/>
          <w:sz w:val="24"/>
          <w:szCs w:val="24"/>
        </w:rPr>
        <w:t> </w:t>
      </w:r>
    </w:p>
    <w:p w:rsidR="006C3C93" w:rsidRDefault="006C3C93" w:rsidP="008646DA">
      <w:pPr>
        <w:spacing w:after="0" w:line="240" w:lineRule="auto"/>
        <w:jc w:val="center"/>
        <w:rPr>
          <w:rFonts w:ascii="Times New Roman" w:hAnsi="Times New Roman" w:cs="Times New Roman"/>
          <w:b/>
          <w:sz w:val="24"/>
          <w:szCs w:val="24"/>
        </w:rPr>
      </w:pPr>
    </w:p>
    <w:p w:rsidR="008646DA" w:rsidRPr="000E2D81" w:rsidRDefault="008646DA" w:rsidP="008646DA">
      <w:pPr>
        <w:spacing w:after="0" w:line="240" w:lineRule="auto"/>
        <w:jc w:val="center"/>
        <w:rPr>
          <w:rFonts w:ascii="Times New Roman" w:hAnsi="Times New Roman" w:cs="Times New Roman"/>
          <w:b/>
          <w:sz w:val="24"/>
          <w:szCs w:val="24"/>
        </w:rPr>
      </w:pPr>
      <w:r w:rsidRPr="000E2D81">
        <w:rPr>
          <w:rFonts w:ascii="Times New Roman" w:hAnsi="Times New Roman" w:cs="Times New Roman"/>
          <w:b/>
          <w:sz w:val="24"/>
          <w:szCs w:val="24"/>
        </w:rPr>
        <w:t xml:space="preserve">2.4. Программа </w:t>
      </w:r>
      <w:r w:rsidRPr="000E2D81">
        <w:rPr>
          <w:rFonts w:ascii="Times New Roman" w:hAnsi="Times New Roman" w:cs="Times New Roman"/>
          <w:b/>
          <w:bCs/>
          <w:iCs/>
          <w:sz w:val="24"/>
          <w:szCs w:val="24"/>
        </w:rPr>
        <w:t>формирования экологической культуры, здорового и безопасного образа жизни</w:t>
      </w:r>
    </w:p>
    <w:p w:rsidR="008646DA" w:rsidRPr="000E2D81" w:rsidRDefault="008646DA" w:rsidP="00C20332">
      <w:pPr>
        <w:spacing w:after="0" w:line="240" w:lineRule="auto"/>
        <w:ind w:firstLine="567"/>
        <w:jc w:val="both"/>
        <w:rPr>
          <w:rFonts w:ascii="Times New Roman" w:hAnsi="Times New Roman" w:cs="Times New Roman"/>
          <w:bCs/>
          <w:iCs/>
          <w:sz w:val="24"/>
          <w:szCs w:val="24"/>
        </w:rPr>
      </w:pPr>
      <w:r w:rsidRPr="000E2D81">
        <w:rPr>
          <w:rFonts w:ascii="Times New Roman" w:hAnsi="Times New Roman" w:cs="Times New Roman"/>
          <w:bCs/>
          <w:iCs/>
          <w:sz w:val="24"/>
          <w:szCs w:val="24"/>
        </w:rPr>
        <w:t>Системная работа на ступени начального общего образования по формированию культуры здорового и безопасного образа жизни состоит из пяти взаимосвязанных блоков — по созданию экологичной,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и должна способствовать формированию у обучающихся ценности здоровья, сохранению и укреплению у них здоровья.</w:t>
      </w:r>
    </w:p>
    <w:tbl>
      <w:tblPr>
        <w:tblW w:w="9747" w:type="dxa"/>
        <w:tblCellMar>
          <w:left w:w="0" w:type="dxa"/>
          <w:right w:w="0" w:type="dxa"/>
        </w:tblCellMar>
        <w:tblLook w:val="04A0"/>
      </w:tblPr>
      <w:tblGrid>
        <w:gridCol w:w="2802"/>
        <w:gridCol w:w="6945"/>
      </w:tblGrid>
      <w:tr w:rsidR="008646DA" w:rsidRPr="000E2D81" w:rsidTr="00935B29">
        <w:tc>
          <w:tcPr>
            <w:tcW w:w="28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646DA" w:rsidRPr="000E2D81" w:rsidRDefault="008646DA" w:rsidP="008646DA">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Здоровьесберегающая, экологичная  инфраструктура</w:t>
            </w:r>
          </w:p>
        </w:tc>
        <w:tc>
          <w:tcPr>
            <w:tcW w:w="6945"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8646DA" w:rsidRPr="000E2D81" w:rsidRDefault="008646DA" w:rsidP="008646DA">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состояние и содержание здания и помещений ОУ соответствует санитарным и гигиеническим нормам, нормам пожарной безопасности, требованиям охраны здоровья и охраны труда обучающихся;</w:t>
            </w:r>
          </w:p>
          <w:p w:rsidR="008646DA" w:rsidRPr="000E2D81" w:rsidRDefault="008646DA" w:rsidP="008646DA">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состояние природных объектов вблизи школы;</w:t>
            </w:r>
          </w:p>
          <w:p w:rsidR="008646DA" w:rsidRPr="000E2D81" w:rsidRDefault="008646DA" w:rsidP="008646DA">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экологическое состояние вблизи школы;</w:t>
            </w:r>
          </w:p>
          <w:p w:rsidR="008646DA" w:rsidRPr="000E2D81" w:rsidRDefault="008646DA" w:rsidP="008646DA">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имеется столовая и помещения для хранения и приготовления пищи;</w:t>
            </w:r>
          </w:p>
          <w:p w:rsidR="008646DA" w:rsidRPr="000E2D81" w:rsidRDefault="008646DA" w:rsidP="008646DA">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- 100% учащиеся обеспечиваются бесплатным  горячим питанием;</w:t>
            </w:r>
          </w:p>
          <w:p w:rsidR="008646DA" w:rsidRPr="000E2D81" w:rsidRDefault="008646DA" w:rsidP="008646DA">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кабинеты, физкультурный зал,  стадион УО оснащены игровым и спортивным оборудованием и инвентарём;</w:t>
            </w:r>
          </w:p>
          <w:p w:rsidR="008646DA" w:rsidRPr="000E2D81" w:rsidRDefault="008646DA" w:rsidP="008646DA">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имеется медицинский кабинет;</w:t>
            </w:r>
          </w:p>
          <w:p w:rsidR="008646DA" w:rsidRPr="000E2D81" w:rsidRDefault="008646DA" w:rsidP="008646DA">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lastRenderedPageBreak/>
              <w:t>- в школе работают квалифицированные специалисты</w:t>
            </w:r>
          </w:p>
        </w:tc>
      </w:tr>
      <w:tr w:rsidR="008646DA" w:rsidRPr="000E2D81" w:rsidTr="00935B29">
        <w:tc>
          <w:tcPr>
            <w:tcW w:w="2802"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8646DA" w:rsidRPr="000E2D81" w:rsidRDefault="008646DA" w:rsidP="008646DA">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lastRenderedPageBreak/>
              <w:t>Рациональная организация учебной и внеурочной  деятельности обучающихся</w:t>
            </w:r>
          </w:p>
        </w:tc>
        <w:tc>
          <w:tcPr>
            <w:tcW w:w="6945" w:type="dxa"/>
            <w:tcBorders>
              <w:top w:val="nil"/>
              <w:left w:val="nil"/>
              <w:bottom w:val="single" w:sz="4" w:space="0" w:color="auto"/>
              <w:right w:val="single" w:sz="4" w:space="0" w:color="auto"/>
            </w:tcBorders>
            <w:tcMar>
              <w:top w:w="0" w:type="dxa"/>
              <w:left w:w="108" w:type="dxa"/>
              <w:bottom w:w="0" w:type="dxa"/>
              <w:right w:w="108" w:type="dxa"/>
            </w:tcMar>
          </w:tcPr>
          <w:p w:rsidR="008646DA" w:rsidRPr="000E2D81" w:rsidRDefault="008646DA" w:rsidP="008646DA">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соблюдаются гигиенические нормы и требования к организации и объёму учебной и внеучебной нагрузки;</w:t>
            </w:r>
          </w:p>
          <w:p w:rsidR="008646DA" w:rsidRPr="000E2D81" w:rsidRDefault="008646DA" w:rsidP="008646DA">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используются методы и методики обучения, адекватные возрастным возможностям и особенностям обучающихся;</w:t>
            </w:r>
          </w:p>
          <w:p w:rsidR="008646DA" w:rsidRPr="000E2D81" w:rsidRDefault="008646DA" w:rsidP="008646DA">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соблюдаются все требования к использованию технических средств обучения;</w:t>
            </w:r>
          </w:p>
          <w:p w:rsidR="008646DA" w:rsidRPr="000E2D81" w:rsidRDefault="008646DA" w:rsidP="008646DA">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осуществляется  принцип индивидуализации обучения.</w:t>
            </w:r>
          </w:p>
        </w:tc>
      </w:tr>
      <w:tr w:rsidR="008646DA" w:rsidRPr="000E2D81" w:rsidTr="00935B29">
        <w:tc>
          <w:tcPr>
            <w:tcW w:w="2802"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8646DA" w:rsidRPr="000E2D81" w:rsidRDefault="008646DA" w:rsidP="008646DA">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Эффективная организация физкультурно-оздоровительной работы</w:t>
            </w:r>
          </w:p>
        </w:tc>
        <w:tc>
          <w:tcPr>
            <w:tcW w:w="6945" w:type="dxa"/>
            <w:tcBorders>
              <w:top w:val="nil"/>
              <w:left w:val="nil"/>
              <w:bottom w:val="single" w:sz="4" w:space="0" w:color="auto"/>
              <w:right w:val="single" w:sz="4" w:space="0" w:color="auto"/>
            </w:tcBorders>
            <w:tcMar>
              <w:top w:w="0" w:type="dxa"/>
              <w:left w:w="108" w:type="dxa"/>
              <w:bottom w:w="0" w:type="dxa"/>
              <w:right w:w="108" w:type="dxa"/>
            </w:tcMar>
          </w:tcPr>
          <w:p w:rsidR="008646DA" w:rsidRPr="000E2D81" w:rsidRDefault="008646DA" w:rsidP="008646DA">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введен 3 час уроков физкультуры</w:t>
            </w:r>
          </w:p>
          <w:p w:rsidR="008646DA" w:rsidRPr="000E2D81" w:rsidRDefault="008646DA" w:rsidP="008646DA">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проводятся физкультминутки на уроках, способствующие эмоциональной разгрузке и повышению двигательной активности;</w:t>
            </w:r>
          </w:p>
          <w:p w:rsidR="008646DA" w:rsidRPr="000E2D81" w:rsidRDefault="008646DA" w:rsidP="008646DA">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организуется работа спортивных секций: футбол, волейбол, легкая атлетика, баскетбол, пионербол, настольный теннис;</w:t>
            </w:r>
          </w:p>
          <w:p w:rsidR="008646DA" w:rsidRPr="000E2D81" w:rsidRDefault="008646DA" w:rsidP="008646DA">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регулярно проводятся спортивно – оздоровительные мероприятия: соревнования, дни здоровья, конкурсы, спортивные праздники, походы</w:t>
            </w:r>
          </w:p>
        </w:tc>
      </w:tr>
      <w:tr w:rsidR="008646DA" w:rsidRPr="000E2D81" w:rsidTr="00935B29">
        <w:tc>
          <w:tcPr>
            <w:tcW w:w="2802"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8646DA" w:rsidRPr="000E2D81" w:rsidRDefault="008646DA" w:rsidP="008646DA">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Реализация дополнительных образовательных программ</w:t>
            </w:r>
          </w:p>
        </w:tc>
        <w:tc>
          <w:tcPr>
            <w:tcW w:w="6945" w:type="dxa"/>
            <w:tcBorders>
              <w:top w:val="nil"/>
              <w:left w:val="nil"/>
              <w:bottom w:val="single" w:sz="4" w:space="0" w:color="auto"/>
              <w:right w:val="single" w:sz="4" w:space="0" w:color="auto"/>
            </w:tcBorders>
            <w:tcMar>
              <w:top w:w="0" w:type="dxa"/>
              <w:left w:w="108" w:type="dxa"/>
              <w:bottom w:w="0" w:type="dxa"/>
              <w:right w:w="108" w:type="dxa"/>
            </w:tcMar>
          </w:tcPr>
          <w:p w:rsidR="008646DA" w:rsidRPr="000E2D81" w:rsidRDefault="008646DA" w:rsidP="008646DA">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 в летний период организуется работа летних оздоровительных  лагерей </w:t>
            </w:r>
          </w:p>
        </w:tc>
      </w:tr>
      <w:tr w:rsidR="008646DA" w:rsidRPr="000E2D81" w:rsidTr="00935B29">
        <w:tc>
          <w:tcPr>
            <w:tcW w:w="2802"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8646DA" w:rsidRPr="000E2D81" w:rsidRDefault="008646DA" w:rsidP="008646DA">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Просветительская работа с родителями (законными представителями)</w:t>
            </w:r>
          </w:p>
        </w:tc>
        <w:tc>
          <w:tcPr>
            <w:tcW w:w="6945" w:type="dxa"/>
            <w:tcBorders>
              <w:top w:val="nil"/>
              <w:left w:val="nil"/>
              <w:bottom w:val="single" w:sz="4" w:space="0" w:color="auto"/>
              <w:right w:val="single" w:sz="4" w:space="0" w:color="auto"/>
            </w:tcBorders>
            <w:tcMar>
              <w:top w:w="0" w:type="dxa"/>
              <w:left w:w="108" w:type="dxa"/>
              <w:bottom w:w="0" w:type="dxa"/>
              <w:right w:w="108" w:type="dxa"/>
            </w:tcMar>
          </w:tcPr>
          <w:p w:rsidR="008646DA" w:rsidRPr="000E2D81" w:rsidRDefault="008646DA" w:rsidP="008646DA">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проводятся общешкольные и классные родительские собрания по вопросам роста и развития ребёнка, его здоровья, факторам, положительно и отрицательно влияющим на здоровье детей;</w:t>
            </w:r>
          </w:p>
          <w:p w:rsidR="008646DA" w:rsidRPr="000E2D81" w:rsidRDefault="008646DA" w:rsidP="008646DA">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организуется совместная работа педагогов и родителей по проведению спортивных соревнований, дней здоровья, занятий по профилактике вредных привычек, походов</w:t>
            </w:r>
          </w:p>
        </w:tc>
      </w:tr>
    </w:tbl>
    <w:p w:rsidR="008646DA" w:rsidRPr="000E2D81" w:rsidRDefault="008646DA" w:rsidP="008646DA">
      <w:pPr>
        <w:spacing w:after="0" w:line="240" w:lineRule="auto"/>
        <w:jc w:val="center"/>
        <w:rPr>
          <w:rFonts w:ascii="Times New Roman" w:hAnsi="Times New Roman" w:cs="Times New Roman"/>
          <w:b/>
          <w:sz w:val="24"/>
          <w:szCs w:val="24"/>
        </w:rPr>
      </w:pPr>
    </w:p>
    <w:p w:rsidR="008646DA" w:rsidRPr="000E2D81" w:rsidRDefault="008646DA" w:rsidP="008646DA">
      <w:pPr>
        <w:spacing w:after="0" w:line="240" w:lineRule="auto"/>
        <w:jc w:val="both"/>
        <w:rPr>
          <w:rFonts w:ascii="Times New Roman" w:hAnsi="Times New Roman" w:cs="Times New Roman"/>
          <w:b/>
          <w:sz w:val="24"/>
          <w:szCs w:val="24"/>
        </w:rPr>
      </w:pPr>
      <w:r w:rsidRPr="000E2D81">
        <w:rPr>
          <w:rFonts w:ascii="Times New Roman" w:hAnsi="Times New Roman" w:cs="Times New Roman"/>
          <w:b/>
          <w:sz w:val="24"/>
          <w:szCs w:val="24"/>
          <w:u w:val="single"/>
        </w:rPr>
        <w:t>Цель программы</w:t>
      </w:r>
      <w:r w:rsidRPr="000E2D81">
        <w:rPr>
          <w:rFonts w:ascii="Times New Roman" w:hAnsi="Times New Roman" w:cs="Times New Roman"/>
          <w:sz w:val="24"/>
          <w:szCs w:val="24"/>
        </w:rPr>
        <w:t xml:space="preserve"> создание благоприятных условий, обеспечивающих возможность сохранения здоровья, формирование необходимых знаний, умений и навыков по здоровому образу жизни (ЗОЖ),  использование полученных знаний в практике.</w:t>
      </w:r>
    </w:p>
    <w:p w:rsidR="008646DA" w:rsidRPr="000E2D81" w:rsidRDefault="008646DA" w:rsidP="008646DA">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 </w:t>
      </w:r>
      <w:r w:rsidRPr="000E2D81">
        <w:rPr>
          <w:rFonts w:ascii="Times New Roman" w:hAnsi="Times New Roman" w:cs="Times New Roman"/>
          <w:sz w:val="24"/>
          <w:szCs w:val="24"/>
        </w:rPr>
        <w:tab/>
        <w:t>Формирование у детей и их родителей ответственного отношения к здоровому образу жизни,  сохранение и укрепление здоровья детей младшего школьного возраста, воспитание полезных привычек и  пропаганда физической культуры, спорта, туризма в семье.</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В основу программы «Здоровье» положены принципы:</w:t>
      </w:r>
    </w:p>
    <w:p w:rsidR="008646DA" w:rsidRPr="000E2D81" w:rsidRDefault="008646DA" w:rsidP="008646DA">
      <w:pPr>
        <w:pStyle w:val="11"/>
        <w:shd w:val="clear" w:color="auto" w:fill="FFFFFF"/>
        <w:autoSpaceDE w:val="0"/>
        <w:autoSpaceDN w:val="0"/>
        <w:adjustRightInd w:val="0"/>
        <w:ind w:left="0" w:firstLine="0"/>
        <w:rPr>
          <w:lang w:val="ru-RU"/>
        </w:rPr>
      </w:pPr>
      <w:r w:rsidRPr="000E2D81">
        <w:rPr>
          <w:lang w:val="ru-RU"/>
        </w:rPr>
        <w:t xml:space="preserve"> – </w:t>
      </w:r>
      <w:r w:rsidRPr="000E2D81">
        <w:rPr>
          <w:i/>
          <w:lang w:val="ru-RU"/>
        </w:rPr>
        <w:t xml:space="preserve">актуальности. </w:t>
      </w:r>
      <w:r w:rsidRPr="000E2D81">
        <w:rPr>
          <w:lang w:val="ru-RU"/>
        </w:rPr>
        <w:t xml:space="preserve"> Он отражает насущные проблемы, связанные со здоровьем детей, гигиеническими, культурными, социальными нормами и ценностями; обеспечивает знакомство учащихся с наиболее важной гигиенической информацией;</w:t>
      </w:r>
    </w:p>
    <w:p w:rsidR="008646DA" w:rsidRPr="000E2D81" w:rsidRDefault="008646DA" w:rsidP="008646DA">
      <w:pPr>
        <w:pStyle w:val="11"/>
        <w:shd w:val="clear" w:color="auto" w:fill="FFFFFF"/>
        <w:autoSpaceDE w:val="0"/>
        <w:autoSpaceDN w:val="0"/>
        <w:adjustRightInd w:val="0"/>
        <w:ind w:left="0" w:firstLine="0"/>
        <w:rPr>
          <w:lang w:val="ru-RU"/>
        </w:rPr>
      </w:pPr>
      <w:r w:rsidRPr="000E2D81">
        <w:rPr>
          <w:lang w:val="ru-RU"/>
        </w:rPr>
        <w:t xml:space="preserve">– </w:t>
      </w:r>
      <w:r w:rsidRPr="000E2D81">
        <w:rPr>
          <w:i/>
          <w:lang w:val="ru-RU"/>
        </w:rPr>
        <w:t>доступности.</w:t>
      </w:r>
      <w:r w:rsidRPr="000E2D81">
        <w:rPr>
          <w:lang w:val="ru-RU"/>
        </w:rPr>
        <w:t xml:space="preserve"> В соответствии с этим принципом младшим школьникам предлагается оптимальный для усвоения объем информации, который предполагает сочетание изложения гигиенической информации теоретического характера с примерами и демонстрациями, что  улучшает его восприятие. Предусматривает использование ситуационных задач с необходимостью выбора и принятия решения, ролевых игр, информационного поиска, рисования, моделирования  драматических сцен.</w:t>
      </w:r>
    </w:p>
    <w:p w:rsidR="008646DA" w:rsidRPr="000E2D81" w:rsidRDefault="008646DA" w:rsidP="008646DA">
      <w:pPr>
        <w:pStyle w:val="11"/>
        <w:shd w:val="clear" w:color="auto" w:fill="FFFFFF"/>
        <w:autoSpaceDE w:val="0"/>
        <w:autoSpaceDN w:val="0"/>
        <w:adjustRightInd w:val="0"/>
        <w:ind w:left="0" w:firstLine="0"/>
        <w:rPr>
          <w:lang w:val="ru-RU"/>
        </w:rPr>
      </w:pPr>
      <w:r w:rsidRPr="000E2D81">
        <w:rPr>
          <w:lang w:val="ru-RU"/>
        </w:rPr>
        <w:t xml:space="preserve">–  </w:t>
      </w:r>
      <w:r w:rsidRPr="000E2D81">
        <w:rPr>
          <w:i/>
          <w:lang w:val="ru-RU"/>
        </w:rPr>
        <w:t xml:space="preserve">положительного ориентирования. </w:t>
      </w:r>
      <w:r w:rsidRPr="000E2D81">
        <w:rPr>
          <w:lang w:val="ru-RU"/>
        </w:rPr>
        <w:t>В соответствии с этим принципом</w:t>
      </w:r>
      <w:r w:rsidRPr="000E2D81">
        <w:rPr>
          <w:i/>
          <w:lang w:val="ru-RU"/>
        </w:rPr>
        <w:t xml:space="preserve"> </w:t>
      </w:r>
      <w:r w:rsidRPr="000E2D81">
        <w:rPr>
          <w:lang w:val="ru-RU"/>
        </w:rPr>
        <w:t>уделяется значительное внимание позитивным, с точки зрения здоровья, стилям жизни, их благотворному влиянию на здоровье. Реализация данного принципа, т.е. показ положительных примеров, более эффективна, чем показ отрицательных последствий негативного в отношении здоровья и поведения;</w:t>
      </w:r>
    </w:p>
    <w:p w:rsidR="008646DA" w:rsidRPr="000E2D81" w:rsidRDefault="008646DA" w:rsidP="008646DA">
      <w:pPr>
        <w:pStyle w:val="11"/>
        <w:shd w:val="clear" w:color="auto" w:fill="FFFFFF"/>
        <w:autoSpaceDE w:val="0"/>
        <w:autoSpaceDN w:val="0"/>
        <w:adjustRightInd w:val="0"/>
        <w:ind w:left="0" w:firstLine="0"/>
        <w:rPr>
          <w:lang w:val="ru-RU"/>
        </w:rPr>
      </w:pPr>
      <w:r w:rsidRPr="000E2D81">
        <w:rPr>
          <w:lang w:val="ru-RU"/>
        </w:rPr>
        <w:t xml:space="preserve">– </w:t>
      </w:r>
      <w:r w:rsidRPr="000E2D81">
        <w:rPr>
          <w:i/>
          <w:lang w:val="ru-RU"/>
        </w:rPr>
        <w:t xml:space="preserve">последовательности </w:t>
      </w:r>
      <w:r w:rsidRPr="000E2D81">
        <w:rPr>
          <w:lang w:val="ru-RU"/>
        </w:rPr>
        <w:t>Он предусматривает выделение основных этапов и блоков, а также их логическую преемственность в процессе его осуществления;</w:t>
      </w:r>
    </w:p>
    <w:p w:rsidR="008646DA" w:rsidRPr="000E2D81" w:rsidRDefault="008646DA" w:rsidP="008646DA">
      <w:pPr>
        <w:pStyle w:val="11"/>
        <w:shd w:val="clear" w:color="auto" w:fill="FFFFFF"/>
        <w:autoSpaceDE w:val="0"/>
        <w:autoSpaceDN w:val="0"/>
        <w:adjustRightInd w:val="0"/>
        <w:ind w:left="0" w:firstLine="0"/>
        <w:rPr>
          <w:lang w:val="ru-RU"/>
        </w:rPr>
      </w:pPr>
      <w:r w:rsidRPr="000E2D81">
        <w:rPr>
          <w:lang w:val="ru-RU"/>
        </w:rPr>
        <w:lastRenderedPageBreak/>
        <w:t xml:space="preserve">– </w:t>
      </w:r>
      <w:r w:rsidRPr="000E2D81">
        <w:rPr>
          <w:i/>
          <w:lang w:val="ru-RU"/>
        </w:rPr>
        <w:t xml:space="preserve">системности </w:t>
      </w:r>
      <w:r w:rsidRPr="000E2D81">
        <w:rPr>
          <w:lang w:val="ru-RU"/>
        </w:rPr>
        <w:t>определяет постоянный, регулярный характер его осуществления, что позволяет усвоить знания, имеющие отношения к здоровью, в виде целостной системы;</w:t>
      </w:r>
    </w:p>
    <w:p w:rsidR="008646DA" w:rsidRPr="000E2D81" w:rsidRDefault="008646DA" w:rsidP="008646DA">
      <w:pPr>
        <w:pStyle w:val="11"/>
        <w:shd w:val="clear" w:color="auto" w:fill="FFFFFF"/>
        <w:autoSpaceDE w:val="0"/>
        <w:autoSpaceDN w:val="0"/>
        <w:adjustRightInd w:val="0"/>
        <w:ind w:left="0" w:firstLine="0"/>
        <w:rPr>
          <w:lang w:val="ru-RU"/>
        </w:rPr>
      </w:pPr>
      <w:r w:rsidRPr="000E2D81">
        <w:rPr>
          <w:lang w:val="ru-RU"/>
        </w:rPr>
        <w:t xml:space="preserve">– </w:t>
      </w:r>
      <w:r w:rsidRPr="000E2D81">
        <w:rPr>
          <w:i/>
          <w:lang w:val="ru-RU"/>
        </w:rPr>
        <w:t xml:space="preserve">сознательности и активности </w:t>
      </w:r>
      <w:r w:rsidRPr="000E2D81">
        <w:rPr>
          <w:lang w:val="ru-RU"/>
        </w:rPr>
        <w:t>направлен на повышение активности учащихся в вопросах здоровья, что возможно только при осознании  ответственности за свое здоровье и здоровье окружающих. Этот принцип выступает в качестве основополагающего для изучения форм поведения и стилей жизни.</w:t>
      </w:r>
    </w:p>
    <w:p w:rsidR="008646DA" w:rsidRPr="000E2D81" w:rsidRDefault="008646DA" w:rsidP="008646DA">
      <w:pPr>
        <w:pStyle w:val="11"/>
        <w:shd w:val="clear" w:color="auto" w:fill="FFFFFF"/>
        <w:autoSpaceDE w:val="0"/>
        <w:autoSpaceDN w:val="0"/>
        <w:adjustRightInd w:val="0"/>
        <w:ind w:left="0"/>
        <w:rPr>
          <w:lang w:val="ru-RU"/>
        </w:rPr>
      </w:pPr>
      <w:r w:rsidRPr="000E2D81">
        <w:rPr>
          <w:lang w:val="ru-RU"/>
        </w:rPr>
        <w:t>В Уставе Всемирной Организации Здравоохранения здоровье определяется как состояние «полного физического, психического и социального благополучия», а не только как отсутствие болезней и физических недостатков.   Для образовательной системы характерна, прежде всего, гармония  разных  видов здоровья – физического, психо-эмоционального, духовно-нравственого, интеллектуального, социального.  Известно, что состояние здоровья  зависит от образа жизни, значительную часть которой ребёнок проводит в школе.  Поэтому программа «Здоровье» начинается с продумывания построения и реализации здоровьесохраняющего, безопасного для здоровья обучающихся учебного процесса. Затем рассматриваются просветительская и мотивационная работа, ориентированная на здоровый образ жизни.</w:t>
      </w:r>
    </w:p>
    <w:p w:rsidR="008646DA" w:rsidRPr="000E2D81" w:rsidRDefault="008646DA" w:rsidP="008646D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E2D81">
        <w:rPr>
          <w:rFonts w:ascii="Times New Roman" w:hAnsi="Times New Roman" w:cs="Times New Roman"/>
          <w:sz w:val="24"/>
          <w:szCs w:val="24"/>
        </w:rPr>
        <w:t xml:space="preserve">Образовательная система обеспечивает здоровый образ жизни через здоровые уроки, построенные методически грамотно, без психологических перегрузок, с учетом возрастных и индивидуальных особенностей младшего школьного возраста. Она обеспечивает понимание ребёнком изучаемых вопросов, создаёт условия для гармоничных отношений учителя с учеником и детей друг с другом, создает для каждого ученика ситуации успеха в физкультурной и спортивной деятельности.  </w:t>
      </w:r>
    </w:p>
    <w:p w:rsidR="008646DA" w:rsidRPr="000E2D81" w:rsidRDefault="008646DA" w:rsidP="00E94954">
      <w:pPr>
        <w:spacing w:after="0" w:line="240" w:lineRule="auto"/>
        <w:ind w:firstLine="708"/>
        <w:jc w:val="both"/>
        <w:rPr>
          <w:rFonts w:ascii="Times New Roman" w:hAnsi="Times New Roman" w:cs="Times New Roman"/>
          <w:sz w:val="24"/>
          <w:szCs w:val="24"/>
        </w:rPr>
      </w:pPr>
      <w:r w:rsidRPr="000E2D81">
        <w:rPr>
          <w:rFonts w:ascii="Times New Roman" w:hAnsi="Times New Roman" w:cs="Times New Roman"/>
          <w:sz w:val="24"/>
          <w:szCs w:val="24"/>
        </w:rPr>
        <w:t>Просветительская и мотивационная работа, ориентированная на здоровый образ жизни, направлена на формирование у школьников представления о человеке как о главной ценности общества. Она формирует элементарные представления ребёнка о себе самом, о функциях своего  собственного  организма, детям даются начальные представления о здоровье, основных способах закаливания организма, о способах укрепления здоровья  средствами физической культуры и спорта.</w:t>
      </w:r>
    </w:p>
    <w:p w:rsidR="008646DA" w:rsidRPr="000E2D81" w:rsidRDefault="008646DA" w:rsidP="008646DA">
      <w:pPr>
        <w:spacing w:after="0" w:line="240" w:lineRule="auto"/>
        <w:jc w:val="center"/>
        <w:rPr>
          <w:rFonts w:ascii="Times New Roman" w:hAnsi="Times New Roman" w:cs="Times New Roman"/>
          <w:b/>
          <w:sz w:val="24"/>
          <w:szCs w:val="24"/>
        </w:rPr>
      </w:pPr>
      <w:r w:rsidRPr="000E2D81">
        <w:rPr>
          <w:rFonts w:ascii="Times New Roman" w:hAnsi="Times New Roman" w:cs="Times New Roman"/>
          <w:b/>
          <w:sz w:val="24"/>
          <w:szCs w:val="24"/>
        </w:rPr>
        <w:t>Основные направления просветительской и мотивационной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3844"/>
        <w:gridCol w:w="3489"/>
      </w:tblGrid>
      <w:tr w:rsidR="008646DA" w:rsidRPr="000E2D81" w:rsidTr="00935B29">
        <w:tc>
          <w:tcPr>
            <w:tcW w:w="2448" w:type="dxa"/>
            <w:tcBorders>
              <w:top w:val="single" w:sz="4" w:space="0" w:color="auto"/>
              <w:left w:val="single" w:sz="4" w:space="0" w:color="auto"/>
              <w:bottom w:val="single" w:sz="4" w:space="0" w:color="auto"/>
              <w:right w:val="single" w:sz="4" w:space="0" w:color="auto"/>
            </w:tcBorders>
          </w:tcPr>
          <w:p w:rsidR="008646DA" w:rsidRPr="000E2D81" w:rsidRDefault="008646DA" w:rsidP="008646DA">
            <w:pPr>
              <w:spacing w:after="0" w:line="240" w:lineRule="auto"/>
              <w:rPr>
                <w:rFonts w:ascii="Times New Roman" w:eastAsia="MS Mincho" w:hAnsi="Times New Roman" w:cs="Times New Roman"/>
                <w:b/>
                <w:i/>
                <w:sz w:val="24"/>
                <w:szCs w:val="24"/>
              </w:rPr>
            </w:pPr>
            <w:r w:rsidRPr="000E2D81">
              <w:rPr>
                <w:rFonts w:ascii="Times New Roman" w:eastAsia="MS Mincho" w:hAnsi="Times New Roman" w:cs="Times New Roman"/>
                <w:b/>
                <w:i/>
                <w:sz w:val="24"/>
                <w:szCs w:val="24"/>
              </w:rPr>
              <w:t>Направление</w:t>
            </w:r>
          </w:p>
          <w:p w:rsidR="008646DA" w:rsidRPr="000E2D81" w:rsidRDefault="00CE18E2" w:rsidP="008646DA">
            <w:pPr>
              <w:spacing w:after="0" w:line="240" w:lineRule="auto"/>
              <w:rPr>
                <w:rFonts w:ascii="Times New Roman" w:eastAsia="MS Mincho" w:hAnsi="Times New Roman" w:cs="Times New Roman"/>
                <w:b/>
                <w:i/>
                <w:sz w:val="24"/>
                <w:szCs w:val="24"/>
              </w:rPr>
            </w:pPr>
            <w:r w:rsidRPr="000E2D81">
              <w:rPr>
                <w:rFonts w:ascii="Times New Roman" w:eastAsia="MS Mincho" w:hAnsi="Times New Roman" w:cs="Times New Roman"/>
                <w:b/>
                <w:i/>
                <w:sz w:val="24"/>
                <w:szCs w:val="24"/>
              </w:rPr>
              <w:t>Д</w:t>
            </w:r>
            <w:r w:rsidR="008646DA" w:rsidRPr="000E2D81">
              <w:rPr>
                <w:rFonts w:ascii="Times New Roman" w:eastAsia="MS Mincho" w:hAnsi="Times New Roman" w:cs="Times New Roman"/>
                <w:b/>
                <w:i/>
                <w:sz w:val="24"/>
                <w:szCs w:val="24"/>
              </w:rPr>
              <w:t>еятельности</w:t>
            </w:r>
          </w:p>
        </w:tc>
        <w:tc>
          <w:tcPr>
            <w:tcW w:w="3844" w:type="dxa"/>
            <w:tcBorders>
              <w:top w:val="single" w:sz="4" w:space="0" w:color="auto"/>
              <w:left w:val="single" w:sz="4" w:space="0" w:color="auto"/>
              <w:bottom w:val="single" w:sz="4" w:space="0" w:color="auto"/>
              <w:right w:val="single" w:sz="4" w:space="0" w:color="auto"/>
            </w:tcBorders>
          </w:tcPr>
          <w:p w:rsidR="008646DA" w:rsidRPr="000E2D81" w:rsidRDefault="008646DA" w:rsidP="008646DA">
            <w:pPr>
              <w:spacing w:after="0" w:line="240" w:lineRule="auto"/>
              <w:rPr>
                <w:rFonts w:ascii="Times New Roman" w:eastAsia="MS Mincho" w:hAnsi="Times New Roman" w:cs="Times New Roman"/>
                <w:b/>
                <w:i/>
                <w:sz w:val="24"/>
                <w:szCs w:val="24"/>
              </w:rPr>
            </w:pPr>
            <w:r w:rsidRPr="000E2D81">
              <w:rPr>
                <w:rFonts w:ascii="Times New Roman" w:eastAsia="MS Mincho" w:hAnsi="Times New Roman" w:cs="Times New Roman"/>
                <w:b/>
                <w:i/>
                <w:sz w:val="24"/>
                <w:szCs w:val="24"/>
              </w:rPr>
              <w:t xml:space="preserve"> Задачи</w:t>
            </w:r>
          </w:p>
        </w:tc>
        <w:tc>
          <w:tcPr>
            <w:tcW w:w="3489" w:type="dxa"/>
            <w:tcBorders>
              <w:top w:val="single" w:sz="4" w:space="0" w:color="auto"/>
              <w:left w:val="single" w:sz="4" w:space="0" w:color="auto"/>
              <w:bottom w:val="single" w:sz="4" w:space="0" w:color="auto"/>
              <w:right w:val="single" w:sz="4" w:space="0" w:color="auto"/>
            </w:tcBorders>
          </w:tcPr>
          <w:p w:rsidR="008646DA" w:rsidRPr="000E2D81" w:rsidRDefault="008646DA" w:rsidP="008646DA">
            <w:pPr>
              <w:spacing w:after="0" w:line="240" w:lineRule="auto"/>
              <w:rPr>
                <w:rFonts w:ascii="Times New Roman" w:eastAsia="MS Mincho" w:hAnsi="Times New Roman" w:cs="Times New Roman"/>
                <w:b/>
                <w:i/>
                <w:sz w:val="24"/>
                <w:szCs w:val="24"/>
              </w:rPr>
            </w:pPr>
            <w:r w:rsidRPr="000E2D81">
              <w:rPr>
                <w:rFonts w:ascii="Times New Roman" w:eastAsia="MS Mincho" w:hAnsi="Times New Roman" w:cs="Times New Roman"/>
                <w:b/>
                <w:i/>
                <w:sz w:val="24"/>
                <w:szCs w:val="24"/>
              </w:rPr>
              <w:t>Содержание</w:t>
            </w:r>
          </w:p>
        </w:tc>
      </w:tr>
      <w:tr w:rsidR="008646DA" w:rsidRPr="000E2D81" w:rsidTr="00935B29">
        <w:tc>
          <w:tcPr>
            <w:tcW w:w="2448" w:type="dxa"/>
            <w:tcBorders>
              <w:top w:val="single" w:sz="4" w:space="0" w:color="auto"/>
              <w:left w:val="single" w:sz="4" w:space="0" w:color="auto"/>
              <w:bottom w:val="single" w:sz="4" w:space="0" w:color="auto"/>
              <w:right w:val="single" w:sz="4" w:space="0" w:color="auto"/>
            </w:tcBorders>
          </w:tcPr>
          <w:p w:rsidR="008646DA" w:rsidRPr="000E2D81" w:rsidRDefault="008646DA" w:rsidP="008646DA">
            <w:pPr>
              <w:spacing w:after="0" w:line="240" w:lineRule="auto"/>
              <w:rPr>
                <w:rFonts w:ascii="Times New Roman" w:eastAsia="MS Mincho" w:hAnsi="Times New Roman" w:cs="Times New Roman"/>
                <w:b/>
                <w:i/>
                <w:sz w:val="24"/>
                <w:szCs w:val="24"/>
              </w:rPr>
            </w:pPr>
            <w:r w:rsidRPr="000E2D81">
              <w:rPr>
                <w:rFonts w:ascii="Times New Roman" w:eastAsia="MS Mincho" w:hAnsi="Times New Roman" w:cs="Times New Roman"/>
                <w:b/>
                <w:i/>
                <w:sz w:val="24"/>
                <w:szCs w:val="24"/>
              </w:rPr>
              <w:t>Санитарно-просветительская работа по формированию</w:t>
            </w:r>
          </w:p>
          <w:p w:rsidR="008646DA" w:rsidRPr="000E2D81" w:rsidRDefault="008646DA" w:rsidP="008646DA">
            <w:pPr>
              <w:spacing w:after="0" w:line="240" w:lineRule="auto"/>
              <w:rPr>
                <w:rFonts w:ascii="Times New Roman" w:eastAsia="MS Mincho" w:hAnsi="Times New Roman" w:cs="Times New Roman"/>
                <w:b/>
                <w:i/>
                <w:sz w:val="24"/>
                <w:szCs w:val="24"/>
              </w:rPr>
            </w:pPr>
            <w:r w:rsidRPr="000E2D81">
              <w:rPr>
                <w:rFonts w:ascii="Times New Roman" w:eastAsia="MS Mincho" w:hAnsi="Times New Roman" w:cs="Times New Roman"/>
                <w:b/>
                <w:i/>
                <w:sz w:val="24"/>
                <w:szCs w:val="24"/>
              </w:rPr>
              <w:t xml:space="preserve"> здорового образа жизни</w:t>
            </w:r>
          </w:p>
          <w:p w:rsidR="008646DA" w:rsidRPr="000E2D81" w:rsidRDefault="008646DA" w:rsidP="008646DA">
            <w:pPr>
              <w:spacing w:after="0" w:line="240" w:lineRule="auto"/>
              <w:rPr>
                <w:rFonts w:ascii="Times New Roman" w:eastAsia="MS Mincho" w:hAnsi="Times New Roman" w:cs="Times New Roman"/>
                <w:b/>
                <w:i/>
                <w:sz w:val="24"/>
                <w:szCs w:val="24"/>
              </w:rPr>
            </w:pPr>
          </w:p>
        </w:tc>
        <w:tc>
          <w:tcPr>
            <w:tcW w:w="3844" w:type="dxa"/>
            <w:tcBorders>
              <w:top w:val="single" w:sz="4" w:space="0" w:color="auto"/>
              <w:left w:val="single" w:sz="4" w:space="0" w:color="auto"/>
              <w:bottom w:val="single" w:sz="4" w:space="0" w:color="auto"/>
              <w:right w:val="single" w:sz="4" w:space="0" w:color="auto"/>
            </w:tcBorders>
          </w:tcPr>
          <w:p w:rsidR="008646DA" w:rsidRPr="000E2D81" w:rsidRDefault="008646DA" w:rsidP="008646DA">
            <w:pPr>
              <w:spacing w:after="0" w:line="240" w:lineRule="auto"/>
              <w:rPr>
                <w:rFonts w:ascii="Times New Roman" w:eastAsia="MS Mincho" w:hAnsi="Times New Roman" w:cs="Times New Roman"/>
                <w:sz w:val="24"/>
                <w:szCs w:val="24"/>
              </w:rPr>
            </w:pPr>
            <w:r w:rsidRPr="000E2D81">
              <w:rPr>
                <w:rFonts w:ascii="Times New Roman" w:eastAsia="MS Mincho" w:hAnsi="Times New Roman" w:cs="Times New Roman"/>
                <w:sz w:val="24"/>
                <w:szCs w:val="24"/>
              </w:rPr>
              <w:t>1. Знакомство детей, родителей с основными понятиями – здоровье, здоровый образ жизни.</w:t>
            </w:r>
          </w:p>
          <w:p w:rsidR="008646DA" w:rsidRPr="000E2D81" w:rsidRDefault="008646DA" w:rsidP="008646DA">
            <w:pPr>
              <w:spacing w:after="0" w:line="240" w:lineRule="auto"/>
              <w:rPr>
                <w:rFonts w:ascii="Times New Roman" w:eastAsia="MS Mincho" w:hAnsi="Times New Roman" w:cs="Times New Roman"/>
                <w:sz w:val="24"/>
                <w:szCs w:val="24"/>
              </w:rPr>
            </w:pPr>
            <w:r w:rsidRPr="000E2D81">
              <w:rPr>
                <w:rFonts w:ascii="Times New Roman" w:eastAsia="MS Mincho" w:hAnsi="Times New Roman" w:cs="Times New Roman"/>
                <w:sz w:val="24"/>
                <w:szCs w:val="24"/>
              </w:rPr>
              <w:t>2. Формирование навыков здорового образа жизни, гигиены, правил   личной безопасности.</w:t>
            </w:r>
          </w:p>
          <w:p w:rsidR="008646DA" w:rsidRPr="000E2D81" w:rsidRDefault="008646DA" w:rsidP="008646DA">
            <w:pPr>
              <w:spacing w:after="0" w:line="240" w:lineRule="auto"/>
              <w:rPr>
                <w:rFonts w:ascii="Times New Roman" w:eastAsia="MS Mincho" w:hAnsi="Times New Roman" w:cs="Times New Roman"/>
                <w:sz w:val="24"/>
                <w:szCs w:val="24"/>
              </w:rPr>
            </w:pPr>
            <w:r w:rsidRPr="000E2D81">
              <w:rPr>
                <w:rFonts w:ascii="Times New Roman" w:eastAsia="MS Mincho" w:hAnsi="Times New Roman" w:cs="Times New Roman"/>
                <w:sz w:val="24"/>
                <w:szCs w:val="24"/>
              </w:rPr>
              <w:t xml:space="preserve">3. Обеспечение условий для мотивации и стимулирования здорового образа жизни  </w:t>
            </w:r>
          </w:p>
        </w:tc>
        <w:tc>
          <w:tcPr>
            <w:tcW w:w="3489" w:type="dxa"/>
            <w:tcBorders>
              <w:top w:val="single" w:sz="4" w:space="0" w:color="auto"/>
              <w:left w:val="single" w:sz="4" w:space="0" w:color="auto"/>
              <w:bottom w:val="single" w:sz="4" w:space="0" w:color="auto"/>
              <w:right w:val="single" w:sz="4" w:space="0" w:color="auto"/>
            </w:tcBorders>
          </w:tcPr>
          <w:p w:rsidR="008646DA" w:rsidRPr="000E2D81" w:rsidRDefault="008646DA" w:rsidP="008646DA">
            <w:pPr>
              <w:spacing w:after="0" w:line="240" w:lineRule="auto"/>
              <w:rPr>
                <w:rFonts w:ascii="Times New Roman" w:eastAsia="MS Mincho" w:hAnsi="Times New Roman" w:cs="Times New Roman"/>
                <w:sz w:val="24"/>
                <w:szCs w:val="24"/>
              </w:rPr>
            </w:pPr>
            <w:r w:rsidRPr="000E2D81">
              <w:rPr>
                <w:rFonts w:ascii="Times New Roman" w:eastAsia="MS Mincho" w:hAnsi="Times New Roman" w:cs="Times New Roman"/>
                <w:sz w:val="24"/>
                <w:szCs w:val="24"/>
              </w:rPr>
              <w:t>– Проведение уроков здоровья,</w:t>
            </w:r>
          </w:p>
          <w:p w:rsidR="008646DA" w:rsidRPr="000E2D81" w:rsidRDefault="008646DA" w:rsidP="008646DA">
            <w:pPr>
              <w:spacing w:after="0" w:line="240" w:lineRule="auto"/>
              <w:rPr>
                <w:rFonts w:ascii="Times New Roman" w:eastAsia="MS Mincho" w:hAnsi="Times New Roman" w:cs="Times New Roman"/>
                <w:sz w:val="24"/>
                <w:szCs w:val="24"/>
              </w:rPr>
            </w:pPr>
            <w:r w:rsidRPr="000E2D81">
              <w:rPr>
                <w:rFonts w:ascii="Times New Roman" w:eastAsia="MS Mincho" w:hAnsi="Times New Roman" w:cs="Times New Roman"/>
                <w:sz w:val="24"/>
                <w:szCs w:val="24"/>
              </w:rPr>
              <w:t>проведение классных часов и общешкольных мероприятий по пропаганде здорового образа жизни, формированию навыков ЗОЖ, гигиены и личной безопасности</w:t>
            </w:r>
          </w:p>
        </w:tc>
      </w:tr>
      <w:tr w:rsidR="008646DA" w:rsidRPr="000E2D81" w:rsidTr="00935B29">
        <w:tc>
          <w:tcPr>
            <w:tcW w:w="2448" w:type="dxa"/>
            <w:tcBorders>
              <w:top w:val="single" w:sz="4" w:space="0" w:color="auto"/>
              <w:left w:val="single" w:sz="4" w:space="0" w:color="auto"/>
              <w:bottom w:val="single" w:sz="4" w:space="0" w:color="auto"/>
              <w:right w:val="single" w:sz="4" w:space="0" w:color="auto"/>
            </w:tcBorders>
          </w:tcPr>
          <w:p w:rsidR="008646DA" w:rsidRPr="000E2D81" w:rsidRDefault="008646DA" w:rsidP="008646DA">
            <w:pPr>
              <w:spacing w:after="0" w:line="240" w:lineRule="auto"/>
              <w:rPr>
                <w:rFonts w:ascii="Times New Roman" w:eastAsia="MS Mincho" w:hAnsi="Times New Roman" w:cs="Times New Roman"/>
                <w:b/>
                <w:i/>
                <w:sz w:val="24"/>
                <w:szCs w:val="24"/>
              </w:rPr>
            </w:pPr>
            <w:r w:rsidRPr="000E2D81">
              <w:rPr>
                <w:rFonts w:ascii="Times New Roman" w:eastAsia="MS Mincho" w:hAnsi="Times New Roman" w:cs="Times New Roman"/>
                <w:b/>
                <w:i/>
                <w:sz w:val="24"/>
                <w:szCs w:val="24"/>
              </w:rPr>
              <w:t>Профилактическая деятельность</w:t>
            </w:r>
          </w:p>
          <w:p w:rsidR="008646DA" w:rsidRPr="000E2D81" w:rsidRDefault="008646DA" w:rsidP="008646DA">
            <w:pPr>
              <w:spacing w:after="0" w:line="240" w:lineRule="auto"/>
              <w:rPr>
                <w:rFonts w:ascii="Times New Roman" w:eastAsia="MS Mincho" w:hAnsi="Times New Roman" w:cs="Times New Roman"/>
                <w:b/>
                <w:i/>
                <w:sz w:val="24"/>
                <w:szCs w:val="24"/>
              </w:rPr>
            </w:pPr>
          </w:p>
        </w:tc>
        <w:tc>
          <w:tcPr>
            <w:tcW w:w="3844" w:type="dxa"/>
            <w:tcBorders>
              <w:top w:val="single" w:sz="4" w:space="0" w:color="auto"/>
              <w:left w:val="single" w:sz="4" w:space="0" w:color="auto"/>
              <w:bottom w:val="single" w:sz="4" w:space="0" w:color="auto"/>
              <w:right w:val="single" w:sz="4" w:space="0" w:color="auto"/>
            </w:tcBorders>
          </w:tcPr>
          <w:p w:rsidR="008646DA" w:rsidRPr="000E2D81" w:rsidRDefault="008646DA" w:rsidP="008646DA">
            <w:pPr>
              <w:spacing w:after="0" w:line="240" w:lineRule="auto"/>
              <w:rPr>
                <w:rFonts w:ascii="Times New Roman" w:eastAsia="MS Mincho" w:hAnsi="Times New Roman" w:cs="Times New Roman"/>
                <w:sz w:val="24"/>
                <w:szCs w:val="24"/>
              </w:rPr>
            </w:pPr>
            <w:r w:rsidRPr="000E2D81">
              <w:rPr>
                <w:rFonts w:ascii="Times New Roman" w:eastAsia="MS Mincho" w:hAnsi="Times New Roman" w:cs="Times New Roman"/>
                <w:sz w:val="24"/>
                <w:szCs w:val="24"/>
              </w:rPr>
              <w:t>1. Создание условий, предотвращающих ухудшение состояние здоровья.</w:t>
            </w:r>
          </w:p>
          <w:p w:rsidR="008646DA" w:rsidRPr="000E2D81" w:rsidRDefault="008646DA" w:rsidP="008646DA">
            <w:pPr>
              <w:spacing w:after="0" w:line="240" w:lineRule="auto"/>
              <w:rPr>
                <w:rFonts w:ascii="Times New Roman" w:eastAsia="MS Mincho" w:hAnsi="Times New Roman" w:cs="Times New Roman"/>
                <w:sz w:val="24"/>
                <w:szCs w:val="24"/>
              </w:rPr>
            </w:pPr>
            <w:r w:rsidRPr="000E2D81">
              <w:rPr>
                <w:rFonts w:ascii="Times New Roman" w:eastAsia="MS Mincho" w:hAnsi="Times New Roman" w:cs="Times New Roman"/>
                <w:sz w:val="24"/>
                <w:szCs w:val="24"/>
              </w:rPr>
              <w:t>2. Обеспечение помощи детям, перенесшим заболевания, в адаптации к учебному процессу.</w:t>
            </w:r>
          </w:p>
          <w:p w:rsidR="008646DA" w:rsidRPr="000E2D81" w:rsidRDefault="008646DA" w:rsidP="008646DA">
            <w:pPr>
              <w:spacing w:after="0" w:line="240" w:lineRule="auto"/>
              <w:rPr>
                <w:rFonts w:ascii="Times New Roman" w:eastAsia="MS Mincho" w:hAnsi="Times New Roman" w:cs="Times New Roman"/>
                <w:sz w:val="24"/>
                <w:szCs w:val="24"/>
              </w:rPr>
            </w:pPr>
            <w:r w:rsidRPr="000E2D81">
              <w:rPr>
                <w:rFonts w:ascii="Times New Roman" w:eastAsia="MS Mincho" w:hAnsi="Times New Roman" w:cs="Times New Roman"/>
                <w:sz w:val="24"/>
                <w:szCs w:val="24"/>
              </w:rPr>
              <w:t xml:space="preserve">3. Профилактика травматизма        </w:t>
            </w:r>
          </w:p>
        </w:tc>
        <w:tc>
          <w:tcPr>
            <w:tcW w:w="3489" w:type="dxa"/>
            <w:tcBorders>
              <w:top w:val="single" w:sz="4" w:space="0" w:color="auto"/>
              <w:left w:val="single" w:sz="4" w:space="0" w:color="auto"/>
              <w:bottom w:val="single" w:sz="4" w:space="0" w:color="auto"/>
              <w:right w:val="single" w:sz="4" w:space="0" w:color="auto"/>
            </w:tcBorders>
          </w:tcPr>
          <w:p w:rsidR="008646DA" w:rsidRPr="000E2D81" w:rsidRDefault="008646DA" w:rsidP="008646DA">
            <w:pPr>
              <w:spacing w:after="0" w:line="240" w:lineRule="auto"/>
              <w:rPr>
                <w:rFonts w:ascii="Times New Roman" w:eastAsia="MS Mincho" w:hAnsi="Times New Roman" w:cs="Times New Roman"/>
                <w:sz w:val="24"/>
                <w:szCs w:val="24"/>
              </w:rPr>
            </w:pPr>
            <w:r w:rsidRPr="000E2D81">
              <w:rPr>
                <w:rFonts w:ascii="Times New Roman" w:eastAsia="MS Mincho" w:hAnsi="Times New Roman" w:cs="Times New Roman"/>
                <w:sz w:val="24"/>
                <w:szCs w:val="24"/>
              </w:rPr>
              <w:t xml:space="preserve">– Пропаганда культуры питания в семье. </w:t>
            </w:r>
          </w:p>
          <w:p w:rsidR="008646DA" w:rsidRPr="000E2D81" w:rsidRDefault="008646DA" w:rsidP="008646DA">
            <w:pPr>
              <w:spacing w:after="0" w:line="240" w:lineRule="auto"/>
              <w:rPr>
                <w:rFonts w:ascii="Times New Roman" w:eastAsia="MS Mincho" w:hAnsi="Times New Roman" w:cs="Times New Roman"/>
                <w:sz w:val="24"/>
                <w:szCs w:val="24"/>
              </w:rPr>
            </w:pPr>
            <w:r w:rsidRPr="000E2D81">
              <w:rPr>
                <w:rFonts w:ascii="Times New Roman" w:eastAsia="MS Mincho" w:hAnsi="Times New Roman" w:cs="Times New Roman"/>
                <w:sz w:val="24"/>
                <w:szCs w:val="24"/>
              </w:rPr>
              <w:t>– Система мер по улучшению санитарии и гигиены: генеральные уборки спортивного и тренажёрного залов, кабинета ЛФК; соблюдение санитарно-гигиенических требований.</w:t>
            </w:r>
          </w:p>
          <w:p w:rsidR="008646DA" w:rsidRPr="000E2D81" w:rsidRDefault="008646DA" w:rsidP="008646DA">
            <w:pPr>
              <w:spacing w:after="0" w:line="240" w:lineRule="auto"/>
              <w:rPr>
                <w:rFonts w:ascii="Times New Roman" w:eastAsia="MS Mincho" w:hAnsi="Times New Roman" w:cs="Times New Roman"/>
                <w:sz w:val="24"/>
                <w:szCs w:val="24"/>
              </w:rPr>
            </w:pPr>
            <w:r w:rsidRPr="000E2D81">
              <w:rPr>
                <w:rFonts w:ascii="Times New Roman" w:eastAsia="MS Mincho" w:hAnsi="Times New Roman" w:cs="Times New Roman"/>
                <w:sz w:val="24"/>
                <w:szCs w:val="24"/>
              </w:rPr>
              <w:t xml:space="preserve">– Система мер по предупреждению травматизма: оформление уголков по </w:t>
            </w:r>
            <w:r w:rsidRPr="000E2D81">
              <w:rPr>
                <w:rFonts w:ascii="Times New Roman" w:eastAsia="MS Mincho" w:hAnsi="Times New Roman" w:cs="Times New Roman"/>
                <w:sz w:val="24"/>
                <w:szCs w:val="24"/>
              </w:rPr>
              <w:lastRenderedPageBreak/>
              <w:t xml:space="preserve">технике безопасности; проведение инструктажа с детьми.  </w:t>
            </w:r>
          </w:p>
          <w:p w:rsidR="008646DA" w:rsidRPr="000E2D81" w:rsidRDefault="008646DA" w:rsidP="008646DA">
            <w:pPr>
              <w:spacing w:after="0" w:line="240" w:lineRule="auto"/>
              <w:rPr>
                <w:rFonts w:ascii="Times New Roman" w:eastAsia="MS Mincho" w:hAnsi="Times New Roman" w:cs="Times New Roman"/>
                <w:sz w:val="24"/>
                <w:szCs w:val="24"/>
              </w:rPr>
            </w:pPr>
            <w:r w:rsidRPr="000E2D81">
              <w:rPr>
                <w:rFonts w:ascii="Times New Roman" w:eastAsia="MS Mincho" w:hAnsi="Times New Roman" w:cs="Times New Roman"/>
                <w:sz w:val="24"/>
                <w:szCs w:val="24"/>
              </w:rPr>
              <w:t>– Профилактика утомляемости: проведение подвижных перемен; оборудование зон отдыха.</w:t>
            </w:r>
          </w:p>
        </w:tc>
      </w:tr>
      <w:tr w:rsidR="008646DA" w:rsidRPr="000E2D81" w:rsidTr="00935B29">
        <w:tc>
          <w:tcPr>
            <w:tcW w:w="2448" w:type="dxa"/>
            <w:tcBorders>
              <w:top w:val="single" w:sz="4" w:space="0" w:color="auto"/>
              <w:left w:val="single" w:sz="4" w:space="0" w:color="auto"/>
              <w:bottom w:val="single" w:sz="4" w:space="0" w:color="auto"/>
              <w:right w:val="single" w:sz="4" w:space="0" w:color="auto"/>
            </w:tcBorders>
          </w:tcPr>
          <w:p w:rsidR="008646DA" w:rsidRPr="000E2D81" w:rsidRDefault="008646DA" w:rsidP="008646DA">
            <w:pPr>
              <w:spacing w:after="0" w:line="240" w:lineRule="auto"/>
              <w:rPr>
                <w:rFonts w:ascii="Times New Roman" w:eastAsia="MS Mincho" w:hAnsi="Times New Roman" w:cs="Times New Roman"/>
                <w:b/>
                <w:i/>
                <w:sz w:val="24"/>
                <w:szCs w:val="24"/>
              </w:rPr>
            </w:pPr>
            <w:r w:rsidRPr="000E2D81">
              <w:rPr>
                <w:rFonts w:ascii="Times New Roman" w:eastAsia="MS Mincho" w:hAnsi="Times New Roman" w:cs="Times New Roman"/>
                <w:b/>
                <w:i/>
                <w:sz w:val="24"/>
                <w:szCs w:val="24"/>
              </w:rPr>
              <w:lastRenderedPageBreak/>
              <w:t>Физкультурно-оздоровительная, спортивно-массовая работа</w:t>
            </w:r>
          </w:p>
          <w:p w:rsidR="008646DA" w:rsidRPr="000E2D81" w:rsidRDefault="008646DA" w:rsidP="008646DA">
            <w:pPr>
              <w:spacing w:after="0" w:line="240" w:lineRule="auto"/>
              <w:rPr>
                <w:rFonts w:ascii="Times New Roman" w:eastAsia="MS Mincho" w:hAnsi="Times New Roman" w:cs="Times New Roman"/>
                <w:b/>
                <w:i/>
                <w:sz w:val="24"/>
                <w:szCs w:val="24"/>
              </w:rPr>
            </w:pPr>
          </w:p>
        </w:tc>
        <w:tc>
          <w:tcPr>
            <w:tcW w:w="3844" w:type="dxa"/>
            <w:tcBorders>
              <w:top w:val="single" w:sz="4" w:space="0" w:color="auto"/>
              <w:left w:val="single" w:sz="4" w:space="0" w:color="auto"/>
              <w:bottom w:val="single" w:sz="4" w:space="0" w:color="auto"/>
              <w:right w:val="single" w:sz="4" w:space="0" w:color="auto"/>
            </w:tcBorders>
          </w:tcPr>
          <w:p w:rsidR="008646DA" w:rsidRPr="000E2D81" w:rsidRDefault="008646DA" w:rsidP="008646DA">
            <w:pPr>
              <w:spacing w:after="0" w:line="240" w:lineRule="auto"/>
              <w:rPr>
                <w:rFonts w:ascii="Times New Roman" w:eastAsia="MS Mincho" w:hAnsi="Times New Roman" w:cs="Times New Roman"/>
                <w:sz w:val="24"/>
                <w:szCs w:val="24"/>
              </w:rPr>
            </w:pPr>
            <w:r w:rsidRPr="000E2D81">
              <w:rPr>
                <w:rFonts w:ascii="Times New Roman" w:eastAsia="MS Mincho" w:hAnsi="Times New Roman" w:cs="Times New Roman"/>
                <w:sz w:val="24"/>
                <w:szCs w:val="24"/>
              </w:rPr>
              <w:t>1.    Укрепление здоровья детей средствами физической культуры и спорта.</w:t>
            </w:r>
          </w:p>
          <w:p w:rsidR="008646DA" w:rsidRPr="000E2D81" w:rsidRDefault="008646DA" w:rsidP="008646DA">
            <w:pPr>
              <w:spacing w:after="0" w:line="240" w:lineRule="auto"/>
              <w:rPr>
                <w:rFonts w:ascii="Times New Roman" w:eastAsia="MS Mincho" w:hAnsi="Times New Roman" w:cs="Times New Roman"/>
                <w:sz w:val="24"/>
                <w:szCs w:val="24"/>
              </w:rPr>
            </w:pPr>
            <w:r w:rsidRPr="000E2D81">
              <w:rPr>
                <w:rFonts w:ascii="Times New Roman" w:eastAsia="MS Mincho" w:hAnsi="Times New Roman" w:cs="Times New Roman"/>
                <w:sz w:val="24"/>
                <w:szCs w:val="24"/>
              </w:rPr>
              <w:t>2.  Пропаганда физической культуры, спорта, туризма в семье.      3. Всемерное развитие и содействие детскому и взрослому спорту.</w:t>
            </w:r>
          </w:p>
        </w:tc>
        <w:tc>
          <w:tcPr>
            <w:tcW w:w="3489" w:type="dxa"/>
            <w:tcBorders>
              <w:top w:val="single" w:sz="4" w:space="0" w:color="auto"/>
              <w:left w:val="single" w:sz="4" w:space="0" w:color="auto"/>
              <w:bottom w:val="single" w:sz="4" w:space="0" w:color="auto"/>
              <w:right w:val="single" w:sz="4" w:space="0" w:color="auto"/>
            </w:tcBorders>
          </w:tcPr>
          <w:p w:rsidR="008646DA" w:rsidRPr="000E2D81" w:rsidRDefault="008646DA" w:rsidP="008646DA">
            <w:pPr>
              <w:spacing w:after="0" w:line="240" w:lineRule="auto"/>
              <w:rPr>
                <w:rFonts w:ascii="Times New Roman" w:eastAsia="MS Mincho" w:hAnsi="Times New Roman" w:cs="Times New Roman"/>
                <w:sz w:val="24"/>
                <w:szCs w:val="24"/>
              </w:rPr>
            </w:pPr>
            <w:r w:rsidRPr="000E2D81">
              <w:rPr>
                <w:rFonts w:ascii="Times New Roman" w:eastAsia="MS Mincho" w:hAnsi="Times New Roman" w:cs="Times New Roman"/>
                <w:sz w:val="24"/>
                <w:szCs w:val="24"/>
              </w:rPr>
              <w:t>– Увеличение объёма и повышение качества оздоровительной и спортивно-массовой работы в школе: организация подвижных игр;          соревнований по отдельным видам спорта;</w:t>
            </w:r>
          </w:p>
          <w:p w:rsidR="008646DA" w:rsidRPr="000E2D81" w:rsidRDefault="008646DA" w:rsidP="008646DA">
            <w:pPr>
              <w:spacing w:after="0" w:line="240" w:lineRule="auto"/>
              <w:rPr>
                <w:rFonts w:ascii="Times New Roman" w:eastAsia="MS Mincho" w:hAnsi="Times New Roman" w:cs="Times New Roman"/>
                <w:sz w:val="24"/>
                <w:szCs w:val="24"/>
              </w:rPr>
            </w:pPr>
            <w:r w:rsidRPr="000E2D81">
              <w:rPr>
                <w:rFonts w:ascii="Times New Roman" w:eastAsia="MS Mincho" w:hAnsi="Times New Roman" w:cs="Times New Roman"/>
                <w:sz w:val="24"/>
                <w:szCs w:val="24"/>
              </w:rPr>
              <w:t>спартакиады, дни здоровья, …</w:t>
            </w:r>
          </w:p>
          <w:p w:rsidR="008646DA" w:rsidRPr="000E2D81" w:rsidRDefault="008646DA" w:rsidP="008646DA">
            <w:pPr>
              <w:spacing w:after="0" w:line="240" w:lineRule="auto"/>
              <w:rPr>
                <w:rFonts w:ascii="Times New Roman" w:eastAsia="MS Mincho" w:hAnsi="Times New Roman" w:cs="Times New Roman"/>
                <w:sz w:val="24"/>
                <w:szCs w:val="24"/>
              </w:rPr>
            </w:pPr>
            <w:r w:rsidRPr="000E2D81">
              <w:rPr>
                <w:rFonts w:ascii="Times New Roman" w:eastAsia="MS Mincho" w:hAnsi="Times New Roman" w:cs="Times New Roman"/>
                <w:sz w:val="24"/>
                <w:szCs w:val="24"/>
              </w:rPr>
              <w:t>– Привлечение к организации физкультурно-оздоровительной и спортивно-массовой работе с детьми тренеров ДЮСШ, родителей.</w:t>
            </w:r>
          </w:p>
        </w:tc>
      </w:tr>
    </w:tbl>
    <w:p w:rsidR="008646DA" w:rsidRPr="000E2D81" w:rsidRDefault="008646DA" w:rsidP="006E6790">
      <w:pPr>
        <w:spacing w:after="0" w:line="240" w:lineRule="auto"/>
        <w:rPr>
          <w:rFonts w:ascii="Times New Roman" w:hAnsi="Times New Roman" w:cs="Times New Roman"/>
          <w:b/>
          <w:i/>
          <w:sz w:val="24"/>
          <w:szCs w:val="24"/>
          <w:u w:val="single"/>
        </w:rPr>
      </w:pPr>
    </w:p>
    <w:p w:rsidR="002E1D34" w:rsidRDefault="002E1D34" w:rsidP="008646DA">
      <w:pPr>
        <w:spacing w:after="0" w:line="240" w:lineRule="auto"/>
        <w:jc w:val="center"/>
        <w:rPr>
          <w:rFonts w:ascii="Times New Roman" w:hAnsi="Times New Roman" w:cs="Times New Roman"/>
          <w:b/>
          <w:i/>
          <w:sz w:val="24"/>
          <w:szCs w:val="24"/>
          <w:u w:val="single"/>
        </w:rPr>
      </w:pPr>
    </w:p>
    <w:p w:rsidR="008646DA" w:rsidRPr="000E2D81" w:rsidRDefault="008646DA" w:rsidP="008646DA">
      <w:pPr>
        <w:spacing w:after="0" w:line="240" w:lineRule="auto"/>
        <w:jc w:val="center"/>
        <w:rPr>
          <w:rFonts w:ascii="Times New Roman" w:hAnsi="Times New Roman" w:cs="Times New Roman"/>
          <w:b/>
          <w:i/>
          <w:sz w:val="24"/>
          <w:szCs w:val="24"/>
          <w:u w:val="single"/>
        </w:rPr>
      </w:pPr>
      <w:r w:rsidRPr="000E2D81">
        <w:rPr>
          <w:rFonts w:ascii="Times New Roman" w:hAnsi="Times New Roman" w:cs="Times New Roman"/>
          <w:b/>
          <w:i/>
          <w:sz w:val="24"/>
          <w:szCs w:val="24"/>
          <w:u w:val="single"/>
        </w:rPr>
        <w:t>Примерное программное содержание по классам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483"/>
      </w:tblGrid>
      <w:tr w:rsidR="008646DA" w:rsidRPr="000E2D81" w:rsidTr="00935B29">
        <w:tc>
          <w:tcPr>
            <w:tcW w:w="2088" w:type="dxa"/>
            <w:tcBorders>
              <w:top w:val="single" w:sz="4" w:space="0" w:color="auto"/>
              <w:left w:val="single" w:sz="4" w:space="0" w:color="auto"/>
              <w:bottom w:val="single" w:sz="4" w:space="0" w:color="auto"/>
              <w:right w:val="single" w:sz="4" w:space="0" w:color="auto"/>
            </w:tcBorders>
          </w:tcPr>
          <w:p w:rsidR="008646DA" w:rsidRPr="000E2D81" w:rsidRDefault="008646DA" w:rsidP="008646DA">
            <w:pPr>
              <w:spacing w:after="0" w:line="240" w:lineRule="auto"/>
              <w:rPr>
                <w:rFonts w:ascii="Times New Roman" w:eastAsia="MS Mincho" w:hAnsi="Times New Roman" w:cs="Times New Roman"/>
                <w:b/>
                <w:i/>
                <w:sz w:val="24"/>
                <w:szCs w:val="24"/>
              </w:rPr>
            </w:pPr>
            <w:r w:rsidRPr="000E2D81">
              <w:rPr>
                <w:rFonts w:ascii="Times New Roman" w:eastAsia="MS Mincho" w:hAnsi="Times New Roman" w:cs="Times New Roman"/>
                <w:b/>
                <w:i/>
                <w:sz w:val="24"/>
                <w:szCs w:val="24"/>
              </w:rPr>
              <w:t>Ступень образования</w:t>
            </w:r>
          </w:p>
        </w:tc>
        <w:tc>
          <w:tcPr>
            <w:tcW w:w="7483" w:type="dxa"/>
            <w:tcBorders>
              <w:top w:val="single" w:sz="4" w:space="0" w:color="auto"/>
              <w:left w:val="single" w:sz="4" w:space="0" w:color="auto"/>
              <w:bottom w:val="single" w:sz="4" w:space="0" w:color="auto"/>
              <w:right w:val="single" w:sz="4" w:space="0" w:color="auto"/>
            </w:tcBorders>
          </w:tcPr>
          <w:p w:rsidR="008646DA" w:rsidRPr="000E2D81" w:rsidRDefault="008646DA" w:rsidP="008646DA">
            <w:pPr>
              <w:spacing w:after="0" w:line="240" w:lineRule="auto"/>
              <w:rPr>
                <w:rFonts w:ascii="Times New Roman" w:eastAsia="MS Mincho" w:hAnsi="Times New Roman" w:cs="Times New Roman"/>
                <w:b/>
                <w:i/>
                <w:sz w:val="24"/>
                <w:szCs w:val="24"/>
              </w:rPr>
            </w:pPr>
            <w:r w:rsidRPr="000E2D81">
              <w:rPr>
                <w:rFonts w:ascii="Times New Roman" w:eastAsia="MS Mincho" w:hAnsi="Times New Roman" w:cs="Times New Roman"/>
                <w:b/>
                <w:i/>
                <w:sz w:val="24"/>
                <w:szCs w:val="24"/>
              </w:rPr>
              <w:t>содержательные линии</w:t>
            </w:r>
          </w:p>
        </w:tc>
      </w:tr>
      <w:tr w:rsidR="008646DA" w:rsidRPr="000E2D81" w:rsidTr="00935B29">
        <w:tc>
          <w:tcPr>
            <w:tcW w:w="2088" w:type="dxa"/>
            <w:tcBorders>
              <w:top w:val="single" w:sz="4" w:space="0" w:color="auto"/>
              <w:left w:val="single" w:sz="4" w:space="0" w:color="auto"/>
              <w:bottom w:val="single" w:sz="4" w:space="0" w:color="auto"/>
              <w:right w:val="single" w:sz="4" w:space="0" w:color="auto"/>
            </w:tcBorders>
          </w:tcPr>
          <w:p w:rsidR="008646DA" w:rsidRPr="000E2D81" w:rsidRDefault="008646DA" w:rsidP="008646DA">
            <w:pPr>
              <w:spacing w:after="0" w:line="240" w:lineRule="auto"/>
              <w:rPr>
                <w:rFonts w:ascii="Times New Roman" w:eastAsia="MS Mincho" w:hAnsi="Times New Roman" w:cs="Times New Roman"/>
                <w:b/>
                <w:i/>
                <w:sz w:val="24"/>
                <w:szCs w:val="24"/>
              </w:rPr>
            </w:pPr>
            <w:r w:rsidRPr="000E2D81">
              <w:rPr>
                <w:rFonts w:ascii="Times New Roman" w:eastAsia="MS Mincho" w:hAnsi="Times New Roman" w:cs="Times New Roman"/>
                <w:b/>
                <w:i/>
                <w:sz w:val="24"/>
                <w:szCs w:val="24"/>
              </w:rPr>
              <w:t>1 класс</w:t>
            </w:r>
          </w:p>
        </w:tc>
        <w:tc>
          <w:tcPr>
            <w:tcW w:w="7483" w:type="dxa"/>
            <w:tcBorders>
              <w:top w:val="single" w:sz="4" w:space="0" w:color="auto"/>
              <w:left w:val="single" w:sz="4" w:space="0" w:color="auto"/>
              <w:bottom w:val="single" w:sz="4" w:space="0" w:color="auto"/>
              <w:right w:val="single" w:sz="4" w:space="0" w:color="auto"/>
            </w:tcBorders>
          </w:tcPr>
          <w:p w:rsidR="008646DA" w:rsidRPr="000E2D81" w:rsidRDefault="008646DA" w:rsidP="008646DA">
            <w:pPr>
              <w:spacing w:after="0" w:line="240" w:lineRule="auto"/>
              <w:rPr>
                <w:rFonts w:ascii="Times New Roman" w:eastAsia="MS Mincho" w:hAnsi="Times New Roman" w:cs="Times New Roman"/>
                <w:sz w:val="24"/>
                <w:szCs w:val="24"/>
              </w:rPr>
            </w:pPr>
            <w:r w:rsidRPr="000E2D81">
              <w:rPr>
                <w:rFonts w:ascii="Times New Roman" w:eastAsia="MS Mincho" w:hAnsi="Times New Roman" w:cs="Times New Roman"/>
                <w:sz w:val="24"/>
                <w:szCs w:val="24"/>
              </w:rPr>
              <w:t xml:space="preserve">Отношение к самому себе, к своему собственному здоровью правильный режим дня, зачем человеку нужен отдых, зачем нужен свежий воздух, спорт в моей жизни </w:t>
            </w:r>
          </w:p>
        </w:tc>
      </w:tr>
      <w:tr w:rsidR="008646DA" w:rsidRPr="000E2D81" w:rsidTr="00935B29">
        <w:tc>
          <w:tcPr>
            <w:tcW w:w="2088" w:type="dxa"/>
            <w:tcBorders>
              <w:top w:val="single" w:sz="4" w:space="0" w:color="auto"/>
              <w:left w:val="single" w:sz="4" w:space="0" w:color="auto"/>
              <w:bottom w:val="single" w:sz="4" w:space="0" w:color="auto"/>
              <w:right w:val="single" w:sz="4" w:space="0" w:color="auto"/>
            </w:tcBorders>
          </w:tcPr>
          <w:p w:rsidR="008646DA" w:rsidRPr="000E2D81" w:rsidRDefault="008646DA" w:rsidP="008646DA">
            <w:pPr>
              <w:spacing w:after="0" w:line="240" w:lineRule="auto"/>
              <w:rPr>
                <w:rFonts w:ascii="Times New Roman" w:eastAsia="MS Mincho" w:hAnsi="Times New Roman" w:cs="Times New Roman"/>
                <w:b/>
                <w:i/>
                <w:sz w:val="24"/>
                <w:szCs w:val="24"/>
              </w:rPr>
            </w:pPr>
            <w:r w:rsidRPr="000E2D81">
              <w:rPr>
                <w:rFonts w:ascii="Times New Roman" w:eastAsia="MS Mincho" w:hAnsi="Times New Roman" w:cs="Times New Roman"/>
                <w:b/>
                <w:i/>
                <w:sz w:val="24"/>
                <w:szCs w:val="24"/>
              </w:rPr>
              <w:t>2 класс</w:t>
            </w:r>
          </w:p>
        </w:tc>
        <w:tc>
          <w:tcPr>
            <w:tcW w:w="7483" w:type="dxa"/>
            <w:tcBorders>
              <w:top w:val="single" w:sz="4" w:space="0" w:color="auto"/>
              <w:left w:val="single" w:sz="4" w:space="0" w:color="auto"/>
              <w:bottom w:val="single" w:sz="4" w:space="0" w:color="auto"/>
              <w:right w:val="single" w:sz="4" w:space="0" w:color="auto"/>
            </w:tcBorders>
          </w:tcPr>
          <w:p w:rsidR="008646DA" w:rsidRPr="000E2D81" w:rsidRDefault="008646DA" w:rsidP="008646DA">
            <w:pPr>
              <w:spacing w:after="0" w:line="240" w:lineRule="auto"/>
              <w:rPr>
                <w:rFonts w:ascii="Times New Roman" w:eastAsia="MS Mincho" w:hAnsi="Times New Roman" w:cs="Times New Roman"/>
                <w:sz w:val="24"/>
                <w:szCs w:val="24"/>
              </w:rPr>
            </w:pPr>
            <w:r w:rsidRPr="000E2D81">
              <w:rPr>
                <w:rFonts w:ascii="Times New Roman" w:eastAsia="MS Mincho" w:hAnsi="Times New Roman" w:cs="Times New Roman"/>
                <w:sz w:val="24"/>
                <w:szCs w:val="24"/>
              </w:rPr>
              <w:t xml:space="preserve">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 </w:t>
            </w:r>
          </w:p>
        </w:tc>
      </w:tr>
      <w:tr w:rsidR="008646DA" w:rsidRPr="000E2D81" w:rsidTr="00935B29">
        <w:tc>
          <w:tcPr>
            <w:tcW w:w="2088" w:type="dxa"/>
            <w:tcBorders>
              <w:top w:val="single" w:sz="4" w:space="0" w:color="auto"/>
              <w:left w:val="single" w:sz="4" w:space="0" w:color="auto"/>
              <w:bottom w:val="single" w:sz="4" w:space="0" w:color="auto"/>
              <w:right w:val="single" w:sz="4" w:space="0" w:color="auto"/>
            </w:tcBorders>
          </w:tcPr>
          <w:p w:rsidR="008646DA" w:rsidRPr="000E2D81" w:rsidRDefault="008646DA" w:rsidP="008646DA">
            <w:pPr>
              <w:spacing w:after="0" w:line="240" w:lineRule="auto"/>
              <w:rPr>
                <w:rFonts w:ascii="Times New Roman" w:eastAsia="MS Mincho" w:hAnsi="Times New Roman" w:cs="Times New Roman"/>
                <w:b/>
                <w:i/>
                <w:sz w:val="24"/>
                <w:szCs w:val="24"/>
              </w:rPr>
            </w:pPr>
            <w:r w:rsidRPr="000E2D81">
              <w:rPr>
                <w:rFonts w:ascii="Times New Roman" w:eastAsia="MS Mincho" w:hAnsi="Times New Roman" w:cs="Times New Roman"/>
                <w:b/>
                <w:i/>
                <w:sz w:val="24"/>
                <w:szCs w:val="24"/>
              </w:rPr>
              <w:t>3 класс</w:t>
            </w:r>
          </w:p>
        </w:tc>
        <w:tc>
          <w:tcPr>
            <w:tcW w:w="7483" w:type="dxa"/>
            <w:tcBorders>
              <w:top w:val="single" w:sz="4" w:space="0" w:color="auto"/>
              <w:left w:val="single" w:sz="4" w:space="0" w:color="auto"/>
              <w:bottom w:val="single" w:sz="4" w:space="0" w:color="auto"/>
              <w:right w:val="single" w:sz="4" w:space="0" w:color="auto"/>
            </w:tcBorders>
          </w:tcPr>
          <w:p w:rsidR="008646DA" w:rsidRPr="000E2D81" w:rsidRDefault="008646DA" w:rsidP="008646DA">
            <w:pPr>
              <w:spacing w:after="0" w:line="240" w:lineRule="auto"/>
              <w:rPr>
                <w:rFonts w:ascii="Times New Roman" w:eastAsia="MS Mincho" w:hAnsi="Times New Roman" w:cs="Times New Roman"/>
                <w:sz w:val="24"/>
                <w:szCs w:val="24"/>
              </w:rPr>
            </w:pPr>
            <w:r w:rsidRPr="000E2D81">
              <w:rPr>
                <w:rFonts w:ascii="Times New Roman" w:eastAsia="MS Mincho" w:hAnsi="Times New Roman" w:cs="Times New Roman"/>
                <w:sz w:val="24"/>
                <w:szCs w:val="24"/>
              </w:rPr>
              <w:t>Осознанно  о правильном  и здоровом питании,  витамины в моей жизни, правила  оказания первой медицинской помощи, правила безопасного поведения.</w:t>
            </w:r>
          </w:p>
        </w:tc>
      </w:tr>
      <w:tr w:rsidR="008646DA" w:rsidRPr="000E2D81" w:rsidTr="00935B29">
        <w:tc>
          <w:tcPr>
            <w:tcW w:w="2088" w:type="dxa"/>
            <w:tcBorders>
              <w:top w:val="single" w:sz="4" w:space="0" w:color="auto"/>
              <w:left w:val="single" w:sz="4" w:space="0" w:color="auto"/>
              <w:bottom w:val="single" w:sz="4" w:space="0" w:color="auto"/>
              <w:right w:val="single" w:sz="4" w:space="0" w:color="auto"/>
            </w:tcBorders>
          </w:tcPr>
          <w:p w:rsidR="008646DA" w:rsidRPr="000E2D81" w:rsidRDefault="008646DA" w:rsidP="008646DA">
            <w:pPr>
              <w:spacing w:after="0" w:line="240" w:lineRule="auto"/>
              <w:rPr>
                <w:rFonts w:ascii="Times New Roman" w:eastAsia="MS Mincho" w:hAnsi="Times New Roman" w:cs="Times New Roman"/>
                <w:b/>
                <w:i/>
                <w:sz w:val="24"/>
                <w:szCs w:val="24"/>
              </w:rPr>
            </w:pPr>
            <w:r w:rsidRPr="000E2D81">
              <w:rPr>
                <w:rFonts w:ascii="Times New Roman" w:eastAsia="MS Mincho" w:hAnsi="Times New Roman" w:cs="Times New Roman"/>
                <w:b/>
                <w:i/>
                <w:sz w:val="24"/>
                <w:szCs w:val="24"/>
              </w:rPr>
              <w:t>4 класс</w:t>
            </w:r>
          </w:p>
        </w:tc>
        <w:tc>
          <w:tcPr>
            <w:tcW w:w="7483" w:type="dxa"/>
            <w:tcBorders>
              <w:top w:val="single" w:sz="4" w:space="0" w:color="auto"/>
              <w:left w:val="single" w:sz="4" w:space="0" w:color="auto"/>
              <w:bottom w:val="single" w:sz="4" w:space="0" w:color="auto"/>
              <w:right w:val="single" w:sz="4" w:space="0" w:color="auto"/>
            </w:tcBorders>
          </w:tcPr>
          <w:p w:rsidR="008646DA" w:rsidRPr="000E2D81" w:rsidRDefault="008646DA" w:rsidP="008646DA">
            <w:pPr>
              <w:spacing w:after="0" w:line="240" w:lineRule="auto"/>
              <w:rPr>
                <w:rFonts w:ascii="Times New Roman" w:eastAsia="MS Mincho" w:hAnsi="Times New Roman" w:cs="Times New Roman"/>
                <w:sz w:val="24"/>
                <w:szCs w:val="24"/>
              </w:rPr>
            </w:pPr>
            <w:r w:rsidRPr="000E2D81">
              <w:rPr>
                <w:rFonts w:ascii="Times New Roman" w:eastAsia="MS Mincho" w:hAnsi="Times New Roman" w:cs="Times New Roman"/>
                <w:sz w:val="24"/>
                <w:szCs w:val="24"/>
              </w:rPr>
              <w:t>Спорт в моей жизни,  нет вредным привычкам,  роль физкультуры и спорта в формировании правильной осанки, мышечной системы, иммунитета, быть здоровым – это здорово!</w:t>
            </w:r>
          </w:p>
        </w:tc>
      </w:tr>
    </w:tbl>
    <w:p w:rsidR="008646DA" w:rsidRPr="000E2D81" w:rsidRDefault="008646DA" w:rsidP="008646DA">
      <w:pPr>
        <w:shd w:val="clear" w:color="auto" w:fill="FFFFFF"/>
        <w:autoSpaceDE w:val="0"/>
        <w:autoSpaceDN w:val="0"/>
        <w:adjustRightInd w:val="0"/>
        <w:spacing w:after="0" w:line="240" w:lineRule="auto"/>
        <w:rPr>
          <w:rFonts w:ascii="Times New Roman" w:hAnsi="Times New Roman" w:cs="Times New Roman"/>
          <w:b/>
          <w:sz w:val="24"/>
          <w:szCs w:val="24"/>
        </w:rPr>
      </w:pPr>
      <w:r w:rsidRPr="000E2D81">
        <w:rPr>
          <w:rFonts w:ascii="Times New Roman" w:hAnsi="Times New Roman" w:cs="Times New Roman"/>
          <w:b/>
          <w:sz w:val="24"/>
          <w:szCs w:val="24"/>
        </w:rPr>
        <w:t>Деятельность по реализации программы</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b/>
          <w:i/>
          <w:sz w:val="24"/>
          <w:szCs w:val="24"/>
        </w:rPr>
      </w:pPr>
      <w:r w:rsidRPr="000E2D81">
        <w:rPr>
          <w:rFonts w:ascii="Times New Roman" w:hAnsi="Times New Roman" w:cs="Times New Roman"/>
          <w:b/>
          <w:i/>
          <w:sz w:val="24"/>
          <w:szCs w:val="24"/>
        </w:rPr>
        <w:t>Творческие конкурсы:</w:t>
      </w:r>
    </w:p>
    <w:p w:rsidR="008646DA" w:rsidRPr="000E2D81" w:rsidRDefault="008646DA" w:rsidP="007C6A4B">
      <w:pPr>
        <w:pStyle w:val="11"/>
        <w:numPr>
          <w:ilvl w:val="0"/>
          <w:numId w:val="24"/>
        </w:numPr>
        <w:shd w:val="clear" w:color="auto" w:fill="FFFFFF"/>
        <w:autoSpaceDE w:val="0"/>
        <w:autoSpaceDN w:val="0"/>
        <w:adjustRightInd w:val="0"/>
        <w:ind w:left="0" w:firstLine="0"/>
        <w:rPr>
          <w:lang w:val="ru-RU"/>
        </w:rPr>
      </w:pPr>
      <w:r w:rsidRPr="000E2D81">
        <w:rPr>
          <w:lang w:val="ru-RU"/>
        </w:rPr>
        <w:t>рисунков «Здоровье в порядке – спасибо зарядке!», «Мы здоровыми растем», «Физкульт-ура!»;</w:t>
      </w:r>
    </w:p>
    <w:p w:rsidR="008646DA" w:rsidRPr="000E2D81" w:rsidRDefault="008646DA" w:rsidP="007C6A4B">
      <w:pPr>
        <w:pStyle w:val="11"/>
        <w:numPr>
          <w:ilvl w:val="0"/>
          <w:numId w:val="24"/>
        </w:numPr>
        <w:shd w:val="clear" w:color="auto" w:fill="FFFFFF"/>
        <w:autoSpaceDE w:val="0"/>
        <w:autoSpaceDN w:val="0"/>
        <w:adjustRightInd w:val="0"/>
        <w:ind w:left="0" w:firstLine="0"/>
        <w:rPr>
          <w:lang w:val="ru-RU"/>
        </w:rPr>
      </w:pPr>
      <w:r w:rsidRPr="000E2D81">
        <w:rPr>
          <w:lang w:val="ru-RU"/>
        </w:rPr>
        <w:t>поделок «Золотые руки не знают скуки»;</w:t>
      </w:r>
    </w:p>
    <w:p w:rsidR="008646DA" w:rsidRPr="000E2D81" w:rsidRDefault="008646DA" w:rsidP="007C6A4B">
      <w:pPr>
        <w:pStyle w:val="11"/>
        <w:numPr>
          <w:ilvl w:val="0"/>
          <w:numId w:val="24"/>
        </w:numPr>
        <w:shd w:val="clear" w:color="auto" w:fill="FFFFFF"/>
        <w:autoSpaceDE w:val="0"/>
        <w:autoSpaceDN w:val="0"/>
        <w:adjustRightInd w:val="0"/>
        <w:ind w:left="0" w:firstLine="0"/>
        <w:rPr>
          <w:lang w:val="ru-RU"/>
        </w:rPr>
      </w:pPr>
      <w:r w:rsidRPr="000E2D81">
        <w:rPr>
          <w:lang w:val="ru-RU"/>
        </w:rPr>
        <w:t>фотоколлажей «Выходной день в нашей семье», «Семейные праздники», «Традиции семьи»;</w:t>
      </w:r>
    </w:p>
    <w:p w:rsidR="008646DA" w:rsidRPr="000E2D81" w:rsidRDefault="008646DA" w:rsidP="007C6A4B">
      <w:pPr>
        <w:pStyle w:val="11"/>
        <w:numPr>
          <w:ilvl w:val="0"/>
          <w:numId w:val="24"/>
        </w:numPr>
        <w:shd w:val="clear" w:color="auto" w:fill="FFFFFF"/>
        <w:autoSpaceDE w:val="0"/>
        <w:autoSpaceDN w:val="0"/>
        <w:adjustRightInd w:val="0"/>
        <w:ind w:left="0" w:firstLine="0"/>
        <w:rPr>
          <w:lang w:val="ru-RU"/>
        </w:rPr>
      </w:pPr>
      <w:r w:rsidRPr="000E2D81">
        <w:rPr>
          <w:lang w:val="ru-RU"/>
        </w:rPr>
        <w:t>стихов на заданные рифмы «От простой воды и мыла у микробов тают силы», «Я здоровье сберегу – сам себе я помогу!»;</w:t>
      </w:r>
    </w:p>
    <w:p w:rsidR="008646DA" w:rsidRPr="000E2D81" w:rsidRDefault="008646DA" w:rsidP="007C6A4B">
      <w:pPr>
        <w:pStyle w:val="11"/>
        <w:numPr>
          <w:ilvl w:val="0"/>
          <w:numId w:val="24"/>
        </w:numPr>
        <w:shd w:val="clear" w:color="auto" w:fill="FFFFFF"/>
        <w:autoSpaceDE w:val="0"/>
        <w:autoSpaceDN w:val="0"/>
        <w:adjustRightInd w:val="0"/>
        <w:ind w:left="0" w:firstLine="0"/>
        <w:rPr>
          <w:lang w:val="ru-RU"/>
        </w:rPr>
      </w:pPr>
      <w:r w:rsidRPr="000E2D81">
        <w:rPr>
          <w:lang w:val="ru-RU"/>
        </w:rPr>
        <w:t>сказок «О значимости здорового образа жизни», «В здоровом теле здоровый дух».</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b/>
          <w:i/>
          <w:sz w:val="24"/>
          <w:szCs w:val="24"/>
        </w:rPr>
      </w:pPr>
      <w:r w:rsidRPr="000E2D81">
        <w:rPr>
          <w:rFonts w:ascii="Times New Roman" w:hAnsi="Times New Roman" w:cs="Times New Roman"/>
          <w:b/>
          <w:i/>
          <w:sz w:val="24"/>
          <w:szCs w:val="24"/>
        </w:rPr>
        <w:t>Работа клуба «Здоровье»</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i/>
          <w:sz w:val="24"/>
          <w:szCs w:val="24"/>
        </w:rPr>
        <w:t xml:space="preserve">1-й год. </w:t>
      </w:r>
      <w:r w:rsidRPr="000E2D81">
        <w:rPr>
          <w:rFonts w:ascii="Times New Roman" w:hAnsi="Times New Roman" w:cs="Times New Roman"/>
          <w:sz w:val="24"/>
          <w:szCs w:val="24"/>
        </w:rPr>
        <w:t>Дружи с водой. Секреты доктора Воды. Друзья Вода и Мыло.</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Глаза – главные помощники человека. Профилактика  близорукости. Правила сохранения зрения. </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lastRenderedPageBreak/>
        <w:t>В гости к королеве Зубной щетке. Уход за зубами. Как сохранить улыбку здоровой.</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Надежная защита организма. Забота о коже.</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Чтобы уши слышали (правила навыков личной гигиены).</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«Рабочие инструменты» человека (уход за руками и ногами).</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Незаменимые помощники (расческа, носовой платок и др.).</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Если хочешь быть здоров  – закаляйся! Обтирание, обливание. Я выбираю ЗОЖ.</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i/>
          <w:sz w:val="24"/>
          <w:szCs w:val="24"/>
        </w:rPr>
      </w:pP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i/>
          <w:sz w:val="24"/>
          <w:szCs w:val="24"/>
        </w:rPr>
        <w:t xml:space="preserve">2-й год.  </w:t>
      </w:r>
      <w:r w:rsidRPr="000E2D81">
        <w:rPr>
          <w:rFonts w:ascii="Times New Roman" w:hAnsi="Times New Roman" w:cs="Times New Roman"/>
          <w:sz w:val="24"/>
          <w:szCs w:val="24"/>
        </w:rPr>
        <w:t xml:space="preserve">Здоровье в порядке – спасибо зарядке!  </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Сон – лучшее лекарство. </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Здоровая пища для всей семьи. Как следует питаться. </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Мышцы, кости и суставы. Осанка – стройная спина. </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Физкультура в молодости – здоровье в старости. </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Движение и здоровье.</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Подвижные игры.</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Народные игры.</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Доктора природы.</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i/>
          <w:sz w:val="24"/>
          <w:szCs w:val="24"/>
        </w:rPr>
      </w:pP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i/>
          <w:sz w:val="24"/>
          <w:szCs w:val="24"/>
        </w:rPr>
        <w:t xml:space="preserve">3-й год. </w:t>
      </w:r>
      <w:r w:rsidRPr="000E2D81">
        <w:rPr>
          <w:rFonts w:ascii="Times New Roman" w:hAnsi="Times New Roman" w:cs="Times New Roman"/>
          <w:sz w:val="24"/>
          <w:szCs w:val="24"/>
        </w:rPr>
        <w:t>Расти здоровым. Правила ЗОЖ.</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Как воспитать в себе уверенность и бесстрашие? </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Как настроение? Эмоции, чувства, поступки.</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Как справиться со стрессом? Умей сдерживать себя.</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 Мальчишки и девчонки! Давайте жить дружно!</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 Красоты души и тела. </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 Учение с увлечением.</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 Лучший отдых – любимое занятие.</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 Умей организовывать свой отдых.</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i/>
          <w:sz w:val="24"/>
          <w:szCs w:val="24"/>
        </w:rPr>
      </w:pP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i/>
          <w:sz w:val="24"/>
          <w:szCs w:val="24"/>
        </w:rPr>
        <w:t xml:space="preserve">4-й год. </w:t>
      </w:r>
      <w:r w:rsidRPr="000E2D81">
        <w:rPr>
          <w:rFonts w:ascii="Times New Roman" w:hAnsi="Times New Roman" w:cs="Times New Roman"/>
          <w:sz w:val="24"/>
          <w:szCs w:val="24"/>
        </w:rPr>
        <w:t>Как помочь себе сохранить здоровье?</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Что зависит от моего решения?</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Почему некоторые привычки называют вредными. </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Зло – табак.</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Зло – алкоголь.</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Зло – наркотик.</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Помоги себе сам. Волевое поведение. Тренинг безопасного поведения. </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Телевизор и компьютер – друзья или враги?</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Будем делать хорошо и не будем плохо.</w:t>
      </w:r>
    </w:p>
    <w:p w:rsidR="008646DA" w:rsidRPr="000E2D81" w:rsidRDefault="008646DA" w:rsidP="008646DA">
      <w:pPr>
        <w:shd w:val="clear" w:color="auto" w:fill="FFFFFF"/>
        <w:autoSpaceDE w:val="0"/>
        <w:autoSpaceDN w:val="0"/>
        <w:adjustRightInd w:val="0"/>
        <w:spacing w:after="0" w:line="240" w:lineRule="auto"/>
        <w:rPr>
          <w:rFonts w:ascii="Times New Roman" w:hAnsi="Times New Roman" w:cs="Times New Roman"/>
          <w:sz w:val="24"/>
          <w:szCs w:val="24"/>
        </w:rPr>
      </w:pPr>
    </w:p>
    <w:p w:rsidR="008646DA" w:rsidRPr="000E2D81" w:rsidRDefault="008646DA" w:rsidP="008646DA">
      <w:pPr>
        <w:shd w:val="clear" w:color="auto" w:fill="FFFFFF"/>
        <w:autoSpaceDE w:val="0"/>
        <w:autoSpaceDN w:val="0"/>
        <w:adjustRightInd w:val="0"/>
        <w:spacing w:after="0" w:line="240" w:lineRule="auto"/>
        <w:rPr>
          <w:rFonts w:ascii="Times New Roman" w:hAnsi="Times New Roman" w:cs="Times New Roman"/>
          <w:b/>
          <w:i/>
          <w:sz w:val="24"/>
          <w:szCs w:val="24"/>
        </w:rPr>
      </w:pPr>
      <w:r w:rsidRPr="000E2D81">
        <w:rPr>
          <w:rFonts w:ascii="Times New Roman" w:hAnsi="Times New Roman" w:cs="Times New Roman"/>
          <w:b/>
          <w:i/>
          <w:sz w:val="24"/>
          <w:szCs w:val="24"/>
        </w:rPr>
        <w:t>Праздники здоровья</w:t>
      </w:r>
    </w:p>
    <w:p w:rsidR="008646DA" w:rsidRPr="000E2D81" w:rsidRDefault="008646DA" w:rsidP="008646DA">
      <w:pPr>
        <w:shd w:val="clear" w:color="auto" w:fill="FFFFFF"/>
        <w:autoSpaceDE w:val="0"/>
        <w:autoSpaceDN w:val="0"/>
        <w:adjustRightInd w:val="0"/>
        <w:spacing w:after="0" w:line="240" w:lineRule="auto"/>
        <w:rPr>
          <w:rFonts w:ascii="Times New Roman" w:hAnsi="Times New Roman" w:cs="Times New Roman"/>
          <w:sz w:val="24"/>
          <w:szCs w:val="24"/>
        </w:rPr>
      </w:pPr>
      <w:r w:rsidRPr="000E2D81">
        <w:rPr>
          <w:rFonts w:ascii="Times New Roman" w:hAnsi="Times New Roman" w:cs="Times New Roman"/>
          <w:i/>
          <w:sz w:val="24"/>
          <w:szCs w:val="24"/>
        </w:rPr>
        <w:t xml:space="preserve">1-й класс – </w:t>
      </w:r>
      <w:r w:rsidRPr="000E2D81">
        <w:rPr>
          <w:rFonts w:ascii="Times New Roman" w:hAnsi="Times New Roman" w:cs="Times New Roman"/>
          <w:sz w:val="24"/>
          <w:szCs w:val="24"/>
        </w:rPr>
        <w:t>«Друзья Мойдодыра» (утренник).</w:t>
      </w:r>
    </w:p>
    <w:p w:rsidR="008646DA" w:rsidRPr="000E2D81" w:rsidRDefault="008646DA" w:rsidP="008646DA">
      <w:pPr>
        <w:shd w:val="clear" w:color="auto" w:fill="FFFFFF"/>
        <w:autoSpaceDE w:val="0"/>
        <w:autoSpaceDN w:val="0"/>
        <w:adjustRightInd w:val="0"/>
        <w:spacing w:after="0" w:line="240" w:lineRule="auto"/>
        <w:rPr>
          <w:rFonts w:ascii="Times New Roman" w:hAnsi="Times New Roman" w:cs="Times New Roman"/>
          <w:sz w:val="24"/>
          <w:szCs w:val="24"/>
        </w:rPr>
      </w:pPr>
      <w:r w:rsidRPr="000E2D81">
        <w:rPr>
          <w:rFonts w:ascii="Times New Roman" w:hAnsi="Times New Roman" w:cs="Times New Roman"/>
          <w:i/>
          <w:sz w:val="24"/>
          <w:szCs w:val="24"/>
        </w:rPr>
        <w:t xml:space="preserve">2-й класс – </w:t>
      </w:r>
      <w:r w:rsidRPr="000E2D81">
        <w:rPr>
          <w:rFonts w:ascii="Times New Roman" w:hAnsi="Times New Roman" w:cs="Times New Roman"/>
          <w:sz w:val="24"/>
          <w:szCs w:val="24"/>
        </w:rPr>
        <w:t>«С режимом дня друзья!» (устный журнал).</w:t>
      </w:r>
    </w:p>
    <w:p w:rsidR="008646DA" w:rsidRPr="000E2D81" w:rsidRDefault="008646DA" w:rsidP="008646DA">
      <w:pPr>
        <w:shd w:val="clear" w:color="auto" w:fill="FFFFFF"/>
        <w:autoSpaceDE w:val="0"/>
        <w:autoSpaceDN w:val="0"/>
        <w:adjustRightInd w:val="0"/>
        <w:spacing w:after="0" w:line="240" w:lineRule="auto"/>
        <w:rPr>
          <w:rFonts w:ascii="Times New Roman" w:hAnsi="Times New Roman" w:cs="Times New Roman"/>
          <w:sz w:val="24"/>
          <w:szCs w:val="24"/>
        </w:rPr>
      </w:pPr>
      <w:r w:rsidRPr="000E2D81">
        <w:rPr>
          <w:rFonts w:ascii="Times New Roman" w:hAnsi="Times New Roman" w:cs="Times New Roman"/>
          <w:i/>
          <w:sz w:val="24"/>
          <w:szCs w:val="24"/>
        </w:rPr>
        <w:t xml:space="preserve">3-й класс – </w:t>
      </w:r>
      <w:r w:rsidRPr="000E2D81">
        <w:rPr>
          <w:rFonts w:ascii="Times New Roman" w:hAnsi="Times New Roman" w:cs="Times New Roman"/>
          <w:sz w:val="24"/>
          <w:szCs w:val="24"/>
        </w:rPr>
        <w:t>«Парад увлечений» (форум).</w:t>
      </w:r>
    </w:p>
    <w:p w:rsidR="008646DA" w:rsidRPr="000E2D81" w:rsidRDefault="008646DA" w:rsidP="008646DA">
      <w:pPr>
        <w:shd w:val="clear" w:color="auto" w:fill="FFFFFF"/>
        <w:autoSpaceDE w:val="0"/>
        <w:autoSpaceDN w:val="0"/>
        <w:adjustRightInd w:val="0"/>
        <w:spacing w:after="0" w:line="240" w:lineRule="auto"/>
        <w:rPr>
          <w:rFonts w:ascii="Times New Roman" w:hAnsi="Times New Roman" w:cs="Times New Roman"/>
          <w:sz w:val="24"/>
          <w:szCs w:val="24"/>
        </w:rPr>
      </w:pPr>
      <w:r w:rsidRPr="000E2D81">
        <w:rPr>
          <w:rFonts w:ascii="Times New Roman" w:hAnsi="Times New Roman" w:cs="Times New Roman"/>
          <w:i/>
          <w:sz w:val="24"/>
          <w:szCs w:val="24"/>
        </w:rPr>
        <w:t xml:space="preserve">4-й класс – </w:t>
      </w:r>
      <w:r w:rsidRPr="000E2D81">
        <w:rPr>
          <w:rFonts w:ascii="Times New Roman" w:hAnsi="Times New Roman" w:cs="Times New Roman"/>
          <w:sz w:val="24"/>
          <w:szCs w:val="24"/>
        </w:rPr>
        <w:t>«Нет вредным привычкам!» (марафон).</w:t>
      </w:r>
    </w:p>
    <w:p w:rsidR="008646DA" w:rsidRPr="000E2D81" w:rsidRDefault="008646DA" w:rsidP="008646DA">
      <w:pPr>
        <w:shd w:val="clear" w:color="auto" w:fill="FFFFFF"/>
        <w:autoSpaceDE w:val="0"/>
        <w:autoSpaceDN w:val="0"/>
        <w:adjustRightInd w:val="0"/>
        <w:spacing w:after="0" w:line="240" w:lineRule="auto"/>
        <w:rPr>
          <w:rFonts w:ascii="Times New Roman" w:hAnsi="Times New Roman" w:cs="Times New Roman"/>
          <w:b/>
          <w:i/>
          <w:sz w:val="24"/>
          <w:szCs w:val="24"/>
        </w:rPr>
      </w:pPr>
    </w:p>
    <w:p w:rsidR="008646DA" w:rsidRPr="000E2D81" w:rsidRDefault="008646DA" w:rsidP="008646DA">
      <w:pPr>
        <w:shd w:val="clear" w:color="auto" w:fill="FFFFFF"/>
        <w:autoSpaceDE w:val="0"/>
        <w:autoSpaceDN w:val="0"/>
        <w:adjustRightInd w:val="0"/>
        <w:spacing w:after="0" w:line="240" w:lineRule="auto"/>
        <w:rPr>
          <w:rFonts w:ascii="Times New Roman" w:hAnsi="Times New Roman" w:cs="Times New Roman"/>
          <w:i/>
          <w:sz w:val="24"/>
          <w:szCs w:val="24"/>
        </w:rPr>
      </w:pPr>
      <w:r w:rsidRPr="000E2D81">
        <w:rPr>
          <w:rFonts w:ascii="Times New Roman" w:hAnsi="Times New Roman" w:cs="Times New Roman"/>
          <w:b/>
          <w:i/>
          <w:sz w:val="24"/>
          <w:szCs w:val="24"/>
        </w:rPr>
        <w:t xml:space="preserve">Работа «Клуба интересных встреч» </w:t>
      </w:r>
      <w:r w:rsidRPr="000E2D81">
        <w:rPr>
          <w:rFonts w:ascii="Times New Roman" w:hAnsi="Times New Roman" w:cs="Times New Roman"/>
          <w:i/>
          <w:sz w:val="24"/>
          <w:szCs w:val="24"/>
        </w:rPr>
        <w:t xml:space="preserve"> (в организации и проведении занятий задействованы родители, медицинский работник, специалисты различных профессий).</w:t>
      </w:r>
    </w:p>
    <w:p w:rsidR="008646DA" w:rsidRPr="000E2D81" w:rsidRDefault="008646DA" w:rsidP="008646DA">
      <w:pPr>
        <w:shd w:val="clear" w:color="auto" w:fill="FFFFFF"/>
        <w:autoSpaceDE w:val="0"/>
        <w:autoSpaceDN w:val="0"/>
        <w:adjustRightInd w:val="0"/>
        <w:spacing w:after="0" w:line="240" w:lineRule="auto"/>
        <w:rPr>
          <w:rFonts w:ascii="Times New Roman" w:hAnsi="Times New Roman" w:cs="Times New Roman"/>
          <w:i/>
          <w:sz w:val="24"/>
          <w:szCs w:val="24"/>
        </w:rPr>
      </w:pPr>
      <w:r w:rsidRPr="000E2D81">
        <w:rPr>
          <w:rFonts w:ascii="Times New Roman" w:hAnsi="Times New Roman" w:cs="Times New Roman"/>
          <w:i/>
          <w:sz w:val="24"/>
          <w:szCs w:val="24"/>
        </w:rPr>
        <w:t>1-й год</w:t>
      </w:r>
    </w:p>
    <w:p w:rsidR="008646DA" w:rsidRPr="000E2D81" w:rsidRDefault="008646DA" w:rsidP="007C6A4B">
      <w:pPr>
        <w:pStyle w:val="11"/>
        <w:numPr>
          <w:ilvl w:val="0"/>
          <w:numId w:val="25"/>
        </w:numPr>
        <w:shd w:val="clear" w:color="auto" w:fill="FFFFFF"/>
        <w:autoSpaceDE w:val="0"/>
        <w:autoSpaceDN w:val="0"/>
        <w:adjustRightInd w:val="0"/>
        <w:jc w:val="left"/>
        <w:rPr>
          <w:lang w:val="ru-RU"/>
        </w:rPr>
      </w:pPr>
      <w:r w:rsidRPr="000E2D81">
        <w:rPr>
          <w:lang w:val="ru-RU"/>
        </w:rPr>
        <w:t>О чем поведал микроскоп. (Врач-гигиенист)</w:t>
      </w:r>
    </w:p>
    <w:p w:rsidR="008646DA" w:rsidRPr="000E2D81" w:rsidRDefault="008646DA" w:rsidP="007C6A4B">
      <w:pPr>
        <w:pStyle w:val="11"/>
        <w:numPr>
          <w:ilvl w:val="0"/>
          <w:numId w:val="25"/>
        </w:numPr>
        <w:shd w:val="clear" w:color="auto" w:fill="FFFFFF"/>
        <w:autoSpaceDE w:val="0"/>
        <w:autoSpaceDN w:val="0"/>
        <w:adjustRightInd w:val="0"/>
        <w:jc w:val="left"/>
        <w:rPr>
          <w:lang w:val="ru-RU"/>
        </w:rPr>
      </w:pPr>
      <w:r w:rsidRPr="000E2D81">
        <w:rPr>
          <w:lang w:val="ru-RU"/>
        </w:rPr>
        <w:t>Береги свои зубы. (Врач-стоматолог)</w:t>
      </w:r>
    </w:p>
    <w:p w:rsidR="008646DA" w:rsidRPr="000E2D81" w:rsidRDefault="008646DA" w:rsidP="007C6A4B">
      <w:pPr>
        <w:pStyle w:val="11"/>
        <w:numPr>
          <w:ilvl w:val="0"/>
          <w:numId w:val="25"/>
        </w:numPr>
        <w:shd w:val="clear" w:color="auto" w:fill="FFFFFF"/>
        <w:autoSpaceDE w:val="0"/>
        <w:autoSpaceDN w:val="0"/>
        <w:adjustRightInd w:val="0"/>
        <w:jc w:val="left"/>
        <w:rPr>
          <w:lang w:val="ru-RU"/>
        </w:rPr>
      </w:pPr>
      <w:r w:rsidRPr="000E2D81">
        <w:rPr>
          <w:lang w:val="ru-RU"/>
        </w:rPr>
        <w:t>Первая помощь при обморожении. (Школьная медсестра)</w:t>
      </w:r>
    </w:p>
    <w:p w:rsidR="008646DA" w:rsidRPr="000E2D81" w:rsidRDefault="008646DA" w:rsidP="007C6A4B">
      <w:pPr>
        <w:pStyle w:val="11"/>
        <w:numPr>
          <w:ilvl w:val="0"/>
          <w:numId w:val="25"/>
        </w:numPr>
        <w:shd w:val="clear" w:color="auto" w:fill="FFFFFF"/>
        <w:autoSpaceDE w:val="0"/>
        <w:autoSpaceDN w:val="0"/>
        <w:adjustRightInd w:val="0"/>
        <w:jc w:val="left"/>
        <w:rPr>
          <w:lang w:val="ru-RU"/>
        </w:rPr>
      </w:pPr>
      <w:r w:rsidRPr="000E2D81">
        <w:rPr>
          <w:lang w:val="ru-RU"/>
        </w:rPr>
        <w:t>Внимание, клещ! (Школьная медсестра)</w:t>
      </w:r>
    </w:p>
    <w:p w:rsidR="008646DA" w:rsidRPr="000E2D81" w:rsidRDefault="008646DA" w:rsidP="008646DA">
      <w:pPr>
        <w:shd w:val="clear" w:color="auto" w:fill="FFFFFF"/>
        <w:autoSpaceDE w:val="0"/>
        <w:autoSpaceDN w:val="0"/>
        <w:adjustRightInd w:val="0"/>
        <w:spacing w:after="0" w:line="240" w:lineRule="auto"/>
        <w:rPr>
          <w:rFonts w:ascii="Times New Roman" w:hAnsi="Times New Roman" w:cs="Times New Roman"/>
          <w:i/>
          <w:sz w:val="24"/>
          <w:szCs w:val="24"/>
        </w:rPr>
      </w:pPr>
      <w:r w:rsidRPr="000E2D81">
        <w:rPr>
          <w:rFonts w:ascii="Times New Roman" w:hAnsi="Times New Roman" w:cs="Times New Roman"/>
          <w:i/>
          <w:sz w:val="24"/>
          <w:szCs w:val="24"/>
        </w:rPr>
        <w:t>2-й год</w:t>
      </w:r>
    </w:p>
    <w:p w:rsidR="008646DA" w:rsidRPr="000E2D81" w:rsidRDefault="008646DA" w:rsidP="007C6A4B">
      <w:pPr>
        <w:pStyle w:val="11"/>
        <w:numPr>
          <w:ilvl w:val="0"/>
          <w:numId w:val="26"/>
        </w:numPr>
        <w:shd w:val="clear" w:color="auto" w:fill="FFFFFF"/>
        <w:autoSpaceDE w:val="0"/>
        <w:autoSpaceDN w:val="0"/>
        <w:adjustRightInd w:val="0"/>
        <w:jc w:val="left"/>
        <w:rPr>
          <w:lang w:val="ru-RU"/>
        </w:rPr>
      </w:pPr>
      <w:r w:rsidRPr="000E2D81">
        <w:rPr>
          <w:lang w:val="ru-RU"/>
        </w:rPr>
        <w:lastRenderedPageBreak/>
        <w:t>Профилактика детского травматизма. Операция «Внимание: дети!» (Инспектор ГИБДД)</w:t>
      </w:r>
    </w:p>
    <w:p w:rsidR="008646DA" w:rsidRPr="000E2D81" w:rsidRDefault="008646DA" w:rsidP="007C6A4B">
      <w:pPr>
        <w:pStyle w:val="11"/>
        <w:numPr>
          <w:ilvl w:val="0"/>
          <w:numId w:val="26"/>
        </w:numPr>
        <w:shd w:val="clear" w:color="auto" w:fill="FFFFFF"/>
        <w:autoSpaceDE w:val="0"/>
        <w:autoSpaceDN w:val="0"/>
        <w:adjustRightInd w:val="0"/>
        <w:jc w:val="left"/>
        <w:rPr>
          <w:lang w:val="ru-RU"/>
        </w:rPr>
      </w:pPr>
      <w:r w:rsidRPr="000E2D81">
        <w:rPr>
          <w:lang w:val="ru-RU"/>
        </w:rPr>
        <w:t>Если  дружишь с физкультурой. (Учитель физической культуры, тренер ДЮСШ)</w:t>
      </w:r>
    </w:p>
    <w:p w:rsidR="008646DA" w:rsidRPr="000E2D81" w:rsidRDefault="008646DA" w:rsidP="007C6A4B">
      <w:pPr>
        <w:pStyle w:val="11"/>
        <w:numPr>
          <w:ilvl w:val="0"/>
          <w:numId w:val="26"/>
        </w:numPr>
        <w:shd w:val="clear" w:color="auto" w:fill="FFFFFF"/>
        <w:autoSpaceDE w:val="0"/>
        <w:autoSpaceDN w:val="0"/>
        <w:adjustRightInd w:val="0"/>
        <w:jc w:val="left"/>
        <w:rPr>
          <w:lang w:val="ru-RU"/>
        </w:rPr>
      </w:pPr>
      <w:r w:rsidRPr="000E2D81">
        <w:rPr>
          <w:lang w:val="ru-RU"/>
        </w:rPr>
        <w:t>Профилактика простудных заболеваний. (Школьная медсестра)</w:t>
      </w:r>
    </w:p>
    <w:p w:rsidR="008646DA" w:rsidRPr="000E2D81" w:rsidRDefault="008646DA" w:rsidP="007C6A4B">
      <w:pPr>
        <w:pStyle w:val="11"/>
        <w:numPr>
          <w:ilvl w:val="0"/>
          <w:numId w:val="26"/>
        </w:numPr>
        <w:shd w:val="clear" w:color="auto" w:fill="FFFFFF"/>
        <w:autoSpaceDE w:val="0"/>
        <w:autoSpaceDN w:val="0"/>
        <w:adjustRightInd w:val="0"/>
        <w:jc w:val="left"/>
        <w:rPr>
          <w:lang w:val="ru-RU"/>
        </w:rPr>
      </w:pPr>
      <w:r w:rsidRPr="000E2D81">
        <w:rPr>
          <w:lang w:val="ru-RU"/>
        </w:rPr>
        <w:t>Витамины вокруг нас. (Врач-педиатр)</w:t>
      </w:r>
    </w:p>
    <w:p w:rsidR="008646DA" w:rsidRPr="000E2D81" w:rsidRDefault="008646DA" w:rsidP="008646DA">
      <w:pPr>
        <w:shd w:val="clear" w:color="auto" w:fill="FFFFFF"/>
        <w:autoSpaceDE w:val="0"/>
        <w:autoSpaceDN w:val="0"/>
        <w:adjustRightInd w:val="0"/>
        <w:spacing w:after="0" w:line="240" w:lineRule="auto"/>
        <w:rPr>
          <w:rFonts w:ascii="Times New Roman" w:hAnsi="Times New Roman" w:cs="Times New Roman"/>
          <w:i/>
          <w:sz w:val="24"/>
          <w:szCs w:val="24"/>
        </w:rPr>
      </w:pPr>
      <w:r w:rsidRPr="000E2D81">
        <w:rPr>
          <w:rFonts w:ascii="Times New Roman" w:hAnsi="Times New Roman" w:cs="Times New Roman"/>
          <w:i/>
          <w:sz w:val="24"/>
          <w:szCs w:val="24"/>
        </w:rPr>
        <w:t>3-й год</w:t>
      </w:r>
    </w:p>
    <w:p w:rsidR="008646DA" w:rsidRPr="000E2D81" w:rsidRDefault="008646DA" w:rsidP="007C6A4B">
      <w:pPr>
        <w:pStyle w:val="11"/>
        <w:numPr>
          <w:ilvl w:val="0"/>
          <w:numId w:val="27"/>
        </w:numPr>
        <w:shd w:val="clear" w:color="auto" w:fill="FFFFFF"/>
        <w:autoSpaceDE w:val="0"/>
        <w:autoSpaceDN w:val="0"/>
        <w:adjustRightInd w:val="0"/>
        <w:jc w:val="left"/>
        <w:rPr>
          <w:lang w:val="ru-RU"/>
        </w:rPr>
      </w:pPr>
      <w:r w:rsidRPr="000E2D81">
        <w:rPr>
          <w:lang w:val="ru-RU"/>
        </w:rPr>
        <w:t>Профилактика эмоциональных стрессов (обидчивость, страх, раздражительность). (Психолог)</w:t>
      </w:r>
    </w:p>
    <w:p w:rsidR="008646DA" w:rsidRPr="000E2D81" w:rsidRDefault="008646DA" w:rsidP="007C6A4B">
      <w:pPr>
        <w:pStyle w:val="11"/>
        <w:numPr>
          <w:ilvl w:val="0"/>
          <w:numId w:val="27"/>
        </w:numPr>
        <w:shd w:val="clear" w:color="auto" w:fill="FFFFFF"/>
        <w:autoSpaceDE w:val="0"/>
        <w:autoSpaceDN w:val="0"/>
        <w:adjustRightInd w:val="0"/>
        <w:jc w:val="left"/>
        <w:rPr>
          <w:lang w:val="ru-RU"/>
        </w:rPr>
      </w:pPr>
      <w:r w:rsidRPr="000E2D81">
        <w:rPr>
          <w:lang w:val="ru-RU"/>
        </w:rPr>
        <w:t>В мире прекрасного (Сотрудники картинной галереи, музея)</w:t>
      </w:r>
    </w:p>
    <w:p w:rsidR="008646DA" w:rsidRPr="000E2D81" w:rsidRDefault="008646DA" w:rsidP="007C6A4B">
      <w:pPr>
        <w:pStyle w:val="11"/>
        <w:numPr>
          <w:ilvl w:val="0"/>
          <w:numId w:val="27"/>
        </w:numPr>
        <w:shd w:val="clear" w:color="auto" w:fill="FFFFFF"/>
        <w:autoSpaceDE w:val="0"/>
        <w:autoSpaceDN w:val="0"/>
        <w:adjustRightInd w:val="0"/>
        <w:jc w:val="left"/>
        <w:rPr>
          <w:lang w:val="ru-RU"/>
        </w:rPr>
      </w:pPr>
      <w:r w:rsidRPr="000E2D81">
        <w:rPr>
          <w:lang w:val="ru-RU"/>
        </w:rPr>
        <w:t>Встреча с участниками студий ДДТ</w:t>
      </w:r>
    </w:p>
    <w:p w:rsidR="008646DA" w:rsidRPr="000E2D81" w:rsidRDefault="008646DA" w:rsidP="007C6A4B">
      <w:pPr>
        <w:pStyle w:val="11"/>
        <w:numPr>
          <w:ilvl w:val="0"/>
          <w:numId w:val="27"/>
        </w:numPr>
        <w:shd w:val="clear" w:color="auto" w:fill="FFFFFF"/>
        <w:autoSpaceDE w:val="0"/>
        <w:autoSpaceDN w:val="0"/>
        <w:adjustRightInd w:val="0"/>
        <w:jc w:val="left"/>
        <w:rPr>
          <w:lang w:val="ru-RU"/>
        </w:rPr>
      </w:pPr>
      <w:r w:rsidRPr="000E2D81">
        <w:rPr>
          <w:lang w:val="ru-RU"/>
        </w:rPr>
        <w:t>Профессия  - журналист. (Встреча с корреспондентом местной газеты)</w:t>
      </w:r>
    </w:p>
    <w:p w:rsidR="008646DA" w:rsidRPr="000E2D81" w:rsidRDefault="008646DA" w:rsidP="008646DA">
      <w:pPr>
        <w:shd w:val="clear" w:color="auto" w:fill="FFFFFF"/>
        <w:autoSpaceDE w:val="0"/>
        <w:autoSpaceDN w:val="0"/>
        <w:adjustRightInd w:val="0"/>
        <w:spacing w:after="0" w:line="240" w:lineRule="auto"/>
        <w:rPr>
          <w:rFonts w:ascii="Times New Roman" w:hAnsi="Times New Roman" w:cs="Times New Roman"/>
          <w:i/>
          <w:sz w:val="24"/>
          <w:szCs w:val="24"/>
        </w:rPr>
      </w:pPr>
      <w:r w:rsidRPr="000E2D81">
        <w:rPr>
          <w:rFonts w:ascii="Times New Roman" w:hAnsi="Times New Roman" w:cs="Times New Roman"/>
          <w:i/>
          <w:sz w:val="24"/>
          <w:szCs w:val="24"/>
        </w:rPr>
        <w:t>4-й год</w:t>
      </w:r>
    </w:p>
    <w:p w:rsidR="008646DA" w:rsidRPr="000E2D81" w:rsidRDefault="008646DA" w:rsidP="007C6A4B">
      <w:pPr>
        <w:pStyle w:val="11"/>
        <w:numPr>
          <w:ilvl w:val="0"/>
          <w:numId w:val="28"/>
        </w:numPr>
        <w:shd w:val="clear" w:color="auto" w:fill="FFFFFF"/>
        <w:autoSpaceDE w:val="0"/>
        <w:autoSpaceDN w:val="0"/>
        <w:adjustRightInd w:val="0"/>
        <w:jc w:val="left"/>
        <w:rPr>
          <w:lang w:val="ru-RU"/>
        </w:rPr>
      </w:pPr>
      <w:r w:rsidRPr="000E2D81">
        <w:rPr>
          <w:lang w:val="ru-RU"/>
        </w:rPr>
        <w:t>Береги здоровье смолоду! (Детский врач)</w:t>
      </w:r>
    </w:p>
    <w:p w:rsidR="008646DA" w:rsidRPr="000E2D81" w:rsidRDefault="008646DA" w:rsidP="007C6A4B">
      <w:pPr>
        <w:pStyle w:val="11"/>
        <w:numPr>
          <w:ilvl w:val="0"/>
          <w:numId w:val="28"/>
        </w:numPr>
        <w:shd w:val="clear" w:color="auto" w:fill="FFFFFF"/>
        <w:autoSpaceDE w:val="0"/>
        <w:autoSpaceDN w:val="0"/>
        <w:adjustRightInd w:val="0"/>
        <w:jc w:val="left"/>
        <w:rPr>
          <w:lang w:val="ru-RU"/>
        </w:rPr>
      </w:pPr>
      <w:r w:rsidRPr="000E2D81">
        <w:rPr>
          <w:lang w:val="ru-RU"/>
        </w:rPr>
        <w:t>Профилактика алкоголизма и табакокурения. (Социальный педагог)</w:t>
      </w:r>
    </w:p>
    <w:p w:rsidR="008646DA" w:rsidRPr="000E2D81" w:rsidRDefault="008646DA" w:rsidP="007C6A4B">
      <w:pPr>
        <w:pStyle w:val="11"/>
        <w:numPr>
          <w:ilvl w:val="0"/>
          <w:numId w:val="28"/>
        </w:numPr>
        <w:shd w:val="clear" w:color="auto" w:fill="FFFFFF"/>
        <w:autoSpaceDE w:val="0"/>
        <w:autoSpaceDN w:val="0"/>
        <w:adjustRightInd w:val="0"/>
        <w:jc w:val="left"/>
        <w:rPr>
          <w:lang w:val="ru-RU"/>
        </w:rPr>
      </w:pPr>
      <w:r w:rsidRPr="000E2D81">
        <w:rPr>
          <w:lang w:val="ru-RU"/>
        </w:rPr>
        <w:t>Профилактика наркомании (Врач-нарколог)</w:t>
      </w:r>
    </w:p>
    <w:p w:rsidR="008646DA" w:rsidRPr="000E2D81" w:rsidRDefault="008646DA" w:rsidP="007C6A4B">
      <w:pPr>
        <w:pStyle w:val="11"/>
        <w:numPr>
          <w:ilvl w:val="0"/>
          <w:numId w:val="28"/>
        </w:numPr>
        <w:shd w:val="clear" w:color="auto" w:fill="FFFFFF"/>
        <w:autoSpaceDE w:val="0"/>
        <w:autoSpaceDN w:val="0"/>
        <w:adjustRightInd w:val="0"/>
        <w:jc w:val="left"/>
        <w:rPr>
          <w:lang w:val="ru-RU"/>
        </w:rPr>
      </w:pPr>
      <w:r w:rsidRPr="000E2D81">
        <w:rPr>
          <w:lang w:val="ru-RU"/>
        </w:rPr>
        <w:t>Как быть другом. (Психолог)</w:t>
      </w:r>
    </w:p>
    <w:p w:rsidR="008646DA" w:rsidRPr="000E2D81" w:rsidRDefault="008646DA" w:rsidP="008646DA">
      <w:pPr>
        <w:shd w:val="clear" w:color="auto" w:fill="FFFFFF"/>
        <w:autoSpaceDE w:val="0"/>
        <w:autoSpaceDN w:val="0"/>
        <w:adjustRightInd w:val="0"/>
        <w:spacing w:after="0" w:line="240" w:lineRule="auto"/>
        <w:rPr>
          <w:rFonts w:ascii="Times New Roman" w:hAnsi="Times New Roman" w:cs="Times New Roman"/>
          <w:b/>
          <w:i/>
          <w:sz w:val="24"/>
          <w:szCs w:val="24"/>
        </w:rPr>
      </w:pPr>
      <w:r w:rsidRPr="000E2D81">
        <w:rPr>
          <w:rFonts w:ascii="Times New Roman" w:hAnsi="Times New Roman" w:cs="Times New Roman"/>
          <w:b/>
          <w:i/>
          <w:sz w:val="24"/>
          <w:szCs w:val="24"/>
        </w:rPr>
        <w:t>Экскурсии</w:t>
      </w:r>
    </w:p>
    <w:p w:rsidR="008646DA" w:rsidRPr="000E2D81" w:rsidRDefault="008646DA" w:rsidP="008646DA">
      <w:pPr>
        <w:shd w:val="clear" w:color="auto" w:fill="FFFFFF"/>
        <w:autoSpaceDE w:val="0"/>
        <w:autoSpaceDN w:val="0"/>
        <w:adjustRightInd w:val="0"/>
        <w:spacing w:after="0" w:line="240" w:lineRule="auto"/>
        <w:rPr>
          <w:rFonts w:ascii="Times New Roman" w:hAnsi="Times New Roman" w:cs="Times New Roman"/>
          <w:sz w:val="24"/>
          <w:szCs w:val="24"/>
        </w:rPr>
      </w:pPr>
      <w:r w:rsidRPr="000E2D81">
        <w:rPr>
          <w:rFonts w:ascii="Times New Roman" w:hAnsi="Times New Roman" w:cs="Times New Roman"/>
          <w:i/>
          <w:sz w:val="24"/>
          <w:szCs w:val="24"/>
        </w:rPr>
        <w:t xml:space="preserve">1-й год – </w:t>
      </w:r>
      <w:r w:rsidRPr="000E2D81">
        <w:rPr>
          <w:rFonts w:ascii="Times New Roman" w:hAnsi="Times New Roman" w:cs="Times New Roman"/>
          <w:sz w:val="24"/>
          <w:szCs w:val="24"/>
        </w:rPr>
        <w:t>«По безопасному маршруту в детскую библиотеку, в ДДТ»;</w:t>
      </w:r>
    </w:p>
    <w:p w:rsidR="008646DA" w:rsidRPr="000E2D81" w:rsidRDefault="008646DA" w:rsidP="008646DA">
      <w:pPr>
        <w:shd w:val="clear" w:color="auto" w:fill="FFFFFF"/>
        <w:autoSpaceDE w:val="0"/>
        <w:autoSpaceDN w:val="0"/>
        <w:adjustRightInd w:val="0"/>
        <w:spacing w:after="0" w:line="240" w:lineRule="auto"/>
        <w:rPr>
          <w:rFonts w:ascii="Times New Roman" w:hAnsi="Times New Roman" w:cs="Times New Roman"/>
          <w:sz w:val="24"/>
          <w:szCs w:val="24"/>
        </w:rPr>
      </w:pPr>
      <w:r w:rsidRPr="000E2D81">
        <w:rPr>
          <w:rFonts w:ascii="Times New Roman" w:hAnsi="Times New Roman" w:cs="Times New Roman"/>
          <w:i/>
          <w:sz w:val="24"/>
          <w:szCs w:val="24"/>
        </w:rPr>
        <w:t xml:space="preserve">2-й год - </w:t>
      </w:r>
      <w:r w:rsidRPr="000E2D81">
        <w:rPr>
          <w:rFonts w:ascii="Times New Roman" w:hAnsi="Times New Roman" w:cs="Times New Roman"/>
          <w:sz w:val="24"/>
          <w:szCs w:val="24"/>
        </w:rPr>
        <w:t xml:space="preserve"> «По безопасному маршруту в аптеку, в пожарную часть»;</w:t>
      </w:r>
    </w:p>
    <w:p w:rsidR="008646DA" w:rsidRPr="000E2D81" w:rsidRDefault="008646DA" w:rsidP="008646DA">
      <w:pPr>
        <w:shd w:val="clear" w:color="auto" w:fill="FFFFFF"/>
        <w:autoSpaceDE w:val="0"/>
        <w:autoSpaceDN w:val="0"/>
        <w:adjustRightInd w:val="0"/>
        <w:spacing w:after="0" w:line="240" w:lineRule="auto"/>
        <w:rPr>
          <w:rFonts w:ascii="Times New Roman" w:hAnsi="Times New Roman" w:cs="Times New Roman"/>
          <w:sz w:val="24"/>
          <w:szCs w:val="24"/>
        </w:rPr>
      </w:pPr>
      <w:r w:rsidRPr="000E2D81">
        <w:rPr>
          <w:rFonts w:ascii="Times New Roman" w:hAnsi="Times New Roman" w:cs="Times New Roman"/>
          <w:i/>
          <w:sz w:val="24"/>
          <w:szCs w:val="24"/>
        </w:rPr>
        <w:t xml:space="preserve">3-й год – </w:t>
      </w:r>
      <w:r w:rsidRPr="000E2D81">
        <w:rPr>
          <w:rFonts w:ascii="Times New Roman" w:hAnsi="Times New Roman" w:cs="Times New Roman"/>
          <w:sz w:val="24"/>
          <w:szCs w:val="24"/>
        </w:rPr>
        <w:t>«По безопасному маршруту в районный музей»;</w:t>
      </w:r>
    </w:p>
    <w:p w:rsidR="008646DA" w:rsidRPr="000E2D81" w:rsidRDefault="008646DA" w:rsidP="008646DA">
      <w:pPr>
        <w:shd w:val="clear" w:color="auto" w:fill="FFFFFF"/>
        <w:autoSpaceDE w:val="0"/>
        <w:autoSpaceDN w:val="0"/>
        <w:adjustRightInd w:val="0"/>
        <w:spacing w:after="0" w:line="240" w:lineRule="auto"/>
        <w:rPr>
          <w:rFonts w:ascii="Times New Roman" w:hAnsi="Times New Roman" w:cs="Times New Roman"/>
          <w:sz w:val="24"/>
          <w:szCs w:val="24"/>
        </w:rPr>
      </w:pPr>
      <w:r w:rsidRPr="000E2D81">
        <w:rPr>
          <w:rFonts w:ascii="Times New Roman" w:hAnsi="Times New Roman" w:cs="Times New Roman"/>
          <w:i/>
          <w:sz w:val="24"/>
          <w:szCs w:val="24"/>
        </w:rPr>
        <w:t xml:space="preserve">4-й год – </w:t>
      </w:r>
      <w:r w:rsidRPr="000E2D81">
        <w:rPr>
          <w:rFonts w:ascii="Times New Roman" w:hAnsi="Times New Roman" w:cs="Times New Roman"/>
          <w:sz w:val="24"/>
          <w:szCs w:val="24"/>
        </w:rPr>
        <w:t>«По безопасному маршруту в церковь».</w:t>
      </w:r>
    </w:p>
    <w:p w:rsidR="008646DA" w:rsidRPr="000E2D81" w:rsidRDefault="008646DA" w:rsidP="008646DA">
      <w:pPr>
        <w:shd w:val="clear" w:color="auto" w:fill="FFFFFF"/>
        <w:autoSpaceDE w:val="0"/>
        <w:autoSpaceDN w:val="0"/>
        <w:adjustRightInd w:val="0"/>
        <w:spacing w:after="0" w:line="240" w:lineRule="auto"/>
        <w:rPr>
          <w:rFonts w:ascii="Times New Roman" w:hAnsi="Times New Roman" w:cs="Times New Roman"/>
          <w:b/>
          <w:i/>
          <w:sz w:val="24"/>
          <w:szCs w:val="24"/>
        </w:rPr>
      </w:pPr>
    </w:p>
    <w:p w:rsidR="008646DA" w:rsidRPr="000E2D81" w:rsidRDefault="008646DA" w:rsidP="008646DA">
      <w:pPr>
        <w:shd w:val="clear" w:color="auto" w:fill="FFFFFF"/>
        <w:autoSpaceDE w:val="0"/>
        <w:autoSpaceDN w:val="0"/>
        <w:adjustRightInd w:val="0"/>
        <w:spacing w:after="0" w:line="240" w:lineRule="auto"/>
        <w:rPr>
          <w:rFonts w:ascii="Times New Roman" w:hAnsi="Times New Roman" w:cs="Times New Roman"/>
          <w:sz w:val="24"/>
          <w:szCs w:val="24"/>
        </w:rPr>
      </w:pPr>
      <w:r w:rsidRPr="000E2D81">
        <w:rPr>
          <w:rFonts w:ascii="Times New Roman" w:hAnsi="Times New Roman" w:cs="Times New Roman"/>
          <w:b/>
          <w:i/>
          <w:sz w:val="24"/>
          <w:szCs w:val="24"/>
        </w:rPr>
        <w:t xml:space="preserve">Работа с родителями. </w:t>
      </w:r>
      <w:r w:rsidRPr="000E2D81">
        <w:rPr>
          <w:rFonts w:ascii="Times New Roman" w:hAnsi="Times New Roman" w:cs="Times New Roman"/>
          <w:sz w:val="24"/>
          <w:szCs w:val="24"/>
        </w:rPr>
        <w:t>Главная задача – сформировать здоровый досуг семьи.</w:t>
      </w:r>
    </w:p>
    <w:p w:rsidR="008646DA" w:rsidRPr="000E2D81" w:rsidRDefault="008646DA" w:rsidP="003C6CD0">
      <w:pPr>
        <w:shd w:val="clear" w:color="auto" w:fill="FFFFFF"/>
        <w:autoSpaceDE w:val="0"/>
        <w:autoSpaceDN w:val="0"/>
        <w:adjustRightInd w:val="0"/>
        <w:spacing w:after="0" w:line="240" w:lineRule="auto"/>
        <w:jc w:val="both"/>
        <w:rPr>
          <w:rFonts w:ascii="Times New Roman" w:hAnsi="Times New Roman" w:cs="Times New Roman"/>
          <w:b/>
          <w:i/>
          <w:sz w:val="24"/>
          <w:szCs w:val="24"/>
        </w:rPr>
      </w:pPr>
      <w:r w:rsidRPr="000E2D81">
        <w:rPr>
          <w:rFonts w:ascii="Times New Roman" w:hAnsi="Times New Roman" w:cs="Times New Roman"/>
          <w:b/>
          <w:i/>
          <w:sz w:val="24"/>
          <w:szCs w:val="24"/>
        </w:rPr>
        <w:t>Тематика родительских собраний</w:t>
      </w:r>
    </w:p>
    <w:p w:rsidR="008646DA" w:rsidRPr="000E2D81" w:rsidRDefault="008646DA" w:rsidP="003C6CD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i/>
          <w:sz w:val="24"/>
          <w:szCs w:val="24"/>
        </w:rPr>
        <w:t xml:space="preserve">1-й год. </w:t>
      </w:r>
      <w:r w:rsidRPr="000E2D81">
        <w:rPr>
          <w:rFonts w:ascii="Times New Roman" w:hAnsi="Times New Roman" w:cs="Times New Roman"/>
          <w:sz w:val="24"/>
          <w:szCs w:val="24"/>
        </w:rPr>
        <w:t>Здоровье ребенка – основа успешности в обучении (проблемная лекция). Режим дня в жизни школьника (семинар-практикум).</w:t>
      </w:r>
    </w:p>
    <w:p w:rsidR="008646DA" w:rsidRPr="000E2D81" w:rsidRDefault="008646DA" w:rsidP="003C6CD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i/>
          <w:sz w:val="24"/>
          <w:szCs w:val="24"/>
        </w:rPr>
        <w:t xml:space="preserve">2-й год. </w:t>
      </w:r>
      <w:r w:rsidRPr="000E2D81">
        <w:rPr>
          <w:rFonts w:ascii="Times New Roman" w:hAnsi="Times New Roman" w:cs="Times New Roman"/>
          <w:sz w:val="24"/>
          <w:szCs w:val="24"/>
        </w:rPr>
        <w:t>Путь к здоровью (собрание-калейдоскоп). Что нужно знать родителям о физиологии младших школьников. (Полезные советы на каждый день).</w:t>
      </w:r>
    </w:p>
    <w:p w:rsidR="008646DA" w:rsidRPr="000E2D81" w:rsidRDefault="008646DA" w:rsidP="003C6CD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i/>
          <w:sz w:val="24"/>
          <w:szCs w:val="24"/>
        </w:rPr>
        <w:t xml:space="preserve">3-й год- </w:t>
      </w:r>
      <w:r w:rsidRPr="000E2D81">
        <w:rPr>
          <w:rFonts w:ascii="Times New Roman" w:hAnsi="Times New Roman" w:cs="Times New Roman"/>
          <w:sz w:val="24"/>
          <w:szCs w:val="24"/>
        </w:rPr>
        <w:t>Спортивные традиции нашей семьи (круглый стол). Эмоциональное состояние.</w:t>
      </w:r>
    </w:p>
    <w:p w:rsidR="008646DA" w:rsidRPr="000E2D81" w:rsidRDefault="008646DA" w:rsidP="003C6CD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i/>
          <w:sz w:val="24"/>
          <w:szCs w:val="24"/>
        </w:rPr>
        <w:t xml:space="preserve">4-й год – </w:t>
      </w:r>
      <w:r w:rsidRPr="000E2D81">
        <w:rPr>
          <w:rFonts w:ascii="Times New Roman" w:hAnsi="Times New Roman" w:cs="Times New Roman"/>
          <w:sz w:val="24"/>
          <w:szCs w:val="24"/>
        </w:rPr>
        <w:t>Как уберечь от неверного шага. (Профилактика вредных привычек)</w:t>
      </w:r>
    </w:p>
    <w:p w:rsidR="008646DA" w:rsidRPr="000E2D81" w:rsidRDefault="008646DA" w:rsidP="003C6CD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i/>
          <w:sz w:val="24"/>
          <w:szCs w:val="24"/>
        </w:rPr>
        <w:t>Ежегодно:</w:t>
      </w:r>
      <w:r w:rsidRPr="000E2D81">
        <w:rPr>
          <w:rFonts w:ascii="Times New Roman" w:hAnsi="Times New Roman" w:cs="Times New Roman"/>
          <w:sz w:val="24"/>
          <w:szCs w:val="24"/>
        </w:rPr>
        <w:t xml:space="preserve"> Итоговое собрание «Неразлучные друзья – родители и дети». Парад спортивных достижений учащихся. (Игры, соревнования совместно с родителями).</w:t>
      </w:r>
    </w:p>
    <w:p w:rsidR="008646DA" w:rsidRPr="000E2D81" w:rsidRDefault="008646DA" w:rsidP="008646DA">
      <w:pPr>
        <w:shd w:val="clear" w:color="auto" w:fill="FFFFFF"/>
        <w:autoSpaceDE w:val="0"/>
        <w:autoSpaceDN w:val="0"/>
        <w:adjustRightInd w:val="0"/>
        <w:spacing w:after="0" w:line="240" w:lineRule="auto"/>
        <w:rPr>
          <w:rFonts w:ascii="Times New Roman" w:hAnsi="Times New Roman" w:cs="Times New Roman"/>
          <w:b/>
          <w:i/>
          <w:sz w:val="24"/>
          <w:szCs w:val="24"/>
        </w:rPr>
      </w:pPr>
    </w:p>
    <w:p w:rsidR="008646DA" w:rsidRPr="000E2D81" w:rsidRDefault="008646DA" w:rsidP="008646DA">
      <w:pPr>
        <w:shd w:val="clear" w:color="auto" w:fill="FFFFFF"/>
        <w:autoSpaceDE w:val="0"/>
        <w:autoSpaceDN w:val="0"/>
        <w:adjustRightInd w:val="0"/>
        <w:spacing w:after="0" w:line="240" w:lineRule="auto"/>
        <w:rPr>
          <w:rFonts w:ascii="Times New Roman" w:hAnsi="Times New Roman" w:cs="Times New Roman"/>
          <w:b/>
          <w:i/>
          <w:sz w:val="24"/>
          <w:szCs w:val="24"/>
        </w:rPr>
      </w:pPr>
      <w:r w:rsidRPr="000E2D81">
        <w:rPr>
          <w:rFonts w:ascii="Times New Roman" w:hAnsi="Times New Roman" w:cs="Times New Roman"/>
          <w:b/>
          <w:i/>
          <w:sz w:val="24"/>
          <w:szCs w:val="24"/>
        </w:rPr>
        <w:t>Тематика консультативных встреч</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Гигиенические требования к организации домашней учебной работы. </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Комплекс микропауз при выполнении домашней работы.</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От чего зависит работоспособность младших школьников.</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Утомляемость младших школьников, способы предупреждения утомляемости.</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Профилактика близорукости. </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Профилактика нарушения осанки.</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Упражнения на развития внимания.</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Упражнения на развитие зрительной и слуховой памяти.</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Упражнения на развитие логического мышления.</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Предупреждение неврозов.</w:t>
      </w:r>
    </w:p>
    <w:p w:rsidR="008646DA" w:rsidRPr="000E2D81" w:rsidRDefault="008646DA" w:rsidP="008646DA">
      <w:pPr>
        <w:shd w:val="clear" w:color="auto" w:fill="FFFFFF"/>
        <w:autoSpaceDE w:val="0"/>
        <w:autoSpaceDN w:val="0"/>
        <w:adjustRightInd w:val="0"/>
        <w:spacing w:after="0" w:line="240" w:lineRule="auto"/>
        <w:rPr>
          <w:rFonts w:ascii="Times New Roman" w:hAnsi="Times New Roman" w:cs="Times New Roman"/>
          <w:b/>
          <w:i/>
          <w:sz w:val="24"/>
          <w:szCs w:val="24"/>
        </w:rPr>
      </w:pPr>
    </w:p>
    <w:p w:rsidR="008646DA" w:rsidRPr="000E2D81" w:rsidRDefault="008646DA" w:rsidP="008646DA">
      <w:pPr>
        <w:shd w:val="clear" w:color="auto" w:fill="FFFFFF"/>
        <w:autoSpaceDE w:val="0"/>
        <w:autoSpaceDN w:val="0"/>
        <w:adjustRightInd w:val="0"/>
        <w:spacing w:after="0" w:line="240" w:lineRule="auto"/>
        <w:jc w:val="center"/>
        <w:rPr>
          <w:rFonts w:ascii="Times New Roman" w:hAnsi="Times New Roman" w:cs="Times New Roman"/>
          <w:b/>
          <w:i/>
          <w:sz w:val="24"/>
          <w:szCs w:val="24"/>
        </w:rPr>
      </w:pPr>
      <w:r w:rsidRPr="000E2D81">
        <w:rPr>
          <w:rFonts w:ascii="Times New Roman" w:hAnsi="Times New Roman" w:cs="Times New Roman"/>
          <w:b/>
          <w:i/>
          <w:sz w:val="24"/>
          <w:szCs w:val="24"/>
        </w:rPr>
        <w:t>Циклограмма работы класса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30"/>
        <w:gridCol w:w="7381"/>
      </w:tblGrid>
      <w:tr w:rsidR="008646DA" w:rsidRPr="000E2D81" w:rsidTr="00935B29">
        <w:tc>
          <w:tcPr>
            <w:tcW w:w="1830" w:type="dxa"/>
            <w:tcBorders>
              <w:top w:val="single" w:sz="4" w:space="0" w:color="000000"/>
              <w:left w:val="single" w:sz="4" w:space="0" w:color="000000"/>
              <w:bottom w:val="single" w:sz="4" w:space="0" w:color="000000"/>
              <w:right w:val="single" w:sz="4" w:space="0" w:color="000000"/>
            </w:tcBorders>
          </w:tcPr>
          <w:p w:rsidR="008646DA" w:rsidRPr="000E2D81" w:rsidRDefault="008646DA" w:rsidP="008646DA">
            <w:pPr>
              <w:autoSpaceDE w:val="0"/>
              <w:autoSpaceDN w:val="0"/>
              <w:adjustRightInd w:val="0"/>
              <w:spacing w:after="0" w:line="240" w:lineRule="auto"/>
              <w:rPr>
                <w:rFonts w:ascii="Times New Roman" w:hAnsi="Times New Roman" w:cs="Times New Roman"/>
                <w:i/>
                <w:sz w:val="24"/>
                <w:szCs w:val="24"/>
              </w:rPr>
            </w:pPr>
            <w:r w:rsidRPr="000E2D81">
              <w:rPr>
                <w:rFonts w:ascii="Times New Roman" w:hAnsi="Times New Roman" w:cs="Times New Roman"/>
                <w:i/>
                <w:sz w:val="24"/>
                <w:szCs w:val="24"/>
              </w:rPr>
              <w:t>Ежедневно</w:t>
            </w:r>
          </w:p>
        </w:tc>
        <w:tc>
          <w:tcPr>
            <w:tcW w:w="7381" w:type="dxa"/>
            <w:tcBorders>
              <w:top w:val="single" w:sz="4" w:space="0" w:color="000000"/>
              <w:left w:val="single" w:sz="4" w:space="0" w:color="000000"/>
              <w:bottom w:val="single" w:sz="4" w:space="0" w:color="000000"/>
              <w:right w:val="single" w:sz="4" w:space="0" w:color="000000"/>
            </w:tcBorders>
          </w:tcPr>
          <w:p w:rsidR="008646DA" w:rsidRPr="000E2D81" w:rsidRDefault="008646DA" w:rsidP="008646DA">
            <w:pPr>
              <w:autoSpaceDE w:val="0"/>
              <w:autoSpaceDN w:val="0"/>
              <w:adjustRightInd w:val="0"/>
              <w:spacing w:after="0" w:line="240" w:lineRule="auto"/>
              <w:rPr>
                <w:rFonts w:ascii="Times New Roman" w:hAnsi="Times New Roman" w:cs="Times New Roman"/>
                <w:sz w:val="24"/>
                <w:szCs w:val="24"/>
              </w:rPr>
            </w:pPr>
            <w:r w:rsidRPr="000E2D81">
              <w:rPr>
                <w:rFonts w:ascii="Times New Roman" w:hAnsi="Times New Roman" w:cs="Times New Roman"/>
                <w:sz w:val="24"/>
                <w:szCs w:val="24"/>
              </w:rPr>
              <w:t>Выполнение динамических, релаксационных пауз, профилактических упражнений и самомассажа на уроках, прогулки.</w:t>
            </w:r>
          </w:p>
        </w:tc>
      </w:tr>
      <w:tr w:rsidR="008646DA" w:rsidRPr="000E2D81" w:rsidTr="00935B29">
        <w:tc>
          <w:tcPr>
            <w:tcW w:w="1830" w:type="dxa"/>
            <w:tcBorders>
              <w:top w:val="single" w:sz="4" w:space="0" w:color="000000"/>
              <w:left w:val="single" w:sz="4" w:space="0" w:color="000000"/>
              <w:bottom w:val="single" w:sz="4" w:space="0" w:color="000000"/>
              <w:right w:val="single" w:sz="4" w:space="0" w:color="000000"/>
            </w:tcBorders>
          </w:tcPr>
          <w:p w:rsidR="008646DA" w:rsidRPr="000E2D81" w:rsidRDefault="008646DA" w:rsidP="008646DA">
            <w:pPr>
              <w:autoSpaceDE w:val="0"/>
              <w:autoSpaceDN w:val="0"/>
              <w:adjustRightInd w:val="0"/>
              <w:spacing w:after="0" w:line="240" w:lineRule="auto"/>
              <w:rPr>
                <w:rFonts w:ascii="Times New Roman" w:hAnsi="Times New Roman" w:cs="Times New Roman"/>
                <w:i/>
                <w:sz w:val="24"/>
                <w:szCs w:val="24"/>
              </w:rPr>
            </w:pPr>
            <w:r w:rsidRPr="000E2D81">
              <w:rPr>
                <w:rFonts w:ascii="Times New Roman" w:hAnsi="Times New Roman" w:cs="Times New Roman"/>
                <w:i/>
                <w:sz w:val="24"/>
                <w:szCs w:val="24"/>
              </w:rPr>
              <w:t>Еженедельно</w:t>
            </w:r>
          </w:p>
        </w:tc>
        <w:tc>
          <w:tcPr>
            <w:tcW w:w="7381" w:type="dxa"/>
            <w:tcBorders>
              <w:top w:val="single" w:sz="4" w:space="0" w:color="000000"/>
              <w:left w:val="single" w:sz="4" w:space="0" w:color="000000"/>
              <w:bottom w:val="single" w:sz="4" w:space="0" w:color="000000"/>
              <w:right w:val="single" w:sz="4" w:space="0" w:color="000000"/>
            </w:tcBorders>
          </w:tcPr>
          <w:p w:rsidR="008646DA" w:rsidRPr="000E2D81" w:rsidRDefault="008646DA" w:rsidP="008646DA">
            <w:pPr>
              <w:autoSpaceDE w:val="0"/>
              <w:autoSpaceDN w:val="0"/>
              <w:adjustRightInd w:val="0"/>
              <w:spacing w:after="0" w:line="240" w:lineRule="auto"/>
              <w:rPr>
                <w:rFonts w:ascii="Times New Roman" w:hAnsi="Times New Roman" w:cs="Times New Roman"/>
                <w:sz w:val="24"/>
                <w:szCs w:val="24"/>
              </w:rPr>
            </w:pPr>
            <w:r w:rsidRPr="000E2D81">
              <w:rPr>
                <w:rFonts w:ascii="Times New Roman" w:hAnsi="Times New Roman" w:cs="Times New Roman"/>
                <w:sz w:val="24"/>
                <w:szCs w:val="24"/>
              </w:rPr>
              <w:t>Работа в спортивных секциях, кружках; занятия в «Школе здоровья», проведение уроков физической культуры.</w:t>
            </w:r>
          </w:p>
        </w:tc>
      </w:tr>
      <w:tr w:rsidR="008646DA" w:rsidRPr="000E2D81" w:rsidTr="00935B29">
        <w:tc>
          <w:tcPr>
            <w:tcW w:w="1830" w:type="dxa"/>
            <w:tcBorders>
              <w:top w:val="single" w:sz="4" w:space="0" w:color="000000"/>
              <w:left w:val="single" w:sz="4" w:space="0" w:color="000000"/>
              <w:bottom w:val="single" w:sz="4" w:space="0" w:color="000000"/>
              <w:right w:val="single" w:sz="4" w:space="0" w:color="000000"/>
            </w:tcBorders>
          </w:tcPr>
          <w:p w:rsidR="008646DA" w:rsidRPr="000E2D81" w:rsidRDefault="008646DA" w:rsidP="008646DA">
            <w:pPr>
              <w:autoSpaceDE w:val="0"/>
              <w:autoSpaceDN w:val="0"/>
              <w:adjustRightInd w:val="0"/>
              <w:spacing w:after="0" w:line="240" w:lineRule="auto"/>
              <w:rPr>
                <w:rFonts w:ascii="Times New Roman" w:hAnsi="Times New Roman" w:cs="Times New Roman"/>
                <w:i/>
                <w:sz w:val="24"/>
                <w:szCs w:val="24"/>
              </w:rPr>
            </w:pPr>
            <w:r w:rsidRPr="000E2D81">
              <w:rPr>
                <w:rFonts w:ascii="Times New Roman" w:hAnsi="Times New Roman" w:cs="Times New Roman"/>
                <w:i/>
                <w:sz w:val="24"/>
                <w:szCs w:val="24"/>
              </w:rPr>
              <w:t>Ежемесячно</w:t>
            </w:r>
          </w:p>
        </w:tc>
        <w:tc>
          <w:tcPr>
            <w:tcW w:w="7381" w:type="dxa"/>
            <w:tcBorders>
              <w:top w:val="single" w:sz="4" w:space="0" w:color="000000"/>
              <w:left w:val="single" w:sz="4" w:space="0" w:color="000000"/>
              <w:bottom w:val="single" w:sz="4" w:space="0" w:color="000000"/>
              <w:right w:val="single" w:sz="4" w:space="0" w:color="000000"/>
            </w:tcBorders>
          </w:tcPr>
          <w:p w:rsidR="008646DA" w:rsidRPr="000E2D81" w:rsidRDefault="008646DA" w:rsidP="008646DA">
            <w:pPr>
              <w:autoSpaceDE w:val="0"/>
              <w:autoSpaceDN w:val="0"/>
              <w:adjustRightInd w:val="0"/>
              <w:spacing w:after="0" w:line="240" w:lineRule="auto"/>
              <w:rPr>
                <w:rFonts w:ascii="Times New Roman" w:hAnsi="Times New Roman" w:cs="Times New Roman"/>
                <w:sz w:val="24"/>
                <w:szCs w:val="24"/>
              </w:rPr>
            </w:pPr>
            <w:r w:rsidRPr="000E2D81">
              <w:rPr>
                <w:rFonts w:ascii="Times New Roman" w:hAnsi="Times New Roman" w:cs="Times New Roman"/>
                <w:sz w:val="24"/>
                <w:szCs w:val="24"/>
              </w:rPr>
              <w:t>Консультационные встречи с родителями, диагностирование.</w:t>
            </w:r>
          </w:p>
        </w:tc>
      </w:tr>
      <w:tr w:rsidR="008646DA" w:rsidRPr="000E2D81" w:rsidTr="00935B29">
        <w:tc>
          <w:tcPr>
            <w:tcW w:w="1830" w:type="dxa"/>
            <w:tcBorders>
              <w:top w:val="single" w:sz="4" w:space="0" w:color="000000"/>
              <w:left w:val="single" w:sz="4" w:space="0" w:color="000000"/>
              <w:bottom w:val="single" w:sz="4" w:space="0" w:color="000000"/>
              <w:right w:val="single" w:sz="4" w:space="0" w:color="000000"/>
            </w:tcBorders>
          </w:tcPr>
          <w:p w:rsidR="008646DA" w:rsidRPr="000E2D81" w:rsidRDefault="008646DA" w:rsidP="008646DA">
            <w:pPr>
              <w:autoSpaceDE w:val="0"/>
              <w:autoSpaceDN w:val="0"/>
              <w:adjustRightInd w:val="0"/>
              <w:spacing w:after="0" w:line="240" w:lineRule="auto"/>
              <w:rPr>
                <w:rFonts w:ascii="Times New Roman" w:hAnsi="Times New Roman" w:cs="Times New Roman"/>
                <w:i/>
                <w:sz w:val="24"/>
                <w:szCs w:val="24"/>
              </w:rPr>
            </w:pPr>
            <w:r w:rsidRPr="000E2D81">
              <w:rPr>
                <w:rFonts w:ascii="Times New Roman" w:hAnsi="Times New Roman" w:cs="Times New Roman"/>
                <w:i/>
                <w:sz w:val="24"/>
                <w:szCs w:val="24"/>
              </w:rPr>
              <w:t xml:space="preserve">Один раз в </w:t>
            </w:r>
            <w:r w:rsidRPr="000E2D81">
              <w:rPr>
                <w:rFonts w:ascii="Times New Roman" w:hAnsi="Times New Roman" w:cs="Times New Roman"/>
                <w:i/>
                <w:sz w:val="24"/>
                <w:szCs w:val="24"/>
              </w:rPr>
              <w:lastRenderedPageBreak/>
              <w:t>четверть</w:t>
            </w:r>
          </w:p>
        </w:tc>
        <w:tc>
          <w:tcPr>
            <w:tcW w:w="7381" w:type="dxa"/>
            <w:tcBorders>
              <w:top w:val="single" w:sz="4" w:space="0" w:color="000000"/>
              <w:left w:val="single" w:sz="4" w:space="0" w:color="000000"/>
              <w:bottom w:val="single" w:sz="4" w:space="0" w:color="000000"/>
              <w:right w:val="single" w:sz="4" w:space="0" w:color="000000"/>
            </w:tcBorders>
          </w:tcPr>
          <w:p w:rsidR="008646DA" w:rsidRPr="000E2D81" w:rsidRDefault="008646DA" w:rsidP="008646DA">
            <w:pPr>
              <w:autoSpaceDE w:val="0"/>
              <w:autoSpaceDN w:val="0"/>
              <w:adjustRightInd w:val="0"/>
              <w:spacing w:after="0" w:line="240" w:lineRule="auto"/>
              <w:rPr>
                <w:rFonts w:ascii="Times New Roman" w:hAnsi="Times New Roman" w:cs="Times New Roman"/>
                <w:sz w:val="24"/>
                <w:szCs w:val="24"/>
              </w:rPr>
            </w:pPr>
            <w:r w:rsidRPr="000E2D81">
              <w:rPr>
                <w:rFonts w:ascii="Times New Roman" w:hAnsi="Times New Roman" w:cs="Times New Roman"/>
                <w:sz w:val="24"/>
                <w:szCs w:val="24"/>
              </w:rPr>
              <w:lastRenderedPageBreak/>
              <w:t>Классные спортивные праздники, родительские собрания</w:t>
            </w:r>
          </w:p>
        </w:tc>
      </w:tr>
      <w:tr w:rsidR="008646DA" w:rsidRPr="000E2D81" w:rsidTr="00935B29">
        <w:tc>
          <w:tcPr>
            <w:tcW w:w="1830" w:type="dxa"/>
            <w:tcBorders>
              <w:top w:val="single" w:sz="4" w:space="0" w:color="000000"/>
              <w:left w:val="single" w:sz="4" w:space="0" w:color="000000"/>
              <w:bottom w:val="single" w:sz="4" w:space="0" w:color="000000"/>
              <w:right w:val="single" w:sz="4" w:space="0" w:color="000000"/>
            </w:tcBorders>
          </w:tcPr>
          <w:p w:rsidR="008646DA" w:rsidRPr="000E2D81" w:rsidRDefault="008646DA" w:rsidP="008646DA">
            <w:pPr>
              <w:autoSpaceDE w:val="0"/>
              <w:autoSpaceDN w:val="0"/>
              <w:adjustRightInd w:val="0"/>
              <w:spacing w:after="0" w:line="240" w:lineRule="auto"/>
              <w:rPr>
                <w:rFonts w:ascii="Times New Roman" w:hAnsi="Times New Roman" w:cs="Times New Roman"/>
                <w:i/>
                <w:sz w:val="24"/>
                <w:szCs w:val="24"/>
              </w:rPr>
            </w:pPr>
            <w:r w:rsidRPr="000E2D81">
              <w:rPr>
                <w:rFonts w:ascii="Times New Roman" w:hAnsi="Times New Roman" w:cs="Times New Roman"/>
                <w:i/>
                <w:sz w:val="24"/>
                <w:szCs w:val="24"/>
              </w:rPr>
              <w:lastRenderedPageBreak/>
              <w:t xml:space="preserve">Один раз в </w:t>
            </w:r>
            <w:r w:rsidR="00A70BD6" w:rsidRPr="000E2D81">
              <w:rPr>
                <w:rFonts w:ascii="Times New Roman" w:hAnsi="Times New Roman" w:cs="Times New Roman"/>
                <w:i/>
                <w:sz w:val="24"/>
                <w:szCs w:val="24"/>
              </w:rPr>
              <w:t>год</w:t>
            </w:r>
          </w:p>
        </w:tc>
        <w:tc>
          <w:tcPr>
            <w:tcW w:w="7381" w:type="dxa"/>
            <w:tcBorders>
              <w:top w:val="single" w:sz="4" w:space="0" w:color="000000"/>
              <w:left w:val="single" w:sz="4" w:space="0" w:color="000000"/>
              <w:bottom w:val="single" w:sz="4" w:space="0" w:color="000000"/>
              <w:right w:val="single" w:sz="4" w:space="0" w:color="000000"/>
            </w:tcBorders>
          </w:tcPr>
          <w:p w:rsidR="008646DA" w:rsidRPr="000E2D81" w:rsidRDefault="008646DA" w:rsidP="008646DA">
            <w:pPr>
              <w:autoSpaceDE w:val="0"/>
              <w:autoSpaceDN w:val="0"/>
              <w:adjustRightInd w:val="0"/>
              <w:spacing w:after="0" w:line="240" w:lineRule="auto"/>
              <w:rPr>
                <w:rFonts w:ascii="Times New Roman" w:hAnsi="Times New Roman" w:cs="Times New Roman"/>
                <w:sz w:val="24"/>
                <w:szCs w:val="24"/>
              </w:rPr>
            </w:pPr>
            <w:r w:rsidRPr="000E2D81">
              <w:rPr>
                <w:rFonts w:ascii="Times New Roman" w:hAnsi="Times New Roman" w:cs="Times New Roman"/>
                <w:sz w:val="24"/>
                <w:szCs w:val="24"/>
              </w:rPr>
              <w:t>Дни открытых дверей (для родителей).</w:t>
            </w:r>
          </w:p>
        </w:tc>
      </w:tr>
      <w:tr w:rsidR="008646DA" w:rsidRPr="000E2D81" w:rsidTr="00935B29">
        <w:tc>
          <w:tcPr>
            <w:tcW w:w="1830" w:type="dxa"/>
            <w:tcBorders>
              <w:top w:val="single" w:sz="4" w:space="0" w:color="000000"/>
              <w:left w:val="single" w:sz="4" w:space="0" w:color="000000"/>
              <w:bottom w:val="single" w:sz="4" w:space="0" w:color="000000"/>
              <w:right w:val="single" w:sz="4" w:space="0" w:color="000000"/>
            </w:tcBorders>
          </w:tcPr>
          <w:p w:rsidR="008646DA" w:rsidRPr="000E2D81" w:rsidRDefault="008646DA" w:rsidP="008646DA">
            <w:pPr>
              <w:autoSpaceDE w:val="0"/>
              <w:autoSpaceDN w:val="0"/>
              <w:adjustRightInd w:val="0"/>
              <w:spacing w:after="0" w:line="240" w:lineRule="auto"/>
              <w:rPr>
                <w:rFonts w:ascii="Times New Roman" w:hAnsi="Times New Roman" w:cs="Times New Roman"/>
                <w:i/>
                <w:sz w:val="24"/>
                <w:szCs w:val="24"/>
              </w:rPr>
            </w:pPr>
            <w:r w:rsidRPr="000E2D81">
              <w:rPr>
                <w:rFonts w:ascii="Times New Roman" w:hAnsi="Times New Roman" w:cs="Times New Roman"/>
                <w:i/>
                <w:sz w:val="24"/>
                <w:szCs w:val="24"/>
              </w:rPr>
              <w:t>Один раз в год</w:t>
            </w:r>
          </w:p>
        </w:tc>
        <w:tc>
          <w:tcPr>
            <w:tcW w:w="7381" w:type="dxa"/>
            <w:tcBorders>
              <w:top w:val="single" w:sz="4" w:space="0" w:color="000000"/>
              <w:left w:val="single" w:sz="4" w:space="0" w:color="000000"/>
              <w:bottom w:val="single" w:sz="4" w:space="0" w:color="000000"/>
              <w:right w:val="single" w:sz="4" w:space="0" w:color="000000"/>
            </w:tcBorders>
          </w:tcPr>
          <w:p w:rsidR="008646DA" w:rsidRPr="000E2D81" w:rsidRDefault="008646DA" w:rsidP="008646DA">
            <w:pPr>
              <w:autoSpaceDE w:val="0"/>
              <w:autoSpaceDN w:val="0"/>
              <w:adjustRightInd w:val="0"/>
              <w:spacing w:after="0" w:line="240" w:lineRule="auto"/>
              <w:rPr>
                <w:rFonts w:ascii="Times New Roman" w:hAnsi="Times New Roman" w:cs="Times New Roman"/>
                <w:sz w:val="24"/>
                <w:szCs w:val="24"/>
              </w:rPr>
            </w:pPr>
            <w:r w:rsidRPr="000E2D81">
              <w:rPr>
                <w:rFonts w:ascii="Times New Roman" w:hAnsi="Times New Roman" w:cs="Times New Roman"/>
                <w:sz w:val="24"/>
                <w:szCs w:val="24"/>
              </w:rPr>
              <w:t>Медицинский осмотр, День здоровья, праздник здоровья</w:t>
            </w:r>
          </w:p>
        </w:tc>
      </w:tr>
    </w:tbl>
    <w:p w:rsidR="008646DA" w:rsidRPr="000E2D81" w:rsidRDefault="008646DA" w:rsidP="008646DA">
      <w:pPr>
        <w:spacing w:after="0" w:line="240" w:lineRule="auto"/>
        <w:rPr>
          <w:rFonts w:ascii="Times New Roman" w:hAnsi="Times New Roman" w:cs="Times New Roman"/>
          <w:sz w:val="24"/>
          <w:szCs w:val="24"/>
        </w:rPr>
      </w:pPr>
    </w:p>
    <w:p w:rsidR="005939D7" w:rsidRPr="000E2D81" w:rsidRDefault="005939D7" w:rsidP="008646DA">
      <w:pPr>
        <w:pStyle w:val="Zag3"/>
        <w:tabs>
          <w:tab w:val="left" w:leader="dot" w:pos="624"/>
        </w:tabs>
        <w:spacing w:after="0" w:line="240" w:lineRule="auto"/>
        <w:jc w:val="left"/>
        <w:rPr>
          <w:rStyle w:val="Zag11"/>
          <w:rFonts w:eastAsia="@Arial Unicode MS"/>
          <w:b/>
          <w:i w:val="0"/>
          <w:color w:val="auto"/>
          <w:u w:val="single"/>
          <w:lang w:val="ru-RU"/>
        </w:rPr>
      </w:pPr>
    </w:p>
    <w:p w:rsidR="005939D7" w:rsidRPr="000E2D81" w:rsidRDefault="005939D7" w:rsidP="008646DA">
      <w:pPr>
        <w:pStyle w:val="Zag3"/>
        <w:tabs>
          <w:tab w:val="left" w:leader="dot" w:pos="624"/>
        </w:tabs>
        <w:spacing w:after="0" w:line="240" w:lineRule="auto"/>
        <w:jc w:val="left"/>
        <w:rPr>
          <w:rStyle w:val="Zag11"/>
          <w:rFonts w:eastAsia="@Arial Unicode MS"/>
          <w:b/>
          <w:i w:val="0"/>
          <w:color w:val="auto"/>
          <w:u w:val="single"/>
          <w:lang w:val="ru-RU"/>
        </w:rPr>
      </w:pPr>
    </w:p>
    <w:p w:rsidR="008646DA" w:rsidRPr="000E2D81" w:rsidRDefault="008646DA" w:rsidP="008646DA">
      <w:pPr>
        <w:pStyle w:val="Zag3"/>
        <w:tabs>
          <w:tab w:val="left" w:leader="dot" w:pos="624"/>
        </w:tabs>
        <w:spacing w:after="0" w:line="240" w:lineRule="auto"/>
        <w:jc w:val="left"/>
        <w:rPr>
          <w:rFonts w:eastAsia="@Arial Unicode MS"/>
          <w:b/>
          <w:i w:val="0"/>
          <w:color w:val="auto"/>
          <w:u w:val="single"/>
          <w:lang w:val="ru-RU"/>
        </w:rPr>
      </w:pPr>
      <w:r w:rsidRPr="000E2D81">
        <w:rPr>
          <w:rStyle w:val="Zag11"/>
          <w:rFonts w:eastAsia="@Arial Unicode MS"/>
          <w:b/>
          <w:i w:val="0"/>
          <w:color w:val="auto"/>
          <w:u w:val="single"/>
          <w:lang w:val="ru-RU"/>
        </w:rPr>
        <w:t>Здоровьесберегающая инфраструктура образовательного учреждения включает:</w:t>
      </w:r>
    </w:p>
    <w:p w:rsidR="008646DA" w:rsidRPr="000E2D81" w:rsidRDefault="008646DA" w:rsidP="008646DA">
      <w:pPr>
        <w:tabs>
          <w:tab w:val="left" w:leader="dot" w:pos="624"/>
        </w:tabs>
        <w:spacing w:after="0" w:line="240" w:lineRule="auto"/>
        <w:jc w:val="both"/>
        <w:rPr>
          <w:rStyle w:val="Zag11"/>
          <w:rFonts w:ascii="Times New Roman" w:eastAsia="@Arial Unicode MS" w:hAnsi="Times New Roman" w:cs="Times New Roman"/>
          <w:sz w:val="24"/>
          <w:szCs w:val="24"/>
        </w:rPr>
      </w:pPr>
      <w:r w:rsidRPr="000E2D81">
        <w:rPr>
          <w:rStyle w:val="Zag11"/>
          <w:rFonts w:ascii="Times New Roman" w:eastAsia="@Arial Unicode MS" w:hAnsi="Times New Roman" w:cs="Times New Roman"/>
          <w:sz w:val="24"/>
          <w:szCs w:val="24"/>
        </w:rPr>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8646DA" w:rsidRPr="000E2D81" w:rsidRDefault="008646DA" w:rsidP="008646DA">
      <w:pPr>
        <w:tabs>
          <w:tab w:val="left" w:leader="dot" w:pos="624"/>
        </w:tabs>
        <w:spacing w:after="0" w:line="240" w:lineRule="auto"/>
        <w:jc w:val="both"/>
        <w:rPr>
          <w:rStyle w:val="Zag11"/>
          <w:rFonts w:ascii="Times New Roman" w:eastAsia="@Arial Unicode MS" w:hAnsi="Times New Roman" w:cs="Times New Roman"/>
          <w:sz w:val="24"/>
          <w:szCs w:val="24"/>
        </w:rPr>
      </w:pPr>
      <w:r w:rsidRPr="000E2D81">
        <w:rPr>
          <w:rStyle w:val="Zag11"/>
          <w:rFonts w:ascii="Times New Roman" w:eastAsia="@Arial Unicode MS" w:hAnsi="Times New Roman" w:cs="Times New Roman"/>
          <w:sz w:val="24"/>
          <w:szCs w:val="24"/>
        </w:rPr>
        <w:t>·наличие и необходимое оснащение помещений для питания обучающихся, а также для хранения и приготовления пищи;</w:t>
      </w:r>
    </w:p>
    <w:p w:rsidR="008646DA" w:rsidRPr="000E2D81" w:rsidRDefault="008646DA" w:rsidP="008646DA">
      <w:pPr>
        <w:tabs>
          <w:tab w:val="left" w:leader="dot" w:pos="624"/>
        </w:tabs>
        <w:spacing w:after="0" w:line="240" w:lineRule="auto"/>
        <w:jc w:val="both"/>
        <w:rPr>
          <w:rStyle w:val="Zag11"/>
          <w:rFonts w:ascii="Times New Roman" w:eastAsia="@Arial Unicode MS" w:hAnsi="Times New Roman" w:cs="Times New Roman"/>
          <w:sz w:val="24"/>
          <w:szCs w:val="24"/>
        </w:rPr>
      </w:pPr>
      <w:r w:rsidRPr="000E2D81">
        <w:rPr>
          <w:rStyle w:val="Zag11"/>
          <w:rFonts w:ascii="Times New Roman" w:eastAsia="@Arial Unicode MS" w:hAnsi="Times New Roman" w:cs="Times New Roman"/>
          <w:sz w:val="24"/>
          <w:szCs w:val="24"/>
        </w:rPr>
        <w:t>·организацию качественного горячего питания учащихся, в том числе горячих завтраков;</w:t>
      </w:r>
    </w:p>
    <w:p w:rsidR="008646DA" w:rsidRPr="000E2D81" w:rsidRDefault="008646DA" w:rsidP="008646DA">
      <w:pPr>
        <w:tabs>
          <w:tab w:val="left" w:leader="dot" w:pos="624"/>
        </w:tabs>
        <w:spacing w:after="0" w:line="240" w:lineRule="auto"/>
        <w:jc w:val="both"/>
        <w:rPr>
          <w:rStyle w:val="Zag11"/>
          <w:rFonts w:ascii="Times New Roman" w:eastAsia="@Arial Unicode MS" w:hAnsi="Times New Roman" w:cs="Times New Roman"/>
          <w:sz w:val="24"/>
          <w:szCs w:val="24"/>
        </w:rPr>
      </w:pPr>
      <w:r w:rsidRPr="000E2D81">
        <w:rPr>
          <w:rStyle w:val="Zag11"/>
          <w:rFonts w:ascii="Times New Roman" w:eastAsia="@Arial Unicode MS" w:hAnsi="Times New Roman" w:cs="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8646DA" w:rsidRPr="000E2D81" w:rsidRDefault="008646DA" w:rsidP="008646DA">
      <w:pPr>
        <w:tabs>
          <w:tab w:val="left" w:leader="dot" w:pos="624"/>
        </w:tabs>
        <w:spacing w:after="0" w:line="240" w:lineRule="auto"/>
        <w:jc w:val="both"/>
        <w:rPr>
          <w:rStyle w:val="Zag11"/>
          <w:rFonts w:ascii="Times New Roman" w:eastAsia="@Arial Unicode MS" w:hAnsi="Times New Roman" w:cs="Times New Roman"/>
          <w:sz w:val="24"/>
          <w:szCs w:val="24"/>
        </w:rPr>
      </w:pPr>
      <w:r w:rsidRPr="000E2D81">
        <w:rPr>
          <w:rStyle w:val="Zag11"/>
          <w:rFonts w:ascii="Times New Roman" w:eastAsia="@Arial Unicode MS" w:hAnsi="Times New Roman" w:cs="Times New Roman"/>
          <w:sz w:val="24"/>
          <w:szCs w:val="24"/>
        </w:rPr>
        <w:t>·наличие помещений для медицинского персонала;</w:t>
      </w:r>
    </w:p>
    <w:p w:rsidR="008646DA" w:rsidRPr="000E2D81" w:rsidRDefault="008646DA" w:rsidP="008646DA">
      <w:pPr>
        <w:tabs>
          <w:tab w:val="left" w:leader="dot" w:pos="624"/>
        </w:tabs>
        <w:spacing w:after="0" w:line="240" w:lineRule="auto"/>
        <w:jc w:val="both"/>
        <w:rPr>
          <w:rStyle w:val="Zag11"/>
          <w:rFonts w:ascii="Times New Roman" w:eastAsia="@Arial Unicode MS" w:hAnsi="Times New Roman" w:cs="Times New Roman"/>
          <w:sz w:val="24"/>
          <w:szCs w:val="24"/>
        </w:rPr>
      </w:pPr>
      <w:r w:rsidRPr="000E2D81">
        <w:rPr>
          <w:rStyle w:val="Zag11"/>
          <w:rFonts w:ascii="Times New Roman" w:eastAsia="@Arial Unicode MS" w:hAnsi="Times New Roman" w:cs="Times New Roman"/>
          <w:sz w:val="24"/>
          <w:szCs w:val="24"/>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w:t>
      </w:r>
    </w:p>
    <w:p w:rsidR="008646DA" w:rsidRPr="000E2D81" w:rsidRDefault="008646DA" w:rsidP="008646DA">
      <w:pPr>
        <w:pStyle w:val="Zag3"/>
        <w:tabs>
          <w:tab w:val="left" w:leader="dot" w:pos="624"/>
        </w:tabs>
        <w:spacing w:after="0" w:line="240" w:lineRule="auto"/>
        <w:ind w:firstLine="624"/>
        <w:jc w:val="both"/>
        <w:rPr>
          <w:rFonts w:eastAsia="@Arial Unicode MS"/>
          <w:i w:val="0"/>
          <w:iCs w:val="0"/>
          <w:color w:val="auto"/>
          <w:lang w:val="ru-RU"/>
        </w:rPr>
      </w:pPr>
      <w:r w:rsidRPr="000E2D81">
        <w:rPr>
          <w:rStyle w:val="Zag11"/>
          <w:rFonts w:eastAsia="@Arial Unicode MS"/>
          <w:i w:val="0"/>
          <w:iCs w:val="0"/>
          <w:color w:val="auto"/>
          <w:lang w:val="ru-RU"/>
        </w:rPr>
        <w:t>Ответственность и контроль за реализацию этого блока возлагается на администрацию образовательного учреждения.</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0E2D81">
        <w:rPr>
          <w:rFonts w:ascii="Times New Roman" w:hAnsi="Times New Roman" w:cs="Times New Roman"/>
          <w:b/>
          <w:sz w:val="24"/>
          <w:szCs w:val="24"/>
        </w:rPr>
        <w:t>Предполагаемый результат реализации  программы:</w:t>
      </w:r>
    </w:p>
    <w:p w:rsidR="008646DA" w:rsidRPr="000E2D81" w:rsidRDefault="008646DA" w:rsidP="007C6A4B">
      <w:pPr>
        <w:pStyle w:val="11"/>
        <w:numPr>
          <w:ilvl w:val="0"/>
          <w:numId w:val="29"/>
        </w:numPr>
        <w:shd w:val="clear" w:color="auto" w:fill="FFFFFF"/>
        <w:autoSpaceDE w:val="0"/>
        <w:autoSpaceDN w:val="0"/>
        <w:adjustRightInd w:val="0"/>
        <w:rPr>
          <w:lang w:val="ru-RU"/>
        </w:rPr>
      </w:pPr>
      <w:r w:rsidRPr="000E2D81">
        <w:rPr>
          <w:lang w:val="ru-RU"/>
        </w:rPr>
        <w:t>стабильность показателей физического и психического здоровья детей;</w:t>
      </w:r>
    </w:p>
    <w:p w:rsidR="008646DA" w:rsidRPr="000E2D81" w:rsidRDefault="008646DA" w:rsidP="007C6A4B">
      <w:pPr>
        <w:pStyle w:val="11"/>
        <w:numPr>
          <w:ilvl w:val="0"/>
          <w:numId w:val="29"/>
        </w:numPr>
        <w:shd w:val="clear" w:color="auto" w:fill="FFFFFF"/>
        <w:autoSpaceDE w:val="0"/>
        <w:autoSpaceDN w:val="0"/>
        <w:adjustRightInd w:val="0"/>
        <w:rPr>
          <w:lang w:val="ru-RU"/>
        </w:rPr>
      </w:pPr>
      <w:r w:rsidRPr="000E2D81">
        <w:rPr>
          <w:lang w:val="ru-RU"/>
        </w:rPr>
        <w:t>сокращение количества уроков, пропущенных по болезни;</w:t>
      </w:r>
    </w:p>
    <w:p w:rsidR="008646DA" w:rsidRPr="000E2D81" w:rsidRDefault="008646DA" w:rsidP="007C6A4B">
      <w:pPr>
        <w:pStyle w:val="11"/>
        <w:numPr>
          <w:ilvl w:val="0"/>
          <w:numId w:val="29"/>
        </w:numPr>
        <w:shd w:val="clear" w:color="auto" w:fill="FFFFFF"/>
        <w:autoSpaceDE w:val="0"/>
        <w:autoSpaceDN w:val="0"/>
        <w:adjustRightInd w:val="0"/>
        <w:rPr>
          <w:lang w:val="ru-RU"/>
        </w:rPr>
      </w:pPr>
      <w:r w:rsidRPr="000E2D81">
        <w:rPr>
          <w:lang w:val="ru-RU"/>
        </w:rPr>
        <w:t>активизация интереса детей к занятиям физической культурой;</w:t>
      </w:r>
    </w:p>
    <w:p w:rsidR="008646DA" w:rsidRPr="000E2D81" w:rsidRDefault="008646DA" w:rsidP="007C6A4B">
      <w:pPr>
        <w:pStyle w:val="11"/>
        <w:numPr>
          <w:ilvl w:val="0"/>
          <w:numId w:val="29"/>
        </w:numPr>
        <w:shd w:val="clear" w:color="auto" w:fill="FFFFFF"/>
        <w:autoSpaceDE w:val="0"/>
        <w:autoSpaceDN w:val="0"/>
        <w:adjustRightInd w:val="0"/>
        <w:rPr>
          <w:lang w:val="ru-RU"/>
        </w:rPr>
      </w:pPr>
      <w:r w:rsidRPr="000E2D81">
        <w:rPr>
          <w:lang w:val="ru-RU"/>
        </w:rPr>
        <w:t>рост числа учащихся, занимающихся в спортивных секциях, кружках;</w:t>
      </w:r>
    </w:p>
    <w:p w:rsidR="008646DA" w:rsidRPr="000E2D81" w:rsidRDefault="008646DA" w:rsidP="007C6A4B">
      <w:pPr>
        <w:pStyle w:val="11"/>
        <w:numPr>
          <w:ilvl w:val="0"/>
          <w:numId w:val="29"/>
        </w:numPr>
        <w:shd w:val="clear" w:color="auto" w:fill="FFFFFF"/>
        <w:autoSpaceDE w:val="0"/>
        <w:autoSpaceDN w:val="0"/>
        <w:adjustRightInd w:val="0"/>
        <w:rPr>
          <w:lang w:val="ru-RU"/>
        </w:rPr>
      </w:pPr>
      <w:r w:rsidRPr="000E2D81">
        <w:rPr>
          <w:lang w:val="ru-RU"/>
        </w:rPr>
        <w:t>высокий уровень сплочения детского коллектива;</w:t>
      </w:r>
    </w:p>
    <w:p w:rsidR="008646DA" w:rsidRPr="000E2D81" w:rsidRDefault="008646DA" w:rsidP="007C6A4B">
      <w:pPr>
        <w:pStyle w:val="11"/>
        <w:numPr>
          <w:ilvl w:val="0"/>
          <w:numId w:val="29"/>
        </w:numPr>
        <w:shd w:val="clear" w:color="auto" w:fill="FFFFFF"/>
        <w:autoSpaceDE w:val="0"/>
        <w:autoSpaceDN w:val="0"/>
        <w:adjustRightInd w:val="0"/>
        <w:rPr>
          <w:lang w:val="ru-RU"/>
        </w:rPr>
      </w:pPr>
      <w:r w:rsidRPr="000E2D81">
        <w:rPr>
          <w:lang w:val="ru-RU"/>
        </w:rPr>
        <w:t>активное участие родителей в спортивных делах детей;</w:t>
      </w:r>
    </w:p>
    <w:p w:rsidR="008646DA" w:rsidRPr="000E2D81" w:rsidRDefault="008646DA" w:rsidP="007C6A4B">
      <w:pPr>
        <w:pStyle w:val="11"/>
        <w:numPr>
          <w:ilvl w:val="0"/>
          <w:numId w:val="29"/>
        </w:numPr>
        <w:shd w:val="clear" w:color="auto" w:fill="FFFFFF"/>
        <w:autoSpaceDE w:val="0"/>
        <w:autoSpaceDN w:val="0"/>
        <w:adjustRightInd w:val="0"/>
        <w:rPr>
          <w:lang w:val="ru-RU"/>
        </w:rPr>
      </w:pPr>
      <w:r w:rsidRPr="000E2D81">
        <w:rPr>
          <w:lang w:val="ru-RU"/>
        </w:rPr>
        <w:t>способность выпускника начальной школы соблюдать правила ЗОЖ.</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b/>
          <w:i/>
          <w:sz w:val="24"/>
          <w:szCs w:val="24"/>
        </w:rPr>
      </w:pP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b/>
          <w:i/>
          <w:sz w:val="24"/>
          <w:szCs w:val="24"/>
        </w:rPr>
      </w:pPr>
      <w:r w:rsidRPr="000E2D81">
        <w:rPr>
          <w:rFonts w:ascii="Times New Roman" w:hAnsi="Times New Roman" w:cs="Times New Roman"/>
          <w:b/>
          <w:i/>
          <w:sz w:val="24"/>
          <w:szCs w:val="24"/>
        </w:rPr>
        <w:t>Связи, устанавливаемые для реализации программы</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Внутренние: учитель физкультуры, школьная медсестра, социальный педагог, психолог, школьный библиотекарь.</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Внешние: детская библиотека, спортивные секции, ДЮСШ.</w:t>
      </w: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b/>
          <w:i/>
          <w:sz w:val="24"/>
          <w:szCs w:val="24"/>
        </w:rPr>
      </w:pPr>
    </w:p>
    <w:p w:rsidR="008646DA" w:rsidRPr="000E2D81" w:rsidRDefault="008646DA" w:rsidP="008646DA">
      <w:pPr>
        <w:shd w:val="clear" w:color="auto" w:fill="FFFFFF"/>
        <w:autoSpaceDE w:val="0"/>
        <w:autoSpaceDN w:val="0"/>
        <w:adjustRightInd w:val="0"/>
        <w:spacing w:after="0" w:line="240" w:lineRule="auto"/>
        <w:jc w:val="both"/>
        <w:rPr>
          <w:rFonts w:ascii="Times New Roman" w:hAnsi="Times New Roman" w:cs="Times New Roman"/>
          <w:b/>
          <w:i/>
          <w:sz w:val="24"/>
          <w:szCs w:val="24"/>
        </w:rPr>
      </w:pPr>
      <w:r w:rsidRPr="000E2D81">
        <w:rPr>
          <w:rFonts w:ascii="Times New Roman" w:hAnsi="Times New Roman" w:cs="Times New Roman"/>
          <w:b/>
          <w:i/>
          <w:sz w:val="24"/>
          <w:szCs w:val="24"/>
        </w:rPr>
        <w:t>Критерии результативности:</w:t>
      </w:r>
    </w:p>
    <w:p w:rsidR="008646DA" w:rsidRPr="000E2D81" w:rsidRDefault="008646DA" w:rsidP="007C6A4B">
      <w:pPr>
        <w:pStyle w:val="11"/>
        <w:numPr>
          <w:ilvl w:val="0"/>
          <w:numId w:val="30"/>
        </w:numPr>
        <w:shd w:val="clear" w:color="auto" w:fill="FFFFFF"/>
        <w:autoSpaceDE w:val="0"/>
        <w:autoSpaceDN w:val="0"/>
        <w:adjustRightInd w:val="0"/>
      </w:pPr>
      <w:r w:rsidRPr="000E2D81">
        <w:rPr>
          <w:lang w:val="ru-RU"/>
        </w:rPr>
        <w:t>автоматизм навыков личной гигиены;</w:t>
      </w:r>
    </w:p>
    <w:p w:rsidR="009310BE" w:rsidRPr="000E2D81" w:rsidRDefault="008646DA" w:rsidP="007C6A4B">
      <w:pPr>
        <w:pStyle w:val="11"/>
        <w:numPr>
          <w:ilvl w:val="0"/>
          <w:numId w:val="30"/>
        </w:numPr>
        <w:shd w:val="clear" w:color="auto" w:fill="FFFFFF"/>
        <w:autoSpaceDE w:val="0"/>
        <w:autoSpaceDN w:val="0"/>
        <w:adjustRightInd w:val="0"/>
        <w:rPr>
          <w:lang w:val="ru-RU"/>
        </w:rPr>
      </w:pPr>
      <w:r w:rsidRPr="000E2D81">
        <w:rPr>
          <w:lang w:val="ru-RU"/>
        </w:rPr>
        <w:t xml:space="preserve"> эффективность программы оценивается по результатам диагностик (экспресс-диагностика показателей здоровья первоклассников; анкеты для родителей «Здоровье ребенка», «Можно ли ваш образ жизни назвать здоровым?»; для учащихся «Значимость здоровья в системе ценностей», «Сформированность навыков личной гигиены»).</w:t>
      </w:r>
    </w:p>
    <w:p w:rsidR="009310BE" w:rsidRPr="000E2D81" w:rsidRDefault="009310BE" w:rsidP="009310BE">
      <w:pPr>
        <w:widowControl w:val="0"/>
        <w:autoSpaceDE w:val="0"/>
        <w:autoSpaceDN w:val="0"/>
        <w:adjustRightInd w:val="0"/>
        <w:spacing w:after="0" w:line="240" w:lineRule="auto"/>
        <w:ind w:firstLine="567"/>
        <w:jc w:val="center"/>
        <w:rPr>
          <w:rFonts w:ascii="Times New Roman" w:hAnsi="Times New Roman" w:cs="Times New Roman"/>
          <w:b/>
          <w:bCs/>
          <w:sz w:val="24"/>
          <w:szCs w:val="24"/>
        </w:rPr>
      </w:pPr>
      <w:r w:rsidRPr="000E2D81">
        <w:rPr>
          <w:rFonts w:ascii="Times New Roman" w:hAnsi="Times New Roman" w:cs="Times New Roman"/>
          <w:b/>
          <w:bCs/>
          <w:sz w:val="24"/>
          <w:szCs w:val="24"/>
        </w:rPr>
        <w:t>2.5. Программа коррекционной работы</w:t>
      </w:r>
    </w:p>
    <w:p w:rsidR="009310BE" w:rsidRPr="000E2D81" w:rsidRDefault="009310BE" w:rsidP="009310BE">
      <w:pPr>
        <w:widowControl w:val="0"/>
        <w:tabs>
          <w:tab w:val="left" w:leader="dot" w:pos="624"/>
        </w:tabs>
        <w:autoSpaceDE w:val="0"/>
        <w:autoSpaceDN w:val="0"/>
        <w:adjustRightInd w:val="0"/>
        <w:spacing w:after="0" w:line="240" w:lineRule="auto"/>
        <w:ind w:firstLine="851"/>
        <w:jc w:val="both"/>
        <w:rPr>
          <w:rFonts w:ascii="Times New Roman" w:eastAsia="@Arial Unicode MS" w:hAnsi="Times New Roman" w:cs="Times New Roman"/>
          <w:sz w:val="24"/>
          <w:szCs w:val="24"/>
        </w:rPr>
      </w:pPr>
      <w:r w:rsidRPr="000E2D81">
        <w:rPr>
          <w:rFonts w:ascii="Times New Roman" w:hAnsi="Times New Roman" w:cs="Times New Roman"/>
          <w:sz w:val="24"/>
          <w:szCs w:val="24"/>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w:t>
      </w:r>
      <w:r w:rsidRPr="000E2D81">
        <w:rPr>
          <w:rFonts w:ascii="Times New Roman" w:hAnsi="Times New Roman" w:cs="Times New Roman"/>
          <w:sz w:val="24"/>
          <w:szCs w:val="24"/>
          <w:vertAlign w:val="superscript"/>
          <w:lang w:val="en-US"/>
        </w:rPr>
        <w:footnoteReference w:id="6"/>
      </w:r>
      <w:r w:rsidRPr="000E2D81">
        <w:rPr>
          <w:rFonts w:ascii="Times New Roman" w:hAnsi="Times New Roman" w:cs="Times New Roman"/>
          <w:sz w:val="24"/>
          <w:szCs w:val="24"/>
        </w:rPr>
        <w:t xml:space="preserve"> в освоении основной образовательной программы основного общего </w:t>
      </w:r>
      <w:r w:rsidRPr="000E2D81">
        <w:rPr>
          <w:rFonts w:ascii="Times New Roman" w:hAnsi="Times New Roman" w:cs="Times New Roman"/>
          <w:sz w:val="24"/>
          <w:szCs w:val="24"/>
        </w:rPr>
        <w:lastRenderedPageBreak/>
        <w:t xml:space="preserve">образования, </w:t>
      </w:r>
      <w:r w:rsidRPr="000E2D81">
        <w:rPr>
          <w:rFonts w:ascii="Times New Roman" w:eastAsia="@Arial Unicode MS" w:hAnsi="Times New Roman" w:cs="Times New Roman"/>
          <w:sz w:val="24"/>
          <w:szCs w:val="24"/>
        </w:rPr>
        <w:t xml:space="preserve">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ООП.</w:t>
      </w:r>
    </w:p>
    <w:p w:rsidR="009310BE" w:rsidRPr="000E2D81" w:rsidRDefault="009310BE" w:rsidP="009310BE">
      <w:pPr>
        <w:widowControl w:val="0"/>
        <w:tabs>
          <w:tab w:val="left" w:leader="dot" w:pos="624"/>
        </w:tabs>
        <w:autoSpaceDE w:val="0"/>
        <w:autoSpaceDN w:val="0"/>
        <w:adjustRightInd w:val="0"/>
        <w:spacing w:after="0" w:line="240" w:lineRule="auto"/>
        <w:ind w:firstLine="851"/>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9310BE" w:rsidRPr="000E2D81" w:rsidRDefault="009310BE" w:rsidP="009310BE">
      <w:pPr>
        <w:widowControl w:val="0"/>
        <w:tabs>
          <w:tab w:val="left" w:leader="dot" w:pos="624"/>
        </w:tabs>
        <w:autoSpaceDE w:val="0"/>
        <w:autoSpaceDN w:val="0"/>
        <w:adjustRightInd w:val="0"/>
        <w:spacing w:after="0" w:line="240" w:lineRule="auto"/>
        <w:ind w:firstLine="851"/>
        <w:jc w:val="both"/>
        <w:rPr>
          <w:rFonts w:ascii="Times New Roman" w:eastAsia="@Arial Unicode MS" w:hAnsi="Times New Roman" w:cs="Times New Roman"/>
          <w:bCs/>
          <w:sz w:val="24"/>
          <w:szCs w:val="24"/>
        </w:rPr>
      </w:pPr>
      <w:r w:rsidRPr="000E2D81">
        <w:rPr>
          <w:rFonts w:ascii="Times New Roman" w:eastAsia="@Arial Unicode MS" w:hAnsi="Times New Roman" w:cs="Times New Roman"/>
          <w:sz w:val="24"/>
          <w:szCs w:val="24"/>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формы обучения, в том числе, с использованием дистанционных технологий.  Варьироваться могут степень участия специалистов сопровождения, а также организационные формы работы. </w:t>
      </w:r>
    </w:p>
    <w:p w:rsidR="009310BE" w:rsidRPr="000E2D81" w:rsidRDefault="009310BE" w:rsidP="009310BE">
      <w:pPr>
        <w:widowControl w:val="0"/>
        <w:tabs>
          <w:tab w:val="left" w:leader="dot" w:pos="624"/>
        </w:tabs>
        <w:autoSpaceDE w:val="0"/>
        <w:autoSpaceDN w:val="0"/>
        <w:adjustRightInd w:val="0"/>
        <w:spacing w:after="0" w:line="240" w:lineRule="auto"/>
        <w:ind w:firstLine="851"/>
        <w:jc w:val="both"/>
        <w:rPr>
          <w:rFonts w:ascii="Times New Roman" w:eastAsia="@Arial Unicode MS" w:hAnsi="Times New Roman" w:cs="Times New Roman"/>
          <w:sz w:val="24"/>
          <w:szCs w:val="24"/>
          <w:lang w:val="en-US"/>
        </w:rPr>
      </w:pPr>
      <w:r w:rsidRPr="000E2D81">
        <w:rPr>
          <w:rFonts w:ascii="Times New Roman" w:eastAsia="@Arial Unicode MS" w:hAnsi="Times New Roman" w:cs="Times New Roman"/>
          <w:bCs/>
          <w:sz w:val="24"/>
          <w:szCs w:val="24"/>
          <w:lang w:val="en-US"/>
        </w:rPr>
        <w:t>Программа коррекционной работы обеспечивает:</w:t>
      </w:r>
    </w:p>
    <w:p w:rsidR="009310BE" w:rsidRPr="000E2D81" w:rsidRDefault="009310BE" w:rsidP="007C6A4B">
      <w:pPr>
        <w:numPr>
          <w:ilvl w:val="0"/>
          <w:numId w:val="31"/>
        </w:numPr>
        <w:tabs>
          <w:tab w:val="num" w:pos="0"/>
          <w:tab w:val="num" w:pos="851"/>
        </w:tabs>
        <w:spacing w:after="0" w:line="240" w:lineRule="auto"/>
        <w:ind w:left="0" w:firstLine="567"/>
        <w:contextualSpacing/>
        <w:jc w:val="both"/>
        <w:rPr>
          <w:rFonts w:ascii="Times New Roman" w:hAnsi="Times New Roman" w:cs="Times New Roman"/>
          <w:sz w:val="24"/>
          <w:szCs w:val="24"/>
        </w:rPr>
      </w:pPr>
      <w:r w:rsidRPr="000E2D81">
        <w:rPr>
          <w:rFonts w:ascii="Times New Roman" w:hAnsi="Times New Roman" w:cs="Times New Roman"/>
          <w:sz w:val="24"/>
          <w:szCs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9310BE" w:rsidRPr="000E2D81" w:rsidRDefault="009310BE" w:rsidP="007C6A4B">
      <w:pPr>
        <w:numPr>
          <w:ilvl w:val="0"/>
          <w:numId w:val="31"/>
        </w:numPr>
        <w:tabs>
          <w:tab w:val="num" w:pos="0"/>
          <w:tab w:val="num" w:pos="851"/>
        </w:tabs>
        <w:spacing w:after="0" w:line="240" w:lineRule="auto"/>
        <w:ind w:left="0" w:firstLine="567"/>
        <w:contextualSpacing/>
        <w:jc w:val="both"/>
        <w:rPr>
          <w:rFonts w:ascii="Times New Roman" w:hAnsi="Times New Roman" w:cs="Times New Roman"/>
          <w:sz w:val="24"/>
          <w:szCs w:val="24"/>
        </w:rPr>
      </w:pPr>
      <w:r w:rsidRPr="000E2D81">
        <w:rPr>
          <w:rFonts w:ascii="Times New Roman" w:hAnsi="Times New Roman" w:cs="Times New Roman"/>
          <w:sz w:val="24"/>
          <w:szCs w:val="24"/>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9310BE" w:rsidRPr="000E2D81" w:rsidRDefault="009310BE" w:rsidP="007C6A4B">
      <w:pPr>
        <w:numPr>
          <w:ilvl w:val="0"/>
          <w:numId w:val="31"/>
        </w:numPr>
        <w:tabs>
          <w:tab w:val="num" w:pos="0"/>
          <w:tab w:val="num" w:pos="851"/>
        </w:tabs>
        <w:spacing w:after="0" w:line="240" w:lineRule="auto"/>
        <w:ind w:left="0" w:firstLine="567"/>
        <w:contextualSpacing/>
        <w:jc w:val="both"/>
        <w:rPr>
          <w:rFonts w:ascii="Times New Roman" w:hAnsi="Times New Roman" w:cs="Times New Roman"/>
          <w:sz w:val="24"/>
          <w:szCs w:val="24"/>
        </w:rPr>
      </w:pPr>
      <w:r w:rsidRPr="000E2D81">
        <w:rPr>
          <w:rFonts w:ascii="Times New Roman" w:hAnsi="Times New Roman" w:cs="Times New Roman"/>
          <w:sz w:val="24"/>
          <w:szCs w:val="24"/>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9310BE" w:rsidRPr="000E2D81" w:rsidRDefault="009310BE" w:rsidP="007C6A4B">
      <w:pPr>
        <w:numPr>
          <w:ilvl w:val="0"/>
          <w:numId w:val="32"/>
        </w:numPr>
        <w:tabs>
          <w:tab w:val="num" w:pos="0"/>
          <w:tab w:val="left" w:pos="284"/>
          <w:tab w:val="num" w:pos="851"/>
        </w:tabs>
        <w:spacing w:after="0" w:line="240" w:lineRule="auto"/>
        <w:ind w:left="0" w:firstLine="567"/>
        <w:contextualSpacing/>
        <w:jc w:val="both"/>
        <w:rPr>
          <w:rFonts w:ascii="Times New Roman" w:hAnsi="Times New Roman" w:cs="Times New Roman"/>
          <w:sz w:val="24"/>
          <w:szCs w:val="24"/>
        </w:rPr>
      </w:pPr>
      <w:r w:rsidRPr="000E2D81">
        <w:rPr>
          <w:rFonts w:ascii="Times New Roman" w:hAnsi="Times New Roman" w:cs="Times New Roman"/>
          <w:sz w:val="24"/>
          <w:szCs w:val="24"/>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9310BE" w:rsidRPr="000E2D81" w:rsidRDefault="009310BE" w:rsidP="007C6A4B">
      <w:pPr>
        <w:numPr>
          <w:ilvl w:val="0"/>
          <w:numId w:val="31"/>
        </w:numPr>
        <w:tabs>
          <w:tab w:val="num" w:pos="0"/>
          <w:tab w:val="num" w:pos="851"/>
        </w:tabs>
        <w:spacing w:after="0" w:line="240" w:lineRule="auto"/>
        <w:ind w:left="0" w:firstLine="567"/>
        <w:contextualSpacing/>
        <w:jc w:val="both"/>
        <w:rPr>
          <w:rFonts w:ascii="Times New Roman" w:hAnsi="Times New Roman" w:cs="Times New Roman"/>
          <w:sz w:val="24"/>
          <w:szCs w:val="24"/>
        </w:rPr>
      </w:pPr>
      <w:r w:rsidRPr="000E2D81">
        <w:rPr>
          <w:rFonts w:ascii="Times New Roman" w:hAnsi="Times New Roman" w:cs="Times New Roman"/>
          <w:sz w:val="24"/>
          <w:szCs w:val="24"/>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0E2D81">
        <w:rPr>
          <w:rFonts w:ascii="Times New Roman" w:hAnsi="Times New Roman" w:cs="Times New Roman"/>
          <w:bCs/>
          <w:sz w:val="24"/>
          <w:szCs w:val="24"/>
        </w:rPr>
        <w:t>дополнительных образовательных коррекционных услуг</w:t>
      </w:r>
      <w:r w:rsidRPr="000E2D81">
        <w:rPr>
          <w:rFonts w:ascii="Times New Roman" w:hAnsi="Times New Roman" w:cs="Times New Roman"/>
          <w:sz w:val="24"/>
          <w:szCs w:val="24"/>
        </w:rPr>
        <w:t>;</w:t>
      </w:r>
    </w:p>
    <w:p w:rsidR="009310BE" w:rsidRPr="000E2D81" w:rsidRDefault="009310BE" w:rsidP="007C6A4B">
      <w:pPr>
        <w:numPr>
          <w:ilvl w:val="0"/>
          <w:numId w:val="31"/>
        </w:numPr>
        <w:tabs>
          <w:tab w:val="num" w:pos="0"/>
          <w:tab w:val="num" w:pos="851"/>
        </w:tabs>
        <w:spacing w:after="0" w:line="240" w:lineRule="auto"/>
        <w:ind w:left="0" w:firstLine="567"/>
        <w:contextualSpacing/>
        <w:jc w:val="both"/>
        <w:rPr>
          <w:rFonts w:ascii="Times New Roman" w:hAnsi="Times New Roman" w:cs="Times New Roman"/>
          <w:sz w:val="24"/>
          <w:szCs w:val="24"/>
        </w:rPr>
      </w:pPr>
      <w:r w:rsidRPr="000E2D81">
        <w:rPr>
          <w:rFonts w:ascii="Times New Roman" w:hAnsi="Times New Roman" w:cs="Times New Roman"/>
          <w:sz w:val="24"/>
          <w:szCs w:val="24"/>
        </w:rPr>
        <w:t>формирование зрелых личностных установок, способствующих оптимальной адаптации в условиях реальной жизненной ситуации;</w:t>
      </w:r>
    </w:p>
    <w:p w:rsidR="009310BE" w:rsidRPr="000E2D81" w:rsidRDefault="009310BE" w:rsidP="007C6A4B">
      <w:pPr>
        <w:numPr>
          <w:ilvl w:val="0"/>
          <w:numId w:val="31"/>
        </w:numPr>
        <w:tabs>
          <w:tab w:val="num" w:pos="0"/>
          <w:tab w:val="num" w:pos="851"/>
        </w:tabs>
        <w:spacing w:after="0" w:line="240" w:lineRule="auto"/>
        <w:ind w:left="0" w:firstLine="567"/>
        <w:contextualSpacing/>
        <w:jc w:val="both"/>
        <w:rPr>
          <w:rFonts w:ascii="Times New Roman" w:hAnsi="Times New Roman" w:cs="Times New Roman"/>
          <w:sz w:val="24"/>
          <w:szCs w:val="24"/>
        </w:rPr>
      </w:pPr>
      <w:r w:rsidRPr="000E2D81">
        <w:rPr>
          <w:rFonts w:ascii="Times New Roman" w:hAnsi="Times New Roman" w:cs="Times New Roman"/>
          <w:sz w:val="24"/>
          <w:szCs w:val="24"/>
        </w:rPr>
        <w:t>расширение адаптивных возможностей личности, определяющих готовность к решению доступных проблем в различных сферах жизнедеятельности;</w:t>
      </w:r>
    </w:p>
    <w:p w:rsidR="009310BE" w:rsidRPr="000E2D81" w:rsidRDefault="009310BE" w:rsidP="007C6A4B">
      <w:pPr>
        <w:numPr>
          <w:ilvl w:val="0"/>
          <w:numId w:val="31"/>
        </w:numPr>
        <w:tabs>
          <w:tab w:val="num" w:pos="0"/>
          <w:tab w:val="num" w:pos="851"/>
        </w:tabs>
        <w:spacing w:after="0" w:line="240" w:lineRule="auto"/>
        <w:ind w:left="0" w:firstLine="567"/>
        <w:contextualSpacing/>
        <w:jc w:val="both"/>
        <w:rPr>
          <w:rFonts w:ascii="Times New Roman" w:hAnsi="Times New Roman" w:cs="Times New Roman"/>
          <w:sz w:val="24"/>
          <w:szCs w:val="24"/>
        </w:rPr>
      </w:pPr>
      <w:r w:rsidRPr="000E2D81">
        <w:rPr>
          <w:rFonts w:ascii="Times New Roman" w:hAnsi="Times New Roman" w:cs="Times New Roman"/>
          <w:sz w:val="24"/>
          <w:szCs w:val="24"/>
        </w:rPr>
        <w:t>развитие коммуникативной компетенции, форм и навыков конструктивного личностного общения в группе сверстников;</w:t>
      </w:r>
    </w:p>
    <w:p w:rsidR="009310BE" w:rsidRPr="000E2D81" w:rsidRDefault="009310BE" w:rsidP="007C6A4B">
      <w:pPr>
        <w:numPr>
          <w:ilvl w:val="0"/>
          <w:numId w:val="31"/>
        </w:numPr>
        <w:tabs>
          <w:tab w:val="num" w:pos="0"/>
          <w:tab w:val="num" w:pos="851"/>
        </w:tabs>
        <w:spacing w:after="0" w:line="240" w:lineRule="auto"/>
        <w:ind w:left="0" w:firstLine="567"/>
        <w:contextualSpacing/>
        <w:jc w:val="both"/>
        <w:rPr>
          <w:rFonts w:ascii="Times New Roman" w:hAnsi="Times New Roman" w:cs="Times New Roman"/>
          <w:b/>
          <w:sz w:val="24"/>
          <w:szCs w:val="24"/>
        </w:rPr>
      </w:pPr>
      <w:r w:rsidRPr="000E2D81">
        <w:rPr>
          <w:rFonts w:ascii="Times New Roman" w:hAnsi="Times New Roman" w:cs="Times New Roman"/>
          <w:sz w:val="24"/>
          <w:szCs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9310BE" w:rsidRPr="000E2D81" w:rsidRDefault="009310BE" w:rsidP="007C6A4B">
      <w:pPr>
        <w:numPr>
          <w:ilvl w:val="0"/>
          <w:numId w:val="31"/>
        </w:numPr>
        <w:tabs>
          <w:tab w:val="num" w:pos="0"/>
          <w:tab w:val="num" w:pos="851"/>
        </w:tabs>
        <w:spacing w:after="0" w:line="240" w:lineRule="auto"/>
        <w:ind w:left="0" w:firstLine="567"/>
        <w:contextualSpacing/>
        <w:jc w:val="both"/>
        <w:rPr>
          <w:rFonts w:ascii="Times New Roman" w:hAnsi="Times New Roman" w:cs="Times New Roman"/>
          <w:sz w:val="24"/>
          <w:szCs w:val="24"/>
        </w:rPr>
      </w:pPr>
      <w:r w:rsidRPr="000E2D81">
        <w:rPr>
          <w:rFonts w:ascii="Times New Roman" w:hAnsi="Times New Roman" w:cs="Times New Roman"/>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9310BE" w:rsidRPr="000E2D81" w:rsidRDefault="009310BE" w:rsidP="00AF32E9">
      <w:pPr>
        <w:tabs>
          <w:tab w:val="num" w:pos="851"/>
        </w:tabs>
        <w:spacing w:after="0" w:line="240" w:lineRule="auto"/>
        <w:jc w:val="both"/>
        <w:rPr>
          <w:rFonts w:ascii="Times New Roman" w:hAnsi="Times New Roman" w:cs="Times New Roman"/>
          <w:b/>
          <w:sz w:val="24"/>
          <w:szCs w:val="24"/>
        </w:rPr>
      </w:pPr>
      <w:r w:rsidRPr="000E2D81">
        <w:rPr>
          <w:rFonts w:ascii="Times New Roman" w:hAnsi="Times New Roman" w:cs="Times New Roman"/>
          <w:b/>
          <w:sz w:val="24"/>
          <w:szCs w:val="24"/>
        </w:rPr>
        <w:t>Цели программы:</w:t>
      </w:r>
    </w:p>
    <w:p w:rsidR="009310BE" w:rsidRPr="000E2D81" w:rsidRDefault="009310BE" w:rsidP="007C6A4B">
      <w:pPr>
        <w:numPr>
          <w:ilvl w:val="0"/>
          <w:numId w:val="34"/>
        </w:numPr>
        <w:tabs>
          <w:tab w:val="num" w:pos="851"/>
        </w:tabs>
        <w:spacing w:after="0" w:line="240" w:lineRule="auto"/>
        <w:ind w:left="0" w:firstLine="567"/>
        <w:contextualSpacing/>
        <w:jc w:val="both"/>
        <w:rPr>
          <w:rFonts w:ascii="Times New Roman" w:hAnsi="Times New Roman" w:cs="Times New Roman"/>
          <w:sz w:val="24"/>
          <w:szCs w:val="24"/>
        </w:rPr>
      </w:pPr>
      <w:r w:rsidRPr="000E2D81">
        <w:rPr>
          <w:rFonts w:ascii="Times New Roman" w:hAnsi="Times New Roman" w:cs="Times New Roman"/>
          <w:sz w:val="24"/>
          <w:szCs w:val="24"/>
        </w:rPr>
        <w:lastRenderedPageBreak/>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9310BE" w:rsidRPr="000E2D81" w:rsidRDefault="009310BE" w:rsidP="007C6A4B">
      <w:pPr>
        <w:numPr>
          <w:ilvl w:val="0"/>
          <w:numId w:val="34"/>
        </w:numPr>
        <w:tabs>
          <w:tab w:val="num" w:pos="851"/>
        </w:tabs>
        <w:spacing w:after="0" w:line="240" w:lineRule="auto"/>
        <w:ind w:left="0" w:firstLine="567"/>
        <w:contextualSpacing/>
        <w:jc w:val="both"/>
        <w:rPr>
          <w:rFonts w:ascii="Times New Roman" w:hAnsi="Times New Roman" w:cs="Times New Roman"/>
          <w:sz w:val="24"/>
          <w:szCs w:val="24"/>
        </w:rPr>
      </w:pPr>
      <w:r w:rsidRPr="000E2D81">
        <w:rPr>
          <w:rFonts w:ascii="Times New Roman" w:hAnsi="Times New Roman" w:cs="Times New Roman"/>
          <w:sz w:val="24"/>
          <w:szCs w:val="24"/>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9310BE" w:rsidRPr="000E2D81" w:rsidRDefault="009310BE" w:rsidP="007C6A4B">
      <w:pPr>
        <w:numPr>
          <w:ilvl w:val="0"/>
          <w:numId w:val="34"/>
        </w:numPr>
        <w:tabs>
          <w:tab w:val="num" w:pos="851"/>
        </w:tabs>
        <w:spacing w:after="0" w:line="240" w:lineRule="auto"/>
        <w:ind w:left="0" w:firstLine="567"/>
        <w:contextualSpacing/>
        <w:jc w:val="both"/>
        <w:rPr>
          <w:rFonts w:ascii="Times New Roman" w:hAnsi="Times New Roman" w:cs="Times New Roman"/>
          <w:sz w:val="24"/>
          <w:szCs w:val="24"/>
        </w:rPr>
      </w:pPr>
      <w:r w:rsidRPr="000E2D81">
        <w:rPr>
          <w:rFonts w:ascii="Times New Roman" w:hAnsi="Times New Roman" w:cs="Times New Roman"/>
          <w:sz w:val="24"/>
          <w:szCs w:val="24"/>
        </w:rPr>
        <w:t>создание безбарьерной среды для получения качественного образования и формирование социальной компетентности обучающихся с ограниченными возможностями здоровья для самореализации в обществе.</w:t>
      </w:r>
    </w:p>
    <w:p w:rsidR="009310BE" w:rsidRPr="000E2D81" w:rsidRDefault="009310BE" w:rsidP="009310BE">
      <w:pPr>
        <w:spacing w:after="0" w:line="240" w:lineRule="auto"/>
        <w:ind w:firstLine="567"/>
        <w:jc w:val="both"/>
        <w:rPr>
          <w:rFonts w:ascii="Times New Roman" w:hAnsi="Times New Roman" w:cs="Times New Roman"/>
          <w:sz w:val="24"/>
          <w:szCs w:val="24"/>
        </w:rPr>
      </w:pPr>
      <w:r w:rsidRPr="000E2D81">
        <w:rPr>
          <w:rFonts w:ascii="Times New Roman" w:hAnsi="Times New Roman" w:cs="Times New Roman"/>
          <w:b/>
          <w:sz w:val="24"/>
          <w:szCs w:val="24"/>
        </w:rPr>
        <w:t>Задачи программы</w:t>
      </w:r>
      <w:r w:rsidRPr="000E2D81">
        <w:rPr>
          <w:rFonts w:ascii="Times New Roman" w:hAnsi="Times New Roman" w:cs="Times New Roman"/>
          <w:sz w:val="24"/>
          <w:szCs w:val="24"/>
        </w:rPr>
        <w:t>:</w:t>
      </w:r>
    </w:p>
    <w:p w:rsidR="009310BE" w:rsidRPr="000E2D81" w:rsidRDefault="009310BE" w:rsidP="007C6A4B">
      <w:pPr>
        <w:numPr>
          <w:ilvl w:val="0"/>
          <w:numId w:val="35"/>
        </w:numPr>
        <w:tabs>
          <w:tab w:val="left" w:pos="851"/>
        </w:tabs>
        <w:spacing w:after="0" w:line="240" w:lineRule="auto"/>
        <w:ind w:left="0" w:firstLine="567"/>
        <w:contextualSpacing/>
        <w:jc w:val="both"/>
        <w:rPr>
          <w:rFonts w:ascii="Times New Roman" w:hAnsi="Times New Roman" w:cs="Times New Roman"/>
          <w:sz w:val="24"/>
          <w:szCs w:val="24"/>
        </w:rPr>
      </w:pPr>
      <w:r w:rsidRPr="000E2D81">
        <w:rPr>
          <w:rFonts w:ascii="Times New Roman" w:hAnsi="Times New Roman" w:cs="Times New Roman"/>
          <w:sz w:val="24"/>
          <w:szCs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9310BE" w:rsidRPr="000E2D81" w:rsidRDefault="009310BE" w:rsidP="007C6A4B">
      <w:pPr>
        <w:numPr>
          <w:ilvl w:val="0"/>
          <w:numId w:val="35"/>
        </w:numPr>
        <w:tabs>
          <w:tab w:val="left" w:pos="851"/>
        </w:tabs>
        <w:spacing w:after="0" w:line="240" w:lineRule="auto"/>
        <w:ind w:left="0" w:firstLine="567"/>
        <w:contextualSpacing/>
        <w:jc w:val="both"/>
        <w:rPr>
          <w:rFonts w:ascii="Times New Roman" w:hAnsi="Times New Roman" w:cs="Times New Roman"/>
          <w:sz w:val="24"/>
          <w:szCs w:val="24"/>
        </w:rPr>
      </w:pPr>
      <w:r w:rsidRPr="000E2D81">
        <w:rPr>
          <w:rFonts w:ascii="Times New Roman" w:hAnsi="Times New Roman" w:cs="Times New Roman"/>
          <w:sz w:val="24"/>
          <w:szCs w:val="24"/>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9310BE" w:rsidRPr="000E2D81" w:rsidRDefault="009310BE" w:rsidP="007C6A4B">
      <w:pPr>
        <w:numPr>
          <w:ilvl w:val="0"/>
          <w:numId w:val="35"/>
        </w:numPr>
        <w:tabs>
          <w:tab w:val="left" w:pos="851"/>
        </w:tabs>
        <w:spacing w:after="0" w:line="240" w:lineRule="auto"/>
        <w:ind w:left="0" w:firstLine="567"/>
        <w:contextualSpacing/>
        <w:jc w:val="both"/>
        <w:rPr>
          <w:rFonts w:ascii="Times New Roman" w:hAnsi="Times New Roman" w:cs="Times New Roman"/>
          <w:sz w:val="24"/>
          <w:szCs w:val="24"/>
        </w:rPr>
      </w:pPr>
      <w:r w:rsidRPr="000E2D81">
        <w:rPr>
          <w:rFonts w:ascii="Times New Roman" w:hAnsi="Times New Roman" w:cs="Times New Roman"/>
          <w:sz w:val="24"/>
          <w:szCs w:val="24"/>
        </w:rPr>
        <w:t>осуществление индивидуально ориентированной социально-психолого-педагогической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9310BE" w:rsidRPr="000E2D81" w:rsidRDefault="009310BE" w:rsidP="007C6A4B">
      <w:pPr>
        <w:numPr>
          <w:ilvl w:val="0"/>
          <w:numId w:val="35"/>
        </w:numPr>
        <w:tabs>
          <w:tab w:val="left" w:pos="851"/>
        </w:tabs>
        <w:spacing w:after="0" w:line="240" w:lineRule="auto"/>
        <w:ind w:left="0" w:firstLine="567"/>
        <w:contextualSpacing/>
        <w:jc w:val="both"/>
        <w:rPr>
          <w:rFonts w:ascii="Times New Roman" w:hAnsi="Times New Roman" w:cs="Times New Roman"/>
          <w:sz w:val="24"/>
          <w:szCs w:val="24"/>
        </w:rPr>
      </w:pPr>
      <w:r w:rsidRPr="000E2D81">
        <w:rPr>
          <w:rFonts w:ascii="Times New Roman" w:hAnsi="Times New Roman" w:cs="Times New Roman"/>
          <w:sz w:val="24"/>
          <w:szCs w:val="24"/>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9310BE" w:rsidRPr="000E2D81" w:rsidRDefault="009310BE" w:rsidP="007C6A4B">
      <w:pPr>
        <w:numPr>
          <w:ilvl w:val="0"/>
          <w:numId w:val="35"/>
        </w:numPr>
        <w:tabs>
          <w:tab w:val="left" w:pos="851"/>
        </w:tabs>
        <w:spacing w:after="0" w:line="240" w:lineRule="auto"/>
        <w:ind w:left="0" w:firstLine="567"/>
        <w:contextualSpacing/>
        <w:jc w:val="both"/>
        <w:rPr>
          <w:rFonts w:ascii="Times New Roman" w:hAnsi="Times New Roman" w:cs="Times New Roman"/>
          <w:sz w:val="24"/>
          <w:szCs w:val="24"/>
        </w:rPr>
      </w:pPr>
      <w:r w:rsidRPr="000E2D81">
        <w:rPr>
          <w:rFonts w:ascii="Times New Roman" w:hAnsi="Times New Roman" w:cs="Times New Roman"/>
          <w:sz w:val="24"/>
          <w:szCs w:val="24"/>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0E2D81">
        <w:rPr>
          <w:rFonts w:ascii="Times New Roman" w:hAnsi="Times New Roman" w:cs="Times New Roman"/>
          <w:bCs/>
          <w:sz w:val="24"/>
          <w:szCs w:val="24"/>
        </w:rPr>
        <w:t>дополнительных образовательных коррекционных услуг</w:t>
      </w:r>
      <w:r w:rsidRPr="000E2D81">
        <w:rPr>
          <w:rFonts w:ascii="Times New Roman" w:hAnsi="Times New Roman" w:cs="Times New Roman"/>
          <w:sz w:val="24"/>
          <w:szCs w:val="24"/>
        </w:rPr>
        <w:t>;</w:t>
      </w:r>
    </w:p>
    <w:p w:rsidR="009310BE" w:rsidRPr="000E2D81" w:rsidRDefault="009310BE" w:rsidP="007C6A4B">
      <w:pPr>
        <w:numPr>
          <w:ilvl w:val="0"/>
          <w:numId w:val="35"/>
        </w:numPr>
        <w:tabs>
          <w:tab w:val="left" w:pos="851"/>
        </w:tabs>
        <w:spacing w:after="0" w:line="240" w:lineRule="auto"/>
        <w:ind w:left="0" w:firstLine="567"/>
        <w:contextualSpacing/>
        <w:jc w:val="both"/>
        <w:rPr>
          <w:rFonts w:ascii="Times New Roman" w:hAnsi="Times New Roman" w:cs="Times New Roman"/>
          <w:sz w:val="24"/>
          <w:szCs w:val="24"/>
        </w:rPr>
      </w:pPr>
      <w:r w:rsidRPr="000E2D81">
        <w:rPr>
          <w:rFonts w:ascii="Times New Roman" w:hAnsi="Times New Roman" w:cs="Times New Roman"/>
          <w:sz w:val="24"/>
          <w:szCs w:val="24"/>
        </w:rPr>
        <w:t>формирование зрелых личностных установок, способствующих оптимальной адаптации в условиях реальной жизненной ситуации;</w:t>
      </w:r>
    </w:p>
    <w:p w:rsidR="009310BE" w:rsidRPr="000E2D81" w:rsidRDefault="009310BE" w:rsidP="007C6A4B">
      <w:pPr>
        <w:numPr>
          <w:ilvl w:val="0"/>
          <w:numId w:val="35"/>
        </w:numPr>
        <w:tabs>
          <w:tab w:val="left" w:pos="851"/>
        </w:tabs>
        <w:spacing w:after="0" w:line="240" w:lineRule="auto"/>
        <w:ind w:left="0" w:firstLine="567"/>
        <w:contextualSpacing/>
        <w:jc w:val="both"/>
        <w:rPr>
          <w:rFonts w:ascii="Times New Roman" w:hAnsi="Times New Roman" w:cs="Times New Roman"/>
          <w:sz w:val="24"/>
          <w:szCs w:val="24"/>
        </w:rPr>
      </w:pPr>
      <w:r w:rsidRPr="000E2D81">
        <w:rPr>
          <w:rFonts w:ascii="Times New Roman" w:hAnsi="Times New Roman" w:cs="Times New Roman"/>
          <w:sz w:val="24"/>
          <w:szCs w:val="24"/>
        </w:rPr>
        <w:t>расширение адаптивных возможностей личности, определяющих готовность к решению доступных проблем в различных сферах жизнедеятельности;</w:t>
      </w:r>
    </w:p>
    <w:p w:rsidR="009310BE" w:rsidRPr="000E2D81" w:rsidRDefault="009310BE" w:rsidP="007C6A4B">
      <w:pPr>
        <w:numPr>
          <w:ilvl w:val="0"/>
          <w:numId w:val="35"/>
        </w:numPr>
        <w:tabs>
          <w:tab w:val="left" w:pos="851"/>
        </w:tabs>
        <w:spacing w:after="0" w:line="240" w:lineRule="auto"/>
        <w:ind w:left="0" w:firstLine="567"/>
        <w:contextualSpacing/>
        <w:jc w:val="both"/>
        <w:rPr>
          <w:rFonts w:ascii="Times New Roman" w:hAnsi="Times New Roman" w:cs="Times New Roman"/>
          <w:sz w:val="24"/>
          <w:szCs w:val="24"/>
        </w:rPr>
      </w:pPr>
      <w:r w:rsidRPr="000E2D81">
        <w:rPr>
          <w:rFonts w:ascii="Times New Roman" w:hAnsi="Times New Roman" w:cs="Times New Roman"/>
          <w:sz w:val="24"/>
          <w:szCs w:val="24"/>
        </w:rPr>
        <w:t>развитие коммуникативной компетенции, форм и навыков конструктивного личностного общения в группе сверстников;</w:t>
      </w:r>
    </w:p>
    <w:p w:rsidR="009310BE" w:rsidRPr="000E2D81" w:rsidRDefault="009310BE" w:rsidP="007C6A4B">
      <w:pPr>
        <w:numPr>
          <w:ilvl w:val="0"/>
          <w:numId w:val="35"/>
        </w:numPr>
        <w:tabs>
          <w:tab w:val="left" w:pos="851"/>
        </w:tabs>
        <w:spacing w:after="0" w:line="240" w:lineRule="auto"/>
        <w:ind w:left="0" w:firstLine="567"/>
        <w:contextualSpacing/>
        <w:jc w:val="both"/>
        <w:rPr>
          <w:rFonts w:ascii="Times New Roman" w:hAnsi="Times New Roman" w:cs="Times New Roman"/>
          <w:sz w:val="24"/>
          <w:szCs w:val="24"/>
        </w:rPr>
      </w:pPr>
      <w:r w:rsidRPr="000E2D81">
        <w:rPr>
          <w:rFonts w:ascii="Times New Roman" w:hAnsi="Times New Roman" w:cs="Times New Roman"/>
          <w:sz w:val="24"/>
          <w:szCs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9310BE" w:rsidRPr="000E2D81" w:rsidRDefault="009310BE" w:rsidP="007C6A4B">
      <w:pPr>
        <w:numPr>
          <w:ilvl w:val="0"/>
          <w:numId w:val="35"/>
        </w:numPr>
        <w:tabs>
          <w:tab w:val="left" w:pos="851"/>
        </w:tabs>
        <w:spacing w:after="0" w:line="240" w:lineRule="auto"/>
        <w:ind w:left="0" w:firstLine="567"/>
        <w:contextualSpacing/>
        <w:jc w:val="both"/>
        <w:rPr>
          <w:rFonts w:ascii="Times New Roman" w:hAnsi="Times New Roman" w:cs="Times New Roman"/>
          <w:sz w:val="24"/>
          <w:szCs w:val="24"/>
        </w:rPr>
      </w:pPr>
      <w:r w:rsidRPr="000E2D81">
        <w:rPr>
          <w:rFonts w:ascii="Times New Roman" w:hAnsi="Times New Roman" w:cs="Times New Roman"/>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9310BE" w:rsidRPr="000E2D81" w:rsidRDefault="009310BE" w:rsidP="009310BE">
      <w:pPr>
        <w:tabs>
          <w:tab w:val="left" w:pos="900"/>
        </w:tabs>
        <w:spacing w:after="0" w:line="240" w:lineRule="auto"/>
        <w:ind w:firstLine="851"/>
        <w:jc w:val="both"/>
        <w:rPr>
          <w:rFonts w:ascii="Times New Roman" w:hAnsi="Times New Roman" w:cs="Times New Roman"/>
          <w:sz w:val="24"/>
          <w:szCs w:val="24"/>
        </w:rPr>
      </w:pPr>
      <w:r w:rsidRPr="000E2D81">
        <w:rPr>
          <w:rFonts w:ascii="Times New Roman" w:hAnsi="Times New Roman" w:cs="Times New Roman"/>
          <w:sz w:val="24"/>
          <w:szCs w:val="24"/>
        </w:rPr>
        <w:t>Содержание программы коррекционной работы определяют следующие принципы:</w:t>
      </w:r>
    </w:p>
    <w:p w:rsidR="009310BE" w:rsidRPr="000E2D81" w:rsidRDefault="009310BE" w:rsidP="009310BE">
      <w:pPr>
        <w:spacing w:after="0" w:line="240" w:lineRule="auto"/>
        <w:ind w:firstLine="851"/>
        <w:jc w:val="both"/>
        <w:rPr>
          <w:rFonts w:ascii="Times New Roman" w:hAnsi="Times New Roman" w:cs="Times New Roman"/>
          <w:sz w:val="24"/>
          <w:szCs w:val="24"/>
        </w:rPr>
      </w:pPr>
      <w:r w:rsidRPr="000E2D81">
        <w:rPr>
          <w:rFonts w:ascii="Times New Roman" w:hAnsi="Times New Roman" w:cs="Times New Roman"/>
          <w:b/>
          <w:i/>
          <w:sz w:val="24"/>
          <w:szCs w:val="24"/>
        </w:rPr>
        <w:t>Преемственность.</w:t>
      </w:r>
      <w:r w:rsidRPr="000E2D81">
        <w:rPr>
          <w:rFonts w:ascii="Times New Roman" w:hAnsi="Times New Roman" w:cs="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w:t>
      </w:r>
      <w:r w:rsidRPr="000E2D81">
        <w:rPr>
          <w:rFonts w:ascii="Times New Roman" w:hAnsi="Times New Roman" w:cs="Times New Roman"/>
          <w:sz w:val="24"/>
          <w:szCs w:val="24"/>
        </w:rPr>
        <w:lastRenderedPageBreak/>
        <w:t>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9310BE" w:rsidRPr="000E2D81" w:rsidRDefault="009310BE" w:rsidP="009310BE">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i/>
          <w:sz w:val="24"/>
          <w:szCs w:val="24"/>
        </w:rPr>
        <w:t>Соблюдение интересов ребёнка.</w:t>
      </w:r>
      <w:r w:rsidRPr="000E2D81">
        <w:rPr>
          <w:rFonts w:ascii="Times New Roman" w:hAnsi="Times New Roman" w:cs="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9310BE" w:rsidRPr="000E2D81" w:rsidRDefault="009310BE" w:rsidP="009D41BB">
      <w:pPr>
        <w:tabs>
          <w:tab w:val="left" w:pos="567"/>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i/>
          <w:sz w:val="24"/>
          <w:szCs w:val="24"/>
        </w:rPr>
        <w:t>Системность.</w:t>
      </w:r>
      <w:r w:rsidRPr="000E2D81">
        <w:rPr>
          <w:rFonts w:ascii="Times New Roman" w:hAnsi="Times New Roman" w:cs="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9310BE" w:rsidRPr="000E2D81" w:rsidRDefault="009310BE" w:rsidP="009310BE">
      <w:pPr>
        <w:tabs>
          <w:tab w:val="left" w:pos="900"/>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i/>
          <w:sz w:val="24"/>
          <w:szCs w:val="24"/>
        </w:rPr>
        <w:t>Непрерывность.</w:t>
      </w:r>
      <w:r w:rsidRPr="000E2D81">
        <w:rPr>
          <w:rFonts w:ascii="Times New Roman" w:hAnsi="Times New Roman" w:cs="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310BE" w:rsidRPr="000E2D81" w:rsidRDefault="009310BE" w:rsidP="009310BE">
      <w:pPr>
        <w:tabs>
          <w:tab w:val="num" w:pos="900"/>
        </w:tabs>
        <w:autoSpaceDE w:val="0"/>
        <w:autoSpaceDN w:val="0"/>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i/>
          <w:sz w:val="24"/>
          <w:szCs w:val="24"/>
        </w:rPr>
        <w:t>Вариативность.</w:t>
      </w:r>
      <w:r w:rsidRPr="000E2D81">
        <w:rPr>
          <w:rFonts w:ascii="Times New Roman" w:hAnsi="Times New Roman" w:cs="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9310BE" w:rsidRPr="000E2D81" w:rsidRDefault="009310BE" w:rsidP="009310BE">
      <w:pPr>
        <w:autoSpaceDE w:val="0"/>
        <w:autoSpaceDN w:val="0"/>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i/>
          <w:sz w:val="24"/>
          <w:szCs w:val="24"/>
        </w:rPr>
        <w:t>Рекомендательный характер оказания помощи</w:t>
      </w:r>
      <w:r w:rsidRPr="000E2D81">
        <w:rPr>
          <w:rFonts w:ascii="Times New Roman" w:hAnsi="Times New Roman" w:cs="Times New Roman"/>
          <w:b/>
          <w:sz w:val="24"/>
          <w:szCs w:val="24"/>
        </w:rPr>
        <w:t>.</w:t>
      </w:r>
      <w:r w:rsidRPr="000E2D81">
        <w:rPr>
          <w:rFonts w:ascii="Times New Roman" w:hAnsi="Times New Roman" w:cs="Times New Roman"/>
          <w:sz w:val="24"/>
          <w:szCs w:val="24"/>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9310BE" w:rsidRPr="000E2D81" w:rsidRDefault="009310BE" w:rsidP="009310BE">
      <w:pPr>
        <w:spacing w:after="0" w:line="240" w:lineRule="auto"/>
        <w:ind w:firstLine="709"/>
        <w:jc w:val="both"/>
        <w:rPr>
          <w:rFonts w:ascii="Times New Roman" w:hAnsi="Times New Roman" w:cs="Times New Roman"/>
          <w:b/>
          <w:sz w:val="24"/>
          <w:szCs w:val="24"/>
        </w:rPr>
      </w:pPr>
      <w:r w:rsidRPr="000E2D81">
        <w:rPr>
          <w:rFonts w:ascii="Times New Roman" w:hAnsi="Times New Roman" w:cs="Times New Roman"/>
          <w:b/>
          <w:sz w:val="24"/>
          <w:szCs w:val="24"/>
        </w:rPr>
        <w:t>Направления работы</w:t>
      </w:r>
    </w:p>
    <w:p w:rsidR="009310BE" w:rsidRPr="000E2D81" w:rsidRDefault="009310BE" w:rsidP="009310BE">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 xml:space="preserve"> 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9310BE" w:rsidRPr="000E2D81" w:rsidRDefault="009310BE" w:rsidP="007C6A4B">
      <w:pPr>
        <w:numPr>
          <w:ilvl w:val="0"/>
          <w:numId w:val="32"/>
        </w:numPr>
        <w:tabs>
          <w:tab w:val="left" w:pos="284"/>
          <w:tab w:val="left" w:pos="851"/>
        </w:tabs>
        <w:spacing w:after="0" w:line="240" w:lineRule="auto"/>
        <w:ind w:left="0" w:firstLine="567"/>
        <w:contextualSpacing/>
        <w:jc w:val="both"/>
        <w:rPr>
          <w:rFonts w:ascii="Times New Roman" w:eastAsia="@Arial Unicode MS" w:hAnsi="Times New Roman" w:cs="Times New Roman"/>
          <w:sz w:val="24"/>
          <w:szCs w:val="24"/>
        </w:rPr>
      </w:pPr>
      <w:r w:rsidRPr="000E2D81">
        <w:rPr>
          <w:rFonts w:ascii="Times New Roman" w:eastAsia="@Arial Unicode MS" w:hAnsi="Times New Roman" w:cs="Times New Roman"/>
          <w:b/>
          <w:i/>
          <w:iCs/>
          <w:sz w:val="24"/>
          <w:szCs w:val="24"/>
        </w:rPr>
        <w:t>диагностическая работа</w:t>
      </w:r>
      <w:r w:rsidRPr="000E2D81">
        <w:rPr>
          <w:rFonts w:ascii="Times New Roman" w:eastAsia="@Arial Unicode MS" w:hAnsi="Times New Roman" w:cs="Times New Roman"/>
          <w:sz w:val="24"/>
          <w:szCs w:val="24"/>
        </w:rPr>
        <w:t xml:space="preserve"> обеспечивает своевременное выявление </w:t>
      </w:r>
      <w:r w:rsidRPr="000E2D81">
        <w:rPr>
          <w:rFonts w:ascii="Times New Roman" w:hAnsi="Times New Roman" w:cs="Times New Roman"/>
          <w:sz w:val="24"/>
          <w:szCs w:val="24"/>
        </w:rPr>
        <w:t>характера и интенсивности трудностей развития</w:t>
      </w:r>
      <w:r w:rsidRPr="000E2D81">
        <w:rPr>
          <w:rFonts w:ascii="Times New Roman" w:eastAsia="@Arial Unicode MS" w:hAnsi="Times New Roman" w:cs="Times New Roman"/>
          <w:sz w:val="24"/>
          <w:szCs w:val="24"/>
        </w:rPr>
        <w:t xml:space="preserve"> детей с ограниченными возможностями здоровья, проведение их комплексного обследования и подготовку рекомендаций по оказанию им социально- психолого -педагогической помощи в условиях образовательного учреждения;</w:t>
      </w:r>
      <w:r w:rsidRPr="000E2D81">
        <w:rPr>
          <w:rFonts w:ascii="Times New Roman" w:hAnsi="Times New Roman" w:cs="Times New Roman"/>
          <w:b/>
          <w:bCs/>
          <w:sz w:val="24"/>
          <w:szCs w:val="24"/>
        </w:rPr>
        <w:t xml:space="preserve"> </w:t>
      </w:r>
    </w:p>
    <w:p w:rsidR="009310BE" w:rsidRPr="000E2D81" w:rsidRDefault="009310BE" w:rsidP="007C6A4B">
      <w:pPr>
        <w:widowControl w:val="0"/>
        <w:numPr>
          <w:ilvl w:val="0"/>
          <w:numId w:val="32"/>
        </w:numPr>
        <w:tabs>
          <w:tab w:val="left" w:pos="284"/>
          <w:tab w:val="left" w:leader="dot" w:pos="624"/>
          <w:tab w:val="left" w:pos="851"/>
        </w:tabs>
        <w:autoSpaceDE w:val="0"/>
        <w:autoSpaceDN w:val="0"/>
        <w:adjustRightInd w:val="0"/>
        <w:spacing w:after="0" w:line="240" w:lineRule="auto"/>
        <w:ind w:left="0" w:firstLine="567"/>
        <w:jc w:val="both"/>
        <w:rPr>
          <w:rFonts w:ascii="Times New Roman" w:eastAsia="@Arial Unicode MS" w:hAnsi="Times New Roman" w:cs="Times New Roman"/>
          <w:sz w:val="24"/>
          <w:szCs w:val="24"/>
        </w:rPr>
      </w:pPr>
      <w:r w:rsidRPr="000E2D81">
        <w:rPr>
          <w:rFonts w:ascii="Times New Roman" w:eastAsia="@Arial Unicode MS" w:hAnsi="Times New Roman" w:cs="Times New Roman"/>
          <w:b/>
          <w:i/>
          <w:iCs/>
          <w:sz w:val="24"/>
          <w:szCs w:val="24"/>
        </w:rPr>
        <w:t>коррекционно-развивающая работа</w:t>
      </w:r>
      <w:r w:rsidRPr="000E2D81">
        <w:rPr>
          <w:rFonts w:ascii="Times New Roman" w:eastAsia="@Arial Unicode MS" w:hAnsi="Times New Roman" w:cs="Times New Roman"/>
          <w:sz w:val="24"/>
          <w:szCs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r w:rsidRPr="000E2D81">
        <w:rPr>
          <w:rFonts w:ascii="Times New Roman" w:hAnsi="Times New Roman" w:cs="Times New Roman"/>
          <w:sz w:val="24"/>
          <w:szCs w:val="24"/>
        </w:rPr>
        <w:t xml:space="preserve"> </w:t>
      </w:r>
    </w:p>
    <w:p w:rsidR="009310BE" w:rsidRPr="000E2D81" w:rsidRDefault="009310BE" w:rsidP="007C6A4B">
      <w:pPr>
        <w:widowControl w:val="0"/>
        <w:numPr>
          <w:ilvl w:val="0"/>
          <w:numId w:val="33"/>
        </w:numPr>
        <w:tabs>
          <w:tab w:val="num" w:pos="0"/>
          <w:tab w:val="left" w:pos="284"/>
          <w:tab w:val="left" w:leader="dot" w:pos="624"/>
          <w:tab w:val="left" w:pos="851"/>
        </w:tabs>
        <w:autoSpaceDE w:val="0"/>
        <w:autoSpaceDN w:val="0"/>
        <w:adjustRightInd w:val="0"/>
        <w:spacing w:after="0" w:line="240" w:lineRule="auto"/>
        <w:ind w:left="0" w:firstLine="567"/>
        <w:jc w:val="both"/>
        <w:rPr>
          <w:rFonts w:ascii="Times New Roman" w:eastAsia="@Arial Unicode MS" w:hAnsi="Times New Roman" w:cs="Times New Roman"/>
          <w:sz w:val="24"/>
          <w:szCs w:val="24"/>
        </w:rPr>
      </w:pPr>
      <w:r w:rsidRPr="000E2D81">
        <w:rPr>
          <w:rFonts w:ascii="Times New Roman" w:eastAsia="@Arial Unicode MS" w:hAnsi="Times New Roman" w:cs="Times New Roman"/>
          <w:b/>
          <w:i/>
          <w:iCs/>
          <w:sz w:val="24"/>
          <w:szCs w:val="24"/>
        </w:rPr>
        <w:t>консультативная работа</w:t>
      </w:r>
      <w:r w:rsidRPr="000E2D81">
        <w:rPr>
          <w:rFonts w:ascii="Times New Roman" w:eastAsia="@Arial Unicode MS" w:hAnsi="Times New Roman" w:cs="Times New Roman"/>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9310BE" w:rsidRPr="000E2D81" w:rsidRDefault="009310BE" w:rsidP="007C6A4B">
      <w:pPr>
        <w:widowControl w:val="0"/>
        <w:numPr>
          <w:ilvl w:val="0"/>
          <w:numId w:val="33"/>
        </w:numPr>
        <w:tabs>
          <w:tab w:val="num" w:pos="0"/>
          <w:tab w:val="left" w:pos="284"/>
          <w:tab w:val="left" w:leader="dot" w:pos="624"/>
          <w:tab w:val="left" w:pos="851"/>
        </w:tabs>
        <w:autoSpaceDE w:val="0"/>
        <w:autoSpaceDN w:val="0"/>
        <w:adjustRightInd w:val="0"/>
        <w:spacing w:after="0" w:line="240" w:lineRule="auto"/>
        <w:ind w:left="0" w:firstLine="567"/>
        <w:jc w:val="both"/>
        <w:rPr>
          <w:rFonts w:ascii="Times New Roman" w:eastAsia="@Arial Unicode MS" w:hAnsi="Times New Roman" w:cs="Times New Roman"/>
          <w:sz w:val="24"/>
          <w:szCs w:val="24"/>
        </w:rPr>
      </w:pPr>
      <w:r w:rsidRPr="000E2D81">
        <w:rPr>
          <w:rFonts w:ascii="Times New Roman" w:eastAsia="@Arial Unicode MS" w:hAnsi="Times New Roman" w:cs="Times New Roman"/>
          <w:b/>
          <w:i/>
          <w:iCs/>
          <w:sz w:val="24"/>
          <w:szCs w:val="24"/>
        </w:rPr>
        <w:t>информационно-просветительская работа</w:t>
      </w:r>
      <w:r w:rsidRPr="000E2D81">
        <w:rPr>
          <w:rFonts w:ascii="Times New Roman" w:eastAsia="@Arial Unicode MS" w:hAnsi="Times New Roman" w:cs="Times New Roman"/>
          <w:sz w:val="24"/>
          <w:szCs w:val="24"/>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9310BE" w:rsidRPr="000E2D81" w:rsidRDefault="009310BE" w:rsidP="009310BE">
      <w:pPr>
        <w:spacing w:after="0" w:line="240" w:lineRule="auto"/>
        <w:ind w:firstLine="567"/>
        <w:jc w:val="both"/>
        <w:rPr>
          <w:rFonts w:ascii="Times New Roman" w:hAnsi="Times New Roman" w:cs="Times New Roman"/>
          <w:b/>
          <w:sz w:val="24"/>
          <w:szCs w:val="24"/>
        </w:rPr>
      </w:pPr>
    </w:p>
    <w:tbl>
      <w:tblPr>
        <w:tblW w:w="1001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0"/>
        <w:gridCol w:w="5347"/>
        <w:gridCol w:w="2219"/>
      </w:tblGrid>
      <w:tr w:rsidR="009310BE" w:rsidRPr="000E2D81" w:rsidTr="00935B29">
        <w:tc>
          <w:tcPr>
            <w:tcW w:w="2450" w:type="dxa"/>
          </w:tcPr>
          <w:p w:rsidR="009310BE" w:rsidRPr="000E2D81" w:rsidRDefault="009310BE" w:rsidP="009310BE">
            <w:pPr>
              <w:autoSpaceDE w:val="0"/>
              <w:autoSpaceDN w:val="0"/>
              <w:spacing w:after="0" w:line="240" w:lineRule="auto"/>
              <w:ind w:firstLine="34"/>
              <w:jc w:val="both"/>
              <w:rPr>
                <w:rFonts w:ascii="Times New Roman" w:hAnsi="Times New Roman" w:cs="Times New Roman"/>
                <w:b/>
                <w:sz w:val="24"/>
                <w:szCs w:val="24"/>
                <w:lang w:eastAsia="en-US"/>
              </w:rPr>
            </w:pPr>
            <w:r w:rsidRPr="000E2D81">
              <w:rPr>
                <w:rFonts w:ascii="Times New Roman" w:hAnsi="Times New Roman" w:cs="Times New Roman"/>
                <w:b/>
                <w:sz w:val="24"/>
                <w:szCs w:val="24"/>
                <w:lang w:eastAsia="en-US"/>
              </w:rPr>
              <w:t>Направление</w:t>
            </w:r>
          </w:p>
          <w:p w:rsidR="009310BE" w:rsidRPr="000E2D81" w:rsidRDefault="00CE18E2" w:rsidP="009310BE">
            <w:pPr>
              <w:autoSpaceDE w:val="0"/>
              <w:autoSpaceDN w:val="0"/>
              <w:spacing w:after="0" w:line="240" w:lineRule="auto"/>
              <w:ind w:firstLine="567"/>
              <w:jc w:val="both"/>
              <w:rPr>
                <w:rFonts w:ascii="Times New Roman" w:hAnsi="Times New Roman" w:cs="Times New Roman"/>
                <w:b/>
                <w:sz w:val="24"/>
                <w:szCs w:val="24"/>
                <w:lang w:eastAsia="en-US"/>
              </w:rPr>
            </w:pPr>
            <w:r w:rsidRPr="000E2D81">
              <w:rPr>
                <w:rFonts w:ascii="Times New Roman" w:hAnsi="Times New Roman" w:cs="Times New Roman"/>
                <w:b/>
                <w:sz w:val="24"/>
                <w:szCs w:val="24"/>
                <w:lang w:eastAsia="en-US"/>
              </w:rPr>
              <w:t>Р</w:t>
            </w:r>
            <w:r w:rsidR="009310BE" w:rsidRPr="000E2D81">
              <w:rPr>
                <w:rFonts w:ascii="Times New Roman" w:hAnsi="Times New Roman" w:cs="Times New Roman"/>
                <w:b/>
                <w:sz w:val="24"/>
                <w:szCs w:val="24"/>
                <w:lang w:eastAsia="en-US"/>
              </w:rPr>
              <w:t>аботы</w:t>
            </w:r>
          </w:p>
        </w:tc>
        <w:tc>
          <w:tcPr>
            <w:tcW w:w="5347" w:type="dxa"/>
          </w:tcPr>
          <w:p w:rsidR="009310BE" w:rsidRPr="000E2D81" w:rsidRDefault="009310BE" w:rsidP="009310BE">
            <w:pPr>
              <w:autoSpaceDE w:val="0"/>
              <w:autoSpaceDN w:val="0"/>
              <w:spacing w:after="0" w:line="240" w:lineRule="auto"/>
              <w:ind w:firstLine="567"/>
              <w:jc w:val="both"/>
              <w:rPr>
                <w:rFonts w:ascii="Times New Roman" w:hAnsi="Times New Roman" w:cs="Times New Roman"/>
                <w:b/>
                <w:sz w:val="24"/>
                <w:szCs w:val="24"/>
                <w:lang w:eastAsia="en-US"/>
              </w:rPr>
            </w:pPr>
            <w:r w:rsidRPr="000E2D81">
              <w:rPr>
                <w:rFonts w:ascii="Times New Roman" w:hAnsi="Times New Roman" w:cs="Times New Roman"/>
                <w:b/>
                <w:sz w:val="24"/>
                <w:szCs w:val="24"/>
                <w:lang w:eastAsia="en-US"/>
              </w:rPr>
              <w:t>Основное  содержание</w:t>
            </w:r>
          </w:p>
        </w:tc>
        <w:tc>
          <w:tcPr>
            <w:tcW w:w="2219" w:type="dxa"/>
          </w:tcPr>
          <w:p w:rsidR="009310BE" w:rsidRPr="000E2D81" w:rsidRDefault="009310BE" w:rsidP="009310BE">
            <w:pPr>
              <w:autoSpaceDE w:val="0"/>
              <w:autoSpaceDN w:val="0"/>
              <w:spacing w:after="0" w:line="240" w:lineRule="auto"/>
              <w:jc w:val="both"/>
              <w:rPr>
                <w:rFonts w:ascii="Times New Roman" w:hAnsi="Times New Roman" w:cs="Times New Roman"/>
                <w:b/>
                <w:sz w:val="24"/>
                <w:szCs w:val="24"/>
                <w:lang w:eastAsia="en-US"/>
              </w:rPr>
            </w:pPr>
            <w:r w:rsidRPr="000E2D81">
              <w:rPr>
                <w:rFonts w:ascii="Times New Roman" w:hAnsi="Times New Roman" w:cs="Times New Roman"/>
                <w:b/>
                <w:sz w:val="24"/>
                <w:szCs w:val="24"/>
                <w:lang w:eastAsia="en-US"/>
              </w:rPr>
              <w:t>Исполнители</w:t>
            </w:r>
          </w:p>
        </w:tc>
      </w:tr>
      <w:tr w:rsidR="009310BE" w:rsidRPr="000E2D81" w:rsidTr="00935B29">
        <w:tc>
          <w:tcPr>
            <w:tcW w:w="2450" w:type="dxa"/>
          </w:tcPr>
          <w:p w:rsidR="009310BE" w:rsidRPr="000E2D81" w:rsidRDefault="009310BE" w:rsidP="009310BE">
            <w:pPr>
              <w:autoSpaceDE w:val="0"/>
              <w:autoSpaceDN w:val="0"/>
              <w:spacing w:after="0" w:line="240" w:lineRule="auto"/>
              <w:ind w:firstLine="567"/>
              <w:jc w:val="both"/>
              <w:rPr>
                <w:rFonts w:ascii="Times New Roman" w:hAnsi="Times New Roman" w:cs="Times New Roman"/>
                <w:i/>
                <w:sz w:val="24"/>
                <w:szCs w:val="24"/>
                <w:lang w:eastAsia="en-US"/>
              </w:rPr>
            </w:pPr>
          </w:p>
          <w:p w:rsidR="009310BE" w:rsidRPr="000E2D81" w:rsidRDefault="009310BE" w:rsidP="009310BE">
            <w:pPr>
              <w:autoSpaceDE w:val="0"/>
              <w:autoSpaceDN w:val="0"/>
              <w:spacing w:after="0" w:line="240" w:lineRule="auto"/>
              <w:ind w:firstLine="567"/>
              <w:jc w:val="both"/>
              <w:rPr>
                <w:rFonts w:ascii="Times New Roman" w:hAnsi="Times New Roman" w:cs="Times New Roman"/>
                <w:i/>
                <w:sz w:val="24"/>
                <w:szCs w:val="24"/>
                <w:lang w:eastAsia="en-US"/>
              </w:rPr>
            </w:pPr>
          </w:p>
          <w:p w:rsidR="009310BE" w:rsidRPr="000E2D81" w:rsidRDefault="009310BE" w:rsidP="009310BE">
            <w:pPr>
              <w:autoSpaceDE w:val="0"/>
              <w:autoSpaceDN w:val="0"/>
              <w:spacing w:after="0" w:line="240" w:lineRule="auto"/>
              <w:ind w:firstLine="567"/>
              <w:jc w:val="both"/>
              <w:rPr>
                <w:rFonts w:ascii="Times New Roman" w:hAnsi="Times New Roman" w:cs="Times New Roman"/>
                <w:i/>
                <w:sz w:val="24"/>
                <w:szCs w:val="24"/>
                <w:lang w:eastAsia="en-US"/>
              </w:rPr>
            </w:pPr>
          </w:p>
          <w:p w:rsidR="009310BE" w:rsidRPr="000E2D81" w:rsidRDefault="009310BE" w:rsidP="009310BE">
            <w:pPr>
              <w:autoSpaceDE w:val="0"/>
              <w:autoSpaceDN w:val="0"/>
              <w:spacing w:after="0" w:line="240" w:lineRule="auto"/>
              <w:ind w:firstLine="34"/>
              <w:jc w:val="both"/>
              <w:rPr>
                <w:rFonts w:ascii="Times New Roman" w:hAnsi="Times New Roman" w:cs="Times New Roman"/>
                <w:b/>
                <w:sz w:val="24"/>
                <w:szCs w:val="24"/>
                <w:lang w:eastAsia="en-US"/>
              </w:rPr>
            </w:pPr>
            <w:r w:rsidRPr="000E2D81">
              <w:rPr>
                <w:rFonts w:ascii="Times New Roman" w:hAnsi="Times New Roman" w:cs="Times New Roman"/>
                <w:i/>
                <w:sz w:val="24"/>
                <w:szCs w:val="24"/>
                <w:lang w:eastAsia="en-US"/>
              </w:rPr>
              <w:t>Диагностическая работа</w:t>
            </w:r>
          </w:p>
        </w:tc>
        <w:tc>
          <w:tcPr>
            <w:tcW w:w="5347" w:type="dxa"/>
          </w:tcPr>
          <w:p w:rsidR="009310BE" w:rsidRPr="000E2D81" w:rsidRDefault="009310BE" w:rsidP="007C6A4B">
            <w:pPr>
              <w:numPr>
                <w:ilvl w:val="0"/>
                <w:numId w:val="36"/>
              </w:numPr>
              <w:tabs>
                <w:tab w:val="left" w:pos="313"/>
              </w:tabs>
              <w:spacing w:after="0" w:line="240" w:lineRule="auto"/>
              <w:ind w:left="0" w:hanging="30"/>
              <w:rPr>
                <w:rFonts w:ascii="Times New Roman" w:hAnsi="Times New Roman" w:cs="Times New Roman"/>
                <w:sz w:val="24"/>
                <w:szCs w:val="24"/>
                <w:lang w:eastAsia="en-US"/>
              </w:rPr>
            </w:pPr>
            <w:r w:rsidRPr="000E2D81">
              <w:rPr>
                <w:rFonts w:ascii="Times New Roman" w:hAnsi="Times New Roman" w:cs="Times New Roman"/>
                <w:sz w:val="24"/>
                <w:szCs w:val="24"/>
                <w:lang w:eastAsia="en-US"/>
              </w:rPr>
              <w:lastRenderedPageBreak/>
              <w:t xml:space="preserve">выявление особых образовательных </w:t>
            </w:r>
            <w:r w:rsidRPr="000E2D81">
              <w:rPr>
                <w:rFonts w:ascii="Times New Roman" w:hAnsi="Times New Roman" w:cs="Times New Roman"/>
                <w:sz w:val="24"/>
                <w:szCs w:val="24"/>
                <w:lang w:eastAsia="en-US"/>
              </w:rPr>
              <w:lastRenderedPageBreak/>
              <w:t>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9310BE" w:rsidRPr="000E2D81" w:rsidRDefault="009310BE" w:rsidP="007C6A4B">
            <w:pPr>
              <w:numPr>
                <w:ilvl w:val="0"/>
                <w:numId w:val="36"/>
              </w:numPr>
              <w:tabs>
                <w:tab w:val="left" w:pos="313"/>
              </w:tabs>
              <w:spacing w:after="0" w:line="240" w:lineRule="auto"/>
              <w:ind w:left="0" w:hanging="30"/>
              <w:rPr>
                <w:rFonts w:ascii="Times New Roman" w:hAnsi="Times New Roman" w:cs="Times New Roman"/>
                <w:sz w:val="24"/>
                <w:szCs w:val="24"/>
                <w:lang w:eastAsia="en-US"/>
              </w:rPr>
            </w:pPr>
            <w:r w:rsidRPr="000E2D81">
              <w:rPr>
                <w:rFonts w:ascii="Times New Roman" w:hAnsi="Times New Roman" w:cs="Times New Roman"/>
                <w:sz w:val="24"/>
                <w:szCs w:val="24"/>
                <w:lang w:eastAsia="en-US"/>
              </w:rPr>
              <w:t xml:space="preserve">разработка  индивидуального  образовательного  маршрута  ребёнка   с ОВЗ в  рамках   образовательного  учреждения;    </w:t>
            </w:r>
          </w:p>
          <w:p w:rsidR="009310BE" w:rsidRPr="000E2D81" w:rsidRDefault="009310BE" w:rsidP="007C6A4B">
            <w:pPr>
              <w:numPr>
                <w:ilvl w:val="0"/>
                <w:numId w:val="36"/>
              </w:numPr>
              <w:tabs>
                <w:tab w:val="left" w:pos="313"/>
              </w:tabs>
              <w:spacing w:after="0" w:line="240" w:lineRule="auto"/>
              <w:ind w:left="0" w:hanging="30"/>
              <w:rPr>
                <w:rFonts w:ascii="Times New Roman" w:hAnsi="Times New Roman" w:cs="Times New Roman"/>
                <w:sz w:val="24"/>
                <w:szCs w:val="24"/>
                <w:lang w:eastAsia="en-US"/>
              </w:rPr>
            </w:pPr>
            <w:r w:rsidRPr="000E2D81">
              <w:rPr>
                <w:rFonts w:ascii="Times New Roman" w:hAnsi="Times New Roman" w:cs="Times New Roman"/>
                <w:sz w:val="24"/>
                <w:szCs w:val="24"/>
                <w:lang w:eastAsia="en-US"/>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9310BE" w:rsidRPr="000E2D81" w:rsidRDefault="009310BE" w:rsidP="007C6A4B">
            <w:pPr>
              <w:numPr>
                <w:ilvl w:val="0"/>
                <w:numId w:val="36"/>
              </w:numPr>
              <w:tabs>
                <w:tab w:val="left" w:pos="313"/>
              </w:tabs>
              <w:spacing w:after="0" w:line="240" w:lineRule="auto"/>
              <w:ind w:left="0" w:hanging="30"/>
              <w:rPr>
                <w:rFonts w:ascii="Times New Roman" w:hAnsi="Times New Roman" w:cs="Times New Roman"/>
                <w:sz w:val="24"/>
                <w:szCs w:val="24"/>
                <w:lang w:eastAsia="en-US"/>
              </w:rPr>
            </w:pPr>
            <w:r w:rsidRPr="000E2D81">
              <w:rPr>
                <w:rFonts w:ascii="Times New Roman" w:hAnsi="Times New Roman" w:cs="Times New Roman"/>
                <w:sz w:val="24"/>
                <w:szCs w:val="24"/>
                <w:lang w:eastAsia="en-US"/>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9310BE" w:rsidRPr="000E2D81" w:rsidRDefault="009310BE" w:rsidP="007C6A4B">
            <w:pPr>
              <w:numPr>
                <w:ilvl w:val="0"/>
                <w:numId w:val="36"/>
              </w:numPr>
              <w:tabs>
                <w:tab w:val="left" w:pos="313"/>
              </w:tabs>
              <w:spacing w:after="0" w:line="240" w:lineRule="auto"/>
              <w:ind w:left="0" w:hanging="30"/>
              <w:rPr>
                <w:rFonts w:ascii="Times New Roman" w:hAnsi="Times New Roman" w:cs="Times New Roman"/>
                <w:sz w:val="24"/>
                <w:szCs w:val="24"/>
                <w:lang w:eastAsia="en-US"/>
              </w:rPr>
            </w:pPr>
            <w:r w:rsidRPr="000E2D81">
              <w:rPr>
                <w:rFonts w:ascii="Times New Roman" w:hAnsi="Times New Roman" w:cs="Times New Roman"/>
                <w:sz w:val="24"/>
                <w:szCs w:val="24"/>
                <w:lang w:eastAsia="en-US"/>
              </w:rPr>
              <w:t>изучение развития эмоционально-волевой, познавательной, речевой сфер и личностных особенностей обучающихся;</w:t>
            </w:r>
          </w:p>
          <w:p w:rsidR="009310BE" w:rsidRPr="000E2D81" w:rsidRDefault="009310BE" w:rsidP="007C6A4B">
            <w:pPr>
              <w:numPr>
                <w:ilvl w:val="0"/>
                <w:numId w:val="36"/>
              </w:numPr>
              <w:tabs>
                <w:tab w:val="left" w:pos="313"/>
              </w:tabs>
              <w:spacing w:after="0" w:line="240" w:lineRule="auto"/>
              <w:ind w:left="0" w:hanging="30"/>
              <w:rPr>
                <w:rFonts w:ascii="Times New Roman" w:hAnsi="Times New Roman" w:cs="Times New Roman"/>
                <w:sz w:val="24"/>
                <w:szCs w:val="24"/>
                <w:lang w:eastAsia="en-US"/>
              </w:rPr>
            </w:pPr>
            <w:r w:rsidRPr="000E2D81">
              <w:rPr>
                <w:rFonts w:ascii="Times New Roman" w:hAnsi="Times New Roman" w:cs="Times New Roman"/>
                <w:sz w:val="24"/>
                <w:szCs w:val="24"/>
                <w:lang w:eastAsia="en-US"/>
              </w:rPr>
              <w:t>изучение социальной ситуации развития и условий семейного воспитания ребёнка;</w:t>
            </w:r>
          </w:p>
          <w:p w:rsidR="009310BE" w:rsidRPr="000E2D81" w:rsidRDefault="009310BE" w:rsidP="007C6A4B">
            <w:pPr>
              <w:numPr>
                <w:ilvl w:val="0"/>
                <w:numId w:val="36"/>
              </w:numPr>
              <w:tabs>
                <w:tab w:val="left" w:pos="313"/>
              </w:tabs>
              <w:spacing w:after="0" w:line="240" w:lineRule="auto"/>
              <w:ind w:left="0" w:hanging="30"/>
              <w:rPr>
                <w:rFonts w:ascii="Times New Roman" w:hAnsi="Times New Roman" w:cs="Times New Roman"/>
                <w:sz w:val="24"/>
                <w:szCs w:val="24"/>
                <w:lang w:eastAsia="en-US"/>
              </w:rPr>
            </w:pPr>
            <w:r w:rsidRPr="000E2D81">
              <w:rPr>
                <w:rFonts w:ascii="Times New Roman" w:hAnsi="Times New Roman" w:cs="Times New Roman"/>
                <w:sz w:val="24"/>
                <w:szCs w:val="24"/>
                <w:lang w:eastAsia="en-US"/>
              </w:rPr>
              <w:t>изучение адаптивных возможностей и уровня социализации ребёнка с ограниченными возможностями здоровья;</w:t>
            </w:r>
          </w:p>
          <w:p w:rsidR="009310BE" w:rsidRPr="000E2D81" w:rsidRDefault="009310BE" w:rsidP="007C6A4B">
            <w:pPr>
              <w:numPr>
                <w:ilvl w:val="0"/>
                <w:numId w:val="36"/>
              </w:numPr>
              <w:tabs>
                <w:tab w:val="left" w:pos="313"/>
              </w:tabs>
              <w:spacing w:after="0" w:line="240" w:lineRule="auto"/>
              <w:ind w:left="0" w:hanging="30"/>
              <w:rPr>
                <w:rFonts w:ascii="Times New Roman" w:hAnsi="Times New Roman" w:cs="Times New Roman"/>
                <w:sz w:val="24"/>
                <w:szCs w:val="24"/>
                <w:lang w:eastAsia="en-US"/>
              </w:rPr>
            </w:pPr>
            <w:r w:rsidRPr="000E2D81">
              <w:rPr>
                <w:rFonts w:ascii="Times New Roman" w:hAnsi="Times New Roman" w:cs="Times New Roman"/>
                <w:sz w:val="24"/>
                <w:szCs w:val="24"/>
                <w:lang w:eastAsia="en-US"/>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9310BE" w:rsidRPr="000E2D81" w:rsidRDefault="009310BE" w:rsidP="007C6A4B">
            <w:pPr>
              <w:numPr>
                <w:ilvl w:val="0"/>
                <w:numId w:val="36"/>
              </w:numPr>
              <w:tabs>
                <w:tab w:val="left" w:pos="313"/>
              </w:tabs>
              <w:spacing w:after="0" w:line="240" w:lineRule="auto"/>
              <w:ind w:left="0" w:hanging="30"/>
              <w:rPr>
                <w:rFonts w:ascii="Times New Roman" w:hAnsi="Times New Roman" w:cs="Times New Roman"/>
                <w:sz w:val="24"/>
                <w:szCs w:val="24"/>
                <w:lang w:eastAsia="en-US"/>
              </w:rPr>
            </w:pPr>
            <w:r w:rsidRPr="000E2D81">
              <w:rPr>
                <w:rFonts w:ascii="Times New Roman" w:hAnsi="Times New Roman" w:cs="Times New Roman"/>
                <w:sz w:val="24"/>
                <w:szCs w:val="24"/>
              </w:rPr>
              <w:t>сбор информации о семьях, через анкетирование, наблюдение, беседы с учителями и воспитателями.</w:t>
            </w:r>
          </w:p>
          <w:p w:rsidR="009310BE" w:rsidRPr="000E2D81" w:rsidRDefault="009310BE" w:rsidP="007C6A4B">
            <w:pPr>
              <w:numPr>
                <w:ilvl w:val="0"/>
                <w:numId w:val="36"/>
              </w:numPr>
              <w:tabs>
                <w:tab w:val="left" w:pos="313"/>
              </w:tabs>
              <w:spacing w:after="0" w:line="240" w:lineRule="auto"/>
              <w:ind w:left="0" w:hanging="30"/>
              <w:rPr>
                <w:rFonts w:ascii="Times New Roman" w:hAnsi="Times New Roman" w:cs="Times New Roman"/>
                <w:sz w:val="24"/>
                <w:szCs w:val="24"/>
                <w:lang w:eastAsia="en-US"/>
              </w:rPr>
            </w:pPr>
            <w:r w:rsidRPr="000E2D81">
              <w:rPr>
                <w:rFonts w:ascii="Times New Roman" w:hAnsi="Times New Roman" w:cs="Times New Roman"/>
                <w:sz w:val="24"/>
                <w:szCs w:val="24"/>
              </w:rPr>
              <w:t>посещение семьи с целью определения психологического микроклимата в семье (стиль воспитания, влияние семейного воспитания на развитие личности).</w:t>
            </w:r>
          </w:p>
        </w:tc>
        <w:tc>
          <w:tcPr>
            <w:tcW w:w="2219" w:type="dxa"/>
          </w:tcPr>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r w:rsidRPr="000E2D81">
              <w:rPr>
                <w:rFonts w:ascii="Times New Roman" w:hAnsi="Times New Roman" w:cs="Times New Roman"/>
                <w:sz w:val="24"/>
                <w:szCs w:val="24"/>
                <w:lang w:eastAsia="en-US"/>
              </w:rPr>
              <w:lastRenderedPageBreak/>
              <w:t xml:space="preserve"> Зам. директора по </w:t>
            </w:r>
            <w:r w:rsidRPr="000E2D81">
              <w:rPr>
                <w:rFonts w:ascii="Times New Roman" w:hAnsi="Times New Roman" w:cs="Times New Roman"/>
                <w:sz w:val="24"/>
                <w:szCs w:val="24"/>
                <w:lang w:eastAsia="en-US"/>
              </w:rPr>
              <w:lastRenderedPageBreak/>
              <w:t>УВР</w:t>
            </w: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r w:rsidRPr="000E2D81">
              <w:rPr>
                <w:rFonts w:ascii="Times New Roman" w:hAnsi="Times New Roman" w:cs="Times New Roman"/>
                <w:sz w:val="24"/>
                <w:szCs w:val="24"/>
                <w:lang w:eastAsia="en-US"/>
              </w:rPr>
              <w:t xml:space="preserve">Зам. директора по УВР </w:t>
            </w: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r w:rsidRPr="000E2D81">
              <w:rPr>
                <w:rFonts w:ascii="Times New Roman" w:hAnsi="Times New Roman" w:cs="Times New Roman"/>
                <w:sz w:val="24"/>
                <w:szCs w:val="24"/>
                <w:lang w:eastAsia="en-US"/>
              </w:rPr>
              <w:t>педагог-психолог</w:t>
            </w: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r w:rsidRPr="000E2D81">
              <w:rPr>
                <w:rFonts w:ascii="Times New Roman" w:hAnsi="Times New Roman" w:cs="Times New Roman"/>
                <w:sz w:val="24"/>
                <w:szCs w:val="24"/>
                <w:lang w:eastAsia="en-US"/>
              </w:rPr>
              <w:t xml:space="preserve">педагог-психолог, </w:t>
            </w:r>
          </w:p>
          <w:p w:rsidR="009310BE" w:rsidRPr="000E2D81" w:rsidRDefault="00F10AFE" w:rsidP="009310BE">
            <w:pPr>
              <w:autoSpaceDE w:val="0"/>
              <w:autoSpaceDN w:val="0"/>
              <w:spacing w:after="0" w:line="240" w:lineRule="auto"/>
              <w:rPr>
                <w:rFonts w:ascii="Times New Roman" w:hAnsi="Times New Roman" w:cs="Times New Roman"/>
                <w:sz w:val="24"/>
                <w:szCs w:val="24"/>
                <w:lang w:eastAsia="en-US"/>
              </w:rPr>
            </w:pPr>
            <w:r w:rsidRPr="000E2D81">
              <w:rPr>
                <w:rFonts w:ascii="Times New Roman" w:hAnsi="Times New Roman" w:cs="Times New Roman"/>
                <w:sz w:val="24"/>
                <w:szCs w:val="24"/>
                <w:lang w:eastAsia="en-US"/>
              </w:rPr>
              <w:t>учитель-логопед</w:t>
            </w: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r w:rsidRPr="000E2D81">
              <w:rPr>
                <w:rFonts w:ascii="Times New Roman" w:hAnsi="Times New Roman" w:cs="Times New Roman"/>
                <w:sz w:val="24"/>
                <w:szCs w:val="24"/>
                <w:lang w:eastAsia="en-US"/>
              </w:rPr>
              <w:t>педагог-психолог</w:t>
            </w: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r w:rsidRPr="000E2D81">
              <w:rPr>
                <w:rFonts w:ascii="Times New Roman" w:hAnsi="Times New Roman" w:cs="Times New Roman"/>
                <w:sz w:val="24"/>
                <w:szCs w:val="24"/>
                <w:lang w:eastAsia="en-US"/>
              </w:rPr>
              <w:t xml:space="preserve">педагог-психолог, </w:t>
            </w: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r w:rsidRPr="000E2D81">
              <w:rPr>
                <w:rFonts w:ascii="Times New Roman" w:hAnsi="Times New Roman" w:cs="Times New Roman"/>
                <w:sz w:val="24"/>
                <w:szCs w:val="24"/>
                <w:lang w:eastAsia="en-US"/>
              </w:rPr>
              <w:t>учитель-логопед,</w:t>
            </w: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r w:rsidRPr="000E2D81">
              <w:rPr>
                <w:rFonts w:ascii="Times New Roman" w:hAnsi="Times New Roman" w:cs="Times New Roman"/>
                <w:sz w:val="24"/>
                <w:szCs w:val="24"/>
                <w:lang w:eastAsia="en-US"/>
              </w:rPr>
              <w:t xml:space="preserve">педагог-психолог, </w:t>
            </w: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r w:rsidRPr="000E2D81">
              <w:rPr>
                <w:rFonts w:ascii="Times New Roman" w:hAnsi="Times New Roman" w:cs="Times New Roman"/>
                <w:sz w:val="24"/>
                <w:szCs w:val="24"/>
                <w:lang w:eastAsia="en-US"/>
              </w:rPr>
              <w:t xml:space="preserve">педагог-психолог, </w:t>
            </w: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r w:rsidRPr="000E2D81">
              <w:rPr>
                <w:rFonts w:ascii="Times New Roman" w:hAnsi="Times New Roman" w:cs="Times New Roman"/>
                <w:sz w:val="24"/>
                <w:szCs w:val="24"/>
                <w:lang w:eastAsia="en-US"/>
              </w:rPr>
              <w:t xml:space="preserve">педагог-психолог, </w:t>
            </w: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r w:rsidRPr="000E2D81">
              <w:rPr>
                <w:rFonts w:ascii="Times New Roman" w:hAnsi="Times New Roman" w:cs="Times New Roman"/>
                <w:sz w:val="24"/>
                <w:szCs w:val="24"/>
                <w:lang w:eastAsia="en-US"/>
              </w:rPr>
              <w:t>социальный педагог</w:t>
            </w: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r w:rsidRPr="000E2D81">
              <w:rPr>
                <w:rFonts w:ascii="Times New Roman" w:hAnsi="Times New Roman" w:cs="Times New Roman"/>
                <w:sz w:val="24"/>
                <w:szCs w:val="24"/>
                <w:lang w:eastAsia="en-US"/>
              </w:rPr>
              <w:t>социальный педагог</w:t>
            </w: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tc>
      </w:tr>
      <w:tr w:rsidR="009310BE" w:rsidRPr="000E2D81" w:rsidTr="00935B29">
        <w:tc>
          <w:tcPr>
            <w:tcW w:w="2450" w:type="dxa"/>
          </w:tcPr>
          <w:p w:rsidR="009310BE" w:rsidRPr="000E2D81" w:rsidRDefault="009310BE" w:rsidP="009310BE">
            <w:pPr>
              <w:autoSpaceDE w:val="0"/>
              <w:autoSpaceDN w:val="0"/>
              <w:spacing w:after="0" w:line="240" w:lineRule="auto"/>
              <w:ind w:firstLine="567"/>
              <w:jc w:val="both"/>
              <w:rPr>
                <w:rFonts w:ascii="Times New Roman" w:hAnsi="Times New Roman" w:cs="Times New Roman"/>
                <w:i/>
                <w:sz w:val="24"/>
                <w:szCs w:val="24"/>
                <w:lang w:eastAsia="en-US"/>
              </w:rPr>
            </w:pPr>
          </w:p>
          <w:p w:rsidR="009310BE" w:rsidRPr="000E2D81" w:rsidRDefault="009310BE" w:rsidP="009310BE">
            <w:pPr>
              <w:autoSpaceDE w:val="0"/>
              <w:autoSpaceDN w:val="0"/>
              <w:spacing w:after="0" w:line="240" w:lineRule="auto"/>
              <w:ind w:firstLine="567"/>
              <w:jc w:val="both"/>
              <w:rPr>
                <w:rFonts w:ascii="Times New Roman" w:hAnsi="Times New Roman" w:cs="Times New Roman"/>
                <w:i/>
                <w:sz w:val="24"/>
                <w:szCs w:val="24"/>
                <w:lang w:eastAsia="en-US"/>
              </w:rPr>
            </w:pPr>
          </w:p>
          <w:p w:rsidR="009310BE" w:rsidRPr="000E2D81" w:rsidRDefault="009310BE" w:rsidP="009310BE">
            <w:pPr>
              <w:autoSpaceDE w:val="0"/>
              <w:autoSpaceDN w:val="0"/>
              <w:spacing w:after="0" w:line="240" w:lineRule="auto"/>
              <w:ind w:firstLine="567"/>
              <w:jc w:val="both"/>
              <w:rPr>
                <w:rFonts w:ascii="Times New Roman" w:hAnsi="Times New Roman" w:cs="Times New Roman"/>
                <w:i/>
                <w:sz w:val="24"/>
                <w:szCs w:val="24"/>
                <w:lang w:eastAsia="en-US"/>
              </w:rPr>
            </w:pPr>
          </w:p>
          <w:p w:rsidR="009310BE" w:rsidRPr="000E2D81" w:rsidRDefault="009310BE" w:rsidP="009310BE">
            <w:pPr>
              <w:autoSpaceDE w:val="0"/>
              <w:autoSpaceDN w:val="0"/>
              <w:spacing w:after="0" w:line="240" w:lineRule="auto"/>
              <w:ind w:firstLine="567"/>
              <w:jc w:val="both"/>
              <w:rPr>
                <w:rFonts w:ascii="Times New Roman" w:hAnsi="Times New Roman" w:cs="Times New Roman"/>
                <w:i/>
                <w:sz w:val="24"/>
                <w:szCs w:val="24"/>
                <w:lang w:eastAsia="en-US"/>
              </w:rPr>
            </w:pPr>
          </w:p>
          <w:p w:rsidR="009310BE" w:rsidRPr="000E2D81" w:rsidRDefault="009310BE" w:rsidP="009310BE">
            <w:pPr>
              <w:autoSpaceDE w:val="0"/>
              <w:autoSpaceDN w:val="0"/>
              <w:spacing w:after="0" w:line="240" w:lineRule="auto"/>
              <w:ind w:firstLine="567"/>
              <w:jc w:val="both"/>
              <w:rPr>
                <w:rFonts w:ascii="Times New Roman" w:hAnsi="Times New Roman" w:cs="Times New Roman"/>
                <w:i/>
                <w:sz w:val="24"/>
                <w:szCs w:val="24"/>
                <w:lang w:eastAsia="en-US"/>
              </w:rPr>
            </w:pPr>
          </w:p>
          <w:p w:rsidR="009310BE" w:rsidRPr="000E2D81" w:rsidRDefault="009310BE" w:rsidP="009310BE">
            <w:pPr>
              <w:autoSpaceDE w:val="0"/>
              <w:autoSpaceDN w:val="0"/>
              <w:spacing w:after="0" w:line="240" w:lineRule="auto"/>
              <w:ind w:firstLine="567"/>
              <w:jc w:val="both"/>
              <w:rPr>
                <w:rFonts w:ascii="Times New Roman" w:hAnsi="Times New Roman" w:cs="Times New Roman"/>
                <w:i/>
                <w:sz w:val="24"/>
                <w:szCs w:val="24"/>
                <w:lang w:eastAsia="en-US"/>
              </w:rPr>
            </w:pPr>
          </w:p>
          <w:p w:rsidR="009310BE" w:rsidRPr="000E2D81" w:rsidRDefault="009310BE" w:rsidP="009310BE">
            <w:pPr>
              <w:autoSpaceDE w:val="0"/>
              <w:autoSpaceDN w:val="0"/>
              <w:spacing w:after="0" w:line="240" w:lineRule="auto"/>
              <w:ind w:firstLine="34"/>
              <w:jc w:val="both"/>
              <w:rPr>
                <w:rFonts w:ascii="Times New Roman" w:hAnsi="Times New Roman" w:cs="Times New Roman"/>
                <w:b/>
                <w:sz w:val="24"/>
                <w:szCs w:val="24"/>
                <w:lang w:eastAsia="en-US"/>
              </w:rPr>
            </w:pPr>
            <w:r w:rsidRPr="000E2D81">
              <w:rPr>
                <w:rFonts w:ascii="Times New Roman" w:hAnsi="Times New Roman" w:cs="Times New Roman"/>
                <w:i/>
                <w:sz w:val="24"/>
                <w:szCs w:val="24"/>
                <w:lang w:eastAsia="en-US"/>
              </w:rPr>
              <w:t>Коррекционно-развивающая работа</w:t>
            </w:r>
          </w:p>
        </w:tc>
        <w:tc>
          <w:tcPr>
            <w:tcW w:w="5347" w:type="dxa"/>
          </w:tcPr>
          <w:p w:rsidR="009310BE" w:rsidRPr="000E2D81" w:rsidRDefault="009310BE" w:rsidP="007C6A4B">
            <w:pPr>
              <w:numPr>
                <w:ilvl w:val="0"/>
                <w:numId w:val="37"/>
              </w:numPr>
              <w:tabs>
                <w:tab w:val="left" w:pos="455"/>
              </w:tabs>
              <w:spacing w:after="0" w:line="240" w:lineRule="auto"/>
              <w:ind w:left="0" w:hanging="30"/>
              <w:rPr>
                <w:rFonts w:ascii="Times New Roman" w:hAnsi="Times New Roman" w:cs="Times New Roman"/>
                <w:sz w:val="24"/>
                <w:szCs w:val="24"/>
                <w:lang w:eastAsia="en-US"/>
              </w:rPr>
            </w:pPr>
            <w:r w:rsidRPr="000E2D81">
              <w:rPr>
                <w:rFonts w:ascii="Times New Roman" w:hAnsi="Times New Roman" w:cs="Times New Roman"/>
                <w:sz w:val="24"/>
                <w:szCs w:val="24"/>
                <w:lang w:eastAsia="en-US"/>
              </w:rPr>
              <w:t>реализация комплексного индивидуально ориентированного социально-психолого-педагогического в условиях образовательного процесса обучающихся с ограниченными возможностями здоровья с учётом особенностей психофизического развития;</w:t>
            </w:r>
          </w:p>
          <w:p w:rsidR="009310BE" w:rsidRPr="000E2D81" w:rsidRDefault="009310BE" w:rsidP="007C6A4B">
            <w:pPr>
              <w:numPr>
                <w:ilvl w:val="0"/>
                <w:numId w:val="37"/>
              </w:numPr>
              <w:tabs>
                <w:tab w:val="left" w:pos="455"/>
              </w:tabs>
              <w:spacing w:after="0" w:line="240" w:lineRule="auto"/>
              <w:ind w:left="0" w:hanging="30"/>
              <w:rPr>
                <w:rFonts w:ascii="Times New Roman" w:hAnsi="Times New Roman" w:cs="Times New Roman"/>
                <w:sz w:val="24"/>
                <w:szCs w:val="24"/>
                <w:lang w:eastAsia="en-US"/>
              </w:rPr>
            </w:pPr>
            <w:r w:rsidRPr="000E2D81">
              <w:rPr>
                <w:rFonts w:ascii="Times New Roman" w:hAnsi="Times New Roman" w:cs="Times New Roman"/>
                <w:sz w:val="24"/>
                <w:szCs w:val="24"/>
                <w:lang w:eastAsia="en-US"/>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9310BE" w:rsidRPr="000E2D81" w:rsidRDefault="009310BE" w:rsidP="007C6A4B">
            <w:pPr>
              <w:numPr>
                <w:ilvl w:val="0"/>
                <w:numId w:val="37"/>
              </w:numPr>
              <w:tabs>
                <w:tab w:val="left" w:pos="455"/>
              </w:tabs>
              <w:spacing w:after="0" w:line="240" w:lineRule="auto"/>
              <w:ind w:left="0" w:hanging="30"/>
              <w:rPr>
                <w:rFonts w:ascii="Times New Roman" w:hAnsi="Times New Roman" w:cs="Times New Roman"/>
                <w:sz w:val="24"/>
                <w:szCs w:val="24"/>
                <w:lang w:eastAsia="en-US"/>
              </w:rPr>
            </w:pPr>
            <w:r w:rsidRPr="000E2D81">
              <w:rPr>
                <w:rFonts w:ascii="Times New Roman" w:hAnsi="Times New Roman" w:cs="Times New Roman"/>
                <w:sz w:val="24"/>
                <w:szCs w:val="24"/>
                <w:lang w:eastAsia="en-US"/>
              </w:rPr>
              <w:t xml:space="preserve">организация и проведение индивидуальных и групповых коррекционно-развивающих занятий, необходимых для преодоления </w:t>
            </w:r>
            <w:r w:rsidRPr="000E2D81">
              <w:rPr>
                <w:rFonts w:ascii="Times New Roman" w:hAnsi="Times New Roman" w:cs="Times New Roman"/>
                <w:sz w:val="24"/>
                <w:szCs w:val="24"/>
                <w:lang w:eastAsia="en-US"/>
              </w:rPr>
              <w:lastRenderedPageBreak/>
              <w:t>нарушений развития и трудностей обучения;</w:t>
            </w:r>
          </w:p>
          <w:p w:rsidR="009310BE" w:rsidRPr="000E2D81" w:rsidRDefault="009310BE" w:rsidP="007C6A4B">
            <w:pPr>
              <w:numPr>
                <w:ilvl w:val="0"/>
                <w:numId w:val="37"/>
              </w:numPr>
              <w:tabs>
                <w:tab w:val="left" w:pos="455"/>
              </w:tabs>
              <w:spacing w:after="0" w:line="240" w:lineRule="auto"/>
              <w:ind w:left="0" w:hanging="30"/>
              <w:rPr>
                <w:rFonts w:ascii="Times New Roman" w:hAnsi="Times New Roman" w:cs="Times New Roman"/>
                <w:sz w:val="24"/>
                <w:szCs w:val="24"/>
                <w:lang w:eastAsia="en-US"/>
              </w:rPr>
            </w:pPr>
            <w:r w:rsidRPr="000E2D81">
              <w:rPr>
                <w:rFonts w:ascii="Times New Roman" w:hAnsi="Times New Roman" w:cs="Times New Roman"/>
                <w:sz w:val="24"/>
                <w:szCs w:val="24"/>
                <w:lang w:eastAsia="en-US"/>
              </w:rPr>
              <w:t>коррекция и развитие высших психических функций, эмоционально-волевой, познавательной и речевой сфер;</w:t>
            </w:r>
          </w:p>
          <w:p w:rsidR="009310BE" w:rsidRPr="000E2D81" w:rsidRDefault="009310BE" w:rsidP="007C6A4B">
            <w:pPr>
              <w:numPr>
                <w:ilvl w:val="0"/>
                <w:numId w:val="37"/>
              </w:numPr>
              <w:tabs>
                <w:tab w:val="left" w:pos="455"/>
              </w:tabs>
              <w:spacing w:after="0" w:line="240" w:lineRule="auto"/>
              <w:ind w:left="0" w:hanging="30"/>
              <w:rPr>
                <w:rFonts w:ascii="Times New Roman" w:hAnsi="Times New Roman" w:cs="Times New Roman"/>
                <w:sz w:val="24"/>
                <w:szCs w:val="24"/>
                <w:lang w:eastAsia="en-US"/>
              </w:rPr>
            </w:pPr>
            <w:r w:rsidRPr="000E2D81">
              <w:rPr>
                <w:rFonts w:ascii="Times New Roman" w:hAnsi="Times New Roman" w:cs="Times New Roman"/>
                <w:sz w:val="24"/>
                <w:szCs w:val="24"/>
                <w:lang w:eastAsia="en-US"/>
              </w:rPr>
              <w:t>развитие универсальных учебных действий в соответствии с требованиями основного общего образования;</w:t>
            </w:r>
          </w:p>
          <w:p w:rsidR="009310BE" w:rsidRPr="000E2D81" w:rsidRDefault="009310BE" w:rsidP="007C6A4B">
            <w:pPr>
              <w:numPr>
                <w:ilvl w:val="0"/>
                <w:numId w:val="37"/>
              </w:numPr>
              <w:tabs>
                <w:tab w:val="left" w:pos="455"/>
              </w:tabs>
              <w:spacing w:after="0" w:line="240" w:lineRule="auto"/>
              <w:ind w:left="0" w:hanging="30"/>
              <w:rPr>
                <w:rFonts w:ascii="Times New Roman" w:hAnsi="Times New Roman" w:cs="Times New Roman"/>
                <w:sz w:val="24"/>
                <w:szCs w:val="24"/>
                <w:lang w:eastAsia="en-US"/>
              </w:rPr>
            </w:pPr>
            <w:r w:rsidRPr="000E2D81">
              <w:rPr>
                <w:rFonts w:ascii="Times New Roman" w:hAnsi="Times New Roman" w:cs="Times New Roman"/>
                <w:sz w:val="24"/>
                <w:szCs w:val="24"/>
                <w:lang w:eastAsia="en-US"/>
              </w:rPr>
              <w:t>развитие и укрепление зрелых личностных установок, формирование адекватных форм утверждения самостоятельности, личностной автономии;</w:t>
            </w:r>
          </w:p>
          <w:p w:rsidR="009310BE" w:rsidRPr="000E2D81" w:rsidRDefault="009310BE" w:rsidP="007C6A4B">
            <w:pPr>
              <w:numPr>
                <w:ilvl w:val="0"/>
                <w:numId w:val="37"/>
              </w:numPr>
              <w:tabs>
                <w:tab w:val="left" w:pos="455"/>
              </w:tabs>
              <w:spacing w:after="0" w:line="240" w:lineRule="auto"/>
              <w:ind w:left="0" w:hanging="30"/>
              <w:rPr>
                <w:rFonts w:ascii="Times New Roman" w:hAnsi="Times New Roman" w:cs="Times New Roman"/>
                <w:sz w:val="24"/>
                <w:szCs w:val="24"/>
                <w:lang w:eastAsia="en-US"/>
              </w:rPr>
            </w:pPr>
            <w:r w:rsidRPr="000E2D81">
              <w:rPr>
                <w:rFonts w:ascii="Times New Roman" w:hAnsi="Times New Roman" w:cs="Times New Roman"/>
                <w:sz w:val="24"/>
                <w:szCs w:val="24"/>
                <w:lang w:eastAsia="en-US"/>
              </w:rPr>
              <w:t>формирование способов регуляции поведения и эмоциональных состояний;</w:t>
            </w:r>
          </w:p>
          <w:p w:rsidR="009310BE" w:rsidRPr="000E2D81" w:rsidRDefault="009310BE" w:rsidP="007C6A4B">
            <w:pPr>
              <w:numPr>
                <w:ilvl w:val="0"/>
                <w:numId w:val="37"/>
              </w:numPr>
              <w:tabs>
                <w:tab w:val="left" w:pos="455"/>
              </w:tabs>
              <w:spacing w:after="0" w:line="240" w:lineRule="auto"/>
              <w:ind w:left="0" w:hanging="30"/>
              <w:rPr>
                <w:rFonts w:ascii="Times New Roman" w:hAnsi="Times New Roman" w:cs="Times New Roman"/>
                <w:sz w:val="24"/>
                <w:szCs w:val="24"/>
                <w:lang w:eastAsia="en-US"/>
              </w:rPr>
            </w:pPr>
            <w:r w:rsidRPr="000E2D81">
              <w:rPr>
                <w:rFonts w:ascii="Times New Roman" w:hAnsi="Times New Roman" w:cs="Times New Roman"/>
                <w:sz w:val="24"/>
                <w:szCs w:val="24"/>
                <w:lang w:eastAsia="en-US"/>
              </w:rPr>
              <w:t>развитие форм и навыков личностного общения в группе сверстников, коммуникативной компетенции;</w:t>
            </w:r>
          </w:p>
          <w:p w:rsidR="009310BE" w:rsidRPr="000E2D81" w:rsidRDefault="009310BE" w:rsidP="007C6A4B">
            <w:pPr>
              <w:numPr>
                <w:ilvl w:val="0"/>
                <w:numId w:val="37"/>
              </w:numPr>
              <w:tabs>
                <w:tab w:val="left" w:pos="455"/>
              </w:tabs>
              <w:spacing w:after="0" w:line="240" w:lineRule="auto"/>
              <w:ind w:left="0" w:hanging="30"/>
              <w:rPr>
                <w:rFonts w:ascii="Times New Roman" w:hAnsi="Times New Roman" w:cs="Times New Roman"/>
                <w:sz w:val="24"/>
                <w:szCs w:val="24"/>
                <w:lang w:eastAsia="en-US"/>
              </w:rPr>
            </w:pPr>
            <w:r w:rsidRPr="000E2D81">
              <w:rPr>
                <w:rFonts w:ascii="Times New Roman" w:hAnsi="Times New Roman" w:cs="Times New Roman"/>
                <w:sz w:val="24"/>
                <w:szCs w:val="24"/>
                <w:lang w:eastAsia="en-US"/>
              </w:rPr>
              <w:t>развитие компетенций, необходимых для продолжения образования и профессионального самоопределения;</w:t>
            </w:r>
          </w:p>
          <w:p w:rsidR="009310BE" w:rsidRPr="000E2D81" w:rsidRDefault="009310BE" w:rsidP="007C6A4B">
            <w:pPr>
              <w:numPr>
                <w:ilvl w:val="0"/>
                <w:numId w:val="37"/>
              </w:numPr>
              <w:tabs>
                <w:tab w:val="left" w:pos="455"/>
              </w:tabs>
              <w:spacing w:after="0" w:line="240" w:lineRule="auto"/>
              <w:ind w:left="0" w:hanging="30"/>
              <w:rPr>
                <w:rFonts w:ascii="Times New Roman" w:hAnsi="Times New Roman" w:cs="Times New Roman"/>
                <w:sz w:val="24"/>
                <w:szCs w:val="24"/>
                <w:lang w:eastAsia="en-US"/>
              </w:rPr>
            </w:pPr>
            <w:r w:rsidRPr="000E2D81">
              <w:rPr>
                <w:rFonts w:ascii="Times New Roman" w:hAnsi="Times New Roman" w:cs="Times New Roman"/>
                <w:sz w:val="24"/>
                <w:szCs w:val="24"/>
                <w:lang w:eastAsia="en-US"/>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9310BE" w:rsidRPr="000E2D81" w:rsidRDefault="009310BE" w:rsidP="007C6A4B">
            <w:pPr>
              <w:numPr>
                <w:ilvl w:val="0"/>
                <w:numId w:val="37"/>
              </w:numPr>
              <w:tabs>
                <w:tab w:val="left" w:pos="455"/>
              </w:tabs>
              <w:spacing w:after="0" w:line="240" w:lineRule="auto"/>
              <w:ind w:left="0" w:hanging="30"/>
              <w:rPr>
                <w:rFonts w:ascii="Times New Roman" w:hAnsi="Times New Roman" w:cs="Times New Roman"/>
                <w:sz w:val="24"/>
                <w:szCs w:val="24"/>
                <w:lang w:eastAsia="en-US"/>
              </w:rPr>
            </w:pPr>
            <w:r w:rsidRPr="000E2D81">
              <w:rPr>
                <w:rFonts w:ascii="Times New Roman" w:hAnsi="Times New Roman" w:cs="Times New Roman"/>
                <w:sz w:val="24"/>
                <w:szCs w:val="24"/>
                <w:lang w:eastAsia="en-US"/>
              </w:rPr>
              <w:t>социальная защита ребёнка в случаях неблагоприятных условий жизни при психотравмирующих обстоятельствах.</w:t>
            </w:r>
          </w:p>
        </w:tc>
        <w:tc>
          <w:tcPr>
            <w:tcW w:w="2219" w:type="dxa"/>
          </w:tcPr>
          <w:p w:rsidR="009310BE" w:rsidRPr="000E2D81" w:rsidRDefault="009310BE" w:rsidP="009310BE">
            <w:pPr>
              <w:autoSpaceDE w:val="0"/>
              <w:autoSpaceDN w:val="0"/>
              <w:spacing w:after="0" w:line="240" w:lineRule="auto"/>
              <w:rPr>
                <w:rFonts w:ascii="Times New Roman" w:hAnsi="Times New Roman" w:cs="Times New Roman"/>
                <w:b/>
                <w:sz w:val="24"/>
                <w:szCs w:val="24"/>
                <w:lang w:eastAsia="en-US"/>
              </w:rPr>
            </w:pPr>
            <w:r w:rsidRPr="000E2D81">
              <w:rPr>
                <w:rFonts w:ascii="Times New Roman" w:hAnsi="Times New Roman" w:cs="Times New Roman"/>
                <w:sz w:val="24"/>
                <w:szCs w:val="24"/>
                <w:lang w:eastAsia="en-US"/>
              </w:rPr>
              <w:lastRenderedPageBreak/>
              <w:t>Зам. директора по УВР</w:t>
            </w:r>
          </w:p>
          <w:p w:rsidR="009310BE" w:rsidRPr="000E2D81" w:rsidRDefault="009310BE" w:rsidP="009310BE">
            <w:pPr>
              <w:autoSpaceDE w:val="0"/>
              <w:autoSpaceDN w:val="0"/>
              <w:spacing w:after="0" w:line="240" w:lineRule="auto"/>
              <w:rPr>
                <w:rFonts w:ascii="Times New Roman" w:hAnsi="Times New Roman" w:cs="Times New Roman"/>
                <w:b/>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b/>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b/>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b/>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r w:rsidRPr="000E2D81">
              <w:rPr>
                <w:rFonts w:ascii="Times New Roman" w:hAnsi="Times New Roman" w:cs="Times New Roman"/>
                <w:sz w:val="24"/>
                <w:szCs w:val="24"/>
                <w:lang w:eastAsia="en-US"/>
              </w:rPr>
              <w:t xml:space="preserve">Зам. директора по УВР </w:t>
            </w: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r w:rsidRPr="000E2D81">
              <w:rPr>
                <w:rFonts w:ascii="Times New Roman" w:hAnsi="Times New Roman" w:cs="Times New Roman"/>
                <w:sz w:val="24"/>
                <w:szCs w:val="24"/>
                <w:lang w:eastAsia="en-US"/>
              </w:rPr>
              <w:t>педагог-психолог</w:t>
            </w: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r w:rsidRPr="000E2D81">
              <w:rPr>
                <w:rFonts w:ascii="Times New Roman" w:hAnsi="Times New Roman" w:cs="Times New Roman"/>
                <w:sz w:val="24"/>
                <w:szCs w:val="24"/>
                <w:lang w:eastAsia="en-US"/>
              </w:rPr>
              <w:t>педагог-психолог, учитель-логопед,</w:t>
            </w: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r w:rsidRPr="000E2D81">
              <w:rPr>
                <w:rFonts w:ascii="Times New Roman" w:hAnsi="Times New Roman" w:cs="Times New Roman"/>
                <w:sz w:val="24"/>
                <w:szCs w:val="24"/>
                <w:lang w:eastAsia="en-US"/>
              </w:rPr>
              <w:t>педагог-психолог, учитель-логопед,</w:t>
            </w: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r w:rsidRPr="000E2D81">
              <w:rPr>
                <w:rFonts w:ascii="Times New Roman" w:hAnsi="Times New Roman" w:cs="Times New Roman"/>
                <w:sz w:val="24"/>
                <w:szCs w:val="24"/>
                <w:lang w:eastAsia="en-US"/>
              </w:rPr>
              <w:t>педагог-психолог</w:t>
            </w: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r w:rsidRPr="000E2D81">
              <w:rPr>
                <w:rFonts w:ascii="Times New Roman" w:hAnsi="Times New Roman" w:cs="Times New Roman"/>
                <w:sz w:val="24"/>
                <w:szCs w:val="24"/>
                <w:lang w:eastAsia="en-US"/>
              </w:rPr>
              <w:t>педагог-психолог</w:t>
            </w: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r w:rsidRPr="000E2D81">
              <w:rPr>
                <w:rFonts w:ascii="Times New Roman" w:hAnsi="Times New Roman" w:cs="Times New Roman"/>
                <w:sz w:val="24"/>
                <w:szCs w:val="24"/>
                <w:lang w:eastAsia="en-US"/>
              </w:rPr>
              <w:t>педагог-психолог</w:t>
            </w: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r w:rsidRPr="000E2D81">
              <w:rPr>
                <w:rFonts w:ascii="Times New Roman" w:hAnsi="Times New Roman" w:cs="Times New Roman"/>
                <w:sz w:val="24"/>
                <w:szCs w:val="24"/>
                <w:lang w:eastAsia="en-US"/>
              </w:rPr>
              <w:t>педагог-психолог</w:t>
            </w: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r w:rsidRPr="000E2D81">
              <w:rPr>
                <w:rFonts w:ascii="Times New Roman" w:hAnsi="Times New Roman" w:cs="Times New Roman"/>
                <w:sz w:val="24"/>
                <w:szCs w:val="24"/>
                <w:lang w:eastAsia="en-US"/>
              </w:rPr>
              <w:t>педагог-психолог</w:t>
            </w: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r w:rsidRPr="000E2D81">
              <w:rPr>
                <w:rFonts w:ascii="Times New Roman" w:hAnsi="Times New Roman" w:cs="Times New Roman"/>
                <w:sz w:val="24"/>
                <w:szCs w:val="24"/>
                <w:lang w:eastAsia="en-US"/>
              </w:rPr>
              <w:t xml:space="preserve">Зам. директора по УВР </w:t>
            </w: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r w:rsidRPr="000E2D81">
              <w:rPr>
                <w:rFonts w:ascii="Times New Roman" w:hAnsi="Times New Roman" w:cs="Times New Roman"/>
                <w:sz w:val="24"/>
                <w:szCs w:val="24"/>
                <w:lang w:eastAsia="en-US"/>
              </w:rPr>
              <w:t>педагог-психолог</w:t>
            </w: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tc>
      </w:tr>
      <w:tr w:rsidR="009310BE" w:rsidRPr="000E2D81" w:rsidTr="00935B29">
        <w:tc>
          <w:tcPr>
            <w:tcW w:w="2450" w:type="dxa"/>
          </w:tcPr>
          <w:p w:rsidR="009310BE" w:rsidRPr="000E2D81" w:rsidRDefault="009310BE" w:rsidP="009310BE">
            <w:pPr>
              <w:autoSpaceDE w:val="0"/>
              <w:autoSpaceDN w:val="0"/>
              <w:spacing w:after="0" w:line="240" w:lineRule="auto"/>
              <w:ind w:firstLine="567"/>
              <w:jc w:val="both"/>
              <w:rPr>
                <w:rFonts w:ascii="Times New Roman" w:hAnsi="Times New Roman" w:cs="Times New Roman"/>
                <w:i/>
                <w:sz w:val="24"/>
                <w:szCs w:val="24"/>
                <w:lang w:eastAsia="en-US"/>
              </w:rPr>
            </w:pPr>
          </w:p>
          <w:p w:rsidR="009310BE" w:rsidRPr="000E2D81" w:rsidRDefault="009310BE" w:rsidP="009310BE">
            <w:pPr>
              <w:autoSpaceDE w:val="0"/>
              <w:autoSpaceDN w:val="0"/>
              <w:spacing w:after="0" w:line="240" w:lineRule="auto"/>
              <w:ind w:firstLine="34"/>
              <w:jc w:val="both"/>
              <w:rPr>
                <w:rFonts w:ascii="Times New Roman" w:hAnsi="Times New Roman" w:cs="Times New Roman"/>
                <w:b/>
                <w:sz w:val="24"/>
                <w:szCs w:val="24"/>
                <w:lang w:eastAsia="en-US"/>
              </w:rPr>
            </w:pPr>
            <w:r w:rsidRPr="000E2D81">
              <w:rPr>
                <w:rFonts w:ascii="Times New Roman" w:hAnsi="Times New Roman" w:cs="Times New Roman"/>
                <w:i/>
                <w:sz w:val="24"/>
                <w:szCs w:val="24"/>
                <w:lang w:eastAsia="en-US"/>
              </w:rPr>
              <w:t>Консультативная работа</w:t>
            </w:r>
          </w:p>
        </w:tc>
        <w:tc>
          <w:tcPr>
            <w:tcW w:w="5347" w:type="dxa"/>
          </w:tcPr>
          <w:p w:rsidR="009310BE" w:rsidRPr="000E2D81" w:rsidRDefault="009310BE" w:rsidP="007C6A4B">
            <w:pPr>
              <w:numPr>
                <w:ilvl w:val="0"/>
                <w:numId w:val="38"/>
              </w:numPr>
              <w:tabs>
                <w:tab w:val="left" w:pos="313"/>
              </w:tabs>
              <w:spacing w:after="0" w:line="240" w:lineRule="auto"/>
              <w:ind w:left="0" w:hanging="30"/>
              <w:rPr>
                <w:rFonts w:ascii="Times New Roman" w:hAnsi="Times New Roman" w:cs="Times New Roman"/>
                <w:sz w:val="24"/>
                <w:szCs w:val="24"/>
                <w:lang w:eastAsia="en-US"/>
              </w:rPr>
            </w:pPr>
            <w:r w:rsidRPr="000E2D81">
              <w:rPr>
                <w:rFonts w:ascii="Times New Roman" w:hAnsi="Times New Roman" w:cs="Times New Roman"/>
                <w:sz w:val="24"/>
                <w:szCs w:val="24"/>
                <w:lang w:eastAsia="en-US"/>
              </w:rPr>
              <w:t>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9310BE" w:rsidRPr="000E2D81" w:rsidRDefault="009310BE" w:rsidP="007C6A4B">
            <w:pPr>
              <w:numPr>
                <w:ilvl w:val="0"/>
                <w:numId w:val="38"/>
              </w:numPr>
              <w:tabs>
                <w:tab w:val="left" w:pos="313"/>
              </w:tabs>
              <w:spacing w:after="0" w:line="240" w:lineRule="auto"/>
              <w:ind w:left="0" w:hanging="30"/>
              <w:rPr>
                <w:rFonts w:ascii="Times New Roman" w:hAnsi="Times New Roman" w:cs="Times New Roman"/>
                <w:sz w:val="24"/>
                <w:szCs w:val="24"/>
                <w:lang w:eastAsia="en-US"/>
              </w:rPr>
            </w:pPr>
            <w:r w:rsidRPr="000E2D81">
              <w:rPr>
                <w:rFonts w:ascii="Times New Roman" w:hAnsi="Times New Roman" w:cs="Times New Roman"/>
                <w:sz w:val="24"/>
                <w:szCs w:val="24"/>
                <w:lang w:eastAsia="en-US"/>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9310BE" w:rsidRPr="000E2D81" w:rsidRDefault="009310BE" w:rsidP="007C6A4B">
            <w:pPr>
              <w:numPr>
                <w:ilvl w:val="0"/>
                <w:numId w:val="38"/>
              </w:numPr>
              <w:tabs>
                <w:tab w:val="left" w:pos="313"/>
              </w:tabs>
              <w:spacing w:after="0" w:line="240" w:lineRule="auto"/>
              <w:ind w:left="0" w:hanging="30"/>
              <w:rPr>
                <w:rFonts w:ascii="Times New Roman" w:hAnsi="Times New Roman" w:cs="Times New Roman"/>
                <w:sz w:val="24"/>
                <w:szCs w:val="24"/>
                <w:lang w:eastAsia="en-US"/>
              </w:rPr>
            </w:pPr>
            <w:r w:rsidRPr="000E2D81">
              <w:rPr>
                <w:rFonts w:ascii="Times New Roman" w:hAnsi="Times New Roman" w:cs="Times New Roman"/>
                <w:sz w:val="24"/>
                <w:szCs w:val="24"/>
                <w:lang w:eastAsia="en-US"/>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p w:rsidR="009310BE" w:rsidRPr="000E2D81" w:rsidRDefault="009310BE" w:rsidP="007C6A4B">
            <w:pPr>
              <w:numPr>
                <w:ilvl w:val="0"/>
                <w:numId w:val="38"/>
              </w:numPr>
              <w:tabs>
                <w:tab w:val="left" w:pos="313"/>
              </w:tabs>
              <w:autoSpaceDE w:val="0"/>
              <w:autoSpaceDN w:val="0"/>
              <w:spacing w:after="0" w:line="240" w:lineRule="auto"/>
              <w:ind w:left="0" w:hanging="30"/>
              <w:rPr>
                <w:rFonts w:ascii="Times New Roman" w:hAnsi="Times New Roman" w:cs="Times New Roman"/>
                <w:b/>
                <w:sz w:val="24"/>
                <w:szCs w:val="24"/>
                <w:lang w:eastAsia="en-US"/>
              </w:rPr>
            </w:pPr>
            <w:r w:rsidRPr="000E2D81">
              <w:rPr>
                <w:rFonts w:ascii="Times New Roman" w:hAnsi="Times New Roman" w:cs="Times New Roman"/>
                <w:sz w:val="24"/>
                <w:szCs w:val="24"/>
                <w:lang w:eastAsia="en-US"/>
              </w:rPr>
              <w:t>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c>
          <w:tcPr>
            <w:tcW w:w="2219" w:type="dxa"/>
          </w:tcPr>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r w:rsidRPr="000E2D81">
              <w:rPr>
                <w:rFonts w:ascii="Times New Roman" w:hAnsi="Times New Roman" w:cs="Times New Roman"/>
                <w:sz w:val="24"/>
                <w:szCs w:val="24"/>
                <w:lang w:eastAsia="en-US"/>
              </w:rPr>
              <w:t xml:space="preserve">Зам. директора по УВР </w:t>
            </w: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r w:rsidRPr="000E2D81">
              <w:rPr>
                <w:rFonts w:ascii="Times New Roman" w:hAnsi="Times New Roman" w:cs="Times New Roman"/>
                <w:sz w:val="24"/>
                <w:szCs w:val="24"/>
                <w:lang w:eastAsia="en-US"/>
              </w:rPr>
              <w:t>педагог-психолог</w:t>
            </w: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r w:rsidRPr="000E2D81">
              <w:rPr>
                <w:rFonts w:ascii="Times New Roman" w:hAnsi="Times New Roman" w:cs="Times New Roman"/>
                <w:sz w:val="24"/>
                <w:szCs w:val="24"/>
                <w:lang w:eastAsia="en-US"/>
              </w:rPr>
              <w:t xml:space="preserve">Зам. директора по УВР </w:t>
            </w: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r w:rsidRPr="000E2D81">
              <w:rPr>
                <w:rFonts w:ascii="Times New Roman" w:hAnsi="Times New Roman" w:cs="Times New Roman"/>
                <w:sz w:val="24"/>
                <w:szCs w:val="24"/>
                <w:lang w:eastAsia="en-US"/>
              </w:rPr>
              <w:t>педагог-психолог</w:t>
            </w: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r w:rsidRPr="000E2D81">
              <w:rPr>
                <w:rFonts w:ascii="Times New Roman" w:hAnsi="Times New Roman" w:cs="Times New Roman"/>
                <w:sz w:val="24"/>
                <w:szCs w:val="24"/>
                <w:lang w:eastAsia="en-US"/>
              </w:rPr>
              <w:t>педагог- психолог</w:t>
            </w:r>
          </w:p>
        </w:tc>
      </w:tr>
      <w:tr w:rsidR="009310BE" w:rsidRPr="000E2D81" w:rsidTr="00935B29">
        <w:trPr>
          <w:trHeight w:val="6158"/>
        </w:trPr>
        <w:tc>
          <w:tcPr>
            <w:tcW w:w="2450" w:type="dxa"/>
          </w:tcPr>
          <w:p w:rsidR="009310BE" w:rsidRPr="000E2D81" w:rsidRDefault="009310BE" w:rsidP="009310BE">
            <w:pPr>
              <w:autoSpaceDE w:val="0"/>
              <w:autoSpaceDN w:val="0"/>
              <w:spacing w:after="0" w:line="240" w:lineRule="auto"/>
              <w:ind w:firstLine="567"/>
              <w:jc w:val="both"/>
              <w:rPr>
                <w:rFonts w:ascii="Times New Roman" w:hAnsi="Times New Roman" w:cs="Times New Roman"/>
                <w:i/>
                <w:sz w:val="24"/>
                <w:szCs w:val="24"/>
                <w:lang w:eastAsia="en-US"/>
              </w:rPr>
            </w:pPr>
          </w:p>
          <w:p w:rsidR="009310BE" w:rsidRPr="000E2D81" w:rsidRDefault="009310BE" w:rsidP="009310BE">
            <w:pPr>
              <w:autoSpaceDE w:val="0"/>
              <w:autoSpaceDN w:val="0"/>
              <w:spacing w:after="0" w:line="240" w:lineRule="auto"/>
              <w:ind w:firstLine="34"/>
              <w:jc w:val="both"/>
              <w:rPr>
                <w:rFonts w:ascii="Times New Roman" w:hAnsi="Times New Roman" w:cs="Times New Roman"/>
                <w:b/>
                <w:sz w:val="24"/>
                <w:szCs w:val="24"/>
                <w:lang w:eastAsia="en-US"/>
              </w:rPr>
            </w:pPr>
            <w:r w:rsidRPr="000E2D81">
              <w:rPr>
                <w:rFonts w:ascii="Times New Roman" w:hAnsi="Times New Roman" w:cs="Times New Roman"/>
                <w:i/>
                <w:sz w:val="24"/>
                <w:szCs w:val="24"/>
                <w:lang w:eastAsia="en-US"/>
              </w:rPr>
              <w:t>Информационно-просветительская работа</w:t>
            </w:r>
          </w:p>
        </w:tc>
        <w:tc>
          <w:tcPr>
            <w:tcW w:w="5347" w:type="dxa"/>
          </w:tcPr>
          <w:p w:rsidR="009310BE" w:rsidRPr="000E2D81" w:rsidRDefault="009310BE" w:rsidP="007C6A4B">
            <w:pPr>
              <w:numPr>
                <w:ilvl w:val="0"/>
                <w:numId w:val="39"/>
              </w:numPr>
              <w:tabs>
                <w:tab w:val="left" w:pos="313"/>
              </w:tabs>
              <w:spacing w:after="0" w:line="240" w:lineRule="auto"/>
              <w:ind w:left="0" w:hanging="30"/>
              <w:rPr>
                <w:rFonts w:ascii="Times New Roman" w:hAnsi="Times New Roman" w:cs="Times New Roman"/>
                <w:sz w:val="24"/>
                <w:szCs w:val="24"/>
                <w:lang w:eastAsia="en-US"/>
              </w:rPr>
            </w:pPr>
            <w:r w:rsidRPr="000E2D81">
              <w:rPr>
                <w:rFonts w:ascii="Times New Roman" w:hAnsi="Times New Roman" w:cs="Times New Roman"/>
                <w:sz w:val="24"/>
                <w:szCs w:val="24"/>
                <w:lang w:eastAsia="en-US"/>
              </w:rPr>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9310BE" w:rsidRPr="000E2D81" w:rsidRDefault="009310BE" w:rsidP="007C6A4B">
            <w:pPr>
              <w:numPr>
                <w:ilvl w:val="0"/>
                <w:numId w:val="39"/>
              </w:numPr>
              <w:tabs>
                <w:tab w:val="left" w:pos="313"/>
              </w:tabs>
              <w:spacing w:after="0" w:line="240" w:lineRule="auto"/>
              <w:ind w:left="0" w:hanging="30"/>
              <w:rPr>
                <w:rFonts w:ascii="Times New Roman" w:hAnsi="Times New Roman" w:cs="Times New Roman"/>
                <w:sz w:val="24"/>
                <w:szCs w:val="24"/>
                <w:lang w:eastAsia="en-US"/>
              </w:rPr>
            </w:pPr>
            <w:r w:rsidRPr="000E2D81">
              <w:rPr>
                <w:rFonts w:ascii="Times New Roman" w:hAnsi="Times New Roman" w:cs="Times New Roman"/>
                <w:sz w:val="24"/>
                <w:szCs w:val="24"/>
                <w:lang w:eastAsia="en-US"/>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9310BE" w:rsidRPr="000E2D81" w:rsidRDefault="009310BE" w:rsidP="007C6A4B">
            <w:pPr>
              <w:numPr>
                <w:ilvl w:val="0"/>
                <w:numId w:val="39"/>
              </w:numPr>
              <w:tabs>
                <w:tab w:val="left" w:pos="313"/>
              </w:tabs>
              <w:spacing w:after="0" w:line="240" w:lineRule="auto"/>
              <w:ind w:left="0" w:hanging="30"/>
              <w:rPr>
                <w:rFonts w:ascii="Times New Roman" w:hAnsi="Times New Roman" w:cs="Times New Roman"/>
                <w:sz w:val="24"/>
                <w:szCs w:val="24"/>
                <w:lang w:eastAsia="en-US"/>
              </w:rPr>
            </w:pPr>
            <w:r w:rsidRPr="000E2D81">
              <w:rPr>
                <w:rFonts w:ascii="Times New Roman" w:hAnsi="Times New Roman" w:cs="Times New Roman"/>
                <w:sz w:val="24"/>
                <w:szCs w:val="24"/>
                <w:lang w:eastAsia="en-US"/>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c>
        <w:tc>
          <w:tcPr>
            <w:tcW w:w="2219" w:type="dxa"/>
          </w:tcPr>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r w:rsidRPr="000E2D81">
              <w:rPr>
                <w:rFonts w:ascii="Times New Roman" w:hAnsi="Times New Roman" w:cs="Times New Roman"/>
                <w:sz w:val="24"/>
                <w:szCs w:val="24"/>
                <w:lang w:eastAsia="en-US"/>
              </w:rPr>
              <w:t xml:space="preserve"> Зам. директора по УВР</w:t>
            </w: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r w:rsidRPr="000E2D81">
              <w:rPr>
                <w:rFonts w:ascii="Times New Roman" w:hAnsi="Times New Roman" w:cs="Times New Roman"/>
                <w:sz w:val="24"/>
                <w:szCs w:val="24"/>
                <w:lang w:eastAsia="en-US"/>
              </w:rPr>
              <w:t>педагог- психолог</w:t>
            </w:r>
          </w:p>
          <w:p w:rsidR="009310BE" w:rsidRPr="000E2D81" w:rsidRDefault="009310BE" w:rsidP="009310BE">
            <w:pPr>
              <w:autoSpaceDE w:val="0"/>
              <w:autoSpaceDN w:val="0"/>
              <w:spacing w:after="0" w:line="240" w:lineRule="auto"/>
              <w:rPr>
                <w:rFonts w:ascii="Times New Roman" w:hAnsi="Times New Roman" w:cs="Times New Roman"/>
                <w:sz w:val="24"/>
                <w:szCs w:val="24"/>
                <w:lang w:eastAsia="en-US"/>
              </w:rPr>
            </w:pPr>
            <w:r w:rsidRPr="000E2D81">
              <w:rPr>
                <w:rFonts w:ascii="Times New Roman" w:hAnsi="Times New Roman" w:cs="Times New Roman"/>
                <w:sz w:val="24"/>
                <w:szCs w:val="24"/>
                <w:lang w:eastAsia="en-US"/>
              </w:rPr>
              <w:t xml:space="preserve">Зам. директора по УВР </w:t>
            </w:r>
          </w:p>
          <w:p w:rsidR="009310BE" w:rsidRPr="000E2D81" w:rsidRDefault="009310BE" w:rsidP="009310BE">
            <w:pPr>
              <w:autoSpaceDE w:val="0"/>
              <w:autoSpaceDN w:val="0"/>
              <w:spacing w:after="0" w:line="240" w:lineRule="auto"/>
              <w:jc w:val="both"/>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jc w:val="both"/>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jc w:val="both"/>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jc w:val="both"/>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jc w:val="both"/>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jc w:val="both"/>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jc w:val="both"/>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jc w:val="both"/>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jc w:val="both"/>
              <w:rPr>
                <w:rFonts w:ascii="Times New Roman" w:hAnsi="Times New Roman" w:cs="Times New Roman"/>
                <w:sz w:val="24"/>
                <w:szCs w:val="24"/>
                <w:lang w:eastAsia="en-US"/>
              </w:rPr>
            </w:pPr>
            <w:r w:rsidRPr="000E2D81">
              <w:rPr>
                <w:rFonts w:ascii="Times New Roman" w:hAnsi="Times New Roman" w:cs="Times New Roman"/>
                <w:sz w:val="24"/>
                <w:szCs w:val="24"/>
                <w:lang w:eastAsia="en-US"/>
              </w:rPr>
              <w:t>педагог-психолог</w:t>
            </w:r>
          </w:p>
          <w:p w:rsidR="009310BE" w:rsidRPr="000E2D81" w:rsidRDefault="009310BE" w:rsidP="009310BE">
            <w:pPr>
              <w:autoSpaceDE w:val="0"/>
              <w:autoSpaceDN w:val="0"/>
              <w:spacing w:after="0" w:line="240" w:lineRule="auto"/>
              <w:jc w:val="both"/>
              <w:rPr>
                <w:rFonts w:ascii="Times New Roman" w:hAnsi="Times New Roman" w:cs="Times New Roman"/>
                <w:sz w:val="24"/>
                <w:szCs w:val="24"/>
                <w:lang w:eastAsia="en-US"/>
              </w:rPr>
            </w:pPr>
          </w:p>
          <w:p w:rsidR="009310BE" w:rsidRPr="000E2D81" w:rsidRDefault="009310BE" w:rsidP="009310BE">
            <w:pPr>
              <w:autoSpaceDE w:val="0"/>
              <w:autoSpaceDN w:val="0"/>
              <w:spacing w:after="0" w:line="240" w:lineRule="auto"/>
              <w:jc w:val="both"/>
              <w:rPr>
                <w:rFonts w:ascii="Times New Roman" w:hAnsi="Times New Roman" w:cs="Times New Roman"/>
                <w:sz w:val="24"/>
                <w:szCs w:val="24"/>
                <w:lang w:eastAsia="en-US"/>
              </w:rPr>
            </w:pPr>
          </w:p>
        </w:tc>
      </w:tr>
    </w:tbl>
    <w:p w:rsidR="009310BE" w:rsidRPr="000E2D81" w:rsidRDefault="009310BE" w:rsidP="009310BE">
      <w:pPr>
        <w:spacing w:after="0" w:line="240" w:lineRule="auto"/>
        <w:ind w:firstLine="567"/>
        <w:jc w:val="both"/>
        <w:rPr>
          <w:rFonts w:ascii="Times New Roman" w:hAnsi="Times New Roman" w:cs="Times New Roman"/>
          <w:b/>
          <w:sz w:val="24"/>
          <w:szCs w:val="24"/>
        </w:rPr>
      </w:pPr>
    </w:p>
    <w:p w:rsidR="009310BE" w:rsidRPr="000E2D81" w:rsidRDefault="009310BE" w:rsidP="009310BE">
      <w:pPr>
        <w:spacing w:after="0" w:line="240" w:lineRule="auto"/>
        <w:ind w:firstLine="567"/>
        <w:jc w:val="both"/>
        <w:rPr>
          <w:rFonts w:ascii="Times New Roman" w:hAnsi="Times New Roman" w:cs="Times New Roman"/>
          <w:b/>
          <w:sz w:val="24"/>
          <w:szCs w:val="24"/>
        </w:rPr>
      </w:pPr>
    </w:p>
    <w:p w:rsidR="009310BE" w:rsidRPr="000E2D81" w:rsidRDefault="009310BE" w:rsidP="00E6484B">
      <w:pPr>
        <w:spacing w:after="0" w:line="240" w:lineRule="auto"/>
        <w:ind w:firstLine="567"/>
        <w:jc w:val="center"/>
        <w:rPr>
          <w:rFonts w:ascii="Times New Roman" w:hAnsi="Times New Roman" w:cs="Times New Roman"/>
          <w:b/>
          <w:sz w:val="24"/>
          <w:szCs w:val="24"/>
        </w:rPr>
      </w:pPr>
      <w:r w:rsidRPr="000E2D81">
        <w:rPr>
          <w:rFonts w:ascii="Times New Roman" w:hAnsi="Times New Roman" w:cs="Times New Roman"/>
          <w:b/>
          <w:sz w:val="24"/>
          <w:szCs w:val="24"/>
        </w:rPr>
        <w:t>Характеристика содержания программы</w:t>
      </w:r>
    </w:p>
    <w:p w:rsidR="009310BE" w:rsidRPr="000E2D81" w:rsidRDefault="009310BE" w:rsidP="009310BE">
      <w:pPr>
        <w:spacing w:after="0" w:line="240" w:lineRule="auto"/>
        <w:ind w:firstLine="567"/>
        <w:contextualSpacing/>
        <w:jc w:val="both"/>
        <w:rPr>
          <w:rFonts w:ascii="Times New Roman" w:hAnsi="Times New Roman" w:cs="Times New Roman"/>
          <w:b/>
          <w:i/>
          <w:sz w:val="24"/>
          <w:szCs w:val="24"/>
        </w:rPr>
      </w:pPr>
      <w:r w:rsidRPr="000E2D81">
        <w:rPr>
          <w:rFonts w:ascii="Times New Roman" w:hAnsi="Times New Roman" w:cs="Times New Roman"/>
          <w:b/>
          <w:i/>
          <w:sz w:val="24"/>
          <w:szCs w:val="24"/>
        </w:rPr>
        <w:t>Диагностическая работа:</w:t>
      </w:r>
    </w:p>
    <w:tbl>
      <w:tblPr>
        <w:tblW w:w="10823" w:type="dxa"/>
        <w:tblInd w:w="-792" w:type="dxa"/>
        <w:tblLayout w:type="fixed"/>
        <w:tblCellMar>
          <w:left w:w="0" w:type="dxa"/>
          <w:right w:w="0" w:type="dxa"/>
        </w:tblCellMar>
        <w:tblLook w:val="00A0"/>
      </w:tblPr>
      <w:tblGrid>
        <w:gridCol w:w="2700"/>
        <w:gridCol w:w="2878"/>
        <w:gridCol w:w="3260"/>
        <w:gridCol w:w="1985"/>
      </w:tblGrid>
      <w:tr w:rsidR="009310BE" w:rsidRPr="000E2D81" w:rsidTr="00935B29">
        <w:trPr>
          <w:trHeight w:val="740"/>
        </w:trPr>
        <w:tc>
          <w:tcPr>
            <w:tcW w:w="2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310BE" w:rsidRPr="000E2D81" w:rsidRDefault="009310BE" w:rsidP="009310BE">
            <w:pPr>
              <w:spacing w:after="0" w:line="240" w:lineRule="auto"/>
              <w:jc w:val="center"/>
              <w:rPr>
                <w:rFonts w:ascii="Times New Roman" w:hAnsi="Times New Roman" w:cs="Times New Roman"/>
                <w:b/>
                <w:sz w:val="24"/>
                <w:szCs w:val="24"/>
              </w:rPr>
            </w:pPr>
            <w:r w:rsidRPr="000E2D81">
              <w:rPr>
                <w:rFonts w:ascii="Times New Roman" w:hAnsi="Times New Roman" w:cs="Times New Roman"/>
                <w:b/>
                <w:sz w:val="24"/>
                <w:szCs w:val="24"/>
              </w:rPr>
              <w:t>Задачи</w:t>
            </w:r>
          </w:p>
          <w:p w:rsidR="009310BE" w:rsidRPr="000E2D81" w:rsidRDefault="009310BE" w:rsidP="009310BE">
            <w:pPr>
              <w:spacing w:after="0" w:line="240" w:lineRule="auto"/>
              <w:jc w:val="center"/>
              <w:rPr>
                <w:rFonts w:ascii="Times New Roman" w:hAnsi="Times New Roman" w:cs="Times New Roman"/>
                <w:b/>
                <w:sz w:val="24"/>
                <w:szCs w:val="24"/>
              </w:rPr>
            </w:pPr>
            <w:r w:rsidRPr="000E2D81">
              <w:rPr>
                <w:rFonts w:ascii="Times New Roman" w:hAnsi="Times New Roman" w:cs="Times New Roman"/>
                <w:b/>
                <w:sz w:val="24"/>
                <w:szCs w:val="24"/>
              </w:rPr>
              <w:t>(направления деятельности)</w:t>
            </w:r>
          </w:p>
        </w:tc>
        <w:tc>
          <w:tcPr>
            <w:tcW w:w="287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jc w:val="center"/>
              <w:rPr>
                <w:rFonts w:ascii="Times New Roman" w:hAnsi="Times New Roman" w:cs="Times New Roman"/>
                <w:b/>
                <w:sz w:val="24"/>
                <w:szCs w:val="24"/>
              </w:rPr>
            </w:pPr>
            <w:r w:rsidRPr="000E2D81">
              <w:rPr>
                <w:rFonts w:ascii="Times New Roman" w:hAnsi="Times New Roman" w:cs="Times New Roman"/>
                <w:b/>
                <w:sz w:val="24"/>
                <w:szCs w:val="24"/>
              </w:rPr>
              <w:t>Планируемые</w:t>
            </w:r>
          </w:p>
          <w:p w:rsidR="009310BE" w:rsidRPr="000E2D81" w:rsidRDefault="009310BE" w:rsidP="009310BE">
            <w:pPr>
              <w:spacing w:after="0" w:line="240" w:lineRule="auto"/>
              <w:jc w:val="center"/>
              <w:rPr>
                <w:rFonts w:ascii="Times New Roman" w:hAnsi="Times New Roman" w:cs="Times New Roman"/>
                <w:b/>
                <w:sz w:val="24"/>
                <w:szCs w:val="24"/>
              </w:rPr>
            </w:pPr>
            <w:r w:rsidRPr="000E2D81">
              <w:rPr>
                <w:rFonts w:ascii="Times New Roman" w:hAnsi="Times New Roman" w:cs="Times New Roman"/>
                <w:b/>
                <w:sz w:val="24"/>
                <w:szCs w:val="24"/>
              </w:rPr>
              <w:t>результаты</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ind w:hanging="17"/>
              <w:jc w:val="center"/>
              <w:rPr>
                <w:rFonts w:ascii="Times New Roman" w:hAnsi="Times New Roman" w:cs="Times New Roman"/>
                <w:b/>
                <w:sz w:val="24"/>
                <w:szCs w:val="24"/>
                <w:lang w:val="en-US"/>
              </w:rPr>
            </w:pPr>
            <w:r w:rsidRPr="000E2D81">
              <w:rPr>
                <w:rFonts w:ascii="Times New Roman" w:hAnsi="Times New Roman" w:cs="Times New Roman"/>
                <w:b/>
                <w:sz w:val="24"/>
                <w:szCs w:val="24"/>
              </w:rPr>
              <w:t xml:space="preserve">Виды и формы </w:t>
            </w:r>
          </w:p>
          <w:p w:rsidR="009310BE" w:rsidRPr="000E2D81" w:rsidRDefault="009310BE" w:rsidP="009310BE">
            <w:pPr>
              <w:spacing w:after="0" w:line="240" w:lineRule="auto"/>
              <w:ind w:hanging="17"/>
              <w:jc w:val="center"/>
              <w:rPr>
                <w:rFonts w:ascii="Times New Roman" w:hAnsi="Times New Roman" w:cs="Times New Roman"/>
                <w:b/>
                <w:sz w:val="24"/>
                <w:szCs w:val="24"/>
                <w:lang w:val="en-US"/>
              </w:rPr>
            </w:pPr>
            <w:r w:rsidRPr="000E2D81">
              <w:rPr>
                <w:rFonts w:ascii="Times New Roman" w:hAnsi="Times New Roman" w:cs="Times New Roman"/>
                <w:b/>
                <w:sz w:val="24"/>
                <w:szCs w:val="24"/>
              </w:rPr>
              <w:t xml:space="preserve">деятельности, </w:t>
            </w:r>
          </w:p>
          <w:p w:rsidR="009310BE" w:rsidRPr="000E2D81" w:rsidRDefault="009310BE" w:rsidP="009310BE">
            <w:pPr>
              <w:spacing w:after="0" w:line="240" w:lineRule="auto"/>
              <w:ind w:hanging="17"/>
              <w:jc w:val="center"/>
              <w:rPr>
                <w:rFonts w:ascii="Times New Roman" w:hAnsi="Times New Roman" w:cs="Times New Roman"/>
                <w:b/>
                <w:sz w:val="24"/>
                <w:szCs w:val="24"/>
              </w:rPr>
            </w:pPr>
            <w:r w:rsidRPr="000E2D81">
              <w:rPr>
                <w:rFonts w:ascii="Times New Roman" w:hAnsi="Times New Roman" w:cs="Times New Roman"/>
                <w:b/>
                <w:sz w:val="24"/>
                <w:szCs w:val="24"/>
              </w:rPr>
              <w:t>мероприятия</w:t>
            </w:r>
          </w:p>
          <w:p w:rsidR="009310BE" w:rsidRPr="000E2D81" w:rsidRDefault="009310BE" w:rsidP="009310BE">
            <w:pPr>
              <w:spacing w:after="0" w:line="240" w:lineRule="auto"/>
              <w:ind w:hanging="17"/>
              <w:jc w:val="center"/>
              <w:rPr>
                <w:rFonts w:ascii="Times New Roman" w:hAnsi="Times New Roman" w:cs="Times New Roman"/>
                <w:b/>
                <w:sz w:val="24"/>
                <w:szCs w:val="24"/>
              </w:rPr>
            </w:pP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ind w:hanging="17"/>
              <w:jc w:val="center"/>
              <w:rPr>
                <w:rFonts w:ascii="Times New Roman" w:hAnsi="Times New Roman" w:cs="Times New Roman"/>
                <w:b/>
                <w:sz w:val="24"/>
                <w:szCs w:val="24"/>
              </w:rPr>
            </w:pPr>
            <w:r w:rsidRPr="000E2D81">
              <w:rPr>
                <w:rFonts w:ascii="Times New Roman" w:hAnsi="Times New Roman" w:cs="Times New Roman"/>
                <w:b/>
                <w:sz w:val="24"/>
                <w:szCs w:val="24"/>
              </w:rPr>
              <w:t>Сроки</w:t>
            </w:r>
          </w:p>
          <w:p w:rsidR="009310BE" w:rsidRPr="000E2D81" w:rsidRDefault="009310BE" w:rsidP="009310BE">
            <w:pPr>
              <w:spacing w:after="0" w:line="240" w:lineRule="auto"/>
              <w:ind w:hanging="17"/>
              <w:jc w:val="center"/>
              <w:rPr>
                <w:rFonts w:ascii="Times New Roman" w:hAnsi="Times New Roman" w:cs="Times New Roman"/>
                <w:b/>
                <w:sz w:val="24"/>
                <w:szCs w:val="24"/>
              </w:rPr>
            </w:pPr>
            <w:r w:rsidRPr="000E2D81">
              <w:rPr>
                <w:rFonts w:ascii="Times New Roman" w:hAnsi="Times New Roman" w:cs="Times New Roman"/>
                <w:b/>
                <w:sz w:val="24"/>
                <w:szCs w:val="24"/>
              </w:rPr>
              <w:t>проведения</w:t>
            </w:r>
          </w:p>
        </w:tc>
      </w:tr>
      <w:tr w:rsidR="009310BE" w:rsidRPr="000E2D81" w:rsidTr="00935B29">
        <w:trPr>
          <w:trHeight w:val="148"/>
        </w:trPr>
        <w:tc>
          <w:tcPr>
            <w:tcW w:w="27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xml:space="preserve">Первичная диагностика </w:t>
            </w:r>
          </w:p>
        </w:tc>
        <w:tc>
          <w:tcPr>
            <w:tcW w:w="2878" w:type="dxa"/>
            <w:tcBorders>
              <w:top w:val="nil"/>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Создание банка данных  обучающихся, нуждающихся в специализированной помощи.</w:t>
            </w:r>
          </w:p>
          <w:p w:rsidR="009310BE" w:rsidRPr="000E2D81" w:rsidRDefault="009310BE" w:rsidP="009310BE">
            <w:pPr>
              <w:spacing w:after="0" w:line="240" w:lineRule="auto"/>
              <w:rPr>
                <w:rFonts w:ascii="Times New Roman" w:hAnsi="Times New Roman" w:cs="Times New Roman"/>
                <w:sz w:val="24"/>
                <w:szCs w:val="24"/>
              </w:rPr>
            </w:pP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ind w:hanging="17"/>
              <w:rPr>
                <w:rFonts w:ascii="Times New Roman" w:hAnsi="Times New Roman" w:cs="Times New Roman"/>
                <w:sz w:val="24"/>
                <w:szCs w:val="24"/>
              </w:rPr>
            </w:pPr>
            <w:r w:rsidRPr="000E2D81">
              <w:rPr>
                <w:rFonts w:ascii="Times New Roman" w:hAnsi="Times New Roman" w:cs="Times New Roman"/>
                <w:sz w:val="24"/>
                <w:szCs w:val="24"/>
              </w:rPr>
              <w:t>Наблюдение, логопедическое и психологическое обследование;</w:t>
            </w:r>
          </w:p>
          <w:p w:rsidR="009310BE" w:rsidRPr="000E2D81" w:rsidRDefault="009310BE" w:rsidP="009310BE">
            <w:pPr>
              <w:spacing w:after="0" w:line="240" w:lineRule="auto"/>
              <w:ind w:hanging="17"/>
              <w:rPr>
                <w:rFonts w:ascii="Times New Roman" w:hAnsi="Times New Roman" w:cs="Times New Roman"/>
                <w:sz w:val="24"/>
                <w:szCs w:val="24"/>
              </w:rPr>
            </w:pPr>
            <w:r w:rsidRPr="000E2D81">
              <w:rPr>
                <w:rFonts w:ascii="Times New Roman" w:hAnsi="Times New Roman" w:cs="Times New Roman"/>
                <w:sz w:val="24"/>
                <w:szCs w:val="24"/>
              </w:rPr>
              <w:t>анкетирование  родителей, беседы с педагогами</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ind w:hanging="17"/>
              <w:jc w:val="both"/>
              <w:rPr>
                <w:rFonts w:ascii="Times New Roman" w:hAnsi="Times New Roman" w:cs="Times New Roman"/>
                <w:sz w:val="24"/>
                <w:szCs w:val="24"/>
              </w:rPr>
            </w:pPr>
            <w:r w:rsidRPr="000E2D81">
              <w:rPr>
                <w:rFonts w:ascii="Times New Roman" w:hAnsi="Times New Roman" w:cs="Times New Roman"/>
                <w:sz w:val="24"/>
                <w:szCs w:val="24"/>
              </w:rPr>
              <w:t>  сентябрь</w:t>
            </w:r>
          </w:p>
          <w:p w:rsidR="009310BE" w:rsidRPr="000E2D81" w:rsidRDefault="009310BE" w:rsidP="009310BE">
            <w:pPr>
              <w:spacing w:after="0" w:line="240" w:lineRule="auto"/>
              <w:ind w:hanging="17"/>
              <w:jc w:val="both"/>
              <w:rPr>
                <w:rFonts w:ascii="Times New Roman" w:hAnsi="Times New Roman" w:cs="Times New Roman"/>
                <w:sz w:val="24"/>
                <w:szCs w:val="24"/>
              </w:rPr>
            </w:pPr>
            <w:r w:rsidRPr="000E2D81">
              <w:rPr>
                <w:rFonts w:ascii="Times New Roman" w:hAnsi="Times New Roman" w:cs="Times New Roman"/>
                <w:sz w:val="24"/>
                <w:szCs w:val="24"/>
              </w:rPr>
              <w:t> </w:t>
            </w:r>
          </w:p>
          <w:p w:rsidR="009310BE" w:rsidRPr="000E2D81" w:rsidRDefault="009310BE" w:rsidP="009310BE">
            <w:pPr>
              <w:spacing w:after="0" w:line="240" w:lineRule="auto"/>
              <w:ind w:hanging="17"/>
              <w:jc w:val="both"/>
              <w:rPr>
                <w:rFonts w:ascii="Times New Roman" w:hAnsi="Times New Roman" w:cs="Times New Roman"/>
                <w:sz w:val="24"/>
                <w:szCs w:val="24"/>
              </w:rPr>
            </w:pPr>
            <w:r w:rsidRPr="000E2D81">
              <w:rPr>
                <w:rFonts w:ascii="Times New Roman" w:hAnsi="Times New Roman" w:cs="Times New Roman"/>
                <w:sz w:val="24"/>
                <w:szCs w:val="24"/>
              </w:rPr>
              <w:t> </w:t>
            </w:r>
          </w:p>
          <w:p w:rsidR="009310BE" w:rsidRPr="000E2D81" w:rsidRDefault="009310BE" w:rsidP="009310BE">
            <w:pPr>
              <w:spacing w:after="0" w:line="240" w:lineRule="auto"/>
              <w:ind w:hanging="17"/>
              <w:jc w:val="both"/>
              <w:rPr>
                <w:rFonts w:ascii="Times New Roman" w:hAnsi="Times New Roman" w:cs="Times New Roman"/>
                <w:sz w:val="24"/>
                <w:szCs w:val="24"/>
              </w:rPr>
            </w:pPr>
            <w:r w:rsidRPr="000E2D81">
              <w:rPr>
                <w:rFonts w:ascii="Times New Roman" w:hAnsi="Times New Roman" w:cs="Times New Roman"/>
                <w:sz w:val="24"/>
                <w:szCs w:val="24"/>
              </w:rPr>
              <w:t> </w:t>
            </w:r>
          </w:p>
          <w:p w:rsidR="009310BE" w:rsidRPr="000E2D81" w:rsidRDefault="009310BE" w:rsidP="009310BE">
            <w:pPr>
              <w:spacing w:after="0" w:line="240" w:lineRule="auto"/>
              <w:ind w:hanging="17"/>
              <w:jc w:val="both"/>
              <w:rPr>
                <w:rFonts w:ascii="Times New Roman" w:hAnsi="Times New Roman" w:cs="Times New Roman"/>
                <w:sz w:val="24"/>
                <w:szCs w:val="24"/>
              </w:rPr>
            </w:pPr>
          </w:p>
        </w:tc>
      </w:tr>
      <w:tr w:rsidR="009310BE" w:rsidRPr="000E2D81" w:rsidTr="00935B29">
        <w:trPr>
          <w:trHeight w:val="148"/>
        </w:trPr>
        <w:tc>
          <w:tcPr>
            <w:tcW w:w="27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Углубленная  диагностика детей с ОВЗ, детей-инвалидов</w:t>
            </w:r>
          </w:p>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w:t>
            </w:r>
          </w:p>
        </w:tc>
        <w:tc>
          <w:tcPr>
            <w:tcW w:w="2878" w:type="dxa"/>
            <w:tcBorders>
              <w:top w:val="nil"/>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ind w:hanging="17"/>
              <w:rPr>
                <w:rFonts w:ascii="Times New Roman" w:hAnsi="Times New Roman" w:cs="Times New Roman"/>
                <w:sz w:val="24"/>
                <w:szCs w:val="24"/>
              </w:rPr>
            </w:pPr>
            <w:r w:rsidRPr="000E2D81">
              <w:rPr>
                <w:rFonts w:ascii="Times New Roman" w:hAnsi="Times New Roman" w:cs="Times New Roman"/>
                <w:sz w:val="24"/>
                <w:szCs w:val="24"/>
              </w:rPr>
              <w:t>Диагностирование</w:t>
            </w:r>
          </w:p>
          <w:p w:rsidR="009310BE" w:rsidRPr="000E2D81" w:rsidRDefault="009310BE" w:rsidP="009310BE">
            <w:pPr>
              <w:spacing w:after="0" w:line="240" w:lineRule="auto"/>
              <w:ind w:hanging="17"/>
              <w:rPr>
                <w:rFonts w:ascii="Times New Roman" w:hAnsi="Times New Roman" w:cs="Times New Roman"/>
                <w:sz w:val="24"/>
                <w:szCs w:val="24"/>
              </w:rPr>
            </w:pPr>
            <w:r w:rsidRPr="000E2D81">
              <w:rPr>
                <w:rFonts w:ascii="Times New Roman" w:hAnsi="Times New Roman" w:cs="Times New Roman"/>
                <w:sz w:val="24"/>
                <w:szCs w:val="24"/>
              </w:rPr>
              <w:t xml:space="preserve">Заполнение диагностических документов специалистами (речевой карты, протокола обследования) </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ind w:hanging="17"/>
              <w:jc w:val="both"/>
              <w:rPr>
                <w:rFonts w:ascii="Times New Roman" w:hAnsi="Times New Roman" w:cs="Times New Roman"/>
                <w:sz w:val="24"/>
                <w:szCs w:val="24"/>
              </w:rPr>
            </w:pPr>
            <w:r w:rsidRPr="000E2D81">
              <w:rPr>
                <w:rFonts w:ascii="Times New Roman" w:hAnsi="Times New Roman" w:cs="Times New Roman"/>
                <w:sz w:val="24"/>
                <w:szCs w:val="24"/>
              </w:rPr>
              <w:t xml:space="preserve">   сентябрь</w:t>
            </w:r>
          </w:p>
        </w:tc>
      </w:tr>
      <w:tr w:rsidR="009310BE" w:rsidRPr="000E2D81" w:rsidTr="00935B29">
        <w:trPr>
          <w:trHeight w:val="2513"/>
        </w:trPr>
        <w:tc>
          <w:tcPr>
            <w:tcW w:w="2700" w:type="dxa"/>
            <w:tcBorders>
              <w:top w:val="nil"/>
              <w:left w:val="single" w:sz="8" w:space="0" w:color="auto"/>
              <w:bottom w:val="nil"/>
              <w:right w:val="single" w:sz="8" w:space="0" w:color="auto"/>
            </w:tcBorders>
            <w:tcMar>
              <w:top w:w="0" w:type="dxa"/>
              <w:left w:w="108" w:type="dxa"/>
              <w:bottom w:w="0" w:type="dxa"/>
              <w:right w:w="108" w:type="dxa"/>
            </w:tcMar>
          </w:tcPr>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lastRenderedPageBreak/>
              <w:t>Определение уровня организованности ребенка, особенности эмоционально-волевой  и личностной сферы; уровень знаний по предметам</w:t>
            </w:r>
          </w:p>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w:t>
            </w:r>
          </w:p>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w:t>
            </w:r>
          </w:p>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w:t>
            </w:r>
          </w:p>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w:t>
            </w:r>
          </w:p>
        </w:tc>
        <w:tc>
          <w:tcPr>
            <w:tcW w:w="2878" w:type="dxa"/>
            <w:tcBorders>
              <w:top w:val="nil"/>
              <w:left w:val="nil"/>
              <w:bottom w:val="nil"/>
              <w:right w:val="single" w:sz="8" w:space="0" w:color="auto"/>
            </w:tcBorders>
            <w:tcMar>
              <w:top w:w="0" w:type="dxa"/>
              <w:left w:w="108" w:type="dxa"/>
              <w:bottom w:w="0" w:type="dxa"/>
              <w:right w:w="108" w:type="dxa"/>
            </w:tcMar>
          </w:tcPr>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xml:space="preserve">Выявление нарушений в поведении (гиперактивность, замкнутость, обидчивость и т.д.) </w:t>
            </w:r>
          </w:p>
        </w:tc>
        <w:tc>
          <w:tcPr>
            <w:tcW w:w="3260" w:type="dxa"/>
            <w:tcBorders>
              <w:top w:val="nil"/>
              <w:left w:val="nil"/>
              <w:bottom w:val="nil"/>
              <w:right w:val="single" w:sz="8" w:space="0" w:color="auto"/>
            </w:tcBorders>
            <w:tcMar>
              <w:top w:w="0" w:type="dxa"/>
              <w:left w:w="108" w:type="dxa"/>
              <w:bottom w:w="0" w:type="dxa"/>
              <w:right w:w="108" w:type="dxa"/>
            </w:tcMar>
          </w:tcPr>
          <w:p w:rsidR="009310BE" w:rsidRPr="000E2D81" w:rsidRDefault="009310BE" w:rsidP="009310BE">
            <w:pPr>
              <w:spacing w:after="0" w:line="240" w:lineRule="auto"/>
              <w:ind w:hanging="17"/>
              <w:rPr>
                <w:rFonts w:ascii="Times New Roman" w:hAnsi="Times New Roman" w:cs="Times New Roman"/>
                <w:sz w:val="24"/>
                <w:szCs w:val="24"/>
              </w:rPr>
            </w:pPr>
            <w:r w:rsidRPr="000E2D81">
              <w:rPr>
                <w:rFonts w:ascii="Times New Roman" w:hAnsi="Times New Roman" w:cs="Times New Roman"/>
                <w:sz w:val="24"/>
                <w:szCs w:val="24"/>
              </w:rPr>
              <w:t> Анкетирование, наблюдение во время занятий, беседа с родителями, посещение семьи. Составление характеристики.</w:t>
            </w:r>
          </w:p>
        </w:tc>
        <w:tc>
          <w:tcPr>
            <w:tcW w:w="1985" w:type="dxa"/>
            <w:tcBorders>
              <w:top w:val="nil"/>
              <w:left w:val="nil"/>
              <w:bottom w:val="nil"/>
              <w:right w:val="single" w:sz="8" w:space="0" w:color="auto"/>
            </w:tcBorders>
            <w:tcMar>
              <w:top w:w="0" w:type="dxa"/>
              <w:left w:w="108" w:type="dxa"/>
              <w:bottom w:w="0" w:type="dxa"/>
              <w:right w:w="108" w:type="dxa"/>
            </w:tcMar>
          </w:tcPr>
          <w:p w:rsidR="009310BE" w:rsidRPr="000E2D81" w:rsidRDefault="009310BE" w:rsidP="009310BE">
            <w:pPr>
              <w:spacing w:after="0" w:line="240" w:lineRule="auto"/>
              <w:ind w:hanging="17"/>
              <w:rPr>
                <w:rFonts w:ascii="Times New Roman" w:hAnsi="Times New Roman" w:cs="Times New Roman"/>
                <w:sz w:val="24"/>
                <w:szCs w:val="24"/>
              </w:rPr>
            </w:pPr>
            <w:r w:rsidRPr="000E2D81">
              <w:rPr>
                <w:rFonts w:ascii="Times New Roman" w:hAnsi="Times New Roman" w:cs="Times New Roman"/>
                <w:sz w:val="24"/>
                <w:szCs w:val="24"/>
              </w:rPr>
              <w:t> Сентябрь - октябрь</w:t>
            </w:r>
          </w:p>
          <w:p w:rsidR="009310BE" w:rsidRPr="000E2D81" w:rsidRDefault="009310BE" w:rsidP="009310BE">
            <w:pPr>
              <w:spacing w:after="0" w:line="240" w:lineRule="auto"/>
              <w:ind w:hanging="17"/>
              <w:rPr>
                <w:rFonts w:ascii="Times New Roman" w:hAnsi="Times New Roman" w:cs="Times New Roman"/>
                <w:sz w:val="24"/>
                <w:szCs w:val="24"/>
              </w:rPr>
            </w:pPr>
            <w:r w:rsidRPr="000E2D81">
              <w:rPr>
                <w:rFonts w:ascii="Times New Roman" w:hAnsi="Times New Roman" w:cs="Times New Roman"/>
                <w:sz w:val="24"/>
                <w:szCs w:val="24"/>
              </w:rPr>
              <w:t> </w:t>
            </w:r>
          </w:p>
        </w:tc>
      </w:tr>
      <w:tr w:rsidR="009310BE" w:rsidRPr="000E2D81" w:rsidTr="00935B29">
        <w:trPr>
          <w:trHeight w:val="2513"/>
        </w:trPr>
        <w:tc>
          <w:tcPr>
            <w:tcW w:w="27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xml:space="preserve">Диагностика особенностей семейного воспитания уч-ся </w:t>
            </w:r>
          </w:p>
          <w:p w:rsidR="009310BE" w:rsidRPr="000E2D81" w:rsidRDefault="009310BE" w:rsidP="009310BE">
            <w:pPr>
              <w:spacing w:after="0" w:line="240" w:lineRule="auto"/>
              <w:rPr>
                <w:rFonts w:ascii="Times New Roman" w:hAnsi="Times New Roman" w:cs="Times New Roman"/>
                <w:sz w:val="24"/>
                <w:szCs w:val="24"/>
              </w:rPr>
            </w:pPr>
          </w:p>
        </w:tc>
        <w:tc>
          <w:tcPr>
            <w:tcW w:w="2878" w:type="dxa"/>
            <w:tcBorders>
              <w:top w:val="nil"/>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Выявление поля проблем внутрисемейного, межличностного характера.</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tabs>
                <w:tab w:val="left" w:pos="313"/>
              </w:tabs>
              <w:spacing w:after="0" w:line="240" w:lineRule="auto"/>
              <w:ind w:left="-30"/>
              <w:rPr>
                <w:rFonts w:ascii="Times New Roman" w:hAnsi="Times New Roman" w:cs="Times New Roman"/>
                <w:sz w:val="24"/>
                <w:szCs w:val="24"/>
                <w:lang w:eastAsia="en-US"/>
              </w:rPr>
            </w:pPr>
            <w:r w:rsidRPr="000E2D81">
              <w:rPr>
                <w:rFonts w:ascii="Times New Roman" w:hAnsi="Times New Roman" w:cs="Times New Roman"/>
                <w:sz w:val="24"/>
                <w:szCs w:val="24"/>
              </w:rPr>
              <w:t>Сбор информации о семьях, через анкетирование, наблюдение, беседы с учителями и воспитателями.</w:t>
            </w:r>
          </w:p>
          <w:p w:rsidR="009310BE" w:rsidRPr="000E2D81" w:rsidRDefault="009310BE" w:rsidP="009310BE">
            <w:pPr>
              <w:spacing w:after="0" w:line="240" w:lineRule="auto"/>
              <w:ind w:hanging="17"/>
              <w:rPr>
                <w:rFonts w:ascii="Times New Roman" w:hAnsi="Times New Roman" w:cs="Times New Roman"/>
                <w:sz w:val="24"/>
                <w:szCs w:val="24"/>
              </w:rPr>
            </w:pPr>
            <w:r w:rsidRPr="000E2D81">
              <w:rPr>
                <w:rFonts w:ascii="Times New Roman" w:hAnsi="Times New Roman" w:cs="Times New Roman"/>
                <w:sz w:val="24"/>
                <w:szCs w:val="24"/>
              </w:rPr>
              <w:t>Посещение семьи с целью определения психологического микроклимата в семье (стиль воспитания, влияние семейного воспитания на развитие личности).</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ind w:hanging="17"/>
              <w:rPr>
                <w:rFonts w:ascii="Times New Roman" w:hAnsi="Times New Roman" w:cs="Times New Roman"/>
                <w:sz w:val="24"/>
                <w:szCs w:val="24"/>
              </w:rPr>
            </w:pPr>
            <w:r w:rsidRPr="000E2D81">
              <w:rPr>
                <w:rFonts w:ascii="Times New Roman" w:hAnsi="Times New Roman" w:cs="Times New Roman"/>
                <w:sz w:val="24"/>
                <w:szCs w:val="24"/>
              </w:rPr>
              <w:t>Сентябрь - октябрь</w:t>
            </w:r>
          </w:p>
          <w:p w:rsidR="009310BE" w:rsidRPr="000E2D81" w:rsidRDefault="009310BE" w:rsidP="009310BE">
            <w:pPr>
              <w:spacing w:after="0" w:line="240" w:lineRule="auto"/>
              <w:ind w:hanging="17"/>
              <w:rPr>
                <w:rFonts w:ascii="Times New Roman" w:hAnsi="Times New Roman" w:cs="Times New Roman"/>
                <w:sz w:val="24"/>
                <w:szCs w:val="24"/>
              </w:rPr>
            </w:pPr>
            <w:r w:rsidRPr="000E2D81">
              <w:rPr>
                <w:rFonts w:ascii="Times New Roman" w:hAnsi="Times New Roman" w:cs="Times New Roman"/>
                <w:sz w:val="24"/>
                <w:szCs w:val="24"/>
              </w:rPr>
              <w:t> </w:t>
            </w:r>
          </w:p>
        </w:tc>
      </w:tr>
    </w:tbl>
    <w:p w:rsidR="009310BE" w:rsidRPr="000E2D81" w:rsidRDefault="009310BE" w:rsidP="009310BE">
      <w:pPr>
        <w:spacing w:after="0" w:line="240" w:lineRule="auto"/>
        <w:contextualSpacing/>
        <w:jc w:val="both"/>
        <w:rPr>
          <w:rFonts w:ascii="Times New Roman" w:hAnsi="Times New Roman" w:cs="Times New Roman"/>
          <w:b/>
          <w:i/>
          <w:sz w:val="24"/>
          <w:szCs w:val="24"/>
        </w:rPr>
      </w:pPr>
    </w:p>
    <w:p w:rsidR="009310BE" w:rsidRPr="000E2D81" w:rsidRDefault="009310BE" w:rsidP="009310BE">
      <w:pPr>
        <w:spacing w:after="0" w:line="240" w:lineRule="auto"/>
        <w:ind w:firstLine="567"/>
        <w:contextualSpacing/>
        <w:jc w:val="both"/>
        <w:rPr>
          <w:rFonts w:ascii="Times New Roman" w:hAnsi="Times New Roman" w:cs="Times New Roman"/>
          <w:b/>
          <w:i/>
          <w:sz w:val="24"/>
          <w:szCs w:val="24"/>
        </w:rPr>
      </w:pPr>
      <w:r w:rsidRPr="000E2D81">
        <w:rPr>
          <w:rFonts w:ascii="Times New Roman" w:hAnsi="Times New Roman" w:cs="Times New Roman"/>
          <w:b/>
          <w:i/>
          <w:sz w:val="24"/>
          <w:szCs w:val="24"/>
        </w:rPr>
        <w:t>Коррекционно-развивающая работа</w:t>
      </w:r>
    </w:p>
    <w:tbl>
      <w:tblPr>
        <w:tblW w:w="10823" w:type="dxa"/>
        <w:tblInd w:w="-792" w:type="dxa"/>
        <w:tblLayout w:type="fixed"/>
        <w:tblCellMar>
          <w:left w:w="0" w:type="dxa"/>
          <w:right w:w="0" w:type="dxa"/>
        </w:tblCellMar>
        <w:tblLook w:val="00A0"/>
      </w:tblPr>
      <w:tblGrid>
        <w:gridCol w:w="2885"/>
        <w:gridCol w:w="2693"/>
        <w:gridCol w:w="3260"/>
        <w:gridCol w:w="1985"/>
      </w:tblGrid>
      <w:tr w:rsidR="009310BE" w:rsidRPr="000E2D81" w:rsidTr="00935B29">
        <w:trPr>
          <w:trHeight w:val="1020"/>
        </w:trPr>
        <w:tc>
          <w:tcPr>
            <w:tcW w:w="2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310BE" w:rsidRPr="000E2D81" w:rsidRDefault="009310BE" w:rsidP="009310BE">
            <w:pPr>
              <w:spacing w:after="0" w:line="240" w:lineRule="auto"/>
              <w:ind w:firstLine="34"/>
              <w:jc w:val="center"/>
              <w:rPr>
                <w:rFonts w:ascii="Times New Roman" w:hAnsi="Times New Roman" w:cs="Times New Roman"/>
                <w:b/>
                <w:sz w:val="24"/>
                <w:szCs w:val="24"/>
              </w:rPr>
            </w:pPr>
            <w:r w:rsidRPr="000E2D81">
              <w:rPr>
                <w:rFonts w:ascii="Times New Roman" w:hAnsi="Times New Roman" w:cs="Times New Roman"/>
                <w:b/>
                <w:sz w:val="24"/>
                <w:szCs w:val="24"/>
              </w:rPr>
              <w:t>Задачи          (направления) деятельности</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ind w:firstLine="34"/>
              <w:jc w:val="center"/>
              <w:rPr>
                <w:rFonts w:ascii="Times New Roman" w:hAnsi="Times New Roman" w:cs="Times New Roman"/>
                <w:b/>
                <w:sz w:val="24"/>
                <w:szCs w:val="24"/>
              </w:rPr>
            </w:pPr>
            <w:r w:rsidRPr="000E2D81">
              <w:rPr>
                <w:rFonts w:ascii="Times New Roman" w:hAnsi="Times New Roman" w:cs="Times New Roman"/>
                <w:b/>
                <w:sz w:val="24"/>
                <w:szCs w:val="24"/>
              </w:rPr>
              <w:t>Планируемые</w:t>
            </w:r>
          </w:p>
          <w:p w:rsidR="009310BE" w:rsidRPr="000E2D81" w:rsidRDefault="009310BE" w:rsidP="009310BE">
            <w:pPr>
              <w:spacing w:after="0" w:line="240" w:lineRule="auto"/>
              <w:ind w:firstLine="34"/>
              <w:jc w:val="center"/>
              <w:rPr>
                <w:rFonts w:ascii="Times New Roman" w:hAnsi="Times New Roman" w:cs="Times New Roman"/>
                <w:b/>
                <w:sz w:val="24"/>
                <w:szCs w:val="24"/>
              </w:rPr>
            </w:pPr>
            <w:r w:rsidRPr="000E2D81">
              <w:rPr>
                <w:rFonts w:ascii="Times New Roman" w:hAnsi="Times New Roman" w:cs="Times New Roman"/>
                <w:b/>
                <w:sz w:val="24"/>
                <w:szCs w:val="24"/>
              </w:rPr>
              <w:t>результаты.</w:t>
            </w:r>
          </w:p>
          <w:p w:rsidR="009310BE" w:rsidRPr="000E2D81" w:rsidRDefault="009310BE" w:rsidP="009310BE">
            <w:pPr>
              <w:spacing w:after="0" w:line="240" w:lineRule="auto"/>
              <w:ind w:firstLine="34"/>
              <w:jc w:val="center"/>
              <w:rPr>
                <w:rFonts w:ascii="Times New Roman" w:hAnsi="Times New Roman" w:cs="Times New Roman"/>
                <w:b/>
                <w:sz w:val="24"/>
                <w:szCs w:val="24"/>
              </w:rPr>
            </w:pP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ind w:firstLine="34"/>
              <w:jc w:val="center"/>
              <w:rPr>
                <w:rFonts w:ascii="Times New Roman" w:hAnsi="Times New Roman" w:cs="Times New Roman"/>
                <w:b/>
                <w:sz w:val="24"/>
                <w:szCs w:val="24"/>
              </w:rPr>
            </w:pPr>
            <w:r w:rsidRPr="000E2D81">
              <w:rPr>
                <w:rFonts w:ascii="Times New Roman" w:hAnsi="Times New Roman" w:cs="Times New Roman"/>
                <w:b/>
                <w:sz w:val="24"/>
                <w:szCs w:val="24"/>
              </w:rPr>
              <w:t xml:space="preserve">Виды и формы </w:t>
            </w:r>
          </w:p>
          <w:p w:rsidR="009310BE" w:rsidRPr="000E2D81" w:rsidRDefault="009310BE" w:rsidP="009310BE">
            <w:pPr>
              <w:spacing w:after="0" w:line="240" w:lineRule="auto"/>
              <w:ind w:firstLine="34"/>
              <w:jc w:val="center"/>
              <w:rPr>
                <w:rFonts w:ascii="Times New Roman" w:hAnsi="Times New Roman" w:cs="Times New Roman"/>
                <w:b/>
                <w:sz w:val="24"/>
                <w:szCs w:val="24"/>
              </w:rPr>
            </w:pPr>
            <w:r w:rsidRPr="000E2D81">
              <w:rPr>
                <w:rFonts w:ascii="Times New Roman" w:hAnsi="Times New Roman" w:cs="Times New Roman"/>
                <w:b/>
                <w:sz w:val="24"/>
                <w:szCs w:val="24"/>
              </w:rPr>
              <w:t xml:space="preserve">деятельности, </w:t>
            </w:r>
          </w:p>
          <w:p w:rsidR="009310BE" w:rsidRPr="000E2D81" w:rsidRDefault="009310BE" w:rsidP="009310BE">
            <w:pPr>
              <w:spacing w:after="0" w:line="240" w:lineRule="auto"/>
              <w:ind w:firstLine="34"/>
              <w:jc w:val="center"/>
              <w:rPr>
                <w:rFonts w:ascii="Times New Roman" w:hAnsi="Times New Roman" w:cs="Times New Roman"/>
                <w:b/>
                <w:sz w:val="24"/>
                <w:szCs w:val="24"/>
              </w:rPr>
            </w:pPr>
            <w:r w:rsidRPr="000E2D81">
              <w:rPr>
                <w:rFonts w:ascii="Times New Roman" w:hAnsi="Times New Roman" w:cs="Times New Roman"/>
                <w:b/>
                <w:sz w:val="24"/>
                <w:szCs w:val="24"/>
              </w:rPr>
              <w:t>мероприятия.</w:t>
            </w:r>
          </w:p>
          <w:p w:rsidR="009310BE" w:rsidRPr="000E2D81" w:rsidRDefault="009310BE" w:rsidP="009310BE">
            <w:pPr>
              <w:spacing w:after="0" w:line="240" w:lineRule="auto"/>
              <w:ind w:firstLine="34"/>
              <w:jc w:val="center"/>
              <w:rPr>
                <w:rFonts w:ascii="Times New Roman" w:hAnsi="Times New Roman" w:cs="Times New Roman"/>
                <w:b/>
                <w:sz w:val="24"/>
                <w:szCs w:val="24"/>
              </w:rPr>
            </w:pP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ind w:firstLine="567"/>
              <w:jc w:val="center"/>
              <w:rPr>
                <w:rFonts w:ascii="Times New Roman" w:hAnsi="Times New Roman" w:cs="Times New Roman"/>
                <w:b/>
                <w:sz w:val="24"/>
                <w:szCs w:val="24"/>
              </w:rPr>
            </w:pPr>
            <w:r w:rsidRPr="000E2D81">
              <w:rPr>
                <w:rFonts w:ascii="Times New Roman" w:hAnsi="Times New Roman" w:cs="Times New Roman"/>
                <w:b/>
                <w:sz w:val="24"/>
                <w:szCs w:val="24"/>
              </w:rPr>
              <w:t>Сроки             проведения</w:t>
            </w:r>
          </w:p>
        </w:tc>
      </w:tr>
      <w:tr w:rsidR="009310BE" w:rsidRPr="000E2D81" w:rsidTr="00935B29">
        <w:trPr>
          <w:trHeight w:val="215"/>
        </w:trPr>
        <w:tc>
          <w:tcPr>
            <w:tcW w:w="28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ind w:firstLine="34"/>
              <w:rPr>
                <w:rFonts w:ascii="Times New Roman" w:hAnsi="Times New Roman" w:cs="Times New Roman"/>
                <w:sz w:val="24"/>
                <w:szCs w:val="24"/>
              </w:rPr>
            </w:pPr>
            <w:r w:rsidRPr="000E2D81">
              <w:rPr>
                <w:rFonts w:ascii="Times New Roman" w:hAnsi="Times New Roman" w:cs="Times New Roman"/>
                <w:sz w:val="24"/>
                <w:szCs w:val="24"/>
              </w:rPr>
              <w:t>Обеспечить педагогическое сопровождение детей с ОВЗ, детей-инвалидов</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ind w:firstLine="34"/>
              <w:rPr>
                <w:rFonts w:ascii="Times New Roman" w:hAnsi="Times New Roman" w:cs="Times New Roman"/>
                <w:sz w:val="24"/>
                <w:szCs w:val="24"/>
                <w:lang w:val="en-US"/>
              </w:rPr>
            </w:pPr>
            <w:r w:rsidRPr="000E2D81">
              <w:rPr>
                <w:rFonts w:ascii="Times New Roman" w:hAnsi="Times New Roman" w:cs="Times New Roman"/>
                <w:sz w:val="24"/>
                <w:szCs w:val="24"/>
              </w:rPr>
              <w:t xml:space="preserve">Планы, </w:t>
            </w:r>
          </w:p>
          <w:p w:rsidR="009310BE" w:rsidRPr="000E2D81" w:rsidRDefault="009310BE" w:rsidP="009310BE">
            <w:pPr>
              <w:spacing w:after="0" w:line="240" w:lineRule="auto"/>
              <w:ind w:firstLine="34"/>
              <w:rPr>
                <w:rFonts w:ascii="Times New Roman" w:hAnsi="Times New Roman" w:cs="Times New Roman"/>
                <w:sz w:val="24"/>
                <w:szCs w:val="24"/>
              </w:rPr>
            </w:pPr>
            <w:r w:rsidRPr="000E2D81">
              <w:rPr>
                <w:rFonts w:ascii="Times New Roman" w:hAnsi="Times New Roman" w:cs="Times New Roman"/>
                <w:sz w:val="24"/>
                <w:szCs w:val="24"/>
              </w:rPr>
              <w:t>программы</w:t>
            </w:r>
          </w:p>
          <w:p w:rsidR="009310BE" w:rsidRPr="000E2D81" w:rsidRDefault="009310BE" w:rsidP="009310BE">
            <w:pPr>
              <w:spacing w:after="0" w:line="240" w:lineRule="auto"/>
              <w:ind w:firstLine="34"/>
              <w:rPr>
                <w:rFonts w:ascii="Times New Roman" w:hAnsi="Times New Roman" w:cs="Times New Roman"/>
                <w:sz w:val="24"/>
                <w:szCs w:val="24"/>
              </w:rPr>
            </w:pPr>
            <w:r w:rsidRPr="000E2D81">
              <w:rPr>
                <w:rFonts w:ascii="Times New Roman" w:hAnsi="Times New Roman" w:cs="Times New Roman"/>
                <w:sz w:val="24"/>
                <w:szCs w:val="24"/>
              </w:rPr>
              <w:t> </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ind w:firstLine="34"/>
              <w:rPr>
                <w:rFonts w:ascii="Times New Roman" w:hAnsi="Times New Roman" w:cs="Times New Roman"/>
                <w:sz w:val="24"/>
                <w:szCs w:val="24"/>
              </w:rPr>
            </w:pPr>
            <w:r w:rsidRPr="000E2D81">
              <w:rPr>
                <w:rFonts w:ascii="Times New Roman" w:hAnsi="Times New Roman" w:cs="Times New Roman"/>
                <w:sz w:val="24"/>
                <w:szCs w:val="24"/>
              </w:rPr>
              <w:t>Разработать индивидуальную программу по предмету.</w:t>
            </w:r>
          </w:p>
          <w:p w:rsidR="009310BE" w:rsidRPr="000E2D81" w:rsidRDefault="009310BE" w:rsidP="009310BE">
            <w:pPr>
              <w:spacing w:after="0" w:line="240" w:lineRule="auto"/>
              <w:ind w:firstLine="34"/>
              <w:rPr>
                <w:rFonts w:ascii="Times New Roman" w:hAnsi="Times New Roman" w:cs="Times New Roman"/>
                <w:sz w:val="24"/>
                <w:szCs w:val="24"/>
              </w:rPr>
            </w:pPr>
            <w:r w:rsidRPr="000E2D81">
              <w:rPr>
                <w:rFonts w:ascii="Times New Roman" w:hAnsi="Times New Roman" w:cs="Times New Roman"/>
                <w:sz w:val="24"/>
                <w:szCs w:val="24"/>
              </w:rPr>
              <w:t>Осуществление педагогического мониторинга достижений школьника.</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сентябрь</w:t>
            </w:r>
          </w:p>
        </w:tc>
      </w:tr>
      <w:tr w:rsidR="009310BE" w:rsidRPr="000E2D81" w:rsidTr="00935B29">
        <w:trPr>
          <w:trHeight w:val="215"/>
        </w:trPr>
        <w:tc>
          <w:tcPr>
            <w:tcW w:w="28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Обеспечить психологическое и логопедическое сопровождение детей с ОВЗ, детей-инвалидов</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Позитивная динамика развиваемых параметров</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ind w:firstLine="34"/>
              <w:rPr>
                <w:rFonts w:ascii="Times New Roman" w:hAnsi="Times New Roman" w:cs="Times New Roman"/>
                <w:sz w:val="24"/>
                <w:szCs w:val="24"/>
              </w:rPr>
            </w:pPr>
            <w:r w:rsidRPr="000E2D81">
              <w:rPr>
                <w:rFonts w:ascii="Times New Roman" w:hAnsi="Times New Roman" w:cs="Times New Roman"/>
                <w:sz w:val="24"/>
                <w:szCs w:val="24"/>
              </w:rPr>
              <w:t>1.Составление расписания индивидуальных  занятий.</w:t>
            </w:r>
          </w:p>
          <w:p w:rsidR="009310BE" w:rsidRPr="000E2D81" w:rsidRDefault="009310BE" w:rsidP="009310BE">
            <w:pPr>
              <w:tabs>
                <w:tab w:val="left" w:pos="176"/>
              </w:tabs>
              <w:spacing w:after="0" w:line="240" w:lineRule="auto"/>
              <w:ind w:firstLine="34"/>
              <w:rPr>
                <w:rFonts w:ascii="Times New Roman" w:hAnsi="Times New Roman" w:cs="Times New Roman"/>
                <w:sz w:val="24"/>
                <w:szCs w:val="24"/>
              </w:rPr>
            </w:pPr>
            <w:r w:rsidRPr="000E2D81">
              <w:rPr>
                <w:rFonts w:ascii="Times New Roman" w:hAnsi="Times New Roman" w:cs="Times New Roman"/>
                <w:sz w:val="24"/>
                <w:szCs w:val="24"/>
              </w:rPr>
              <w:t>2.Проведение коррекционно-развивающих  занятий.</w:t>
            </w:r>
          </w:p>
          <w:p w:rsidR="009310BE" w:rsidRPr="000E2D81" w:rsidRDefault="009310BE" w:rsidP="009310BE">
            <w:pPr>
              <w:tabs>
                <w:tab w:val="left" w:pos="176"/>
              </w:tabs>
              <w:spacing w:after="0" w:line="240" w:lineRule="auto"/>
              <w:ind w:firstLine="34"/>
              <w:rPr>
                <w:rFonts w:ascii="Times New Roman" w:hAnsi="Times New Roman" w:cs="Times New Roman"/>
                <w:sz w:val="24"/>
                <w:szCs w:val="24"/>
              </w:rPr>
            </w:pPr>
            <w:r w:rsidRPr="000E2D81">
              <w:rPr>
                <w:rFonts w:ascii="Times New Roman" w:hAnsi="Times New Roman" w:cs="Times New Roman"/>
                <w:sz w:val="24"/>
                <w:szCs w:val="24"/>
              </w:rPr>
              <w:t>3.Отслеживание динамики развития ребенка </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До 10.10</w:t>
            </w:r>
          </w:p>
          <w:p w:rsidR="009310BE" w:rsidRPr="000E2D81" w:rsidRDefault="009310BE" w:rsidP="009310BE">
            <w:pPr>
              <w:spacing w:after="0" w:line="240" w:lineRule="auto"/>
              <w:rPr>
                <w:rFonts w:ascii="Times New Roman" w:hAnsi="Times New Roman" w:cs="Times New Roman"/>
                <w:sz w:val="24"/>
                <w:szCs w:val="24"/>
                <w:lang w:val="en-US"/>
              </w:rPr>
            </w:pPr>
          </w:p>
          <w:p w:rsidR="009310BE" w:rsidRPr="000E2D81" w:rsidRDefault="009310BE" w:rsidP="009310BE">
            <w:pPr>
              <w:spacing w:after="0" w:line="240" w:lineRule="auto"/>
              <w:rPr>
                <w:rFonts w:ascii="Times New Roman" w:hAnsi="Times New Roman" w:cs="Times New Roman"/>
                <w:sz w:val="24"/>
                <w:szCs w:val="24"/>
                <w:lang w:val="en-US"/>
              </w:rPr>
            </w:pPr>
          </w:p>
          <w:p w:rsidR="009310BE" w:rsidRPr="000E2D81" w:rsidRDefault="009310BE" w:rsidP="009310BE">
            <w:pPr>
              <w:spacing w:after="0" w:line="240" w:lineRule="auto"/>
              <w:rPr>
                <w:rFonts w:ascii="Times New Roman" w:hAnsi="Times New Roman" w:cs="Times New Roman"/>
                <w:sz w:val="24"/>
                <w:szCs w:val="24"/>
              </w:rPr>
            </w:pPr>
          </w:p>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10.10-15.05</w:t>
            </w:r>
          </w:p>
        </w:tc>
      </w:tr>
      <w:tr w:rsidR="009310BE" w:rsidRPr="000E2D81" w:rsidTr="00935B29">
        <w:trPr>
          <w:trHeight w:val="215"/>
        </w:trPr>
        <w:tc>
          <w:tcPr>
            <w:tcW w:w="28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ind w:firstLine="34"/>
              <w:rPr>
                <w:rFonts w:ascii="Times New Roman" w:hAnsi="Times New Roman" w:cs="Times New Roman"/>
                <w:sz w:val="24"/>
                <w:szCs w:val="24"/>
              </w:rPr>
            </w:pPr>
            <w:r w:rsidRPr="000E2D81">
              <w:rPr>
                <w:rFonts w:ascii="Times New Roman" w:hAnsi="Times New Roman" w:cs="Times New Roman"/>
                <w:sz w:val="24"/>
                <w:szCs w:val="24"/>
              </w:rPr>
              <w:t>Создание условий для сохранения и укрепления здоровья обучающихся с ОВЗ, детей-инвалидов</w:t>
            </w:r>
          </w:p>
          <w:p w:rsidR="009310BE" w:rsidRPr="000E2D81" w:rsidRDefault="009310BE" w:rsidP="009310BE">
            <w:pPr>
              <w:spacing w:after="0" w:line="240" w:lineRule="auto"/>
              <w:ind w:firstLine="34"/>
              <w:rPr>
                <w:rFonts w:ascii="Times New Roman" w:hAnsi="Times New Roman" w:cs="Times New Roman"/>
                <w:sz w:val="24"/>
                <w:szCs w:val="24"/>
              </w:rPr>
            </w:pPr>
            <w:r w:rsidRPr="000E2D81">
              <w:rPr>
                <w:rFonts w:ascii="Times New Roman" w:hAnsi="Times New Roman" w:cs="Times New Roman"/>
                <w:sz w:val="24"/>
                <w:szCs w:val="24"/>
              </w:rPr>
              <w:t> </w:t>
            </w:r>
          </w:p>
          <w:p w:rsidR="009310BE" w:rsidRPr="000E2D81" w:rsidRDefault="009310BE" w:rsidP="009310BE">
            <w:pPr>
              <w:spacing w:after="0" w:line="240" w:lineRule="auto"/>
              <w:ind w:firstLine="34"/>
              <w:rPr>
                <w:rFonts w:ascii="Times New Roman" w:hAnsi="Times New Roman" w:cs="Times New Roman"/>
                <w:sz w:val="24"/>
                <w:szCs w:val="24"/>
              </w:rPr>
            </w:pPr>
            <w:r w:rsidRPr="000E2D81">
              <w:rPr>
                <w:rFonts w:ascii="Times New Roman" w:hAnsi="Times New Roman" w:cs="Times New Roman"/>
                <w:sz w:val="24"/>
                <w:szCs w:val="24"/>
              </w:rPr>
              <w:t>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ind w:firstLine="34"/>
              <w:rPr>
                <w:rFonts w:ascii="Times New Roman" w:hAnsi="Times New Roman" w:cs="Times New Roman"/>
                <w:sz w:val="24"/>
                <w:szCs w:val="24"/>
              </w:rPr>
            </w:pPr>
            <w:r w:rsidRPr="000E2D81">
              <w:rPr>
                <w:rFonts w:ascii="Times New Roman" w:hAnsi="Times New Roman" w:cs="Times New Roman"/>
                <w:sz w:val="24"/>
                <w:szCs w:val="24"/>
              </w:rPr>
              <w:t> Эмоциональная и познавательная успешность обучающихся с ОВЗ, детей инвалидов в ОУ.</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ind w:firstLine="34"/>
              <w:rPr>
                <w:rFonts w:ascii="Times New Roman" w:hAnsi="Times New Roman" w:cs="Times New Roman"/>
                <w:sz w:val="24"/>
                <w:szCs w:val="24"/>
              </w:rPr>
            </w:pPr>
            <w:r w:rsidRPr="000E2D81">
              <w:rPr>
                <w:rFonts w:ascii="Times New Roman" w:hAnsi="Times New Roman" w:cs="Times New Roman"/>
                <w:sz w:val="24"/>
                <w:szCs w:val="24"/>
              </w:rPr>
              <w:t>Разработка  рекомендаций для педагогов, учителя, и родителей по работе с детьми с ОВЗ.</w:t>
            </w:r>
          </w:p>
          <w:p w:rsidR="009310BE" w:rsidRPr="000E2D81" w:rsidRDefault="009310BE" w:rsidP="009310BE">
            <w:pPr>
              <w:spacing w:after="0" w:line="240" w:lineRule="auto"/>
              <w:ind w:firstLine="34"/>
              <w:rPr>
                <w:rFonts w:ascii="Times New Roman" w:hAnsi="Times New Roman" w:cs="Times New Roman"/>
                <w:sz w:val="24"/>
                <w:szCs w:val="24"/>
              </w:rPr>
            </w:pPr>
            <w:r w:rsidRPr="000E2D81">
              <w:rPr>
                <w:rFonts w:ascii="Times New Roman" w:hAnsi="Times New Roman" w:cs="Times New Roman"/>
                <w:sz w:val="24"/>
                <w:szCs w:val="24"/>
              </w:rPr>
              <w:t xml:space="preserve">Внедрение здоровьесберегающих технологий в образовательный процесс Организация  и проведение мероприятий, направленных </w:t>
            </w:r>
            <w:r w:rsidRPr="000E2D81">
              <w:rPr>
                <w:rFonts w:ascii="Times New Roman" w:hAnsi="Times New Roman" w:cs="Times New Roman"/>
                <w:sz w:val="24"/>
                <w:szCs w:val="24"/>
              </w:rPr>
              <w:lastRenderedPageBreak/>
              <w:t>на сохранение, профилактику здоровья и формирование  навыков здорового и безопасного образа жизни.</w:t>
            </w:r>
          </w:p>
          <w:p w:rsidR="009310BE" w:rsidRPr="000E2D81" w:rsidRDefault="009310BE" w:rsidP="009310BE">
            <w:pPr>
              <w:spacing w:after="0" w:line="240" w:lineRule="auto"/>
              <w:ind w:firstLine="34"/>
              <w:rPr>
                <w:rFonts w:ascii="Times New Roman" w:hAnsi="Times New Roman" w:cs="Times New Roman"/>
                <w:sz w:val="24"/>
                <w:szCs w:val="24"/>
              </w:rPr>
            </w:pPr>
            <w:r w:rsidRPr="000E2D81">
              <w:rPr>
                <w:rFonts w:ascii="Times New Roman" w:hAnsi="Times New Roman" w:cs="Times New Roman"/>
                <w:sz w:val="24"/>
                <w:szCs w:val="24"/>
              </w:rPr>
              <w:t xml:space="preserve">Реализация профилактических программ </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lastRenderedPageBreak/>
              <w:t>в течение  года</w:t>
            </w:r>
          </w:p>
        </w:tc>
      </w:tr>
    </w:tbl>
    <w:p w:rsidR="009310BE" w:rsidRPr="000E2D81" w:rsidRDefault="009310BE" w:rsidP="009310BE">
      <w:pPr>
        <w:spacing w:after="0" w:line="240" w:lineRule="auto"/>
        <w:contextualSpacing/>
        <w:jc w:val="both"/>
        <w:rPr>
          <w:rFonts w:ascii="Times New Roman" w:hAnsi="Times New Roman" w:cs="Times New Roman"/>
          <w:b/>
          <w:i/>
          <w:sz w:val="24"/>
          <w:szCs w:val="24"/>
        </w:rPr>
      </w:pPr>
    </w:p>
    <w:p w:rsidR="009310BE" w:rsidRPr="000E2D81" w:rsidRDefault="009310BE" w:rsidP="009310BE">
      <w:pPr>
        <w:spacing w:after="0" w:line="240" w:lineRule="auto"/>
        <w:ind w:firstLine="567"/>
        <w:contextualSpacing/>
        <w:jc w:val="both"/>
        <w:rPr>
          <w:rFonts w:ascii="Times New Roman" w:hAnsi="Times New Roman" w:cs="Times New Roman"/>
          <w:b/>
          <w:i/>
          <w:sz w:val="24"/>
          <w:szCs w:val="24"/>
        </w:rPr>
      </w:pPr>
      <w:r w:rsidRPr="000E2D81">
        <w:rPr>
          <w:rFonts w:ascii="Times New Roman" w:hAnsi="Times New Roman" w:cs="Times New Roman"/>
          <w:b/>
          <w:i/>
          <w:sz w:val="24"/>
          <w:szCs w:val="24"/>
        </w:rPr>
        <w:t xml:space="preserve">Консультативная работа </w:t>
      </w:r>
    </w:p>
    <w:tbl>
      <w:tblPr>
        <w:tblW w:w="10632" w:type="dxa"/>
        <w:tblInd w:w="-601" w:type="dxa"/>
        <w:tblLayout w:type="fixed"/>
        <w:tblCellMar>
          <w:left w:w="0" w:type="dxa"/>
          <w:right w:w="0" w:type="dxa"/>
        </w:tblCellMar>
        <w:tblLook w:val="00A0"/>
      </w:tblPr>
      <w:tblGrid>
        <w:gridCol w:w="2689"/>
        <w:gridCol w:w="2698"/>
        <w:gridCol w:w="3260"/>
        <w:gridCol w:w="1985"/>
      </w:tblGrid>
      <w:tr w:rsidR="009310BE" w:rsidRPr="000E2D81" w:rsidTr="00E90228">
        <w:trPr>
          <w:trHeight w:val="1168"/>
        </w:trPr>
        <w:tc>
          <w:tcPr>
            <w:tcW w:w="26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310BE" w:rsidRPr="000E2D81" w:rsidRDefault="009310BE" w:rsidP="009310BE">
            <w:pPr>
              <w:spacing w:after="0" w:line="240" w:lineRule="auto"/>
              <w:jc w:val="center"/>
              <w:rPr>
                <w:rFonts w:ascii="Times New Roman" w:hAnsi="Times New Roman" w:cs="Times New Roman"/>
                <w:b/>
                <w:sz w:val="24"/>
                <w:szCs w:val="24"/>
                <w:lang w:val="en-US"/>
              </w:rPr>
            </w:pPr>
            <w:r w:rsidRPr="000E2D81">
              <w:rPr>
                <w:rFonts w:ascii="Times New Roman" w:hAnsi="Times New Roman" w:cs="Times New Roman"/>
                <w:b/>
                <w:sz w:val="24"/>
                <w:szCs w:val="24"/>
              </w:rPr>
              <w:t>Задачи</w:t>
            </w:r>
          </w:p>
          <w:p w:rsidR="009310BE" w:rsidRPr="000E2D81" w:rsidRDefault="009310BE" w:rsidP="009310BE">
            <w:pPr>
              <w:spacing w:after="0" w:line="240" w:lineRule="auto"/>
              <w:jc w:val="center"/>
              <w:rPr>
                <w:rFonts w:ascii="Times New Roman" w:hAnsi="Times New Roman" w:cs="Times New Roman"/>
                <w:b/>
                <w:sz w:val="24"/>
                <w:szCs w:val="24"/>
                <w:lang w:val="en-US"/>
              </w:rPr>
            </w:pPr>
            <w:r w:rsidRPr="000E2D81">
              <w:rPr>
                <w:rFonts w:ascii="Times New Roman" w:hAnsi="Times New Roman" w:cs="Times New Roman"/>
                <w:b/>
                <w:sz w:val="24"/>
                <w:szCs w:val="24"/>
              </w:rPr>
              <w:t xml:space="preserve"> (направления) деятельности</w:t>
            </w:r>
          </w:p>
        </w:tc>
        <w:tc>
          <w:tcPr>
            <w:tcW w:w="26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jc w:val="center"/>
              <w:rPr>
                <w:rFonts w:ascii="Times New Roman" w:hAnsi="Times New Roman" w:cs="Times New Roman"/>
                <w:b/>
                <w:sz w:val="24"/>
                <w:szCs w:val="24"/>
              </w:rPr>
            </w:pPr>
            <w:r w:rsidRPr="000E2D81">
              <w:rPr>
                <w:rFonts w:ascii="Times New Roman" w:hAnsi="Times New Roman" w:cs="Times New Roman"/>
                <w:b/>
                <w:sz w:val="24"/>
                <w:szCs w:val="24"/>
              </w:rPr>
              <w:t>Планируемые          результаты.</w:t>
            </w:r>
          </w:p>
          <w:p w:rsidR="009310BE" w:rsidRPr="000E2D81" w:rsidRDefault="009310BE" w:rsidP="009310BE">
            <w:pPr>
              <w:spacing w:after="0" w:line="240" w:lineRule="auto"/>
              <w:jc w:val="center"/>
              <w:rPr>
                <w:rFonts w:ascii="Times New Roman" w:hAnsi="Times New Roman" w:cs="Times New Roman"/>
                <w:b/>
                <w:sz w:val="24"/>
                <w:szCs w:val="24"/>
              </w:rPr>
            </w:pP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jc w:val="center"/>
              <w:rPr>
                <w:rFonts w:ascii="Times New Roman" w:hAnsi="Times New Roman" w:cs="Times New Roman"/>
                <w:b/>
                <w:sz w:val="24"/>
                <w:szCs w:val="24"/>
              </w:rPr>
            </w:pPr>
            <w:r w:rsidRPr="000E2D81">
              <w:rPr>
                <w:rFonts w:ascii="Times New Roman" w:hAnsi="Times New Roman" w:cs="Times New Roman"/>
                <w:b/>
                <w:sz w:val="24"/>
                <w:szCs w:val="24"/>
              </w:rPr>
              <w:t>Виды и формы деятельности, мероприятия.</w:t>
            </w:r>
          </w:p>
          <w:p w:rsidR="009310BE" w:rsidRPr="000E2D81" w:rsidRDefault="009310BE" w:rsidP="009310BE">
            <w:pPr>
              <w:spacing w:after="0" w:line="240" w:lineRule="auto"/>
              <w:jc w:val="center"/>
              <w:rPr>
                <w:rFonts w:ascii="Times New Roman" w:hAnsi="Times New Roman" w:cs="Times New Roman"/>
                <w:b/>
                <w:sz w:val="24"/>
                <w:szCs w:val="24"/>
              </w:rPr>
            </w:pP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jc w:val="center"/>
              <w:rPr>
                <w:rFonts w:ascii="Times New Roman" w:hAnsi="Times New Roman" w:cs="Times New Roman"/>
                <w:b/>
                <w:sz w:val="24"/>
                <w:szCs w:val="24"/>
              </w:rPr>
            </w:pPr>
            <w:r w:rsidRPr="000E2D81">
              <w:rPr>
                <w:rFonts w:ascii="Times New Roman" w:hAnsi="Times New Roman" w:cs="Times New Roman"/>
                <w:b/>
                <w:sz w:val="24"/>
                <w:szCs w:val="24"/>
              </w:rPr>
              <w:t>Сроки            проведения</w:t>
            </w:r>
          </w:p>
        </w:tc>
      </w:tr>
      <w:tr w:rsidR="009310BE" w:rsidRPr="000E2D81" w:rsidTr="00E90228">
        <w:trPr>
          <w:trHeight w:val="382"/>
        </w:trPr>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Консультирование педагогов</w:t>
            </w:r>
          </w:p>
        </w:tc>
        <w:tc>
          <w:tcPr>
            <w:tcW w:w="2698" w:type="dxa"/>
            <w:tcBorders>
              <w:top w:val="nil"/>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xml:space="preserve">1. Рекомендации, приёмы, упражнения и др. материалы. </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Индивидуальные, групповые, тематические консультации</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в течение года</w:t>
            </w:r>
          </w:p>
        </w:tc>
      </w:tr>
      <w:tr w:rsidR="009310BE" w:rsidRPr="000E2D81" w:rsidTr="00E90228">
        <w:trPr>
          <w:trHeight w:val="382"/>
        </w:trPr>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Консультирование обучающихся по выявленных проблемам, оказание превентивной помощи</w:t>
            </w:r>
          </w:p>
        </w:tc>
        <w:tc>
          <w:tcPr>
            <w:tcW w:w="2698" w:type="dxa"/>
            <w:tcBorders>
              <w:top w:val="nil"/>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xml:space="preserve">1. Рекомендации, приёмы, упражнения и др. материалы. </w:t>
            </w:r>
          </w:p>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2. Разработка плана консультативной работы с ребенком</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Индивидуальные, групповые, тематические консультации</w:t>
            </w:r>
          </w:p>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в течение года</w:t>
            </w:r>
          </w:p>
        </w:tc>
      </w:tr>
      <w:tr w:rsidR="009310BE" w:rsidRPr="000E2D81" w:rsidTr="00E90228">
        <w:trPr>
          <w:trHeight w:val="382"/>
        </w:trPr>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xml:space="preserve">Консультирование родителей </w:t>
            </w:r>
          </w:p>
        </w:tc>
        <w:tc>
          <w:tcPr>
            <w:tcW w:w="2698" w:type="dxa"/>
            <w:tcBorders>
              <w:top w:val="nil"/>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xml:space="preserve">1. Рекомендации, приёмы, упражнения и др. материалы. </w:t>
            </w:r>
          </w:p>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xml:space="preserve">2. Разработка плана консультативной работы с родителями </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Индивидуальные, групповые, тематические консультации</w:t>
            </w:r>
          </w:p>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в течение года</w:t>
            </w:r>
          </w:p>
        </w:tc>
      </w:tr>
    </w:tbl>
    <w:p w:rsidR="009310BE" w:rsidRPr="000E2D81" w:rsidRDefault="009310BE" w:rsidP="009310BE">
      <w:pPr>
        <w:spacing w:after="0" w:line="240" w:lineRule="auto"/>
        <w:jc w:val="both"/>
        <w:rPr>
          <w:rFonts w:ascii="Times New Roman" w:hAnsi="Times New Roman" w:cs="Times New Roman"/>
          <w:b/>
          <w:i/>
          <w:sz w:val="24"/>
          <w:szCs w:val="24"/>
        </w:rPr>
      </w:pPr>
    </w:p>
    <w:p w:rsidR="009310BE" w:rsidRPr="000E2D81" w:rsidRDefault="009310BE" w:rsidP="009310BE">
      <w:pPr>
        <w:spacing w:after="0" w:line="240" w:lineRule="auto"/>
        <w:ind w:firstLine="567"/>
        <w:contextualSpacing/>
        <w:jc w:val="both"/>
        <w:rPr>
          <w:rFonts w:ascii="Times New Roman" w:hAnsi="Times New Roman" w:cs="Times New Roman"/>
          <w:b/>
          <w:i/>
          <w:sz w:val="24"/>
          <w:szCs w:val="24"/>
        </w:rPr>
      </w:pPr>
      <w:r w:rsidRPr="000E2D81">
        <w:rPr>
          <w:rFonts w:ascii="Times New Roman" w:hAnsi="Times New Roman" w:cs="Times New Roman"/>
          <w:b/>
          <w:i/>
          <w:sz w:val="24"/>
          <w:szCs w:val="24"/>
        </w:rPr>
        <w:t>Информационно-просветительская работа</w:t>
      </w:r>
    </w:p>
    <w:tbl>
      <w:tblPr>
        <w:tblW w:w="10632" w:type="dxa"/>
        <w:tblInd w:w="-601" w:type="dxa"/>
        <w:tblLayout w:type="fixed"/>
        <w:tblCellMar>
          <w:left w:w="0" w:type="dxa"/>
          <w:right w:w="0" w:type="dxa"/>
        </w:tblCellMar>
        <w:tblLook w:val="00A0"/>
      </w:tblPr>
      <w:tblGrid>
        <w:gridCol w:w="3970"/>
        <w:gridCol w:w="2409"/>
        <w:gridCol w:w="2430"/>
        <w:gridCol w:w="1823"/>
      </w:tblGrid>
      <w:tr w:rsidR="009310BE" w:rsidRPr="000E2D81" w:rsidTr="00587ED6">
        <w:trPr>
          <w:trHeight w:val="966"/>
        </w:trPr>
        <w:tc>
          <w:tcPr>
            <w:tcW w:w="3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310BE" w:rsidRPr="000E2D81" w:rsidRDefault="009310BE" w:rsidP="009310BE">
            <w:pPr>
              <w:spacing w:after="0" w:line="240" w:lineRule="auto"/>
              <w:jc w:val="center"/>
              <w:rPr>
                <w:rFonts w:ascii="Times New Roman" w:hAnsi="Times New Roman" w:cs="Times New Roman"/>
                <w:b/>
                <w:sz w:val="24"/>
                <w:szCs w:val="24"/>
              </w:rPr>
            </w:pPr>
            <w:r w:rsidRPr="000E2D81">
              <w:rPr>
                <w:rFonts w:ascii="Times New Roman" w:hAnsi="Times New Roman" w:cs="Times New Roman"/>
                <w:b/>
                <w:sz w:val="24"/>
                <w:szCs w:val="24"/>
              </w:rPr>
              <w:t>Задачи           (направления) деятельности</w:t>
            </w:r>
          </w:p>
          <w:p w:rsidR="009310BE" w:rsidRPr="000E2D81" w:rsidRDefault="009310BE" w:rsidP="009310BE">
            <w:pPr>
              <w:spacing w:after="0" w:line="240" w:lineRule="auto"/>
              <w:jc w:val="center"/>
              <w:rPr>
                <w:rFonts w:ascii="Times New Roman" w:hAnsi="Times New Roman" w:cs="Times New Roman"/>
                <w:b/>
                <w:sz w:val="24"/>
                <w:szCs w:val="24"/>
              </w:rPr>
            </w:pP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jc w:val="center"/>
              <w:rPr>
                <w:rFonts w:ascii="Times New Roman" w:hAnsi="Times New Roman" w:cs="Times New Roman"/>
                <w:b/>
                <w:sz w:val="24"/>
                <w:szCs w:val="24"/>
              </w:rPr>
            </w:pPr>
            <w:r w:rsidRPr="000E2D81">
              <w:rPr>
                <w:rFonts w:ascii="Times New Roman" w:hAnsi="Times New Roman" w:cs="Times New Roman"/>
                <w:b/>
                <w:sz w:val="24"/>
                <w:szCs w:val="24"/>
              </w:rPr>
              <w:t>Планируемые          результаты.</w:t>
            </w:r>
          </w:p>
          <w:p w:rsidR="009310BE" w:rsidRPr="000E2D81" w:rsidRDefault="009310BE" w:rsidP="009310BE">
            <w:pPr>
              <w:spacing w:after="0" w:line="240" w:lineRule="auto"/>
              <w:jc w:val="center"/>
              <w:rPr>
                <w:rFonts w:ascii="Times New Roman" w:hAnsi="Times New Roman" w:cs="Times New Roman"/>
                <w:b/>
                <w:sz w:val="24"/>
                <w:szCs w:val="24"/>
              </w:rPr>
            </w:pP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jc w:val="center"/>
              <w:rPr>
                <w:rFonts w:ascii="Times New Roman" w:hAnsi="Times New Roman" w:cs="Times New Roman"/>
                <w:b/>
                <w:sz w:val="24"/>
                <w:szCs w:val="24"/>
              </w:rPr>
            </w:pPr>
            <w:r w:rsidRPr="000E2D81">
              <w:rPr>
                <w:rFonts w:ascii="Times New Roman" w:hAnsi="Times New Roman" w:cs="Times New Roman"/>
                <w:b/>
                <w:sz w:val="24"/>
                <w:szCs w:val="24"/>
              </w:rPr>
              <w:t>Виды и формы            деятельности, мероприятия.</w:t>
            </w:r>
          </w:p>
          <w:p w:rsidR="009310BE" w:rsidRPr="000E2D81" w:rsidRDefault="009310BE" w:rsidP="009310BE">
            <w:pPr>
              <w:spacing w:after="0" w:line="240" w:lineRule="auto"/>
              <w:jc w:val="center"/>
              <w:rPr>
                <w:rFonts w:ascii="Times New Roman" w:hAnsi="Times New Roman" w:cs="Times New Roman"/>
                <w:b/>
                <w:sz w:val="24"/>
                <w:szCs w:val="24"/>
              </w:rPr>
            </w:pPr>
          </w:p>
        </w:tc>
        <w:tc>
          <w:tcPr>
            <w:tcW w:w="18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jc w:val="center"/>
              <w:rPr>
                <w:rFonts w:ascii="Times New Roman" w:hAnsi="Times New Roman" w:cs="Times New Roman"/>
                <w:b/>
                <w:sz w:val="24"/>
                <w:szCs w:val="24"/>
              </w:rPr>
            </w:pPr>
            <w:r w:rsidRPr="000E2D81">
              <w:rPr>
                <w:rFonts w:ascii="Times New Roman" w:hAnsi="Times New Roman" w:cs="Times New Roman"/>
                <w:b/>
                <w:sz w:val="24"/>
                <w:szCs w:val="24"/>
              </w:rPr>
              <w:t>Сроки               проведения</w:t>
            </w:r>
          </w:p>
        </w:tc>
      </w:tr>
      <w:tr w:rsidR="009310BE" w:rsidRPr="000E2D81" w:rsidTr="00587ED6">
        <w:trPr>
          <w:trHeight w:val="1870"/>
        </w:trPr>
        <w:tc>
          <w:tcPr>
            <w:tcW w:w="397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xml:space="preserve">Информирование родителей (законных представителей) по медицинским, социальным, правовым и другим вопросам </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Организация работы  семинаров, тренингов. Повышение образовательной, медицинской и правовой культуры родителей (законных представителей)</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Информационные мероприятия</w:t>
            </w:r>
          </w:p>
        </w:tc>
        <w:tc>
          <w:tcPr>
            <w:tcW w:w="1823" w:type="dxa"/>
            <w:tcBorders>
              <w:top w:val="nil"/>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в течение года</w:t>
            </w:r>
          </w:p>
        </w:tc>
      </w:tr>
      <w:tr w:rsidR="009310BE" w:rsidRPr="000E2D81" w:rsidTr="003C6CD0">
        <w:trPr>
          <w:trHeight w:val="548"/>
        </w:trPr>
        <w:tc>
          <w:tcPr>
            <w:tcW w:w="397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Организация методических мероприятий.</w:t>
            </w:r>
          </w:p>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xml:space="preserve">Повышение уровня компетентности педагогических работников в психологических </w:t>
            </w:r>
            <w:r w:rsidRPr="000E2D81">
              <w:rPr>
                <w:rFonts w:ascii="Times New Roman" w:hAnsi="Times New Roman" w:cs="Times New Roman"/>
                <w:sz w:val="24"/>
                <w:szCs w:val="24"/>
              </w:rPr>
              <w:lastRenderedPageBreak/>
              <w:t>особенностях обучающихся с ОВЗ</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lastRenderedPageBreak/>
              <w:t>Информационные мероприятия</w:t>
            </w:r>
          </w:p>
        </w:tc>
        <w:tc>
          <w:tcPr>
            <w:tcW w:w="1823" w:type="dxa"/>
            <w:tcBorders>
              <w:top w:val="nil"/>
              <w:left w:val="nil"/>
              <w:bottom w:val="single" w:sz="8" w:space="0" w:color="auto"/>
              <w:right w:val="single" w:sz="8" w:space="0" w:color="auto"/>
            </w:tcBorders>
            <w:tcMar>
              <w:top w:w="0" w:type="dxa"/>
              <w:left w:w="108" w:type="dxa"/>
              <w:bottom w:w="0" w:type="dxa"/>
              <w:right w:w="108" w:type="dxa"/>
            </w:tcMar>
          </w:tcPr>
          <w:p w:rsidR="009310BE" w:rsidRPr="000E2D81" w:rsidRDefault="009310BE" w:rsidP="009310BE">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в течение года</w:t>
            </w:r>
          </w:p>
          <w:p w:rsidR="009310BE" w:rsidRPr="000E2D81" w:rsidRDefault="009310BE" w:rsidP="009310BE">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w:t>
            </w:r>
          </w:p>
          <w:p w:rsidR="009310BE" w:rsidRPr="000E2D81" w:rsidRDefault="009310BE" w:rsidP="009310BE">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w:t>
            </w:r>
          </w:p>
          <w:p w:rsidR="009310BE" w:rsidRPr="000E2D81" w:rsidRDefault="009310BE" w:rsidP="009310BE">
            <w:pPr>
              <w:spacing w:after="0" w:line="240" w:lineRule="auto"/>
              <w:jc w:val="both"/>
              <w:rPr>
                <w:rFonts w:ascii="Times New Roman" w:hAnsi="Times New Roman" w:cs="Times New Roman"/>
                <w:sz w:val="24"/>
                <w:szCs w:val="24"/>
              </w:rPr>
            </w:pPr>
          </w:p>
        </w:tc>
      </w:tr>
    </w:tbl>
    <w:p w:rsidR="009310BE" w:rsidRPr="000E2D81" w:rsidRDefault="009310BE" w:rsidP="009310BE">
      <w:pPr>
        <w:spacing w:after="0" w:line="240" w:lineRule="auto"/>
        <w:ind w:firstLine="567"/>
        <w:jc w:val="both"/>
        <w:rPr>
          <w:rFonts w:ascii="Times New Roman" w:hAnsi="Times New Roman" w:cs="Times New Roman"/>
          <w:sz w:val="24"/>
          <w:szCs w:val="24"/>
        </w:rPr>
      </w:pPr>
    </w:p>
    <w:p w:rsidR="009310BE" w:rsidRPr="000E2D81" w:rsidRDefault="009310BE" w:rsidP="009310BE">
      <w:pPr>
        <w:widowControl w:val="0"/>
        <w:tabs>
          <w:tab w:val="left" w:leader="dot" w:pos="624"/>
        </w:tabs>
        <w:autoSpaceDE w:val="0"/>
        <w:autoSpaceDN w:val="0"/>
        <w:adjustRightInd w:val="0"/>
        <w:spacing w:after="0" w:line="240" w:lineRule="auto"/>
        <w:ind w:firstLine="567"/>
        <w:rPr>
          <w:rFonts w:ascii="Times New Roman" w:eastAsia="@Arial Unicode MS" w:hAnsi="Times New Roman" w:cs="Times New Roman"/>
          <w:b/>
          <w:bCs/>
          <w:sz w:val="24"/>
          <w:szCs w:val="24"/>
        </w:rPr>
      </w:pPr>
      <w:r w:rsidRPr="000E2D81">
        <w:rPr>
          <w:rFonts w:ascii="Times New Roman" w:eastAsia="@Arial Unicode MS" w:hAnsi="Times New Roman" w:cs="Times New Roman"/>
          <w:b/>
          <w:bCs/>
          <w:sz w:val="24"/>
          <w:szCs w:val="24"/>
        </w:rPr>
        <w:t>Этапы реализации программы</w:t>
      </w:r>
    </w:p>
    <w:p w:rsidR="009310BE" w:rsidRPr="000E2D81" w:rsidRDefault="009310BE" w:rsidP="009310BE">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 xml:space="preserve">Коррекционная работа реализуется поэтапно. </w:t>
      </w:r>
    </w:p>
    <w:p w:rsidR="009310BE" w:rsidRPr="000E2D81" w:rsidRDefault="009310BE" w:rsidP="009310BE">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Cs/>
          <w:sz w:val="24"/>
          <w:szCs w:val="24"/>
        </w:rPr>
      </w:pPr>
      <w:r w:rsidRPr="000E2D81">
        <w:rPr>
          <w:rFonts w:ascii="Times New Roman" w:eastAsia="@Arial Unicode MS" w:hAnsi="Times New Roman" w:cs="Times New Roman"/>
          <w:iCs/>
          <w:sz w:val="24"/>
          <w:szCs w:val="24"/>
        </w:rPr>
        <w:t>1.Этап сбора и анализа информации</w:t>
      </w:r>
      <w:r w:rsidRPr="000E2D81">
        <w:rPr>
          <w:rFonts w:ascii="Times New Roman" w:eastAsia="@Arial Unicode MS" w:hAnsi="Times New Roman" w:cs="Times New Roman"/>
          <w:sz w:val="24"/>
          <w:szCs w:val="24"/>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9310BE" w:rsidRPr="000E2D81" w:rsidRDefault="009310BE" w:rsidP="009310BE">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Cs/>
          <w:sz w:val="24"/>
          <w:szCs w:val="24"/>
        </w:rPr>
      </w:pPr>
      <w:r w:rsidRPr="000E2D81">
        <w:rPr>
          <w:rFonts w:ascii="Times New Roman" w:eastAsia="@Arial Unicode MS" w:hAnsi="Times New Roman" w:cs="Times New Roman"/>
          <w:iCs/>
          <w:sz w:val="24"/>
          <w:szCs w:val="24"/>
        </w:rPr>
        <w:t>2. Этап планирования, организации, координации</w:t>
      </w:r>
      <w:r w:rsidRPr="000E2D81">
        <w:rPr>
          <w:rFonts w:ascii="Times New Roman" w:eastAsia="@Arial Unicode MS" w:hAnsi="Times New Roman" w:cs="Times New Roman"/>
          <w:sz w:val="24"/>
          <w:szCs w:val="24"/>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9310BE" w:rsidRPr="000E2D81" w:rsidRDefault="009310BE" w:rsidP="009310BE">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Cs/>
          <w:sz w:val="24"/>
          <w:szCs w:val="24"/>
        </w:rPr>
      </w:pPr>
      <w:r w:rsidRPr="000E2D81">
        <w:rPr>
          <w:rFonts w:ascii="Times New Roman" w:eastAsia="@Arial Unicode MS" w:hAnsi="Times New Roman" w:cs="Times New Roman"/>
          <w:iCs/>
          <w:sz w:val="24"/>
          <w:szCs w:val="24"/>
        </w:rPr>
        <w:t xml:space="preserve">3. Этап диагностики коррекционно-развивающей образовательной среды </w:t>
      </w:r>
      <w:r w:rsidRPr="000E2D81">
        <w:rPr>
          <w:rFonts w:ascii="Times New Roman" w:eastAsia="@Arial Unicode MS" w:hAnsi="Times New Roman" w:cs="Times New Roman"/>
          <w:sz w:val="24"/>
          <w:szCs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9310BE" w:rsidRPr="000E2D81" w:rsidRDefault="009310BE" w:rsidP="00E6484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sz w:val="24"/>
          <w:szCs w:val="24"/>
        </w:rPr>
      </w:pPr>
      <w:r w:rsidRPr="000E2D81">
        <w:rPr>
          <w:rFonts w:ascii="Times New Roman" w:eastAsia="@Arial Unicode MS" w:hAnsi="Times New Roman" w:cs="Times New Roman"/>
          <w:iCs/>
          <w:sz w:val="24"/>
          <w:szCs w:val="24"/>
        </w:rPr>
        <w:t>4. Этап регуляции и корректировки</w:t>
      </w:r>
      <w:r w:rsidRPr="000E2D81">
        <w:rPr>
          <w:rFonts w:ascii="Times New Roman" w:eastAsia="@Arial Unicode MS" w:hAnsi="Times New Roman" w:cs="Times New Roman"/>
          <w:sz w:val="24"/>
          <w:szCs w:val="24"/>
        </w:rPr>
        <w:t>.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9310BE" w:rsidRPr="000E2D81" w:rsidRDefault="009310BE" w:rsidP="009310BE">
      <w:pPr>
        <w:spacing w:after="0" w:line="240" w:lineRule="auto"/>
        <w:ind w:firstLine="567"/>
        <w:jc w:val="both"/>
        <w:rPr>
          <w:rFonts w:ascii="Times New Roman" w:hAnsi="Times New Roman" w:cs="Times New Roman"/>
          <w:b/>
          <w:sz w:val="24"/>
          <w:szCs w:val="24"/>
        </w:rPr>
      </w:pPr>
      <w:r w:rsidRPr="000E2D81">
        <w:rPr>
          <w:rFonts w:ascii="Times New Roman" w:hAnsi="Times New Roman" w:cs="Times New Roman"/>
          <w:b/>
          <w:sz w:val="24"/>
          <w:szCs w:val="24"/>
        </w:rPr>
        <w:t>Механизмы реализации программы</w:t>
      </w:r>
    </w:p>
    <w:p w:rsidR="009310BE" w:rsidRPr="000E2D81" w:rsidRDefault="009310BE" w:rsidP="009310BE">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 xml:space="preserve">Одним из основных механизмов реализации коррекционной работы является оптимально выстроенное </w:t>
      </w:r>
      <w:r w:rsidRPr="000E2D81">
        <w:rPr>
          <w:rFonts w:ascii="Times New Roman" w:eastAsia="@Arial Unicode MS" w:hAnsi="Times New Roman" w:cs="Times New Roman"/>
          <w:iCs/>
          <w:sz w:val="24"/>
          <w:szCs w:val="24"/>
        </w:rPr>
        <w:t>взаимодействие специалистов образовательного учреждения</w:t>
      </w:r>
      <w:r w:rsidRPr="000E2D81">
        <w:rPr>
          <w:rFonts w:ascii="Times New Roman" w:eastAsia="@Arial Unicode MS" w:hAnsi="Times New Roman" w:cs="Times New Roman"/>
          <w:sz w:val="24"/>
          <w:szCs w:val="24"/>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9310BE" w:rsidRPr="000E2D81" w:rsidRDefault="009310BE" w:rsidP="009310BE">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Такое взаимодействие включает:</w:t>
      </w:r>
    </w:p>
    <w:p w:rsidR="009310BE" w:rsidRPr="000E2D81" w:rsidRDefault="009310BE" w:rsidP="007C6A4B">
      <w:pPr>
        <w:widowControl w:val="0"/>
        <w:numPr>
          <w:ilvl w:val="0"/>
          <w:numId w:val="40"/>
        </w:numPr>
        <w:tabs>
          <w:tab w:val="left" w:leader="dot" w:pos="0"/>
          <w:tab w:val="left" w:pos="851"/>
        </w:tabs>
        <w:autoSpaceDE w:val="0"/>
        <w:autoSpaceDN w:val="0"/>
        <w:adjustRightInd w:val="0"/>
        <w:spacing w:after="0" w:line="240" w:lineRule="auto"/>
        <w:ind w:left="0" w:firstLine="567"/>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комплексность в определении и решении проблем ребёнка, предоставлении ему квалифицированной помощи специалистов разного профиля;</w:t>
      </w:r>
    </w:p>
    <w:p w:rsidR="009310BE" w:rsidRPr="000E2D81" w:rsidRDefault="009310BE" w:rsidP="007C6A4B">
      <w:pPr>
        <w:widowControl w:val="0"/>
        <w:numPr>
          <w:ilvl w:val="0"/>
          <w:numId w:val="40"/>
        </w:numPr>
        <w:tabs>
          <w:tab w:val="left" w:leader="dot" w:pos="0"/>
          <w:tab w:val="left" w:pos="851"/>
        </w:tabs>
        <w:autoSpaceDE w:val="0"/>
        <w:autoSpaceDN w:val="0"/>
        <w:adjustRightInd w:val="0"/>
        <w:spacing w:after="0" w:line="240" w:lineRule="auto"/>
        <w:ind w:left="0" w:firstLine="567"/>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многоаспектный анализ личностного и познавательного развития ребёнка;</w:t>
      </w:r>
    </w:p>
    <w:p w:rsidR="009310BE" w:rsidRPr="000E2D81" w:rsidRDefault="009310BE" w:rsidP="007C6A4B">
      <w:pPr>
        <w:widowControl w:val="0"/>
        <w:numPr>
          <w:ilvl w:val="0"/>
          <w:numId w:val="40"/>
        </w:numPr>
        <w:tabs>
          <w:tab w:val="left" w:leader="dot" w:pos="0"/>
          <w:tab w:val="left" w:pos="851"/>
        </w:tabs>
        <w:autoSpaceDE w:val="0"/>
        <w:autoSpaceDN w:val="0"/>
        <w:adjustRightInd w:val="0"/>
        <w:spacing w:after="0" w:line="240" w:lineRule="auto"/>
        <w:ind w:left="0" w:firstLine="567"/>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составление индивидуальных планов общего образования  и коррекции отдельных сторон учебно-познавательной, речевой, эмоционально-волевой и личностной сфер ребёнка.</w:t>
      </w:r>
    </w:p>
    <w:p w:rsidR="009310BE" w:rsidRPr="000E2D81" w:rsidRDefault="009310BE" w:rsidP="009310BE">
      <w:pPr>
        <w:widowControl w:val="0"/>
        <w:tabs>
          <w:tab w:val="left" w:leader="dot" w:pos="624"/>
          <w:tab w:val="left" w:pos="851"/>
        </w:tabs>
        <w:autoSpaceDE w:val="0"/>
        <w:autoSpaceDN w:val="0"/>
        <w:adjustRightInd w:val="0"/>
        <w:spacing w:after="0" w:line="240" w:lineRule="auto"/>
        <w:ind w:firstLine="567"/>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 xml:space="preserve">В качестве ещё одного механизма реализации коррекционной работы следует обозначить </w:t>
      </w:r>
      <w:r w:rsidRPr="000E2D81">
        <w:rPr>
          <w:rFonts w:ascii="Times New Roman" w:eastAsia="@Arial Unicode MS" w:hAnsi="Times New Roman" w:cs="Times New Roman"/>
          <w:iCs/>
          <w:sz w:val="24"/>
          <w:szCs w:val="24"/>
        </w:rPr>
        <w:t>социальное</w:t>
      </w:r>
      <w:r w:rsidRPr="000E2D81">
        <w:rPr>
          <w:rFonts w:ascii="Times New Roman" w:eastAsia="@Arial Unicode MS" w:hAnsi="Times New Roman" w:cs="Times New Roman"/>
          <w:sz w:val="24"/>
          <w:szCs w:val="24"/>
        </w:rPr>
        <w:t xml:space="preserve">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9310BE" w:rsidRPr="000E2D81" w:rsidRDefault="009310BE" w:rsidP="007C6A4B">
      <w:pPr>
        <w:widowControl w:val="0"/>
        <w:numPr>
          <w:ilvl w:val="0"/>
          <w:numId w:val="42"/>
        </w:numPr>
        <w:tabs>
          <w:tab w:val="left" w:leader="dot" w:pos="709"/>
        </w:tabs>
        <w:autoSpaceDE w:val="0"/>
        <w:autoSpaceDN w:val="0"/>
        <w:adjustRightInd w:val="0"/>
        <w:spacing w:after="0" w:line="240" w:lineRule="auto"/>
        <w:ind w:left="0" w:firstLine="567"/>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9310BE" w:rsidRPr="000E2D81" w:rsidRDefault="009310BE" w:rsidP="007C6A4B">
      <w:pPr>
        <w:widowControl w:val="0"/>
        <w:numPr>
          <w:ilvl w:val="0"/>
          <w:numId w:val="42"/>
        </w:numPr>
        <w:tabs>
          <w:tab w:val="left" w:leader="dot" w:pos="709"/>
        </w:tabs>
        <w:autoSpaceDE w:val="0"/>
        <w:autoSpaceDN w:val="0"/>
        <w:adjustRightInd w:val="0"/>
        <w:spacing w:after="0" w:line="240" w:lineRule="auto"/>
        <w:ind w:left="0" w:firstLine="567"/>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9310BE" w:rsidRPr="000E2D81" w:rsidRDefault="009310BE" w:rsidP="007C6A4B">
      <w:pPr>
        <w:widowControl w:val="0"/>
        <w:numPr>
          <w:ilvl w:val="0"/>
          <w:numId w:val="42"/>
        </w:numPr>
        <w:tabs>
          <w:tab w:val="left" w:leader="dot" w:pos="709"/>
        </w:tabs>
        <w:autoSpaceDE w:val="0"/>
        <w:autoSpaceDN w:val="0"/>
        <w:adjustRightInd w:val="0"/>
        <w:spacing w:after="0" w:line="240" w:lineRule="auto"/>
        <w:ind w:left="0" w:firstLine="567"/>
        <w:jc w:val="both"/>
        <w:rPr>
          <w:rFonts w:ascii="Times New Roman" w:eastAsia="@Arial Unicode MS" w:hAnsi="Times New Roman" w:cs="Times New Roman"/>
          <w:sz w:val="24"/>
          <w:szCs w:val="24"/>
        </w:rPr>
      </w:pPr>
      <w:r w:rsidRPr="000E2D81">
        <w:rPr>
          <w:rFonts w:ascii="Times New Roman" w:eastAsia="@Arial Unicode MS" w:hAnsi="Times New Roman" w:cs="Times New Roman"/>
          <w:sz w:val="24"/>
          <w:szCs w:val="24"/>
          <w:lang w:val="en-US"/>
        </w:rPr>
        <w:t>сотрудничество с родительской общественностью.</w:t>
      </w:r>
    </w:p>
    <w:p w:rsidR="009310BE" w:rsidRPr="000E2D81" w:rsidRDefault="009310BE" w:rsidP="009310BE">
      <w:pPr>
        <w:spacing w:after="0" w:line="240" w:lineRule="auto"/>
        <w:ind w:firstLine="567"/>
        <w:jc w:val="both"/>
        <w:rPr>
          <w:rFonts w:ascii="Times New Roman" w:hAnsi="Times New Roman" w:cs="Times New Roman"/>
          <w:b/>
          <w:sz w:val="24"/>
          <w:szCs w:val="24"/>
        </w:rPr>
      </w:pPr>
      <w:r w:rsidRPr="000E2D81">
        <w:rPr>
          <w:rFonts w:ascii="Times New Roman" w:hAnsi="Times New Roman" w:cs="Times New Roman"/>
          <w:b/>
          <w:sz w:val="24"/>
          <w:szCs w:val="24"/>
        </w:rPr>
        <w:t>Требования к условиям реализации программы</w:t>
      </w:r>
    </w:p>
    <w:p w:rsidR="009310BE" w:rsidRPr="000E2D81" w:rsidRDefault="009310BE" w:rsidP="009310BE">
      <w:pPr>
        <w:autoSpaceDE w:val="0"/>
        <w:spacing w:after="0" w:line="240" w:lineRule="auto"/>
        <w:rPr>
          <w:rFonts w:ascii="Times New Roman" w:hAnsi="Times New Roman" w:cs="Times New Roman"/>
          <w:sz w:val="24"/>
          <w:szCs w:val="24"/>
        </w:rPr>
      </w:pPr>
      <w:r w:rsidRPr="000E2D81">
        <w:rPr>
          <w:rFonts w:ascii="Times New Roman" w:hAnsi="Times New Roman" w:cs="Times New Roman"/>
          <w:i/>
          <w:sz w:val="24"/>
          <w:szCs w:val="24"/>
        </w:rPr>
        <w:t>Организационные условия</w:t>
      </w:r>
      <w:r w:rsidRPr="000E2D81">
        <w:rPr>
          <w:rFonts w:ascii="Times New Roman" w:hAnsi="Times New Roman" w:cs="Times New Roman"/>
          <w:sz w:val="24"/>
          <w:szCs w:val="24"/>
        </w:rPr>
        <w:t xml:space="preserve"> </w:t>
      </w:r>
    </w:p>
    <w:p w:rsidR="009310BE" w:rsidRPr="000E2D81" w:rsidRDefault="009310BE" w:rsidP="009310BE">
      <w:pPr>
        <w:spacing w:after="0" w:line="240" w:lineRule="auto"/>
        <w:ind w:firstLine="284"/>
        <w:jc w:val="both"/>
        <w:rPr>
          <w:rFonts w:ascii="Times New Roman" w:hAnsi="Times New Roman" w:cs="Times New Roman"/>
          <w:sz w:val="24"/>
          <w:szCs w:val="24"/>
        </w:rPr>
      </w:pPr>
      <w:r w:rsidRPr="000E2D81">
        <w:rPr>
          <w:rFonts w:ascii="Times New Roman" w:hAnsi="Times New Roman" w:cs="Times New Roman"/>
          <w:sz w:val="24"/>
          <w:szCs w:val="24"/>
        </w:rPr>
        <w:lastRenderedPageBreak/>
        <w:t>На базе образовательного учреждения создан муниципальный Центр дистанционного обучения для детей с ограниченными возможностями здоровья.</w:t>
      </w:r>
    </w:p>
    <w:p w:rsidR="009310BE" w:rsidRPr="000E2D81" w:rsidRDefault="009310BE" w:rsidP="009310BE">
      <w:pPr>
        <w:spacing w:after="0" w:line="240" w:lineRule="auto"/>
        <w:ind w:firstLine="720"/>
        <w:jc w:val="both"/>
        <w:rPr>
          <w:rFonts w:ascii="Times New Roman" w:hAnsi="Times New Roman" w:cs="Times New Roman"/>
          <w:sz w:val="24"/>
          <w:szCs w:val="24"/>
        </w:rPr>
      </w:pPr>
      <w:r w:rsidRPr="000E2D81">
        <w:rPr>
          <w:rFonts w:ascii="Times New Roman" w:hAnsi="Times New Roman" w:cs="Times New Roman"/>
          <w:sz w:val="24"/>
          <w:szCs w:val="24"/>
        </w:rPr>
        <w:t>Обучение детей осуществляется учителями, состоящими в штате Центра и работающими в Центре по основному месту работы или по совместительству.</w:t>
      </w:r>
    </w:p>
    <w:p w:rsidR="009310BE" w:rsidRPr="000E2D81" w:rsidRDefault="009310BE" w:rsidP="009310BE">
      <w:pPr>
        <w:spacing w:after="0" w:line="240" w:lineRule="auto"/>
        <w:ind w:firstLine="720"/>
        <w:jc w:val="both"/>
        <w:rPr>
          <w:rFonts w:ascii="Times New Roman" w:hAnsi="Times New Roman" w:cs="Times New Roman"/>
          <w:sz w:val="24"/>
          <w:szCs w:val="24"/>
        </w:rPr>
      </w:pPr>
      <w:r w:rsidRPr="000E2D81">
        <w:rPr>
          <w:rFonts w:ascii="Times New Roman" w:hAnsi="Times New Roman" w:cs="Times New Roman"/>
          <w:sz w:val="24"/>
          <w:szCs w:val="24"/>
        </w:rPr>
        <w:t>Возможна организация дистанционного обучения на базе образовательного учреждения по месту жительства обучающегося. Особенности организации образовательного процесса для каждого обучающегося, включая объем его учебной нагрузки, а также соотношение объема проведенных занятий с использованием дистанционных образовательных технологий или путем непосредственного взаимодействия учителя с обучающимся, определяются индивидуально на основании рекомендаций специалистов.</w:t>
      </w:r>
    </w:p>
    <w:p w:rsidR="009310BE" w:rsidRPr="000E2D81" w:rsidRDefault="009310BE" w:rsidP="009310BE">
      <w:pPr>
        <w:spacing w:after="0" w:line="240" w:lineRule="auto"/>
        <w:ind w:firstLine="567"/>
        <w:jc w:val="both"/>
        <w:rPr>
          <w:rFonts w:ascii="Times New Roman" w:hAnsi="Times New Roman" w:cs="Times New Roman"/>
          <w:sz w:val="24"/>
          <w:szCs w:val="24"/>
        </w:rPr>
      </w:pPr>
      <w:r w:rsidRPr="000E2D81">
        <w:rPr>
          <w:rFonts w:ascii="Times New Roman" w:hAnsi="Times New Roman" w:cs="Times New Roman"/>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9310BE" w:rsidRPr="000E2D81" w:rsidRDefault="009310BE" w:rsidP="009310BE">
      <w:pPr>
        <w:spacing w:after="0" w:line="240" w:lineRule="auto"/>
        <w:ind w:firstLine="567"/>
        <w:jc w:val="both"/>
        <w:rPr>
          <w:rFonts w:ascii="Times New Roman" w:hAnsi="Times New Roman" w:cs="Times New Roman"/>
          <w:sz w:val="24"/>
          <w:szCs w:val="24"/>
        </w:rPr>
      </w:pPr>
      <w:r w:rsidRPr="000E2D81">
        <w:rPr>
          <w:rFonts w:ascii="Times New Roman" w:hAnsi="Times New Roman" w:cs="Times New Roman"/>
          <w:sz w:val="24"/>
          <w:szCs w:val="24"/>
        </w:rPr>
        <w:t>Обеспечивается преемственность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9310BE" w:rsidRPr="000E2D81" w:rsidRDefault="009310BE" w:rsidP="009310BE">
      <w:pPr>
        <w:spacing w:after="0" w:line="240" w:lineRule="auto"/>
        <w:ind w:firstLine="567"/>
        <w:contextualSpacing/>
        <w:jc w:val="both"/>
        <w:rPr>
          <w:rFonts w:ascii="Times New Roman" w:hAnsi="Times New Roman" w:cs="Times New Roman"/>
          <w:i/>
          <w:sz w:val="24"/>
          <w:szCs w:val="24"/>
        </w:rPr>
      </w:pPr>
    </w:p>
    <w:p w:rsidR="009310BE" w:rsidRPr="000E2D81" w:rsidRDefault="009310BE" w:rsidP="009310BE">
      <w:pPr>
        <w:spacing w:after="0" w:line="240" w:lineRule="auto"/>
        <w:ind w:firstLine="567"/>
        <w:contextualSpacing/>
        <w:jc w:val="both"/>
        <w:rPr>
          <w:rFonts w:ascii="Times New Roman" w:hAnsi="Times New Roman" w:cs="Times New Roman"/>
          <w:i/>
          <w:sz w:val="24"/>
          <w:szCs w:val="24"/>
        </w:rPr>
      </w:pPr>
      <w:r w:rsidRPr="000E2D81">
        <w:rPr>
          <w:rFonts w:ascii="Times New Roman" w:hAnsi="Times New Roman" w:cs="Times New Roman"/>
          <w:i/>
          <w:sz w:val="24"/>
          <w:szCs w:val="24"/>
        </w:rPr>
        <w:t>Психолого-педагогическое обеспечение включает:</w:t>
      </w:r>
    </w:p>
    <w:p w:rsidR="009310BE" w:rsidRPr="000E2D81" w:rsidRDefault="009310BE" w:rsidP="007C6A4B">
      <w:pPr>
        <w:numPr>
          <w:ilvl w:val="0"/>
          <w:numId w:val="41"/>
        </w:numPr>
        <w:tabs>
          <w:tab w:val="left" w:pos="851"/>
        </w:tabs>
        <w:spacing w:after="0" w:line="240" w:lineRule="auto"/>
        <w:ind w:left="0" w:firstLine="567"/>
        <w:contextualSpacing/>
        <w:jc w:val="both"/>
        <w:rPr>
          <w:rFonts w:ascii="Times New Roman" w:hAnsi="Times New Roman" w:cs="Times New Roman"/>
          <w:sz w:val="24"/>
          <w:szCs w:val="24"/>
        </w:rPr>
      </w:pPr>
      <w:r w:rsidRPr="000E2D81">
        <w:rPr>
          <w:rFonts w:ascii="Times New Roman" w:hAnsi="Times New Roman" w:cs="Times New Roman"/>
          <w:sz w:val="24"/>
          <w:szCs w:val="24"/>
        </w:rPr>
        <w:t>дифференцированные условия (оптимальный режим учебных нагрузок);</w:t>
      </w:r>
    </w:p>
    <w:p w:rsidR="009310BE" w:rsidRPr="000E2D81" w:rsidRDefault="009310BE" w:rsidP="007C6A4B">
      <w:pPr>
        <w:numPr>
          <w:ilvl w:val="0"/>
          <w:numId w:val="41"/>
        </w:numPr>
        <w:tabs>
          <w:tab w:val="left" w:pos="851"/>
        </w:tabs>
        <w:spacing w:after="0" w:line="240" w:lineRule="auto"/>
        <w:ind w:left="0" w:firstLine="567"/>
        <w:contextualSpacing/>
        <w:jc w:val="both"/>
        <w:rPr>
          <w:rFonts w:ascii="Times New Roman" w:hAnsi="Times New Roman" w:cs="Times New Roman"/>
          <w:sz w:val="24"/>
          <w:szCs w:val="24"/>
        </w:rPr>
      </w:pPr>
      <w:r w:rsidRPr="000E2D81">
        <w:rPr>
          <w:rFonts w:ascii="Times New Roman" w:hAnsi="Times New Roman" w:cs="Times New Roman"/>
          <w:sz w:val="24"/>
          <w:szCs w:val="24"/>
        </w:rPr>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9310BE" w:rsidRPr="000E2D81" w:rsidRDefault="009310BE" w:rsidP="007C6A4B">
      <w:pPr>
        <w:numPr>
          <w:ilvl w:val="0"/>
          <w:numId w:val="41"/>
        </w:numPr>
        <w:tabs>
          <w:tab w:val="left" w:pos="851"/>
        </w:tabs>
        <w:spacing w:after="0" w:line="240" w:lineRule="auto"/>
        <w:ind w:left="0" w:firstLine="567"/>
        <w:contextualSpacing/>
        <w:jc w:val="both"/>
        <w:rPr>
          <w:rFonts w:ascii="Times New Roman" w:hAnsi="Times New Roman" w:cs="Times New Roman"/>
          <w:sz w:val="24"/>
          <w:szCs w:val="24"/>
        </w:rPr>
      </w:pPr>
      <w:r w:rsidRPr="000E2D81">
        <w:rPr>
          <w:rFonts w:ascii="Times New Roman" w:hAnsi="Times New Roman" w:cs="Times New Roman"/>
          <w:sz w:val="24"/>
          <w:szCs w:val="24"/>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9310BE" w:rsidRPr="000E2D81" w:rsidRDefault="009310BE" w:rsidP="007C6A4B">
      <w:pPr>
        <w:numPr>
          <w:ilvl w:val="0"/>
          <w:numId w:val="41"/>
        </w:numPr>
        <w:tabs>
          <w:tab w:val="left" w:pos="851"/>
        </w:tabs>
        <w:spacing w:after="0" w:line="240" w:lineRule="auto"/>
        <w:ind w:left="0" w:firstLine="567"/>
        <w:contextualSpacing/>
        <w:jc w:val="both"/>
        <w:rPr>
          <w:rFonts w:ascii="Times New Roman" w:hAnsi="Times New Roman" w:cs="Times New Roman"/>
          <w:sz w:val="24"/>
          <w:szCs w:val="24"/>
        </w:rPr>
      </w:pPr>
      <w:r w:rsidRPr="000E2D81">
        <w:rPr>
          <w:rFonts w:ascii="Times New Roman" w:hAnsi="Times New Roman" w:cs="Times New Roman"/>
          <w:sz w:val="24"/>
          <w:szCs w:val="24"/>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310BE" w:rsidRPr="000E2D81" w:rsidRDefault="009310BE" w:rsidP="007C6A4B">
      <w:pPr>
        <w:numPr>
          <w:ilvl w:val="0"/>
          <w:numId w:val="41"/>
        </w:numPr>
        <w:tabs>
          <w:tab w:val="left" w:pos="851"/>
        </w:tabs>
        <w:spacing w:after="0" w:line="240" w:lineRule="auto"/>
        <w:ind w:left="0" w:firstLine="567"/>
        <w:contextualSpacing/>
        <w:jc w:val="both"/>
        <w:rPr>
          <w:rFonts w:ascii="Times New Roman" w:hAnsi="Times New Roman" w:cs="Times New Roman"/>
          <w:sz w:val="24"/>
          <w:szCs w:val="24"/>
        </w:rPr>
      </w:pPr>
      <w:r w:rsidRPr="000E2D81">
        <w:rPr>
          <w:rFonts w:ascii="Times New Roman" w:hAnsi="Times New Roman" w:cs="Times New Roman"/>
          <w:sz w:val="24"/>
          <w:szCs w:val="24"/>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9310BE" w:rsidRPr="000E2D81" w:rsidRDefault="009310BE" w:rsidP="007C6A4B">
      <w:pPr>
        <w:numPr>
          <w:ilvl w:val="0"/>
          <w:numId w:val="41"/>
        </w:numPr>
        <w:tabs>
          <w:tab w:val="left" w:pos="851"/>
        </w:tabs>
        <w:spacing w:after="0" w:line="240" w:lineRule="auto"/>
        <w:ind w:left="0" w:firstLine="567"/>
        <w:contextualSpacing/>
        <w:jc w:val="both"/>
        <w:rPr>
          <w:rFonts w:ascii="Times New Roman" w:hAnsi="Times New Roman" w:cs="Times New Roman"/>
          <w:sz w:val="24"/>
          <w:szCs w:val="24"/>
        </w:rPr>
      </w:pPr>
      <w:r w:rsidRPr="000E2D81">
        <w:rPr>
          <w:rFonts w:ascii="Times New Roman" w:hAnsi="Times New Roman" w:cs="Times New Roman"/>
          <w:sz w:val="24"/>
          <w:szCs w:val="24"/>
        </w:rPr>
        <w:lastRenderedPageBreak/>
        <w:t> развитие системы обучения и воспитания детей, имеющих сложные нарушения психического и (или) физического развития</w:t>
      </w:r>
      <w:r w:rsidRPr="000E2D81">
        <w:rPr>
          <w:rFonts w:ascii="Times New Roman" w:hAnsi="Times New Roman" w:cs="Times New Roman"/>
          <w:sz w:val="24"/>
          <w:szCs w:val="24"/>
          <w:vertAlign w:val="superscript"/>
        </w:rPr>
        <w:footnoteReference w:id="7"/>
      </w:r>
      <w:r w:rsidRPr="000E2D81">
        <w:rPr>
          <w:rFonts w:ascii="Times New Roman" w:hAnsi="Times New Roman" w:cs="Times New Roman"/>
          <w:sz w:val="24"/>
          <w:szCs w:val="24"/>
        </w:rPr>
        <w:t>.</w:t>
      </w:r>
    </w:p>
    <w:p w:rsidR="009310BE" w:rsidRPr="000E2D81" w:rsidRDefault="009310BE" w:rsidP="009310BE">
      <w:pPr>
        <w:autoSpaceDE w:val="0"/>
        <w:autoSpaceDN w:val="0"/>
        <w:spacing w:after="0" w:line="240" w:lineRule="auto"/>
        <w:ind w:firstLine="567"/>
        <w:jc w:val="both"/>
        <w:rPr>
          <w:rFonts w:ascii="Times New Roman" w:hAnsi="Times New Roman" w:cs="Times New Roman"/>
          <w:i/>
          <w:sz w:val="24"/>
          <w:szCs w:val="24"/>
        </w:rPr>
      </w:pPr>
      <w:r w:rsidRPr="000E2D81">
        <w:rPr>
          <w:rFonts w:ascii="Times New Roman" w:hAnsi="Times New Roman" w:cs="Times New Roman"/>
          <w:i/>
          <w:sz w:val="24"/>
          <w:szCs w:val="24"/>
        </w:rPr>
        <w:t>Программно-методическое обеспечение</w:t>
      </w:r>
    </w:p>
    <w:p w:rsidR="009310BE" w:rsidRPr="000E2D81" w:rsidRDefault="009310BE" w:rsidP="009310BE">
      <w:pPr>
        <w:spacing w:after="0" w:line="240" w:lineRule="auto"/>
        <w:ind w:firstLine="567"/>
        <w:jc w:val="both"/>
        <w:rPr>
          <w:rFonts w:ascii="Times New Roman" w:hAnsi="Times New Roman" w:cs="Times New Roman"/>
          <w:sz w:val="24"/>
          <w:szCs w:val="24"/>
        </w:rPr>
      </w:pPr>
      <w:r w:rsidRPr="000E2D81">
        <w:rPr>
          <w:rFonts w:ascii="Times New Roman" w:hAnsi="Times New Roman" w:cs="Times New Roman"/>
          <w:sz w:val="24"/>
          <w:szCs w:val="24"/>
        </w:rPr>
        <w:t>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9310BE" w:rsidRPr="000E2D81" w:rsidRDefault="009310BE" w:rsidP="009310BE">
      <w:pPr>
        <w:spacing w:after="0" w:line="240" w:lineRule="auto"/>
        <w:ind w:firstLine="567"/>
        <w:jc w:val="both"/>
        <w:rPr>
          <w:rFonts w:ascii="Times New Roman" w:hAnsi="Times New Roman" w:cs="Times New Roman"/>
          <w:i/>
          <w:sz w:val="24"/>
          <w:szCs w:val="24"/>
        </w:rPr>
      </w:pPr>
      <w:r w:rsidRPr="000E2D81">
        <w:rPr>
          <w:rFonts w:ascii="Times New Roman" w:hAnsi="Times New Roman" w:cs="Times New Roman"/>
          <w:sz w:val="24"/>
          <w:szCs w:val="24"/>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9310BE" w:rsidRPr="000E2D81" w:rsidRDefault="009310BE" w:rsidP="009310BE">
      <w:pPr>
        <w:autoSpaceDE w:val="0"/>
        <w:autoSpaceDN w:val="0"/>
        <w:spacing w:after="0" w:line="240" w:lineRule="auto"/>
        <w:ind w:firstLine="567"/>
        <w:jc w:val="both"/>
        <w:rPr>
          <w:rFonts w:ascii="Times New Roman" w:hAnsi="Times New Roman" w:cs="Times New Roman"/>
          <w:i/>
          <w:sz w:val="24"/>
          <w:szCs w:val="24"/>
        </w:rPr>
      </w:pPr>
      <w:r w:rsidRPr="000E2D81">
        <w:rPr>
          <w:rFonts w:ascii="Times New Roman" w:hAnsi="Times New Roman" w:cs="Times New Roman"/>
          <w:i/>
          <w:sz w:val="24"/>
          <w:szCs w:val="24"/>
        </w:rPr>
        <w:t>Кадровое обеспечение</w:t>
      </w:r>
    </w:p>
    <w:p w:rsidR="009310BE" w:rsidRPr="000E2D81" w:rsidRDefault="009310BE" w:rsidP="009310BE">
      <w:pPr>
        <w:spacing w:after="0" w:line="240" w:lineRule="auto"/>
        <w:ind w:firstLine="567"/>
        <w:jc w:val="both"/>
        <w:rPr>
          <w:rFonts w:ascii="Times New Roman" w:hAnsi="Times New Roman" w:cs="Times New Roman"/>
          <w:sz w:val="24"/>
          <w:szCs w:val="24"/>
        </w:rPr>
      </w:pPr>
      <w:r w:rsidRPr="000E2D81">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9310BE" w:rsidRPr="000E2D81" w:rsidRDefault="009310BE" w:rsidP="009310BE">
      <w:pPr>
        <w:autoSpaceDE w:val="0"/>
        <w:autoSpaceDN w:val="0"/>
        <w:spacing w:after="0" w:line="240" w:lineRule="auto"/>
        <w:ind w:firstLine="567"/>
        <w:jc w:val="both"/>
        <w:rPr>
          <w:rFonts w:ascii="Times New Roman" w:hAnsi="Times New Roman" w:cs="Times New Roman"/>
          <w:sz w:val="24"/>
          <w:szCs w:val="24"/>
        </w:rPr>
      </w:pPr>
      <w:r w:rsidRPr="000E2D81">
        <w:rPr>
          <w:rFonts w:ascii="Times New Roman" w:hAnsi="Times New Roman" w:cs="Times New Roman"/>
          <w:sz w:val="24"/>
          <w:szCs w:val="24"/>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введены в штатное расписание ставки педагогических (учитель-логопед, педагог-психолог, социальный педагог) и медицинский работник.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9310BE" w:rsidRPr="000E2D81" w:rsidRDefault="009310BE" w:rsidP="009310BE">
      <w:pPr>
        <w:tabs>
          <w:tab w:val="left" w:pos="707"/>
        </w:tabs>
        <w:autoSpaceDE w:val="0"/>
        <w:autoSpaceDN w:val="0"/>
        <w:spacing w:after="0" w:line="240" w:lineRule="auto"/>
        <w:ind w:firstLine="567"/>
        <w:jc w:val="both"/>
        <w:rPr>
          <w:rFonts w:ascii="Times New Roman" w:hAnsi="Times New Roman" w:cs="Times New Roman"/>
          <w:sz w:val="24"/>
          <w:szCs w:val="24"/>
        </w:rPr>
      </w:pPr>
      <w:r w:rsidRPr="000E2D81">
        <w:rPr>
          <w:rFonts w:ascii="Times New Roman" w:hAnsi="Times New Roman" w:cs="Times New Roman"/>
          <w:sz w:val="24"/>
          <w:szCs w:val="24"/>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w:t>
      </w:r>
    </w:p>
    <w:p w:rsidR="009310BE" w:rsidRPr="000E2D81" w:rsidRDefault="009310BE" w:rsidP="009310BE">
      <w:pPr>
        <w:spacing w:after="0" w:line="240" w:lineRule="auto"/>
        <w:ind w:firstLine="708"/>
        <w:jc w:val="both"/>
        <w:rPr>
          <w:rFonts w:ascii="Times New Roman" w:hAnsi="Times New Roman" w:cs="Times New Roman"/>
          <w:sz w:val="24"/>
          <w:szCs w:val="24"/>
        </w:rPr>
      </w:pPr>
      <w:r w:rsidRPr="000E2D81">
        <w:rPr>
          <w:rFonts w:ascii="Times New Roman" w:hAnsi="Times New Roman" w:cs="Times New Roman"/>
          <w:sz w:val="24"/>
          <w:szCs w:val="24"/>
        </w:rPr>
        <w:t xml:space="preserve">Дистанционное обучение детей-инвалидов осуществляют учителя, обладающие необходимыми знаниями в области особенностей психофизического развития различных категорий детей-инвалидов, а также в области методик и технологий организации образовательного процесса для таких детей в очной и дистанционной формах. </w:t>
      </w:r>
    </w:p>
    <w:p w:rsidR="003C6CD0" w:rsidRPr="000E2D81" w:rsidRDefault="009310BE" w:rsidP="005939D7">
      <w:pPr>
        <w:spacing w:after="0" w:line="240" w:lineRule="auto"/>
        <w:ind w:firstLine="720"/>
        <w:jc w:val="both"/>
        <w:rPr>
          <w:rFonts w:ascii="Times New Roman" w:hAnsi="Times New Roman" w:cs="Times New Roman"/>
          <w:sz w:val="24"/>
          <w:szCs w:val="24"/>
        </w:rPr>
      </w:pPr>
      <w:r w:rsidRPr="000E2D81">
        <w:rPr>
          <w:rFonts w:ascii="Times New Roman" w:hAnsi="Times New Roman" w:cs="Times New Roman"/>
          <w:sz w:val="24"/>
          <w:szCs w:val="24"/>
        </w:rPr>
        <w:t>Для подготовки к осуществлению деятельности по обучению детей-инвалидов с использованием дистанционных образовательных технологий обеспечено  предварительное прохождение учителями курсов повышения квалификации (не менее 72 часов) по указанной тематике.</w:t>
      </w:r>
    </w:p>
    <w:p w:rsidR="009310BE" w:rsidRPr="000E2D81" w:rsidRDefault="009310BE" w:rsidP="009310BE">
      <w:pPr>
        <w:tabs>
          <w:tab w:val="left" w:pos="707"/>
        </w:tabs>
        <w:autoSpaceDE w:val="0"/>
        <w:autoSpaceDN w:val="0"/>
        <w:spacing w:after="0" w:line="240" w:lineRule="auto"/>
        <w:ind w:firstLine="567"/>
        <w:jc w:val="both"/>
        <w:rPr>
          <w:rFonts w:ascii="Times New Roman" w:hAnsi="Times New Roman" w:cs="Times New Roman"/>
          <w:i/>
          <w:sz w:val="24"/>
          <w:szCs w:val="24"/>
        </w:rPr>
      </w:pPr>
      <w:r w:rsidRPr="000E2D81">
        <w:rPr>
          <w:rFonts w:ascii="Times New Roman" w:hAnsi="Times New Roman" w:cs="Times New Roman"/>
          <w:i/>
          <w:sz w:val="24"/>
          <w:szCs w:val="24"/>
        </w:rPr>
        <w:t>Материально-техническое обеспечение</w:t>
      </w:r>
    </w:p>
    <w:p w:rsidR="009310BE" w:rsidRPr="000E2D81" w:rsidRDefault="009310BE" w:rsidP="009310BE">
      <w:pPr>
        <w:tabs>
          <w:tab w:val="left" w:pos="707"/>
        </w:tabs>
        <w:autoSpaceDE w:val="0"/>
        <w:autoSpaceDN w:val="0"/>
        <w:spacing w:after="0" w:line="240" w:lineRule="auto"/>
        <w:ind w:firstLine="567"/>
        <w:jc w:val="both"/>
        <w:rPr>
          <w:rFonts w:ascii="Times New Roman" w:hAnsi="Times New Roman" w:cs="Times New Roman"/>
          <w:sz w:val="24"/>
          <w:szCs w:val="24"/>
        </w:rPr>
      </w:pPr>
      <w:r w:rsidRPr="000E2D81">
        <w:rPr>
          <w:rFonts w:ascii="Times New Roman" w:hAnsi="Times New Roman" w:cs="Times New Roman"/>
          <w:sz w:val="24"/>
          <w:szCs w:val="24"/>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w:t>
      </w:r>
      <w:r w:rsidRPr="000E2D81">
        <w:rPr>
          <w:rFonts w:ascii="Times New Roman" w:hAnsi="Times New Roman" w:cs="Times New Roman"/>
          <w:sz w:val="24"/>
          <w:szCs w:val="24"/>
        </w:rPr>
        <w:lastRenderedPageBreak/>
        <w:t>(включая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9310BE" w:rsidRPr="000E2D81" w:rsidRDefault="009310BE" w:rsidP="009310BE">
      <w:pPr>
        <w:spacing w:after="0" w:line="240" w:lineRule="auto"/>
        <w:ind w:firstLine="567"/>
        <w:jc w:val="both"/>
        <w:rPr>
          <w:rFonts w:ascii="Times New Roman" w:hAnsi="Times New Roman" w:cs="Times New Roman"/>
          <w:sz w:val="24"/>
          <w:szCs w:val="24"/>
        </w:rPr>
      </w:pPr>
      <w:r w:rsidRPr="000E2D81">
        <w:rPr>
          <w:rFonts w:ascii="Times New Roman" w:hAnsi="Times New Roman" w:cs="Times New Roman"/>
          <w:sz w:val="24"/>
          <w:szCs w:val="24"/>
        </w:rPr>
        <w:t>При необходимости организации дистанционного обучения обеспечивается подключение мест проживания детей-инвалидов и рабочих мест учителей к сети Интернет, а также оснащение их комплектами компьютерной техники, цифрового учебного оборудования, оргтехники и программного обеспечения, адаптированными с учетом специфики нарушений развития обучающихся с ограниченным возможностям здоровья.</w:t>
      </w:r>
    </w:p>
    <w:p w:rsidR="009310BE" w:rsidRPr="000E2D81" w:rsidRDefault="009310BE" w:rsidP="009310BE">
      <w:pPr>
        <w:spacing w:after="0" w:line="240" w:lineRule="auto"/>
        <w:ind w:firstLine="284"/>
        <w:jc w:val="both"/>
        <w:rPr>
          <w:rFonts w:ascii="Times New Roman" w:hAnsi="Times New Roman" w:cs="Times New Roman"/>
          <w:sz w:val="24"/>
          <w:szCs w:val="24"/>
        </w:rPr>
      </w:pPr>
      <w:r w:rsidRPr="000E2D81">
        <w:rPr>
          <w:rFonts w:ascii="Times New Roman" w:hAnsi="Times New Roman" w:cs="Times New Roman"/>
          <w:sz w:val="24"/>
          <w:szCs w:val="24"/>
        </w:rPr>
        <w:t>С учетом технических возможностей, при наличии согласия образовательного учреждения и педагогического работника рабочее место педагогического работника оснащается аппаратно-программным комплексом и обеспечивается доступом к сети Интернет в образовательном учреждении или непосредственно по месту проживания педагогического работника.</w:t>
      </w:r>
    </w:p>
    <w:p w:rsidR="009310BE" w:rsidRPr="000E2D81" w:rsidRDefault="009310BE" w:rsidP="009310BE">
      <w:pPr>
        <w:spacing w:after="0" w:line="240" w:lineRule="auto"/>
        <w:ind w:firstLine="284"/>
        <w:jc w:val="both"/>
        <w:rPr>
          <w:rFonts w:ascii="Times New Roman" w:hAnsi="Times New Roman" w:cs="Times New Roman"/>
          <w:sz w:val="24"/>
          <w:szCs w:val="24"/>
        </w:rPr>
      </w:pPr>
      <w:r w:rsidRPr="000E2D81">
        <w:rPr>
          <w:rFonts w:ascii="Times New Roman" w:hAnsi="Times New Roman" w:cs="Times New Roman"/>
          <w:sz w:val="24"/>
          <w:szCs w:val="24"/>
        </w:rPr>
        <w:t>Аппаратно-программный комплекс передается участникам образовательного процесса на договорной основе во временное безвозмездное пользование:</w:t>
      </w:r>
    </w:p>
    <w:p w:rsidR="009310BE" w:rsidRPr="000E2D81" w:rsidRDefault="009310BE" w:rsidP="007C6A4B">
      <w:pPr>
        <w:numPr>
          <w:ilvl w:val="0"/>
          <w:numId w:val="43"/>
        </w:numPr>
        <w:tabs>
          <w:tab w:val="num" w:pos="0"/>
          <w:tab w:val="left" w:pos="284"/>
        </w:tabs>
        <w:spacing w:after="0" w:line="240" w:lineRule="auto"/>
        <w:ind w:left="0" w:firstLine="0"/>
        <w:jc w:val="both"/>
        <w:rPr>
          <w:rFonts w:ascii="Times New Roman" w:hAnsi="Times New Roman" w:cs="Times New Roman"/>
          <w:sz w:val="24"/>
          <w:szCs w:val="24"/>
        </w:rPr>
      </w:pPr>
      <w:r w:rsidRPr="000E2D81">
        <w:rPr>
          <w:rFonts w:ascii="Times New Roman" w:hAnsi="Times New Roman" w:cs="Times New Roman"/>
          <w:sz w:val="24"/>
          <w:szCs w:val="24"/>
        </w:rPr>
        <w:t>в отношении аппаратно-программного комплекса для рабочего места педагогического работника соответствующий договор заключается с образовательным учреждением;</w:t>
      </w:r>
    </w:p>
    <w:p w:rsidR="009310BE" w:rsidRPr="000E2D81" w:rsidRDefault="009310BE" w:rsidP="007C6A4B">
      <w:pPr>
        <w:numPr>
          <w:ilvl w:val="0"/>
          <w:numId w:val="43"/>
        </w:numPr>
        <w:tabs>
          <w:tab w:val="num" w:pos="0"/>
          <w:tab w:val="left" w:pos="284"/>
        </w:tabs>
        <w:spacing w:after="0" w:line="240" w:lineRule="auto"/>
        <w:ind w:left="0" w:firstLine="0"/>
        <w:jc w:val="both"/>
        <w:rPr>
          <w:rFonts w:ascii="Times New Roman" w:hAnsi="Times New Roman" w:cs="Times New Roman"/>
          <w:sz w:val="24"/>
          <w:szCs w:val="24"/>
        </w:rPr>
      </w:pPr>
      <w:r w:rsidRPr="000E2D81">
        <w:rPr>
          <w:rFonts w:ascii="Times New Roman" w:hAnsi="Times New Roman" w:cs="Times New Roman"/>
          <w:sz w:val="24"/>
          <w:szCs w:val="24"/>
        </w:rPr>
        <w:t>в отношении аппаратно-программного комплекса для рабочего места ребенка-инвалида соответствующий договор заключается с его родителями (законными представителями).</w:t>
      </w:r>
    </w:p>
    <w:p w:rsidR="009310BE" w:rsidRPr="000E2D81" w:rsidRDefault="009310BE" w:rsidP="009310BE">
      <w:pPr>
        <w:tabs>
          <w:tab w:val="left" w:pos="707"/>
        </w:tabs>
        <w:autoSpaceDE w:val="0"/>
        <w:autoSpaceDN w:val="0"/>
        <w:spacing w:after="0" w:line="240" w:lineRule="auto"/>
        <w:ind w:firstLine="567"/>
        <w:jc w:val="both"/>
        <w:rPr>
          <w:rFonts w:ascii="Times New Roman" w:hAnsi="Times New Roman" w:cs="Times New Roman"/>
          <w:i/>
          <w:sz w:val="24"/>
          <w:szCs w:val="24"/>
        </w:rPr>
      </w:pPr>
      <w:r w:rsidRPr="000E2D81">
        <w:rPr>
          <w:rFonts w:ascii="Times New Roman" w:hAnsi="Times New Roman" w:cs="Times New Roman"/>
          <w:i/>
          <w:sz w:val="24"/>
          <w:szCs w:val="24"/>
        </w:rPr>
        <w:t>Информационное обеспечение</w:t>
      </w:r>
      <w:r w:rsidRPr="000E2D81">
        <w:rPr>
          <w:rFonts w:ascii="Times New Roman" w:hAnsi="Times New Roman" w:cs="Times New Roman"/>
          <w:sz w:val="24"/>
          <w:szCs w:val="24"/>
        </w:rPr>
        <w:t xml:space="preserve"> 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9310BE" w:rsidRPr="000E2D81" w:rsidRDefault="009310BE" w:rsidP="009310BE">
      <w:pPr>
        <w:tabs>
          <w:tab w:val="left" w:pos="707"/>
        </w:tabs>
        <w:autoSpaceDE w:val="0"/>
        <w:autoSpaceDN w:val="0"/>
        <w:spacing w:after="0" w:line="240" w:lineRule="auto"/>
        <w:ind w:firstLine="567"/>
        <w:jc w:val="both"/>
        <w:rPr>
          <w:rFonts w:ascii="Times New Roman" w:hAnsi="Times New Roman" w:cs="Times New Roman"/>
          <w:sz w:val="24"/>
          <w:szCs w:val="24"/>
        </w:rPr>
      </w:pPr>
      <w:r w:rsidRPr="000E2D81">
        <w:rPr>
          <w:rFonts w:ascii="Times New Roman" w:hAnsi="Times New Roman" w:cs="Times New Roman"/>
          <w:sz w:val="24"/>
          <w:szCs w:val="24"/>
        </w:rPr>
        <w:t>Создана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9310BE" w:rsidRPr="000E2D81" w:rsidRDefault="009310BE" w:rsidP="009310BE">
      <w:pPr>
        <w:autoSpaceDE w:val="0"/>
        <w:autoSpaceDN w:val="0"/>
        <w:spacing w:after="0" w:line="240" w:lineRule="auto"/>
        <w:ind w:firstLine="567"/>
        <w:jc w:val="both"/>
        <w:rPr>
          <w:rFonts w:ascii="Times New Roman" w:hAnsi="Times New Roman" w:cs="Times New Roman"/>
          <w:sz w:val="24"/>
          <w:szCs w:val="24"/>
        </w:rPr>
      </w:pPr>
      <w:r w:rsidRPr="000E2D81">
        <w:rPr>
          <w:rFonts w:ascii="Times New Roman" w:hAnsi="Times New Roman" w:cs="Times New Roman"/>
          <w:sz w:val="24"/>
          <w:szCs w:val="24"/>
        </w:rPr>
        <w:t>Результатом реализации указанных требований является создание комфортной развивающей образовательной среды:</w:t>
      </w:r>
    </w:p>
    <w:p w:rsidR="009310BE" w:rsidRPr="000E2D81" w:rsidRDefault="009310BE" w:rsidP="009310BE">
      <w:pPr>
        <w:autoSpaceDE w:val="0"/>
        <w:autoSpaceDN w:val="0"/>
        <w:spacing w:after="0" w:line="240" w:lineRule="auto"/>
        <w:ind w:firstLine="567"/>
        <w:jc w:val="both"/>
        <w:rPr>
          <w:rFonts w:ascii="Times New Roman" w:hAnsi="Times New Roman" w:cs="Times New Roman"/>
          <w:sz w:val="24"/>
          <w:szCs w:val="24"/>
        </w:rPr>
      </w:pPr>
      <w:r w:rsidRPr="000E2D81">
        <w:rPr>
          <w:rFonts w:ascii="Times New Roman" w:hAnsi="Times New Roman" w:cs="Times New Roman"/>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9310BE" w:rsidRPr="000E2D81" w:rsidRDefault="009310BE" w:rsidP="009310BE">
      <w:pPr>
        <w:autoSpaceDE w:val="0"/>
        <w:autoSpaceDN w:val="0"/>
        <w:spacing w:after="0" w:line="240" w:lineRule="auto"/>
        <w:ind w:firstLine="567"/>
        <w:jc w:val="both"/>
        <w:rPr>
          <w:rFonts w:ascii="Times New Roman" w:hAnsi="Times New Roman" w:cs="Times New Roman"/>
          <w:sz w:val="24"/>
          <w:szCs w:val="24"/>
        </w:rPr>
      </w:pPr>
      <w:r w:rsidRPr="000E2D81">
        <w:rPr>
          <w:rFonts w:ascii="Times New Roman" w:hAnsi="Times New Roman" w:cs="Times New Roman"/>
          <w:sz w:val="24"/>
          <w:szCs w:val="24"/>
        </w:rPr>
        <w:t>– обеспечивающей воспитание, обучение, социальную адаптацию и интеграцию детей с ограниченными возможностями здоровья;</w:t>
      </w:r>
    </w:p>
    <w:p w:rsidR="009310BE" w:rsidRPr="000E2D81" w:rsidRDefault="009310BE" w:rsidP="009310BE">
      <w:pPr>
        <w:autoSpaceDE w:val="0"/>
        <w:autoSpaceDN w:val="0"/>
        <w:spacing w:after="0" w:line="240" w:lineRule="auto"/>
        <w:ind w:firstLine="567"/>
        <w:jc w:val="both"/>
        <w:rPr>
          <w:rFonts w:ascii="Times New Roman" w:hAnsi="Times New Roman" w:cs="Times New Roman"/>
          <w:sz w:val="24"/>
          <w:szCs w:val="24"/>
        </w:rPr>
      </w:pPr>
      <w:r w:rsidRPr="000E2D81">
        <w:rPr>
          <w:rFonts w:ascii="Times New Roman" w:hAnsi="Times New Roman" w:cs="Times New Roman"/>
          <w:sz w:val="24"/>
          <w:szCs w:val="24"/>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9310BE" w:rsidRPr="000E2D81" w:rsidRDefault="009310BE" w:rsidP="009310BE">
      <w:pPr>
        <w:autoSpaceDE w:val="0"/>
        <w:autoSpaceDN w:val="0"/>
        <w:spacing w:after="0" w:line="240" w:lineRule="auto"/>
        <w:ind w:firstLine="567"/>
        <w:jc w:val="both"/>
        <w:rPr>
          <w:rFonts w:ascii="Times New Roman" w:hAnsi="Times New Roman" w:cs="Times New Roman"/>
          <w:sz w:val="24"/>
          <w:szCs w:val="24"/>
        </w:rPr>
      </w:pPr>
      <w:r w:rsidRPr="000E2D81">
        <w:rPr>
          <w:rFonts w:ascii="Times New Roman" w:hAnsi="Times New Roman" w:cs="Times New Roman"/>
          <w:sz w:val="24"/>
          <w:szCs w:val="24"/>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325D1D" w:rsidRPr="000E2D81" w:rsidRDefault="00325D1D" w:rsidP="00455B83">
      <w:pPr>
        <w:pStyle w:val="c5"/>
        <w:shd w:val="clear" w:color="auto" w:fill="FFFFFF"/>
        <w:spacing w:before="0" w:beforeAutospacing="0" w:after="0" w:afterAutospacing="0"/>
        <w:ind w:right="52"/>
        <w:jc w:val="center"/>
        <w:rPr>
          <w:rFonts w:ascii="Arial" w:hAnsi="Arial" w:cs="Arial"/>
          <w:b/>
          <w:sz w:val="22"/>
          <w:szCs w:val="22"/>
        </w:rPr>
      </w:pPr>
      <w:r w:rsidRPr="000E2D81">
        <w:rPr>
          <w:rStyle w:val="c4"/>
          <w:b/>
        </w:rPr>
        <w:t>Планируемые  результаты программы:</w:t>
      </w:r>
    </w:p>
    <w:p w:rsidR="00325D1D" w:rsidRPr="000E2D81" w:rsidRDefault="00325D1D" w:rsidP="00455B83">
      <w:pPr>
        <w:pStyle w:val="c5"/>
        <w:shd w:val="clear" w:color="auto" w:fill="FFFFFF"/>
        <w:spacing w:before="0" w:beforeAutospacing="0" w:after="0" w:afterAutospacing="0"/>
        <w:ind w:right="52"/>
        <w:jc w:val="both"/>
        <w:rPr>
          <w:rFonts w:ascii="Arial" w:hAnsi="Arial" w:cs="Arial"/>
          <w:sz w:val="22"/>
          <w:szCs w:val="22"/>
        </w:rPr>
      </w:pPr>
      <w:r w:rsidRPr="000E2D81">
        <w:rPr>
          <w:rStyle w:val="c4"/>
        </w:rPr>
        <w:t>- оптимальная ориентация педагогов и родителей в проблемах воспитания и обучения ребенка с ОВЗ</w:t>
      </w:r>
      <w:r w:rsidR="00455B83" w:rsidRPr="000E2D81">
        <w:rPr>
          <w:rStyle w:val="c4"/>
        </w:rPr>
        <w:t>;</w:t>
      </w:r>
    </w:p>
    <w:p w:rsidR="00325D1D" w:rsidRPr="000E2D81" w:rsidRDefault="00325D1D" w:rsidP="00455B83">
      <w:pPr>
        <w:pStyle w:val="c5"/>
        <w:shd w:val="clear" w:color="auto" w:fill="FFFFFF"/>
        <w:spacing w:before="0" w:beforeAutospacing="0" w:after="0" w:afterAutospacing="0"/>
        <w:ind w:right="52"/>
        <w:jc w:val="both"/>
        <w:rPr>
          <w:rFonts w:ascii="Arial" w:hAnsi="Arial" w:cs="Arial"/>
          <w:sz w:val="22"/>
          <w:szCs w:val="22"/>
        </w:rPr>
      </w:pPr>
      <w:r w:rsidRPr="000E2D81">
        <w:rPr>
          <w:rStyle w:val="c4"/>
        </w:rPr>
        <w:t>- адекватное восприятие учебного материала ребенком с ОВЗ</w:t>
      </w:r>
      <w:r w:rsidR="00455B83" w:rsidRPr="000E2D81">
        <w:rPr>
          <w:rStyle w:val="c4"/>
        </w:rPr>
        <w:t>;</w:t>
      </w:r>
    </w:p>
    <w:p w:rsidR="00325D1D" w:rsidRPr="000E2D81" w:rsidRDefault="00325D1D" w:rsidP="00455B83">
      <w:pPr>
        <w:pStyle w:val="c5"/>
        <w:shd w:val="clear" w:color="auto" w:fill="FFFFFF"/>
        <w:spacing w:before="0" w:beforeAutospacing="0" w:after="0" w:afterAutospacing="0"/>
        <w:ind w:right="52"/>
        <w:jc w:val="both"/>
        <w:rPr>
          <w:rFonts w:ascii="Arial" w:hAnsi="Arial" w:cs="Arial"/>
          <w:sz w:val="22"/>
          <w:szCs w:val="22"/>
        </w:rPr>
      </w:pPr>
      <w:r w:rsidRPr="000E2D81">
        <w:rPr>
          <w:rStyle w:val="c4"/>
        </w:rPr>
        <w:lastRenderedPageBreak/>
        <w:t>- конструктивное межличностное взаимодействие, терпимость со стороны сверстников к ребенку с ОВЗ</w:t>
      </w:r>
      <w:r w:rsidR="00455B83" w:rsidRPr="000E2D81">
        <w:rPr>
          <w:rStyle w:val="c4"/>
        </w:rPr>
        <w:t>;</w:t>
      </w:r>
    </w:p>
    <w:p w:rsidR="00455B83" w:rsidRPr="000E2D81" w:rsidRDefault="00325D1D" w:rsidP="00455B83">
      <w:pPr>
        <w:spacing w:after="0" w:line="240" w:lineRule="auto"/>
        <w:rPr>
          <w:rFonts w:ascii="Times New Roman" w:hAnsi="Times New Roman" w:cs="Times New Roman"/>
          <w:sz w:val="24"/>
          <w:szCs w:val="24"/>
        </w:rPr>
      </w:pPr>
      <w:r w:rsidRPr="000E2D81">
        <w:rPr>
          <w:rStyle w:val="c4"/>
          <w:rFonts w:ascii="Times New Roman" w:hAnsi="Times New Roman" w:cs="Times New Roman"/>
          <w:sz w:val="24"/>
          <w:szCs w:val="24"/>
        </w:rPr>
        <w:t>- развитые компенсаторные навыки, выравнивание психофизических нарушений</w:t>
      </w:r>
      <w:r w:rsidR="00455B83" w:rsidRPr="000E2D81">
        <w:rPr>
          <w:rStyle w:val="c4"/>
          <w:rFonts w:ascii="Times New Roman" w:hAnsi="Times New Roman" w:cs="Times New Roman"/>
          <w:sz w:val="24"/>
          <w:szCs w:val="24"/>
        </w:rPr>
        <w:t>:</w:t>
      </w:r>
    </w:p>
    <w:p w:rsidR="00325D1D" w:rsidRPr="000E2D81" w:rsidRDefault="00325D1D" w:rsidP="007C6A4B">
      <w:pPr>
        <w:pStyle w:val="a3"/>
        <w:numPr>
          <w:ilvl w:val="0"/>
          <w:numId w:val="77"/>
        </w:numPr>
      </w:pPr>
      <w:r w:rsidRPr="000E2D81">
        <w:t xml:space="preserve">эмоционально-чувственное восприятие, сотрудничество; </w:t>
      </w:r>
    </w:p>
    <w:p w:rsidR="00325D1D" w:rsidRPr="000E2D81" w:rsidRDefault="00325D1D" w:rsidP="007C6A4B">
      <w:pPr>
        <w:pStyle w:val="a3"/>
        <w:numPr>
          <w:ilvl w:val="0"/>
          <w:numId w:val="77"/>
        </w:numPr>
      </w:pPr>
      <w:r w:rsidRPr="000E2D81">
        <w:t>чувство единства, умение действовать согласованно;</w:t>
      </w:r>
    </w:p>
    <w:p w:rsidR="00325D1D" w:rsidRPr="000E2D81" w:rsidRDefault="00325D1D" w:rsidP="007C6A4B">
      <w:pPr>
        <w:pStyle w:val="a3"/>
        <w:numPr>
          <w:ilvl w:val="0"/>
          <w:numId w:val="77"/>
        </w:numPr>
      </w:pPr>
      <w:r w:rsidRPr="000E2D81">
        <w:t>готовность к самоанализу и самооценке, реальному уровню притязаний;</w:t>
      </w:r>
    </w:p>
    <w:p w:rsidR="00325D1D" w:rsidRPr="000E2D81" w:rsidRDefault="00325D1D" w:rsidP="007C6A4B">
      <w:pPr>
        <w:pStyle w:val="a3"/>
        <w:numPr>
          <w:ilvl w:val="0"/>
          <w:numId w:val="77"/>
        </w:numPr>
      </w:pPr>
      <w:r w:rsidRPr="000E2D81">
        <w:t>целостная психолого-педагогическая культура;</w:t>
      </w:r>
    </w:p>
    <w:p w:rsidR="00325D1D" w:rsidRPr="000E2D81" w:rsidRDefault="00325D1D" w:rsidP="007C6A4B">
      <w:pPr>
        <w:pStyle w:val="a3"/>
        <w:numPr>
          <w:ilvl w:val="0"/>
          <w:numId w:val="77"/>
        </w:numPr>
      </w:pPr>
      <w:r w:rsidRPr="000E2D81">
        <w:t xml:space="preserve">учебные мотивы; </w:t>
      </w:r>
    </w:p>
    <w:p w:rsidR="00325D1D" w:rsidRPr="000E2D81" w:rsidRDefault="00325D1D" w:rsidP="007C6A4B">
      <w:pPr>
        <w:pStyle w:val="a3"/>
        <w:numPr>
          <w:ilvl w:val="0"/>
          <w:numId w:val="77"/>
        </w:numPr>
      </w:pPr>
      <w:r w:rsidRPr="000E2D81">
        <w:t xml:space="preserve">устойчивая положительная мотивация на учебную деятельность; </w:t>
      </w:r>
    </w:p>
    <w:p w:rsidR="00325D1D" w:rsidRPr="000E2D81" w:rsidRDefault="00325D1D" w:rsidP="007C6A4B">
      <w:pPr>
        <w:pStyle w:val="a3"/>
        <w:numPr>
          <w:ilvl w:val="0"/>
          <w:numId w:val="77"/>
        </w:numPr>
      </w:pPr>
      <w:r w:rsidRPr="000E2D81">
        <w:t>основные мыслительные операции (анализ, сравнение, обобщение, синтез, умение выделять существенные признаки и закономерности);</w:t>
      </w:r>
    </w:p>
    <w:p w:rsidR="00325D1D" w:rsidRPr="000E2D81" w:rsidRDefault="00325D1D" w:rsidP="007C6A4B">
      <w:pPr>
        <w:pStyle w:val="a3"/>
        <w:numPr>
          <w:ilvl w:val="0"/>
          <w:numId w:val="77"/>
        </w:numPr>
      </w:pPr>
      <w:r w:rsidRPr="000E2D81">
        <w:t>адекватное восприятие обучающимися действительности и самого себя;</w:t>
      </w:r>
    </w:p>
    <w:p w:rsidR="00325D1D" w:rsidRPr="000E2D81" w:rsidRDefault="00325D1D" w:rsidP="007C6A4B">
      <w:pPr>
        <w:pStyle w:val="a3"/>
        <w:numPr>
          <w:ilvl w:val="0"/>
          <w:numId w:val="77"/>
        </w:numPr>
      </w:pPr>
      <w:r w:rsidRPr="000E2D81">
        <w:t>адаптивность поведения обучающихся в соответствии с ролевыми ожиданиями других;</w:t>
      </w:r>
    </w:p>
    <w:p w:rsidR="00325D1D" w:rsidRPr="000E2D81" w:rsidRDefault="00325D1D" w:rsidP="007C6A4B">
      <w:pPr>
        <w:pStyle w:val="a3"/>
        <w:numPr>
          <w:ilvl w:val="0"/>
          <w:numId w:val="77"/>
        </w:numPr>
      </w:pPr>
      <w:r w:rsidRPr="000E2D81">
        <w:t>нравственно-моральные качества;</w:t>
      </w:r>
    </w:p>
    <w:p w:rsidR="00325D1D" w:rsidRPr="000E2D81" w:rsidRDefault="00325D1D" w:rsidP="007C6A4B">
      <w:pPr>
        <w:pStyle w:val="a3"/>
        <w:numPr>
          <w:ilvl w:val="0"/>
          <w:numId w:val="77"/>
        </w:numPr>
      </w:pPr>
      <w:r w:rsidRPr="000E2D81">
        <w:t xml:space="preserve">знания об опасности курения, употребления алкоголя, наркотиков; </w:t>
      </w:r>
    </w:p>
    <w:p w:rsidR="00325D1D" w:rsidRPr="000E2D81" w:rsidRDefault="00325D1D" w:rsidP="007C6A4B">
      <w:pPr>
        <w:pStyle w:val="a3"/>
        <w:numPr>
          <w:ilvl w:val="0"/>
          <w:numId w:val="77"/>
        </w:numPr>
      </w:pPr>
      <w:r w:rsidRPr="000E2D81">
        <w:t>положительная мотивация на сохранение и укрепление своего здоровья, формирование потребности в ЗОЖ.</w:t>
      </w:r>
    </w:p>
    <w:p w:rsidR="00325D1D" w:rsidRPr="000E2D81" w:rsidRDefault="00325D1D" w:rsidP="00455B83">
      <w:pPr>
        <w:spacing w:after="0" w:line="240" w:lineRule="auto"/>
        <w:rPr>
          <w:rFonts w:ascii="Times New Roman" w:hAnsi="Times New Roman" w:cs="Times New Roman"/>
          <w:b/>
          <w:sz w:val="24"/>
          <w:szCs w:val="24"/>
        </w:rPr>
      </w:pPr>
      <w:r w:rsidRPr="000E2D81">
        <w:rPr>
          <w:rFonts w:ascii="Times New Roman" w:hAnsi="Times New Roman" w:cs="Times New Roman"/>
          <w:b/>
          <w:sz w:val="24"/>
          <w:szCs w:val="24"/>
        </w:rPr>
        <w:t xml:space="preserve">- повысится:    </w:t>
      </w:r>
    </w:p>
    <w:p w:rsidR="00325D1D" w:rsidRPr="000E2D81" w:rsidRDefault="00325D1D" w:rsidP="007C6A4B">
      <w:pPr>
        <w:pStyle w:val="a3"/>
        <w:numPr>
          <w:ilvl w:val="0"/>
          <w:numId w:val="78"/>
        </w:numPr>
      </w:pPr>
      <w:r w:rsidRPr="000E2D81">
        <w:t>уровень работоспособности;</w:t>
      </w:r>
    </w:p>
    <w:p w:rsidR="00325D1D" w:rsidRPr="000E2D81" w:rsidRDefault="00325D1D" w:rsidP="007C6A4B">
      <w:pPr>
        <w:pStyle w:val="a3"/>
        <w:numPr>
          <w:ilvl w:val="0"/>
          <w:numId w:val="78"/>
        </w:numPr>
      </w:pPr>
      <w:r w:rsidRPr="000E2D81">
        <w:t>уровень развития мелкой моторики пальцев рук;</w:t>
      </w:r>
    </w:p>
    <w:p w:rsidR="00325D1D" w:rsidRPr="000E2D81" w:rsidRDefault="00325D1D" w:rsidP="007C6A4B">
      <w:pPr>
        <w:pStyle w:val="a3"/>
        <w:numPr>
          <w:ilvl w:val="0"/>
          <w:numId w:val="78"/>
        </w:numPr>
      </w:pPr>
      <w:r w:rsidRPr="000E2D81">
        <w:t>уровень развития памяти;</w:t>
      </w:r>
    </w:p>
    <w:p w:rsidR="00325D1D" w:rsidRPr="000E2D81" w:rsidRDefault="00325D1D" w:rsidP="007C6A4B">
      <w:pPr>
        <w:pStyle w:val="a3"/>
        <w:numPr>
          <w:ilvl w:val="0"/>
          <w:numId w:val="78"/>
        </w:numPr>
      </w:pPr>
      <w:r w:rsidRPr="000E2D81">
        <w:t>внимания;</w:t>
      </w:r>
    </w:p>
    <w:p w:rsidR="00325D1D" w:rsidRPr="000E2D81" w:rsidRDefault="00325D1D" w:rsidP="007C6A4B">
      <w:pPr>
        <w:pStyle w:val="a3"/>
        <w:numPr>
          <w:ilvl w:val="0"/>
          <w:numId w:val="78"/>
        </w:numPr>
      </w:pPr>
      <w:r w:rsidRPr="000E2D81">
        <w:t>мышления;</w:t>
      </w:r>
    </w:p>
    <w:p w:rsidR="00325D1D" w:rsidRPr="000E2D81" w:rsidRDefault="00325D1D" w:rsidP="007C6A4B">
      <w:pPr>
        <w:pStyle w:val="a3"/>
        <w:numPr>
          <w:ilvl w:val="0"/>
          <w:numId w:val="78"/>
        </w:numPr>
      </w:pPr>
      <w:r w:rsidRPr="000E2D81">
        <w:t>восприятия;</w:t>
      </w:r>
    </w:p>
    <w:p w:rsidR="00325D1D" w:rsidRPr="000E2D81" w:rsidRDefault="00325D1D" w:rsidP="007C6A4B">
      <w:pPr>
        <w:pStyle w:val="a3"/>
        <w:numPr>
          <w:ilvl w:val="0"/>
          <w:numId w:val="78"/>
        </w:numPr>
      </w:pPr>
      <w:r w:rsidRPr="000E2D81">
        <w:t>произвольной сферы;</w:t>
      </w:r>
    </w:p>
    <w:p w:rsidR="00325D1D" w:rsidRPr="000E2D81" w:rsidRDefault="00325D1D" w:rsidP="007C6A4B">
      <w:pPr>
        <w:pStyle w:val="a3"/>
        <w:numPr>
          <w:ilvl w:val="0"/>
          <w:numId w:val="78"/>
        </w:numPr>
      </w:pPr>
      <w:r w:rsidRPr="000E2D81">
        <w:t>интеллектуального развития;</w:t>
      </w:r>
    </w:p>
    <w:p w:rsidR="00325D1D" w:rsidRPr="000E2D81" w:rsidRDefault="00325D1D" w:rsidP="007C6A4B">
      <w:pPr>
        <w:pStyle w:val="a3"/>
        <w:numPr>
          <w:ilvl w:val="0"/>
          <w:numId w:val="78"/>
        </w:numPr>
      </w:pPr>
      <w:r w:rsidRPr="000E2D81">
        <w:t>воображения.</w:t>
      </w:r>
    </w:p>
    <w:p w:rsidR="00325D1D" w:rsidRPr="000E2D81" w:rsidRDefault="00325D1D" w:rsidP="007C6A4B">
      <w:pPr>
        <w:pStyle w:val="a3"/>
        <w:numPr>
          <w:ilvl w:val="0"/>
          <w:numId w:val="78"/>
        </w:numPr>
      </w:pPr>
      <w:r w:rsidRPr="000E2D81">
        <w:t>работоспособности;</w:t>
      </w:r>
    </w:p>
    <w:p w:rsidR="00325D1D" w:rsidRPr="000E2D81" w:rsidRDefault="00325D1D" w:rsidP="007C6A4B">
      <w:pPr>
        <w:pStyle w:val="a3"/>
        <w:numPr>
          <w:ilvl w:val="0"/>
          <w:numId w:val="78"/>
        </w:numPr>
      </w:pPr>
      <w:r w:rsidRPr="000E2D81">
        <w:t>речевой активности;</w:t>
      </w:r>
    </w:p>
    <w:p w:rsidR="00325D1D" w:rsidRPr="000E2D81" w:rsidRDefault="00325D1D" w:rsidP="007C6A4B">
      <w:pPr>
        <w:pStyle w:val="a3"/>
        <w:numPr>
          <w:ilvl w:val="0"/>
          <w:numId w:val="78"/>
        </w:numPr>
      </w:pPr>
      <w:r w:rsidRPr="000E2D81">
        <w:t>познавательной активности.</w:t>
      </w:r>
    </w:p>
    <w:p w:rsidR="00325D1D" w:rsidRPr="000E2D81" w:rsidRDefault="00325D1D" w:rsidP="00455B83">
      <w:pPr>
        <w:spacing w:after="0" w:line="240" w:lineRule="auto"/>
        <w:rPr>
          <w:rFonts w:ascii="Times New Roman" w:hAnsi="Times New Roman" w:cs="Times New Roman"/>
          <w:b/>
          <w:sz w:val="24"/>
          <w:szCs w:val="24"/>
        </w:rPr>
      </w:pPr>
      <w:r w:rsidRPr="000E2D81">
        <w:rPr>
          <w:rFonts w:ascii="Times New Roman" w:hAnsi="Times New Roman" w:cs="Times New Roman"/>
          <w:sz w:val="24"/>
          <w:szCs w:val="24"/>
        </w:rPr>
        <w:t xml:space="preserve"> </w:t>
      </w:r>
      <w:r w:rsidRPr="000E2D81">
        <w:rPr>
          <w:rFonts w:ascii="Times New Roman" w:hAnsi="Times New Roman" w:cs="Times New Roman"/>
          <w:b/>
          <w:sz w:val="24"/>
          <w:szCs w:val="24"/>
        </w:rPr>
        <w:t>учащиеся должны уметь:</w:t>
      </w:r>
    </w:p>
    <w:p w:rsidR="00325D1D" w:rsidRPr="000E2D81" w:rsidRDefault="00325D1D" w:rsidP="007C6A4B">
      <w:pPr>
        <w:pStyle w:val="a3"/>
        <w:numPr>
          <w:ilvl w:val="0"/>
          <w:numId w:val="79"/>
        </w:numPr>
      </w:pPr>
      <w:r w:rsidRPr="000E2D81">
        <w:t>признавать собственные ошибки, переживать чувство неловкости, вины за свое агрессивное поведение;</w:t>
      </w:r>
    </w:p>
    <w:p w:rsidR="00325D1D" w:rsidRPr="000E2D81" w:rsidRDefault="00325D1D" w:rsidP="007C6A4B">
      <w:pPr>
        <w:pStyle w:val="a3"/>
        <w:numPr>
          <w:ilvl w:val="0"/>
          <w:numId w:val="79"/>
        </w:numPr>
      </w:pPr>
      <w:r w:rsidRPr="000E2D81">
        <w:t>сочувствовать другим, своим сверстникам, взрослым и живому миру;</w:t>
      </w:r>
    </w:p>
    <w:p w:rsidR="00325D1D" w:rsidRPr="000E2D81" w:rsidRDefault="00325D1D" w:rsidP="007C6A4B">
      <w:pPr>
        <w:pStyle w:val="a3"/>
        <w:numPr>
          <w:ilvl w:val="0"/>
          <w:numId w:val="79"/>
        </w:numPr>
      </w:pPr>
      <w:r w:rsidRPr="000E2D81">
        <w:t>выплескивать гнев в приемлемой форме, а не физической агрессией;</w:t>
      </w:r>
    </w:p>
    <w:p w:rsidR="00325D1D" w:rsidRPr="000E2D81" w:rsidRDefault="00325D1D" w:rsidP="007C6A4B">
      <w:pPr>
        <w:pStyle w:val="a3"/>
        <w:numPr>
          <w:ilvl w:val="0"/>
          <w:numId w:val="79"/>
        </w:numPr>
      </w:pPr>
      <w:r w:rsidRPr="000E2D81">
        <w:t>анализировать процесс и результаты познавательной деятельности;</w:t>
      </w:r>
    </w:p>
    <w:p w:rsidR="00325D1D" w:rsidRPr="000E2D81" w:rsidRDefault="00325D1D" w:rsidP="007C6A4B">
      <w:pPr>
        <w:pStyle w:val="a3"/>
        <w:numPr>
          <w:ilvl w:val="0"/>
          <w:numId w:val="79"/>
        </w:numPr>
      </w:pPr>
      <w:r w:rsidRPr="000E2D81">
        <w:t>контролировать себя, находить ошибки в работе и самостоятельно их исправлять;</w:t>
      </w:r>
    </w:p>
    <w:p w:rsidR="00325D1D" w:rsidRPr="000E2D81" w:rsidRDefault="00325D1D" w:rsidP="007C6A4B">
      <w:pPr>
        <w:pStyle w:val="a3"/>
        <w:numPr>
          <w:ilvl w:val="0"/>
          <w:numId w:val="79"/>
        </w:numPr>
      </w:pPr>
      <w:r w:rsidRPr="000E2D81">
        <w:t>работать самостоятельно в парах, в группах</w:t>
      </w:r>
      <w:r w:rsidR="00455B83" w:rsidRPr="000E2D81">
        <w:t>.</w:t>
      </w:r>
    </w:p>
    <w:p w:rsidR="00325D1D" w:rsidRPr="000E2D81" w:rsidRDefault="00325D1D" w:rsidP="00455B83">
      <w:pPr>
        <w:spacing w:after="0" w:line="240" w:lineRule="auto"/>
        <w:rPr>
          <w:rFonts w:ascii="Times New Roman" w:hAnsi="Times New Roman" w:cs="Times New Roman"/>
          <w:b/>
          <w:sz w:val="24"/>
          <w:szCs w:val="24"/>
        </w:rPr>
      </w:pPr>
      <w:r w:rsidRPr="000E2D81">
        <w:rPr>
          <w:rFonts w:ascii="Times New Roman" w:hAnsi="Times New Roman" w:cs="Times New Roman"/>
          <w:b/>
          <w:sz w:val="24"/>
          <w:szCs w:val="24"/>
        </w:rPr>
        <w:t>1</w:t>
      </w:r>
      <w:r w:rsidR="003432DE" w:rsidRPr="000E2D81">
        <w:rPr>
          <w:rFonts w:ascii="Times New Roman" w:hAnsi="Times New Roman" w:cs="Times New Roman"/>
          <w:b/>
          <w:sz w:val="24"/>
          <w:szCs w:val="24"/>
        </w:rPr>
        <w:t xml:space="preserve"> </w:t>
      </w:r>
      <w:r w:rsidRPr="000E2D81">
        <w:rPr>
          <w:rFonts w:ascii="Times New Roman" w:hAnsi="Times New Roman" w:cs="Times New Roman"/>
          <w:b/>
          <w:sz w:val="24"/>
          <w:szCs w:val="24"/>
        </w:rPr>
        <w:t>класс.</w:t>
      </w:r>
    </w:p>
    <w:p w:rsidR="00325D1D" w:rsidRPr="000E2D81" w:rsidRDefault="00325D1D" w:rsidP="00455B83">
      <w:pPr>
        <w:spacing w:after="0" w:line="240" w:lineRule="auto"/>
        <w:jc w:val="both"/>
        <w:rPr>
          <w:rFonts w:ascii="Times New Roman" w:hAnsi="Times New Roman" w:cs="Times New Roman"/>
          <w:sz w:val="24"/>
          <w:szCs w:val="24"/>
        </w:rPr>
      </w:pPr>
      <w:r w:rsidRPr="000E2D81">
        <w:rPr>
          <w:rFonts w:ascii="Times New Roman" w:hAnsi="Times New Roman" w:cs="Times New Roman"/>
          <w:b/>
          <w:sz w:val="24"/>
          <w:szCs w:val="24"/>
        </w:rPr>
        <w:t xml:space="preserve">1 уровень – </w:t>
      </w:r>
      <w:r w:rsidRPr="000E2D81">
        <w:rPr>
          <w:rFonts w:ascii="Times New Roman" w:hAnsi="Times New Roman" w:cs="Times New Roman"/>
          <w:sz w:val="24"/>
          <w:szCs w:val="24"/>
        </w:rPr>
        <w:t>усвоение знаний о правилах задания, необходимости их выполнения для успешной деятельности.</w:t>
      </w:r>
    </w:p>
    <w:p w:rsidR="00325D1D" w:rsidRPr="000E2D81" w:rsidRDefault="00325D1D" w:rsidP="00455B83">
      <w:pPr>
        <w:spacing w:after="0" w:line="240" w:lineRule="auto"/>
        <w:jc w:val="both"/>
        <w:rPr>
          <w:rFonts w:ascii="Times New Roman" w:hAnsi="Times New Roman" w:cs="Times New Roman"/>
          <w:sz w:val="24"/>
          <w:szCs w:val="24"/>
        </w:rPr>
      </w:pPr>
      <w:r w:rsidRPr="000E2D81">
        <w:rPr>
          <w:rFonts w:ascii="Times New Roman" w:hAnsi="Times New Roman" w:cs="Times New Roman"/>
          <w:b/>
          <w:sz w:val="24"/>
          <w:szCs w:val="24"/>
        </w:rPr>
        <w:t xml:space="preserve">2 уровень – </w:t>
      </w:r>
      <w:r w:rsidRPr="000E2D81">
        <w:rPr>
          <w:rFonts w:ascii="Times New Roman" w:hAnsi="Times New Roman" w:cs="Times New Roman"/>
          <w:sz w:val="24"/>
          <w:szCs w:val="24"/>
        </w:rPr>
        <w:t>сформированность умения принимать и понимать инструкцию взрослого и сверстников, самостоятельно планировать и контролировать свою деятельность и деятельность другого человека.</w:t>
      </w:r>
    </w:p>
    <w:p w:rsidR="00325D1D" w:rsidRPr="000E2D81" w:rsidRDefault="00325D1D" w:rsidP="00455B83">
      <w:pPr>
        <w:spacing w:after="0" w:line="240" w:lineRule="auto"/>
        <w:jc w:val="both"/>
        <w:rPr>
          <w:rFonts w:ascii="Times New Roman" w:hAnsi="Times New Roman" w:cs="Times New Roman"/>
          <w:b/>
          <w:sz w:val="24"/>
          <w:szCs w:val="24"/>
        </w:rPr>
      </w:pPr>
      <w:r w:rsidRPr="000E2D81">
        <w:rPr>
          <w:rFonts w:ascii="Times New Roman" w:hAnsi="Times New Roman" w:cs="Times New Roman"/>
          <w:b/>
          <w:sz w:val="24"/>
          <w:szCs w:val="24"/>
        </w:rPr>
        <w:t xml:space="preserve">3 уровень - </w:t>
      </w:r>
      <w:r w:rsidRPr="000E2D81">
        <w:rPr>
          <w:rFonts w:ascii="Times New Roman" w:hAnsi="Times New Roman" w:cs="Times New Roman"/>
          <w:sz w:val="24"/>
          <w:szCs w:val="24"/>
        </w:rPr>
        <w:t xml:space="preserve">умение принимать и понимать задачу, которую ставит перед ними взрослый, и действовать в рамках предложенной задачи, пользоваться адекватными способами взаимодействия, владеть навыками самоконтроля и взаимоконтроля во время уроков, во внеурочной деятельности, за пределами школы.   </w:t>
      </w:r>
    </w:p>
    <w:p w:rsidR="00325D1D" w:rsidRPr="000E2D81" w:rsidRDefault="00325D1D" w:rsidP="00455B83">
      <w:pPr>
        <w:spacing w:after="0" w:line="240" w:lineRule="auto"/>
        <w:rPr>
          <w:rFonts w:ascii="Times New Roman" w:hAnsi="Times New Roman" w:cs="Times New Roman"/>
          <w:b/>
          <w:sz w:val="24"/>
          <w:szCs w:val="24"/>
        </w:rPr>
      </w:pPr>
      <w:r w:rsidRPr="000E2D81">
        <w:rPr>
          <w:rFonts w:ascii="Times New Roman" w:hAnsi="Times New Roman" w:cs="Times New Roman"/>
          <w:b/>
          <w:sz w:val="24"/>
          <w:szCs w:val="24"/>
        </w:rPr>
        <w:t xml:space="preserve">Личностные, метапредметные результаты </w:t>
      </w:r>
    </w:p>
    <w:p w:rsidR="00325D1D" w:rsidRPr="000E2D81" w:rsidRDefault="00325D1D" w:rsidP="00455B83">
      <w:pPr>
        <w:tabs>
          <w:tab w:val="left" w:pos="0"/>
        </w:tabs>
        <w:spacing w:after="0" w:line="240" w:lineRule="auto"/>
        <w:jc w:val="both"/>
        <w:rPr>
          <w:rFonts w:ascii="Times New Roman" w:hAnsi="Times New Roman" w:cs="Times New Roman"/>
          <w:i/>
          <w:sz w:val="24"/>
          <w:szCs w:val="24"/>
        </w:rPr>
      </w:pPr>
      <w:r w:rsidRPr="000E2D81">
        <w:rPr>
          <w:rFonts w:ascii="Times New Roman" w:hAnsi="Times New Roman" w:cs="Times New Roman"/>
          <w:i/>
          <w:sz w:val="24"/>
          <w:szCs w:val="24"/>
        </w:rPr>
        <w:lastRenderedPageBreak/>
        <w:t>Личностные:</w:t>
      </w:r>
    </w:p>
    <w:p w:rsidR="00325D1D" w:rsidRPr="000E2D81" w:rsidRDefault="00325D1D" w:rsidP="00455B83">
      <w:pPr>
        <w:pStyle w:val="ConsPlusNormal"/>
        <w:ind w:firstLine="283"/>
        <w:jc w:val="both"/>
        <w:rPr>
          <w:rFonts w:ascii="Times New Roman" w:hAnsi="Times New Roman" w:cs="Times New Roman"/>
          <w:sz w:val="24"/>
          <w:szCs w:val="24"/>
        </w:rPr>
      </w:pPr>
      <w:r w:rsidRPr="000E2D81">
        <w:rPr>
          <w:rFonts w:ascii="Times New Roman" w:hAnsi="Times New Roman" w:cs="Times New Roman"/>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325D1D" w:rsidRPr="000E2D81" w:rsidRDefault="00325D1D" w:rsidP="00325D1D">
      <w:pPr>
        <w:pStyle w:val="ConsPlusNormal"/>
        <w:ind w:firstLine="283"/>
        <w:jc w:val="both"/>
        <w:rPr>
          <w:rFonts w:ascii="Times New Roman" w:hAnsi="Times New Roman" w:cs="Times New Roman"/>
          <w:sz w:val="24"/>
          <w:szCs w:val="24"/>
        </w:rPr>
      </w:pPr>
      <w:r w:rsidRPr="000E2D81">
        <w:rPr>
          <w:rFonts w:ascii="Times New Roman" w:hAnsi="Times New Roman" w:cs="Times New Roman"/>
          <w:sz w:val="24"/>
          <w:szCs w:val="24"/>
        </w:rPr>
        <w:t>2) овладение начальными навыками адаптации в динамично изменяющемся и развивающемся мире;</w:t>
      </w:r>
    </w:p>
    <w:p w:rsidR="00325D1D" w:rsidRPr="000E2D81" w:rsidRDefault="00325D1D" w:rsidP="00325D1D">
      <w:pPr>
        <w:pStyle w:val="ConsPlusNormal"/>
        <w:ind w:firstLine="283"/>
        <w:jc w:val="both"/>
        <w:rPr>
          <w:rFonts w:ascii="Times New Roman" w:hAnsi="Times New Roman" w:cs="Times New Roman"/>
          <w:sz w:val="24"/>
          <w:szCs w:val="24"/>
        </w:rPr>
      </w:pPr>
      <w:r w:rsidRPr="000E2D81">
        <w:rPr>
          <w:rFonts w:ascii="Times New Roman" w:hAnsi="Times New Roman" w:cs="Times New Roman"/>
          <w:sz w:val="24"/>
          <w:szCs w:val="24"/>
        </w:rPr>
        <w:t>3) принятие и освоение социальной роли обучающегося, развитие мотивов учебной деятельности и формирование личностного смысла учения;</w:t>
      </w:r>
    </w:p>
    <w:p w:rsidR="00325D1D" w:rsidRPr="000E2D81" w:rsidRDefault="00325D1D" w:rsidP="00325D1D">
      <w:pPr>
        <w:pStyle w:val="ConsPlusNormal"/>
        <w:ind w:firstLine="283"/>
        <w:jc w:val="both"/>
        <w:rPr>
          <w:rFonts w:ascii="Times New Roman" w:hAnsi="Times New Roman" w:cs="Times New Roman"/>
          <w:sz w:val="24"/>
          <w:szCs w:val="24"/>
        </w:rPr>
      </w:pPr>
      <w:r w:rsidRPr="000E2D81">
        <w:rPr>
          <w:rFonts w:ascii="Times New Roman" w:hAnsi="Times New Roman" w:cs="Times New Roman"/>
          <w:sz w:val="24"/>
          <w:szCs w:val="24"/>
        </w:rPr>
        <w:t>4)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325D1D" w:rsidRPr="000E2D81" w:rsidRDefault="00325D1D" w:rsidP="00325D1D">
      <w:pPr>
        <w:pStyle w:val="ConsPlusNormal"/>
        <w:ind w:firstLine="283"/>
        <w:jc w:val="both"/>
        <w:rPr>
          <w:rFonts w:ascii="Times New Roman" w:hAnsi="Times New Roman" w:cs="Times New Roman"/>
          <w:sz w:val="24"/>
          <w:szCs w:val="24"/>
        </w:rPr>
      </w:pPr>
      <w:r w:rsidRPr="000E2D81">
        <w:rPr>
          <w:rFonts w:ascii="Times New Roman" w:hAnsi="Times New Roman" w:cs="Times New Roman"/>
          <w:sz w:val="24"/>
          <w:szCs w:val="24"/>
        </w:rPr>
        <w:t>5) развитие доброжелательности и эмоционально-нравственной отзывчивости, понимания и сопереживания чувствам других людей;</w:t>
      </w:r>
    </w:p>
    <w:p w:rsidR="00325D1D" w:rsidRPr="000E2D81" w:rsidRDefault="00325D1D" w:rsidP="00455B83">
      <w:pPr>
        <w:pStyle w:val="ConsPlusNormal"/>
        <w:ind w:firstLine="283"/>
        <w:jc w:val="both"/>
        <w:rPr>
          <w:rFonts w:ascii="Times New Roman" w:hAnsi="Times New Roman" w:cs="Times New Roman"/>
          <w:sz w:val="24"/>
          <w:szCs w:val="24"/>
        </w:rPr>
      </w:pPr>
      <w:r w:rsidRPr="000E2D81">
        <w:rPr>
          <w:rFonts w:ascii="Times New Roman" w:hAnsi="Times New Roman" w:cs="Times New Roman"/>
          <w:sz w:val="24"/>
          <w:szCs w:val="24"/>
        </w:rPr>
        <w:t>6)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325D1D" w:rsidRPr="000E2D81" w:rsidRDefault="00455B83" w:rsidP="00455B83">
      <w:pPr>
        <w:tabs>
          <w:tab w:val="left" w:pos="567"/>
        </w:tabs>
        <w:spacing w:after="0" w:line="240" w:lineRule="auto"/>
        <w:rPr>
          <w:rFonts w:ascii="Times New Roman" w:hAnsi="Times New Roman" w:cs="Times New Roman"/>
          <w:i/>
          <w:sz w:val="24"/>
          <w:szCs w:val="24"/>
        </w:rPr>
      </w:pPr>
      <w:r w:rsidRPr="000E2D81">
        <w:rPr>
          <w:rFonts w:ascii="Times New Roman" w:hAnsi="Times New Roman" w:cs="Times New Roman"/>
          <w:i/>
          <w:sz w:val="24"/>
          <w:szCs w:val="24"/>
        </w:rPr>
        <w:t>Метапредметные</w:t>
      </w:r>
    </w:p>
    <w:p w:rsidR="00325D1D" w:rsidRPr="000E2D81" w:rsidRDefault="00325D1D" w:rsidP="00455B83">
      <w:pPr>
        <w:pStyle w:val="c0"/>
        <w:spacing w:before="0" w:beforeAutospacing="0" w:after="0" w:afterAutospacing="0"/>
        <w:rPr>
          <w:rStyle w:val="c2"/>
          <w:i/>
        </w:rPr>
      </w:pPr>
      <w:r w:rsidRPr="000E2D81">
        <w:rPr>
          <w:rStyle w:val="c2"/>
          <w:i/>
        </w:rPr>
        <w:t>Познавательные УУД:</w:t>
      </w:r>
    </w:p>
    <w:p w:rsidR="00325D1D" w:rsidRPr="000E2D81" w:rsidRDefault="00325D1D" w:rsidP="00325D1D">
      <w:pPr>
        <w:pStyle w:val="c0"/>
        <w:spacing w:before="0" w:beforeAutospacing="0" w:after="0" w:afterAutospacing="0"/>
      </w:pPr>
      <w:r w:rsidRPr="000E2D81">
        <w:rPr>
          <w:rStyle w:val="c2"/>
        </w:rPr>
        <w:t xml:space="preserve">- </w:t>
      </w:r>
      <w:r w:rsidRPr="000E2D81">
        <w:t>использование знаково-символистических средств (схема, условные обозначения, циферблат, календарь, обозначение пространственных понятий);</w:t>
      </w:r>
    </w:p>
    <w:p w:rsidR="00325D1D" w:rsidRPr="000E2D81" w:rsidRDefault="00325D1D" w:rsidP="00325D1D">
      <w:pPr>
        <w:pStyle w:val="c0"/>
        <w:spacing w:before="0" w:beforeAutospacing="0" w:after="0" w:afterAutospacing="0"/>
      </w:pPr>
      <w:r w:rsidRPr="000E2D81">
        <w:t>- выстраивание речевого высказывания в устной форме, используя пространственные предлоги и пространственные понятия;</w:t>
      </w:r>
    </w:p>
    <w:p w:rsidR="00325D1D" w:rsidRPr="000E2D81" w:rsidRDefault="00325D1D" w:rsidP="00325D1D">
      <w:pPr>
        <w:pStyle w:val="c0"/>
        <w:spacing w:before="0" w:beforeAutospacing="0" w:after="0" w:afterAutospacing="0"/>
      </w:pPr>
      <w:r w:rsidRPr="000E2D81">
        <w:t>- определение пространственных отношений между предметами;</w:t>
      </w:r>
    </w:p>
    <w:p w:rsidR="00325D1D" w:rsidRPr="000E2D81" w:rsidRDefault="00325D1D" w:rsidP="00325D1D">
      <w:pPr>
        <w:pStyle w:val="c0"/>
        <w:spacing w:before="0" w:beforeAutospacing="0" w:after="0" w:afterAutospacing="0"/>
      </w:pPr>
      <w:r w:rsidRPr="000E2D81">
        <w:t>- сравнение объектов и пространственных отношений;</w:t>
      </w:r>
    </w:p>
    <w:p w:rsidR="00325D1D" w:rsidRPr="000E2D81" w:rsidRDefault="00325D1D" w:rsidP="00325D1D">
      <w:pPr>
        <w:pStyle w:val="c0"/>
        <w:spacing w:before="0" w:beforeAutospacing="0" w:after="0" w:afterAutospacing="0"/>
      </w:pPr>
      <w:r w:rsidRPr="000E2D81">
        <w:rPr>
          <w:rStyle w:val="c2"/>
        </w:rPr>
        <w:t xml:space="preserve">- </w:t>
      </w:r>
      <w:r w:rsidRPr="000E2D81">
        <w:t>анализ объектов с выделением существенных и несущественных признаков;</w:t>
      </w:r>
    </w:p>
    <w:p w:rsidR="00325D1D" w:rsidRPr="000E2D81" w:rsidRDefault="00325D1D" w:rsidP="00325D1D">
      <w:pPr>
        <w:pStyle w:val="c0"/>
        <w:spacing w:before="0" w:beforeAutospacing="0" w:after="0" w:afterAutospacing="0"/>
      </w:pPr>
      <w:r w:rsidRPr="000E2D81">
        <w:t>- установление последовательности событий и причинно-следственных связей.</w:t>
      </w:r>
    </w:p>
    <w:p w:rsidR="00325D1D" w:rsidRPr="000E2D81" w:rsidRDefault="00325D1D" w:rsidP="00544331">
      <w:pPr>
        <w:pStyle w:val="c0"/>
        <w:spacing w:before="0" w:beforeAutospacing="0" w:after="0" w:afterAutospacing="0"/>
        <w:rPr>
          <w:i/>
        </w:rPr>
      </w:pPr>
      <w:r w:rsidRPr="000E2D81">
        <w:rPr>
          <w:i/>
        </w:rPr>
        <w:t>Регулятивные УУД:</w:t>
      </w:r>
    </w:p>
    <w:p w:rsidR="00325D1D" w:rsidRPr="000E2D81" w:rsidRDefault="00325D1D" w:rsidP="00544331">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планирование своих действий в соответствии с поставленной задачей и условиями ее реализации, в том числе во внутреннем плане;</w:t>
      </w:r>
    </w:p>
    <w:p w:rsidR="00325D1D" w:rsidRPr="000E2D81" w:rsidRDefault="00325D1D" w:rsidP="00544331">
      <w:pPr>
        <w:spacing w:after="0" w:line="240" w:lineRule="auto"/>
        <w:rPr>
          <w:rStyle w:val="c2"/>
          <w:rFonts w:ascii="Times New Roman" w:hAnsi="Times New Roman" w:cs="Times New Roman"/>
          <w:sz w:val="24"/>
          <w:szCs w:val="24"/>
        </w:rPr>
      </w:pPr>
      <w:r w:rsidRPr="000E2D81">
        <w:rPr>
          <w:rFonts w:ascii="Times New Roman" w:hAnsi="Times New Roman" w:cs="Times New Roman"/>
          <w:sz w:val="24"/>
          <w:szCs w:val="24"/>
        </w:rPr>
        <w:t>- осуществление пошагового и итогового контроля по результату;</w:t>
      </w:r>
    </w:p>
    <w:p w:rsidR="00325D1D" w:rsidRPr="000E2D81" w:rsidRDefault="00325D1D" w:rsidP="00544331">
      <w:pPr>
        <w:pStyle w:val="c0"/>
        <w:spacing w:before="0" w:beforeAutospacing="0" w:after="0" w:afterAutospacing="0"/>
      </w:pPr>
      <w:r w:rsidRPr="000E2D81">
        <w:rPr>
          <w:rStyle w:val="c2"/>
        </w:rPr>
        <w:t>- умение адекватно воспринимать оценку взрослого и сверстников.</w:t>
      </w:r>
    </w:p>
    <w:p w:rsidR="00325D1D" w:rsidRPr="000E2D81" w:rsidRDefault="00325D1D" w:rsidP="00544331">
      <w:pPr>
        <w:pStyle w:val="c0"/>
        <w:spacing w:before="0" w:beforeAutospacing="0" w:after="0" w:afterAutospacing="0"/>
        <w:rPr>
          <w:i/>
        </w:rPr>
      </w:pPr>
      <w:r w:rsidRPr="000E2D81">
        <w:rPr>
          <w:i/>
        </w:rPr>
        <w:t>Коммуникативные УУД:</w:t>
      </w:r>
    </w:p>
    <w:p w:rsidR="00325D1D" w:rsidRPr="000E2D81" w:rsidRDefault="00325D1D" w:rsidP="00325D1D">
      <w:pPr>
        <w:pStyle w:val="c0"/>
        <w:spacing w:before="0" w:beforeAutospacing="0" w:after="0" w:afterAutospacing="0"/>
        <w:rPr>
          <w:rStyle w:val="c2"/>
        </w:rPr>
      </w:pPr>
      <w:r w:rsidRPr="000E2D81">
        <w:t>- ф</w:t>
      </w:r>
      <w:r w:rsidRPr="000E2D81">
        <w:rPr>
          <w:rStyle w:val="c2"/>
        </w:rPr>
        <w:t>ормулирование собственного мнения и позиции;</w:t>
      </w:r>
    </w:p>
    <w:p w:rsidR="00325D1D" w:rsidRPr="000E2D81" w:rsidRDefault="00325D1D" w:rsidP="00325D1D">
      <w:pPr>
        <w:pStyle w:val="c0"/>
        <w:spacing w:before="0" w:beforeAutospacing="0" w:after="0" w:afterAutospacing="0"/>
      </w:pPr>
      <w:r w:rsidRPr="000E2D81">
        <w:rPr>
          <w:rStyle w:val="c2"/>
        </w:rPr>
        <w:t>- возможность существования у людей различных точек зрения, в том числе не</w:t>
      </w:r>
      <w:r w:rsidRPr="000E2D81">
        <w:t xml:space="preserve"> совпадающих с его собственной, и ориентироваться на позицию партнера в общении и взаимодействии;</w:t>
      </w:r>
    </w:p>
    <w:p w:rsidR="00325D1D" w:rsidRPr="000E2D81" w:rsidRDefault="00325D1D" w:rsidP="00325D1D">
      <w:pPr>
        <w:pStyle w:val="c0"/>
        <w:spacing w:before="0" w:beforeAutospacing="0" w:after="0" w:afterAutospacing="0"/>
      </w:pPr>
      <w:r w:rsidRPr="000E2D81">
        <w:t>- контроль своих действий и действий партнера, координирование своих действий с действиями партнера по выполнению задания.</w:t>
      </w:r>
    </w:p>
    <w:p w:rsidR="00325D1D" w:rsidRPr="000E2D81" w:rsidRDefault="00325D1D" w:rsidP="00325D1D">
      <w:pPr>
        <w:pStyle w:val="c0"/>
        <w:spacing w:before="0" w:beforeAutospacing="0" w:after="0" w:afterAutospacing="0"/>
        <w:rPr>
          <w:i/>
        </w:rPr>
      </w:pPr>
      <w:r w:rsidRPr="000E2D81">
        <w:rPr>
          <w:i/>
        </w:rPr>
        <w:t>Личностные УУД:</w:t>
      </w:r>
    </w:p>
    <w:p w:rsidR="00325D1D" w:rsidRPr="000E2D81" w:rsidRDefault="00325D1D" w:rsidP="00325D1D">
      <w:pPr>
        <w:pStyle w:val="c0"/>
        <w:spacing w:before="0" w:beforeAutospacing="0" w:after="0" w:afterAutospacing="0"/>
      </w:pPr>
      <w:r w:rsidRPr="000E2D81">
        <w:t>- положительное отношение к себе и своей деятельности;</w:t>
      </w:r>
    </w:p>
    <w:p w:rsidR="00325D1D" w:rsidRPr="000E2D81" w:rsidRDefault="00325D1D" w:rsidP="00325D1D">
      <w:pPr>
        <w:pStyle w:val="c0"/>
        <w:spacing w:before="0" w:beforeAutospacing="0" w:after="0" w:afterAutospacing="0"/>
      </w:pPr>
      <w:r w:rsidRPr="000E2D81">
        <w:t>- доброжелательность по отношению к окружающим;</w:t>
      </w:r>
    </w:p>
    <w:p w:rsidR="00325D1D" w:rsidRPr="000E2D81" w:rsidRDefault="00325D1D" w:rsidP="00325D1D">
      <w:pPr>
        <w:pStyle w:val="c0"/>
        <w:spacing w:before="0" w:beforeAutospacing="0" w:after="0" w:afterAutospacing="0"/>
      </w:pPr>
      <w:r w:rsidRPr="000E2D81">
        <w:t>- умение ориентироваться на понимание причин успеха в своей деятельности;</w:t>
      </w:r>
    </w:p>
    <w:p w:rsidR="00325D1D" w:rsidRPr="000E2D81" w:rsidRDefault="00325D1D" w:rsidP="00544331">
      <w:pPr>
        <w:pStyle w:val="11"/>
        <w:ind w:left="0" w:firstLine="0"/>
        <w:contextualSpacing/>
        <w:rPr>
          <w:lang w:val="ru-RU"/>
        </w:rPr>
      </w:pPr>
      <w:r w:rsidRPr="000E2D81">
        <w:rPr>
          <w:lang w:val="ru-RU"/>
        </w:rPr>
        <w:t>- учебно-познавательный интерес к новому материалу и способам решения новой ситуации;</w:t>
      </w:r>
    </w:p>
    <w:p w:rsidR="00325D1D" w:rsidRPr="000E2D81" w:rsidRDefault="00325D1D" w:rsidP="00544331">
      <w:pPr>
        <w:pStyle w:val="11"/>
        <w:ind w:left="0" w:firstLine="0"/>
        <w:contextualSpacing/>
        <w:rPr>
          <w:lang w:val="ru-RU"/>
        </w:rPr>
      </w:pPr>
      <w:r w:rsidRPr="000E2D81">
        <w:rPr>
          <w:lang w:val="ru-RU"/>
        </w:rPr>
        <w:t>- способность к самооценке на основе критерия успешности деятельности.</w:t>
      </w:r>
    </w:p>
    <w:p w:rsidR="00325D1D" w:rsidRPr="000E2D81" w:rsidRDefault="00325D1D" w:rsidP="00544331">
      <w:pPr>
        <w:tabs>
          <w:tab w:val="left" w:pos="567"/>
        </w:tabs>
        <w:spacing w:after="0" w:line="240" w:lineRule="auto"/>
        <w:rPr>
          <w:rFonts w:ascii="Times New Roman" w:hAnsi="Times New Roman" w:cs="Times New Roman"/>
          <w:i/>
          <w:sz w:val="24"/>
          <w:szCs w:val="24"/>
        </w:rPr>
      </w:pPr>
      <w:r w:rsidRPr="000E2D81">
        <w:rPr>
          <w:rFonts w:ascii="Times New Roman" w:hAnsi="Times New Roman" w:cs="Times New Roman"/>
          <w:i/>
          <w:sz w:val="24"/>
          <w:szCs w:val="24"/>
        </w:rPr>
        <w:t>1 класс</w:t>
      </w:r>
    </w:p>
    <w:p w:rsidR="00325D1D" w:rsidRPr="000E2D81" w:rsidRDefault="00325D1D" w:rsidP="00544331">
      <w:pPr>
        <w:pStyle w:val="c0"/>
        <w:spacing w:before="0" w:beforeAutospacing="0" w:after="0" w:afterAutospacing="0"/>
      </w:pPr>
      <w:r w:rsidRPr="000E2D81">
        <w:rPr>
          <w:i/>
          <w:kern w:val="2"/>
          <w:lang w:eastAsia="hi-IN" w:bidi="hi-IN"/>
        </w:rPr>
        <w:t>Познавательные УУД</w:t>
      </w:r>
      <w:r w:rsidRPr="000E2D81">
        <w:t xml:space="preserve"> </w:t>
      </w:r>
    </w:p>
    <w:p w:rsidR="00325D1D" w:rsidRPr="000E2D81" w:rsidRDefault="00325D1D" w:rsidP="00325D1D">
      <w:pPr>
        <w:pStyle w:val="c0"/>
        <w:spacing w:before="0" w:beforeAutospacing="0" w:after="0" w:afterAutospacing="0"/>
        <w:jc w:val="both"/>
      </w:pPr>
      <w:r w:rsidRPr="000E2D81">
        <w:t>- выстраивание рассуждения в форме связи простых суждений;</w:t>
      </w:r>
    </w:p>
    <w:p w:rsidR="00325D1D" w:rsidRPr="000E2D81" w:rsidRDefault="00325D1D" w:rsidP="00325D1D">
      <w:pPr>
        <w:pStyle w:val="c0"/>
        <w:spacing w:before="0" w:beforeAutospacing="0" w:after="0" w:afterAutospacing="0"/>
        <w:jc w:val="both"/>
      </w:pPr>
      <w:r w:rsidRPr="000E2D81">
        <w:t>- поиск необходимой информации для выполнения заданий;</w:t>
      </w:r>
    </w:p>
    <w:p w:rsidR="00325D1D" w:rsidRPr="000E2D81" w:rsidRDefault="00325D1D" w:rsidP="00325D1D">
      <w:pPr>
        <w:pStyle w:val="c0"/>
        <w:spacing w:before="0" w:beforeAutospacing="0" w:after="0" w:afterAutospacing="0"/>
        <w:jc w:val="both"/>
      </w:pPr>
      <w:r w:rsidRPr="000E2D81">
        <w:t>- анализ объектов с выделением существенных и несущественных признаков.</w:t>
      </w:r>
    </w:p>
    <w:p w:rsidR="00325D1D" w:rsidRPr="000E2D81" w:rsidRDefault="00325D1D" w:rsidP="00544331">
      <w:pPr>
        <w:widowControl w:val="0"/>
        <w:tabs>
          <w:tab w:val="left" w:pos="0"/>
        </w:tabs>
        <w:suppressAutoHyphens/>
        <w:spacing w:after="0" w:line="240" w:lineRule="auto"/>
        <w:jc w:val="both"/>
        <w:rPr>
          <w:rFonts w:ascii="Times New Roman" w:hAnsi="Times New Roman" w:cs="Times New Roman"/>
          <w:i/>
          <w:kern w:val="2"/>
          <w:sz w:val="24"/>
          <w:szCs w:val="24"/>
          <w:lang w:eastAsia="hi-IN" w:bidi="hi-IN"/>
        </w:rPr>
      </w:pPr>
      <w:r w:rsidRPr="000E2D81">
        <w:rPr>
          <w:rFonts w:ascii="Times New Roman" w:hAnsi="Times New Roman" w:cs="Times New Roman"/>
          <w:i/>
          <w:kern w:val="2"/>
          <w:sz w:val="24"/>
          <w:szCs w:val="24"/>
          <w:lang w:eastAsia="hi-IN" w:bidi="hi-IN"/>
        </w:rPr>
        <w:lastRenderedPageBreak/>
        <w:t>Коммуникативные УУД</w:t>
      </w:r>
    </w:p>
    <w:p w:rsidR="00325D1D" w:rsidRPr="000E2D81" w:rsidRDefault="00325D1D" w:rsidP="00544331">
      <w:pPr>
        <w:pStyle w:val="c0"/>
        <w:spacing w:before="0" w:beforeAutospacing="0" w:after="0" w:afterAutospacing="0"/>
        <w:jc w:val="both"/>
        <w:rPr>
          <w:rStyle w:val="c2"/>
        </w:rPr>
      </w:pPr>
      <w:r w:rsidRPr="000E2D81">
        <w:t>- ф</w:t>
      </w:r>
      <w:r w:rsidRPr="000E2D81">
        <w:rPr>
          <w:rStyle w:val="c2"/>
        </w:rPr>
        <w:t>ормулирование собственного мнения и позиции;</w:t>
      </w:r>
    </w:p>
    <w:p w:rsidR="00325D1D" w:rsidRPr="000E2D81" w:rsidRDefault="00325D1D" w:rsidP="00325D1D">
      <w:pPr>
        <w:pStyle w:val="c0"/>
        <w:spacing w:before="0" w:beforeAutospacing="0" w:after="0" w:afterAutospacing="0"/>
        <w:jc w:val="both"/>
      </w:pPr>
      <w:r w:rsidRPr="000E2D81">
        <w:rPr>
          <w:rStyle w:val="c2"/>
        </w:rPr>
        <w:t>- выстраивание понятных для партнера высказываний</w:t>
      </w:r>
    </w:p>
    <w:p w:rsidR="00325D1D" w:rsidRPr="000E2D81" w:rsidRDefault="00325D1D" w:rsidP="00544331">
      <w:pPr>
        <w:spacing w:after="0" w:line="240" w:lineRule="auto"/>
        <w:jc w:val="both"/>
        <w:rPr>
          <w:rStyle w:val="c2"/>
          <w:rFonts w:ascii="Times New Roman" w:hAnsi="Times New Roman" w:cs="Times New Roman"/>
          <w:i/>
          <w:sz w:val="24"/>
          <w:szCs w:val="24"/>
        </w:rPr>
      </w:pPr>
      <w:r w:rsidRPr="000E2D81">
        <w:rPr>
          <w:rFonts w:ascii="Times New Roman" w:hAnsi="Times New Roman" w:cs="Times New Roman"/>
          <w:i/>
          <w:sz w:val="24"/>
          <w:szCs w:val="24"/>
        </w:rPr>
        <w:t>Регулятивные</w:t>
      </w:r>
      <w:r w:rsidR="000A1AC7" w:rsidRPr="000E2D81">
        <w:rPr>
          <w:rFonts w:ascii="Times New Roman" w:hAnsi="Times New Roman" w:cs="Times New Roman"/>
          <w:i/>
          <w:sz w:val="24"/>
          <w:szCs w:val="24"/>
        </w:rPr>
        <w:t xml:space="preserve"> </w:t>
      </w:r>
      <w:r w:rsidRPr="000E2D81">
        <w:rPr>
          <w:rFonts w:ascii="Times New Roman" w:hAnsi="Times New Roman" w:cs="Times New Roman"/>
          <w:i/>
          <w:sz w:val="24"/>
          <w:szCs w:val="24"/>
        </w:rPr>
        <w:t>УУД</w:t>
      </w:r>
    </w:p>
    <w:p w:rsidR="00325D1D" w:rsidRPr="000E2D81" w:rsidRDefault="00325D1D" w:rsidP="00544331">
      <w:pPr>
        <w:pStyle w:val="c0"/>
        <w:spacing w:before="0" w:beforeAutospacing="0" w:after="0" w:afterAutospacing="0"/>
        <w:jc w:val="both"/>
      </w:pPr>
      <w:r w:rsidRPr="000E2D81">
        <w:rPr>
          <w:rStyle w:val="c2"/>
        </w:rPr>
        <w:t>- способность принимать, сохранять цели и следовать им в учебной деятельности;</w:t>
      </w:r>
    </w:p>
    <w:p w:rsidR="00325D1D" w:rsidRPr="000E2D81" w:rsidRDefault="00325D1D" w:rsidP="00544331">
      <w:pPr>
        <w:pStyle w:val="c0"/>
        <w:spacing w:before="0" w:beforeAutospacing="0" w:after="0" w:afterAutospacing="0"/>
        <w:jc w:val="both"/>
      </w:pPr>
      <w:r w:rsidRPr="000E2D81">
        <w:rPr>
          <w:rStyle w:val="c2"/>
        </w:rPr>
        <w:t>- умение действовать по плану и планировать свою деятельность;</w:t>
      </w:r>
    </w:p>
    <w:p w:rsidR="00325D1D" w:rsidRPr="000E2D81" w:rsidRDefault="00325D1D" w:rsidP="00544331">
      <w:pPr>
        <w:pStyle w:val="c0"/>
        <w:spacing w:before="0" w:beforeAutospacing="0" w:after="0" w:afterAutospacing="0"/>
        <w:jc w:val="both"/>
      </w:pPr>
      <w:r w:rsidRPr="000E2D81">
        <w:t xml:space="preserve">- </w:t>
      </w:r>
      <w:r w:rsidRPr="000E2D81">
        <w:rPr>
          <w:rStyle w:val="c2"/>
        </w:rPr>
        <w:t>преодоление импульсивности, непроизвольности;</w:t>
      </w:r>
    </w:p>
    <w:p w:rsidR="00325D1D" w:rsidRPr="000E2D81" w:rsidRDefault="00325D1D" w:rsidP="00544331">
      <w:pPr>
        <w:pStyle w:val="c0"/>
        <w:spacing w:before="0" w:beforeAutospacing="0" w:after="0" w:afterAutospacing="0"/>
        <w:jc w:val="both"/>
        <w:rPr>
          <w:i/>
        </w:rPr>
      </w:pPr>
      <w:r w:rsidRPr="000E2D81">
        <w:rPr>
          <w:i/>
        </w:rPr>
        <w:t>Личностные</w:t>
      </w:r>
      <w:r w:rsidR="000A1AC7" w:rsidRPr="000E2D81">
        <w:rPr>
          <w:i/>
        </w:rPr>
        <w:t xml:space="preserve"> </w:t>
      </w:r>
      <w:r w:rsidRPr="000E2D81">
        <w:rPr>
          <w:i/>
        </w:rPr>
        <w:t>УУД</w:t>
      </w:r>
    </w:p>
    <w:p w:rsidR="00325D1D" w:rsidRPr="000E2D81" w:rsidRDefault="00325D1D" w:rsidP="00325D1D">
      <w:pPr>
        <w:pStyle w:val="c0"/>
        <w:spacing w:before="0" w:beforeAutospacing="0" w:after="0" w:afterAutospacing="0"/>
        <w:jc w:val="both"/>
      </w:pPr>
      <w:r w:rsidRPr="000E2D81">
        <w:t>- внутренняя позиция школьника на уровне положительного отношения к школе.</w:t>
      </w:r>
    </w:p>
    <w:p w:rsidR="00325D1D" w:rsidRPr="000E2D81" w:rsidRDefault="00325D1D" w:rsidP="00544331">
      <w:pPr>
        <w:spacing w:after="0" w:line="240" w:lineRule="auto"/>
        <w:rPr>
          <w:rFonts w:ascii="Times New Roman" w:hAnsi="Times New Roman" w:cs="Times New Roman"/>
          <w:i/>
          <w:sz w:val="24"/>
          <w:szCs w:val="24"/>
        </w:rPr>
      </w:pPr>
      <w:r w:rsidRPr="000E2D81">
        <w:rPr>
          <w:rFonts w:ascii="Times New Roman" w:hAnsi="Times New Roman" w:cs="Times New Roman"/>
          <w:i/>
          <w:sz w:val="24"/>
          <w:szCs w:val="24"/>
        </w:rPr>
        <w:t>2 класс</w:t>
      </w:r>
    </w:p>
    <w:p w:rsidR="00325D1D" w:rsidRPr="000E2D81" w:rsidRDefault="00325D1D" w:rsidP="00544331">
      <w:pPr>
        <w:spacing w:after="0" w:line="240" w:lineRule="auto"/>
        <w:rPr>
          <w:rFonts w:ascii="Times New Roman" w:hAnsi="Times New Roman" w:cs="Times New Roman"/>
          <w:i/>
          <w:sz w:val="24"/>
          <w:szCs w:val="24"/>
        </w:rPr>
      </w:pPr>
      <w:r w:rsidRPr="000E2D81">
        <w:rPr>
          <w:rFonts w:ascii="Times New Roman" w:hAnsi="Times New Roman" w:cs="Times New Roman"/>
          <w:i/>
          <w:sz w:val="24"/>
          <w:szCs w:val="24"/>
        </w:rPr>
        <w:t>Познавательные УУД:</w:t>
      </w:r>
    </w:p>
    <w:p w:rsidR="00325D1D" w:rsidRPr="000E2D81" w:rsidRDefault="00325D1D" w:rsidP="00544331">
      <w:pPr>
        <w:pStyle w:val="a3"/>
        <w:ind w:left="0"/>
        <w:jc w:val="both"/>
      </w:pPr>
      <w:r w:rsidRPr="000E2D81">
        <w:t>- осуществление поиска необходимой информации для выполнения учебных заданий;</w:t>
      </w:r>
    </w:p>
    <w:p w:rsidR="00325D1D" w:rsidRPr="000E2D81" w:rsidRDefault="00325D1D" w:rsidP="00544331">
      <w:pPr>
        <w:pStyle w:val="a3"/>
        <w:ind w:left="0"/>
        <w:jc w:val="both"/>
      </w:pPr>
      <w:r w:rsidRPr="000E2D81">
        <w:t>- использование знаково-символические средства, в том числе модели и схемы для решения задач;</w:t>
      </w:r>
    </w:p>
    <w:p w:rsidR="00325D1D" w:rsidRPr="000E2D81" w:rsidRDefault="00325D1D" w:rsidP="00544331">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умение строить  речевое высказывание в устной форме;</w:t>
      </w:r>
    </w:p>
    <w:p w:rsidR="00325D1D" w:rsidRPr="000E2D81" w:rsidRDefault="00325D1D" w:rsidP="00544331">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обобщение и классификация предметов на основе существенных признаков.</w:t>
      </w:r>
    </w:p>
    <w:p w:rsidR="00325D1D" w:rsidRPr="000E2D81" w:rsidRDefault="00325D1D" w:rsidP="00544331">
      <w:pPr>
        <w:spacing w:after="0" w:line="240" w:lineRule="auto"/>
        <w:rPr>
          <w:rFonts w:ascii="Times New Roman" w:hAnsi="Times New Roman" w:cs="Times New Roman"/>
          <w:i/>
          <w:sz w:val="24"/>
          <w:szCs w:val="24"/>
        </w:rPr>
      </w:pPr>
      <w:r w:rsidRPr="000E2D81">
        <w:rPr>
          <w:rFonts w:ascii="Times New Roman" w:hAnsi="Times New Roman" w:cs="Times New Roman"/>
          <w:i/>
          <w:sz w:val="24"/>
          <w:szCs w:val="24"/>
        </w:rPr>
        <w:t>Регулятивные УУД:</w:t>
      </w:r>
    </w:p>
    <w:p w:rsidR="00325D1D" w:rsidRPr="000E2D81" w:rsidRDefault="00325D1D" w:rsidP="00544331">
      <w:pPr>
        <w:pStyle w:val="11"/>
        <w:ind w:left="0" w:firstLine="0"/>
        <w:rPr>
          <w:lang w:val="ru-RU"/>
        </w:rPr>
      </w:pPr>
      <w:r w:rsidRPr="000E2D81">
        <w:rPr>
          <w:lang w:val="ru-RU"/>
        </w:rPr>
        <w:t>- принятие и сохранение учебной задачи;</w:t>
      </w:r>
    </w:p>
    <w:p w:rsidR="00325D1D" w:rsidRPr="000E2D81" w:rsidRDefault="00325D1D" w:rsidP="00544331">
      <w:pPr>
        <w:pStyle w:val="11"/>
        <w:ind w:left="0" w:firstLine="0"/>
        <w:rPr>
          <w:lang w:val="ru-RU"/>
        </w:rPr>
      </w:pPr>
      <w:r w:rsidRPr="000E2D81">
        <w:rPr>
          <w:lang w:val="ru-RU"/>
        </w:rPr>
        <w:t>- умение учитывать выделенные взрослым ориентиры действия в новом материале в сотрудничестве со взрослым;</w:t>
      </w:r>
    </w:p>
    <w:p w:rsidR="00325D1D" w:rsidRPr="000E2D81" w:rsidRDefault="00325D1D" w:rsidP="00544331">
      <w:pPr>
        <w:pStyle w:val="11"/>
        <w:ind w:left="0" w:firstLine="0"/>
        <w:rPr>
          <w:lang w:val="ru-RU"/>
        </w:rPr>
      </w:pPr>
      <w:r w:rsidRPr="000E2D81">
        <w:rPr>
          <w:lang w:val="ru-RU"/>
        </w:rPr>
        <w:t>- планирование своего действия в соответствии с поставленной задачей и условиями ее реализации;</w:t>
      </w:r>
    </w:p>
    <w:p w:rsidR="00325D1D" w:rsidRPr="000E2D81" w:rsidRDefault="00325D1D" w:rsidP="00544331">
      <w:pPr>
        <w:pStyle w:val="11"/>
        <w:ind w:left="0" w:firstLine="0"/>
        <w:rPr>
          <w:lang w:val="ru-RU"/>
        </w:rPr>
      </w:pPr>
      <w:r w:rsidRPr="000E2D81">
        <w:rPr>
          <w:lang w:val="ru-RU"/>
        </w:rPr>
        <w:t>- умение учитывать правила в планировании своей деятельности;</w:t>
      </w:r>
    </w:p>
    <w:p w:rsidR="00325D1D" w:rsidRPr="000E2D81" w:rsidRDefault="00325D1D" w:rsidP="00544331">
      <w:pPr>
        <w:pStyle w:val="11"/>
        <w:ind w:left="0" w:firstLine="0"/>
        <w:rPr>
          <w:lang w:val="ru-RU"/>
        </w:rPr>
      </w:pPr>
      <w:r w:rsidRPr="000E2D81">
        <w:rPr>
          <w:lang w:val="ru-RU"/>
        </w:rPr>
        <w:t>- осуществление итогового и пошагового контроля по результату.</w:t>
      </w:r>
    </w:p>
    <w:p w:rsidR="00325D1D" w:rsidRPr="000E2D81" w:rsidRDefault="00325D1D" w:rsidP="00544331">
      <w:pPr>
        <w:pStyle w:val="11"/>
        <w:ind w:left="0" w:firstLine="0"/>
        <w:rPr>
          <w:i/>
          <w:lang w:val="ru-RU"/>
        </w:rPr>
      </w:pPr>
      <w:r w:rsidRPr="000E2D81">
        <w:rPr>
          <w:i/>
          <w:lang w:val="ru-RU"/>
        </w:rPr>
        <w:t>Коммуникативные УУД:</w:t>
      </w:r>
    </w:p>
    <w:p w:rsidR="00325D1D" w:rsidRPr="000E2D81" w:rsidRDefault="00325D1D" w:rsidP="00544331">
      <w:pPr>
        <w:pStyle w:val="11"/>
        <w:ind w:left="0" w:firstLine="0"/>
        <w:rPr>
          <w:lang w:val="ru-RU"/>
        </w:rPr>
      </w:pPr>
      <w:r w:rsidRPr="000E2D81">
        <w:rPr>
          <w:lang w:val="ru-RU"/>
        </w:rPr>
        <w:t>- формулирование собственного мнения;</w:t>
      </w:r>
    </w:p>
    <w:p w:rsidR="00325D1D" w:rsidRPr="000E2D81" w:rsidRDefault="00325D1D" w:rsidP="00544331">
      <w:pPr>
        <w:pStyle w:val="11"/>
        <w:ind w:left="0" w:firstLine="0"/>
        <w:rPr>
          <w:lang w:val="ru-RU"/>
        </w:rPr>
      </w:pPr>
      <w:r w:rsidRPr="000E2D81">
        <w:rPr>
          <w:lang w:val="ru-RU"/>
        </w:rPr>
        <w:t>- умение допускать возможность существования у людей различных точек зрения, в том числе не совпадающих с его собственной.</w:t>
      </w:r>
    </w:p>
    <w:p w:rsidR="00325D1D" w:rsidRPr="000E2D81" w:rsidRDefault="00325D1D" w:rsidP="00544331">
      <w:pPr>
        <w:pStyle w:val="11"/>
        <w:ind w:left="0" w:firstLine="0"/>
        <w:rPr>
          <w:i/>
          <w:lang w:val="ru-RU"/>
        </w:rPr>
      </w:pPr>
      <w:r w:rsidRPr="000E2D81">
        <w:rPr>
          <w:i/>
          <w:lang w:val="ru-RU"/>
        </w:rPr>
        <w:t>Личностные УУД:</w:t>
      </w:r>
    </w:p>
    <w:p w:rsidR="00325D1D" w:rsidRPr="000E2D81" w:rsidRDefault="00325D1D" w:rsidP="00544331">
      <w:pPr>
        <w:pStyle w:val="11"/>
        <w:ind w:left="0" w:firstLine="0"/>
        <w:rPr>
          <w:lang w:val="ru-RU"/>
        </w:rPr>
      </w:pPr>
      <w:r w:rsidRPr="000E2D81">
        <w:rPr>
          <w:lang w:val="ru-RU"/>
        </w:rPr>
        <w:t>- формирование учебно-познавательного интереса к новому материалу.</w:t>
      </w:r>
    </w:p>
    <w:p w:rsidR="00325D1D" w:rsidRPr="000E2D81" w:rsidRDefault="00325D1D" w:rsidP="00544331">
      <w:pPr>
        <w:spacing w:after="0" w:line="240" w:lineRule="auto"/>
        <w:rPr>
          <w:rFonts w:ascii="Times New Roman" w:hAnsi="Times New Roman" w:cs="Times New Roman"/>
          <w:i/>
          <w:sz w:val="24"/>
          <w:szCs w:val="24"/>
        </w:rPr>
      </w:pPr>
      <w:r w:rsidRPr="000E2D81">
        <w:rPr>
          <w:rFonts w:ascii="Times New Roman" w:hAnsi="Times New Roman" w:cs="Times New Roman"/>
          <w:i/>
          <w:sz w:val="24"/>
          <w:szCs w:val="24"/>
        </w:rPr>
        <w:t>3 класс</w:t>
      </w:r>
    </w:p>
    <w:p w:rsidR="00325D1D" w:rsidRPr="000E2D81" w:rsidRDefault="00325D1D" w:rsidP="00544331">
      <w:pPr>
        <w:spacing w:after="0" w:line="240" w:lineRule="auto"/>
        <w:rPr>
          <w:rFonts w:ascii="Times New Roman" w:hAnsi="Times New Roman" w:cs="Times New Roman"/>
          <w:i/>
          <w:sz w:val="24"/>
          <w:szCs w:val="24"/>
        </w:rPr>
      </w:pPr>
      <w:r w:rsidRPr="000E2D81">
        <w:rPr>
          <w:rFonts w:ascii="Times New Roman" w:hAnsi="Times New Roman" w:cs="Times New Roman"/>
          <w:i/>
          <w:sz w:val="24"/>
          <w:szCs w:val="24"/>
        </w:rPr>
        <w:t>Познавательные УУД:</w:t>
      </w:r>
    </w:p>
    <w:p w:rsidR="00325D1D" w:rsidRPr="000E2D81" w:rsidRDefault="00325D1D" w:rsidP="00544331">
      <w:pPr>
        <w:pStyle w:val="11"/>
        <w:ind w:left="0" w:firstLine="0"/>
        <w:rPr>
          <w:lang w:val="ru-RU"/>
        </w:rPr>
      </w:pPr>
      <w:r w:rsidRPr="000E2D81">
        <w:rPr>
          <w:lang w:val="ru-RU"/>
        </w:rPr>
        <w:t>- формирование основ смыслового чтения текстов, умения выделять существенную информацию из текстов разных видов;</w:t>
      </w:r>
    </w:p>
    <w:p w:rsidR="00325D1D" w:rsidRPr="000E2D81" w:rsidRDefault="00325D1D" w:rsidP="00544331">
      <w:pPr>
        <w:pStyle w:val="11"/>
        <w:ind w:left="0" w:firstLine="0"/>
        <w:rPr>
          <w:lang w:val="ru-RU"/>
        </w:rPr>
      </w:pPr>
      <w:r w:rsidRPr="000E2D81">
        <w:rPr>
          <w:lang w:val="ru-RU"/>
        </w:rPr>
        <w:t>- осуществление анализа объектов с выделением существенных и несущественных признаков;</w:t>
      </w:r>
    </w:p>
    <w:p w:rsidR="00325D1D" w:rsidRPr="000E2D81" w:rsidRDefault="00325D1D" w:rsidP="00544331">
      <w:pPr>
        <w:pStyle w:val="11"/>
        <w:ind w:left="0" w:firstLine="0"/>
        <w:rPr>
          <w:lang w:val="ru-RU"/>
        </w:rPr>
      </w:pPr>
      <w:r w:rsidRPr="000E2D81">
        <w:rPr>
          <w:lang w:val="ru-RU"/>
        </w:rPr>
        <w:t>- осуществление синтеза как составления целого из частей;</w:t>
      </w:r>
    </w:p>
    <w:p w:rsidR="00325D1D" w:rsidRPr="000E2D81" w:rsidRDefault="00325D1D" w:rsidP="00544331">
      <w:pPr>
        <w:pStyle w:val="11"/>
        <w:ind w:left="0" w:firstLine="0"/>
        <w:rPr>
          <w:lang w:val="ru-RU"/>
        </w:rPr>
      </w:pPr>
      <w:r w:rsidRPr="000E2D81">
        <w:rPr>
          <w:lang w:val="ru-RU"/>
        </w:rPr>
        <w:t>- формирование умения проводить сравнение, и классификацию по заданным критериям;</w:t>
      </w:r>
    </w:p>
    <w:p w:rsidR="00325D1D" w:rsidRPr="000E2D81" w:rsidRDefault="00325D1D" w:rsidP="00544331">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установление причинно-следственных связей.</w:t>
      </w:r>
    </w:p>
    <w:p w:rsidR="00325D1D" w:rsidRPr="000E2D81" w:rsidRDefault="00325D1D" w:rsidP="00544331">
      <w:pPr>
        <w:spacing w:after="0" w:line="240" w:lineRule="auto"/>
        <w:rPr>
          <w:rFonts w:ascii="Times New Roman" w:hAnsi="Times New Roman" w:cs="Times New Roman"/>
          <w:i/>
          <w:sz w:val="24"/>
          <w:szCs w:val="24"/>
        </w:rPr>
      </w:pPr>
      <w:r w:rsidRPr="000E2D81">
        <w:rPr>
          <w:rFonts w:ascii="Times New Roman" w:hAnsi="Times New Roman" w:cs="Times New Roman"/>
          <w:i/>
          <w:sz w:val="24"/>
          <w:szCs w:val="24"/>
        </w:rPr>
        <w:t>Регулятивные УУД:</w:t>
      </w:r>
    </w:p>
    <w:p w:rsidR="00325D1D" w:rsidRPr="000E2D81" w:rsidRDefault="00325D1D" w:rsidP="003432DE">
      <w:pPr>
        <w:pStyle w:val="11"/>
        <w:ind w:left="0" w:firstLine="0"/>
        <w:rPr>
          <w:lang w:val="ru-RU"/>
        </w:rPr>
      </w:pPr>
      <w:r w:rsidRPr="000E2D81">
        <w:rPr>
          <w:lang w:val="ru-RU"/>
        </w:rPr>
        <w:t>- планирование своего действия в соответствии с поставленной задачей и условиями ее реализации, в том числе во внутреннем плане;</w:t>
      </w:r>
    </w:p>
    <w:p w:rsidR="00325D1D" w:rsidRPr="000E2D81" w:rsidRDefault="00325D1D" w:rsidP="003432DE">
      <w:pPr>
        <w:pStyle w:val="11"/>
        <w:ind w:left="0" w:firstLine="0"/>
        <w:rPr>
          <w:lang w:val="ru-RU"/>
        </w:rPr>
      </w:pPr>
      <w:r w:rsidRPr="000E2D81">
        <w:rPr>
          <w:lang w:val="ru-RU"/>
        </w:rPr>
        <w:t>- умение учитывать правила в планировании и контроле способа решения;</w:t>
      </w:r>
    </w:p>
    <w:p w:rsidR="00325D1D" w:rsidRPr="000E2D81" w:rsidRDefault="00325D1D" w:rsidP="003432DE">
      <w:pPr>
        <w:pStyle w:val="11"/>
        <w:ind w:left="0" w:firstLine="0"/>
        <w:rPr>
          <w:lang w:val="ru-RU"/>
        </w:rPr>
      </w:pPr>
      <w:r w:rsidRPr="000E2D81">
        <w:rPr>
          <w:lang w:val="ru-RU"/>
        </w:rPr>
        <w:t>- осуществление пошагового контроля по результату.</w:t>
      </w:r>
    </w:p>
    <w:p w:rsidR="00325D1D" w:rsidRPr="000E2D81" w:rsidRDefault="00325D1D" w:rsidP="003432DE">
      <w:pPr>
        <w:pStyle w:val="11"/>
        <w:ind w:left="0" w:firstLine="0"/>
        <w:rPr>
          <w:i/>
          <w:lang w:val="ru-RU"/>
        </w:rPr>
      </w:pPr>
      <w:r w:rsidRPr="000E2D81">
        <w:rPr>
          <w:i/>
          <w:lang w:val="ru-RU"/>
        </w:rPr>
        <w:t>Коммуникативные УУД:</w:t>
      </w:r>
    </w:p>
    <w:p w:rsidR="00325D1D" w:rsidRPr="000E2D81" w:rsidRDefault="00325D1D" w:rsidP="003432DE">
      <w:pPr>
        <w:pStyle w:val="11"/>
        <w:ind w:left="0" w:firstLine="0"/>
        <w:rPr>
          <w:lang w:val="ru-RU"/>
        </w:rPr>
      </w:pPr>
      <w:r w:rsidRPr="000E2D81">
        <w:rPr>
          <w:lang w:val="ru-RU"/>
        </w:rPr>
        <w:t>- формулирование собственного мнения и позиции;</w:t>
      </w:r>
    </w:p>
    <w:p w:rsidR="00325D1D" w:rsidRPr="000E2D81" w:rsidRDefault="00325D1D" w:rsidP="003432DE">
      <w:pPr>
        <w:pStyle w:val="11"/>
        <w:ind w:left="0" w:firstLine="0"/>
        <w:rPr>
          <w:lang w:val="ru-RU"/>
        </w:rPr>
      </w:pPr>
      <w:r w:rsidRPr="000E2D81">
        <w:rPr>
          <w:lang w:val="ru-RU"/>
        </w:rPr>
        <w:t>- умение строить понятные для партнера высказывания;</w:t>
      </w:r>
    </w:p>
    <w:p w:rsidR="00325D1D" w:rsidRPr="000E2D81" w:rsidRDefault="00325D1D" w:rsidP="003432DE">
      <w:pPr>
        <w:pStyle w:val="11"/>
        <w:ind w:left="0" w:firstLine="0"/>
        <w:rPr>
          <w:lang w:val="ru-RU"/>
        </w:rPr>
      </w:pPr>
      <w:r w:rsidRPr="000E2D81">
        <w:rPr>
          <w:lang w:val="ru-RU"/>
        </w:rPr>
        <w:t>- умение задавать вопросы.</w:t>
      </w:r>
    </w:p>
    <w:p w:rsidR="00325D1D" w:rsidRPr="000E2D81" w:rsidRDefault="00325D1D" w:rsidP="003432DE">
      <w:pPr>
        <w:pStyle w:val="11"/>
        <w:ind w:left="0" w:firstLine="0"/>
        <w:rPr>
          <w:i/>
          <w:lang w:val="ru-RU"/>
        </w:rPr>
      </w:pPr>
      <w:r w:rsidRPr="000E2D81">
        <w:rPr>
          <w:i/>
          <w:lang w:val="ru-RU"/>
        </w:rPr>
        <w:t>Личностные УУД:</w:t>
      </w:r>
    </w:p>
    <w:p w:rsidR="00325D1D" w:rsidRPr="000E2D81" w:rsidRDefault="00325D1D" w:rsidP="003432DE">
      <w:pPr>
        <w:pStyle w:val="11"/>
        <w:ind w:left="0" w:firstLine="0"/>
        <w:rPr>
          <w:lang w:val="ru-RU"/>
        </w:rPr>
      </w:pPr>
      <w:r w:rsidRPr="000E2D81">
        <w:rPr>
          <w:lang w:val="ru-RU"/>
        </w:rPr>
        <w:t>- формирование учебно-познавательного интереса к новому материалу;</w:t>
      </w:r>
    </w:p>
    <w:p w:rsidR="00325D1D" w:rsidRPr="000E2D81" w:rsidRDefault="00325D1D" w:rsidP="003432DE">
      <w:pPr>
        <w:pStyle w:val="11"/>
        <w:ind w:left="0" w:firstLine="0"/>
        <w:rPr>
          <w:lang w:val="ru-RU"/>
        </w:rPr>
      </w:pPr>
      <w:r w:rsidRPr="000E2D81">
        <w:rPr>
          <w:lang w:val="ru-RU"/>
        </w:rPr>
        <w:t>- ориентация на понимание причин успеха в учебной деятельности.</w:t>
      </w:r>
    </w:p>
    <w:p w:rsidR="00325D1D" w:rsidRPr="000E2D81" w:rsidRDefault="00325D1D" w:rsidP="00325D1D">
      <w:pPr>
        <w:pStyle w:val="11"/>
        <w:ind w:left="0"/>
        <w:rPr>
          <w:lang w:val="ru-RU"/>
        </w:rPr>
      </w:pPr>
    </w:p>
    <w:p w:rsidR="00325D1D" w:rsidRPr="000E2D81" w:rsidRDefault="00325D1D" w:rsidP="00325D1D">
      <w:pPr>
        <w:pStyle w:val="c0"/>
        <w:spacing w:before="0" w:beforeAutospacing="0" w:after="0" w:afterAutospacing="0"/>
        <w:rPr>
          <w:rStyle w:val="c2"/>
        </w:rPr>
      </w:pPr>
      <w:r w:rsidRPr="000E2D81">
        <w:rPr>
          <w:i/>
        </w:rPr>
        <w:lastRenderedPageBreak/>
        <w:t>4 класс</w:t>
      </w:r>
      <w:r w:rsidRPr="000E2D81">
        <w:rPr>
          <w:rStyle w:val="c2"/>
        </w:rPr>
        <w:t xml:space="preserve"> </w:t>
      </w:r>
    </w:p>
    <w:p w:rsidR="00325D1D" w:rsidRPr="000E2D81" w:rsidRDefault="00325D1D" w:rsidP="00325D1D">
      <w:pPr>
        <w:pStyle w:val="c0"/>
        <w:spacing w:before="0" w:beforeAutospacing="0" w:after="0" w:afterAutospacing="0"/>
        <w:rPr>
          <w:rStyle w:val="c2"/>
          <w:i/>
        </w:rPr>
      </w:pPr>
      <w:r w:rsidRPr="000E2D81">
        <w:rPr>
          <w:rStyle w:val="c2"/>
          <w:i/>
        </w:rPr>
        <w:t>Познавательные УУД</w:t>
      </w:r>
    </w:p>
    <w:p w:rsidR="00325D1D" w:rsidRPr="000E2D81" w:rsidRDefault="00325D1D" w:rsidP="00325D1D">
      <w:pPr>
        <w:pStyle w:val="c0"/>
        <w:spacing w:before="0" w:beforeAutospacing="0" w:after="0" w:afterAutospacing="0"/>
      </w:pPr>
      <w:r w:rsidRPr="000E2D81">
        <w:rPr>
          <w:rStyle w:val="c2"/>
        </w:rPr>
        <w:t xml:space="preserve">- </w:t>
      </w:r>
      <w:r w:rsidRPr="000E2D81">
        <w:t>использование знаково-символистических средств (схема, условные обозначения);</w:t>
      </w:r>
    </w:p>
    <w:p w:rsidR="00325D1D" w:rsidRPr="000E2D81" w:rsidRDefault="00325D1D" w:rsidP="00325D1D">
      <w:pPr>
        <w:pStyle w:val="c0"/>
        <w:spacing w:before="0" w:beforeAutospacing="0" w:after="0" w:afterAutospacing="0"/>
      </w:pPr>
      <w:r w:rsidRPr="000E2D81">
        <w:t>- выстраивание речевых высказываний в устной и письменной форме;</w:t>
      </w:r>
    </w:p>
    <w:p w:rsidR="00325D1D" w:rsidRPr="000E2D81" w:rsidRDefault="00325D1D" w:rsidP="00325D1D">
      <w:pPr>
        <w:pStyle w:val="c0"/>
        <w:spacing w:before="0" w:beforeAutospacing="0" w:after="0" w:afterAutospacing="0"/>
      </w:pPr>
      <w:r w:rsidRPr="000E2D81">
        <w:t>- сравнение объектов;</w:t>
      </w:r>
    </w:p>
    <w:p w:rsidR="00325D1D" w:rsidRPr="000E2D81" w:rsidRDefault="00325D1D" w:rsidP="00325D1D">
      <w:pPr>
        <w:pStyle w:val="c0"/>
        <w:spacing w:before="0" w:beforeAutospacing="0" w:after="0" w:afterAutospacing="0"/>
      </w:pPr>
      <w:r w:rsidRPr="000E2D81">
        <w:rPr>
          <w:rStyle w:val="c2"/>
        </w:rPr>
        <w:t xml:space="preserve">- </w:t>
      </w:r>
      <w:r w:rsidRPr="000E2D81">
        <w:t>анализ объектов с выделением существенных и несущественных признаков;</w:t>
      </w:r>
    </w:p>
    <w:p w:rsidR="00325D1D" w:rsidRPr="000E2D81" w:rsidRDefault="00487383" w:rsidP="00325D1D">
      <w:pPr>
        <w:pStyle w:val="c0"/>
        <w:spacing w:before="0" w:beforeAutospacing="0" w:after="0" w:afterAutospacing="0"/>
      </w:pPr>
      <w:r w:rsidRPr="000E2D81">
        <w:t>- устано</w:t>
      </w:r>
      <w:r w:rsidR="00325D1D" w:rsidRPr="000E2D81">
        <w:t>вление причинно-следственных связей.</w:t>
      </w:r>
    </w:p>
    <w:p w:rsidR="00325D1D" w:rsidRPr="000E2D81" w:rsidRDefault="00325D1D" w:rsidP="00325D1D">
      <w:pPr>
        <w:pStyle w:val="c0"/>
        <w:spacing w:before="0" w:beforeAutospacing="0" w:after="0" w:afterAutospacing="0"/>
        <w:rPr>
          <w:i/>
        </w:rPr>
      </w:pPr>
      <w:r w:rsidRPr="000E2D81">
        <w:rPr>
          <w:i/>
        </w:rPr>
        <w:t>Коммуникативные УУД</w:t>
      </w:r>
    </w:p>
    <w:p w:rsidR="00325D1D" w:rsidRPr="000E2D81" w:rsidRDefault="00325D1D" w:rsidP="00325D1D">
      <w:pPr>
        <w:pStyle w:val="c0"/>
        <w:spacing w:before="0" w:beforeAutospacing="0" w:after="0" w:afterAutospacing="0"/>
        <w:rPr>
          <w:rStyle w:val="c2"/>
        </w:rPr>
      </w:pPr>
      <w:r w:rsidRPr="000E2D81">
        <w:t>- ф</w:t>
      </w:r>
      <w:r w:rsidRPr="000E2D81">
        <w:rPr>
          <w:rStyle w:val="c2"/>
        </w:rPr>
        <w:t>ормулирование собственного мнения и позиции;</w:t>
      </w:r>
    </w:p>
    <w:p w:rsidR="00325D1D" w:rsidRPr="000E2D81" w:rsidRDefault="00325D1D" w:rsidP="00325D1D">
      <w:pPr>
        <w:pStyle w:val="c0"/>
        <w:spacing w:before="0" w:beforeAutospacing="0" w:after="0" w:afterAutospacing="0"/>
      </w:pPr>
      <w:r w:rsidRPr="000E2D81">
        <w:rPr>
          <w:rStyle w:val="c2"/>
        </w:rPr>
        <w:t>- допуск возможности существования у людей различных точек зрения, в том числе не</w:t>
      </w:r>
      <w:r w:rsidRPr="000E2D81">
        <w:t xml:space="preserve"> совпадающих с его собственной, и ориентироваться на позицию партнера в общении и взаимодействии;</w:t>
      </w:r>
    </w:p>
    <w:p w:rsidR="00325D1D" w:rsidRPr="000E2D81" w:rsidRDefault="00325D1D" w:rsidP="00325D1D">
      <w:pPr>
        <w:pStyle w:val="c0"/>
        <w:spacing w:before="0" w:beforeAutospacing="0" w:after="0" w:afterAutospacing="0"/>
      </w:pPr>
      <w:r w:rsidRPr="000E2D81">
        <w:t>- контроль за своими действиями и действиями партнера;</w:t>
      </w:r>
    </w:p>
    <w:p w:rsidR="00325D1D" w:rsidRPr="000E2D81" w:rsidRDefault="00325D1D" w:rsidP="00325D1D">
      <w:pPr>
        <w:pStyle w:val="c0"/>
        <w:spacing w:before="0" w:beforeAutospacing="0" w:after="0" w:afterAutospacing="0"/>
      </w:pPr>
      <w:r w:rsidRPr="000E2D81">
        <w:t>- понимание эмоционального состояния окружающих и действовать, учитывая их интересы.</w:t>
      </w:r>
    </w:p>
    <w:p w:rsidR="00325D1D" w:rsidRPr="000E2D81" w:rsidRDefault="00325D1D" w:rsidP="00325D1D">
      <w:pPr>
        <w:spacing w:after="0" w:line="240" w:lineRule="auto"/>
        <w:rPr>
          <w:rFonts w:ascii="Times New Roman" w:hAnsi="Times New Roman" w:cs="Times New Roman"/>
          <w:i/>
          <w:sz w:val="24"/>
          <w:szCs w:val="24"/>
        </w:rPr>
      </w:pPr>
      <w:r w:rsidRPr="000E2D81">
        <w:rPr>
          <w:rFonts w:ascii="Times New Roman" w:hAnsi="Times New Roman" w:cs="Times New Roman"/>
          <w:i/>
          <w:sz w:val="24"/>
          <w:szCs w:val="24"/>
        </w:rPr>
        <w:t>Регулятивные УУД</w:t>
      </w:r>
    </w:p>
    <w:p w:rsidR="00325D1D" w:rsidRPr="000E2D81" w:rsidRDefault="00325D1D" w:rsidP="00325D1D">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планирование своих действий в соответствии с поставленной задачей и условиями ее реализации, в том числе во внутреннем плане;</w:t>
      </w:r>
    </w:p>
    <w:p w:rsidR="00325D1D" w:rsidRPr="000E2D81" w:rsidRDefault="00325D1D" w:rsidP="00325D1D">
      <w:pPr>
        <w:spacing w:after="0" w:line="240" w:lineRule="auto"/>
        <w:rPr>
          <w:rStyle w:val="c2"/>
          <w:rFonts w:ascii="Times New Roman" w:hAnsi="Times New Roman" w:cs="Times New Roman"/>
          <w:sz w:val="24"/>
          <w:szCs w:val="24"/>
        </w:rPr>
      </w:pPr>
      <w:r w:rsidRPr="000E2D81">
        <w:rPr>
          <w:rFonts w:ascii="Times New Roman" w:hAnsi="Times New Roman" w:cs="Times New Roman"/>
          <w:sz w:val="24"/>
          <w:szCs w:val="24"/>
        </w:rPr>
        <w:t>- осуществление пошагового и итогового контроля по результату;</w:t>
      </w:r>
    </w:p>
    <w:p w:rsidR="00325D1D" w:rsidRPr="000E2D81" w:rsidRDefault="00325D1D" w:rsidP="00325D1D">
      <w:pPr>
        <w:pStyle w:val="c0"/>
        <w:spacing w:before="0" w:beforeAutospacing="0" w:after="0" w:afterAutospacing="0"/>
      </w:pPr>
      <w:r w:rsidRPr="000E2D81">
        <w:rPr>
          <w:rStyle w:val="c2"/>
        </w:rPr>
        <w:t>- умение адекватно воспринимать оценку взрослого и сверстников;</w:t>
      </w:r>
    </w:p>
    <w:p w:rsidR="00325D1D" w:rsidRPr="000E2D81" w:rsidRDefault="00325D1D" w:rsidP="00325D1D">
      <w:pPr>
        <w:pStyle w:val="c0"/>
        <w:spacing w:before="0" w:beforeAutospacing="0" w:after="0" w:afterAutospacing="0"/>
      </w:pPr>
      <w:r w:rsidRPr="000E2D81">
        <w:t xml:space="preserve">- </w:t>
      </w:r>
      <w:r w:rsidRPr="000E2D81">
        <w:rPr>
          <w:rStyle w:val="c2"/>
        </w:rPr>
        <w:t>преодоление импульсивности, непроизвольности.</w:t>
      </w:r>
    </w:p>
    <w:p w:rsidR="00325D1D" w:rsidRPr="000E2D81" w:rsidRDefault="00325D1D" w:rsidP="00325D1D">
      <w:pPr>
        <w:pStyle w:val="c0"/>
        <w:spacing w:before="0" w:beforeAutospacing="0" w:after="0" w:afterAutospacing="0"/>
        <w:rPr>
          <w:i/>
        </w:rPr>
      </w:pPr>
      <w:r w:rsidRPr="000E2D81">
        <w:rPr>
          <w:i/>
        </w:rPr>
        <w:t>Личностные УУД</w:t>
      </w:r>
    </w:p>
    <w:p w:rsidR="00325D1D" w:rsidRPr="000E2D81" w:rsidRDefault="00325D1D" w:rsidP="00325D1D">
      <w:pPr>
        <w:pStyle w:val="c0"/>
        <w:spacing w:before="0" w:beforeAutospacing="0" w:after="0" w:afterAutospacing="0"/>
      </w:pPr>
      <w:r w:rsidRPr="000E2D81">
        <w:t>- положительное отношение к себе и своей деятельности;</w:t>
      </w:r>
    </w:p>
    <w:p w:rsidR="00325D1D" w:rsidRPr="000E2D81" w:rsidRDefault="00325D1D" w:rsidP="00325D1D">
      <w:pPr>
        <w:pStyle w:val="c0"/>
        <w:spacing w:before="0" w:beforeAutospacing="0" w:after="0" w:afterAutospacing="0"/>
      </w:pPr>
      <w:r w:rsidRPr="000E2D81">
        <w:t>- доброжелательность по отношению к окружающим;</w:t>
      </w:r>
    </w:p>
    <w:p w:rsidR="00325D1D" w:rsidRPr="000E2D81" w:rsidRDefault="00325D1D" w:rsidP="00325D1D">
      <w:pPr>
        <w:pStyle w:val="c0"/>
        <w:spacing w:before="0" w:beforeAutospacing="0" w:after="0" w:afterAutospacing="0"/>
      </w:pPr>
      <w:r w:rsidRPr="000E2D81">
        <w:t>- ориентир на понимание причин успеха в своей деятельности;</w:t>
      </w:r>
    </w:p>
    <w:p w:rsidR="00325D1D" w:rsidRPr="000E2D81" w:rsidRDefault="00325D1D" w:rsidP="00325D1D">
      <w:pPr>
        <w:pStyle w:val="11"/>
        <w:ind w:left="0" w:firstLine="0"/>
        <w:rPr>
          <w:lang w:val="ru-RU"/>
        </w:rPr>
      </w:pPr>
      <w:r w:rsidRPr="000E2D81">
        <w:rPr>
          <w:lang w:val="ru-RU"/>
        </w:rPr>
        <w:t>- учебно-познавательный интерес к новому материалу и способам решения новой ситуации;</w:t>
      </w:r>
    </w:p>
    <w:p w:rsidR="00325D1D" w:rsidRPr="000E2D81" w:rsidRDefault="00325D1D" w:rsidP="00325D1D">
      <w:pPr>
        <w:pStyle w:val="11"/>
        <w:ind w:left="0" w:firstLine="0"/>
        <w:rPr>
          <w:lang w:val="ru-RU"/>
        </w:rPr>
      </w:pPr>
      <w:r w:rsidRPr="000E2D81">
        <w:rPr>
          <w:lang w:val="ru-RU"/>
        </w:rPr>
        <w:t>- способность к самооценке на основе критерия успешности деятельности.</w:t>
      </w:r>
    </w:p>
    <w:p w:rsidR="00325D1D" w:rsidRPr="000E2D81" w:rsidRDefault="00325D1D" w:rsidP="009A5D2D">
      <w:pPr>
        <w:shd w:val="clear" w:color="auto" w:fill="FFFFFF"/>
        <w:spacing w:after="0" w:line="240" w:lineRule="auto"/>
        <w:ind w:firstLine="475"/>
        <w:jc w:val="center"/>
        <w:rPr>
          <w:i/>
        </w:rPr>
      </w:pPr>
    </w:p>
    <w:p w:rsidR="009A5D2D" w:rsidRPr="000E2D81" w:rsidRDefault="009A5D2D" w:rsidP="009A5D2D">
      <w:pPr>
        <w:shd w:val="clear" w:color="auto" w:fill="FFFFFF"/>
        <w:spacing w:after="0" w:line="240" w:lineRule="auto"/>
        <w:ind w:firstLine="475"/>
        <w:jc w:val="center"/>
        <w:rPr>
          <w:rFonts w:ascii="Times New Roman" w:hAnsi="Times New Roman" w:cs="Times New Roman"/>
          <w:b/>
          <w:bCs/>
          <w:sz w:val="24"/>
          <w:szCs w:val="24"/>
        </w:rPr>
      </w:pPr>
      <w:r w:rsidRPr="000E2D81">
        <w:rPr>
          <w:rFonts w:ascii="Times New Roman" w:hAnsi="Times New Roman" w:cs="Times New Roman"/>
          <w:b/>
          <w:bCs/>
          <w:sz w:val="24"/>
          <w:szCs w:val="24"/>
          <w:lang w:val="en-US"/>
        </w:rPr>
        <w:t>III</w:t>
      </w:r>
      <w:r w:rsidRPr="000E2D81">
        <w:rPr>
          <w:rFonts w:ascii="Times New Roman" w:hAnsi="Times New Roman" w:cs="Times New Roman"/>
          <w:b/>
          <w:bCs/>
          <w:sz w:val="24"/>
          <w:szCs w:val="24"/>
        </w:rPr>
        <w:t>. ОРГАНИЗАЦИОННЫЙ РАЗДЕЛ</w:t>
      </w:r>
    </w:p>
    <w:p w:rsidR="009A5D2D" w:rsidRPr="002E1D34" w:rsidRDefault="00527B62" w:rsidP="009A5D2D">
      <w:pPr>
        <w:shd w:val="clear" w:color="auto" w:fill="FFFFFF"/>
        <w:spacing w:after="0" w:line="240" w:lineRule="auto"/>
        <w:ind w:firstLine="476"/>
        <w:jc w:val="center"/>
        <w:rPr>
          <w:rFonts w:ascii="Times New Roman" w:hAnsi="Times New Roman" w:cs="Times New Roman"/>
          <w:b/>
          <w:bCs/>
          <w:sz w:val="24"/>
          <w:szCs w:val="24"/>
        </w:rPr>
      </w:pPr>
      <w:r w:rsidRPr="002E1D34">
        <w:rPr>
          <w:rFonts w:ascii="Times New Roman" w:hAnsi="Times New Roman" w:cs="Times New Roman"/>
          <w:b/>
          <w:bCs/>
          <w:sz w:val="24"/>
          <w:szCs w:val="24"/>
        </w:rPr>
        <w:t xml:space="preserve">3.1. Учебный план </w:t>
      </w:r>
    </w:p>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Учебный план составлен с учётом следующих федеральных документов: </w:t>
      </w:r>
    </w:p>
    <w:p w:rsidR="009A5D2D" w:rsidRPr="000E2D81" w:rsidRDefault="009A5D2D" w:rsidP="009A5D2D">
      <w:pPr>
        <w:spacing w:after="0" w:line="240" w:lineRule="auto"/>
        <w:ind w:firstLine="720"/>
        <w:jc w:val="both"/>
        <w:rPr>
          <w:rFonts w:ascii="Times New Roman" w:hAnsi="Times New Roman" w:cs="Times New Roman"/>
          <w:sz w:val="24"/>
          <w:szCs w:val="24"/>
        </w:rPr>
      </w:pPr>
      <w:r w:rsidRPr="000E2D81">
        <w:rPr>
          <w:rFonts w:ascii="Times New Roman" w:hAnsi="Times New Roman" w:cs="Times New Roman"/>
          <w:bCs/>
          <w:sz w:val="24"/>
          <w:szCs w:val="24"/>
        </w:rPr>
        <w:t xml:space="preserve">- </w:t>
      </w:r>
      <w:r w:rsidRPr="000E2D81">
        <w:rPr>
          <w:rFonts w:ascii="Times New Roman" w:hAnsi="Times New Roman" w:cs="Times New Roman"/>
          <w:sz w:val="24"/>
          <w:szCs w:val="24"/>
        </w:rPr>
        <w:t xml:space="preserve">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0E2D81">
          <w:rPr>
            <w:rFonts w:ascii="Times New Roman" w:hAnsi="Times New Roman" w:cs="Times New Roman"/>
            <w:sz w:val="24"/>
            <w:szCs w:val="24"/>
          </w:rPr>
          <w:t>2010 г</w:t>
        </w:r>
      </w:smartTag>
      <w:r w:rsidRPr="000E2D81">
        <w:rPr>
          <w:rFonts w:ascii="Times New Roman" w:hAnsi="Times New Roman" w:cs="Times New Roman"/>
          <w:sz w:val="24"/>
          <w:szCs w:val="24"/>
        </w:rPr>
        <w:t xml:space="preserve">.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w:t>
      </w:r>
      <w:smartTag w:uri="urn:schemas-microsoft-com:office:smarttags" w:element="metricconverter">
        <w:smartTagPr>
          <w:attr w:name="ProductID" w:val="2011 г"/>
        </w:smartTagPr>
        <w:r w:rsidRPr="000E2D81">
          <w:rPr>
            <w:rFonts w:ascii="Times New Roman" w:hAnsi="Times New Roman" w:cs="Times New Roman"/>
            <w:sz w:val="24"/>
            <w:szCs w:val="24"/>
          </w:rPr>
          <w:t>2011 г</w:t>
        </w:r>
      </w:smartTag>
      <w:r w:rsidRPr="000E2D81">
        <w:rPr>
          <w:rFonts w:ascii="Times New Roman" w:hAnsi="Times New Roman" w:cs="Times New Roman"/>
          <w:sz w:val="24"/>
          <w:szCs w:val="24"/>
        </w:rPr>
        <w:t>.);</w:t>
      </w:r>
    </w:p>
    <w:p w:rsidR="009A5D2D" w:rsidRPr="000E2D81" w:rsidRDefault="009A5D2D" w:rsidP="009A5D2D">
      <w:pPr>
        <w:shd w:val="clear" w:color="auto" w:fill="FFFFFF"/>
        <w:tabs>
          <w:tab w:val="left" w:pos="1080"/>
        </w:tabs>
        <w:spacing w:after="0" w:line="240" w:lineRule="auto"/>
        <w:ind w:firstLine="720"/>
        <w:jc w:val="both"/>
        <w:rPr>
          <w:rFonts w:ascii="Times New Roman" w:hAnsi="Times New Roman" w:cs="Times New Roman"/>
          <w:sz w:val="24"/>
          <w:szCs w:val="24"/>
        </w:rPr>
      </w:pPr>
      <w:r w:rsidRPr="000E2D81">
        <w:rPr>
          <w:rFonts w:ascii="Times New Roman" w:hAnsi="Times New Roman" w:cs="Times New Roman"/>
          <w:bCs/>
          <w:sz w:val="24"/>
          <w:szCs w:val="24"/>
        </w:rPr>
        <w:t xml:space="preserve">-  </w:t>
      </w:r>
      <w:r w:rsidRPr="000E2D81">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(приказ Министерства образования России (приказ Министерства образования и науки </w:t>
      </w:r>
      <w:r w:rsidRPr="000E2D81">
        <w:rPr>
          <w:rStyle w:val="aa"/>
          <w:rFonts w:ascii="Times New Roman" w:hAnsi="Times New Roman" w:cs="Times New Roman"/>
          <w:b w:val="0"/>
          <w:sz w:val="24"/>
          <w:szCs w:val="24"/>
        </w:rPr>
        <w:t>Российской Федерации</w:t>
      </w:r>
      <w:r w:rsidRPr="000E2D81">
        <w:rPr>
          <w:rFonts w:ascii="Times New Roman" w:hAnsi="Times New Roman" w:cs="Times New Roman"/>
          <w:b/>
          <w:bCs/>
          <w:sz w:val="24"/>
          <w:szCs w:val="24"/>
        </w:rPr>
        <w:t xml:space="preserve"> </w:t>
      </w:r>
      <w:r w:rsidRPr="000E2D81">
        <w:rPr>
          <w:rFonts w:ascii="Times New Roman" w:hAnsi="Times New Roman" w:cs="Times New Roman"/>
          <w:sz w:val="24"/>
          <w:szCs w:val="24"/>
        </w:rPr>
        <w:t xml:space="preserve">№ 373 от 06.10.2009 г., зарегистрирован в Минюсте России 22 декабря </w:t>
      </w:r>
      <w:smartTag w:uri="urn:schemas-microsoft-com:office:smarttags" w:element="metricconverter">
        <w:smartTagPr>
          <w:attr w:name="ProductID" w:val="2009 г"/>
        </w:smartTagPr>
        <w:r w:rsidRPr="000E2D81">
          <w:rPr>
            <w:rFonts w:ascii="Times New Roman" w:hAnsi="Times New Roman" w:cs="Times New Roman"/>
            <w:sz w:val="24"/>
            <w:szCs w:val="24"/>
          </w:rPr>
          <w:t>2009 г</w:t>
        </w:r>
      </w:smartTag>
      <w:r w:rsidRPr="000E2D81">
        <w:rPr>
          <w:rFonts w:ascii="Times New Roman" w:hAnsi="Times New Roman" w:cs="Times New Roman"/>
          <w:sz w:val="24"/>
          <w:szCs w:val="24"/>
        </w:rPr>
        <w:t>.);</w:t>
      </w:r>
    </w:p>
    <w:p w:rsidR="009A5D2D" w:rsidRPr="000E2D81" w:rsidRDefault="009A5D2D" w:rsidP="009A5D2D">
      <w:pPr>
        <w:pStyle w:val="a8"/>
        <w:spacing w:before="0" w:beforeAutospacing="0" w:after="0" w:line="240" w:lineRule="auto"/>
        <w:ind w:firstLine="720"/>
        <w:jc w:val="both"/>
        <w:rPr>
          <w:rStyle w:val="aa"/>
          <w:b w:val="0"/>
        </w:rPr>
      </w:pPr>
      <w:r w:rsidRPr="000E2D81">
        <w:rPr>
          <w:b/>
        </w:rPr>
        <w:t xml:space="preserve">-   </w:t>
      </w:r>
      <w:r w:rsidRPr="000E2D81">
        <w:t xml:space="preserve">Приказ Министерства образования и науки </w:t>
      </w:r>
      <w:r w:rsidRPr="000E2D81">
        <w:rPr>
          <w:rStyle w:val="aa"/>
          <w:b w:val="0"/>
        </w:rPr>
        <w:t xml:space="preserve">Российской Федерации от 26.11.2010 г.  № 1241 </w:t>
      </w:r>
      <w:r w:rsidRPr="000E2D81">
        <w:t>«</w:t>
      </w:r>
      <w:r w:rsidRPr="000E2D81">
        <w:rPr>
          <w:rStyle w:val="aa"/>
          <w:b w:val="0"/>
        </w:rPr>
        <w:t xml:space="preserve">О внесении изменений в федеральный государственный образовательный стандарт начального общего образования, утверждённый  приказом </w:t>
      </w:r>
      <w:r w:rsidRPr="000E2D81">
        <w:t xml:space="preserve">Министерства образования и науки </w:t>
      </w:r>
      <w:r w:rsidRPr="000E2D81">
        <w:rPr>
          <w:rStyle w:val="aa"/>
          <w:b w:val="0"/>
        </w:rPr>
        <w:t xml:space="preserve">Российской Федерации от 6 октября </w:t>
      </w:r>
      <w:smartTag w:uri="urn:schemas-microsoft-com:office:smarttags" w:element="metricconverter">
        <w:smartTagPr>
          <w:attr w:name="ProductID" w:val="2009 г"/>
        </w:smartTagPr>
        <w:r w:rsidRPr="000E2D81">
          <w:rPr>
            <w:rStyle w:val="aa"/>
            <w:b w:val="0"/>
          </w:rPr>
          <w:t>2009 г</w:t>
        </w:r>
      </w:smartTag>
      <w:r w:rsidRPr="000E2D81">
        <w:rPr>
          <w:rStyle w:val="aa"/>
          <w:b w:val="0"/>
        </w:rPr>
        <w:t xml:space="preserve">. № 373» (зарегистрирован </w:t>
      </w:r>
      <w:r w:rsidRPr="000E2D81">
        <w:t xml:space="preserve">в Минюсте России 4 февраля </w:t>
      </w:r>
      <w:smartTag w:uri="urn:schemas-microsoft-com:office:smarttags" w:element="metricconverter">
        <w:smartTagPr>
          <w:attr w:name="ProductID" w:val="2011 г"/>
        </w:smartTagPr>
        <w:r w:rsidRPr="000E2D81">
          <w:t>2011 г</w:t>
        </w:r>
      </w:smartTag>
      <w:r w:rsidRPr="000E2D81">
        <w:t>.</w:t>
      </w:r>
      <w:r w:rsidRPr="000E2D81">
        <w:rPr>
          <w:rStyle w:val="aa"/>
          <w:b w:val="0"/>
        </w:rPr>
        <w:t>);</w:t>
      </w:r>
    </w:p>
    <w:p w:rsidR="009A5D2D" w:rsidRPr="000E2D81" w:rsidRDefault="009A5D2D" w:rsidP="009A5D2D">
      <w:pPr>
        <w:pStyle w:val="a8"/>
        <w:spacing w:before="0" w:beforeAutospacing="0" w:after="0" w:line="240" w:lineRule="auto"/>
        <w:ind w:firstLine="720"/>
        <w:jc w:val="both"/>
        <w:rPr>
          <w:rStyle w:val="aa"/>
          <w:b w:val="0"/>
        </w:rPr>
      </w:pPr>
      <w:r w:rsidRPr="000E2D81">
        <w:rPr>
          <w:rStyle w:val="aa"/>
          <w:b w:val="0"/>
        </w:rPr>
        <w:t xml:space="preserve">-   Приказ </w:t>
      </w:r>
      <w:r w:rsidRPr="000E2D81">
        <w:t xml:space="preserve">Министерства образования и науки </w:t>
      </w:r>
      <w:r w:rsidRPr="000E2D81">
        <w:rPr>
          <w:rStyle w:val="aa"/>
          <w:b w:val="0"/>
        </w:rPr>
        <w:t>Российской Федерации от 14.12.2015 г. № 08-2355 «О внесении изменений в примерные  образовательные программы»;</w:t>
      </w:r>
    </w:p>
    <w:p w:rsidR="009A5D2D" w:rsidRPr="000E2D81" w:rsidRDefault="009A5D2D" w:rsidP="009A5D2D">
      <w:pPr>
        <w:pStyle w:val="a8"/>
        <w:spacing w:before="0" w:beforeAutospacing="0" w:after="0" w:line="240" w:lineRule="auto"/>
        <w:ind w:firstLine="720"/>
        <w:jc w:val="both"/>
        <w:rPr>
          <w:rStyle w:val="aa"/>
          <w:b w:val="0"/>
        </w:rPr>
      </w:pPr>
      <w:r w:rsidRPr="000E2D81">
        <w:rPr>
          <w:rStyle w:val="aa"/>
          <w:b w:val="0"/>
        </w:rPr>
        <w:t xml:space="preserve">-  Приказ </w:t>
      </w:r>
      <w:r w:rsidRPr="000E2D81">
        <w:t xml:space="preserve">Министерства образования и науки </w:t>
      </w:r>
      <w:r w:rsidRPr="000E2D81">
        <w:rPr>
          <w:rStyle w:val="aa"/>
          <w:b w:val="0"/>
        </w:rPr>
        <w:t>Российской Федерации от 31.12.2015 г. № 1576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w:t>
      </w:r>
    </w:p>
    <w:p w:rsidR="009A5D2D" w:rsidRPr="000E2D81" w:rsidRDefault="009A5D2D" w:rsidP="009A5D2D">
      <w:pPr>
        <w:pStyle w:val="a8"/>
        <w:spacing w:before="0" w:beforeAutospacing="0" w:after="0" w:line="240" w:lineRule="auto"/>
        <w:ind w:firstLine="720"/>
        <w:jc w:val="both"/>
        <w:rPr>
          <w:rStyle w:val="aa"/>
          <w:b w:val="0"/>
        </w:rPr>
      </w:pPr>
      <w:r w:rsidRPr="000E2D81">
        <w:lastRenderedPageBreak/>
        <w:t>Учебный план обеспечивает введение в действие и реализацию требований стандарта, определяет общий объём нагрузки учащихся и максимальный объём  их аудиторной нагрузки, состав и структуру обязательных предметных областей (таблица 1)  и направлений внеурочной деятельности по классам (годам обучения) (таблица 2).</w:t>
      </w:r>
    </w:p>
    <w:p w:rsidR="009A5D2D" w:rsidRPr="000E2D81" w:rsidRDefault="009A5D2D" w:rsidP="009A5D2D">
      <w:pPr>
        <w:spacing w:after="0" w:line="240" w:lineRule="auto"/>
        <w:ind w:firstLine="708"/>
        <w:jc w:val="both"/>
        <w:rPr>
          <w:rFonts w:ascii="Times New Roman" w:hAnsi="Times New Roman" w:cs="Times New Roman"/>
          <w:sz w:val="24"/>
          <w:szCs w:val="24"/>
        </w:rPr>
      </w:pPr>
      <w:r w:rsidRPr="000E2D81">
        <w:rPr>
          <w:rFonts w:ascii="Times New Roman" w:hAnsi="Times New Roman" w:cs="Times New Roman"/>
          <w:sz w:val="24"/>
          <w:szCs w:val="24"/>
        </w:rPr>
        <w:t>Учебный план определяет:  </w:t>
      </w:r>
    </w:p>
    <w:p w:rsidR="009A5D2D" w:rsidRPr="000E2D81" w:rsidRDefault="009A5D2D" w:rsidP="007C6A4B">
      <w:pPr>
        <w:pStyle w:val="a3"/>
        <w:numPr>
          <w:ilvl w:val="0"/>
          <w:numId w:val="44"/>
        </w:numPr>
        <w:jc w:val="both"/>
      </w:pPr>
      <w:r w:rsidRPr="000E2D81">
        <w:t>структуру обязательных предметных областей</w:t>
      </w:r>
      <w:r w:rsidRPr="000E2D81">
        <w:rPr>
          <w:i/>
        </w:rPr>
        <w:t xml:space="preserve"> Русский язык и литературное чтение, Родной язык и литературное чтение на родном языке,  Иностранный язык, Математика и информатика, Обществознание </w:t>
      </w:r>
      <w:r w:rsidR="00C875C4" w:rsidRPr="000E2D81">
        <w:rPr>
          <w:i/>
        </w:rPr>
        <w:t>и естествознание</w:t>
      </w:r>
      <w:r w:rsidR="00395A07" w:rsidRPr="000E2D81">
        <w:rPr>
          <w:i/>
        </w:rPr>
        <w:t xml:space="preserve"> (Окружающий мир)</w:t>
      </w:r>
      <w:r w:rsidRPr="000E2D81">
        <w:rPr>
          <w:i/>
        </w:rPr>
        <w:t>,</w:t>
      </w:r>
      <w:r w:rsidR="00CE18E2" w:rsidRPr="000E2D81">
        <w:rPr>
          <w:i/>
        </w:rPr>
        <w:t xml:space="preserve"> Основы религиозных культур и светс</w:t>
      </w:r>
      <w:r w:rsidR="006513A0" w:rsidRPr="000E2D81">
        <w:rPr>
          <w:i/>
        </w:rPr>
        <w:t>кой этики</w:t>
      </w:r>
      <w:r w:rsidRPr="000E2D81">
        <w:rPr>
          <w:i/>
        </w:rPr>
        <w:t>, Искусство, Технология, Физическая культура</w:t>
      </w:r>
      <w:r w:rsidRPr="000E2D81">
        <w:t>;</w:t>
      </w:r>
    </w:p>
    <w:p w:rsidR="009A5D2D" w:rsidRPr="000E2D81" w:rsidRDefault="009A5D2D" w:rsidP="007C6A4B">
      <w:pPr>
        <w:pStyle w:val="a3"/>
        <w:numPr>
          <w:ilvl w:val="0"/>
          <w:numId w:val="44"/>
        </w:numPr>
        <w:jc w:val="both"/>
      </w:pPr>
      <w:r w:rsidRPr="000E2D81">
        <w:t>учебное время, отводимое на изучение предметов по классам (годам) обучения;</w:t>
      </w:r>
    </w:p>
    <w:p w:rsidR="009A5D2D" w:rsidRPr="000E2D81" w:rsidRDefault="009A5D2D" w:rsidP="007C6A4B">
      <w:pPr>
        <w:pStyle w:val="a3"/>
        <w:numPr>
          <w:ilvl w:val="0"/>
          <w:numId w:val="44"/>
        </w:numPr>
        <w:jc w:val="both"/>
      </w:pPr>
      <w:r w:rsidRPr="000E2D81">
        <w:rPr>
          <w:spacing w:val="-1"/>
        </w:rPr>
        <w:t xml:space="preserve">общий объём нагрузки и максимальный </w:t>
      </w:r>
      <w:r w:rsidRPr="000E2D81">
        <w:t xml:space="preserve">объём </w:t>
      </w:r>
      <w:r w:rsidR="007D3D7A" w:rsidRPr="000E2D81">
        <w:t>аудиторной нагрузки обучающихся.</w:t>
      </w:r>
    </w:p>
    <w:p w:rsidR="009A5D2D" w:rsidRPr="000E2D81" w:rsidRDefault="009A5D2D" w:rsidP="009A5D2D">
      <w:pPr>
        <w:spacing w:after="0" w:line="240" w:lineRule="auto"/>
        <w:ind w:left="57" w:firstLine="708"/>
        <w:jc w:val="both"/>
        <w:rPr>
          <w:rFonts w:ascii="Times New Roman" w:hAnsi="Times New Roman" w:cs="Times New Roman"/>
          <w:sz w:val="24"/>
          <w:szCs w:val="24"/>
        </w:rPr>
      </w:pPr>
      <w:r w:rsidRPr="000E2D81">
        <w:rPr>
          <w:rFonts w:ascii="Times New Roman" w:hAnsi="Times New Roman" w:cs="Times New Roman"/>
          <w:sz w:val="24"/>
          <w:szCs w:val="24"/>
        </w:rPr>
        <w:t xml:space="preserve">При определении структуры  учебного плана учитывалось, что особую роль в образовании  младших школьников играют интегративные курсы: окружающий мир (естествознание и обществознание), </w:t>
      </w:r>
      <w:r w:rsidR="009920D5" w:rsidRPr="000E2D81">
        <w:rPr>
          <w:rFonts w:ascii="Times New Roman" w:hAnsi="Times New Roman" w:cs="Times New Roman"/>
          <w:sz w:val="24"/>
          <w:szCs w:val="24"/>
        </w:rPr>
        <w:t>математика (</w:t>
      </w:r>
      <w:r w:rsidRPr="000E2D81">
        <w:rPr>
          <w:rFonts w:ascii="Times New Roman" w:hAnsi="Times New Roman" w:cs="Times New Roman"/>
          <w:sz w:val="24"/>
          <w:szCs w:val="24"/>
        </w:rPr>
        <w:t>математика и информатика</w:t>
      </w:r>
      <w:r w:rsidR="009920D5" w:rsidRPr="000E2D81">
        <w:rPr>
          <w:rFonts w:ascii="Times New Roman" w:hAnsi="Times New Roman" w:cs="Times New Roman"/>
          <w:sz w:val="24"/>
          <w:szCs w:val="24"/>
        </w:rPr>
        <w:t>)</w:t>
      </w:r>
      <w:r w:rsidR="005D2938" w:rsidRPr="000E2D81">
        <w:rPr>
          <w:rFonts w:ascii="Times New Roman" w:hAnsi="Times New Roman" w:cs="Times New Roman"/>
          <w:sz w:val="24"/>
          <w:szCs w:val="24"/>
        </w:rPr>
        <w:t>, обучение грамоте.</w:t>
      </w:r>
      <w:r w:rsidRPr="000E2D81">
        <w:rPr>
          <w:rFonts w:ascii="Times New Roman" w:hAnsi="Times New Roman" w:cs="Times New Roman"/>
          <w:sz w:val="24"/>
          <w:szCs w:val="24"/>
        </w:rPr>
        <w:t xml:space="preserve"> </w:t>
      </w:r>
    </w:p>
    <w:p w:rsidR="009A5D2D" w:rsidRPr="000E2D81" w:rsidRDefault="009A5D2D" w:rsidP="009A5D2D">
      <w:pPr>
        <w:shd w:val="clear" w:color="auto" w:fill="FFFFFF"/>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Увеличение учебных часов, отводимых на изучение отдельных обязательных учебных предметов и на введение учебных курсов, обеспечивающих различные интересы обучающихся, проводится в пределах максимально допустимой нагрузки учащихся (в соответствии с санитарно-гигиеническими требованиями).</w:t>
      </w:r>
    </w:p>
    <w:p w:rsidR="009A5D2D" w:rsidRPr="000E2D81" w:rsidRDefault="009A5D2D" w:rsidP="00D92BE4">
      <w:pPr>
        <w:tabs>
          <w:tab w:val="left" w:pos="4500"/>
          <w:tab w:val="left" w:pos="9180"/>
          <w:tab w:val="left" w:pos="9360"/>
        </w:tabs>
        <w:spacing w:after="0" w:line="240" w:lineRule="auto"/>
        <w:ind w:firstLine="720"/>
        <w:jc w:val="both"/>
        <w:rPr>
          <w:rFonts w:ascii="Times New Roman" w:hAnsi="Times New Roman" w:cs="Times New Roman"/>
          <w:sz w:val="24"/>
          <w:szCs w:val="24"/>
        </w:rPr>
      </w:pPr>
      <w:r w:rsidRPr="000E2D81">
        <w:rPr>
          <w:rFonts w:ascii="Times New Roman" w:hAnsi="Times New Roman" w:cs="Times New Roman"/>
          <w:sz w:val="24"/>
          <w:szCs w:val="24"/>
        </w:rPr>
        <w:t xml:space="preserve">Образовательное учреждение самостоятельно определило 5-дневный режим работы. В соответствии с требованиями СанПин первые классы работают только в режиме 5-дневной учебной недели. </w:t>
      </w:r>
    </w:p>
    <w:p w:rsidR="009A5D2D" w:rsidRPr="000E2D81" w:rsidRDefault="00614136" w:rsidP="009A5D2D">
      <w:pPr>
        <w:tabs>
          <w:tab w:val="left" w:pos="4500"/>
          <w:tab w:val="left" w:pos="9180"/>
          <w:tab w:val="left" w:pos="936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У</w:t>
      </w:r>
      <w:r w:rsidR="009A5D2D" w:rsidRPr="000E2D81">
        <w:rPr>
          <w:rFonts w:ascii="Times New Roman" w:hAnsi="Times New Roman" w:cs="Times New Roman"/>
          <w:b/>
          <w:sz w:val="24"/>
          <w:szCs w:val="24"/>
        </w:rPr>
        <w:t>чебный план для  5-дневной учебной недели</w:t>
      </w:r>
    </w:p>
    <w:p w:rsidR="009A5D2D" w:rsidRPr="000E2D81" w:rsidRDefault="009A5D2D" w:rsidP="009A5D2D">
      <w:pPr>
        <w:spacing w:after="0" w:line="240" w:lineRule="auto"/>
        <w:rPr>
          <w:rFonts w:ascii="Times New Roman" w:hAnsi="Times New Roman" w:cs="Times New Roman"/>
          <w:sz w:val="24"/>
          <w:szCs w:val="24"/>
        </w:rPr>
      </w:pPr>
      <w:r w:rsidRPr="000E2D81">
        <w:rPr>
          <w:rFonts w:ascii="Times New Roman" w:hAnsi="Times New Roman" w:cs="Times New Roman"/>
          <w:b/>
          <w:sz w:val="24"/>
          <w:szCs w:val="24"/>
        </w:rPr>
        <w:t>Таблица 1. Учебный план урочной деятельности</w:t>
      </w:r>
    </w:p>
    <w:tbl>
      <w:tblPr>
        <w:tblW w:w="9445"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53"/>
        <w:gridCol w:w="3363"/>
        <w:gridCol w:w="822"/>
        <w:gridCol w:w="900"/>
        <w:gridCol w:w="787"/>
        <w:gridCol w:w="720"/>
      </w:tblGrid>
      <w:tr w:rsidR="009A5D2D" w:rsidRPr="000E2D81" w:rsidTr="00935B29">
        <w:trPr>
          <w:trHeight w:val="375"/>
        </w:trPr>
        <w:tc>
          <w:tcPr>
            <w:tcW w:w="2853" w:type="dxa"/>
            <w:vMerge w:val="restart"/>
            <w:tcBorders>
              <w:top w:val="single" w:sz="4" w:space="0" w:color="auto"/>
              <w:left w:val="single" w:sz="4" w:space="0" w:color="auto"/>
              <w:right w:val="single" w:sz="4" w:space="0" w:color="auto"/>
            </w:tcBorders>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
                <w:sz w:val="24"/>
                <w:szCs w:val="24"/>
              </w:rPr>
            </w:pPr>
            <w:r w:rsidRPr="000E2D81">
              <w:rPr>
                <w:rFonts w:ascii="Times New Roman" w:hAnsi="Times New Roman" w:cs="Times New Roman"/>
                <w:b/>
                <w:sz w:val="24"/>
                <w:szCs w:val="24"/>
              </w:rPr>
              <w:t>Предметные области</w:t>
            </w:r>
          </w:p>
        </w:tc>
        <w:tc>
          <w:tcPr>
            <w:tcW w:w="3363" w:type="dxa"/>
            <w:vMerge w:val="restart"/>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Cs/>
                <w:sz w:val="24"/>
                <w:szCs w:val="24"/>
              </w:rPr>
            </w:pPr>
            <w:r w:rsidRPr="000E2D81">
              <w:rPr>
                <w:rFonts w:ascii="Times New Roman" w:hAnsi="Times New Roman" w:cs="Times New Roman"/>
                <w:bCs/>
                <w:sz w:val="24"/>
                <w:szCs w:val="24"/>
              </w:rPr>
              <w:t xml:space="preserve">Учебные </w:t>
            </w:r>
          </w:p>
          <w:p w:rsidR="009A5D2D" w:rsidRPr="000E2D81" w:rsidRDefault="009A5D2D" w:rsidP="009A5D2D">
            <w:pPr>
              <w:tabs>
                <w:tab w:val="left" w:pos="4500"/>
                <w:tab w:val="left" w:pos="9180"/>
                <w:tab w:val="left" w:pos="9360"/>
              </w:tabs>
              <w:spacing w:after="0" w:line="240" w:lineRule="auto"/>
              <w:rPr>
                <w:rFonts w:ascii="Times New Roman" w:hAnsi="Times New Roman" w:cs="Times New Roman"/>
                <w:bCs/>
                <w:sz w:val="24"/>
                <w:szCs w:val="24"/>
              </w:rPr>
            </w:pPr>
            <w:r w:rsidRPr="000E2D81">
              <w:rPr>
                <w:rFonts w:ascii="Times New Roman" w:hAnsi="Times New Roman" w:cs="Times New Roman"/>
                <w:bCs/>
                <w:sz w:val="24"/>
                <w:szCs w:val="24"/>
              </w:rPr>
              <w:t>предметы</w:t>
            </w:r>
          </w:p>
          <w:p w:rsidR="009A5D2D" w:rsidRPr="000E2D81" w:rsidRDefault="009A5D2D" w:rsidP="009A5D2D">
            <w:pPr>
              <w:spacing w:after="0" w:line="240" w:lineRule="auto"/>
              <w:ind w:firstLine="720"/>
              <w:rPr>
                <w:rFonts w:ascii="Times New Roman" w:hAnsi="Times New Roman" w:cs="Times New Roman"/>
                <w:sz w:val="24"/>
                <w:szCs w:val="24"/>
              </w:rPr>
            </w:pPr>
          </w:p>
        </w:tc>
        <w:tc>
          <w:tcPr>
            <w:tcW w:w="3229" w:type="dxa"/>
            <w:gridSpan w:val="4"/>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ind w:firstLine="720"/>
              <w:jc w:val="center"/>
              <w:rPr>
                <w:rFonts w:ascii="Times New Roman" w:hAnsi="Times New Roman" w:cs="Times New Roman"/>
                <w:bCs/>
                <w:sz w:val="24"/>
                <w:szCs w:val="24"/>
              </w:rPr>
            </w:pPr>
            <w:r w:rsidRPr="000E2D81">
              <w:rPr>
                <w:rFonts w:ascii="Times New Roman" w:hAnsi="Times New Roman" w:cs="Times New Roman"/>
                <w:sz w:val="24"/>
                <w:szCs w:val="24"/>
              </w:rPr>
              <w:t>Классы</w:t>
            </w:r>
            <w:r w:rsidRPr="000E2D81" w:rsidDel="005A534E">
              <w:rPr>
                <w:rFonts w:ascii="Times New Roman" w:hAnsi="Times New Roman" w:cs="Times New Roman"/>
                <w:bCs/>
                <w:sz w:val="24"/>
                <w:szCs w:val="24"/>
              </w:rPr>
              <w:t xml:space="preserve"> </w:t>
            </w:r>
          </w:p>
        </w:tc>
      </w:tr>
      <w:tr w:rsidR="009A5D2D" w:rsidRPr="000E2D81" w:rsidTr="00935B29">
        <w:trPr>
          <w:trHeight w:val="375"/>
        </w:trPr>
        <w:tc>
          <w:tcPr>
            <w:tcW w:w="2853" w:type="dxa"/>
            <w:vMerge/>
            <w:tcBorders>
              <w:left w:val="single" w:sz="4" w:space="0" w:color="auto"/>
              <w:bottom w:val="single" w:sz="4" w:space="0" w:color="auto"/>
              <w:right w:val="single" w:sz="4" w:space="0" w:color="auto"/>
            </w:tcBorders>
          </w:tcPr>
          <w:p w:rsidR="009A5D2D" w:rsidRPr="000E2D81" w:rsidRDefault="009A5D2D" w:rsidP="009A5D2D">
            <w:pPr>
              <w:spacing w:after="0" w:line="240" w:lineRule="auto"/>
              <w:rPr>
                <w:rFonts w:ascii="Times New Roman" w:hAnsi="Times New Roman" w:cs="Times New Roman"/>
                <w:sz w:val="24"/>
                <w:szCs w:val="24"/>
              </w:rPr>
            </w:pPr>
          </w:p>
        </w:tc>
        <w:tc>
          <w:tcPr>
            <w:tcW w:w="3363" w:type="dxa"/>
            <w:vMerge/>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spacing w:after="0" w:line="240" w:lineRule="auto"/>
              <w:rPr>
                <w:rFonts w:ascii="Times New Roman" w:hAnsi="Times New Roman" w:cs="Times New Roman"/>
                <w:sz w:val="24"/>
                <w:szCs w:val="24"/>
              </w:rPr>
            </w:pPr>
          </w:p>
        </w:tc>
        <w:tc>
          <w:tcPr>
            <w:tcW w:w="822" w:type="dxa"/>
            <w:tcBorders>
              <w:top w:val="single" w:sz="4" w:space="0" w:color="auto"/>
              <w:left w:val="single" w:sz="4" w:space="0" w:color="auto"/>
              <w:bottom w:val="single" w:sz="4" w:space="0" w:color="auto"/>
              <w:right w:val="single" w:sz="4" w:space="0" w:color="auto"/>
            </w:tcBorders>
            <w:vAlign w:val="bottom"/>
          </w:tcPr>
          <w:p w:rsidR="009A5D2D" w:rsidRPr="000E2D81" w:rsidRDefault="009A5D2D" w:rsidP="00602B14">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I</w:t>
            </w:r>
          </w:p>
        </w:tc>
        <w:tc>
          <w:tcPr>
            <w:tcW w:w="900" w:type="dxa"/>
            <w:tcBorders>
              <w:top w:val="single" w:sz="4" w:space="0" w:color="auto"/>
              <w:left w:val="single" w:sz="4" w:space="0" w:color="auto"/>
              <w:bottom w:val="single" w:sz="4" w:space="0" w:color="auto"/>
              <w:right w:val="single" w:sz="4" w:space="0" w:color="auto"/>
            </w:tcBorders>
            <w:vAlign w:val="bottom"/>
          </w:tcPr>
          <w:p w:rsidR="009A5D2D" w:rsidRPr="000E2D81" w:rsidRDefault="009A5D2D" w:rsidP="00602B14">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II</w:t>
            </w:r>
          </w:p>
        </w:tc>
        <w:tc>
          <w:tcPr>
            <w:tcW w:w="787" w:type="dxa"/>
            <w:tcBorders>
              <w:top w:val="single" w:sz="4" w:space="0" w:color="auto"/>
              <w:left w:val="single" w:sz="4" w:space="0" w:color="auto"/>
              <w:bottom w:val="single" w:sz="4" w:space="0" w:color="auto"/>
              <w:right w:val="single" w:sz="4" w:space="0" w:color="auto"/>
            </w:tcBorders>
            <w:vAlign w:val="bottom"/>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Cs/>
                <w:sz w:val="24"/>
                <w:szCs w:val="24"/>
              </w:rPr>
            </w:pPr>
            <w:r w:rsidRPr="000E2D81">
              <w:rPr>
                <w:rFonts w:ascii="Times New Roman" w:hAnsi="Times New Roman" w:cs="Times New Roman"/>
                <w:bCs/>
                <w:sz w:val="24"/>
                <w:szCs w:val="24"/>
              </w:rPr>
              <w:t xml:space="preserve">  III</w:t>
            </w:r>
          </w:p>
        </w:tc>
        <w:tc>
          <w:tcPr>
            <w:tcW w:w="720" w:type="dxa"/>
            <w:tcBorders>
              <w:top w:val="single" w:sz="4" w:space="0" w:color="auto"/>
              <w:left w:val="single" w:sz="4" w:space="0" w:color="auto"/>
              <w:bottom w:val="single" w:sz="4" w:space="0" w:color="auto"/>
              <w:right w:val="single" w:sz="4" w:space="0" w:color="auto"/>
            </w:tcBorders>
            <w:vAlign w:val="bottom"/>
          </w:tcPr>
          <w:p w:rsidR="009A5D2D" w:rsidRPr="000E2D81" w:rsidRDefault="009A5D2D" w:rsidP="009A5D2D">
            <w:pPr>
              <w:tabs>
                <w:tab w:val="left" w:pos="4500"/>
                <w:tab w:val="left" w:pos="9180"/>
                <w:tab w:val="left" w:pos="9360"/>
              </w:tabs>
              <w:spacing w:after="0" w:line="240" w:lineRule="auto"/>
              <w:ind w:firstLine="720"/>
              <w:jc w:val="center"/>
              <w:rPr>
                <w:rFonts w:ascii="Times New Roman" w:hAnsi="Times New Roman" w:cs="Times New Roman"/>
                <w:bCs/>
                <w:sz w:val="24"/>
                <w:szCs w:val="24"/>
              </w:rPr>
            </w:pPr>
            <w:r w:rsidRPr="000E2D81">
              <w:rPr>
                <w:rFonts w:ascii="Times New Roman" w:hAnsi="Times New Roman" w:cs="Times New Roman"/>
                <w:bCs/>
                <w:sz w:val="24"/>
                <w:szCs w:val="24"/>
              </w:rPr>
              <w:t>I IV</w:t>
            </w:r>
          </w:p>
        </w:tc>
      </w:tr>
      <w:tr w:rsidR="009A5D2D" w:rsidRPr="000E2D81" w:rsidTr="00935B29">
        <w:trPr>
          <w:trHeight w:val="375"/>
        </w:trPr>
        <w:tc>
          <w:tcPr>
            <w:tcW w:w="2853" w:type="dxa"/>
            <w:tcBorders>
              <w:top w:val="single" w:sz="4" w:space="0" w:color="auto"/>
              <w:left w:val="single" w:sz="4" w:space="0" w:color="auto"/>
              <w:bottom w:val="single" w:sz="4" w:space="0" w:color="auto"/>
              <w:right w:val="single" w:sz="4" w:space="0" w:color="auto"/>
            </w:tcBorders>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Cs/>
                <w:i/>
                <w:sz w:val="24"/>
                <w:szCs w:val="24"/>
              </w:rPr>
            </w:pPr>
          </w:p>
        </w:tc>
        <w:tc>
          <w:tcPr>
            <w:tcW w:w="3363"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Cs/>
                <w:i/>
                <w:sz w:val="24"/>
                <w:szCs w:val="24"/>
              </w:rPr>
            </w:pPr>
            <w:r w:rsidRPr="000E2D81">
              <w:rPr>
                <w:rFonts w:ascii="Times New Roman" w:hAnsi="Times New Roman" w:cs="Times New Roman"/>
                <w:bCs/>
                <w:i/>
                <w:sz w:val="24"/>
                <w:szCs w:val="24"/>
              </w:rPr>
              <w:t>1. Обязательная часть</w:t>
            </w:r>
          </w:p>
        </w:tc>
        <w:tc>
          <w:tcPr>
            <w:tcW w:w="3229" w:type="dxa"/>
            <w:gridSpan w:val="4"/>
            <w:vAlign w:val="center"/>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Cs/>
                <w:i/>
                <w:sz w:val="24"/>
                <w:szCs w:val="24"/>
              </w:rPr>
            </w:pPr>
            <w:r w:rsidRPr="000E2D81">
              <w:rPr>
                <w:rFonts w:ascii="Times New Roman" w:hAnsi="Times New Roman" w:cs="Times New Roman"/>
                <w:bCs/>
                <w:i/>
                <w:sz w:val="24"/>
                <w:szCs w:val="24"/>
              </w:rPr>
              <w:t>Количество часов</w:t>
            </w:r>
          </w:p>
        </w:tc>
      </w:tr>
      <w:tr w:rsidR="009A5D2D" w:rsidRPr="000E2D81" w:rsidTr="00935B29">
        <w:trPr>
          <w:trHeight w:val="375"/>
        </w:trPr>
        <w:tc>
          <w:tcPr>
            <w:tcW w:w="2853" w:type="dxa"/>
            <w:vMerge w:val="restart"/>
            <w:tcBorders>
              <w:top w:val="single" w:sz="4" w:space="0" w:color="auto"/>
              <w:left w:val="single" w:sz="4" w:space="0" w:color="auto"/>
              <w:right w:val="single" w:sz="4" w:space="0" w:color="auto"/>
            </w:tcBorders>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
                <w:bCs/>
                <w:sz w:val="24"/>
                <w:szCs w:val="24"/>
              </w:rPr>
            </w:pPr>
            <w:r w:rsidRPr="000E2D81">
              <w:rPr>
                <w:rFonts w:ascii="Times New Roman" w:hAnsi="Times New Roman" w:cs="Times New Roman"/>
                <w:b/>
                <w:bCs/>
                <w:sz w:val="24"/>
                <w:szCs w:val="24"/>
              </w:rPr>
              <w:t>Русский язык и литературное чтение</w:t>
            </w:r>
          </w:p>
        </w:tc>
        <w:tc>
          <w:tcPr>
            <w:tcW w:w="3363"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Cs/>
                <w:sz w:val="24"/>
                <w:szCs w:val="24"/>
              </w:rPr>
            </w:pPr>
            <w:r w:rsidRPr="000E2D81">
              <w:rPr>
                <w:rFonts w:ascii="Times New Roman" w:hAnsi="Times New Roman" w:cs="Times New Roman"/>
                <w:bCs/>
                <w:sz w:val="24"/>
                <w:szCs w:val="24"/>
              </w:rPr>
              <w:t>Русский язык</w:t>
            </w:r>
          </w:p>
        </w:tc>
        <w:tc>
          <w:tcPr>
            <w:tcW w:w="822" w:type="dxa"/>
            <w:tcBorders>
              <w:top w:val="single" w:sz="4" w:space="0" w:color="auto"/>
              <w:left w:val="single" w:sz="4" w:space="0" w:color="auto"/>
              <w:bottom w:val="single" w:sz="4" w:space="0" w:color="auto"/>
              <w:right w:val="single" w:sz="4" w:space="0" w:color="auto"/>
            </w:tcBorders>
            <w:vAlign w:val="center"/>
          </w:tcPr>
          <w:p w:rsidR="009A5D2D" w:rsidRPr="000E2D81" w:rsidRDefault="001152C4" w:rsidP="009A5D2D">
            <w:pPr>
              <w:tabs>
                <w:tab w:val="left" w:pos="4500"/>
                <w:tab w:val="left" w:pos="9180"/>
                <w:tab w:val="left" w:pos="9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900" w:type="dxa"/>
            <w:tcBorders>
              <w:top w:val="single" w:sz="4" w:space="0" w:color="auto"/>
              <w:left w:val="single" w:sz="4" w:space="0" w:color="auto"/>
              <w:bottom w:val="single" w:sz="4" w:space="0" w:color="auto"/>
              <w:right w:val="single" w:sz="4" w:space="0" w:color="auto"/>
            </w:tcBorders>
            <w:vAlign w:val="center"/>
          </w:tcPr>
          <w:p w:rsidR="009A5D2D" w:rsidRPr="000E2D81" w:rsidRDefault="001152C4" w:rsidP="009A5D2D">
            <w:pPr>
              <w:tabs>
                <w:tab w:val="left" w:pos="4500"/>
                <w:tab w:val="left" w:pos="9180"/>
                <w:tab w:val="left" w:pos="9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r w:rsidR="009A5D2D" w:rsidRPr="000E2D81">
              <w:rPr>
                <w:rFonts w:ascii="Times New Roman" w:hAnsi="Times New Roman" w:cs="Times New Roman"/>
                <w:bCs/>
                <w:sz w:val="24"/>
                <w:szCs w:val="24"/>
              </w:rPr>
              <w:t>5</w:t>
            </w:r>
          </w:p>
        </w:tc>
        <w:tc>
          <w:tcPr>
            <w:tcW w:w="787" w:type="dxa"/>
            <w:tcBorders>
              <w:top w:val="single" w:sz="4" w:space="0" w:color="auto"/>
              <w:left w:val="single" w:sz="4" w:space="0" w:color="auto"/>
              <w:bottom w:val="single" w:sz="4" w:space="0" w:color="auto"/>
              <w:right w:val="single" w:sz="4" w:space="0" w:color="auto"/>
            </w:tcBorders>
            <w:vAlign w:val="center"/>
          </w:tcPr>
          <w:p w:rsidR="009A5D2D" w:rsidRPr="000E2D81" w:rsidRDefault="00300AC6" w:rsidP="009A5D2D">
            <w:pPr>
              <w:tabs>
                <w:tab w:val="left" w:pos="4500"/>
                <w:tab w:val="left" w:pos="9180"/>
                <w:tab w:val="left" w:pos="9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r w:rsidR="009A5D2D" w:rsidRPr="000E2D81">
              <w:rPr>
                <w:rFonts w:ascii="Times New Roman" w:hAnsi="Times New Roman" w:cs="Times New Roman"/>
                <w:bCs/>
                <w:sz w:val="24"/>
                <w:szCs w:val="24"/>
              </w:rPr>
              <w:t>5</w:t>
            </w:r>
          </w:p>
        </w:tc>
        <w:tc>
          <w:tcPr>
            <w:tcW w:w="720" w:type="dxa"/>
            <w:tcBorders>
              <w:top w:val="single" w:sz="4" w:space="0" w:color="auto"/>
              <w:left w:val="single" w:sz="4" w:space="0" w:color="auto"/>
              <w:bottom w:val="single" w:sz="4" w:space="0" w:color="auto"/>
              <w:right w:val="single" w:sz="4" w:space="0" w:color="auto"/>
            </w:tcBorders>
            <w:vAlign w:val="center"/>
          </w:tcPr>
          <w:p w:rsidR="009A5D2D" w:rsidRPr="000E2D81" w:rsidRDefault="00422D70" w:rsidP="009A5D2D">
            <w:pPr>
              <w:tabs>
                <w:tab w:val="left" w:pos="4500"/>
                <w:tab w:val="left" w:pos="9180"/>
                <w:tab w:val="left" w:pos="9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r>
      <w:tr w:rsidR="009A5D2D" w:rsidRPr="000E2D81" w:rsidTr="00935B29">
        <w:trPr>
          <w:trHeight w:val="240"/>
        </w:trPr>
        <w:tc>
          <w:tcPr>
            <w:tcW w:w="2853" w:type="dxa"/>
            <w:vMerge/>
            <w:tcBorders>
              <w:left w:val="single" w:sz="4" w:space="0" w:color="auto"/>
              <w:bottom w:val="single" w:sz="4" w:space="0" w:color="auto"/>
              <w:right w:val="single" w:sz="4" w:space="0" w:color="auto"/>
            </w:tcBorders>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Cs/>
                <w:sz w:val="24"/>
                <w:szCs w:val="24"/>
              </w:rPr>
            </w:pPr>
          </w:p>
        </w:tc>
        <w:tc>
          <w:tcPr>
            <w:tcW w:w="3363"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Cs/>
                <w:sz w:val="24"/>
                <w:szCs w:val="24"/>
              </w:rPr>
            </w:pPr>
            <w:r w:rsidRPr="000E2D81">
              <w:rPr>
                <w:rFonts w:ascii="Times New Roman" w:hAnsi="Times New Roman" w:cs="Times New Roman"/>
                <w:bCs/>
                <w:sz w:val="24"/>
                <w:szCs w:val="24"/>
              </w:rPr>
              <w:t>Литературное чтение</w:t>
            </w:r>
          </w:p>
        </w:tc>
        <w:tc>
          <w:tcPr>
            <w:tcW w:w="822"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4</w:t>
            </w:r>
          </w:p>
        </w:tc>
        <w:tc>
          <w:tcPr>
            <w:tcW w:w="900" w:type="dxa"/>
            <w:tcBorders>
              <w:top w:val="single" w:sz="4" w:space="0" w:color="auto"/>
              <w:left w:val="single" w:sz="4" w:space="0" w:color="auto"/>
              <w:bottom w:val="single" w:sz="4" w:space="0" w:color="auto"/>
              <w:right w:val="single" w:sz="4" w:space="0" w:color="auto"/>
            </w:tcBorders>
            <w:vAlign w:val="center"/>
          </w:tcPr>
          <w:p w:rsidR="009A5D2D" w:rsidRPr="000E2D81" w:rsidRDefault="001152C4" w:rsidP="009A5D2D">
            <w:pPr>
              <w:tabs>
                <w:tab w:val="left" w:pos="4500"/>
                <w:tab w:val="left" w:pos="9180"/>
                <w:tab w:val="left" w:pos="9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787" w:type="dxa"/>
            <w:tcBorders>
              <w:top w:val="single" w:sz="4" w:space="0" w:color="auto"/>
              <w:left w:val="single" w:sz="4" w:space="0" w:color="auto"/>
              <w:bottom w:val="single" w:sz="4" w:space="0" w:color="auto"/>
              <w:right w:val="single" w:sz="4" w:space="0" w:color="auto"/>
            </w:tcBorders>
            <w:vAlign w:val="center"/>
          </w:tcPr>
          <w:p w:rsidR="009A5D2D" w:rsidRPr="000E2D81" w:rsidRDefault="00300AC6" w:rsidP="009A5D2D">
            <w:pPr>
              <w:tabs>
                <w:tab w:val="left" w:pos="4500"/>
                <w:tab w:val="left" w:pos="9180"/>
                <w:tab w:val="left" w:pos="9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720" w:type="dxa"/>
            <w:tcBorders>
              <w:top w:val="single" w:sz="4" w:space="0" w:color="auto"/>
              <w:left w:val="single" w:sz="4" w:space="0" w:color="auto"/>
              <w:bottom w:val="single" w:sz="4" w:space="0" w:color="auto"/>
              <w:right w:val="single" w:sz="4" w:space="0" w:color="auto"/>
            </w:tcBorders>
            <w:vAlign w:val="center"/>
          </w:tcPr>
          <w:p w:rsidR="009A5D2D" w:rsidRPr="000E2D81" w:rsidRDefault="00422D70" w:rsidP="009A5D2D">
            <w:pPr>
              <w:tabs>
                <w:tab w:val="left" w:pos="4500"/>
                <w:tab w:val="left" w:pos="9180"/>
                <w:tab w:val="left" w:pos="9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r>
      <w:tr w:rsidR="009A5D2D" w:rsidRPr="000E2D81" w:rsidTr="00935B29">
        <w:trPr>
          <w:trHeight w:val="135"/>
        </w:trPr>
        <w:tc>
          <w:tcPr>
            <w:tcW w:w="2853" w:type="dxa"/>
            <w:vMerge w:val="restart"/>
            <w:tcBorders>
              <w:left w:val="single" w:sz="4" w:space="0" w:color="auto"/>
              <w:right w:val="single" w:sz="4" w:space="0" w:color="auto"/>
            </w:tcBorders>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
                <w:bCs/>
                <w:sz w:val="24"/>
                <w:szCs w:val="24"/>
              </w:rPr>
            </w:pPr>
            <w:r w:rsidRPr="000E2D81">
              <w:rPr>
                <w:rFonts w:ascii="Times New Roman" w:hAnsi="Times New Roman" w:cs="Times New Roman"/>
                <w:b/>
                <w:bCs/>
                <w:sz w:val="24"/>
                <w:szCs w:val="24"/>
              </w:rPr>
              <w:t>Родной язык и литературное чтение на родном языке</w:t>
            </w:r>
          </w:p>
        </w:tc>
        <w:tc>
          <w:tcPr>
            <w:tcW w:w="3363"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Cs/>
                <w:sz w:val="24"/>
                <w:szCs w:val="24"/>
              </w:rPr>
            </w:pPr>
            <w:r w:rsidRPr="000E2D81">
              <w:rPr>
                <w:rFonts w:ascii="Times New Roman" w:hAnsi="Times New Roman" w:cs="Times New Roman"/>
                <w:bCs/>
                <w:sz w:val="24"/>
                <w:szCs w:val="24"/>
              </w:rPr>
              <w:t>Родной язык</w:t>
            </w:r>
            <w:r w:rsidR="001152C4">
              <w:rPr>
                <w:rFonts w:ascii="Times New Roman" w:hAnsi="Times New Roman" w:cs="Times New Roman"/>
                <w:bCs/>
                <w:sz w:val="24"/>
                <w:szCs w:val="24"/>
              </w:rPr>
              <w:t xml:space="preserve"> (русский)</w:t>
            </w:r>
          </w:p>
        </w:tc>
        <w:tc>
          <w:tcPr>
            <w:tcW w:w="822" w:type="dxa"/>
            <w:tcBorders>
              <w:top w:val="single" w:sz="4" w:space="0" w:color="auto"/>
              <w:left w:val="single" w:sz="4" w:space="0" w:color="auto"/>
              <w:bottom w:val="single" w:sz="4" w:space="0" w:color="auto"/>
              <w:right w:val="single" w:sz="4" w:space="0" w:color="auto"/>
            </w:tcBorders>
            <w:vAlign w:val="center"/>
          </w:tcPr>
          <w:p w:rsidR="009A5D2D" w:rsidRPr="000E2D81" w:rsidRDefault="001152C4" w:rsidP="009A5D2D">
            <w:pPr>
              <w:tabs>
                <w:tab w:val="left" w:pos="4500"/>
                <w:tab w:val="left" w:pos="9180"/>
                <w:tab w:val="left" w:pos="9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900" w:type="dxa"/>
            <w:tcBorders>
              <w:top w:val="single" w:sz="4" w:space="0" w:color="auto"/>
              <w:left w:val="single" w:sz="4" w:space="0" w:color="auto"/>
              <w:bottom w:val="single" w:sz="4" w:space="0" w:color="auto"/>
              <w:right w:val="single" w:sz="4" w:space="0" w:color="auto"/>
            </w:tcBorders>
            <w:vAlign w:val="center"/>
          </w:tcPr>
          <w:p w:rsidR="009A5D2D" w:rsidRPr="000E2D81" w:rsidRDefault="001152C4" w:rsidP="009A5D2D">
            <w:pPr>
              <w:tabs>
                <w:tab w:val="left" w:pos="4500"/>
                <w:tab w:val="left" w:pos="9180"/>
                <w:tab w:val="left" w:pos="9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787" w:type="dxa"/>
            <w:tcBorders>
              <w:top w:val="single" w:sz="4" w:space="0" w:color="auto"/>
              <w:left w:val="single" w:sz="4" w:space="0" w:color="auto"/>
              <w:bottom w:val="single" w:sz="4" w:space="0" w:color="auto"/>
              <w:right w:val="single" w:sz="4" w:space="0" w:color="auto"/>
            </w:tcBorders>
            <w:vAlign w:val="center"/>
          </w:tcPr>
          <w:p w:rsidR="009A5D2D" w:rsidRPr="000E2D81" w:rsidRDefault="00300AC6" w:rsidP="009A5D2D">
            <w:pPr>
              <w:tabs>
                <w:tab w:val="left" w:pos="4500"/>
                <w:tab w:val="left" w:pos="9180"/>
                <w:tab w:val="left" w:pos="9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720" w:type="dxa"/>
            <w:tcBorders>
              <w:top w:val="single" w:sz="4" w:space="0" w:color="auto"/>
              <w:left w:val="single" w:sz="4" w:space="0" w:color="auto"/>
              <w:bottom w:val="single" w:sz="4" w:space="0" w:color="auto"/>
              <w:right w:val="single" w:sz="4" w:space="0" w:color="auto"/>
            </w:tcBorders>
            <w:vAlign w:val="center"/>
          </w:tcPr>
          <w:p w:rsidR="009A5D2D" w:rsidRPr="000E2D81" w:rsidRDefault="00422D70" w:rsidP="009A5D2D">
            <w:pPr>
              <w:tabs>
                <w:tab w:val="left" w:pos="4500"/>
                <w:tab w:val="left" w:pos="9180"/>
                <w:tab w:val="left" w:pos="9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r>
      <w:tr w:rsidR="009A5D2D" w:rsidRPr="000E2D81" w:rsidTr="00935B29">
        <w:trPr>
          <w:trHeight w:val="150"/>
        </w:trPr>
        <w:tc>
          <w:tcPr>
            <w:tcW w:w="2853" w:type="dxa"/>
            <w:vMerge/>
            <w:tcBorders>
              <w:left w:val="single" w:sz="4" w:space="0" w:color="auto"/>
              <w:bottom w:val="single" w:sz="4" w:space="0" w:color="auto"/>
              <w:right w:val="single" w:sz="4" w:space="0" w:color="auto"/>
            </w:tcBorders>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Cs/>
                <w:sz w:val="24"/>
                <w:szCs w:val="24"/>
              </w:rPr>
            </w:pPr>
          </w:p>
        </w:tc>
        <w:tc>
          <w:tcPr>
            <w:tcW w:w="3363"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Cs/>
                <w:sz w:val="24"/>
                <w:szCs w:val="24"/>
              </w:rPr>
            </w:pPr>
            <w:r w:rsidRPr="000E2D81">
              <w:rPr>
                <w:rFonts w:ascii="Times New Roman" w:hAnsi="Times New Roman" w:cs="Times New Roman"/>
                <w:bCs/>
                <w:sz w:val="24"/>
                <w:szCs w:val="24"/>
              </w:rPr>
              <w:t>Литературное чтение на родном языке</w:t>
            </w:r>
            <w:r w:rsidR="001152C4">
              <w:rPr>
                <w:rFonts w:ascii="Times New Roman" w:hAnsi="Times New Roman" w:cs="Times New Roman"/>
                <w:bCs/>
                <w:sz w:val="24"/>
                <w:szCs w:val="24"/>
              </w:rPr>
              <w:t xml:space="preserve"> (русском)</w:t>
            </w:r>
          </w:p>
        </w:tc>
        <w:tc>
          <w:tcPr>
            <w:tcW w:w="822"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w:t>
            </w:r>
          </w:p>
        </w:tc>
        <w:tc>
          <w:tcPr>
            <w:tcW w:w="900" w:type="dxa"/>
            <w:tcBorders>
              <w:top w:val="single" w:sz="4" w:space="0" w:color="auto"/>
              <w:left w:val="single" w:sz="4" w:space="0" w:color="auto"/>
              <w:bottom w:val="single" w:sz="4" w:space="0" w:color="auto"/>
              <w:right w:val="single" w:sz="4" w:space="0" w:color="auto"/>
            </w:tcBorders>
            <w:vAlign w:val="center"/>
          </w:tcPr>
          <w:p w:rsidR="009A5D2D" w:rsidRPr="000E2D81" w:rsidRDefault="001152C4" w:rsidP="009A5D2D">
            <w:pPr>
              <w:tabs>
                <w:tab w:val="left" w:pos="4500"/>
                <w:tab w:val="left" w:pos="9180"/>
                <w:tab w:val="left" w:pos="9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787" w:type="dxa"/>
            <w:tcBorders>
              <w:top w:val="single" w:sz="4" w:space="0" w:color="auto"/>
              <w:left w:val="single" w:sz="4" w:space="0" w:color="auto"/>
              <w:bottom w:val="single" w:sz="4" w:space="0" w:color="auto"/>
              <w:right w:val="single" w:sz="4" w:space="0" w:color="auto"/>
            </w:tcBorders>
            <w:vAlign w:val="center"/>
          </w:tcPr>
          <w:p w:rsidR="009A5D2D" w:rsidRPr="000E2D81" w:rsidRDefault="00300AC6" w:rsidP="009A5D2D">
            <w:pPr>
              <w:tabs>
                <w:tab w:val="left" w:pos="4500"/>
                <w:tab w:val="left" w:pos="9180"/>
                <w:tab w:val="left" w:pos="9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720" w:type="dxa"/>
            <w:tcBorders>
              <w:top w:val="single" w:sz="4" w:space="0" w:color="auto"/>
              <w:left w:val="single" w:sz="4" w:space="0" w:color="auto"/>
              <w:bottom w:val="single" w:sz="4" w:space="0" w:color="auto"/>
              <w:right w:val="single" w:sz="4" w:space="0" w:color="auto"/>
            </w:tcBorders>
            <w:vAlign w:val="center"/>
          </w:tcPr>
          <w:p w:rsidR="009A5D2D" w:rsidRPr="000E2D81" w:rsidRDefault="00422D70" w:rsidP="009A5D2D">
            <w:pPr>
              <w:tabs>
                <w:tab w:val="left" w:pos="4500"/>
                <w:tab w:val="left" w:pos="9180"/>
                <w:tab w:val="left" w:pos="9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r>
      <w:tr w:rsidR="009A5D2D" w:rsidRPr="000E2D81" w:rsidTr="00935B29">
        <w:trPr>
          <w:trHeight w:val="375"/>
        </w:trPr>
        <w:tc>
          <w:tcPr>
            <w:tcW w:w="2853" w:type="dxa"/>
            <w:tcBorders>
              <w:left w:val="single" w:sz="4" w:space="0" w:color="auto"/>
              <w:bottom w:val="single" w:sz="4" w:space="0" w:color="auto"/>
              <w:right w:val="single" w:sz="4" w:space="0" w:color="auto"/>
            </w:tcBorders>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
                <w:bCs/>
                <w:sz w:val="24"/>
                <w:szCs w:val="24"/>
              </w:rPr>
            </w:pPr>
            <w:r w:rsidRPr="000E2D81">
              <w:rPr>
                <w:rFonts w:ascii="Times New Roman" w:hAnsi="Times New Roman" w:cs="Times New Roman"/>
                <w:b/>
                <w:bCs/>
                <w:sz w:val="24"/>
                <w:szCs w:val="24"/>
              </w:rPr>
              <w:t>Иностранный язык</w:t>
            </w:r>
          </w:p>
        </w:tc>
        <w:tc>
          <w:tcPr>
            <w:tcW w:w="3363" w:type="dxa"/>
            <w:tcBorders>
              <w:top w:val="single" w:sz="4" w:space="0" w:color="auto"/>
              <w:left w:val="single" w:sz="4" w:space="0" w:color="auto"/>
              <w:bottom w:val="single" w:sz="4" w:space="0" w:color="auto"/>
              <w:right w:val="single" w:sz="4" w:space="0" w:color="auto"/>
            </w:tcBorders>
            <w:vAlign w:val="bottom"/>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Cs/>
                <w:sz w:val="24"/>
                <w:szCs w:val="24"/>
              </w:rPr>
            </w:pPr>
            <w:r w:rsidRPr="000E2D81">
              <w:rPr>
                <w:rFonts w:ascii="Times New Roman" w:hAnsi="Times New Roman" w:cs="Times New Roman"/>
                <w:bCs/>
                <w:sz w:val="24"/>
                <w:szCs w:val="24"/>
              </w:rPr>
              <w:t>Иностранный язык</w:t>
            </w:r>
            <w:r w:rsidR="007D6647" w:rsidRPr="000E2D81">
              <w:rPr>
                <w:rFonts w:ascii="Times New Roman" w:hAnsi="Times New Roman" w:cs="Times New Roman"/>
                <w:bCs/>
                <w:sz w:val="24"/>
                <w:szCs w:val="24"/>
              </w:rPr>
              <w:t xml:space="preserve"> (английский)</w:t>
            </w:r>
          </w:p>
        </w:tc>
        <w:tc>
          <w:tcPr>
            <w:tcW w:w="822"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2</w:t>
            </w:r>
          </w:p>
        </w:tc>
        <w:tc>
          <w:tcPr>
            <w:tcW w:w="787"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2</w:t>
            </w:r>
          </w:p>
        </w:tc>
        <w:tc>
          <w:tcPr>
            <w:tcW w:w="720"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2</w:t>
            </w:r>
          </w:p>
        </w:tc>
      </w:tr>
      <w:tr w:rsidR="009A5D2D" w:rsidRPr="000E2D81" w:rsidTr="00935B29">
        <w:trPr>
          <w:trHeight w:val="300"/>
        </w:trPr>
        <w:tc>
          <w:tcPr>
            <w:tcW w:w="2853" w:type="dxa"/>
            <w:tcBorders>
              <w:top w:val="single" w:sz="4" w:space="0" w:color="auto"/>
              <w:left w:val="single" w:sz="4" w:space="0" w:color="auto"/>
              <w:right w:val="single" w:sz="4" w:space="0" w:color="auto"/>
            </w:tcBorders>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
                <w:bCs/>
                <w:sz w:val="24"/>
                <w:szCs w:val="24"/>
              </w:rPr>
            </w:pPr>
            <w:r w:rsidRPr="000E2D81">
              <w:rPr>
                <w:rFonts w:ascii="Times New Roman" w:hAnsi="Times New Roman" w:cs="Times New Roman"/>
                <w:b/>
                <w:bCs/>
                <w:sz w:val="24"/>
                <w:szCs w:val="24"/>
              </w:rPr>
              <w:t>Математика и информатика</w:t>
            </w:r>
          </w:p>
        </w:tc>
        <w:tc>
          <w:tcPr>
            <w:tcW w:w="3363" w:type="dxa"/>
            <w:tcBorders>
              <w:top w:val="single" w:sz="4" w:space="0" w:color="auto"/>
              <w:left w:val="single" w:sz="4" w:space="0" w:color="auto"/>
              <w:bottom w:val="single" w:sz="4" w:space="0" w:color="auto"/>
              <w:right w:val="single" w:sz="4" w:space="0" w:color="auto"/>
            </w:tcBorders>
            <w:vAlign w:val="bottom"/>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Cs/>
                <w:sz w:val="24"/>
                <w:szCs w:val="24"/>
              </w:rPr>
            </w:pPr>
            <w:r w:rsidRPr="000E2D81">
              <w:rPr>
                <w:rFonts w:ascii="Times New Roman" w:hAnsi="Times New Roman" w:cs="Times New Roman"/>
                <w:bCs/>
                <w:sz w:val="24"/>
                <w:szCs w:val="24"/>
              </w:rPr>
              <w:t xml:space="preserve">Математика </w:t>
            </w:r>
          </w:p>
          <w:p w:rsidR="009A5D2D" w:rsidRPr="000E2D81" w:rsidRDefault="009A5D2D" w:rsidP="009A5D2D">
            <w:pPr>
              <w:tabs>
                <w:tab w:val="left" w:pos="4500"/>
                <w:tab w:val="left" w:pos="9180"/>
                <w:tab w:val="left" w:pos="9360"/>
              </w:tabs>
              <w:spacing w:after="0" w:line="240" w:lineRule="auto"/>
              <w:rPr>
                <w:rFonts w:ascii="Times New Roman" w:hAnsi="Times New Roman" w:cs="Times New Roman"/>
                <w:bCs/>
                <w:sz w:val="24"/>
                <w:szCs w:val="24"/>
              </w:rPr>
            </w:pPr>
          </w:p>
        </w:tc>
        <w:tc>
          <w:tcPr>
            <w:tcW w:w="822"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4</w:t>
            </w:r>
          </w:p>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4</w:t>
            </w:r>
          </w:p>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787"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4</w:t>
            </w:r>
          </w:p>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4</w:t>
            </w:r>
          </w:p>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p>
        </w:tc>
      </w:tr>
      <w:tr w:rsidR="009A5D2D" w:rsidRPr="000E2D81" w:rsidTr="00935B29">
        <w:trPr>
          <w:trHeight w:val="840"/>
        </w:trPr>
        <w:tc>
          <w:tcPr>
            <w:tcW w:w="2853" w:type="dxa"/>
            <w:tcBorders>
              <w:top w:val="single" w:sz="4" w:space="0" w:color="auto"/>
              <w:left w:val="single" w:sz="4" w:space="0" w:color="auto"/>
              <w:right w:val="single" w:sz="4" w:space="0" w:color="auto"/>
            </w:tcBorders>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
                <w:bCs/>
                <w:sz w:val="24"/>
                <w:szCs w:val="24"/>
              </w:rPr>
            </w:pPr>
            <w:r w:rsidRPr="000E2D81">
              <w:rPr>
                <w:rFonts w:ascii="Times New Roman" w:hAnsi="Times New Roman" w:cs="Times New Roman"/>
                <w:b/>
                <w:bCs/>
                <w:sz w:val="24"/>
                <w:szCs w:val="24"/>
              </w:rPr>
              <w:t>Обществознание и естествознание</w:t>
            </w:r>
          </w:p>
          <w:p w:rsidR="009A5D2D" w:rsidRPr="000E2D81" w:rsidRDefault="009A5D2D" w:rsidP="009A5D2D">
            <w:pPr>
              <w:tabs>
                <w:tab w:val="left" w:pos="4500"/>
                <w:tab w:val="left" w:pos="9180"/>
                <w:tab w:val="left" w:pos="9360"/>
              </w:tabs>
              <w:spacing w:after="0" w:line="240" w:lineRule="auto"/>
              <w:rPr>
                <w:rFonts w:ascii="Times New Roman" w:hAnsi="Times New Roman" w:cs="Times New Roman"/>
                <w:b/>
                <w:bCs/>
                <w:sz w:val="24"/>
                <w:szCs w:val="24"/>
              </w:rPr>
            </w:pPr>
            <w:r w:rsidRPr="000E2D81">
              <w:rPr>
                <w:rFonts w:ascii="Times New Roman" w:hAnsi="Times New Roman" w:cs="Times New Roman"/>
                <w:b/>
                <w:bCs/>
                <w:sz w:val="24"/>
                <w:szCs w:val="24"/>
              </w:rPr>
              <w:t>(Окружающий мир)</w:t>
            </w:r>
          </w:p>
        </w:tc>
        <w:tc>
          <w:tcPr>
            <w:tcW w:w="3363" w:type="dxa"/>
            <w:tcBorders>
              <w:top w:val="single" w:sz="4" w:space="0" w:color="auto"/>
              <w:left w:val="single" w:sz="4" w:space="0" w:color="auto"/>
              <w:bottom w:val="single" w:sz="4" w:space="0" w:color="auto"/>
              <w:right w:val="single" w:sz="4" w:space="0" w:color="auto"/>
            </w:tcBorders>
            <w:vAlign w:val="bottom"/>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Cs/>
                <w:sz w:val="24"/>
                <w:szCs w:val="24"/>
              </w:rPr>
            </w:pPr>
          </w:p>
          <w:p w:rsidR="009A5D2D" w:rsidRPr="000E2D81" w:rsidRDefault="009A5D2D" w:rsidP="009A5D2D">
            <w:pPr>
              <w:tabs>
                <w:tab w:val="left" w:pos="4500"/>
                <w:tab w:val="left" w:pos="9180"/>
                <w:tab w:val="left" w:pos="9360"/>
              </w:tabs>
              <w:spacing w:after="0" w:line="240" w:lineRule="auto"/>
              <w:rPr>
                <w:rFonts w:ascii="Times New Roman" w:hAnsi="Times New Roman" w:cs="Times New Roman"/>
                <w:bCs/>
                <w:sz w:val="24"/>
                <w:szCs w:val="24"/>
              </w:rPr>
            </w:pPr>
            <w:r w:rsidRPr="000E2D81">
              <w:rPr>
                <w:rFonts w:ascii="Times New Roman" w:hAnsi="Times New Roman" w:cs="Times New Roman"/>
                <w:bCs/>
                <w:sz w:val="24"/>
                <w:szCs w:val="24"/>
              </w:rPr>
              <w:t>Окружающий мир</w:t>
            </w:r>
          </w:p>
          <w:p w:rsidR="009A5D2D" w:rsidRPr="000E2D81" w:rsidRDefault="009A5D2D" w:rsidP="009A5D2D">
            <w:pPr>
              <w:tabs>
                <w:tab w:val="left" w:pos="4500"/>
                <w:tab w:val="left" w:pos="9180"/>
                <w:tab w:val="left" w:pos="9360"/>
              </w:tabs>
              <w:spacing w:after="0" w:line="240" w:lineRule="auto"/>
              <w:rPr>
                <w:rFonts w:ascii="Times New Roman" w:hAnsi="Times New Roman" w:cs="Times New Roman"/>
                <w:bCs/>
                <w:sz w:val="24"/>
                <w:szCs w:val="24"/>
              </w:rPr>
            </w:pPr>
          </w:p>
        </w:tc>
        <w:tc>
          <w:tcPr>
            <w:tcW w:w="822"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p>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2</w:t>
            </w:r>
          </w:p>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p>
          <w:p w:rsidR="009A5D2D" w:rsidRPr="000E2D81" w:rsidRDefault="001152C4" w:rsidP="009A5D2D">
            <w:pPr>
              <w:tabs>
                <w:tab w:val="left" w:pos="4500"/>
                <w:tab w:val="left" w:pos="9180"/>
                <w:tab w:val="left" w:pos="9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1,5</w:t>
            </w:r>
          </w:p>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787"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p>
          <w:p w:rsidR="009A5D2D" w:rsidRPr="000E2D81" w:rsidRDefault="00300AC6" w:rsidP="009A5D2D">
            <w:pPr>
              <w:tabs>
                <w:tab w:val="left" w:pos="4500"/>
                <w:tab w:val="left" w:pos="9180"/>
                <w:tab w:val="left" w:pos="9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1,5</w:t>
            </w:r>
          </w:p>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p>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2</w:t>
            </w:r>
          </w:p>
          <w:p w:rsidR="009A5D2D" w:rsidRPr="000E2D81" w:rsidRDefault="009A5D2D" w:rsidP="009A5D2D">
            <w:pPr>
              <w:tabs>
                <w:tab w:val="left" w:pos="4500"/>
                <w:tab w:val="left" w:pos="9180"/>
                <w:tab w:val="left" w:pos="9360"/>
              </w:tabs>
              <w:spacing w:after="0" w:line="240" w:lineRule="auto"/>
              <w:rPr>
                <w:rFonts w:ascii="Times New Roman" w:hAnsi="Times New Roman" w:cs="Times New Roman"/>
                <w:bCs/>
                <w:sz w:val="24"/>
                <w:szCs w:val="24"/>
              </w:rPr>
            </w:pPr>
          </w:p>
        </w:tc>
      </w:tr>
      <w:tr w:rsidR="009A5D2D" w:rsidRPr="000E2D81" w:rsidTr="00935B29">
        <w:trPr>
          <w:trHeight w:val="375"/>
        </w:trPr>
        <w:tc>
          <w:tcPr>
            <w:tcW w:w="2853" w:type="dxa"/>
            <w:tcBorders>
              <w:top w:val="single" w:sz="4" w:space="0" w:color="auto"/>
              <w:left w:val="single" w:sz="4" w:space="0" w:color="auto"/>
              <w:bottom w:val="single" w:sz="4" w:space="0" w:color="auto"/>
              <w:right w:val="single" w:sz="4" w:space="0" w:color="auto"/>
            </w:tcBorders>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
                <w:bCs/>
                <w:sz w:val="24"/>
                <w:szCs w:val="24"/>
              </w:rPr>
            </w:pPr>
            <w:r w:rsidRPr="000E2D81">
              <w:rPr>
                <w:rFonts w:ascii="Times New Roman" w:hAnsi="Times New Roman" w:cs="Times New Roman"/>
                <w:b/>
                <w:bCs/>
                <w:sz w:val="24"/>
                <w:szCs w:val="24"/>
              </w:rPr>
              <w:t>Основы религиозных культур и светской этики</w:t>
            </w:r>
          </w:p>
        </w:tc>
        <w:tc>
          <w:tcPr>
            <w:tcW w:w="3363" w:type="dxa"/>
            <w:tcBorders>
              <w:top w:val="single" w:sz="4" w:space="0" w:color="auto"/>
              <w:left w:val="single" w:sz="4" w:space="0" w:color="auto"/>
              <w:bottom w:val="single" w:sz="4" w:space="0" w:color="auto"/>
              <w:right w:val="single" w:sz="4" w:space="0" w:color="auto"/>
            </w:tcBorders>
            <w:vAlign w:val="bottom"/>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Cs/>
                <w:sz w:val="24"/>
                <w:szCs w:val="24"/>
              </w:rPr>
            </w:pPr>
            <w:r w:rsidRPr="000E2D81">
              <w:rPr>
                <w:rFonts w:ascii="Times New Roman" w:hAnsi="Times New Roman" w:cs="Times New Roman"/>
                <w:bCs/>
                <w:sz w:val="24"/>
                <w:szCs w:val="24"/>
              </w:rPr>
              <w:t>Основы религиозных культур и светской этики</w:t>
            </w:r>
          </w:p>
        </w:tc>
        <w:tc>
          <w:tcPr>
            <w:tcW w:w="822"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w:t>
            </w:r>
          </w:p>
        </w:tc>
        <w:tc>
          <w:tcPr>
            <w:tcW w:w="900"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w:t>
            </w:r>
          </w:p>
        </w:tc>
        <w:tc>
          <w:tcPr>
            <w:tcW w:w="787"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w:t>
            </w:r>
          </w:p>
        </w:tc>
        <w:tc>
          <w:tcPr>
            <w:tcW w:w="720"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1</w:t>
            </w:r>
          </w:p>
        </w:tc>
      </w:tr>
      <w:tr w:rsidR="009A5D2D" w:rsidRPr="000E2D81" w:rsidTr="00935B29">
        <w:trPr>
          <w:trHeight w:val="330"/>
        </w:trPr>
        <w:tc>
          <w:tcPr>
            <w:tcW w:w="2853" w:type="dxa"/>
            <w:vMerge w:val="restart"/>
            <w:tcBorders>
              <w:top w:val="single" w:sz="4" w:space="0" w:color="auto"/>
              <w:left w:val="single" w:sz="4" w:space="0" w:color="auto"/>
              <w:right w:val="single" w:sz="4" w:space="0" w:color="auto"/>
            </w:tcBorders>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
                <w:bCs/>
                <w:sz w:val="24"/>
                <w:szCs w:val="24"/>
              </w:rPr>
            </w:pPr>
            <w:r w:rsidRPr="000E2D81">
              <w:rPr>
                <w:rFonts w:ascii="Times New Roman" w:hAnsi="Times New Roman" w:cs="Times New Roman"/>
                <w:b/>
                <w:bCs/>
                <w:sz w:val="24"/>
                <w:szCs w:val="24"/>
              </w:rPr>
              <w:t>Искусство</w:t>
            </w:r>
          </w:p>
        </w:tc>
        <w:tc>
          <w:tcPr>
            <w:tcW w:w="3363"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Cs/>
                <w:sz w:val="24"/>
                <w:szCs w:val="24"/>
              </w:rPr>
            </w:pPr>
            <w:r w:rsidRPr="000E2D81">
              <w:rPr>
                <w:rFonts w:ascii="Times New Roman" w:hAnsi="Times New Roman" w:cs="Times New Roman"/>
                <w:bCs/>
                <w:sz w:val="24"/>
                <w:szCs w:val="24"/>
              </w:rPr>
              <w:t>Музыка</w:t>
            </w:r>
          </w:p>
        </w:tc>
        <w:tc>
          <w:tcPr>
            <w:tcW w:w="822" w:type="dxa"/>
            <w:tcBorders>
              <w:top w:val="single" w:sz="4" w:space="0" w:color="auto"/>
              <w:left w:val="single" w:sz="4" w:space="0" w:color="auto"/>
              <w:bottom w:val="single" w:sz="4" w:space="0" w:color="auto"/>
              <w:right w:val="single" w:sz="4" w:space="0" w:color="auto"/>
            </w:tcBorders>
            <w:vAlign w:val="center"/>
          </w:tcPr>
          <w:p w:rsidR="009A5D2D" w:rsidRPr="000E2D81" w:rsidRDefault="00BB52E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1</w:t>
            </w:r>
          </w:p>
        </w:tc>
        <w:tc>
          <w:tcPr>
            <w:tcW w:w="900" w:type="dxa"/>
            <w:tcBorders>
              <w:top w:val="single" w:sz="4" w:space="0" w:color="auto"/>
              <w:left w:val="single" w:sz="4" w:space="0" w:color="auto"/>
              <w:bottom w:val="single" w:sz="4" w:space="0" w:color="auto"/>
              <w:right w:val="single" w:sz="4" w:space="0" w:color="auto"/>
            </w:tcBorders>
            <w:vAlign w:val="center"/>
          </w:tcPr>
          <w:p w:rsidR="009A5D2D" w:rsidRPr="000E2D81" w:rsidRDefault="00BB52E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1</w:t>
            </w:r>
          </w:p>
        </w:tc>
        <w:tc>
          <w:tcPr>
            <w:tcW w:w="787" w:type="dxa"/>
            <w:tcBorders>
              <w:top w:val="single" w:sz="4" w:space="0" w:color="auto"/>
              <w:left w:val="single" w:sz="4" w:space="0" w:color="auto"/>
              <w:bottom w:val="single" w:sz="4" w:space="0" w:color="auto"/>
              <w:right w:val="single" w:sz="4" w:space="0" w:color="auto"/>
            </w:tcBorders>
            <w:vAlign w:val="center"/>
          </w:tcPr>
          <w:p w:rsidR="009A5D2D" w:rsidRPr="000E2D81" w:rsidRDefault="00BB52E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1</w:t>
            </w:r>
          </w:p>
        </w:tc>
        <w:tc>
          <w:tcPr>
            <w:tcW w:w="720" w:type="dxa"/>
            <w:tcBorders>
              <w:top w:val="single" w:sz="4" w:space="0" w:color="auto"/>
              <w:left w:val="single" w:sz="4" w:space="0" w:color="auto"/>
              <w:bottom w:val="single" w:sz="4" w:space="0" w:color="auto"/>
              <w:right w:val="single" w:sz="4" w:space="0" w:color="auto"/>
            </w:tcBorders>
            <w:vAlign w:val="center"/>
          </w:tcPr>
          <w:p w:rsidR="009A5D2D" w:rsidRPr="000E2D81" w:rsidRDefault="00BB52E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1</w:t>
            </w:r>
          </w:p>
        </w:tc>
      </w:tr>
      <w:tr w:rsidR="009A5D2D" w:rsidRPr="000E2D81" w:rsidTr="00935B29">
        <w:trPr>
          <w:trHeight w:val="210"/>
        </w:trPr>
        <w:tc>
          <w:tcPr>
            <w:tcW w:w="2853" w:type="dxa"/>
            <w:vMerge/>
            <w:tcBorders>
              <w:left w:val="single" w:sz="4" w:space="0" w:color="auto"/>
              <w:bottom w:val="single" w:sz="4" w:space="0" w:color="auto"/>
              <w:right w:val="single" w:sz="4" w:space="0" w:color="auto"/>
            </w:tcBorders>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
                <w:bCs/>
                <w:sz w:val="24"/>
                <w:szCs w:val="24"/>
              </w:rPr>
            </w:pPr>
          </w:p>
        </w:tc>
        <w:tc>
          <w:tcPr>
            <w:tcW w:w="3363"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Cs/>
                <w:sz w:val="24"/>
                <w:szCs w:val="24"/>
              </w:rPr>
            </w:pPr>
            <w:r w:rsidRPr="000E2D81">
              <w:rPr>
                <w:rFonts w:ascii="Times New Roman" w:hAnsi="Times New Roman" w:cs="Times New Roman"/>
                <w:bCs/>
                <w:sz w:val="24"/>
                <w:szCs w:val="24"/>
              </w:rPr>
              <w:t>Изобразительное искусство</w:t>
            </w:r>
          </w:p>
        </w:tc>
        <w:tc>
          <w:tcPr>
            <w:tcW w:w="822" w:type="dxa"/>
            <w:tcBorders>
              <w:top w:val="single" w:sz="4" w:space="0" w:color="auto"/>
              <w:left w:val="single" w:sz="4" w:space="0" w:color="auto"/>
              <w:bottom w:val="single" w:sz="4" w:space="0" w:color="auto"/>
              <w:right w:val="single" w:sz="4" w:space="0" w:color="auto"/>
            </w:tcBorders>
            <w:vAlign w:val="center"/>
          </w:tcPr>
          <w:p w:rsidR="009A5D2D" w:rsidRPr="000E2D81" w:rsidRDefault="00BB52E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1</w:t>
            </w:r>
          </w:p>
        </w:tc>
        <w:tc>
          <w:tcPr>
            <w:tcW w:w="900" w:type="dxa"/>
            <w:tcBorders>
              <w:top w:val="single" w:sz="4" w:space="0" w:color="auto"/>
              <w:left w:val="single" w:sz="4" w:space="0" w:color="auto"/>
              <w:bottom w:val="single" w:sz="4" w:space="0" w:color="auto"/>
              <w:right w:val="single" w:sz="4" w:space="0" w:color="auto"/>
            </w:tcBorders>
            <w:vAlign w:val="center"/>
          </w:tcPr>
          <w:p w:rsidR="009A5D2D" w:rsidRPr="000E2D81" w:rsidRDefault="00BB52E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1</w:t>
            </w:r>
          </w:p>
        </w:tc>
        <w:tc>
          <w:tcPr>
            <w:tcW w:w="787" w:type="dxa"/>
            <w:tcBorders>
              <w:top w:val="single" w:sz="4" w:space="0" w:color="auto"/>
              <w:left w:val="single" w:sz="4" w:space="0" w:color="auto"/>
              <w:bottom w:val="single" w:sz="4" w:space="0" w:color="auto"/>
              <w:right w:val="single" w:sz="4" w:space="0" w:color="auto"/>
            </w:tcBorders>
            <w:vAlign w:val="center"/>
          </w:tcPr>
          <w:p w:rsidR="009A5D2D" w:rsidRPr="000E2D81" w:rsidRDefault="00BB52E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1</w:t>
            </w:r>
          </w:p>
        </w:tc>
        <w:tc>
          <w:tcPr>
            <w:tcW w:w="720" w:type="dxa"/>
            <w:tcBorders>
              <w:top w:val="single" w:sz="4" w:space="0" w:color="auto"/>
              <w:left w:val="single" w:sz="4" w:space="0" w:color="auto"/>
              <w:bottom w:val="single" w:sz="4" w:space="0" w:color="auto"/>
              <w:right w:val="single" w:sz="4" w:space="0" w:color="auto"/>
            </w:tcBorders>
            <w:vAlign w:val="center"/>
          </w:tcPr>
          <w:p w:rsidR="009A5D2D" w:rsidRPr="000E2D81" w:rsidRDefault="00BB52E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1</w:t>
            </w:r>
          </w:p>
        </w:tc>
      </w:tr>
      <w:tr w:rsidR="009A5D2D" w:rsidRPr="000E2D81" w:rsidTr="00935B29">
        <w:trPr>
          <w:trHeight w:val="375"/>
        </w:trPr>
        <w:tc>
          <w:tcPr>
            <w:tcW w:w="2853" w:type="dxa"/>
            <w:tcBorders>
              <w:top w:val="single" w:sz="4" w:space="0" w:color="auto"/>
              <w:left w:val="single" w:sz="4" w:space="0" w:color="auto"/>
              <w:bottom w:val="single" w:sz="4" w:space="0" w:color="auto"/>
              <w:right w:val="single" w:sz="4" w:space="0" w:color="auto"/>
            </w:tcBorders>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
                <w:bCs/>
                <w:sz w:val="24"/>
                <w:szCs w:val="24"/>
              </w:rPr>
            </w:pPr>
            <w:r w:rsidRPr="000E2D81">
              <w:rPr>
                <w:rFonts w:ascii="Times New Roman" w:hAnsi="Times New Roman" w:cs="Times New Roman"/>
                <w:b/>
                <w:bCs/>
                <w:sz w:val="24"/>
                <w:szCs w:val="24"/>
              </w:rPr>
              <w:t>Технология</w:t>
            </w:r>
          </w:p>
        </w:tc>
        <w:tc>
          <w:tcPr>
            <w:tcW w:w="3363" w:type="dxa"/>
            <w:tcBorders>
              <w:top w:val="single" w:sz="4" w:space="0" w:color="auto"/>
              <w:left w:val="single" w:sz="4" w:space="0" w:color="auto"/>
              <w:bottom w:val="single" w:sz="4" w:space="0" w:color="auto"/>
              <w:right w:val="single" w:sz="4" w:space="0" w:color="auto"/>
            </w:tcBorders>
            <w:vAlign w:val="bottom"/>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Cs/>
                <w:sz w:val="24"/>
                <w:szCs w:val="24"/>
              </w:rPr>
            </w:pPr>
            <w:r w:rsidRPr="000E2D81">
              <w:rPr>
                <w:rFonts w:ascii="Times New Roman" w:hAnsi="Times New Roman" w:cs="Times New Roman"/>
                <w:bCs/>
                <w:sz w:val="24"/>
                <w:szCs w:val="24"/>
              </w:rPr>
              <w:t xml:space="preserve">Технология </w:t>
            </w:r>
          </w:p>
        </w:tc>
        <w:tc>
          <w:tcPr>
            <w:tcW w:w="822"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1</w:t>
            </w:r>
          </w:p>
        </w:tc>
        <w:tc>
          <w:tcPr>
            <w:tcW w:w="900"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1</w:t>
            </w:r>
          </w:p>
        </w:tc>
        <w:tc>
          <w:tcPr>
            <w:tcW w:w="787"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1</w:t>
            </w:r>
          </w:p>
        </w:tc>
        <w:tc>
          <w:tcPr>
            <w:tcW w:w="720"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1</w:t>
            </w:r>
          </w:p>
        </w:tc>
      </w:tr>
      <w:tr w:rsidR="009A5D2D" w:rsidRPr="000E2D81" w:rsidTr="00935B29">
        <w:trPr>
          <w:trHeight w:val="375"/>
        </w:trPr>
        <w:tc>
          <w:tcPr>
            <w:tcW w:w="2853" w:type="dxa"/>
            <w:tcBorders>
              <w:top w:val="single" w:sz="4" w:space="0" w:color="auto"/>
              <w:left w:val="single" w:sz="4" w:space="0" w:color="auto"/>
              <w:bottom w:val="single" w:sz="4" w:space="0" w:color="auto"/>
              <w:right w:val="single" w:sz="4" w:space="0" w:color="auto"/>
            </w:tcBorders>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
                <w:bCs/>
                <w:sz w:val="24"/>
                <w:szCs w:val="24"/>
              </w:rPr>
            </w:pPr>
            <w:r w:rsidRPr="000E2D81">
              <w:rPr>
                <w:rFonts w:ascii="Times New Roman" w:hAnsi="Times New Roman" w:cs="Times New Roman"/>
                <w:b/>
                <w:bCs/>
                <w:sz w:val="24"/>
                <w:szCs w:val="24"/>
              </w:rPr>
              <w:t>Физическая культура</w:t>
            </w:r>
          </w:p>
        </w:tc>
        <w:tc>
          <w:tcPr>
            <w:tcW w:w="3363" w:type="dxa"/>
            <w:tcBorders>
              <w:top w:val="single" w:sz="4" w:space="0" w:color="auto"/>
              <w:left w:val="single" w:sz="4" w:space="0" w:color="auto"/>
              <w:bottom w:val="single" w:sz="4" w:space="0" w:color="auto"/>
              <w:right w:val="single" w:sz="4" w:space="0" w:color="auto"/>
            </w:tcBorders>
            <w:vAlign w:val="bottom"/>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Cs/>
                <w:sz w:val="24"/>
                <w:szCs w:val="24"/>
              </w:rPr>
            </w:pPr>
            <w:r w:rsidRPr="000E2D81">
              <w:rPr>
                <w:rFonts w:ascii="Times New Roman" w:hAnsi="Times New Roman" w:cs="Times New Roman"/>
                <w:bCs/>
                <w:sz w:val="24"/>
                <w:szCs w:val="24"/>
              </w:rPr>
              <w:t>Физическая культура</w:t>
            </w:r>
          </w:p>
        </w:tc>
        <w:tc>
          <w:tcPr>
            <w:tcW w:w="822"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3</w:t>
            </w:r>
          </w:p>
        </w:tc>
        <w:tc>
          <w:tcPr>
            <w:tcW w:w="900"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3</w:t>
            </w:r>
          </w:p>
        </w:tc>
        <w:tc>
          <w:tcPr>
            <w:tcW w:w="787"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3</w:t>
            </w:r>
          </w:p>
        </w:tc>
        <w:tc>
          <w:tcPr>
            <w:tcW w:w="720"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3</w:t>
            </w:r>
          </w:p>
        </w:tc>
      </w:tr>
      <w:tr w:rsidR="009A5D2D" w:rsidRPr="000E2D81" w:rsidTr="00935B29">
        <w:trPr>
          <w:trHeight w:val="375"/>
        </w:trPr>
        <w:tc>
          <w:tcPr>
            <w:tcW w:w="2853" w:type="dxa"/>
            <w:vMerge w:val="restart"/>
            <w:tcBorders>
              <w:top w:val="single" w:sz="4" w:space="0" w:color="auto"/>
              <w:left w:val="single" w:sz="4" w:space="0" w:color="auto"/>
              <w:right w:val="single" w:sz="4" w:space="0" w:color="auto"/>
            </w:tcBorders>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Cs/>
                <w:sz w:val="24"/>
                <w:szCs w:val="24"/>
              </w:rPr>
            </w:pPr>
          </w:p>
        </w:tc>
        <w:tc>
          <w:tcPr>
            <w:tcW w:w="3363" w:type="dxa"/>
            <w:tcBorders>
              <w:top w:val="single" w:sz="4" w:space="0" w:color="auto"/>
              <w:left w:val="single" w:sz="4" w:space="0" w:color="auto"/>
              <w:bottom w:val="single" w:sz="4" w:space="0" w:color="auto"/>
              <w:right w:val="single" w:sz="4" w:space="0" w:color="auto"/>
            </w:tcBorders>
            <w:vAlign w:val="bottom"/>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Cs/>
                <w:sz w:val="24"/>
                <w:szCs w:val="24"/>
              </w:rPr>
            </w:pPr>
            <w:r w:rsidRPr="000E2D81">
              <w:rPr>
                <w:rFonts w:ascii="Times New Roman" w:hAnsi="Times New Roman" w:cs="Times New Roman"/>
                <w:bCs/>
                <w:sz w:val="24"/>
                <w:szCs w:val="24"/>
              </w:rPr>
              <w:t>ИТОГО</w:t>
            </w:r>
          </w:p>
        </w:tc>
        <w:tc>
          <w:tcPr>
            <w:tcW w:w="822"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21</w:t>
            </w:r>
          </w:p>
        </w:tc>
        <w:tc>
          <w:tcPr>
            <w:tcW w:w="900"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23</w:t>
            </w:r>
          </w:p>
        </w:tc>
        <w:tc>
          <w:tcPr>
            <w:tcW w:w="787"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23</w:t>
            </w:r>
          </w:p>
        </w:tc>
        <w:tc>
          <w:tcPr>
            <w:tcW w:w="720"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23</w:t>
            </w:r>
          </w:p>
        </w:tc>
      </w:tr>
      <w:tr w:rsidR="009A5D2D" w:rsidRPr="000E2D81" w:rsidTr="00935B29">
        <w:trPr>
          <w:trHeight w:val="649"/>
        </w:trPr>
        <w:tc>
          <w:tcPr>
            <w:tcW w:w="2853" w:type="dxa"/>
            <w:vMerge/>
            <w:tcBorders>
              <w:left w:val="single" w:sz="4" w:space="0" w:color="auto"/>
              <w:bottom w:val="single" w:sz="4" w:space="0" w:color="auto"/>
              <w:right w:val="single" w:sz="4" w:space="0" w:color="auto"/>
            </w:tcBorders>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Cs/>
                <w:sz w:val="24"/>
                <w:szCs w:val="24"/>
              </w:rPr>
            </w:pPr>
          </w:p>
        </w:tc>
        <w:tc>
          <w:tcPr>
            <w:tcW w:w="3363" w:type="dxa"/>
            <w:tcBorders>
              <w:top w:val="single" w:sz="4" w:space="0" w:color="auto"/>
              <w:left w:val="single" w:sz="4" w:space="0" w:color="auto"/>
              <w:bottom w:val="single" w:sz="4" w:space="0" w:color="auto"/>
              <w:right w:val="single" w:sz="4" w:space="0" w:color="auto"/>
            </w:tcBorders>
            <w:vAlign w:val="bottom"/>
          </w:tcPr>
          <w:p w:rsidR="009A5D2D" w:rsidRPr="000E2D81" w:rsidRDefault="009A5D2D" w:rsidP="009A5D2D">
            <w:pPr>
              <w:tabs>
                <w:tab w:val="left" w:pos="4500"/>
                <w:tab w:val="left" w:pos="9180"/>
                <w:tab w:val="left" w:pos="9360"/>
              </w:tabs>
              <w:spacing w:after="0" w:line="240" w:lineRule="auto"/>
              <w:rPr>
                <w:rFonts w:ascii="Times New Roman" w:hAnsi="Times New Roman" w:cs="Times New Roman"/>
                <w:bCs/>
                <w:sz w:val="24"/>
                <w:szCs w:val="24"/>
              </w:rPr>
            </w:pPr>
            <w:r w:rsidRPr="000E2D81">
              <w:rPr>
                <w:rFonts w:ascii="Times New Roman" w:hAnsi="Times New Roman" w:cs="Times New Roman"/>
                <w:bCs/>
                <w:sz w:val="24"/>
                <w:szCs w:val="24"/>
              </w:rPr>
              <w:t>Предельно допустимая аудиторная учебная нагрузка при 5-дневной учебной неделе</w:t>
            </w:r>
          </w:p>
        </w:tc>
        <w:tc>
          <w:tcPr>
            <w:tcW w:w="822"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21</w:t>
            </w:r>
          </w:p>
        </w:tc>
        <w:tc>
          <w:tcPr>
            <w:tcW w:w="900"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ind w:firstLine="5"/>
              <w:jc w:val="center"/>
              <w:rPr>
                <w:rFonts w:ascii="Times New Roman" w:hAnsi="Times New Roman" w:cs="Times New Roman"/>
                <w:bCs/>
                <w:sz w:val="24"/>
                <w:szCs w:val="24"/>
              </w:rPr>
            </w:pPr>
            <w:r w:rsidRPr="000E2D81">
              <w:rPr>
                <w:rFonts w:ascii="Times New Roman" w:hAnsi="Times New Roman" w:cs="Times New Roman"/>
                <w:bCs/>
                <w:sz w:val="24"/>
                <w:szCs w:val="24"/>
              </w:rPr>
              <w:t>23</w:t>
            </w:r>
          </w:p>
        </w:tc>
        <w:tc>
          <w:tcPr>
            <w:tcW w:w="787"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23</w:t>
            </w:r>
          </w:p>
        </w:tc>
        <w:tc>
          <w:tcPr>
            <w:tcW w:w="720" w:type="dxa"/>
            <w:tcBorders>
              <w:top w:val="single" w:sz="4" w:space="0" w:color="auto"/>
              <w:left w:val="single" w:sz="4" w:space="0" w:color="auto"/>
              <w:bottom w:val="single" w:sz="4" w:space="0" w:color="auto"/>
              <w:right w:val="single" w:sz="4" w:space="0" w:color="auto"/>
            </w:tcBorders>
            <w:vAlign w:val="center"/>
          </w:tcPr>
          <w:p w:rsidR="009A5D2D" w:rsidRPr="000E2D81" w:rsidRDefault="009A5D2D" w:rsidP="009A5D2D">
            <w:pPr>
              <w:tabs>
                <w:tab w:val="left" w:pos="4500"/>
                <w:tab w:val="left" w:pos="9180"/>
                <w:tab w:val="left" w:pos="9360"/>
              </w:tabs>
              <w:spacing w:after="0" w:line="240" w:lineRule="auto"/>
              <w:jc w:val="center"/>
              <w:rPr>
                <w:rFonts w:ascii="Times New Roman" w:hAnsi="Times New Roman" w:cs="Times New Roman"/>
                <w:bCs/>
                <w:sz w:val="24"/>
                <w:szCs w:val="24"/>
              </w:rPr>
            </w:pPr>
            <w:r w:rsidRPr="000E2D81">
              <w:rPr>
                <w:rFonts w:ascii="Times New Roman" w:hAnsi="Times New Roman" w:cs="Times New Roman"/>
                <w:bCs/>
                <w:sz w:val="24"/>
                <w:szCs w:val="24"/>
              </w:rPr>
              <w:t>23</w:t>
            </w:r>
          </w:p>
        </w:tc>
      </w:tr>
    </w:tbl>
    <w:p w:rsidR="009A5D2D" w:rsidRPr="000E2D81" w:rsidRDefault="009A5D2D" w:rsidP="009A5D2D">
      <w:pPr>
        <w:spacing w:after="0" w:line="240" w:lineRule="auto"/>
        <w:jc w:val="center"/>
        <w:rPr>
          <w:rFonts w:ascii="Times New Roman" w:hAnsi="Times New Roman" w:cs="Times New Roman"/>
          <w:b/>
          <w:sz w:val="24"/>
          <w:szCs w:val="24"/>
        </w:rPr>
      </w:pPr>
      <w:r w:rsidRPr="000E2D81">
        <w:rPr>
          <w:rFonts w:ascii="Times New Roman" w:hAnsi="Times New Roman" w:cs="Times New Roman"/>
          <w:b/>
          <w:sz w:val="24"/>
          <w:szCs w:val="24"/>
        </w:rPr>
        <w:t>Основные задачи реализации содержания предметных областей</w:t>
      </w:r>
    </w:p>
    <w:p w:rsidR="009A5D2D" w:rsidRPr="000E2D81" w:rsidRDefault="009A5D2D" w:rsidP="009A5D2D">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Основными задачами реализации предметной области </w:t>
      </w:r>
      <w:r w:rsidRPr="000E2D81">
        <w:rPr>
          <w:rFonts w:ascii="Times New Roman" w:hAnsi="Times New Roman" w:cs="Times New Roman"/>
          <w:b/>
          <w:sz w:val="24"/>
          <w:szCs w:val="24"/>
        </w:rPr>
        <w:t>«Русский язык и литературное чтение»</w:t>
      </w:r>
      <w:r w:rsidRPr="000E2D81">
        <w:rPr>
          <w:rFonts w:ascii="Times New Roman" w:hAnsi="Times New Roman" w:cs="Times New Roman"/>
          <w:sz w:val="24"/>
          <w:szCs w:val="24"/>
        </w:rPr>
        <w:t xml:space="preserve"> являются: </w:t>
      </w:r>
    </w:p>
    <w:p w:rsidR="009A5D2D" w:rsidRPr="000E2D81" w:rsidRDefault="009A5D2D" w:rsidP="007C6A4B">
      <w:pPr>
        <w:widowControl w:val="0"/>
        <w:numPr>
          <w:ilvl w:val="0"/>
          <w:numId w:val="45"/>
        </w:numPr>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w:t>
      </w:r>
    </w:p>
    <w:p w:rsidR="009A5D2D" w:rsidRPr="000E2D81" w:rsidRDefault="009A5D2D" w:rsidP="007C6A4B">
      <w:pPr>
        <w:widowControl w:val="0"/>
        <w:numPr>
          <w:ilvl w:val="0"/>
          <w:numId w:val="45"/>
        </w:numPr>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p w:rsidR="009A5D2D" w:rsidRPr="000E2D81" w:rsidRDefault="009A5D2D" w:rsidP="009A5D2D">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Данная предметная область представлена двумя учебными дисциплинами: </w:t>
      </w:r>
      <w:r w:rsidRPr="000E2D81">
        <w:rPr>
          <w:rFonts w:ascii="Times New Roman" w:hAnsi="Times New Roman" w:cs="Times New Roman"/>
          <w:i/>
          <w:sz w:val="24"/>
          <w:szCs w:val="24"/>
        </w:rPr>
        <w:t xml:space="preserve">«Русский язык» </w:t>
      </w:r>
      <w:r w:rsidRPr="000E2D81">
        <w:rPr>
          <w:rFonts w:ascii="Times New Roman" w:hAnsi="Times New Roman" w:cs="Times New Roman"/>
          <w:sz w:val="24"/>
          <w:szCs w:val="24"/>
        </w:rPr>
        <w:t>и «</w:t>
      </w:r>
      <w:r w:rsidRPr="000E2D81">
        <w:rPr>
          <w:rFonts w:ascii="Times New Roman" w:hAnsi="Times New Roman" w:cs="Times New Roman"/>
          <w:i/>
          <w:sz w:val="24"/>
          <w:szCs w:val="24"/>
        </w:rPr>
        <w:t>Литературное чтение»</w:t>
      </w:r>
      <w:r w:rsidRPr="000E2D81">
        <w:rPr>
          <w:rFonts w:ascii="Times New Roman" w:hAnsi="Times New Roman" w:cs="Times New Roman"/>
          <w:sz w:val="24"/>
          <w:szCs w:val="24"/>
        </w:rPr>
        <w:t>. При этом  собственно предметам «Русский язык» и «Литературное чтение» предшествует курс «Обучение грамоте».</w:t>
      </w:r>
    </w:p>
    <w:p w:rsidR="009A5D2D" w:rsidRPr="000E2D81" w:rsidRDefault="009A5D2D" w:rsidP="009A5D2D">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Предметная область </w:t>
      </w:r>
      <w:r w:rsidRPr="000E2D81">
        <w:rPr>
          <w:rFonts w:ascii="Times New Roman" w:hAnsi="Times New Roman" w:cs="Times New Roman"/>
          <w:b/>
          <w:sz w:val="24"/>
          <w:szCs w:val="24"/>
        </w:rPr>
        <w:t>«Родной язык и литературное чтение на родном языке»</w:t>
      </w:r>
      <w:r w:rsidRPr="000E2D81">
        <w:rPr>
          <w:rFonts w:ascii="Times New Roman" w:hAnsi="Times New Roman" w:cs="Times New Roman"/>
          <w:sz w:val="24"/>
          <w:szCs w:val="24"/>
        </w:rPr>
        <w:t xml:space="preserve"> включает учебные предметы </w:t>
      </w:r>
      <w:r w:rsidRPr="000E2D81">
        <w:rPr>
          <w:rFonts w:ascii="Times New Roman" w:hAnsi="Times New Roman" w:cs="Times New Roman"/>
          <w:i/>
          <w:sz w:val="24"/>
          <w:szCs w:val="24"/>
        </w:rPr>
        <w:t>«Родной язык»</w:t>
      </w:r>
      <w:r w:rsidRPr="000E2D81">
        <w:rPr>
          <w:rFonts w:ascii="Times New Roman" w:hAnsi="Times New Roman" w:cs="Times New Roman"/>
          <w:sz w:val="24"/>
          <w:szCs w:val="24"/>
        </w:rPr>
        <w:t xml:space="preserve">, </w:t>
      </w:r>
      <w:r w:rsidRPr="000E2D81">
        <w:rPr>
          <w:rFonts w:ascii="Times New Roman" w:hAnsi="Times New Roman" w:cs="Times New Roman"/>
          <w:i/>
          <w:sz w:val="24"/>
          <w:szCs w:val="24"/>
        </w:rPr>
        <w:t>«Литературное чтение на родном языке»</w:t>
      </w:r>
      <w:r w:rsidRPr="000E2D81">
        <w:rPr>
          <w:rFonts w:ascii="Times New Roman" w:hAnsi="Times New Roman" w:cs="Times New Roman"/>
          <w:sz w:val="24"/>
          <w:szCs w:val="24"/>
        </w:rPr>
        <w:t>. Дисциплины являются обязательными, но в МОУ Мышкинской СОШ родным является русский язык, поэтому часы на эти предметы не выделяются, а планируемые результаты предметной области «Родной язык и литературное чтение на родном языке» достигаются в ходе освоения предметной области «Русский язык и лит</w:t>
      </w:r>
      <w:r w:rsidR="000137C1" w:rsidRPr="000E2D81">
        <w:rPr>
          <w:rFonts w:ascii="Times New Roman" w:hAnsi="Times New Roman" w:cs="Times New Roman"/>
          <w:sz w:val="24"/>
          <w:szCs w:val="24"/>
        </w:rPr>
        <w:t>ературное чтение</w:t>
      </w:r>
      <w:r w:rsidRPr="000E2D81">
        <w:rPr>
          <w:rFonts w:ascii="Times New Roman" w:hAnsi="Times New Roman" w:cs="Times New Roman"/>
          <w:sz w:val="24"/>
          <w:szCs w:val="24"/>
        </w:rPr>
        <w:t>». Основные задачи реализации предметной области:</w:t>
      </w:r>
    </w:p>
    <w:p w:rsidR="009A5D2D" w:rsidRPr="000E2D81" w:rsidRDefault="009A5D2D" w:rsidP="007C6A4B">
      <w:pPr>
        <w:widowControl w:val="0"/>
        <w:numPr>
          <w:ilvl w:val="0"/>
          <w:numId w:val="46"/>
        </w:numPr>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9A5D2D" w:rsidRPr="000E2D81" w:rsidRDefault="009A5D2D" w:rsidP="007C6A4B">
      <w:pPr>
        <w:widowControl w:val="0"/>
        <w:numPr>
          <w:ilvl w:val="0"/>
          <w:numId w:val="46"/>
        </w:numPr>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p w:rsidR="009A5D2D" w:rsidRPr="000E2D81" w:rsidRDefault="009A5D2D" w:rsidP="009A5D2D">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Предметная область </w:t>
      </w:r>
      <w:r w:rsidRPr="000E2D81">
        <w:rPr>
          <w:rFonts w:ascii="Times New Roman" w:hAnsi="Times New Roman" w:cs="Times New Roman"/>
          <w:b/>
          <w:sz w:val="24"/>
          <w:szCs w:val="24"/>
        </w:rPr>
        <w:t xml:space="preserve">«Иностранный язык» </w:t>
      </w:r>
      <w:r w:rsidRPr="000E2D81">
        <w:rPr>
          <w:rFonts w:ascii="Times New Roman" w:hAnsi="Times New Roman" w:cs="Times New Roman"/>
          <w:sz w:val="24"/>
          <w:szCs w:val="24"/>
        </w:rPr>
        <w:t xml:space="preserve">представлена учебным предметом </w:t>
      </w:r>
      <w:r w:rsidRPr="000E2D81">
        <w:rPr>
          <w:rFonts w:ascii="Times New Roman" w:hAnsi="Times New Roman" w:cs="Times New Roman"/>
          <w:i/>
          <w:sz w:val="24"/>
          <w:szCs w:val="24"/>
        </w:rPr>
        <w:t xml:space="preserve">«Иностранный язык» </w:t>
      </w:r>
      <w:r w:rsidRPr="000E2D81">
        <w:rPr>
          <w:rFonts w:ascii="Times New Roman" w:hAnsi="Times New Roman" w:cs="Times New Roman"/>
          <w:sz w:val="24"/>
          <w:szCs w:val="24"/>
        </w:rPr>
        <w:t>(в образовательной организации – английский язык), основными задачами которой являются:</w:t>
      </w:r>
    </w:p>
    <w:p w:rsidR="009A5D2D" w:rsidRPr="000E2D81" w:rsidRDefault="009A5D2D" w:rsidP="007C6A4B">
      <w:pPr>
        <w:widowControl w:val="0"/>
        <w:numPr>
          <w:ilvl w:val="0"/>
          <w:numId w:val="47"/>
        </w:numPr>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9A5D2D" w:rsidRPr="000E2D81" w:rsidRDefault="009A5D2D" w:rsidP="007C6A4B">
      <w:pPr>
        <w:widowControl w:val="0"/>
        <w:numPr>
          <w:ilvl w:val="0"/>
          <w:numId w:val="47"/>
        </w:numPr>
        <w:autoSpaceDE w:val="0"/>
        <w:autoSpaceDN w:val="0"/>
        <w:adjustRightInd w:val="0"/>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p w:rsidR="009A5D2D" w:rsidRPr="000E2D81" w:rsidRDefault="009A5D2D" w:rsidP="002E1F74">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Единая цель всех вышеуказанных дисциплин на начальном этапе общего образования состоит в том, чтобы, во-первых, открыть ребёнку язык, слово, книг как предмет наблюдения, изучения и практического использования; помочь осознать себя носителем конкретного языка, получить представление о многообразии языков и возможности с помощью слова передавать и получать разнообразную информацию, а во-вторых, формировать или совершенствовать способность младшего школьника пользоваться словом как средством общения применительно ко  всем четырём видам речевой деятельности.</w:t>
      </w:r>
    </w:p>
    <w:p w:rsidR="009A5D2D" w:rsidRPr="000E2D81" w:rsidRDefault="009A5D2D" w:rsidP="009A5D2D">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
          <w:sz w:val="24"/>
          <w:szCs w:val="24"/>
        </w:rPr>
        <w:t>Предметная область «Математика и информатика»</w:t>
      </w:r>
      <w:r w:rsidRPr="000E2D81">
        <w:rPr>
          <w:rFonts w:ascii="Times New Roman" w:hAnsi="Times New Roman" w:cs="Times New Roman"/>
          <w:sz w:val="24"/>
          <w:szCs w:val="24"/>
        </w:rPr>
        <w:t xml:space="preserve"> реализуется предметом «Математика». Основные задачи курса: развитие математической речи учащихся, логического и алгоритмического мышления, воображения, обеспечение первоначальных представлений о компьютерной грамотности. (ФГОС, с. 19). В процессе усвоения математического содержания ученики овладевают обобщёнными видами деятельности: </w:t>
      </w:r>
      <w:r w:rsidRPr="000E2D81">
        <w:rPr>
          <w:rFonts w:ascii="Times New Roman" w:hAnsi="Times New Roman" w:cs="Times New Roman"/>
          <w:sz w:val="24"/>
          <w:szCs w:val="24"/>
        </w:rPr>
        <w:lastRenderedPageBreak/>
        <w:t>анализировать, сравнивать классифицировать математические объекты (числа, величины, числовые выражения, геометрические фигуры); описывать ситуации, используя числа, величины, арифметические действия); моделировать математические отношения; планировать решение задачи; объяснять (пояснять, обосновывать) свой способ действия; описывать свойства геометрических фигур; конструировать их модели; прогнозировать результат вычислений; строить рассуждения, аргументировать высказывания, различать обоснованные и необоснованные суждения, устанавливать причинно-следственные связи; осуществлять анализ математических объектов, выделять их существенные и несущественные признаки.</w:t>
      </w:r>
    </w:p>
    <w:p w:rsidR="009A5D2D" w:rsidRPr="000E2D81" w:rsidRDefault="009A5D2D" w:rsidP="009A5D2D">
      <w:pPr>
        <w:pStyle w:val="Style17"/>
        <w:widowControl/>
        <w:tabs>
          <w:tab w:val="left" w:pos="552"/>
        </w:tabs>
        <w:spacing w:line="240" w:lineRule="auto"/>
        <w:ind w:firstLine="550"/>
        <w:rPr>
          <w:rStyle w:val="FontStyle44"/>
          <w:rFonts w:ascii="Times New Roman" w:hAnsi="Times New Roman" w:cs="Times New Roman"/>
          <w:sz w:val="24"/>
          <w:szCs w:val="24"/>
        </w:rPr>
      </w:pPr>
      <w:r w:rsidRPr="000E2D81">
        <w:rPr>
          <w:rFonts w:ascii="Times New Roman" w:hAnsi="Times New Roman"/>
          <w:b/>
        </w:rPr>
        <w:t>Предм</w:t>
      </w:r>
      <w:r w:rsidR="00640433" w:rsidRPr="000E2D81">
        <w:rPr>
          <w:rFonts w:ascii="Times New Roman" w:hAnsi="Times New Roman"/>
          <w:b/>
        </w:rPr>
        <w:t>етная область «О</w:t>
      </w:r>
      <w:r w:rsidRPr="000E2D81">
        <w:rPr>
          <w:rFonts w:ascii="Times New Roman" w:hAnsi="Times New Roman"/>
          <w:b/>
        </w:rPr>
        <w:t>бществознание</w:t>
      </w:r>
      <w:r w:rsidR="00640433" w:rsidRPr="000E2D81">
        <w:rPr>
          <w:rFonts w:ascii="Times New Roman" w:hAnsi="Times New Roman"/>
          <w:b/>
        </w:rPr>
        <w:t xml:space="preserve"> и естествознание (</w:t>
      </w:r>
      <w:r w:rsidRPr="000E2D81">
        <w:rPr>
          <w:rFonts w:ascii="Times New Roman" w:hAnsi="Times New Roman"/>
          <w:b/>
        </w:rPr>
        <w:t>Окружающий мир</w:t>
      </w:r>
      <w:r w:rsidR="00A554DA" w:rsidRPr="000E2D81">
        <w:rPr>
          <w:rFonts w:ascii="Times New Roman" w:hAnsi="Times New Roman"/>
          <w:b/>
        </w:rPr>
        <w:t>)</w:t>
      </w:r>
      <w:r w:rsidRPr="000E2D81">
        <w:rPr>
          <w:rFonts w:ascii="Times New Roman" w:hAnsi="Times New Roman"/>
          <w:b/>
        </w:rPr>
        <w:t>»</w:t>
      </w:r>
      <w:r w:rsidRPr="000E2D81">
        <w:rPr>
          <w:rFonts w:ascii="Times New Roman" w:hAnsi="Times New Roman"/>
        </w:rPr>
        <w:t xml:space="preserve"> реализуется средствами предмета «Окружающий мир». Его содержание носит интегративный характер, объединяя знания о природе, человеке и обществе, представляя младшим школьникам целостный и в то же время многогранный образ мира с его взаимосвязями и взаимозависимостями, </w:t>
      </w:r>
      <w:r w:rsidRPr="000E2D81">
        <w:rPr>
          <w:rStyle w:val="FontStyle44"/>
          <w:rFonts w:ascii="Times New Roman" w:hAnsi="Times New Roman" w:cs="Times New Roman"/>
          <w:sz w:val="24"/>
          <w:szCs w:val="24"/>
        </w:rPr>
        <w:t>формируя экологическую и культурологическую грамотность учащихся, нравственно-этические и безопасные нормы взаимодействия с окружающей природной и социальной средой.</w:t>
      </w:r>
    </w:p>
    <w:p w:rsidR="009A5D2D" w:rsidRPr="000E2D81" w:rsidRDefault="009A5D2D" w:rsidP="009A5D2D">
      <w:pPr>
        <w:pStyle w:val="Style17"/>
        <w:widowControl/>
        <w:tabs>
          <w:tab w:val="left" w:pos="552"/>
        </w:tabs>
        <w:spacing w:line="240" w:lineRule="auto"/>
        <w:ind w:firstLine="550"/>
        <w:rPr>
          <w:rFonts w:ascii="Times New Roman" w:hAnsi="Times New Roman"/>
        </w:rPr>
      </w:pPr>
      <w:r w:rsidRPr="000E2D81">
        <w:rPr>
          <w:rFonts w:ascii="Times New Roman" w:hAnsi="Times New Roman"/>
        </w:rPr>
        <w:t xml:space="preserve">Важнейшей составляющей курса является воспитание духовно-нравственной личности, понимающей, принимающей и действующей согласно нравственным ценностям, принятым в обществе, ценящей опыт предшествующих поколений, желающей беречь культурное и историческое наследие предков. Личности, любящей своё Отечество, осознающей свою принадлежность к нему, уважающей образ жизни, нравы и традиции народов, его населяющих. </w:t>
      </w:r>
    </w:p>
    <w:p w:rsidR="009A5D2D" w:rsidRPr="000E2D81" w:rsidRDefault="009A5D2D" w:rsidP="009A5D2D">
      <w:pPr>
        <w:pStyle w:val="Style17"/>
        <w:widowControl/>
        <w:tabs>
          <w:tab w:val="left" w:pos="552"/>
        </w:tabs>
        <w:spacing w:line="240" w:lineRule="auto"/>
        <w:ind w:firstLine="550"/>
        <w:rPr>
          <w:rStyle w:val="FontStyle44"/>
          <w:rFonts w:ascii="Times New Roman" w:hAnsi="Times New Roman" w:cs="Times New Roman"/>
          <w:sz w:val="24"/>
          <w:szCs w:val="24"/>
        </w:rPr>
      </w:pPr>
      <w:r w:rsidRPr="000E2D81">
        <w:rPr>
          <w:rStyle w:val="FontStyle44"/>
          <w:rFonts w:ascii="Times New Roman" w:hAnsi="Times New Roman" w:cs="Times New Roman"/>
          <w:sz w:val="24"/>
          <w:szCs w:val="24"/>
        </w:rPr>
        <w:t xml:space="preserve">В процессе изучения окружающего мира учащиеся овладевают системой элементарных естественнонаучных, обществоведческих, исторических понятий, осваивают разные методы познания мира: наблюдение, эксперимент, измерение, моделирование, классификация, что способствует успешному продолжению учения в основной школе. В результате поисковой, экспериментальной, исследовательской деятельности, работы с разными источниками информации у младших школьников формируются не только предметные знания и умения, но и разные виды универсальных, учебных действий, коммуникативных, регулятивных, познавательных. </w:t>
      </w:r>
    </w:p>
    <w:p w:rsidR="009A5D2D" w:rsidRPr="000E2D81" w:rsidRDefault="009A5D2D" w:rsidP="009A5D2D">
      <w:pPr>
        <w:pStyle w:val="Style17"/>
        <w:widowControl/>
        <w:tabs>
          <w:tab w:val="left" w:pos="552"/>
        </w:tabs>
        <w:spacing w:line="240" w:lineRule="auto"/>
        <w:ind w:firstLine="550"/>
        <w:rPr>
          <w:rStyle w:val="FontStyle44"/>
          <w:rFonts w:ascii="Times New Roman" w:hAnsi="Times New Roman" w:cs="Times New Roman"/>
          <w:b/>
          <w:sz w:val="24"/>
          <w:szCs w:val="24"/>
        </w:rPr>
      </w:pPr>
      <w:r w:rsidRPr="000E2D81">
        <w:rPr>
          <w:rStyle w:val="FontStyle44"/>
          <w:rFonts w:ascii="Times New Roman" w:hAnsi="Times New Roman" w:cs="Times New Roman"/>
          <w:b/>
          <w:sz w:val="24"/>
          <w:szCs w:val="24"/>
        </w:rPr>
        <w:t>Предметная область «Технология» представлена учебным предметом «Технология»</w:t>
      </w:r>
    </w:p>
    <w:p w:rsidR="009A5D2D" w:rsidRPr="000E2D81" w:rsidRDefault="009A5D2D" w:rsidP="009A5D2D">
      <w:pPr>
        <w:spacing w:after="0" w:line="240" w:lineRule="auto"/>
        <w:ind w:firstLine="720"/>
        <w:jc w:val="both"/>
        <w:rPr>
          <w:rFonts w:ascii="Times New Roman" w:hAnsi="Times New Roman" w:cs="Times New Roman"/>
          <w:sz w:val="24"/>
          <w:szCs w:val="24"/>
        </w:rPr>
      </w:pPr>
      <w:r w:rsidRPr="000E2D81">
        <w:rPr>
          <w:rFonts w:ascii="Times New Roman" w:hAnsi="Times New Roman" w:cs="Times New Roman"/>
          <w:sz w:val="24"/>
          <w:szCs w:val="24"/>
        </w:rPr>
        <w:t>Основная цель изучения данного предмета заключается в углублении общеобразовательной подготовки школьников, формировании их духовной культуры и всестороннем развитии личности на основе интеграции понятийных (абстрактных), наглядно-образных и наглядно-действенных компонентов познавательной деятельности. Его изучение способствует развитию созидательных возможностей личности, творческих способностей, изобретательности, интуиции, а также творческой самореализации и формированию мотивации успеха и достижений на основе предметно-преобразующей деятельности.</w:t>
      </w:r>
    </w:p>
    <w:p w:rsidR="009A5D2D" w:rsidRPr="000E2D81" w:rsidRDefault="009A5D2D" w:rsidP="009A5D2D">
      <w:pPr>
        <w:spacing w:after="0" w:line="240" w:lineRule="auto"/>
        <w:ind w:firstLine="720"/>
        <w:jc w:val="both"/>
        <w:rPr>
          <w:rFonts w:ascii="Times New Roman" w:hAnsi="Times New Roman" w:cs="Times New Roman"/>
          <w:b/>
          <w:sz w:val="24"/>
          <w:szCs w:val="24"/>
        </w:rPr>
      </w:pPr>
      <w:r w:rsidRPr="000E2D81">
        <w:rPr>
          <w:rFonts w:ascii="Times New Roman" w:hAnsi="Times New Roman" w:cs="Times New Roman"/>
          <w:sz w:val="24"/>
          <w:szCs w:val="24"/>
        </w:rPr>
        <w:t>В качестве результата изучения данного предмета предполагается формирование универсальных учебных действий всех видов: личностных, познавательных, регулятивных, коммуникативных.</w:t>
      </w:r>
      <w:r w:rsidRPr="000E2D81">
        <w:rPr>
          <w:rFonts w:ascii="Times New Roman" w:hAnsi="Times New Roman" w:cs="Times New Roman"/>
          <w:b/>
          <w:sz w:val="24"/>
          <w:szCs w:val="24"/>
        </w:rPr>
        <w:t xml:space="preserve"> </w:t>
      </w:r>
    </w:p>
    <w:p w:rsidR="009A5D2D" w:rsidRPr="000E2D81" w:rsidRDefault="009A5D2D" w:rsidP="009A5D2D">
      <w:pPr>
        <w:spacing w:after="0" w:line="240" w:lineRule="auto"/>
        <w:ind w:firstLine="720"/>
        <w:jc w:val="both"/>
        <w:rPr>
          <w:rFonts w:ascii="Times New Roman" w:hAnsi="Times New Roman" w:cs="Times New Roman"/>
          <w:sz w:val="24"/>
          <w:szCs w:val="24"/>
        </w:rPr>
      </w:pPr>
      <w:r w:rsidRPr="000E2D81">
        <w:rPr>
          <w:rFonts w:ascii="Times New Roman" w:hAnsi="Times New Roman" w:cs="Times New Roman"/>
          <w:b/>
          <w:sz w:val="24"/>
          <w:szCs w:val="24"/>
        </w:rPr>
        <w:t>Предметная область «Искусство»</w:t>
      </w:r>
      <w:r w:rsidRPr="000E2D81">
        <w:rPr>
          <w:rFonts w:ascii="Times New Roman" w:hAnsi="Times New Roman" w:cs="Times New Roman"/>
          <w:sz w:val="24"/>
          <w:szCs w:val="24"/>
        </w:rPr>
        <w:t xml:space="preserve"> включает две дисциплины: </w:t>
      </w:r>
      <w:r w:rsidRPr="000E2D81">
        <w:rPr>
          <w:rFonts w:ascii="Times New Roman" w:hAnsi="Times New Roman" w:cs="Times New Roman"/>
          <w:i/>
          <w:sz w:val="24"/>
          <w:szCs w:val="24"/>
        </w:rPr>
        <w:t>«Музыка»</w:t>
      </w:r>
      <w:r w:rsidRPr="000E2D81">
        <w:rPr>
          <w:rFonts w:ascii="Times New Roman" w:hAnsi="Times New Roman" w:cs="Times New Roman"/>
          <w:sz w:val="24"/>
          <w:szCs w:val="24"/>
        </w:rPr>
        <w:t xml:space="preserve"> и </w:t>
      </w:r>
      <w:r w:rsidRPr="000E2D81">
        <w:rPr>
          <w:rFonts w:ascii="Times New Roman" w:hAnsi="Times New Roman" w:cs="Times New Roman"/>
          <w:i/>
          <w:sz w:val="24"/>
          <w:szCs w:val="24"/>
        </w:rPr>
        <w:t>«Изобразительное искусство»</w:t>
      </w:r>
      <w:r w:rsidRPr="000E2D81">
        <w:rPr>
          <w:rFonts w:ascii="Times New Roman" w:hAnsi="Times New Roman" w:cs="Times New Roman"/>
          <w:sz w:val="24"/>
          <w:szCs w:val="24"/>
        </w:rPr>
        <w:t>. Основные задачи:</w:t>
      </w:r>
    </w:p>
    <w:p w:rsidR="009A5D2D" w:rsidRPr="000E2D81" w:rsidRDefault="009A5D2D" w:rsidP="009A5D2D">
      <w:pPr>
        <w:spacing w:after="0" w:line="240" w:lineRule="auto"/>
        <w:ind w:firstLine="720"/>
        <w:jc w:val="both"/>
        <w:rPr>
          <w:rFonts w:ascii="Times New Roman" w:hAnsi="Times New Roman" w:cs="Times New Roman"/>
          <w:sz w:val="24"/>
          <w:szCs w:val="24"/>
        </w:rPr>
      </w:pPr>
      <w:r w:rsidRPr="000E2D81">
        <w:rPr>
          <w:rFonts w:ascii="Times New Roman" w:hAnsi="Times New Roman" w:cs="Times New Roman"/>
          <w:sz w:val="24"/>
          <w:szCs w:val="24"/>
        </w:rPr>
        <w:t>– развитие способностей к художественно-образному, эмоционально-ценностному восприятию произведений изобразительного и музыкального искусства;</w:t>
      </w:r>
    </w:p>
    <w:p w:rsidR="009A5D2D" w:rsidRPr="000E2D81" w:rsidRDefault="009A5D2D" w:rsidP="009A5D2D">
      <w:pPr>
        <w:spacing w:after="0" w:line="240" w:lineRule="auto"/>
        <w:ind w:firstLine="720"/>
        <w:jc w:val="both"/>
        <w:rPr>
          <w:rFonts w:ascii="Times New Roman" w:hAnsi="Times New Roman" w:cs="Times New Roman"/>
          <w:sz w:val="24"/>
          <w:szCs w:val="24"/>
        </w:rPr>
      </w:pPr>
      <w:r w:rsidRPr="000E2D81">
        <w:rPr>
          <w:rFonts w:ascii="Times New Roman" w:hAnsi="Times New Roman" w:cs="Times New Roman"/>
          <w:sz w:val="24"/>
          <w:szCs w:val="24"/>
        </w:rPr>
        <w:t>– выражение в различных видах художественно-творческой деятельности своего отношения к окружающему миру;</w:t>
      </w:r>
    </w:p>
    <w:p w:rsidR="009A5D2D" w:rsidRPr="000E2D81" w:rsidRDefault="009A5D2D" w:rsidP="009A5D2D">
      <w:pPr>
        <w:spacing w:after="0" w:line="240" w:lineRule="auto"/>
        <w:ind w:firstLine="720"/>
        <w:jc w:val="both"/>
        <w:rPr>
          <w:rFonts w:ascii="Times New Roman" w:hAnsi="Times New Roman" w:cs="Times New Roman"/>
          <w:sz w:val="24"/>
          <w:szCs w:val="24"/>
        </w:rPr>
      </w:pPr>
      <w:r w:rsidRPr="000E2D81">
        <w:rPr>
          <w:rFonts w:ascii="Times New Roman" w:hAnsi="Times New Roman" w:cs="Times New Roman"/>
          <w:sz w:val="24"/>
          <w:szCs w:val="24"/>
        </w:rPr>
        <w:t xml:space="preserve">– реализация личностного творческого потенциала при решении учебных и художественно-практических задач. </w:t>
      </w:r>
    </w:p>
    <w:p w:rsidR="009A5D2D" w:rsidRPr="000E2D81" w:rsidRDefault="009A5D2D" w:rsidP="009A5D2D">
      <w:pPr>
        <w:spacing w:after="0" w:line="240" w:lineRule="auto"/>
        <w:ind w:firstLine="720"/>
        <w:jc w:val="both"/>
        <w:rPr>
          <w:rFonts w:ascii="Times New Roman" w:hAnsi="Times New Roman" w:cs="Times New Roman"/>
          <w:sz w:val="24"/>
          <w:szCs w:val="24"/>
        </w:rPr>
      </w:pPr>
      <w:r w:rsidRPr="000E2D81">
        <w:rPr>
          <w:rFonts w:ascii="Times New Roman" w:hAnsi="Times New Roman" w:cs="Times New Roman"/>
          <w:sz w:val="24"/>
          <w:szCs w:val="24"/>
        </w:rPr>
        <w:t xml:space="preserve">В процессе усвоения содержания предметной области «Искусство» ученики: </w:t>
      </w:r>
    </w:p>
    <w:p w:rsidR="009A5D2D" w:rsidRPr="000E2D81" w:rsidRDefault="009A5D2D" w:rsidP="009A5D2D">
      <w:pPr>
        <w:spacing w:after="0" w:line="240" w:lineRule="auto"/>
        <w:ind w:firstLine="720"/>
        <w:jc w:val="both"/>
        <w:rPr>
          <w:rFonts w:ascii="Times New Roman" w:hAnsi="Times New Roman" w:cs="Times New Roman"/>
          <w:sz w:val="24"/>
          <w:szCs w:val="24"/>
        </w:rPr>
      </w:pPr>
      <w:r w:rsidRPr="000E2D81">
        <w:rPr>
          <w:rFonts w:ascii="Times New Roman" w:hAnsi="Times New Roman" w:cs="Times New Roman"/>
          <w:sz w:val="24"/>
          <w:szCs w:val="24"/>
        </w:rPr>
        <w:lastRenderedPageBreak/>
        <w:t xml:space="preserve">– получают первоначальное представление о закономерностях отражения жизни в разных видах искусства, о роли искусства в жизни человека, его духовно-нравственном развитии; </w:t>
      </w:r>
    </w:p>
    <w:p w:rsidR="009A5D2D" w:rsidRPr="000E2D81" w:rsidRDefault="009A5D2D" w:rsidP="009A5D2D">
      <w:pPr>
        <w:spacing w:after="0" w:line="240" w:lineRule="auto"/>
        <w:ind w:firstLine="720"/>
        <w:jc w:val="both"/>
        <w:rPr>
          <w:rFonts w:ascii="Times New Roman" w:hAnsi="Times New Roman" w:cs="Times New Roman"/>
          <w:sz w:val="24"/>
          <w:szCs w:val="24"/>
        </w:rPr>
      </w:pPr>
      <w:r w:rsidRPr="000E2D81">
        <w:rPr>
          <w:rFonts w:ascii="Times New Roman" w:hAnsi="Times New Roman" w:cs="Times New Roman"/>
          <w:sz w:val="24"/>
          <w:szCs w:val="24"/>
        </w:rPr>
        <w:t xml:space="preserve">– учатся воспринимать, анализировать, оценивать и интерпретировать произведения музыкального и изобразительного искусств; </w:t>
      </w:r>
    </w:p>
    <w:p w:rsidR="009A5D2D" w:rsidRPr="000E2D81" w:rsidRDefault="009A5D2D" w:rsidP="009A5D2D">
      <w:pPr>
        <w:spacing w:after="0" w:line="240" w:lineRule="auto"/>
        <w:ind w:firstLine="720"/>
        <w:jc w:val="both"/>
        <w:rPr>
          <w:rFonts w:ascii="Times New Roman" w:hAnsi="Times New Roman" w:cs="Times New Roman"/>
          <w:sz w:val="24"/>
          <w:szCs w:val="24"/>
        </w:rPr>
      </w:pPr>
      <w:r w:rsidRPr="000E2D81">
        <w:rPr>
          <w:rFonts w:ascii="Times New Roman" w:hAnsi="Times New Roman" w:cs="Times New Roman"/>
          <w:sz w:val="24"/>
          <w:szCs w:val="24"/>
        </w:rPr>
        <w:t xml:space="preserve">– приобретают опыт эмоционально-ценностного отношения к искусству и миру, творческого самовыражения в различных видах художественной и музыкальной деятельности. </w:t>
      </w:r>
    </w:p>
    <w:p w:rsidR="009A5D2D" w:rsidRPr="000E2D81" w:rsidRDefault="009A5D2D" w:rsidP="009A5D2D">
      <w:pPr>
        <w:spacing w:after="0" w:line="240" w:lineRule="auto"/>
        <w:ind w:firstLine="720"/>
        <w:jc w:val="both"/>
        <w:rPr>
          <w:rFonts w:ascii="Times New Roman" w:hAnsi="Times New Roman" w:cs="Times New Roman"/>
          <w:sz w:val="24"/>
          <w:szCs w:val="24"/>
        </w:rPr>
      </w:pPr>
      <w:r w:rsidRPr="000E2D81">
        <w:rPr>
          <w:rFonts w:ascii="Times New Roman" w:hAnsi="Times New Roman" w:cs="Times New Roman"/>
          <w:sz w:val="24"/>
          <w:szCs w:val="24"/>
        </w:rPr>
        <w:t>В результате изучения искусства у обучающихся будут сформированы художественный вкус, интерес к искусству и художественному творчеству, основы образного и ассоциативного мышления, воображение и интуиция. Знакомство с лучшими произведениями музыкального и изобразительного искусства, проникнутыми любовью к Родине, красоте родной природы, народным традициям, духовным богатствам культуры ее народов, создаст условия для развития нравственных и эстетических чувств учащихся, основ их музыкальной и художественной культуры, гармоничного и оптимистичного восприятия мира.</w:t>
      </w:r>
    </w:p>
    <w:p w:rsidR="009A5D2D" w:rsidRPr="000E2D81" w:rsidRDefault="009A5D2D" w:rsidP="009A5D2D">
      <w:pPr>
        <w:pStyle w:val="Default"/>
        <w:ind w:firstLine="708"/>
        <w:jc w:val="both"/>
        <w:rPr>
          <w:rStyle w:val="A30"/>
          <w:rFonts w:ascii="Times New Roman" w:hAnsi="Times New Roman" w:cs="Times New Roman"/>
          <w:color w:val="auto"/>
          <w:sz w:val="24"/>
          <w:szCs w:val="24"/>
        </w:rPr>
      </w:pPr>
      <w:r w:rsidRPr="000E2D81">
        <w:rPr>
          <w:rFonts w:ascii="Times New Roman" w:hAnsi="Times New Roman" w:cs="Times New Roman"/>
          <w:color w:val="auto"/>
        </w:rPr>
        <w:t>Предметная область «</w:t>
      </w:r>
      <w:r w:rsidRPr="000E2D81">
        <w:rPr>
          <w:rFonts w:ascii="Times New Roman" w:hAnsi="Times New Roman" w:cs="Times New Roman"/>
          <w:b/>
          <w:bCs/>
          <w:color w:val="auto"/>
        </w:rPr>
        <w:t>Физическая культура</w:t>
      </w:r>
      <w:r w:rsidRPr="000E2D81">
        <w:rPr>
          <w:rFonts w:ascii="Times New Roman" w:hAnsi="Times New Roman" w:cs="Times New Roman"/>
          <w:color w:val="auto"/>
        </w:rPr>
        <w:t xml:space="preserve">». Основная цель его изучения – </w:t>
      </w:r>
      <w:r w:rsidRPr="000E2D81">
        <w:rPr>
          <w:rStyle w:val="A30"/>
          <w:rFonts w:ascii="Times New Roman" w:hAnsi="Times New Roman" w:cs="Times New Roman"/>
          <w:color w:val="auto"/>
          <w:sz w:val="24"/>
          <w:szCs w:val="24"/>
        </w:rPr>
        <w:t>формирование у учащихся основ здорового образа жизни, умение общаться и взаимодействовать со сверстниками, планировать собственную деятельность, распределять  нагрузку и отдых в процессе её выполнения, анализировать и объективно оценивать результаты собственного  труда, оценивать красоту телосложения и осанки, технически правильно выполнять двигательные действия из базовых видов спорта, использовать их в игровой и соревновательной деятельности.</w:t>
      </w:r>
    </w:p>
    <w:p w:rsidR="009A5D2D" w:rsidRPr="000E2D81" w:rsidRDefault="009A5D2D" w:rsidP="009A5D2D">
      <w:pPr>
        <w:pStyle w:val="Default"/>
        <w:jc w:val="both"/>
        <w:rPr>
          <w:rFonts w:ascii="Times New Roman" w:hAnsi="Times New Roman" w:cs="Times New Roman"/>
          <w:color w:val="auto"/>
        </w:rPr>
      </w:pPr>
    </w:p>
    <w:p w:rsidR="009A5D2D" w:rsidRPr="000E2D81" w:rsidRDefault="009A5D2D" w:rsidP="00EA2691">
      <w:pPr>
        <w:spacing w:after="0" w:line="240" w:lineRule="auto"/>
        <w:ind w:firstLine="709"/>
        <w:jc w:val="center"/>
        <w:rPr>
          <w:rFonts w:ascii="Times New Roman" w:hAnsi="Times New Roman" w:cs="Times New Roman"/>
          <w:b/>
          <w:sz w:val="24"/>
          <w:szCs w:val="24"/>
        </w:rPr>
      </w:pPr>
      <w:r w:rsidRPr="000E2D81">
        <w:rPr>
          <w:rFonts w:ascii="Times New Roman" w:hAnsi="Times New Roman" w:cs="Times New Roman"/>
          <w:b/>
          <w:sz w:val="24"/>
          <w:szCs w:val="24"/>
        </w:rPr>
        <w:t>Таблица 2. Основные направления внеурочной деятельности</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4"/>
        <w:gridCol w:w="2386"/>
        <w:gridCol w:w="910"/>
        <w:gridCol w:w="900"/>
        <w:gridCol w:w="900"/>
        <w:gridCol w:w="900"/>
      </w:tblGrid>
      <w:tr w:rsidR="009A5D2D" w:rsidRPr="000E2D81" w:rsidTr="00935B29">
        <w:trPr>
          <w:trHeight w:val="315"/>
        </w:trPr>
        <w:tc>
          <w:tcPr>
            <w:tcW w:w="3364" w:type="dxa"/>
            <w:vMerge w:val="restart"/>
          </w:tcPr>
          <w:p w:rsidR="009A5D2D" w:rsidRPr="000E2D81" w:rsidRDefault="009A5D2D" w:rsidP="009A5D2D">
            <w:pPr>
              <w:spacing w:after="0" w:line="240" w:lineRule="auto"/>
              <w:jc w:val="center"/>
              <w:rPr>
                <w:rFonts w:ascii="Times New Roman" w:hAnsi="Times New Roman" w:cs="Times New Roman"/>
                <w:sz w:val="24"/>
                <w:szCs w:val="24"/>
              </w:rPr>
            </w:pPr>
            <w:r w:rsidRPr="000E2D81">
              <w:rPr>
                <w:rFonts w:ascii="Times New Roman" w:hAnsi="Times New Roman" w:cs="Times New Roman"/>
                <w:b/>
                <w:sz w:val="24"/>
                <w:szCs w:val="24"/>
              </w:rPr>
              <w:t>Направление внеурочной деятельности</w:t>
            </w:r>
          </w:p>
        </w:tc>
        <w:tc>
          <w:tcPr>
            <w:tcW w:w="2386" w:type="dxa"/>
            <w:vMerge w:val="restart"/>
          </w:tcPr>
          <w:p w:rsidR="009A5D2D" w:rsidRPr="000E2D81" w:rsidRDefault="009A5D2D" w:rsidP="009A5D2D">
            <w:pPr>
              <w:spacing w:after="0" w:line="240" w:lineRule="auto"/>
              <w:jc w:val="center"/>
              <w:rPr>
                <w:rFonts w:ascii="Times New Roman" w:hAnsi="Times New Roman" w:cs="Times New Roman"/>
                <w:sz w:val="24"/>
                <w:szCs w:val="24"/>
              </w:rPr>
            </w:pPr>
            <w:r w:rsidRPr="000E2D81">
              <w:rPr>
                <w:rFonts w:ascii="Times New Roman" w:hAnsi="Times New Roman" w:cs="Times New Roman"/>
                <w:b/>
                <w:sz w:val="24"/>
                <w:szCs w:val="24"/>
              </w:rPr>
              <w:t>Содержание и                    форма деятельности               (факультатив, кружок и др.)</w:t>
            </w:r>
          </w:p>
        </w:tc>
        <w:tc>
          <w:tcPr>
            <w:tcW w:w="3610" w:type="dxa"/>
            <w:gridSpan w:val="4"/>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b/>
                <w:sz w:val="24"/>
                <w:szCs w:val="24"/>
              </w:rPr>
              <w:t>Количество часов по классам</w:t>
            </w:r>
          </w:p>
        </w:tc>
      </w:tr>
      <w:tr w:rsidR="009A5D2D" w:rsidRPr="000E2D81" w:rsidTr="00935B29">
        <w:trPr>
          <w:trHeight w:val="690"/>
        </w:trPr>
        <w:tc>
          <w:tcPr>
            <w:tcW w:w="3364" w:type="dxa"/>
            <w:vMerge/>
          </w:tcPr>
          <w:p w:rsidR="009A5D2D" w:rsidRPr="000E2D81" w:rsidRDefault="009A5D2D" w:rsidP="009A5D2D">
            <w:pPr>
              <w:spacing w:after="0" w:line="240" w:lineRule="auto"/>
              <w:jc w:val="center"/>
              <w:rPr>
                <w:rFonts w:ascii="Times New Roman" w:hAnsi="Times New Roman" w:cs="Times New Roman"/>
                <w:b/>
                <w:sz w:val="24"/>
                <w:szCs w:val="24"/>
              </w:rPr>
            </w:pPr>
          </w:p>
        </w:tc>
        <w:tc>
          <w:tcPr>
            <w:tcW w:w="2386" w:type="dxa"/>
            <w:vMerge/>
          </w:tcPr>
          <w:p w:rsidR="009A5D2D" w:rsidRPr="000E2D81" w:rsidRDefault="009A5D2D" w:rsidP="009A5D2D">
            <w:pPr>
              <w:spacing w:after="0" w:line="240" w:lineRule="auto"/>
              <w:jc w:val="center"/>
              <w:rPr>
                <w:rFonts w:ascii="Times New Roman" w:hAnsi="Times New Roman" w:cs="Times New Roman"/>
                <w:b/>
                <w:sz w:val="24"/>
                <w:szCs w:val="24"/>
              </w:rPr>
            </w:pPr>
          </w:p>
        </w:tc>
        <w:tc>
          <w:tcPr>
            <w:tcW w:w="910" w:type="dxa"/>
          </w:tcPr>
          <w:p w:rsidR="009A5D2D" w:rsidRPr="000E2D81" w:rsidRDefault="009A5D2D" w:rsidP="00D23B14">
            <w:pPr>
              <w:spacing w:after="0" w:line="240" w:lineRule="auto"/>
              <w:jc w:val="center"/>
              <w:rPr>
                <w:rFonts w:ascii="Times New Roman" w:hAnsi="Times New Roman" w:cs="Times New Roman"/>
                <w:sz w:val="24"/>
                <w:szCs w:val="24"/>
                <w:lang w:val="en-US"/>
              </w:rPr>
            </w:pPr>
          </w:p>
          <w:p w:rsidR="009A5D2D" w:rsidRPr="000E2D81" w:rsidRDefault="009A5D2D" w:rsidP="00D23B14">
            <w:pPr>
              <w:spacing w:after="0" w:line="240" w:lineRule="auto"/>
              <w:jc w:val="center"/>
              <w:rPr>
                <w:rFonts w:ascii="Times New Roman" w:hAnsi="Times New Roman" w:cs="Times New Roman"/>
                <w:sz w:val="24"/>
                <w:szCs w:val="24"/>
                <w:lang w:val="en-US"/>
              </w:rPr>
            </w:pPr>
            <w:r w:rsidRPr="000E2D81">
              <w:rPr>
                <w:rFonts w:ascii="Times New Roman" w:hAnsi="Times New Roman" w:cs="Times New Roman"/>
                <w:sz w:val="24"/>
                <w:szCs w:val="24"/>
              </w:rPr>
              <w:t>Ι</w:t>
            </w:r>
          </w:p>
        </w:tc>
        <w:tc>
          <w:tcPr>
            <w:tcW w:w="900" w:type="dxa"/>
          </w:tcPr>
          <w:p w:rsidR="009A5D2D" w:rsidRPr="000E2D81" w:rsidRDefault="009A5D2D" w:rsidP="00D23B14">
            <w:pPr>
              <w:spacing w:after="0" w:line="240" w:lineRule="auto"/>
              <w:jc w:val="center"/>
              <w:rPr>
                <w:rFonts w:ascii="Times New Roman" w:hAnsi="Times New Roman" w:cs="Times New Roman"/>
                <w:sz w:val="24"/>
                <w:szCs w:val="24"/>
                <w:lang w:val="en-US"/>
              </w:rPr>
            </w:pPr>
          </w:p>
          <w:p w:rsidR="009A5D2D" w:rsidRPr="000E2D81" w:rsidRDefault="009A5D2D" w:rsidP="00D23B14">
            <w:pPr>
              <w:spacing w:after="0" w:line="240" w:lineRule="auto"/>
              <w:jc w:val="center"/>
              <w:rPr>
                <w:rFonts w:ascii="Times New Roman" w:hAnsi="Times New Roman" w:cs="Times New Roman"/>
                <w:sz w:val="24"/>
                <w:szCs w:val="24"/>
                <w:lang w:val="en-US"/>
              </w:rPr>
            </w:pPr>
            <w:r w:rsidRPr="000E2D81">
              <w:rPr>
                <w:rFonts w:ascii="Times New Roman" w:hAnsi="Times New Roman" w:cs="Times New Roman"/>
                <w:sz w:val="24"/>
                <w:szCs w:val="24"/>
              </w:rPr>
              <w:t>ΙΙ</w:t>
            </w:r>
          </w:p>
        </w:tc>
        <w:tc>
          <w:tcPr>
            <w:tcW w:w="900" w:type="dxa"/>
          </w:tcPr>
          <w:p w:rsidR="009A5D2D" w:rsidRPr="000E2D81" w:rsidRDefault="009A5D2D" w:rsidP="00D23B14">
            <w:pPr>
              <w:spacing w:after="0" w:line="240" w:lineRule="auto"/>
              <w:jc w:val="center"/>
              <w:rPr>
                <w:rFonts w:ascii="Times New Roman" w:hAnsi="Times New Roman" w:cs="Times New Roman"/>
                <w:sz w:val="24"/>
                <w:szCs w:val="24"/>
                <w:lang w:val="en-US"/>
              </w:rPr>
            </w:pPr>
          </w:p>
          <w:p w:rsidR="009A5D2D" w:rsidRPr="000E2D81" w:rsidRDefault="009A5D2D" w:rsidP="00D23B14">
            <w:pPr>
              <w:spacing w:after="0" w:line="240" w:lineRule="auto"/>
              <w:jc w:val="center"/>
              <w:rPr>
                <w:rFonts w:ascii="Times New Roman" w:hAnsi="Times New Roman" w:cs="Times New Roman"/>
                <w:sz w:val="24"/>
                <w:szCs w:val="24"/>
                <w:lang w:val="en-US"/>
              </w:rPr>
            </w:pPr>
            <w:r w:rsidRPr="000E2D81">
              <w:rPr>
                <w:rFonts w:ascii="Times New Roman" w:hAnsi="Times New Roman" w:cs="Times New Roman"/>
                <w:sz w:val="24"/>
                <w:szCs w:val="24"/>
                <w:lang w:val="en-US"/>
              </w:rPr>
              <w:t>III</w:t>
            </w:r>
          </w:p>
        </w:tc>
        <w:tc>
          <w:tcPr>
            <w:tcW w:w="900" w:type="dxa"/>
          </w:tcPr>
          <w:p w:rsidR="009A5D2D" w:rsidRPr="000E2D81" w:rsidRDefault="009A5D2D" w:rsidP="00D23B14">
            <w:pPr>
              <w:spacing w:after="0" w:line="240" w:lineRule="auto"/>
              <w:jc w:val="center"/>
              <w:rPr>
                <w:rFonts w:ascii="Times New Roman" w:hAnsi="Times New Roman" w:cs="Times New Roman"/>
                <w:sz w:val="24"/>
                <w:szCs w:val="24"/>
                <w:lang w:val="en-US"/>
              </w:rPr>
            </w:pPr>
          </w:p>
          <w:p w:rsidR="009A5D2D" w:rsidRPr="000E2D81" w:rsidRDefault="009A5D2D" w:rsidP="00D23B14">
            <w:pPr>
              <w:spacing w:after="0" w:line="240" w:lineRule="auto"/>
              <w:jc w:val="center"/>
              <w:rPr>
                <w:rFonts w:ascii="Times New Roman" w:hAnsi="Times New Roman" w:cs="Times New Roman"/>
                <w:sz w:val="24"/>
                <w:szCs w:val="24"/>
                <w:lang w:val="en-US"/>
              </w:rPr>
            </w:pPr>
            <w:r w:rsidRPr="000E2D81">
              <w:rPr>
                <w:rFonts w:ascii="Times New Roman" w:hAnsi="Times New Roman" w:cs="Times New Roman"/>
                <w:sz w:val="24"/>
                <w:szCs w:val="24"/>
                <w:lang w:val="en-US"/>
              </w:rPr>
              <w:t>IV</w:t>
            </w:r>
          </w:p>
        </w:tc>
      </w:tr>
      <w:tr w:rsidR="009A5D2D" w:rsidRPr="000E2D81" w:rsidTr="00935B29">
        <w:tc>
          <w:tcPr>
            <w:tcW w:w="3364" w:type="dxa"/>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Общеинтеллектуальное </w:t>
            </w:r>
          </w:p>
        </w:tc>
        <w:tc>
          <w:tcPr>
            <w:tcW w:w="2386" w:type="dxa"/>
          </w:tcPr>
          <w:p w:rsidR="009A5D2D" w:rsidRPr="000E2D81" w:rsidRDefault="009A5D2D" w:rsidP="009A5D2D">
            <w:pPr>
              <w:spacing w:after="0" w:line="240" w:lineRule="auto"/>
              <w:jc w:val="both"/>
              <w:rPr>
                <w:rFonts w:ascii="Times New Roman" w:hAnsi="Times New Roman" w:cs="Times New Roman"/>
                <w:sz w:val="24"/>
                <w:szCs w:val="24"/>
              </w:rPr>
            </w:pPr>
          </w:p>
        </w:tc>
        <w:tc>
          <w:tcPr>
            <w:tcW w:w="910" w:type="dxa"/>
          </w:tcPr>
          <w:p w:rsidR="009A5D2D" w:rsidRPr="000E2D81" w:rsidRDefault="009A5D2D" w:rsidP="009A5D2D">
            <w:pPr>
              <w:spacing w:after="0" w:line="240" w:lineRule="auto"/>
              <w:jc w:val="both"/>
              <w:rPr>
                <w:rFonts w:ascii="Times New Roman" w:hAnsi="Times New Roman" w:cs="Times New Roman"/>
                <w:sz w:val="24"/>
                <w:szCs w:val="24"/>
                <w:highlight w:val="green"/>
              </w:rPr>
            </w:pPr>
            <w:r w:rsidRPr="000E2D81">
              <w:rPr>
                <w:rFonts w:ascii="Times New Roman" w:hAnsi="Times New Roman" w:cs="Times New Roman"/>
                <w:sz w:val="24"/>
                <w:szCs w:val="24"/>
              </w:rPr>
              <w:t>2</w:t>
            </w:r>
          </w:p>
        </w:tc>
        <w:tc>
          <w:tcPr>
            <w:tcW w:w="900" w:type="dxa"/>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2</w:t>
            </w:r>
          </w:p>
        </w:tc>
        <w:tc>
          <w:tcPr>
            <w:tcW w:w="900" w:type="dxa"/>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2</w:t>
            </w:r>
          </w:p>
        </w:tc>
        <w:tc>
          <w:tcPr>
            <w:tcW w:w="900" w:type="dxa"/>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2</w:t>
            </w:r>
          </w:p>
        </w:tc>
      </w:tr>
      <w:tr w:rsidR="009A5D2D" w:rsidRPr="000E2D81" w:rsidTr="00935B29">
        <w:tc>
          <w:tcPr>
            <w:tcW w:w="3364" w:type="dxa"/>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Общекультурное </w:t>
            </w:r>
          </w:p>
        </w:tc>
        <w:tc>
          <w:tcPr>
            <w:tcW w:w="2386" w:type="dxa"/>
          </w:tcPr>
          <w:p w:rsidR="009A5D2D" w:rsidRPr="000E2D81" w:rsidRDefault="009A5D2D" w:rsidP="009A5D2D">
            <w:pPr>
              <w:spacing w:after="0" w:line="240" w:lineRule="auto"/>
              <w:jc w:val="both"/>
              <w:rPr>
                <w:rFonts w:ascii="Times New Roman" w:hAnsi="Times New Roman" w:cs="Times New Roman"/>
                <w:sz w:val="24"/>
                <w:szCs w:val="24"/>
              </w:rPr>
            </w:pPr>
          </w:p>
        </w:tc>
        <w:tc>
          <w:tcPr>
            <w:tcW w:w="910" w:type="dxa"/>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2</w:t>
            </w:r>
          </w:p>
        </w:tc>
        <w:tc>
          <w:tcPr>
            <w:tcW w:w="900" w:type="dxa"/>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2</w:t>
            </w:r>
          </w:p>
        </w:tc>
        <w:tc>
          <w:tcPr>
            <w:tcW w:w="900" w:type="dxa"/>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2</w:t>
            </w:r>
          </w:p>
        </w:tc>
        <w:tc>
          <w:tcPr>
            <w:tcW w:w="900" w:type="dxa"/>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2</w:t>
            </w:r>
          </w:p>
        </w:tc>
      </w:tr>
      <w:tr w:rsidR="009A5D2D" w:rsidRPr="000E2D81" w:rsidTr="00935B29">
        <w:tc>
          <w:tcPr>
            <w:tcW w:w="3364" w:type="dxa"/>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Социальное </w:t>
            </w:r>
          </w:p>
        </w:tc>
        <w:tc>
          <w:tcPr>
            <w:tcW w:w="2386" w:type="dxa"/>
          </w:tcPr>
          <w:p w:rsidR="009A5D2D" w:rsidRPr="000E2D81" w:rsidRDefault="009A5D2D" w:rsidP="009A5D2D">
            <w:pPr>
              <w:spacing w:after="0" w:line="240" w:lineRule="auto"/>
              <w:jc w:val="both"/>
              <w:rPr>
                <w:rFonts w:ascii="Times New Roman" w:hAnsi="Times New Roman" w:cs="Times New Roman"/>
                <w:sz w:val="24"/>
                <w:szCs w:val="24"/>
              </w:rPr>
            </w:pPr>
          </w:p>
        </w:tc>
        <w:tc>
          <w:tcPr>
            <w:tcW w:w="910" w:type="dxa"/>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2</w:t>
            </w:r>
          </w:p>
        </w:tc>
        <w:tc>
          <w:tcPr>
            <w:tcW w:w="900" w:type="dxa"/>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2</w:t>
            </w:r>
          </w:p>
        </w:tc>
        <w:tc>
          <w:tcPr>
            <w:tcW w:w="900" w:type="dxa"/>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2</w:t>
            </w:r>
          </w:p>
        </w:tc>
        <w:tc>
          <w:tcPr>
            <w:tcW w:w="900" w:type="dxa"/>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2</w:t>
            </w:r>
          </w:p>
        </w:tc>
      </w:tr>
      <w:tr w:rsidR="009A5D2D" w:rsidRPr="000E2D81" w:rsidTr="00935B29">
        <w:tc>
          <w:tcPr>
            <w:tcW w:w="3364" w:type="dxa"/>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Духовно-нравственное </w:t>
            </w:r>
          </w:p>
        </w:tc>
        <w:tc>
          <w:tcPr>
            <w:tcW w:w="2386" w:type="dxa"/>
          </w:tcPr>
          <w:p w:rsidR="009A5D2D" w:rsidRPr="000E2D81" w:rsidRDefault="009A5D2D" w:rsidP="009A5D2D">
            <w:pPr>
              <w:spacing w:after="0" w:line="240" w:lineRule="auto"/>
              <w:jc w:val="both"/>
              <w:rPr>
                <w:rFonts w:ascii="Times New Roman" w:hAnsi="Times New Roman" w:cs="Times New Roman"/>
                <w:sz w:val="24"/>
                <w:szCs w:val="24"/>
              </w:rPr>
            </w:pPr>
          </w:p>
        </w:tc>
        <w:tc>
          <w:tcPr>
            <w:tcW w:w="910" w:type="dxa"/>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2</w:t>
            </w:r>
          </w:p>
        </w:tc>
        <w:tc>
          <w:tcPr>
            <w:tcW w:w="900" w:type="dxa"/>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2</w:t>
            </w:r>
          </w:p>
        </w:tc>
        <w:tc>
          <w:tcPr>
            <w:tcW w:w="900" w:type="dxa"/>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2</w:t>
            </w:r>
          </w:p>
        </w:tc>
        <w:tc>
          <w:tcPr>
            <w:tcW w:w="900" w:type="dxa"/>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2</w:t>
            </w:r>
          </w:p>
        </w:tc>
      </w:tr>
      <w:tr w:rsidR="009A5D2D" w:rsidRPr="000E2D81" w:rsidTr="00935B29">
        <w:tc>
          <w:tcPr>
            <w:tcW w:w="3364" w:type="dxa"/>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Спортивно-оздоровительное</w:t>
            </w:r>
          </w:p>
        </w:tc>
        <w:tc>
          <w:tcPr>
            <w:tcW w:w="2386" w:type="dxa"/>
          </w:tcPr>
          <w:p w:rsidR="009A5D2D" w:rsidRPr="000E2D81" w:rsidRDefault="009A5D2D" w:rsidP="009A5D2D">
            <w:pPr>
              <w:spacing w:after="0" w:line="240" w:lineRule="auto"/>
              <w:jc w:val="both"/>
              <w:rPr>
                <w:rFonts w:ascii="Times New Roman" w:hAnsi="Times New Roman" w:cs="Times New Roman"/>
                <w:sz w:val="24"/>
                <w:szCs w:val="24"/>
              </w:rPr>
            </w:pPr>
          </w:p>
        </w:tc>
        <w:tc>
          <w:tcPr>
            <w:tcW w:w="910" w:type="dxa"/>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2</w:t>
            </w:r>
          </w:p>
        </w:tc>
        <w:tc>
          <w:tcPr>
            <w:tcW w:w="900" w:type="dxa"/>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2</w:t>
            </w:r>
          </w:p>
        </w:tc>
        <w:tc>
          <w:tcPr>
            <w:tcW w:w="900" w:type="dxa"/>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2</w:t>
            </w:r>
          </w:p>
        </w:tc>
        <w:tc>
          <w:tcPr>
            <w:tcW w:w="900" w:type="dxa"/>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2</w:t>
            </w:r>
          </w:p>
        </w:tc>
      </w:tr>
      <w:tr w:rsidR="009A5D2D" w:rsidRPr="000E2D81" w:rsidTr="00935B29">
        <w:tc>
          <w:tcPr>
            <w:tcW w:w="3364" w:type="dxa"/>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Внеурочная деятельность</w:t>
            </w:r>
          </w:p>
        </w:tc>
        <w:tc>
          <w:tcPr>
            <w:tcW w:w="2386" w:type="dxa"/>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Всего</w:t>
            </w:r>
          </w:p>
        </w:tc>
        <w:tc>
          <w:tcPr>
            <w:tcW w:w="910" w:type="dxa"/>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10</w:t>
            </w:r>
          </w:p>
        </w:tc>
        <w:tc>
          <w:tcPr>
            <w:tcW w:w="900" w:type="dxa"/>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10</w:t>
            </w:r>
          </w:p>
        </w:tc>
        <w:tc>
          <w:tcPr>
            <w:tcW w:w="900" w:type="dxa"/>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10</w:t>
            </w:r>
          </w:p>
        </w:tc>
        <w:tc>
          <w:tcPr>
            <w:tcW w:w="900" w:type="dxa"/>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10</w:t>
            </w:r>
          </w:p>
        </w:tc>
      </w:tr>
      <w:tr w:rsidR="009A5D2D" w:rsidRPr="000E2D81" w:rsidTr="00935B29">
        <w:tc>
          <w:tcPr>
            <w:tcW w:w="3364" w:type="dxa"/>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Всего к финансированию</w:t>
            </w:r>
          </w:p>
        </w:tc>
        <w:tc>
          <w:tcPr>
            <w:tcW w:w="2386" w:type="dxa"/>
          </w:tcPr>
          <w:p w:rsidR="009A5D2D" w:rsidRPr="000E2D81" w:rsidRDefault="009A5D2D" w:rsidP="009A5D2D">
            <w:pPr>
              <w:spacing w:after="0" w:line="240" w:lineRule="auto"/>
              <w:jc w:val="both"/>
              <w:rPr>
                <w:rFonts w:ascii="Times New Roman" w:hAnsi="Times New Roman" w:cs="Times New Roman"/>
                <w:b/>
                <w:sz w:val="24"/>
                <w:szCs w:val="24"/>
              </w:rPr>
            </w:pPr>
          </w:p>
        </w:tc>
        <w:tc>
          <w:tcPr>
            <w:tcW w:w="910" w:type="dxa"/>
            <w:tcBorders>
              <w:bottom w:val="single" w:sz="4" w:space="0" w:color="auto"/>
            </w:tcBorders>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31</w:t>
            </w:r>
          </w:p>
        </w:tc>
        <w:tc>
          <w:tcPr>
            <w:tcW w:w="900" w:type="dxa"/>
            <w:tcBorders>
              <w:bottom w:val="single" w:sz="4" w:space="0" w:color="auto"/>
            </w:tcBorders>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33</w:t>
            </w:r>
          </w:p>
        </w:tc>
        <w:tc>
          <w:tcPr>
            <w:tcW w:w="900" w:type="dxa"/>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33</w:t>
            </w:r>
          </w:p>
        </w:tc>
        <w:tc>
          <w:tcPr>
            <w:tcW w:w="900" w:type="dxa"/>
          </w:tcPr>
          <w:p w:rsidR="009A5D2D" w:rsidRPr="000E2D81" w:rsidRDefault="009A5D2D" w:rsidP="009A5D2D">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33</w:t>
            </w:r>
          </w:p>
        </w:tc>
      </w:tr>
    </w:tbl>
    <w:p w:rsidR="00311C7A" w:rsidRPr="000E2D81" w:rsidRDefault="00311C7A" w:rsidP="00311C7A">
      <w:pPr>
        <w:spacing w:after="0" w:line="240" w:lineRule="auto"/>
        <w:ind w:firstLine="708"/>
        <w:jc w:val="center"/>
        <w:rPr>
          <w:i/>
          <w:sz w:val="24"/>
          <w:szCs w:val="24"/>
        </w:rPr>
      </w:pPr>
    </w:p>
    <w:p w:rsidR="00311C7A" w:rsidRPr="000E2D81" w:rsidRDefault="00311C7A" w:rsidP="00311C7A">
      <w:pPr>
        <w:spacing w:after="0" w:line="240" w:lineRule="auto"/>
        <w:ind w:firstLine="708"/>
        <w:jc w:val="center"/>
        <w:rPr>
          <w:rFonts w:ascii="Times New Roman" w:hAnsi="Times New Roman" w:cs="Times New Roman"/>
          <w:b/>
          <w:sz w:val="24"/>
          <w:szCs w:val="24"/>
        </w:rPr>
      </w:pPr>
      <w:r w:rsidRPr="000E2D81">
        <w:rPr>
          <w:rFonts w:ascii="Times New Roman" w:hAnsi="Times New Roman" w:cs="Times New Roman"/>
          <w:b/>
          <w:sz w:val="24"/>
          <w:szCs w:val="24"/>
        </w:rPr>
        <w:t>3.2. План внеурочной деятельности</w:t>
      </w:r>
    </w:p>
    <w:p w:rsidR="00311C7A" w:rsidRPr="000E2D81" w:rsidRDefault="00311C7A" w:rsidP="00311C7A">
      <w:pPr>
        <w:spacing w:after="0" w:line="240" w:lineRule="auto"/>
        <w:ind w:firstLine="708"/>
        <w:jc w:val="both"/>
        <w:rPr>
          <w:rFonts w:ascii="Times New Roman" w:hAnsi="Times New Roman" w:cs="Times New Roman"/>
          <w:sz w:val="24"/>
          <w:szCs w:val="24"/>
        </w:rPr>
      </w:pPr>
      <w:r w:rsidRPr="000E2D81">
        <w:rPr>
          <w:rFonts w:ascii="Times New Roman" w:hAnsi="Times New Roman" w:cs="Times New Roman"/>
          <w:sz w:val="24"/>
          <w:szCs w:val="24"/>
        </w:rPr>
        <w:t>Организация внеурочной деятельности – требование Федерального государственного образовательного стандарта начального общего образования, утв. приказом Минобрнауки России от 06.10.2009 № 373 «Об утверждении и введении в действие федерального государственного образовательного стандарта начального общего образования».</w:t>
      </w:r>
    </w:p>
    <w:p w:rsidR="00311C7A" w:rsidRPr="000E2D81" w:rsidRDefault="00311C7A" w:rsidP="00311C7A">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План внеурочной деятельности является организационным механизмом реализации основной образовательной программы начального общего образования. План определяет состав и структуру направлений, формы организации, объём внеурочной деятельности для обучающихся на ступени начального общего образования с учетом интересов обучающихся и возможностей образовательного учреждения. 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 В силу того, что </w:t>
      </w:r>
      <w:r w:rsidRPr="000E2D81">
        <w:rPr>
          <w:rFonts w:ascii="Times New Roman" w:hAnsi="Times New Roman" w:cs="Times New Roman"/>
          <w:sz w:val="24"/>
          <w:szCs w:val="24"/>
        </w:rPr>
        <w:lastRenderedPageBreak/>
        <w:t>каждый ребенок является неповторимой индивидуальностью со своими психофизиологическими особенностями и эмоциональными предпочтениями, необходимо предоставить ему как можно более полный арсенал средств самореализации.</w:t>
      </w:r>
    </w:p>
    <w:p w:rsidR="00311C7A" w:rsidRPr="000E2D81" w:rsidRDefault="00311C7A" w:rsidP="00311C7A">
      <w:pPr>
        <w:spacing w:after="0" w:line="240" w:lineRule="auto"/>
        <w:jc w:val="center"/>
        <w:rPr>
          <w:rFonts w:ascii="Times New Roman" w:hAnsi="Times New Roman" w:cs="Times New Roman"/>
          <w:b/>
          <w:bCs/>
          <w:iCs/>
          <w:sz w:val="24"/>
          <w:szCs w:val="24"/>
        </w:rPr>
      </w:pPr>
    </w:p>
    <w:p w:rsidR="00311C7A" w:rsidRPr="000E2D81" w:rsidRDefault="00311C7A" w:rsidP="00311C7A">
      <w:pPr>
        <w:spacing w:after="0" w:line="240" w:lineRule="auto"/>
        <w:jc w:val="center"/>
        <w:rPr>
          <w:rFonts w:ascii="Times New Roman" w:hAnsi="Times New Roman" w:cs="Times New Roman"/>
          <w:b/>
          <w:sz w:val="24"/>
          <w:szCs w:val="24"/>
        </w:rPr>
      </w:pPr>
      <w:r w:rsidRPr="000E2D81">
        <w:rPr>
          <w:rFonts w:ascii="Times New Roman" w:hAnsi="Times New Roman" w:cs="Times New Roman"/>
          <w:b/>
          <w:bCs/>
          <w:iCs/>
          <w:sz w:val="24"/>
          <w:szCs w:val="24"/>
        </w:rPr>
        <w:t>Цель внеурочной деятельности:</w:t>
      </w:r>
    </w:p>
    <w:p w:rsidR="00311C7A" w:rsidRPr="000E2D81" w:rsidRDefault="00311C7A" w:rsidP="00311C7A">
      <w:pPr>
        <w:spacing w:after="0" w:line="240" w:lineRule="auto"/>
        <w:jc w:val="both"/>
        <w:rPr>
          <w:rFonts w:ascii="Times New Roman" w:hAnsi="Times New Roman" w:cs="Times New Roman"/>
          <w:sz w:val="24"/>
          <w:szCs w:val="24"/>
        </w:rPr>
      </w:pPr>
      <w:r w:rsidRPr="000E2D81">
        <w:rPr>
          <w:rFonts w:ascii="Times New Roman" w:hAnsi="Times New Roman" w:cs="Times New Roman"/>
          <w:bCs/>
          <w:sz w:val="24"/>
          <w:szCs w:val="24"/>
        </w:rPr>
        <w:t>создание условий для  проявления и развития ребенком своих интересов на основе свободного выбора, постижения духовно - нравственных ценностей и  культурных традиций.</w:t>
      </w:r>
    </w:p>
    <w:p w:rsidR="00311C7A" w:rsidRPr="000E2D81" w:rsidRDefault="00311C7A" w:rsidP="00311C7A">
      <w:pPr>
        <w:spacing w:after="0" w:line="240" w:lineRule="auto"/>
        <w:jc w:val="center"/>
        <w:rPr>
          <w:rFonts w:ascii="Times New Roman" w:hAnsi="Times New Roman" w:cs="Times New Roman"/>
          <w:b/>
          <w:sz w:val="24"/>
          <w:szCs w:val="24"/>
        </w:rPr>
      </w:pPr>
      <w:r w:rsidRPr="000E2D81">
        <w:rPr>
          <w:rFonts w:ascii="Times New Roman" w:hAnsi="Times New Roman" w:cs="Times New Roman"/>
          <w:b/>
          <w:bCs/>
          <w:iCs/>
          <w:sz w:val="24"/>
          <w:szCs w:val="24"/>
        </w:rPr>
        <w:t>Внеурочная деятельность позволяет решить  целый ряд очень важных задач:</w:t>
      </w:r>
    </w:p>
    <w:p w:rsidR="00311C7A" w:rsidRPr="000E2D81" w:rsidRDefault="00311C7A" w:rsidP="007C6A4B">
      <w:pPr>
        <w:numPr>
          <w:ilvl w:val="0"/>
          <w:numId w:val="48"/>
        </w:num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обеспечивать благоприятную адаптацию ребенка в школе;</w:t>
      </w:r>
    </w:p>
    <w:p w:rsidR="00311C7A" w:rsidRPr="000E2D81" w:rsidRDefault="00311C7A" w:rsidP="007C6A4B">
      <w:pPr>
        <w:numPr>
          <w:ilvl w:val="0"/>
          <w:numId w:val="48"/>
        </w:num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выявлять интересы, склонности, способности, возможности учащихся к различным видам деятельности;</w:t>
      </w:r>
    </w:p>
    <w:p w:rsidR="00311C7A" w:rsidRPr="000E2D81" w:rsidRDefault="00311C7A" w:rsidP="007C6A4B">
      <w:pPr>
        <w:numPr>
          <w:ilvl w:val="0"/>
          <w:numId w:val="48"/>
        </w:num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создавать условия для индивидуального развития ребенка в избранной сфере внеурочной деятельности;</w:t>
      </w:r>
    </w:p>
    <w:p w:rsidR="00311C7A" w:rsidRPr="000E2D81" w:rsidRDefault="00311C7A" w:rsidP="007C6A4B">
      <w:pPr>
        <w:numPr>
          <w:ilvl w:val="0"/>
          <w:numId w:val="48"/>
        </w:num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развивать опыт творческой деятельности, творческих способностей;</w:t>
      </w:r>
    </w:p>
    <w:p w:rsidR="00311C7A" w:rsidRPr="000E2D81" w:rsidRDefault="00311C7A" w:rsidP="007C6A4B">
      <w:pPr>
        <w:numPr>
          <w:ilvl w:val="0"/>
          <w:numId w:val="48"/>
        </w:num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создавать условия для реализации приобретенных знаний, умений и навыков;</w:t>
      </w:r>
    </w:p>
    <w:p w:rsidR="00311C7A" w:rsidRPr="000E2D81" w:rsidRDefault="00311C7A" w:rsidP="007C6A4B">
      <w:pPr>
        <w:numPr>
          <w:ilvl w:val="0"/>
          <w:numId w:val="48"/>
        </w:num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развивать опыт неформального общения, взаимодействия, сотрудничества;</w:t>
      </w:r>
    </w:p>
    <w:p w:rsidR="00311C7A" w:rsidRPr="000E2D81" w:rsidRDefault="00311C7A" w:rsidP="007C6A4B">
      <w:pPr>
        <w:numPr>
          <w:ilvl w:val="0"/>
          <w:numId w:val="48"/>
        </w:num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расширять  рамки общения в социуме.</w:t>
      </w:r>
    </w:p>
    <w:p w:rsidR="00311C7A" w:rsidRPr="000E2D81" w:rsidRDefault="00311C7A" w:rsidP="00311C7A">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План внеурочной деятельности определяет содержание и организацию образовательного процесса во внеурочное время.</w:t>
      </w:r>
    </w:p>
    <w:p w:rsidR="00311C7A" w:rsidRPr="000E2D81" w:rsidRDefault="00311C7A" w:rsidP="00311C7A">
      <w:pPr>
        <w:spacing w:after="0" w:line="240" w:lineRule="auto"/>
        <w:ind w:firstLine="708"/>
        <w:jc w:val="both"/>
        <w:rPr>
          <w:rFonts w:ascii="Times New Roman" w:hAnsi="Times New Roman" w:cs="Times New Roman"/>
          <w:sz w:val="24"/>
          <w:szCs w:val="24"/>
        </w:rPr>
      </w:pPr>
      <w:r w:rsidRPr="000E2D81">
        <w:rPr>
          <w:rFonts w:ascii="Times New Roman" w:hAnsi="Times New Roman" w:cs="Times New Roman"/>
          <w:sz w:val="24"/>
          <w:szCs w:val="24"/>
        </w:rPr>
        <w:t>Организована система занятости школьников во внеурочной деятельности, которая позволила подключить к работе учреждения дополнительного образования детей, тем самым увеличив долю детей, занятых дополнительным образованием.</w:t>
      </w:r>
    </w:p>
    <w:p w:rsidR="00311C7A" w:rsidRPr="000E2D81" w:rsidRDefault="00311C7A" w:rsidP="00311C7A">
      <w:pPr>
        <w:spacing w:after="0" w:line="240" w:lineRule="auto"/>
        <w:jc w:val="center"/>
        <w:rPr>
          <w:rFonts w:ascii="Times New Roman" w:hAnsi="Times New Roman" w:cs="Times New Roman"/>
          <w:bCs/>
          <w:sz w:val="24"/>
          <w:szCs w:val="24"/>
        </w:rPr>
      </w:pPr>
    </w:p>
    <w:p w:rsidR="00311C7A" w:rsidRPr="000E2D81" w:rsidRDefault="00311C7A" w:rsidP="00311C7A">
      <w:pPr>
        <w:spacing w:after="0" w:line="240" w:lineRule="auto"/>
        <w:jc w:val="center"/>
        <w:rPr>
          <w:rFonts w:ascii="Times New Roman" w:hAnsi="Times New Roman" w:cs="Times New Roman"/>
          <w:b/>
          <w:sz w:val="24"/>
          <w:szCs w:val="24"/>
        </w:rPr>
      </w:pPr>
      <w:r w:rsidRPr="000E2D81">
        <w:rPr>
          <w:rFonts w:ascii="Times New Roman" w:hAnsi="Times New Roman" w:cs="Times New Roman"/>
          <w:b/>
          <w:bCs/>
          <w:sz w:val="24"/>
          <w:szCs w:val="24"/>
        </w:rPr>
        <w:t>Содержание и формы организации внеурочной деятельности</w:t>
      </w:r>
    </w:p>
    <w:p w:rsidR="00311C7A" w:rsidRPr="000E2D81" w:rsidRDefault="00311C7A" w:rsidP="00311C7A">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Внеурочная деятельность в МОУ Мышкинская СОШ организуется по направлениям:</w:t>
      </w:r>
    </w:p>
    <w:p w:rsidR="00311C7A" w:rsidRPr="000E2D81" w:rsidRDefault="00311C7A" w:rsidP="00311C7A">
      <w:pPr>
        <w:spacing w:after="0" w:line="240" w:lineRule="auto"/>
        <w:rPr>
          <w:rFonts w:ascii="Times New Roman" w:hAnsi="Times New Roman" w:cs="Times New Roman"/>
          <w:sz w:val="24"/>
          <w:szCs w:val="24"/>
        </w:rPr>
      </w:pPr>
      <w:r w:rsidRPr="000E2D81">
        <w:rPr>
          <w:rFonts w:ascii="Times New Roman" w:hAnsi="Times New Roman" w:cs="Times New Roman"/>
          <w:bCs/>
          <w:sz w:val="24"/>
          <w:szCs w:val="24"/>
        </w:rPr>
        <w:t>1). Спортивно-оздоровительное:</w:t>
      </w:r>
    </w:p>
    <w:p w:rsidR="00311C7A" w:rsidRPr="000E2D81" w:rsidRDefault="00311C7A" w:rsidP="007C6A4B">
      <w:pPr>
        <w:pStyle w:val="a3"/>
        <w:numPr>
          <w:ilvl w:val="0"/>
          <w:numId w:val="49"/>
        </w:numPr>
        <w:contextualSpacing/>
      </w:pPr>
      <w:r w:rsidRPr="000E2D81">
        <w:t>Организация экскурсий, Дней здоровья, подвижных игр, «Весёлых стартов», внутришкольных спортивных соревнований.</w:t>
      </w:r>
    </w:p>
    <w:p w:rsidR="00311C7A" w:rsidRPr="000E2D81" w:rsidRDefault="00311C7A" w:rsidP="007C6A4B">
      <w:pPr>
        <w:pStyle w:val="a3"/>
        <w:numPr>
          <w:ilvl w:val="0"/>
          <w:numId w:val="49"/>
        </w:numPr>
        <w:contextualSpacing/>
      </w:pPr>
      <w:r w:rsidRPr="000E2D81">
        <w:t>Проведение бесед по охране здоровья.</w:t>
      </w:r>
    </w:p>
    <w:p w:rsidR="00311C7A" w:rsidRPr="000E2D81" w:rsidRDefault="00311C7A" w:rsidP="007C6A4B">
      <w:pPr>
        <w:pStyle w:val="a3"/>
        <w:numPr>
          <w:ilvl w:val="0"/>
          <w:numId w:val="49"/>
        </w:numPr>
        <w:contextualSpacing/>
      </w:pPr>
      <w:r w:rsidRPr="000E2D81">
        <w:t>Применение на уроках игровых моментов, физкультминуток.</w:t>
      </w:r>
    </w:p>
    <w:p w:rsidR="00311C7A" w:rsidRPr="000E2D81" w:rsidRDefault="00311C7A" w:rsidP="007C6A4B">
      <w:pPr>
        <w:pStyle w:val="a3"/>
        <w:numPr>
          <w:ilvl w:val="0"/>
          <w:numId w:val="49"/>
        </w:numPr>
        <w:contextualSpacing/>
      </w:pPr>
      <w:r w:rsidRPr="000E2D81">
        <w:t>Динамические паузы и прогулки в начальной школе.</w:t>
      </w:r>
    </w:p>
    <w:p w:rsidR="00311C7A" w:rsidRPr="000E2D81" w:rsidRDefault="00311C7A" w:rsidP="007C6A4B">
      <w:pPr>
        <w:pStyle w:val="a3"/>
        <w:numPr>
          <w:ilvl w:val="0"/>
          <w:numId w:val="49"/>
        </w:numPr>
        <w:contextualSpacing/>
      </w:pPr>
      <w:r w:rsidRPr="000E2D81">
        <w:t> Участие в школьных спортивных мероприятиях.</w:t>
      </w:r>
    </w:p>
    <w:p w:rsidR="00311C7A" w:rsidRPr="000E2D81" w:rsidRDefault="00311C7A" w:rsidP="00311C7A">
      <w:pPr>
        <w:spacing w:after="0" w:line="240" w:lineRule="auto"/>
        <w:rPr>
          <w:rFonts w:ascii="Times New Roman" w:hAnsi="Times New Roman" w:cs="Times New Roman"/>
          <w:sz w:val="24"/>
          <w:szCs w:val="24"/>
        </w:rPr>
      </w:pPr>
      <w:r w:rsidRPr="000E2D81">
        <w:rPr>
          <w:rFonts w:ascii="Times New Roman" w:hAnsi="Times New Roman" w:cs="Times New Roman"/>
          <w:bCs/>
          <w:sz w:val="24"/>
          <w:szCs w:val="24"/>
        </w:rPr>
        <w:t>2). Общекультурное:</w:t>
      </w:r>
    </w:p>
    <w:p w:rsidR="00311C7A" w:rsidRPr="000E2D81" w:rsidRDefault="00311C7A" w:rsidP="007C6A4B">
      <w:pPr>
        <w:pStyle w:val="a3"/>
        <w:numPr>
          <w:ilvl w:val="0"/>
          <w:numId w:val="50"/>
        </w:numPr>
        <w:contextualSpacing/>
      </w:pPr>
      <w:r w:rsidRPr="000E2D81">
        <w:t>Организация выставок детских рисунков, поделок и творческих работ учащихся.</w:t>
      </w:r>
    </w:p>
    <w:p w:rsidR="00311C7A" w:rsidRPr="000E2D81" w:rsidRDefault="00311C7A" w:rsidP="007C6A4B">
      <w:pPr>
        <w:pStyle w:val="a3"/>
        <w:numPr>
          <w:ilvl w:val="0"/>
          <w:numId w:val="50"/>
        </w:numPr>
        <w:contextualSpacing/>
      </w:pPr>
      <w:r w:rsidRPr="000E2D81">
        <w:t>Проведение тематических классных часов по эстетике внешнего вида ученика, культуре поведения и речи.</w:t>
      </w:r>
    </w:p>
    <w:p w:rsidR="00311C7A" w:rsidRPr="000E2D81" w:rsidRDefault="00311C7A" w:rsidP="007C6A4B">
      <w:pPr>
        <w:pStyle w:val="a3"/>
        <w:numPr>
          <w:ilvl w:val="0"/>
          <w:numId w:val="50"/>
        </w:numPr>
        <w:contextualSpacing/>
      </w:pPr>
      <w:r w:rsidRPr="000E2D81">
        <w:t>Участие в конкурсах, выставках детского творчества эстетического цикла на уровне школы, района, области.</w:t>
      </w:r>
    </w:p>
    <w:p w:rsidR="00311C7A" w:rsidRPr="000E2D81" w:rsidRDefault="00311C7A" w:rsidP="00311C7A">
      <w:pPr>
        <w:spacing w:after="0" w:line="240" w:lineRule="auto"/>
        <w:rPr>
          <w:rFonts w:ascii="Times New Roman" w:hAnsi="Times New Roman" w:cs="Times New Roman"/>
          <w:sz w:val="24"/>
          <w:szCs w:val="24"/>
        </w:rPr>
      </w:pPr>
      <w:r w:rsidRPr="000E2D81">
        <w:rPr>
          <w:rFonts w:ascii="Times New Roman" w:hAnsi="Times New Roman" w:cs="Times New Roman"/>
          <w:bCs/>
          <w:sz w:val="24"/>
          <w:szCs w:val="24"/>
        </w:rPr>
        <w:t>3). Общеинтеллектуальное:</w:t>
      </w:r>
    </w:p>
    <w:p w:rsidR="00311C7A" w:rsidRPr="000E2D81" w:rsidRDefault="00311C7A" w:rsidP="007C6A4B">
      <w:pPr>
        <w:pStyle w:val="a3"/>
        <w:numPr>
          <w:ilvl w:val="0"/>
          <w:numId w:val="51"/>
        </w:numPr>
        <w:contextualSpacing/>
      </w:pPr>
      <w:r w:rsidRPr="000E2D81">
        <w:t>Предметные недели.</w:t>
      </w:r>
    </w:p>
    <w:p w:rsidR="00311C7A" w:rsidRPr="000E2D81" w:rsidRDefault="00311C7A" w:rsidP="007C6A4B">
      <w:pPr>
        <w:pStyle w:val="a3"/>
        <w:numPr>
          <w:ilvl w:val="0"/>
          <w:numId w:val="51"/>
        </w:numPr>
        <w:contextualSpacing/>
      </w:pPr>
      <w:r w:rsidRPr="000E2D81">
        <w:t>Научные конференции, конкурсы, экскурсии, олимпиады, ролевые игры и др.</w:t>
      </w:r>
    </w:p>
    <w:p w:rsidR="00311C7A" w:rsidRPr="000E2D81" w:rsidRDefault="00311C7A" w:rsidP="00311C7A">
      <w:pPr>
        <w:spacing w:after="0" w:line="240" w:lineRule="auto"/>
        <w:rPr>
          <w:rFonts w:ascii="Times New Roman" w:hAnsi="Times New Roman" w:cs="Times New Roman"/>
          <w:sz w:val="24"/>
          <w:szCs w:val="24"/>
        </w:rPr>
      </w:pPr>
      <w:r w:rsidRPr="000E2D81">
        <w:rPr>
          <w:rFonts w:ascii="Times New Roman" w:hAnsi="Times New Roman" w:cs="Times New Roman"/>
          <w:bCs/>
          <w:sz w:val="24"/>
          <w:szCs w:val="24"/>
        </w:rPr>
        <w:t>4). Духовно-нравственное:</w:t>
      </w:r>
    </w:p>
    <w:p w:rsidR="00311C7A" w:rsidRPr="000E2D81" w:rsidRDefault="00311C7A" w:rsidP="007C6A4B">
      <w:pPr>
        <w:pStyle w:val="a3"/>
        <w:numPr>
          <w:ilvl w:val="0"/>
          <w:numId w:val="52"/>
        </w:numPr>
        <w:contextualSpacing/>
      </w:pPr>
      <w:r w:rsidRPr="000E2D81">
        <w:t>Встречи с ветеранами ВОВ и труда, уроки мужества.</w:t>
      </w:r>
    </w:p>
    <w:p w:rsidR="00311C7A" w:rsidRPr="000E2D81" w:rsidRDefault="00311C7A" w:rsidP="007C6A4B">
      <w:pPr>
        <w:pStyle w:val="a3"/>
        <w:numPr>
          <w:ilvl w:val="0"/>
          <w:numId w:val="52"/>
        </w:numPr>
        <w:contextualSpacing/>
      </w:pPr>
      <w:r w:rsidRPr="000E2D81">
        <w:t>Выставки рисунков.</w:t>
      </w:r>
    </w:p>
    <w:p w:rsidR="00311C7A" w:rsidRPr="000E2D81" w:rsidRDefault="00311C7A" w:rsidP="007C6A4B">
      <w:pPr>
        <w:pStyle w:val="a3"/>
        <w:numPr>
          <w:ilvl w:val="0"/>
          <w:numId w:val="52"/>
        </w:numPr>
        <w:contextualSpacing/>
      </w:pPr>
      <w:r w:rsidRPr="000E2D81">
        <w:t>Оформление газет о боевой и трудовой славе россиян.</w:t>
      </w:r>
    </w:p>
    <w:p w:rsidR="00311C7A" w:rsidRPr="000E2D81" w:rsidRDefault="00311C7A" w:rsidP="007C6A4B">
      <w:pPr>
        <w:pStyle w:val="a3"/>
        <w:numPr>
          <w:ilvl w:val="0"/>
          <w:numId w:val="52"/>
        </w:numPr>
        <w:contextualSpacing/>
      </w:pPr>
      <w:r w:rsidRPr="000E2D81">
        <w:t>Тематические классные часы.</w:t>
      </w:r>
    </w:p>
    <w:p w:rsidR="00311C7A" w:rsidRPr="000E2D81" w:rsidRDefault="00311C7A" w:rsidP="007C6A4B">
      <w:pPr>
        <w:pStyle w:val="a3"/>
        <w:numPr>
          <w:ilvl w:val="0"/>
          <w:numId w:val="52"/>
        </w:numPr>
        <w:contextualSpacing/>
      </w:pPr>
      <w:r w:rsidRPr="000E2D81">
        <w:t>Смотр строя и песни.</w:t>
      </w:r>
    </w:p>
    <w:p w:rsidR="00311C7A" w:rsidRPr="000E2D81" w:rsidRDefault="00311C7A" w:rsidP="00311C7A">
      <w:pPr>
        <w:spacing w:after="0" w:line="240" w:lineRule="auto"/>
        <w:rPr>
          <w:rFonts w:ascii="Times New Roman" w:hAnsi="Times New Roman" w:cs="Times New Roman"/>
          <w:sz w:val="24"/>
          <w:szCs w:val="24"/>
        </w:rPr>
      </w:pPr>
      <w:r w:rsidRPr="000E2D81">
        <w:rPr>
          <w:rFonts w:ascii="Times New Roman" w:hAnsi="Times New Roman" w:cs="Times New Roman"/>
          <w:bCs/>
          <w:sz w:val="24"/>
          <w:szCs w:val="24"/>
        </w:rPr>
        <w:t>5). Социальное:</w:t>
      </w:r>
    </w:p>
    <w:p w:rsidR="00311C7A" w:rsidRPr="000E2D81" w:rsidRDefault="00311C7A" w:rsidP="007C6A4B">
      <w:pPr>
        <w:pStyle w:val="a3"/>
        <w:numPr>
          <w:ilvl w:val="0"/>
          <w:numId w:val="53"/>
        </w:numPr>
        <w:contextualSpacing/>
      </w:pPr>
      <w:r w:rsidRPr="000E2D81">
        <w:t>Разведение и уход за комнатными цветами.</w:t>
      </w:r>
    </w:p>
    <w:p w:rsidR="00311C7A" w:rsidRPr="000E2D81" w:rsidRDefault="00311C7A" w:rsidP="007C6A4B">
      <w:pPr>
        <w:pStyle w:val="a3"/>
        <w:numPr>
          <w:ilvl w:val="0"/>
          <w:numId w:val="53"/>
        </w:numPr>
        <w:contextualSpacing/>
      </w:pPr>
      <w:r w:rsidRPr="000E2D81">
        <w:t>Выращивание рассады овощных культур на окнах.</w:t>
      </w:r>
    </w:p>
    <w:p w:rsidR="00311C7A" w:rsidRPr="000E2D81" w:rsidRDefault="00311C7A" w:rsidP="007C6A4B">
      <w:pPr>
        <w:pStyle w:val="a3"/>
        <w:numPr>
          <w:ilvl w:val="0"/>
          <w:numId w:val="53"/>
        </w:numPr>
        <w:contextualSpacing/>
      </w:pPr>
      <w:r w:rsidRPr="000E2D81">
        <w:lastRenderedPageBreak/>
        <w:t>Дежурство по классу.</w:t>
      </w:r>
    </w:p>
    <w:p w:rsidR="00311C7A" w:rsidRPr="000E2D81" w:rsidRDefault="00311C7A" w:rsidP="007C6A4B">
      <w:pPr>
        <w:pStyle w:val="a3"/>
        <w:numPr>
          <w:ilvl w:val="0"/>
          <w:numId w:val="53"/>
        </w:numPr>
        <w:contextualSpacing/>
      </w:pPr>
      <w:r w:rsidRPr="000E2D81">
        <w:t>Выполнение обязанностей по классу.</w:t>
      </w:r>
    </w:p>
    <w:p w:rsidR="00311C7A" w:rsidRPr="000E2D81" w:rsidRDefault="00311C7A" w:rsidP="00311C7A">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В соответствии с запросом учащихся, родителей и возможностями педагогов разработаны программы внеурочной деятельности по этим направлениям, в том числе через такие формы, как экскурсии, кружки, секции, школьные научные общества, олимпиады, конкурсы, соревнования, постановки, репетиции, выступления, проектно-исследовательскую деятельность, общественно-полезные практики, индивидуальные занятия, индивидуальные и групповые консультации, летний оздоровительный лагерь и т.д. </w:t>
      </w:r>
    </w:p>
    <w:p w:rsidR="00311C7A" w:rsidRPr="000E2D81" w:rsidRDefault="00311C7A" w:rsidP="00311C7A">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Согласно Постановлению Главного государственного санитарного врача Российской Федерации от 25.12.2013 № 72 общее количество часов внеурочной деятельности на уровне начального общего образования составляет до 1350 ч. </w:t>
      </w:r>
    </w:p>
    <w:p w:rsidR="00311C7A" w:rsidRPr="000E2D81" w:rsidRDefault="00311C7A" w:rsidP="00311C7A">
      <w:pPr>
        <w:spacing w:after="0" w:line="240" w:lineRule="auto"/>
        <w:ind w:firstLine="708"/>
        <w:rPr>
          <w:rFonts w:ascii="Times New Roman" w:hAnsi="Times New Roman" w:cs="Times New Roman"/>
          <w:sz w:val="24"/>
          <w:szCs w:val="24"/>
        </w:rPr>
      </w:pPr>
      <w:r w:rsidRPr="000E2D81">
        <w:rPr>
          <w:rFonts w:ascii="Times New Roman" w:hAnsi="Times New Roman" w:cs="Times New Roman"/>
          <w:sz w:val="24"/>
          <w:szCs w:val="24"/>
        </w:rPr>
        <w:t>В школе организована система занятости школьников во внеурочной деятельности, которая позволила подключить к работе учреждения дополнительного образования детей, тем самым увеличив долю детей, занятых дополнительным образованием.</w:t>
      </w:r>
    </w:p>
    <w:p w:rsidR="00B71ACF" w:rsidRPr="000E2D81" w:rsidRDefault="00B71ACF" w:rsidP="00B71ACF">
      <w:pPr>
        <w:pStyle w:val="afa"/>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Основное преимущество организации внеурочной деятель</w:t>
      </w:r>
      <w:r w:rsidRPr="000E2D81">
        <w:rPr>
          <w:rFonts w:ascii="Times New Roman" w:hAnsi="Times New Roman" w:cs="Times New Roman"/>
          <w:color w:val="auto"/>
          <w:spacing w:val="2"/>
          <w:sz w:val="24"/>
          <w:szCs w:val="24"/>
        </w:rPr>
        <w:t>ности непосредственно в образовательной организации заключается в создании условий для полноценного пребыва</w:t>
      </w:r>
      <w:r w:rsidRPr="000E2D81">
        <w:rPr>
          <w:rFonts w:ascii="Times New Roman" w:hAnsi="Times New Roman" w:cs="Times New Roman"/>
          <w:color w:val="auto"/>
          <w:sz w:val="24"/>
          <w:szCs w:val="24"/>
        </w:rPr>
        <w:t>ния ребенка в образовательной организации в течение дня, с</w:t>
      </w:r>
      <w:r w:rsidRPr="000E2D81">
        <w:rPr>
          <w:rFonts w:ascii="Times New Roman" w:hAnsi="Times New Roman" w:cs="Times New Roman"/>
          <w:color w:val="auto"/>
          <w:spacing w:val="2"/>
          <w:sz w:val="24"/>
          <w:szCs w:val="24"/>
        </w:rPr>
        <w:t>одержательном единстве учебной, воспитательной и развивающей деятельности в рамках основной образовательной</w:t>
      </w:r>
      <w:r w:rsidRPr="000E2D81">
        <w:rPr>
          <w:rFonts w:ascii="Times New Roman" w:hAnsi="Times New Roman" w:cs="Times New Roman"/>
          <w:color w:val="auto"/>
          <w:sz w:val="24"/>
          <w:szCs w:val="24"/>
        </w:rPr>
        <w:t xml:space="preserve"> прогр</w:t>
      </w:r>
      <w:r w:rsidR="00960B50" w:rsidRPr="000E2D81">
        <w:rPr>
          <w:rFonts w:ascii="Times New Roman" w:hAnsi="Times New Roman" w:cs="Times New Roman"/>
          <w:color w:val="auto"/>
          <w:sz w:val="24"/>
          <w:szCs w:val="24"/>
        </w:rPr>
        <w:t>аммы</w:t>
      </w:r>
      <w:r w:rsidRPr="000E2D81">
        <w:rPr>
          <w:rFonts w:ascii="Times New Roman" w:hAnsi="Times New Roman" w:cs="Times New Roman"/>
          <w:color w:val="auto"/>
          <w:sz w:val="24"/>
          <w:szCs w:val="24"/>
        </w:rPr>
        <w:t>.</w:t>
      </w:r>
    </w:p>
    <w:p w:rsidR="00B71ACF" w:rsidRPr="000E2D81" w:rsidRDefault="00B71ACF" w:rsidP="00B71ACF">
      <w:pPr>
        <w:pStyle w:val="afa"/>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t>При организации внеурочной деятельности непосредствен</w:t>
      </w:r>
      <w:r w:rsidRPr="000E2D81">
        <w:rPr>
          <w:rFonts w:ascii="Times New Roman" w:hAnsi="Times New Roman" w:cs="Times New Roman"/>
          <w:color w:val="auto"/>
          <w:sz w:val="24"/>
          <w:szCs w:val="24"/>
        </w:rPr>
        <w:t xml:space="preserve">но в образовательной организации предполагается, что в этой </w:t>
      </w:r>
      <w:r w:rsidR="00CC60D7" w:rsidRPr="000E2D81">
        <w:rPr>
          <w:rFonts w:ascii="Times New Roman" w:hAnsi="Times New Roman" w:cs="Times New Roman"/>
          <w:color w:val="auto"/>
          <w:spacing w:val="-2"/>
          <w:sz w:val="24"/>
          <w:szCs w:val="24"/>
        </w:rPr>
        <w:t>работе принимают участие многие</w:t>
      </w:r>
      <w:r w:rsidRPr="000E2D81">
        <w:rPr>
          <w:rFonts w:ascii="Times New Roman" w:hAnsi="Times New Roman" w:cs="Times New Roman"/>
          <w:color w:val="auto"/>
          <w:spacing w:val="-2"/>
          <w:sz w:val="24"/>
          <w:szCs w:val="24"/>
        </w:rPr>
        <w:t xml:space="preserve"> педагогические работники </w:t>
      </w:r>
      <w:r w:rsidRPr="000E2D81">
        <w:rPr>
          <w:rFonts w:ascii="Times New Roman" w:hAnsi="Times New Roman" w:cs="Times New Roman"/>
          <w:color w:val="auto"/>
          <w:sz w:val="24"/>
          <w:szCs w:val="24"/>
        </w:rPr>
        <w:t>организации (учителя начальной школы, учителя</w:t>
      </w:r>
      <w:r w:rsidRPr="000E2D81">
        <w:rPr>
          <w:rFonts w:ascii="Times New Roman" w:hAnsi="Times New Roman" w:cs="Times New Roman"/>
          <w:color w:val="auto"/>
          <w:sz w:val="24"/>
          <w:szCs w:val="24"/>
        </w:rPr>
        <w:softHyphen/>
        <w:t>-предметник</w:t>
      </w:r>
      <w:r w:rsidR="00CC60D7" w:rsidRPr="000E2D81">
        <w:rPr>
          <w:rFonts w:ascii="Times New Roman" w:hAnsi="Times New Roman" w:cs="Times New Roman"/>
          <w:color w:val="auto"/>
          <w:sz w:val="24"/>
          <w:szCs w:val="24"/>
        </w:rPr>
        <w:t>и, социальные педагоги, педагог</w:t>
      </w:r>
      <w:r w:rsidRPr="000E2D81">
        <w:rPr>
          <w:rFonts w:ascii="Times New Roman" w:hAnsi="Times New Roman" w:cs="Times New Roman"/>
          <w:color w:val="auto"/>
          <w:sz w:val="24"/>
          <w:szCs w:val="24"/>
        </w:rPr>
        <w:softHyphen/>
        <w:t>-</w:t>
      </w:r>
      <w:r w:rsidR="00CC60D7" w:rsidRPr="000E2D81">
        <w:rPr>
          <w:rFonts w:ascii="Times New Roman" w:hAnsi="Times New Roman" w:cs="Times New Roman"/>
          <w:color w:val="auto"/>
          <w:sz w:val="24"/>
          <w:szCs w:val="24"/>
        </w:rPr>
        <w:t>психолог, логопед, педагоги-организаторы</w:t>
      </w:r>
      <w:r w:rsidRPr="000E2D81">
        <w:rPr>
          <w:rFonts w:ascii="Times New Roman" w:hAnsi="Times New Roman" w:cs="Times New Roman"/>
          <w:color w:val="auto"/>
          <w:sz w:val="24"/>
          <w:szCs w:val="24"/>
        </w:rPr>
        <w:t xml:space="preserve"> и</w:t>
      </w:r>
      <w:r w:rsidRPr="000E2D81">
        <w:rPr>
          <w:rFonts w:ascii="Times New Roman" w:hAnsi="Times New Roman" w:cs="Times New Roman"/>
          <w:color w:val="auto"/>
          <w:sz w:val="24"/>
          <w:szCs w:val="24"/>
        </w:rPr>
        <w:t> </w:t>
      </w:r>
      <w:r w:rsidRPr="000E2D81">
        <w:rPr>
          <w:rFonts w:ascii="Times New Roman" w:hAnsi="Times New Roman" w:cs="Times New Roman"/>
          <w:color w:val="auto"/>
          <w:sz w:val="24"/>
          <w:szCs w:val="24"/>
        </w:rPr>
        <w:t xml:space="preserve">др.). </w:t>
      </w:r>
    </w:p>
    <w:p w:rsidR="00B71ACF" w:rsidRPr="000E2D81" w:rsidRDefault="00B71ACF" w:rsidP="00B71ACF">
      <w:pPr>
        <w:pStyle w:val="afa"/>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z w:val="24"/>
          <w:szCs w:val="24"/>
        </w:rPr>
        <w:t xml:space="preserve">Внеурочная деятельность тесно связана с дополнительным образованием детей в части создания условий для развития </w:t>
      </w:r>
      <w:r w:rsidRPr="000E2D81">
        <w:rPr>
          <w:rFonts w:ascii="Times New Roman" w:hAnsi="Times New Roman" w:cs="Times New Roman"/>
          <w:color w:val="auto"/>
          <w:spacing w:val="2"/>
          <w:sz w:val="24"/>
          <w:szCs w:val="24"/>
        </w:rPr>
        <w:t>творческих интересов детей, включения их в художествен</w:t>
      </w:r>
      <w:r w:rsidR="00CC60D7" w:rsidRPr="000E2D81">
        <w:rPr>
          <w:rFonts w:ascii="Times New Roman" w:hAnsi="Times New Roman" w:cs="Times New Roman"/>
          <w:color w:val="auto"/>
          <w:sz w:val="24"/>
          <w:szCs w:val="24"/>
        </w:rPr>
        <w:t>ную, музыкальную</w:t>
      </w:r>
      <w:r w:rsidRPr="000E2D81">
        <w:rPr>
          <w:rFonts w:ascii="Times New Roman" w:hAnsi="Times New Roman" w:cs="Times New Roman"/>
          <w:color w:val="auto"/>
          <w:sz w:val="24"/>
          <w:szCs w:val="24"/>
        </w:rPr>
        <w:t>, спортивную и другую деятельность.</w:t>
      </w:r>
    </w:p>
    <w:p w:rsidR="002D3321" w:rsidRPr="000E2D81" w:rsidRDefault="002D3321" w:rsidP="002D3321">
      <w:pPr>
        <w:pStyle w:val="afa"/>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t>Основное преимущество совместной организации внеуроч</w:t>
      </w:r>
      <w:r w:rsidRPr="000E2D81">
        <w:rPr>
          <w:rFonts w:ascii="Times New Roman" w:hAnsi="Times New Roman" w:cs="Times New Roman"/>
          <w:color w:val="auto"/>
          <w:spacing w:val="2"/>
          <w:sz w:val="24"/>
          <w:szCs w:val="24"/>
        </w:rPr>
        <w:t xml:space="preserve">ной деятельности заключается в предоставлении широкого </w:t>
      </w:r>
      <w:r w:rsidRPr="000E2D81">
        <w:rPr>
          <w:rFonts w:ascii="Times New Roman" w:hAnsi="Times New Roman" w:cs="Times New Roman"/>
          <w:color w:val="auto"/>
          <w:sz w:val="24"/>
          <w:szCs w:val="24"/>
        </w:rPr>
        <w:t>выбора занятий для ребенка на основе спектра направлений детских объединений по интересам, возможности свободного самоопределения ребенка, привлечения к осуществлению внеурочной деятельности квалифицированных специалистов, а также практико-</w:t>
      </w:r>
      <w:r w:rsidRPr="000E2D81">
        <w:rPr>
          <w:rFonts w:ascii="Times New Roman" w:hAnsi="Times New Roman" w:cs="Times New Roman"/>
          <w:color w:val="auto"/>
          <w:sz w:val="24"/>
          <w:szCs w:val="24"/>
        </w:rPr>
        <w:softHyphen/>
        <w:t>ориентированной и деятельностной основы организации образовательной деятельности.</w:t>
      </w:r>
    </w:p>
    <w:p w:rsidR="002D3321" w:rsidRPr="000E2D81" w:rsidRDefault="002D3321" w:rsidP="002D3321">
      <w:pPr>
        <w:pStyle w:val="afa"/>
        <w:spacing w:line="240" w:lineRule="auto"/>
        <w:ind w:firstLine="709"/>
        <w:rPr>
          <w:rFonts w:ascii="Times New Roman" w:hAnsi="Times New Roman" w:cs="Times New Roman"/>
          <w:color w:val="auto"/>
          <w:sz w:val="24"/>
          <w:szCs w:val="24"/>
        </w:rPr>
      </w:pPr>
      <w:r w:rsidRPr="000E2D81">
        <w:rPr>
          <w:rFonts w:ascii="Times New Roman" w:hAnsi="Times New Roman" w:cs="Times New Roman"/>
          <w:color w:val="auto"/>
          <w:spacing w:val="2"/>
          <w:sz w:val="24"/>
          <w:szCs w:val="24"/>
        </w:rPr>
        <w:t>Координирующую роль в организации внеурочной дея</w:t>
      </w:r>
      <w:r w:rsidRPr="000E2D81">
        <w:rPr>
          <w:rFonts w:ascii="Times New Roman" w:hAnsi="Times New Roman" w:cs="Times New Roman"/>
          <w:color w:val="auto"/>
          <w:sz w:val="24"/>
          <w:szCs w:val="24"/>
        </w:rPr>
        <w:t xml:space="preserve">тельности выполняет классный руководитель, </w:t>
      </w:r>
      <w:r w:rsidRPr="000E2D81">
        <w:rPr>
          <w:rFonts w:ascii="Times New Roman" w:hAnsi="Times New Roman" w:cs="Times New Roman"/>
          <w:color w:val="auto"/>
          <w:spacing w:val="2"/>
          <w:sz w:val="24"/>
          <w:szCs w:val="24"/>
        </w:rPr>
        <w:t xml:space="preserve">который взаимодействует с педагогическими работниками, </w:t>
      </w:r>
      <w:r w:rsidRPr="000E2D81">
        <w:rPr>
          <w:rFonts w:ascii="Times New Roman" w:hAnsi="Times New Roman" w:cs="Times New Roman"/>
          <w:color w:val="auto"/>
          <w:sz w:val="24"/>
          <w:szCs w:val="24"/>
        </w:rPr>
        <w:t xml:space="preserve">организует систему отношений через разнообразные формы воспитательной деятельности коллектива, </w:t>
      </w:r>
      <w:r w:rsidRPr="000E2D81">
        <w:rPr>
          <w:rFonts w:ascii="Times New Roman" w:hAnsi="Times New Roman" w:cs="Times New Roman"/>
          <w:color w:val="auto"/>
          <w:spacing w:val="2"/>
          <w:sz w:val="24"/>
          <w:szCs w:val="24"/>
        </w:rPr>
        <w:t>обеспечивает внеурочную деятель</w:t>
      </w:r>
      <w:r w:rsidRPr="000E2D81">
        <w:rPr>
          <w:rFonts w:ascii="Times New Roman" w:hAnsi="Times New Roman" w:cs="Times New Roman"/>
          <w:color w:val="auto"/>
          <w:sz w:val="24"/>
          <w:szCs w:val="24"/>
        </w:rPr>
        <w:t>ность обучающихся в соответствии с их выбором.</w:t>
      </w:r>
    </w:p>
    <w:p w:rsidR="00311C7A" w:rsidRPr="000E2D81" w:rsidRDefault="00311C7A" w:rsidP="00311C7A">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При организации внеу</w:t>
      </w:r>
      <w:r w:rsidR="002D3321" w:rsidRPr="000E2D81">
        <w:rPr>
          <w:rFonts w:ascii="Times New Roman" w:hAnsi="Times New Roman" w:cs="Times New Roman"/>
          <w:sz w:val="24"/>
          <w:szCs w:val="24"/>
        </w:rPr>
        <w:t xml:space="preserve">рочной деятельности обучающихся МОУ Мышкинской СОШ </w:t>
      </w:r>
      <w:r w:rsidRPr="000E2D81">
        <w:rPr>
          <w:rFonts w:ascii="Times New Roman" w:hAnsi="Times New Roman" w:cs="Times New Roman"/>
          <w:sz w:val="24"/>
          <w:szCs w:val="24"/>
        </w:rPr>
        <w:t>используются возможности учреждений дополнительного образования и культуры:</w:t>
      </w:r>
    </w:p>
    <w:p w:rsidR="00311C7A" w:rsidRPr="000E2D81" w:rsidRDefault="00311C7A" w:rsidP="00311C7A">
      <w:pPr>
        <w:spacing w:after="0" w:line="240" w:lineRule="auto"/>
        <w:ind w:firstLine="709"/>
        <w:rPr>
          <w:rFonts w:ascii="Times New Roman" w:hAnsi="Times New Roman" w:cs="Times New Roman"/>
          <w:sz w:val="24"/>
          <w:szCs w:val="24"/>
        </w:rPr>
      </w:pPr>
      <w:r w:rsidRPr="000E2D81">
        <w:rPr>
          <w:rFonts w:ascii="Times New Roman" w:hAnsi="Times New Roman" w:cs="Times New Roman"/>
          <w:sz w:val="24"/>
          <w:szCs w:val="24"/>
        </w:rPr>
        <w:t xml:space="preserve"> - МОУ ДО Дом детского творчества г. Мышкин;</w:t>
      </w:r>
    </w:p>
    <w:p w:rsidR="00311C7A" w:rsidRPr="000E2D81" w:rsidRDefault="00311C7A" w:rsidP="00311C7A">
      <w:pPr>
        <w:spacing w:after="0" w:line="240" w:lineRule="auto"/>
        <w:ind w:firstLine="709"/>
        <w:rPr>
          <w:rFonts w:ascii="Times New Roman" w:hAnsi="Times New Roman" w:cs="Times New Roman"/>
          <w:sz w:val="24"/>
          <w:szCs w:val="24"/>
        </w:rPr>
      </w:pPr>
      <w:r w:rsidRPr="000E2D81">
        <w:rPr>
          <w:rFonts w:ascii="Times New Roman" w:hAnsi="Times New Roman" w:cs="Times New Roman"/>
          <w:sz w:val="24"/>
          <w:szCs w:val="24"/>
        </w:rPr>
        <w:t xml:space="preserve"> - Мышкинский межпоселенческий Дом культуры:</w:t>
      </w:r>
    </w:p>
    <w:p w:rsidR="00311C7A" w:rsidRPr="000E2D81" w:rsidRDefault="00311C7A" w:rsidP="00311C7A">
      <w:pPr>
        <w:spacing w:after="0" w:line="240" w:lineRule="auto"/>
        <w:ind w:firstLine="709"/>
        <w:rPr>
          <w:rFonts w:ascii="Times New Roman" w:hAnsi="Times New Roman" w:cs="Times New Roman"/>
          <w:sz w:val="24"/>
          <w:szCs w:val="24"/>
        </w:rPr>
      </w:pPr>
      <w:r w:rsidRPr="000E2D81">
        <w:rPr>
          <w:rFonts w:ascii="Times New Roman" w:hAnsi="Times New Roman" w:cs="Times New Roman"/>
          <w:sz w:val="24"/>
          <w:szCs w:val="24"/>
        </w:rPr>
        <w:t xml:space="preserve"> - МБУДО Детская музыкальная школа г. Мышкин;</w:t>
      </w:r>
    </w:p>
    <w:p w:rsidR="00311C7A" w:rsidRPr="000E2D81" w:rsidRDefault="00311C7A" w:rsidP="00311C7A">
      <w:pPr>
        <w:spacing w:after="0" w:line="240" w:lineRule="auto"/>
        <w:ind w:firstLine="709"/>
        <w:rPr>
          <w:rFonts w:ascii="Times New Roman" w:hAnsi="Times New Roman" w:cs="Times New Roman"/>
          <w:sz w:val="24"/>
          <w:szCs w:val="24"/>
        </w:rPr>
      </w:pPr>
      <w:r w:rsidRPr="000E2D81">
        <w:rPr>
          <w:rFonts w:ascii="Times New Roman" w:hAnsi="Times New Roman" w:cs="Times New Roman"/>
          <w:sz w:val="24"/>
          <w:szCs w:val="24"/>
        </w:rPr>
        <w:t xml:space="preserve"> - МАОУ ДО детско-юношеская спортивная школа г. Мышкин;</w:t>
      </w:r>
    </w:p>
    <w:p w:rsidR="00311C7A" w:rsidRPr="000E2D81" w:rsidRDefault="00311C7A" w:rsidP="00311C7A">
      <w:pPr>
        <w:spacing w:after="0" w:line="240" w:lineRule="auto"/>
        <w:ind w:firstLine="709"/>
        <w:rPr>
          <w:rFonts w:ascii="Times New Roman" w:hAnsi="Times New Roman" w:cs="Times New Roman"/>
          <w:sz w:val="24"/>
          <w:szCs w:val="24"/>
        </w:rPr>
      </w:pPr>
      <w:r w:rsidRPr="000E2D81">
        <w:rPr>
          <w:rFonts w:ascii="Times New Roman" w:hAnsi="Times New Roman" w:cs="Times New Roman"/>
          <w:sz w:val="24"/>
          <w:szCs w:val="24"/>
        </w:rPr>
        <w:t xml:space="preserve"> - детская библиотека им. А.К.Салтыкова г. Мышкин.</w:t>
      </w:r>
    </w:p>
    <w:p w:rsidR="00311C7A" w:rsidRPr="000E2D81" w:rsidRDefault="00311C7A" w:rsidP="00311C7A">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В период каникул для продолжения внеурочной деятельности используются возможности летнег</w:t>
      </w:r>
      <w:r w:rsidR="00BF57C7" w:rsidRPr="000E2D81">
        <w:rPr>
          <w:rFonts w:ascii="Times New Roman" w:hAnsi="Times New Roman" w:cs="Times New Roman"/>
          <w:sz w:val="24"/>
          <w:szCs w:val="24"/>
        </w:rPr>
        <w:t>о оздоровительного лагеря</w:t>
      </w:r>
      <w:r w:rsidRPr="000E2D81">
        <w:rPr>
          <w:rFonts w:ascii="Times New Roman" w:hAnsi="Times New Roman" w:cs="Times New Roman"/>
          <w:sz w:val="24"/>
          <w:szCs w:val="24"/>
        </w:rPr>
        <w:t>.</w:t>
      </w:r>
    </w:p>
    <w:p w:rsidR="00BB6644" w:rsidRPr="000E2D81" w:rsidRDefault="00BB6644" w:rsidP="00311C7A">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pacing w:val="-2"/>
          <w:sz w:val="24"/>
          <w:szCs w:val="24"/>
        </w:rPr>
        <w:t>При взаимодействии образовательной организации с другими организациями создаются общее программно</w:t>
      </w:r>
      <w:r w:rsidRPr="000E2D81">
        <w:rPr>
          <w:rFonts w:ascii="Times New Roman" w:hAnsi="Times New Roman" w:cs="Times New Roman"/>
          <w:spacing w:val="-2"/>
          <w:sz w:val="24"/>
          <w:szCs w:val="24"/>
        </w:rPr>
        <w:softHyphen/>
        <w:t>-методическое пространство, рабочие программы курсов внеурочной деятель</w:t>
      </w:r>
      <w:r w:rsidRPr="000E2D81">
        <w:rPr>
          <w:rFonts w:ascii="Times New Roman" w:hAnsi="Times New Roman" w:cs="Times New Roman"/>
          <w:spacing w:val="2"/>
          <w:sz w:val="24"/>
          <w:szCs w:val="24"/>
        </w:rPr>
        <w:t>ности, которые сориентированы на планируемые результаты освоения основной образовательной про</w:t>
      </w:r>
      <w:r w:rsidRPr="000E2D81">
        <w:rPr>
          <w:rFonts w:ascii="Times New Roman" w:hAnsi="Times New Roman" w:cs="Times New Roman"/>
          <w:sz w:val="24"/>
          <w:szCs w:val="24"/>
        </w:rPr>
        <w:t>граммы начального общего образования МОУ Мышкинской СОШ.</w:t>
      </w:r>
    </w:p>
    <w:p w:rsidR="00311C7A" w:rsidRPr="000E2D81" w:rsidRDefault="00311C7A" w:rsidP="006273F9">
      <w:pPr>
        <w:spacing w:after="0" w:line="240" w:lineRule="auto"/>
        <w:ind w:firstLine="708"/>
        <w:jc w:val="both"/>
        <w:rPr>
          <w:rFonts w:ascii="Times New Roman" w:hAnsi="Times New Roman" w:cs="Times New Roman"/>
          <w:sz w:val="24"/>
          <w:szCs w:val="24"/>
        </w:rPr>
      </w:pPr>
      <w:r w:rsidRPr="000E2D81">
        <w:rPr>
          <w:rFonts w:ascii="Times New Roman" w:hAnsi="Times New Roman" w:cs="Times New Roman"/>
          <w:sz w:val="24"/>
          <w:szCs w:val="24"/>
        </w:rPr>
        <w:lastRenderedPageBreak/>
        <w:t xml:space="preserve">Общие </w:t>
      </w:r>
      <w:r w:rsidRPr="000E2D81">
        <w:rPr>
          <w:rFonts w:ascii="Times New Roman" w:hAnsi="Times New Roman" w:cs="Times New Roman"/>
          <w:b/>
          <w:sz w:val="24"/>
          <w:szCs w:val="24"/>
        </w:rPr>
        <w:t>планируемые результаты</w:t>
      </w:r>
      <w:r w:rsidRPr="000E2D81">
        <w:rPr>
          <w:rFonts w:ascii="Times New Roman" w:hAnsi="Times New Roman" w:cs="Times New Roman"/>
          <w:sz w:val="24"/>
          <w:szCs w:val="24"/>
        </w:rPr>
        <w:t xml:space="preserve"> реализации внеурочной деятельности следующие: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26"/>
        <w:gridCol w:w="5845"/>
      </w:tblGrid>
      <w:tr w:rsidR="00311C7A" w:rsidRPr="000E2D81" w:rsidTr="007348F8">
        <w:tc>
          <w:tcPr>
            <w:tcW w:w="4338" w:type="dxa"/>
          </w:tcPr>
          <w:p w:rsidR="00311C7A" w:rsidRPr="000E2D81" w:rsidRDefault="00311C7A" w:rsidP="00311C7A">
            <w:pPr>
              <w:spacing w:after="0" w:line="240" w:lineRule="auto"/>
              <w:rPr>
                <w:rFonts w:ascii="Times New Roman" w:hAnsi="Times New Roman" w:cs="Times New Roman"/>
                <w:b/>
                <w:sz w:val="24"/>
                <w:szCs w:val="24"/>
              </w:rPr>
            </w:pPr>
            <w:r w:rsidRPr="000E2D81">
              <w:rPr>
                <w:rFonts w:ascii="Times New Roman" w:hAnsi="Times New Roman" w:cs="Times New Roman"/>
                <w:b/>
                <w:sz w:val="24"/>
                <w:szCs w:val="24"/>
              </w:rPr>
              <w:t>Направления развития личности</w:t>
            </w:r>
          </w:p>
        </w:tc>
        <w:tc>
          <w:tcPr>
            <w:tcW w:w="8244" w:type="dxa"/>
          </w:tcPr>
          <w:p w:rsidR="00311C7A" w:rsidRPr="000E2D81" w:rsidRDefault="00311C7A" w:rsidP="00311C7A">
            <w:pPr>
              <w:spacing w:after="0" w:line="240" w:lineRule="auto"/>
              <w:rPr>
                <w:rFonts w:ascii="Times New Roman" w:hAnsi="Times New Roman" w:cs="Times New Roman"/>
                <w:b/>
                <w:sz w:val="24"/>
                <w:szCs w:val="24"/>
              </w:rPr>
            </w:pPr>
            <w:r w:rsidRPr="000E2D81">
              <w:rPr>
                <w:rFonts w:ascii="Times New Roman" w:hAnsi="Times New Roman" w:cs="Times New Roman"/>
                <w:b/>
                <w:sz w:val="24"/>
                <w:szCs w:val="24"/>
              </w:rPr>
              <w:t>Планируемые результаты реализации внеурочной деятельности</w:t>
            </w:r>
          </w:p>
        </w:tc>
      </w:tr>
      <w:tr w:rsidR="00311C7A" w:rsidRPr="000E2D81" w:rsidTr="007348F8">
        <w:tc>
          <w:tcPr>
            <w:tcW w:w="4338" w:type="dxa"/>
          </w:tcPr>
          <w:p w:rsidR="00311C7A" w:rsidRPr="000E2D81" w:rsidRDefault="00311C7A" w:rsidP="00311C7A">
            <w:pPr>
              <w:spacing w:after="0" w:line="240" w:lineRule="auto"/>
              <w:rPr>
                <w:rFonts w:ascii="Times New Roman" w:hAnsi="Times New Roman" w:cs="Times New Roman"/>
                <w:b/>
                <w:sz w:val="24"/>
                <w:szCs w:val="24"/>
              </w:rPr>
            </w:pPr>
            <w:r w:rsidRPr="000E2D81">
              <w:rPr>
                <w:rFonts w:ascii="Times New Roman" w:hAnsi="Times New Roman" w:cs="Times New Roman"/>
                <w:b/>
                <w:sz w:val="24"/>
                <w:szCs w:val="24"/>
              </w:rPr>
              <w:t>Спортивно-оздоровительное,</w:t>
            </w:r>
          </w:p>
          <w:p w:rsidR="00311C7A" w:rsidRPr="000E2D81" w:rsidRDefault="00311C7A" w:rsidP="00311C7A">
            <w:pPr>
              <w:spacing w:after="0" w:line="240" w:lineRule="auto"/>
              <w:rPr>
                <w:rFonts w:ascii="Times New Roman" w:hAnsi="Times New Roman" w:cs="Times New Roman"/>
                <w:b/>
                <w:sz w:val="24"/>
                <w:szCs w:val="24"/>
              </w:rPr>
            </w:pPr>
            <w:r w:rsidRPr="000E2D81">
              <w:rPr>
                <w:rFonts w:ascii="Times New Roman" w:hAnsi="Times New Roman" w:cs="Times New Roman"/>
                <w:b/>
                <w:sz w:val="24"/>
                <w:szCs w:val="24"/>
              </w:rPr>
              <w:t>социальное</w:t>
            </w:r>
          </w:p>
        </w:tc>
        <w:tc>
          <w:tcPr>
            <w:tcW w:w="8244" w:type="dxa"/>
          </w:tcPr>
          <w:p w:rsidR="00311C7A" w:rsidRPr="000E2D81" w:rsidRDefault="00311C7A" w:rsidP="00311C7A">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Воспитание физически здорового человека, формирование у детей мотивации к сохранению и укреплению своего здоровья</w:t>
            </w:r>
          </w:p>
        </w:tc>
      </w:tr>
      <w:tr w:rsidR="00311C7A" w:rsidRPr="000E2D81" w:rsidTr="007348F8">
        <w:tc>
          <w:tcPr>
            <w:tcW w:w="4338" w:type="dxa"/>
          </w:tcPr>
          <w:p w:rsidR="00311C7A" w:rsidRPr="000E2D81" w:rsidRDefault="00311C7A" w:rsidP="00311C7A">
            <w:pPr>
              <w:spacing w:after="0" w:line="240" w:lineRule="auto"/>
              <w:rPr>
                <w:rFonts w:ascii="Times New Roman" w:hAnsi="Times New Roman" w:cs="Times New Roman"/>
                <w:b/>
                <w:sz w:val="24"/>
                <w:szCs w:val="24"/>
              </w:rPr>
            </w:pPr>
            <w:r w:rsidRPr="000E2D81">
              <w:rPr>
                <w:rFonts w:ascii="Times New Roman" w:hAnsi="Times New Roman" w:cs="Times New Roman"/>
                <w:b/>
                <w:sz w:val="24"/>
                <w:szCs w:val="24"/>
              </w:rPr>
              <w:t>Общекультурное, духовно-нравственное</w:t>
            </w:r>
          </w:p>
        </w:tc>
        <w:tc>
          <w:tcPr>
            <w:tcW w:w="8244" w:type="dxa"/>
          </w:tcPr>
          <w:p w:rsidR="00311C7A" w:rsidRPr="000E2D81" w:rsidRDefault="00311C7A" w:rsidP="00311C7A">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Развитие у детей чувства прекрасного, творческих способностей, формирование у них коммуникативной и общекультурной компетенций, развитие эмоциональной сферы детей. Привитие любви к малой Родине, формирование позитивного отношения к базовым ценностям общества</w:t>
            </w:r>
          </w:p>
        </w:tc>
      </w:tr>
      <w:tr w:rsidR="00311C7A" w:rsidRPr="000E2D81" w:rsidTr="007348F8">
        <w:tc>
          <w:tcPr>
            <w:tcW w:w="4338" w:type="dxa"/>
          </w:tcPr>
          <w:p w:rsidR="00311C7A" w:rsidRPr="000E2D81" w:rsidRDefault="00311C7A" w:rsidP="00311C7A">
            <w:pPr>
              <w:spacing w:after="0" w:line="240" w:lineRule="auto"/>
              <w:rPr>
                <w:rFonts w:ascii="Times New Roman" w:hAnsi="Times New Roman" w:cs="Times New Roman"/>
                <w:b/>
                <w:sz w:val="24"/>
                <w:szCs w:val="24"/>
              </w:rPr>
            </w:pPr>
            <w:r w:rsidRPr="000E2D81">
              <w:rPr>
                <w:rFonts w:ascii="Times New Roman" w:hAnsi="Times New Roman" w:cs="Times New Roman"/>
                <w:b/>
                <w:sz w:val="24"/>
                <w:szCs w:val="24"/>
              </w:rPr>
              <w:t>общеинтеллектуальное</w:t>
            </w:r>
          </w:p>
        </w:tc>
        <w:tc>
          <w:tcPr>
            <w:tcW w:w="8244" w:type="dxa"/>
          </w:tcPr>
          <w:p w:rsidR="00311C7A" w:rsidRPr="000E2D81" w:rsidRDefault="00311C7A" w:rsidP="00311C7A">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Обогащение знаний учащихся о научных понятиях и законах, формирование мировоззрения, функциональной грамотности детей.</w:t>
            </w:r>
          </w:p>
          <w:p w:rsidR="00311C7A" w:rsidRPr="000E2D81" w:rsidRDefault="00311C7A" w:rsidP="00311C7A">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Воспитание у школьников бережного отношения к окружающей среде, чувства ответственности и уверенности в своих силах, формирование навыков культуры труда, позитивного отношения к трудовой деятельности</w:t>
            </w:r>
          </w:p>
        </w:tc>
      </w:tr>
    </w:tbl>
    <w:p w:rsidR="00311C7A" w:rsidRPr="000E2D81" w:rsidRDefault="00311C7A" w:rsidP="003614DF">
      <w:pPr>
        <w:spacing w:after="0" w:line="240" w:lineRule="auto"/>
        <w:jc w:val="center"/>
        <w:rPr>
          <w:rFonts w:ascii="Times New Roman" w:hAnsi="Times New Roman" w:cs="Times New Roman"/>
          <w:b/>
          <w:sz w:val="24"/>
          <w:szCs w:val="24"/>
        </w:rPr>
      </w:pPr>
      <w:r w:rsidRPr="000E2D81">
        <w:rPr>
          <w:rFonts w:ascii="Times New Roman" w:hAnsi="Times New Roman" w:cs="Times New Roman"/>
          <w:b/>
          <w:bCs/>
          <w:sz w:val="24"/>
          <w:szCs w:val="24"/>
        </w:rPr>
        <w:t>Учет занятости внеурочной деятельности</w:t>
      </w:r>
    </w:p>
    <w:p w:rsidR="00195E75" w:rsidRPr="000E2D81" w:rsidRDefault="00311C7A" w:rsidP="00385DFB">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Учет занятий внеурочной деятельности осуществляется через ведение журналов, в которые вносятся списки обучающихся, Ф.И.О. педагогических работников. Даты и темы проведенных занятий вносятся в журнал в соответствии с рабочими программами курсов внеурочной деятельности. Учет занятий внеурочной деятельности (кружки)  осуществляется в журналах дополнительного образования. Текущий контроль за посещением занятий внеурочной деятельности обучающимися класса осуществляется классным руководителем в соответствии с должностными инструкциями. Контроль за реализацией программы внеурочной деятельности осуществляется заместителем директора по учебно-воспитательной </w:t>
      </w:r>
      <w:r w:rsidR="003614DF" w:rsidRPr="000E2D81">
        <w:rPr>
          <w:rFonts w:ascii="Times New Roman" w:hAnsi="Times New Roman" w:cs="Times New Roman"/>
          <w:sz w:val="24"/>
          <w:szCs w:val="24"/>
        </w:rPr>
        <w:t xml:space="preserve">работе </w:t>
      </w:r>
      <w:r w:rsidRPr="000E2D81">
        <w:rPr>
          <w:rFonts w:ascii="Times New Roman" w:hAnsi="Times New Roman" w:cs="Times New Roman"/>
          <w:sz w:val="24"/>
          <w:szCs w:val="24"/>
        </w:rPr>
        <w:t xml:space="preserve"> в соответствии с должностной инструкцией</w:t>
      </w:r>
      <w:r w:rsidR="00385DFB" w:rsidRPr="000E2D81">
        <w:rPr>
          <w:rFonts w:ascii="Times New Roman" w:hAnsi="Times New Roman" w:cs="Times New Roman"/>
          <w:sz w:val="24"/>
          <w:szCs w:val="24"/>
        </w:rPr>
        <w:t>.</w:t>
      </w:r>
    </w:p>
    <w:p w:rsidR="00BC551D" w:rsidRPr="000E2D81" w:rsidRDefault="00311C7A" w:rsidP="00311C7A">
      <w:pPr>
        <w:pStyle w:val="a3"/>
        <w:ind w:left="1020"/>
        <w:jc w:val="center"/>
        <w:rPr>
          <w:b/>
        </w:rPr>
      </w:pPr>
      <w:r w:rsidRPr="000E2D81">
        <w:rPr>
          <w:b/>
        </w:rPr>
        <w:t xml:space="preserve">Карта вовлечённости обучающихся  ___ класса </w:t>
      </w:r>
    </w:p>
    <w:p w:rsidR="00311C7A" w:rsidRPr="000E2D81" w:rsidRDefault="00311C7A" w:rsidP="00311C7A">
      <w:pPr>
        <w:pStyle w:val="a3"/>
        <w:ind w:left="1020"/>
        <w:jc w:val="center"/>
        <w:rPr>
          <w:b/>
        </w:rPr>
      </w:pPr>
      <w:r w:rsidRPr="000E2D81">
        <w:rPr>
          <w:b/>
        </w:rPr>
        <w:t>во внеурочную деятельность.</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2694"/>
        <w:gridCol w:w="850"/>
        <w:gridCol w:w="851"/>
        <w:gridCol w:w="850"/>
        <w:gridCol w:w="851"/>
        <w:gridCol w:w="709"/>
        <w:gridCol w:w="2835"/>
      </w:tblGrid>
      <w:tr w:rsidR="00311C7A" w:rsidRPr="000E2D81" w:rsidTr="007B2F96">
        <w:trPr>
          <w:trHeight w:val="311"/>
        </w:trPr>
        <w:tc>
          <w:tcPr>
            <w:tcW w:w="851" w:type="dxa"/>
            <w:tcBorders>
              <w:top w:val="single" w:sz="4" w:space="0" w:color="auto"/>
              <w:left w:val="single" w:sz="4" w:space="0" w:color="auto"/>
              <w:bottom w:val="single" w:sz="4" w:space="0" w:color="auto"/>
              <w:right w:val="single" w:sz="4" w:space="0" w:color="auto"/>
            </w:tcBorders>
            <w:hideMark/>
          </w:tcPr>
          <w:p w:rsidR="00311C7A" w:rsidRPr="000E2D81" w:rsidRDefault="00311C7A" w:rsidP="00311C7A">
            <w:pPr>
              <w:spacing w:after="0" w:line="240" w:lineRule="auto"/>
              <w:rPr>
                <w:rFonts w:ascii="Times New Roman" w:hAnsi="Times New Roman" w:cs="Times New Roman"/>
                <w:b/>
                <w:sz w:val="24"/>
                <w:szCs w:val="24"/>
                <w:lang w:eastAsia="en-US"/>
              </w:rPr>
            </w:pPr>
            <w:r w:rsidRPr="000E2D81">
              <w:rPr>
                <w:rFonts w:ascii="Times New Roman" w:hAnsi="Times New Roman" w:cs="Times New Roman"/>
                <w:b/>
                <w:sz w:val="24"/>
                <w:szCs w:val="24"/>
              </w:rPr>
              <w:t>Дата</w:t>
            </w:r>
          </w:p>
        </w:tc>
        <w:tc>
          <w:tcPr>
            <w:tcW w:w="2694" w:type="dxa"/>
            <w:vMerge w:val="restart"/>
            <w:tcBorders>
              <w:top w:val="single" w:sz="4" w:space="0" w:color="auto"/>
              <w:left w:val="single" w:sz="4" w:space="0" w:color="auto"/>
              <w:bottom w:val="single" w:sz="4" w:space="0" w:color="auto"/>
              <w:right w:val="single" w:sz="4" w:space="0" w:color="auto"/>
            </w:tcBorders>
          </w:tcPr>
          <w:p w:rsidR="00311C7A" w:rsidRPr="000E2D81" w:rsidRDefault="00311C7A" w:rsidP="00311C7A">
            <w:pPr>
              <w:spacing w:after="0" w:line="240" w:lineRule="auto"/>
              <w:jc w:val="center"/>
              <w:rPr>
                <w:rFonts w:ascii="Times New Roman" w:eastAsia="Calibri" w:hAnsi="Times New Roman" w:cs="Times New Roman"/>
                <w:b/>
                <w:sz w:val="24"/>
                <w:szCs w:val="24"/>
                <w:lang w:eastAsia="en-US"/>
              </w:rPr>
            </w:pPr>
          </w:p>
          <w:p w:rsidR="00311C7A" w:rsidRPr="000E2D81" w:rsidRDefault="00311C7A" w:rsidP="00311C7A">
            <w:pPr>
              <w:spacing w:after="0" w:line="240" w:lineRule="auto"/>
              <w:jc w:val="center"/>
              <w:rPr>
                <w:rFonts w:ascii="Times New Roman" w:hAnsi="Times New Roman" w:cs="Times New Roman"/>
                <w:b/>
                <w:sz w:val="24"/>
                <w:szCs w:val="24"/>
              </w:rPr>
            </w:pPr>
            <w:r w:rsidRPr="000E2D81">
              <w:rPr>
                <w:rFonts w:ascii="Times New Roman" w:hAnsi="Times New Roman" w:cs="Times New Roman"/>
                <w:b/>
                <w:sz w:val="24"/>
                <w:szCs w:val="24"/>
              </w:rPr>
              <w:t>Ф.И.</w:t>
            </w:r>
          </w:p>
          <w:p w:rsidR="00311C7A" w:rsidRPr="000E2D81" w:rsidRDefault="00311C7A" w:rsidP="00311C7A">
            <w:pPr>
              <w:spacing w:after="0" w:line="240" w:lineRule="auto"/>
              <w:jc w:val="center"/>
              <w:rPr>
                <w:rFonts w:ascii="Times New Roman" w:hAnsi="Times New Roman" w:cs="Times New Roman"/>
                <w:b/>
                <w:sz w:val="24"/>
                <w:szCs w:val="24"/>
                <w:lang w:eastAsia="en-US"/>
              </w:rPr>
            </w:pPr>
            <w:r w:rsidRPr="000E2D81">
              <w:rPr>
                <w:rFonts w:ascii="Times New Roman" w:hAnsi="Times New Roman" w:cs="Times New Roman"/>
                <w:b/>
                <w:sz w:val="24"/>
                <w:szCs w:val="24"/>
              </w:rPr>
              <w:t>обучающегося</w:t>
            </w:r>
          </w:p>
        </w:tc>
        <w:tc>
          <w:tcPr>
            <w:tcW w:w="4111" w:type="dxa"/>
            <w:gridSpan w:val="5"/>
            <w:tcBorders>
              <w:top w:val="single" w:sz="4" w:space="0" w:color="auto"/>
              <w:left w:val="single" w:sz="4" w:space="0" w:color="auto"/>
              <w:bottom w:val="single" w:sz="4" w:space="0" w:color="auto"/>
              <w:right w:val="single" w:sz="4" w:space="0" w:color="auto"/>
            </w:tcBorders>
            <w:hideMark/>
          </w:tcPr>
          <w:p w:rsidR="00311C7A" w:rsidRPr="000E2D81" w:rsidRDefault="00311C7A" w:rsidP="00311C7A">
            <w:pPr>
              <w:spacing w:after="0" w:line="240" w:lineRule="auto"/>
              <w:jc w:val="center"/>
              <w:rPr>
                <w:rFonts w:ascii="Times New Roman" w:hAnsi="Times New Roman" w:cs="Times New Roman"/>
                <w:b/>
                <w:sz w:val="24"/>
                <w:szCs w:val="24"/>
                <w:lang w:eastAsia="en-US"/>
              </w:rPr>
            </w:pPr>
            <w:r w:rsidRPr="000E2D81">
              <w:rPr>
                <w:rFonts w:ascii="Times New Roman" w:hAnsi="Times New Roman" w:cs="Times New Roman"/>
                <w:b/>
                <w:sz w:val="24"/>
                <w:szCs w:val="24"/>
              </w:rPr>
              <w:t>Направления внеурочной деятельности</w:t>
            </w:r>
          </w:p>
        </w:tc>
        <w:tc>
          <w:tcPr>
            <w:tcW w:w="2835" w:type="dxa"/>
            <w:tcBorders>
              <w:top w:val="single" w:sz="4" w:space="0" w:color="auto"/>
              <w:left w:val="single" w:sz="4" w:space="0" w:color="auto"/>
              <w:bottom w:val="single" w:sz="4" w:space="0" w:color="auto"/>
              <w:right w:val="single" w:sz="4" w:space="0" w:color="auto"/>
            </w:tcBorders>
            <w:hideMark/>
          </w:tcPr>
          <w:p w:rsidR="00311C7A" w:rsidRPr="000E2D81" w:rsidRDefault="00311C7A" w:rsidP="00311C7A">
            <w:pPr>
              <w:spacing w:after="0" w:line="240" w:lineRule="auto"/>
              <w:jc w:val="center"/>
              <w:rPr>
                <w:rFonts w:ascii="Times New Roman" w:hAnsi="Times New Roman" w:cs="Times New Roman"/>
                <w:b/>
                <w:sz w:val="24"/>
                <w:szCs w:val="24"/>
                <w:lang w:eastAsia="en-US"/>
              </w:rPr>
            </w:pPr>
            <w:r w:rsidRPr="000E2D81">
              <w:rPr>
                <w:rFonts w:ascii="Times New Roman" w:hAnsi="Times New Roman" w:cs="Times New Roman"/>
                <w:b/>
                <w:sz w:val="24"/>
                <w:szCs w:val="24"/>
              </w:rPr>
              <w:t>Учреждения дополнительного образования</w:t>
            </w:r>
          </w:p>
        </w:tc>
      </w:tr>
      <w:tr w:rsidR="00311C7A" w:rsidRPr="000E2D81" w:rsidTr="007B2F96">
        <w:trPr>
          <w:cantSplit/>
          <w:trHeight w:val="2091"/>
        </w:trPr>
        <w:tc>
          <w:tcPr>
            <w:tcW w:w="851" w:type="dxa"/>
            <w:tcBorders>
              <w:top w:val="single" w:sz="4" w:space="0" w:color="auto"/>
              <w:left w:val="single" w:sz="4" w:space="0" w:color="auto"/>
              <w:bottom w:val="single" w:sz="4" w:space="0" w:color="auto"/>
              <w:right w:val="single" w:sz="4" w:space="0" w:color="auto"/>
            </w:tcBorders>
            <w:hideMark/>
          </w:tcPr>
          <w:p w:rsidR="00311C7A" w:rsidRPr="000E2D81" w:rsidRDefault="00311C7A" w:rsidP="00311C7A">
            <w:pPr>
              <w:spacing w:after="0" w:line="240" w:lineRule="auto"/>
              <w:jc w:val="center"/>
              <w:rPr>
                <w:rFonts w:ascii="Times New Roman" w:hAnsi="Times New Roman" w:cs="Times New Roman"/>
                <w:b/>
                <w:sz w:val="24"/>
                <w:szCs w:val="24"/>
                <w:lang w:eastAsia="en-US"/>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311C7A" w:rsidRPr="000E2D81" w:rsidRDefault="00311C7A" w:rsidP="00311C7A">
            <w:pPr>
              <w:spacing w:after="0" w:line="240" w:lineRule="auto"/>
              <w:rPr>
                <w:rFonts w:ascii="Times New Roman" w:hAnsi="Times New Roman" w:cs="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extDirection w:val="btLr"/>
            <w:hideMark/>
          </w:tcPr>
          <w:p w:rsidR="00311C7A" w:rsidRPr="000E2D81" w:rsidRDefault="00311C7A" w:rsidP="00311C7A">
            <w:pPr>
              <w:spacing w:after="0" w:line="240" w:lineRule="auto"/>
              <w:ind w:left="113"/>
              <w:jc w:val="center"/>
              <w:rPr>
                <w:rFonts w:ascii="Times New Roman" w:hAnsi="Times New Roman" w:cs="Times New Roman"/>
                <w:b/>
                <w:sz w:val="24"/>
                <w:szCs w:val="24"/>
                <w:lang w:eastAsia="en-US"/>
              </w:rPr>
            </w:pPr>
            <w:r w:rsidRPr="000E2D81">
              <w:rPr>
                <w:rFonts w:ascii="Times New Roman" w:hAnsi="Times New Roman" w:cs="Times New Roman"/>
                <w:b/>
                <w:sz w:val="24"/>
                <w:szCs w:val="24"/>
              </w:rPr>
              <w:t>Спортивно-оздоровительное</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311C7A" w:rsidRPr="000E2D81" w:rsidRDefault="00311C7A" w:rsidP="00311C7A">
            <w:pPr>
              <w:spacing w:after="0" w:line="240" w:lineRule="auto"/>
              <w:ind w:left="113"/>
              <w:jc w:val="center"/>
              <w:rPr>
                <w:rFonts w:ascii="Times New Roman" w:hAnsi="Times New Roman" w:cs="Times New Roman"/>
                <w:b/>
                <w:sz w:val="24"/>
                <w:szCs w:val="24"/>
                <w:lang w:eastAsia="en-US"/>
              </w:rPr>
            </w:pPr>
            <w:r w:rsidRPr="000E2D81">
              <w:rPr>
                <w:rFonts w:ascii="Times New Roman" w:hAnsi="Times New Roman" w:cs="Times New Roman"/>
                <w:b/>
                <w:sz w:val="24"/>
                <w:szCs w:val="24"/>
              </w:rPr>
              <w:t>Духовно- нравственное</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311C7A" w:rsidRPr="000E2D81" w:rsidRDefault="00311C7A" w:rsidP="00311C7A">
            <w:pPr>
              <w:spacing w:after="0" w:line="240" w:lineRule="auto"/>
              <w:ind w:left="113"/>
              <w:jc w:val="center"/>
              <w:rPr>
                <w:rFonts w:ascii="Times New Roman" w:eastAsia="Calibri" w:hAnsi="Times New Roman" w:cs="Times New Roman"/>
                <w:b/>
                <w:sz w:val="24"/>
                <w:szCs w:val="24"/>
                <w:lang w:eastAsia="en-US"/>
              </w:rPr>
            </w:pPr>
            <w:r w:rsidRPr="000E2D81">
              <w:rPr>
                <w:rFonts w:ascii="Times New Roman" w:hAnsi="Times New Roman" w:cs="Times New Roman"/>
                <w:b/>
                <w:sz w:val="24"/>
                <w:szCs w:val="24"/>
              </w:rPr>
              <w:t>Общеинтел</w:t>
            </w:r>
            <w:r w:rsidR="00BC551D" w:rsidRPr="000E2D81">
              <w:rPr>
                <w:rFonts w:ascii="Times New Roman" w:hAnsi="Times New Roman" w:cs="Times New Roman"/>
                <w:b/>
                <w:sz w:val="24"/>
                <w:szCs w:val="24"/>
              </w:rPr>
              <w:t>-</w:t>
            </w:r>
          </w:p>
          <w:p w:rsidR="00311C7A" w:rsidRPr="000E2D81" w:rsidRDefault="00311C7A" w:rsidP="00311C7A">
            <w:pPr>
              <w:spacing w:after="0" w:line="240" w:lineRule="auto"/>
              <w:ind w:left="113"/>
              <w:jc w:val="center"/>
              <w:rPr>
                <w:rFonts w:ascii="Times New Roman" w:hAnsi="Times New Roman" w:cs="Times New Roman"/>
                <w:b/>
                <w:sz w:val="24"/>
                <w:szCs w:val="24"/>
                <w:lang w:eastAsia="en-US"/>
              </w:rPr>
            </w:pPr>
            <w:r w:rsidRPr="000E2D81">
              <w:rPr>
                <w:rFonts w:ascii="Times New Roman" w:hAnsi="Times New Roman" w:cs="Times New Roman"/>
                <w:b/>
                <w:sz w:val="24"/>
                <w:szCs w:val="24"/>
              </w:rPr>
              <w:t>лектуальное</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311C7A" w:rsidRPr="000E2D81" w:rsidRDefault="00311C7A" w:rsidP="00311C7A">
            <w:pPr>
              <w:spacing w:after="0" w:line="240" w:lineRule="auto"/>
              <w:ind w:left="113"/>
              <w:jc w:val="center"/>
              <w:rPr>
                <w:rFonts w:ascii="Times New Roman" w:hAnsi="Times New Roman" w:cs="Times New Roman"/>
                <w:b/>
                <w:sz w:val="24"/>
                <w:szCs w:val="24"/>
                <w:lang w:eastAsia="en-US"/>
              </w:rPr>
            </w:pPr>
            <w:r w:rsidRPr="000E2D81">
              <w:rPr>
                <w:rFonts w:ascii="Times New Roman" w:hAnsi="Times New Roman" w:cs="Times New Roman"/>
                <w:b/>
                <w:sz w:val="24"/>
                <w:szCs w:val="24"/>
              </w:rPr>
              <w:t>Общекультурное направление</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311C7A" w:rsidRPr="000E2D81" w:rsidRDefault="00311C7A" w:rsidP="00311C7A">
            <w:pPr>
              <w:spacing w:after="0" w:line="240" w:lineRule="auto"/>
              <w:ind w:left="113"/>
              <w:jc w:val="center"/>
              <w:rPr>
                <w:rFonts w:ascii="Times New Roman" w:hAnsi="Times New Roman" w:cs="Times New Roman"/>
                <w:b/>
                <w:sz w:val="24"/>
                <w:szCs w:val="24"/>
                <w:lang w:eastAsia="en-US"/>
              </w:rPr>
            </w:pPr>
            <w:r w:rsidRPr="000E2D81">
              <w:rPr>
                <w:rFonts w:ascii="Times New Roman" w:hAnsi="Times New Roman" w:cs="Times New Roman"/>
                <w:b/>
                <w:sz w:val="24"/>
                <w:szCs w:val="24"/>
              </w:rPr>
              <w:t>Социальное</w:t>
            </w:r>
          </w:p>
        </w:tc>
        <w:tc>
          <w:tcPr>
            <w:tcW w:w="2835" w:type="dxa"/>
            <w:tcBorders>
              <w:top w:val="single" w:sz="4" w:space="0" w:color="auto"/>
              <w:left w:val="single" w:sz="4" w:space="0" w:color="auto"/>
              <w:bottom w:val="single" w:sz="4" w:space="0" w:color="auto"/>
              <w:right w:val="single" w:sz="4" w:space="0" w:color="auto"/>
            </w:tcBorders>
            <w:vAlign w:val="center"/>
            <w:hideMark/>
          </w:tcPr>
          <w:p w:rsidR="00311C7A" w:rsidRPr="000E2D81" w:rsidRDefault="00311C7A" w:rsidP="00311C7A">
            <w:pPr>
              <w:spacing w:after="0" w:line="240" w:lineRule="auto"/>
              <w:rPr>
                <w:rFonts w:ascii="Times New Roman" w:hAnsi="Times New Roman" w:cs="Times New Roman"/>
                <w:b/>
                <w:sz w:val="24"/>
                <w:szCs w:val="24"/>
                <w:lang w:eastAsia="en-US"/>
              </w:rPr>
            </w:pPr>
          </w:p>
        </w:tc>
      </w:tr>
      <w:tr w:rsidR="00311C7A" w:rsidRPr="000E2D81" w:rsidTr="007B2F96">
        <w:tc>
          <w:tcPr>
            <w:tcW w:w="851" w:type="dxa"/>
            <w:tcBorders>
              <w:top w:val="single" w:sz="4" w:space="0" w:color="auto"/>
              <w:left w:val="single" w:sz="4" w:space="0" w:color="auto"/>
              <w:bottom w:val="single" w:sz="4" w:space="0" w:color="auto"/>
              <w:right w:val="single" w:sz="4" w:space="0" w:color="auto"/>
            </w:tcBorders>
            <w:hideMark/>
          </w:tcPr>
          <w:p w:rsidR="00311C7A" w:rsidRPr="000E2D81" w:rsidRDefault="00311C7A" w:rsidP="00311C7A">
            <w:pPr>
              <w:spacing w:after="0" w:line="240" w:lineRule="auto"/>
              <w:jc w:val="center"/>
              <w:rPr>
                <w:rFonts w:ascii="Times New Roman" w:hAnsi="Times New Roman" w:cs="Times New Roman"/>
                <w:b/>
                <w:sz w:val="24"/>
                <w:szCs w:val="24"/>
                <w:lang w:eastAsia="en-US"/>
              </w:rPr>
            </w:pPr>
            <w:r w:rsidRPr="000E2D81">
              <w:rPr>
                <w:rFonts w:ascii="Times New Roman" w:hAnsi="Times New Roman" w:cs="Times New Roman"/>
                <w:b/>
                <w:sz w:val="24"/>
                <w:szCs w:val="24"/>
              </w:rPr>
              <w:t>сент.</w:t>
            </w:r>
          </w:p>
        </w:tc>
        <w:tc>
          <w:tcPr>
            <w:tcW w:w="2694" w:type="dxa"/>
            <w:tcBorders>
              <w:top w:val="single" w:sz="4" w:space="0" w:color="auto"/>
              <w:left w:val="single" w:sz="4" w:space="0" w:color="auto"/>
              <w:bottom w:val="single" w:sz="4" w:space="0" w:color="auto"/>
              <w:right w:val="single" w:sz="4" w:space="0" w:color="auto"/>
            </w:tcBorders>
          </w:tcPr>
          <w:p w:rsidR="00311C7A" w:rsidRPr="000E2D81" w:rsidRDefault="00311C7A" w:rsidP="00311C7A">
            <w:pPr>
              <w:spacing w:after="0" w:line="240" w:lineRule="auto"/>
              <w:jc w:val="center"/>
              <w:rPr>
                <w:rFonts w:ascii="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311C7A" w:rsidRPr="000E2D81" w:rsidRDefault="00311C7A" w:rsidP="00311C7A">
            <w:pPr>
              <w:spacing w:after="0" w:line="240" w:lineRule="auto"/>
              <w:jc w:val="center"/>
              <w:rPr>
                <w:rFonts w:ascii="Times New Roman" w:hAnsi="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311C7A" w:rsidRPr="000E2D81" w:rsidRDefault="00311C7A" w:rsidP="00311C7A">
            <w:pPr>
              <w:spacing w:after="0" w:line="240" w:lineRule="auto"/>
              <w:jc w:val="center"/>
              <w:rPr>
                <w:rFonts w:ascii="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311C7A" w:rsidRPr="000E2D81" w:rsidRDefault="00311C7A" w:rsidP="00311C7A">
            <w:pPr>
              <w:spacing w:after="0" w:line="240" w:lineRule="auto"/>
              <w:jc w:val="center"/>
              <w:rPr>
                <w:rFonts w:ascii="Times New Roman" w:hAnsi="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311C7A" w:rsidRPr="000E2D81" w:rsidRDefault="00311C7A" w:rsidP="00311C7A">
            <w:pPr>
              <w:spacing w:after="0" w:line="240" w:lineRule="auto"/>
              <w:jc w:val="center"/>
              <w:rPr>
                <w:rFonts w:ascii="Times New Roman" w:hAnsi="Times New Roman" w:cs="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1C7A" w:rsidRPr="000E2D81" w:rsidRDefault="00311C7A" w:rsidP="00311C7A">
            <w:pPr>
              <w:spacing w:after="0" w:line="240" w:lineRule="auto"/>
              <w:jc w:val="center"/>
              <w:rPr>
                <w:rFonts w:ascii="Times New Roman" w:hAnsi="Times New Roman" w:cs="Times New Roman"/>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rsidR="00311C7A" w:rsidRPr="000E2D81" w:rsidRDefault="00311C7A" w:rsidP="00311C7A">
            <w:pPr>
              <w:spacing w:after="0" w:line="240" w:lineRule="auto"/>
              <w:jc w:val="center"/>
              <w:rPr>
                <w:rFonts w:ascii="Times New Roman" w:hAnsi="Times New Roman" w:cs="Times New Roman"/>
                <w:sz w:val="24"/>
                <w:szCs w:val="24"/>
                <w:lang w:eastAsia="en-US"/>
              </w:rPr>
            </w:pPr>
          </w:p>
        </w:tc>
      </w:tr>
      <w:tr w:rsidR="00311C7A" w:rsidRPr="000E2D81" w:rsidTr="007B2F96">
        <w:tc>
          <w:tcPr>
            <w:tcW w:w="851" w:type="dxa"/>
            <w:tcBorders>
              <w:top w:val="single" w:sz="4" w:space="0" w:color="auto"/>
              <w:left w:val="single" w:sz="4" w:space="0" w:color="auto"/>
              <w:bottom w:val="single" w:sz="4" w:space="0" w:color="auto"/>
              <w:right w:val="single" w:sz="4" w:space="0" w:color="auto"/>
            </w:tcBorders>
          </w:tcPr>
          <w:p w:rsidR="00311C7A" w:rsidRPr="000E2D81" w:rsidRDefault="00311C7A" w:rsidP="00311C7A">
            <w:pPr>
              <w:spacing w:after="0" w:line="240" w:lineRule="auto"/>
              <w:jc w:val="center"/>
              <w:rPr>
                <w:rFonts w:ascii="Times New Roman" w:hAnsi="Times New Roman" w:cs="Times New Roman"/>
                <w:b/>
                <w:sz w:val="24"/>
                <w:szCs w:val="24"/>
                <w:lang w:eastAsia="en-US"/>
              </w:rPr>
            </w:pPr>
          </w:p>
        </w:tc>
        <w:tc>
          <w:tcPr>
            <w:tcW w:w="2694" w:type="dxa"/>
            <w:tcBorders>
              <w:top w:val="single" w:sz="4" w:space="0" w:color="auto"/>
              <w:left w:val="single" w:sz="4" w:space="0" w:color="auto"/>
              <w:bottom w:val="single" w:sz="4" w:space="0" w:color="auto"/>
              <w:right w:val="single" w:sz="4" w:space="0" w:color="auto"/>
            </w:tcBorders>
          </w:tcPr>
          <w:p w:rsidR="00311C7A" w:rsidRPr="000E2D81" w:rsidRDefault="00311C7A" w:rsidP="00311C7A">
            <w:pPr>
              <w:spacing w:after="0" w:line="240" w:lineRule="auto"/>
              <w:rPr>
                <w:rFonts w:ascii="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311C7A" w:rsidRPr="000E2D81" w:rsidRDefault="00311C7A" w:rsidP="00311C7A">
            <w:pPr>
              <w:spacing w:after="0" w:line="240" w:lineRule="auto"/>
              <w:rPr>
                <w:rFonts w:ascii="Times New Roman" w:hAnsi="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311C7A" w:rsidRPr="000E2D81" w:rsidRDefault="00311C7A" w:rsidP="00311C7A">
            <w:pPr>
              <w:spacing w:after="0" w:line="240" w:lineRule="auto"/>
              <w:rPr>
                <w:rFonts w:ascii="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311C7A" w:rsidRPr="000E2D81" w:rsidRDefault="00311C7A" w:rsidP="00311C7A">
            <w:pPr>
              <w:spacing w:after="0" w:line="240" w:lineRule="auto"/>
              <w:rPr>
                <w:rFonts w:ascii="Times New Roman" w:hAnsi="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311C7A" w:rsidRPr="000E2D81" w:rsidRDefault="00311C7A" w:rsidP="00311C7A">
            <w:pPr>
              <w:spacing w:after="0" w:line="240" w:lineRule="auto"/>
              <w:rPr>
                <w:rFonts w:ascii="Times New Roman" w:hAnsi="Times New Roman" w:cs="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1C7A" w:rsidRPr="000E2D81" w:rsidRDefault="00311C7A" w:rsidP="00311C7A">
            <w:pPr>
              <w:spacing w:after="0" w:line="240" w:lineRule="auto"/>
              <w:rPr>
                <w:rFonts w:ascii="Times New Roman" w:hAnsi="Times New Roman" w:cs="Times New Roman"/>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rsidR="00311C7A" w:rsidRPr="000E2D81" w:rsidRDefault="00311C7A" w:rsidP="00311C7A">
            <w:pPr>
              <w:spacing w:after="0" w:line="240" w:lineRule="auto"/>
              <w:rPr>
                <w:rFonts w:ascii="Times New Roman" w:hAnsi="Times New Roman" w:cs="Times New Roman"/>
                <w:sz w:val="24"/>
                <w:szCs w:val="24"/>
                <w:lang w:eastAsia="en-US"/>
              </w:rPr>
            </w:pPr>
          </w:p>
        </w:tc>
      </w:tr>
      <w:tr w:rsidR="00311C7A" w:rsidRPr="000E2D81" w:rsidTr="007B2F96">
        <w:tc>
          <w:tcPr>
            <w:tcW w:w="851" w:type="dxa"/>
            <w:tcBorders>
              <w:top w:val="single" w:sz="4" w:space="0" w:color="auto"/>
              <w:left w:val="single" w:sz="4" w:space="0" w:color="auto"/>
              <w:bottom w:val="single" w:sz="4" w:space="0" w:color="auto"/>
              <w:right w:val="single" w:sz="4" w:space="0" w:color="auto"/>
            </w:tcBorders>
            <w:hideMark/>
          </w:tcPr>
          <w:p w:rsidR="00311C7A" w:rsidRPr="000E2D81" w:rsidRDefault="00311C7A" w:rsidP="00311C7A">
            <w:pPr>
              <w:spacing w:after="0" w:line="240" w:lineRule="auto"/>
              <w:jc w:val="center"/>
              <w:rPr>
                <w:rFonts w:ascii="Times New Roman" w:hAnsi="Times New Roman" w:cs="Times New Roman"/>
                <w:b/>
                <w:sz w:val="24"/>
                <w:szCs w:val="24"/>
                <w:lang w:eastAsia="en-US"/>
              </w:rPr>
            </w:pPr>
            <w:r w:rsidRPr="000E2D81">
              <w:rPr>
                <w:rFonts w:ascii="Times New Roman" w:hAnsi="Times New Roman" w:cs="Times New Roman"/>
                <w:b/>
                <w:sz w:val="24"/>
                <w:szCs w:val="24"/>
              </w:rPr>
              <w:t>май</w:t>
            </w:r>
          </w:p>
        </w:tc>
        <w:tc>
          <w:tcPr>
            <w:tcW w:w="2694" w:type="dxa"/>
            <w:tcBorders>
              <w:top w:val="single" w:sz="4" w:space="0" w:color="auto"/>
              <w:left w:val="single" w:sz="4" w:space="0" w:color="auto"/>
              <w:bottom w:val="single" w:sz="4" w:space="0" w:color="auto"/>
              <w:right w:val="single" w:sz="4" w:space="0" w:color="auto"/>
            </w:tcBorders>
          </w:tcPr>
          <w:p w:rsidR="00311C7A" w:rsidRPr="000E2D81" w:rsidRDefault="00311C7A" w:rsidP="00311C7A">
            <w:pPr>
              <w:spacing w:after="0" w:line="240" w:lineRule="auto"/>
              <w:rPr>
                <w:rFonts w:ascii="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311C7A" w:rsidRPr="000E2D81" w:rsidRDefault="00311C7A" w:rsidP="00311C7A">
            <w:pPr>
              <w:spacing w:after="0" w:line="240" w:lineRule="auto"/>
              <w:rPr>
                <w:rFonts w:ascii="Times New Roman" w:hAnsi="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311C7A" w:rsidRPr="000E2D81" w:rsidRDefault="00311C7A" w:rsidP="00311C7A">
            <w:pPr>
              <w:spacing w:after="0" w:line="240" w:lineRule="auto"/>
              <w:rPr>
                <w:rFonts w:ascii="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311C7A" w:rsidRPr="000E2D81" w:rsidRDefault="00311C7A" w:rsidP="00311C7A">
            <w:pPr>
              <w:spacing w:after="0" w:line="240" w:lineRule="auto"/>
              <w:rPr>
                <w:rFonts w:ascii="Times New Roman" w:hAnsi="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311C7A" w:rsidRPr="000E2D81" w:rsidRDefault="00311C7A" w:rsidP="00311C7A">
            <w:pPr>
              <w:spacing w:after="0" w:line="240" w:lineRule="auto"/>
              <w:rPr>
                <w:rFonts w:ascii="Times New Roman" w:hAnsi="Times New Roman" w:cs="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1C7A" w:rsidRPr="000E2D81" w:rsidRDefault="00311C7A" w:rsidP="00311C7A">
            <w:pPr>
              <w:spacing w:after="0" w:line="240" w:lineRule="auto"/>
              <w:rPr>
                <w:rFonts w:ascii="Times New Roman" w:hAnsi="Times New Roman" w:cs="Times New Roman"/>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rsidR="00311C7A" w:rsidRPr="000E2D81" w:rsidRDefault="00311C7A" w:rsidP="00311C7A">
            <w:pPr>
              <w:spacing w:after="0" w:line="240" w:lineRule="auto"/>
              <w:rPr>
                <w:rFonts w:ascii="Times New Roman" w:hAnsi="Times New Roman" w:cs="Times New Roman"/>
                <w:sz w:val="24"/>
                <w:szCs w:val="24"/>
                <w:lang w:eastAsia="en-US"/>
              </w:rPr>
            </w:pPr>
          </w:p>
        </w:tc>
      </w:tr>
    </w:tbl>
    <w:p w:rsidR="00311C7A" w:rsidRPr="000E2D81" w:rsidRDefault="00311C7A" w:rsidP="00311C7A">
      <w:pPr>
        <w:spacing w:after="0" w:line="240" w:lineRule="auto"/>
        <w:ind w:firstLine="709"/>
        <w:jc w:val="both"/>
        <w:rPr>
          <w:rFonts w:ascii="Times New Roman" w:hAnsi="Times New Roman" w:cs="Times New Roman"/>
          <w:sz w:val="24"/>
          <w:szCs w:val="24"/>
          <w:lang w:eastAsia="en-US"/>
        </w:rPr>
      </w:pPr>
      <w:r w:rsidRPr="000E2D81">
        <w:rPr>
          <w:rFonts w:ascii="Times New Roman" w:hAnsi="Times New Roman" w:cs="Times New Roman"/>
          <w:sz w:val="24"/>
          <w:szCs w:val="24"/>
        </w:rPr>
        <w:t>В конце учебного года проводится анализ данной карты, который позволяет систематизировать сведения о занятости детей, о наиболее популярных курсах внеурочной деятельности, об активности школьников.</w:t>
      </w:r>
    </w:p>
    <w:p w:rsidR="00311C7A" w:rsidRPr="000E2D81" w:rsidRDefault="00311C7A" w:rsidP="00311C7A">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lastRenderedPageBreak/>
        <w:t xml:space="preserve"> Вовлечённость обучающихся во внеурочную деятельность также отслеживается в журналах занятий. Эти журналы ведёт педагог в течение учебного года. Заместитель директора по УВР осуществляет проверку этих журналов 1 раз в четверть.  </w:t>
      </w:r>
    </w:p>
    <w:p w:rsidR="00311C7A" w:rsidRPr="000E2D81" w:rsidRDefault="00311C7A" w:rsidP="00AA46F9">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bCs/>
          <w:sz w:val="24"/>
          <w:szCs w:val="24"/>
        </w:rPr>
        <w:t>Внеурочная деятельность</w:t>
      </w:r>
      <w:r w:rsidR="00AA46F9" w:rsidRPr="000E2D81">
        <w:rPr>
          <w:rFonts w:ascii="Times New Roman" w:hAnsi="Times New Roman" w:cs="Times New Roman"/>
          <w:sz w:val="24"/>
          <w:szCs w:val="24"/>
        </w:rPr>
        <w:t xml:space="preserve"> </w:t>
      </w:r>
      <w:r w:rsidRPr="000E2D81">
        <w:rPr>
          <w:rFonts w:ascii="Times New Roman" w:hAnsi="Times New Roman" w:cs="Times New Roman"/>
          <w:sz w:val="24"/>
          <w:szCs w:val="24"/>
        </w:rPr>
        <w:t xml:space="preserve">реализуется в рамках функциональных обязанностей классных руководителей, педагогов дополнительного образования и других педагогических работников. Т.к. начальная школа имеет большую наполняемость классов, внеурочная деятельность проводится в двух группах в рамках одного класса (до 15 чел.). </w:t>
      </w:r>
    </w:p>
    <w:p w:rsidR="00311C7A" w:rsidRPr="000E2D81" w:rsidRDefault="00311C7A" w:rsidP="00311C7A">
      <w:pPr>
        <w:spacing w:after="0" w:line="240" w:lineRule="auto"/>
        <w:rPr>
          <w:rFonts w:ascii="Times New Roman" w:hAnsi="Times New Roman" w:cs="Times New Roman"/>
          <w:b/>
          <w:sz w:val="24"/>
          <w:szCs w:val="24"/>
        </w:rPr>
      </w:pPr>
      <w:r w:rsidRPr="000E2D81">
        <w:rPr>
          <w:rFonts w:ascii="Times New Roman" w:hAnsi="Times New Roman" w:cs="Times New Roman"/>
          <w:b/>
          <w:bCs/>
          <w:sz w:val="24"/>
          <w:szCs w:val="24"/>
        </w:rPr>
        <w:t>Ожидаемые результаты:</w:t>
      </w:r>
    </w:p>
    <w:p w:rsidR="00311C7A" w:rsidRPr="000E2D81" w:rsidRDefault="00311C7A" w:rsidP="007C6A4B">
      <w:pPr>
        <w:numPr>
          <w:ilvl w:val="0"/>
          <w:numId w:val="54"/>
        </w:num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развитие индивидуальности каждого ребёнка в процессе самоопределения в системе внеурочной деятельности; </w:t>
      </w:r>
    </w:p>
    <w:p w:rsidR="00311C7A" w:rsidRPr="000E2D81" w:rsidRDefault="00311C7A" w:rsidP="007C6A4B">
      <w:pPr>
        <w:numPr>
          <w:ilvl w:val="0"/>
          <w:numId w:val="54"/>
        </w:num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311C7A" w:rsidRPr="000E2D81" w:rsidRDefault="00311C7A" w:rsidP="007C6A4B">
      <w:pPr>
        <w:numPr>
          <w:ilvl w:val="0"/>
          <w:numId w:val="54"/>
        </w:num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формирование позитивного отношения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311C7A" w:rsidRPr="000E2D81" w:rsidRDefault="00311C7A" w:rsidP="007C6A4B">
      <w:pPr>
        <w:numPr>
          <w:ilvl w:val="0"/>
          <w:numId w:val="54"/>
        </w:num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воспитание уважительного отношения к своему городу, школе; </w:t>
      </w:r>
    </w:p>
    <w:p w:rsidR="00311C7A" w:rsidRPr="000E2D81" w:rsidRDefault="00311C7A" w:rsidP="007C6A4B">
      <w:pPr>
        <w:numPr>
          <w:ilvl w:val="0"/>
          <w:numId w:val="54"/>
        </w:num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получение школьником опыта самостоятельного социального действия; </w:t>
      </w:r>
    </w:p>
    <w:p w:rsidR="00311C7A" w:rsidRPr="000E2D81" w:rsidRDefault="00311C7A" w:rsidP="007C6A4B">
      <w:pPr>
        <w:numPr>
          <w:ilvl w:val="0"/>
          <w:numId w:val="54"/>
        </w:num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формирования коммуникативной, этической, социальной, гражданской компетентности школьников; </w:t>
      </w:r>
    </w:p>
    <w:p w:rsidR="00311C7A" w:rsidRPr="000E2D81" w:rsidRDefault="00311C7A" w:rsidP="007C6A4B">
      <w:pPr>
        <w:numPr>
          <w:ilvl w:val="0"/>
          <w:numId w:val="54"/>
        </w:num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формирования у детей социокультурной идентичности: страновой (российской), этнической, культурной и др. </w:t>
      </w:r>
    </w:p>
    <w:p w:rsidR="00311C7A" w:rsidRPr="000E2D81" w:rsidRDefault="00311C7A" w:rsidP="007C6A4B">
      <w:pPr>
        <w:numPr>
          <w:ilvl w:val="0"/>
          <w:numId w:val="54"/>
        </w:num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увеличение числа детей, охваченных организованным досугом; </w:t>
      </w:r>
    </w:p>
    <w:p w:rsidR="00311C7A" w:rsidRPr="000E2D81" w:rsidRDefault="00311C7A" w:rsidP="007C6A4B">
      <w:pPr>
        <w:numPr>
          <w:ilvl w:val="0"/>
          <w:numId w:val="54"/>
        </w:num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воспитание у детей толерантности, навыков здорового образа жизни; </w:t>
      </w:r>
    </w:p>
    <w:p w:rsidR="00311C7A" w:rsidRPr="000E2D81" w:rsidRDefault="00311C7A" w:rsidP="007C6A4B">
      <w:pPr>
        <w:numPr>
          <w:ilvl w:val="0"/>
          <w:numId w:val="54"/>
        </w:num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формирование чувства гражданственности и патриотизма, правовой культуры, осознанного отношения к профессиональному самоопределению; </w:t>
      </w:r>
    </w:p>
    <w:p w:rsidR="00311C7A" w:rsidRPr="000E2D81" w:rsidRDefault="00311C7A" w:rsidP="007C6A4B">
      <w:pPr>
        <w:numPr>
          <w:ilvl w:val="0"/>
          <w:numId w:val="54"/>
        </w:num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4C22D3" w:rsidRPr="000E2D81" w:rsidRDefault="00527B62" w:rsidP="004C22D3">
      <w:pPr>
        <w:pStyle w:val="3"/>
        <w:ind w:firstLine="709"/>
        <w:jc w:val="center"/>
      </w:pPr>
      <w:bookmarkStart w:id="106" w:name="_Toc414553283"/>
      <w:r w:rsidRPr="000E2D81">
        <w:t xml:space="preserve">3.3. </w:t>
      </w:r>
      <w:r w:rsidR="00CB026B" w:rsidRPr="000E2D81">
        <w:t>К</w:t>
      </w:r>
      <w:r w:rsidR="004C22D3" w:rsidRPr="000E2D81">
        <w:t>алендарный учебный график</w:t>
      </w:r>
      <w:bookmarkEnd w:id="106"/>
    </w:p>
    <w:p w:rsidR="004C22D3" w:rsidRPr="000E2D81" w:rsidRDefault="004C22D3" w:rsidP="004C22D3">
      <w:pPr>
        <w:widowControl w:val="0"/>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Календа</w:t>
      </w:r>
      <w:r w:rsidR="008B6CAB" w:rsidRPr="000E2D81">
        <w:rPr>
          <w:rFonts w:ascii="Times New Roman" w:hAnsi="Times New Roman" w:cs="Times New Roman"/>
          <w:sz w:val="24"/>
          <w:szCs w:val="24"/>
        </w:rPr>
        <w:t>рный учебный график составлен</w:t>
      </w:r>
      <w:r w:rsidRPr="000E2D81">
        <w:rPr>
          <w:rFonts w:ascii="Times New Roman" w:hAnsi="Times New Roman" w:cs="Times New Roman"/>
          <w:sz w:val="24"/>
          <w:szCs w:val="24"/>
        </w:rPr>
        <w:t xml:space="preserve"> с учетом мнений участников образовательных отношений, учетом региональных традиций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w:t>
      </w:r>
      <w:r w:rsidR="007C40AA" w:rsidRPr="000E2D81">
        <w:rPr>
          <w:rFonts w:ascii="Times New Roman" w:hAnsi="Times New Roman" w:cs="Times New Roman"/>
          <w:sz w:val="24"/>
          <w:szCs w:val="24"/>
        </w:rPr>
        <w:t>года, четвертей</w:t>
      </w:r>
      <w:r w:rsidRPr="000E2D81">
        <w:rPr>
          <w:rFonts w:ascii="Times New Roman" w:hAnsi="Times New Roman" w:cs="Times New Roman"/>
          <w:sz w:val="24"/>
          <w:szCs w:val="24"/>
        </w:rPr>
        <w:t>; сроки и продолжительность каникул; сроки проведения промежуточных аттестаций. При составлении календарного учебно</w:t>
      </w:r>
      <w:r w:rsidR="00286A63" w:rsidRPr="000E2D81">
        <w:rPr>
          <w:rFonts w:ascii="Times New Roman" w:hAnsi="Times New Roman" w:cs="Times New Roman"/>
          <w:sz w:val="24"/>
          <w:szCs w:val="24"/>
        </w:rPr>
        <w:t>го графика учтена четвертная</w:t>
      </w:r>
      <w:r w:rsidRPr="000E2D81">
        <w:rPr>
          <w:rFonts w:ascii="Times New Roman" w:hAnsi="Times New Roman" w:cs="Times New Roman"/>
          <w:sz w:val="24"/>
          <w:szCs w:val="24"/>
        </w:rPr>
        <w:t xml:space="preserve"> система организации учебн</w:t>
      </w:r>
      <w:r w:rsidR="00286A63" w:rsidRPr="000E2D81">
        <w:rPr>
          <w:rFonts w:ascii="Times New Roman" w:hAnsi="Times New Roman" w:cs="Times New Roman"/>
          <w:sz w:val="24"/>
          <w:szCs w:val="24"/>
        </w:rPr>
        <w:t>ого года.</w:t>
      </w:r>
    </w:p>
    <w:p w:rsidR="00195E75" w:rsidRPr="000E2D81" w:rsidRDefault="00286A63" w:rsidP="007B2F96">
      <w:pPr>
        <w:widowControl w:val="0"/>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Перспективный</w:t>
      </w:r>
      <w:r w:rsidR="004C22D3" w:rsidRPr="000E2D81">
        <w:rPr>
          <w:rFonts w:ascii="Times New Roman" w:hAnsi="Times New Roman" w:cs="Times New Roman"/>
          <w:sz w:val="24"/>
          <w:szCs w:val="24"/>
        </w:rPr>
        <w:t xml:space="preserve"> календарный учебный график реализации образо</w:t>
      </w:r>
      <w:r w:rsidRPr="000E2D81">
        <w:rPr>
          <w:rFonts w:ascii="Times New Roman" w:hAnsi="Times New Roman" w:cs="Times New Roman"/>
          <w:sz w:val="24"/>
          <w:szCs w:val="24"/>
        </w:rPr>
        <w:t>вательной программы составлен</w:t>
      </w:r>
      <w:r w:rsidR="004C22D3" w:rsidRPr="000E2D81">
        <w:rPr>
          <w:rFonts w:ascii="Times New Roman" w:hAnsi="Times New Roman" w:cs="Times New Roman"/>
          <w:sz w:val="24"/>
          <w:szCs w:val="24"/>
        </w:rPr>
        <w:t xml:space="preserve"> в соответствии с законом «Об образовании в Российской Федерации» (п. 10, ст. 2) и ФГОС НОО (п. 19.10.1)</w:t>
      </w:r>
      <w:r w:rsidRPr="000E2D81">
        <w:rPr>
          <w:rFonts w:ascii="Times New Roman" w:hAnsi="Times New Roman" w:cs="Times New Roman"/>
          <w:sz w:val="24"/>
          <w:szCs w:val="24"/>
        </w:rPr>
        <w:t xml:space="preserve">, также </w:t>
      </w:r>
      <w:r w:rsidR="004C22D3" w:rsidRPr="000E2D81">
        <w:rPr>
          <w:rFonts w:ascii="Times New Roman" w:hAnsi="Times New Roman" w:cs="Times New Roman"/>
          <w:sz w:val="24"/>
          <w:szCs w:val="24"/>
        </w:rPr>
        <w:t>самостоятельно</w:t>
      </w:r>
      <w:r w:rsidRPr="000E2D81">
        <w:rPr>
          <w:rFonts w:ascii="Times New Roman" w:hAnsi="Times New Roman" w:cs="Times New Roman"/>
          <w:sz w:val="24"/>
          <w:szCs w:val="24"/>
        </w:rPr>
        <w:t xml:space="preserve"> образовательной организацией</w:t>
      </w:r>
      <w:r w:rsidR="004C22D3" w:rsidRPr="000E2D81">
        <w:rPr>
          <w:rFonts w:ascii="Times New Roman" w:hAnsi="Times New Roman" w:cs="Times New Roman"/>
          <w:sz w:val="24"/>
          <w:szCs w:val="24"/>
        </w:rPr>
        <w:t xml:space="preserve"> с учетом требований СанПиН</w:t>
      </w:r>
      <w:r w:rsidR="00756219" w:rsidRPr="000E2D81">
        <w:rPr>
          <w:rFonts w:ascii="Times New Roman" w:hAnsi="Times New Roman" w:cs="Times New Roman"/>
          <w:sz w:val="24"/>
          <w:szCs w:val="24"/>
        </w:rPr>
        <w:t>.</w:t>
      </w:r>
    </w:p>
    <w:p w:rsidR="00CB026B" w:rsidRPr="000E2D81" w:rsidRDefault="00614136" w:rsidP="00CB026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w:t>
      </w:r>
      <w:r w:rsidR="00CB026B" w:rsidRPr="000E2D81">
        <w:rPr>
          <w:rFonts w:ascii="Times New Roman" w:hAnsi="Times New Roman" w:cs="Times New Roman"/>
          <w:b/>
          <w:sz w:val="24"/>
          <w:szCs w:val="24"/>
        </w:rPr>
        <w:t>алендарный учебный график</w:t>
      </w:r>
    </w:p>
    <w:p w:rsidR="00CB026B" w:rsidRPr="000E2D81" w:rsidRDefault="00CB026B" w:rsidP="00CB026B">
      <w:pPr>
        <w:spacing w:after="0" w:line="240" w:lineRule="auto"/>
        <w:jc w:val="center"/>
        <w:rPr>
          <w:rFonts w:ascii="Times New Roman" w:hAnsi="Times New Roman" w:cs="Times New Roman"/>
          <w:b/>
          <w:sz w:val="24"/>
          <w:szCs w:val="24"/>
        </w:rPr>
      </w:pPr>
      <w:r w:rsidRPr="000E2D81">
        <w:rPr>
          <w:rFonts w:ascii="Times New Roman" w:hAnsi="Times New Roman" w:cs="Times New Roman"/>
          <w:b/>
          <w:sz w:val="24"/>
          <w:szCs w:val="24"/>
        </w:rPr>
        <w:t>МОУ Мышкинской СОШ</w:t>
      </w:r>
    </w:p>
    <w:p w:rsidR="00CB026B" w:rsidRPr="000E2D81" w:rsidRDefault="00CB026B" w:rsidP="007C6A4B">
      <w:pPr>
        <w:pStyle w:val="a3"/>
        <w:numPr>
          <w:ilvl w:val="0"/>
          <w:numId w:val="82"/>
        </w:numPr>
        <w:contextualSpacing/>
        <w:rPr>
          <w:b/>
        </w:rPr>
      </w:pPr>
      <w:r w:rsidRPr="000E2D81">
        <w:rPr>
          <w:b/>
        </w:rPr>
        <w:t>Начало учебного года:</w:t>
      </w:r>
    </w:p>
    <w:p w:rsidR="00CB026B" w:rsidRPr="000E2D81" w:rsidRDefault="006F59FF" w:rsidP="00CB026B">
      <w:pPr>
        <w:pStyle w:val="a3"/>
        <w:ind w:left="2160"/>
      </w:pPr>
      <w:r w:rsidRPr="000E2D81">
        <w:t>1 сентября учебного года</w:t>
      </w:r>
    </w:p>
    <w:p w:rsidR="00CB026B" w:rsidRPr="000E2D81" w:rsidRDefault="00CB026B" w:rsidP="007C6A4B">
      <w:pPr>
        <w:pStyle w:val="a3"/>
        <w:numPr>
          <w:ilvl w:val="0"/>
          <w:numId w:val="82"/>
        </w:numPr>
        <w:contextualSpacing/>
        <w:rPr>
          <w:b/>
        </w:rPr>
      </w:pPr>
      <w:r w:rsidRPr="000E2D81">
        <w:rPr>
          <w:b/>
        </w:rPr>
        <w:t>Окончание учебного года:</w:t>
      </w:r>
    </w:p>
    <w:p w:rsidR="00CB026B" w:rsidRPr="000E2D81" w:rsidRDefault="006F59FF" w:rsidP="00CB026B">
      <w:pPr>
        <w:pStyle w:val="a3"/>
      </w:pPr>
      <w:r w:rsidRPr="000E2D81">
        <w:t>в 1-4</w:t>
      </w:r>
      <w:r w:rsidR="00CB026B" w:rsidRPr="000E2D81">
        <w:t xml:space="preserve"> классах </w:t>
      </w:r>
      <w:r w:rsidRPr="000E2D81">
        <w:t>–</w:t>
      </w:r>
      <w:r w:rsidR="00CB026B" w:rsidRPr="000E2D81">
        <w:t xml:space="preserve"> 25</w:t>
      </w:r>
      <w:r w:rsidRPr="000E2D81">
        <w:t xml:space="preserve"> мая учебного года</w:t>
      </w:r>
    </w:p>
    <w:p w:rsidR="00CB026B" w:rsidRPr="000E2D81" w:rsidRDefault="00CB026B" w:rsidP="007C6A4B">
      <w:pPr>
        <w:pStyle w:val="a3"/>
        <w:numPr>
          <w:ilvl w:val="0"/>
          <w:numId w:val="82"/>
        </w:numPr>
        <w:contextualSpacing/>
        <w:rPr>
          <w:b/>
        </w:rPr>
      </w:pPr>
      <w:r w:rsidRPr="000E2D81">
        <w:rPr>
          <w:b/>
        </w:rPr>
        <w:t xml:space="preserve">Начало учебных занятий: </w:t>
      </w:r>
      <w:r w:rsidRPr="000E2D81">
        <w:t xml:space="preserve"> 8</w:t>
      </w:r>
      <w:r w:rsidR="00761978" w:rsidRPr="000E2D81">
        <w:t xml:space="preserve"> ч </w:t>
      </w:r>
      <w:r w:rsidRPr="000E2D81">
        <w:t>30</w:t>
      </w:r>
      <w:r w:rsidR="00761978" w:rsidRPr="000E2D81">
        <w:t xml:space="preserve"> мин</w:t>
      </w:r>
    </w:p>
    <w:p w:rsidR="00CB026B" w:rsidRPr="000E2D81" w:rsidRDefault="00CB026B" w:rsidP="00CB026B">
      <w:pPr>
        <w:spacing w:after="0" w:line="240" w:lineRule="auto"/>
        <w:rPr>
          <w:rFonts w:ascii="Times New Roman" w:hAnsi="Times New Roman" w:cs="Times New Roman"/>
          <w:b/>
          <w:sz w:val="24"/>
          <w:szCs w:val="24"/>
        </w:rPr>
      </w:pPr>
      <w:r w:rsidRPr="000E2D81">
        <w:rPr>
          <w:rFonts w:ascii="Times New Roman" w:hAnsi="Times New Roman" w:cs="Times New Roman"/>
          <w:b/>
          <w:sz w:val="24"/>
          <w:szCs w:val="24"/>
        </w:rPr>
        <w:t>4) Продолжительность учебного года:</w:t>
      </w:r>
      <w:bookmarkStart w:id="107" w:name="_GoBack"/>
      <w:bookmarkEnd w:id="107"/>
    </w:p>
    <w:p w:rsidR="00761978" w:rsidRPr="000E2D81" w:rsidRDefault="00761978" w:rsidP="00CB026B">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1 класс – 33 недели, 2-4</w:t>
      </w:r>
      <w:r w:rsidR="00CB026B" w:rsidRPr="000E2D81">
        <w:rPr>
          <w:rFonts w:ascii="Times New Roman" w:hAnsi="Times New Roman" w:cs="Times New Roman"/>
          <w:sz w:val="24"/>
          <w:szCs w:val="24"/>
        </w:rPr>
        <w:t xml:space="preserve"> классы – 34 недели</w:t>
      </w:r>
    </w:p>
    <w:p w:rsidR="00CB026B" w:rsidRPr="000E2D81" w:rsidRDefault="00CB026B" w:rsidP="00CB026B">
      <w:pPr>
        <w:spacing w:after="0" w:line="240" w:lineRule="auto"/>
        <w:rPr>
          <w:rFonts w:ascii="Times New Roman" w:hAnsi="Times New Roman" w:cs="Times New Roman"/>
          <w:sz w:val="24"/>
          <w:szCs w:val="24"/>
        </w:rPr>
      </w:pPr>
      <w:r w:rsidRPr="000E2D81">
        <w:rPr>
          <w:rFonts w:ascii="Times New Roman" w:hAnsi="Times New Roman" w:cs="Times New Roman"/>
          <w:b/>
          <w:sz w:val="24"/>
          <w:szCs w:val="24"/>
        </w:rPr>
        <w:t>5) Режим работы школы:</w:t>
      </w:r>
    </w:p>
    <w:p w:rsidR="00CB026B" w:rsidRPr="000E2D81" w:rsidRDefault="00761978" w:rsidP="00CB026B">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lastRenderedPageBreak/>
        <w:t xml:space="preserve">           1-4</w:t>
      </w:r>
      <w:r w:rsidR="00CB026B" w:rsidRPr="000E2D81">
        <w:rPr>
          <w:rFonts w:ascii="Times New Roman" w:hAnsi="Times New Roman" w:cs="Times New Roman"/>
          <w:sz w:val="24"/>
          <w:szCs w:val="24"/>
        </w:rPr>
        <w:t xml:space="preserve"> классы – 5-дневная учебная неделя</w:t>
      </w:r>
    </w:p>
    <w:p w:rsidR="00CB026B" w:rsidRPr="000E2D81" w:rsidRDefault="00CB026B" w:rsidP="00CB026B">
      <w:pPr>
        <w:spacing w:after="0" w:line="240" w:lineRule="auto"/>
        <w:rPr>
          <w:rFonts w:ascii="Times New Roman" w:hAnsi="Times New Roman" w:cs="Times New Roman"/>
          <w:b/>
          <w:sz w:val="24"/>
          <w:szCs w:val="24"/>
        </w:rPr>
      </w:pPr>
      <w:r w:rsidRPr="000E2D81">
        <w:rPr>
          <w:rFonts w:ascii="Times New Roman" w:hAnsi="Times New Roman" w:cs="Times New Roman"/>
          <w:b/>
          <w:sz w:val="24"/>
          <w:szCs w:val="24"/>
        </w:rPr>
        <w:t>6) Регламентирование образовательного процесса на учебный год</w:t>
      </w:r>
    </w:p>
    <w:p w:rsidR="00CB026B" w:rsidRPr="000E2D81" w:rsidRDefault="00CB026B" w:rsidP="00CB026B">
      <w:pPr>
        <w:spacing w:after="0" w:line="240" w:lineRule="auto"/>
        <w:rPr>
          <w:rFonts w:ascii="Times New Roman" w:hAnsi="Times New Roman" w:cs="Times New Roman"/>
          <w:b/>
          <w:sz w:val="24"/>
          <w:szCs w:val="24"/>
        </w:rPr>
      </w:pPr>
    </w:p>
    <w:p w:rsidR="00CB026B" w:rsidRPr="000E2D81" w:rsidRDefault="00CB026B" w:rsidP="00CB026B">
      <w:pPr>
        <w:spacing w:after="0" w:line="240" w:lineRule="auto"/>
        <w:rPr>
          <w:rFonts w:ascii="Times New Roman" w:hAnsi="Times New Roman" w:cs="Times New Roman"/>
          <w:b/>
          <w:sz w:val="24"/>
          <w:szCs w:val="24"/>
        </w:rPr>
      </w:pPr>
      <w:r w:rsidRPr="000E2D81">
        <w:rPr>
          <w:rFonts w:ascii="Times New Roman" w:hAnsi="Times New Roman" w:cs="Times New Roman"/>
          <w:b/>
          <w:sz w:val="24"/>
          <w:szCs w:val="24"/>
        </w:rPr>
        <w:t xml:space="preserve">          1. Продолжительность учебных занятий по четвертям:</w:t>
      </w:r>
    </w:p>
    <w:tbl>
      <w:tblPr>
        <w:tblStyle w:val="af6"/>
        <w:tblW w:w="0" w:type="auto"/>
        <w:tblLook w:val="04A0"/>
      </w:tblPr>
      <w:tblGrid>
        <w:gridCol w:w="1526"/>
        <w:gridCol w:w="3226"/>
      </w:tblGrid>
      <w:tr w:rsidR="00761978" w:rsidRPr="000E2D81" w:rsidTr="00B346F3">
        <w:trPr>
          <w:trHeight w:val="276"/>
        </w:trPr>
        <w:tc>
          <w:tcPr>
            <w:tcW w:w="1526" w:type="dxa"/>
            <w:vMerge w:val="restart"/>
          </w:tcPr>
          <w:p w:rsidR="00761978" w:rsidRPr="000E2D81" w:rsidRDefault="00761978" w:rsidP="00B346F3">
            <w:pPr>
              <w:jc w:val="center"/>
              <w:rPr>
                <w:b/>
                <w:sz w:val="24"/>
                <w:szCs w:val="24"/>
              </w:rPr>
            </w:pPr>
            <w:r w:rsidRPr="000E2D81">
              <w:rPr>
                <w:b/>
                <w:sz w:val="24"/>
                <w:szCs w:val="24"/>
              </w:rPr>
              <w:t>Четверти</w:t>
            </w:r>
          </w:p>
        </w:tc>
        <w:tc>
          <w:tcPr>
            <w:tcW w:w="3226" w:type="dxa"/>
            <w:vMerge w:val="restart"/>
          </w:tcPr>
          <w:p w:rsidR="00761978" w:rsidRPr="000E2D81" w:rsidRDefault="00761978" w:rsidP="00B346F3">
            <w:pPr>
              <w:jc w:val="center"/>
              <w:rPr>
                <w:b/>
                <w:sz w:val="24"/>
                <w:szCs w:val="24"/>
              </w:rPr>
            </w:pPr>
            <w:r w:rsidRPr="000E2D81">
              <w:rPr>
                <w:b/>
                <w:sz w:val="24"/>
                <w:szCs w:val="24"/>
              </w:rPr>
              <w:t>Продолжительность</w:t>
            </w:r>
          </w:p>
          <w:p w:rsidR="00761978" w:rsidRPr="000E2D81" w:rsidRDefault="00761978" w:rsidP="00B346F3">
            <w:pPr>
              <w:jc w:val="center"/>
              <w:rPr>
                <w:b/>
                <w:sz w:val="24"/>
                <w:szCs w:val="24"/>
              </w:rPr>
            </w:pPr>
            <w:r w:rsidRPr="000E2D81">
              <w:rPr>
                <w:b/>
                <w:sz w:val="24"/>
                <w:szCs w:val="24"/>
              </w:rPr>
              <w:t>(количество учебных недель)</w:t>
            </w:r>
          </w:p>
        </w:tc>
      </w:tr>
      <w:tr w:rsidR="00761978" w:rsidRPr="000E2D81" w:rsidTr="00B346F3">
        <w:trPr>
          <w:trHeight w:val="276"/>
        </w:trPr>
        <w:tc>
          <w:tcPr>
            <w:tcW w:w="1526" w:type="dxa"/>
            <w:vMerge/>
          </w:tcPr>
          <w:p w:rsidR="00761978" w:rsidRPr="000E2D81" w:rsidRDefault="00761978" w:rsidP="00B346F3">
            <w:pPr>
              <w:rPr>
                <w:sz w:val="24"/>
                <w:szCs w:val="24"/>
              </w:rPr>
            </w:pPr>
          </w:p>
        </w:tc>
        <w:tc>
          <w:tcPr>
            <w:tcW w:w="3226" w:type="dxa"/>
            <w:vMerge/>
          </w:tcPr>
          <w:p w:rsidR="00761978" w:rsidRPr="000E2D81" w:rsidRDefault="00761978" w:rsidP="00B346F3">
            <w:pPr>
              <w:rPr>
                <w:sz w:val="24"/>
                <w:szCs w:val="24"/>
              </w:rPr>
            </w:pPr>
          </w:p>
        </w:tc>
      </w:tr>
      <w:tr w:rsidR="00761978" w:rsidRPr="000E2D81" w:rsidTr="00B346F3">
        <w:tc>
          <w:tcPr>
            <w:tcW w:w="1526" w:type="dxa"/>
          </w:tcPr>
          <w:p w:rsidR="00761978" w:rsidRPr="000E2D81" w:rsidRDefault="00761978" w:rsidP="00B346F3">
            <w:pPr>
              <w:rPr>
                <w:sz w:val="24"/>
                <w:szCs w:val="24"/>
              </w:rPr>
            </w:pPr>
            <w:r w:rsidRPr="000E2D81">
              <w:rPr>
                <w:sz w:val="24"/>
                <w:szCs w:val="24"/>
              </w:rPr>
              <w:t>1 четверть</w:t>
            </w:r>
          </w:p>
        </w:tc>
        <w:tc>
          <w:tcPr>
            <w:tcW w:w="3226" w:type="dxa"/>
          </w:tcPr>
          <w:p w:rsidR="00761978" w:rsidRPr="000E2D81" w:rsidRDefault="00761978" w:rsidP="00B346F3">
            <w:pPr>
              <w:rPr>
                <w:sz w:val="24"/>
                <w:szCs w:val="24"/>
              </w:rPr>
            </w:pPr>
            <w:r w:rsidRPr="000E2D81">
              <w:rPr>
                <w:sz w:val="24"/>
                <w:szCs w:val="24"/>
              </w:rPr>
              <w:t>8недель</w:t>
            </w:r>
          </w:p>
        </w:tc>
      </w:tr>
      <w:tr w:rsidR="00761978" w:rsidRPr="000E2D81" w:rsidTr="00B346F3">
        <w:tc>
          <w:tcPr>
            <w:tcW w:w="1526" w:type="dxa"/>
          </w:tcPr>
          <w:p w:rsidR="00761978" w:rsidRPr="000E2D81" w:rsidRDefault="00761978" w:rsidP="00B346F3">
            <w:pPr>
              <w:rPr>
                <w:sz w:val="24"/>
                <w:szCs w:val="24"/>
              </w:rPr>
            </w:pPr>
            <w:r w:rsidRPr="000E2D81">
              <w:rPr>
                <w:sz w:val="24"/>
                <w:szCs w:val="24"/>
              </w:rPr>
              <w:t>2 четверть</w:t>
            </w:r>
          </w:p>
        </w:tc>
        <w:tc>
          <w:tcPr>
            <w:tcW w:w="3226" w:type="dxa"/>
          </w:tcPr>
          <w:p w:rsidR="00761978" w:rsidRPr="000E2D81" w:rsidRDefault="00761978" w:rsidP="00B346F3">
            <w:pPr>
              <w:rPr>
                <w:sz w:val="24"/>
                <w:szCs w:val="24"/>
              </w:rPr>
            </w:pPr>
            <w:r w:rsidRPr="000E2D81">
              <w:rPr>
                <w:sz w:val="24"/>
                <w:szCs w:val="24"/>
              </w:rPr>
              <w:t>8  недель</w:t>
            </w:r>
          </w:p>
        </w:tc>
      </w:tr>
      <w:tr w:rsidR="00761978" w:rsidRPr="000E2D81" w:rsidTr="00B346F3">
        <w:tc>
          <w:tcPr>
            <w:tcW w:w="1526" w:type="dxa"/>
          </w:tcPr>
          <w:p w:rsidR="00761978" w:rsidRPr="000E2D81" w:rsidRDefault="00761978" w:rsidP="00B346F3">
            <w:pPr>
              <w:rPr>
                <w:sz w:val="24"/>
                <w:szCs w:val="24"/>
              </w:rPr>
            </w:pPr>
            <w:r w:rsidRPr="000E2D81">
              <w:rPr>
                <w:sz w:val="24"/>
                <w:szCs w:val="24"/>
              </w:rPr>
              <w:t>3 четверть</w:t>
            </w:r>
          </w:p>
        </w:tc>
        <w:tc>
          <w:tcPr>
            <w:tcW w:w="3226" w:type="dxa"/>
          </w:tcPr>
          <w:p w:rsidR="00761978" w:rsidRPr="000E2D81" w:rsidRDefault="00761978" w:rsidP="00B346F3">
            <w:pPr>
              <w:rPr>
                <w:sz w:val="24"/>
                <w:szCs w:val="24"/>
              </w:rPr>
            </w:pPr>
            <w:r w:rsidRPr="000E2D81">
              <w:rPr>
                <w:sz w:val="24"/>
                <w:szCs w:val="24"/>
              </w:rPr>
              <w:t>10 недель</w:t>
            </w:r>
          </w:p>
        </w:tc>
      </w:tr>
      <w:tr w:rsidR="00761978" w:rsidRPr="000E2D81" w:rsidTr="00B346F3">
        <w:tc>
          <w:tcPr>
            <w:tcW w:w="1526" w:type="dxa"/>
          </w:tcPr>
          <w:p w:rsidR="00761978" w:rsidRPr="000E2D81" w:rsidRDefault="00761978" w:rsidP="00B346F3">
            <w:pPr>
              <w:rPr>
                <w:sz w:val="24"/>
                <w:szCs w:val="24"/>
              </w:rPr>
            </w:pPr>
            <w:r w:rsidRPr="000E2D81">
              <w:rPr>
                <w:sz w:val="24"/>
                <w:szCs w:val="24"/>
              </w:rPr>
              <w:t>4 четверть</w:t>
            </w:r>
          </w:p>
        </w:tc>
        <w:tc>
          <w:tcPr>
            <w:tcW w:w="3226" w:type="dxa"/>
          </w:tcPr>
          <w:p w:rsidR="00761978" w:rsidRPr="000E2D81" w:rsidRDefault="00761978" w:rsidP="00B346F3">
            <w:pPr>
              <w:rPr>
                <w:sz w:val="24"/>
                <w:szCs w:val="24"/>
              </w:rPr>
            </w:pPr>
            <w:r w:rsidRPr="000E2D81">
              <w:rPr>
                <w:sz w:val="24"/>
                <w:szCs w:val="24"/>
              </w:rPr>
              <w:t>8 недель</w:t>
            </w:r>
          </w:p>
        </w:tc>
      </w:tr>
    </w:tbl>
    <w:p w:rsidR="00761978" w:rsidRPr="000E2D81" w:rsidRDefault="00761978" w:rsidP="00CB026B">
      <w:pPr>
        <w:spacing w:after="0" w:line="240" w:lineRule="auto"/>
        <w:rPr>
          <w:rFonts w:ascii="Times New Roman" w:hAnsi="Times New Roman" w:cs="Times New Roman"/>
          <w:b/>
          <w:sz w:val="24"/>
          <w:szCs w:val="24"/>
        </w:rPr>
      </w:pPr>
    </w:p>
    <w:p w:rsidR="00CB026B" w:rsidRPr="000E2D81" w:rsidRDefault="00CB026B" w:rsidP="00CB026B">
      <w:pPr>
        <w:spacing w:after="0" w:line="240" w:lineRule="auto"/>
        <w:rPr>
          <w:rFonts w:ascii="Times New Roman" w:hAnsi="Times New Roman" w:cs="Times New Roman"/>
          <w:b/>
          <w:sz w:val="24"/>
          <w:szCs w:val="24"/>
        </w:rPr>
      </w:pPr>
      <w:r w:rsidRPr="000E2D81">
        <w:rPr>
          <w:rFonts w:ascii="Times New Roman" w:hAnsi="Times New Roman" w:cs="Times New Roman"/>
          <w:b/>
          <w:sz w:val="24"/>
          <w:szCs w:val="24"/>
        </w:rPr>
        <w:t>2. Продолжительность каникул в течение учебного года:</w:t>
      </w:r>
    </w:p>
    <w:tbl>
      <w:tblPr>
        <w:tblStyle w:val="af6"/>
        <w:tblW w:w="0" w:type="auto"/>
        <w:tblLook w:val="04A0"/>
      </w:tblPr>
      <w:tblGrid>
        <w:gridCol w:w="1668"/>
        <w:gridCol w:w="3084"/>
      </w:tblGrid>
      <w:tr w:rsidR="00761978" w:rsidRPr="000E2D81" w:rsidTr="00B346F3">
        <w:tc>
          <w:tcPr>
            <w:tcW w:w="1668" w:type="dxa"/>
          </w:tcPr>
          <w:p w:rsidR="00761978" w:rsidRPr="000E2D81" w:rsidRDefault="00761978" w:rsidP="00B346F3">
            <w:pPr>
              <w:jc w:val="center"/>
              <w:rPr>
                <w:b/>
                <w:sz w:val="24"/>
                <w:szCs w:val="24"/>
              </w:rPr>
            </w:pPr>
            <w:r w:rsidRPr="000E2D81">
              <w:rPr>
                <w:b/>
                <w:sz w:val="24"/>
                <w:szCs w:val="24"/>
              </w:rPr>
              <w:t>Каникулы</w:t>
            </w:r>
          </w:p>
        </w:tc>
        <w:tc>
          <w:tcPr>
            <w:tcW w:w="3084" w:type="dxa"/>
          </w:tcPr>
          <w:p w:rsidR="00761978" w:rsidRPr="000E2D81" w:rsidRDefault="00761978" w:rsidP="00B346F3">
            <w:pPr>
              <w:jc w:val="center"/>
              <w:rPr>
                <w:b/>
                <w:sz w:val="24"/>
                <w:szCs w:val="24"/>
              </w:rPr>
            </w:pPr>
            <w:r w:rsidRPr="000E2D81">
              <w:rPr>
                <w:b/>
                <w:sz w:val="24"/>
                <w:szCs w:val="24"/>
              </w:rPr>
              <w:t>Продолжительность</w:t>
            </w:r>
          </w:p>
          <w:p w:rsidR="00761978" w:rsidRPr="000E2D81" w:rsidRDefault="00761978" w:rsidP="00B346F3">
            <w:pPr>
              <w:jc w:val="center"/>
              <w:rPr>
                <w:b/>
                <w:sz w:val="24"/>
                <w:szCs w:val="24"/>
              </w:rPr>
            </w:pPr>
            <w:r w:rsidRPr="000E2D81">
              <w:rPr>
                <w:b/>
                <w:sz w:val="24"/>
                <w:szCs w:val="24"/>
              </w:rPr>
              <w:t xml:space="preserve"> в днях</w:t>
            </w:r>
          </w:p>
        </w:tc>
      </w:tr>
      <w:tr w:rsidR="00761978" w:rsidRPr="000E2D81" w:rsidTr="00B346F3">
        <w:tc>
          <w:tcPr>
            <w:tcW w:w="1668" w:type="dxa"/>
          </w:tcPr>
          <w:p w:rsidR="00761978" w:rsidRPr="000E2D81" w:rsidRDefault="00761978" w:rsidP="00B346F3">
            <w:pPr>
              <w:jc w:val="center"/>
              <w:rPr>
                <w:sz w:val="24"/>
                <w:szCs w:val="24"/>
              </w:rPr>
            </w:pPr>
            <w:r w:rsidRPr="000E2D81">
              <w:rPr>
                <w:sz w:val="24"/>
                <w:szCs w:val="24"/>
              </w:rPr>
              <w:t>Осенние</w:t>
            </w:r>
          </w:p>
        </w:tc>
        <w:tc>
          <w:tcPr>
            <w:tcW w:w="3084" w:type="dxa"/>
          </w:tcPr>
          <w:p w:rsidR="00761978" w:rsidRPr="000E2D81" w:rsidRDefault="00761978" w:rsidP="00B346F3">
            <w:pPr>
              <w:jc w:val="center"/>
              <w:rPr>
                <w:sz w:val="24"/>
                <w:szCs w:val="24"/>
              </w:rPr>
            </w:pPr>
            <w:r w:rsidRPr="000E2D81">
              <w:rPr>
                <w:sz w:val="24"/>
                <w:szCs w:val="24"/>
              </w:rPr>
              <w:t>7 дней</w:t>
            </w:r>
          </w:p>
        </w:tc>
      </w:tr>
      <w:tr w:rsidR="00761978" w:rsidRPr="000E2D81" w:rsidTr="00B346F3">
        <w:tc>
          <w:tcPr>
            <w:tcW w:w="1668" w:type="dxa"/>
          </w:tcPr>
          <w:p w:rsidR="00761978" w:rsidRPr="000E2D81" w:rsidRDefault="00761978" w:rsidP="00B346F3">
            <w:pPr>
              <w:jc w:val="center"/>
              <w:rPr>
                <w:sz w:val="24"/>
                <w:szCs w:val="24"/>
              </w:rPr>
            </w:pPr>
            <w:r w:rsidRPr="000E2D81">
              <w:rPr>
                <w:sz w:val="24"/>
                <w:szCs w:val="24"/>
              </w:rPr>
              <w:t>Зимние</w:t>
            </w:r>
          </w:p>
        </w:tc>
        <w:tc>
          <w:tcPr>
            <w:tcW w:w="3084" w:type="dxa"/>
          </w:tcPr>
          <w:p w:rsidR="00761978" w:rsidRPr="000E2D81" w:rsidRDefault="00761978" w:rsidP="00B346F3">
            <w:pPr>
              <w:jc w:val="center"/>
              <w:rPr>
                <w:sz w:val="24"/>
                <w:szCs w:val="24"/>
              </w:rPr>
            </w:pPr>
            <w:r w:rsidRPr="000E2D81">
              <w:rPr>
                <w:sz w:val="24"/>
                <w:szCs w:val="24"/>
              </w:rPr>
              <w:t>15 дней</w:t>
            </w:r>
          </w:p>
        </w:tc>
      </w:tr>
      <w:tr w:rsidR="00761978" w:rsidRPr="000E2D81" w:rsidTr="00B346F3">
        <w:tc>
          <w:tcPr>
            <w:tcW w:w="1668" w:type="dxa"/>
          </w:tcPr>
          <w:p w:rsidR="00761978" w:rsidRPr="000E2D81" w:rsidRDefault="00761978" w:rsidP="00B346F3">
            <w:pPr>
              <w:jc w:val="center"/>
              <w:rPr>
                <w:sz w:val="24"/>
                <w:szCs w:val="24"/>
              </w:rPr>
            </w:pPr>
            <w:r w:rsidRPr="000E2D81">
              <w:rPr>
                <w:sz w:val="24"/>
                <w:szCs w:val="24"/>
              </w:rPr>
              <w:t>Весенние</w:t>
            </w:r>
          </w:p>
        </w:tc>
        <w:tc>
          <w:tcPr>
            <w:tcW w:w="3084" w:type="dxa"/>
          </w:tcPr>
          <w:p w:rsidR="00761978" w:rsidRPr="000E2D81" w:rsidRDefault="00761978" w:rsidP="00B346F3">
            <w:pPr>
              <w:jc w:val="center"/>
              <w:rPr>
                <w:sz w:val="24"/>
                <w:szCs w:val="24"/>
              </w:rPr>
            </w:pPr>
            <w:r w:rsidRPr="000E2D81">
              <w:rPr>
                <w:sz w:val="24"/>
                <w:szCs w:val="24"/>
              </w:rPr>
              <w:t>8 дней</w:t>
            </w:r>
          </w:p>
        </w:tc>
      </w:tr>
    </w:tbl>
    <w:p w:rsidR="00CB026B" w:rsidRPr="000E2D81" w:rsidRDefault="00CB026B" w:rsidP="00CB026B">
      <w:pPr>
        <w:spacing w:after="0" w:line="240" w:lineRule="auto"/>
        <w:ind w:firstLine="709"/>
        <w:jc w:val="both"/>
        <w:rPr>
          <w:rFonts w:ascii="Times New Roman" w:hAnsi="Times New Roman" w:cs="Times New Roman"/>
          <w:sz w:val="24"/>
          <w:szCs w:val="24"/>
        </w:rPr>
      </w:pPr>
    </w:p>
    <w:p w:rsidR="00CB026B" w:rsidRPr="000E2D81" w:rsidRDefault="00CB026B" w:rsidP="00CB026B">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Для обучающихся 1-х классов устанавливаются дополн</w:t>
      </w:r>
      <w:r w:rsidR="00761978" w:rsidRPr="000E2D81">
        <w:rPr>
          <w:rFonts w:ascii="Times New Roman" w:hAnsi="Times New Roman" w:cs="Times New Roman"/>
          <w:sz w:val="24"/>
          <w:szCs w:val="24"/>
        </w:rPr>
        <w:t>ительные недельные каникулы в феврале учебного года</w:t>
      </w:r>
      <w:r w:rsidRPr="000E2D81">
        <w:rPr>
          <w:rFonts w:ascii="Times New Roman" w:hAnsi="Times New Roman" w:cs="Times New Roman"/>
          <w:sz w:val="24"/>
          <w:szCs w:val="24"/>
        </w:rPr>
        <w:t xml:space="preserve">. </w:t>
      </w:r>
    </w:p>
    <w:p w:rsidR="00CB026B" w:rsidRPr="000E2D81" w:rsidRDefault="00CB026B" w:rsidP="00CB026B">
      <w:pPr>
        <w:spacing w:after="0" w:line="240" w:lineRule="auto"/>
        <w:ind w:firstLine="709"/>
        <w:jc w:val="both"/>
        <w:rPr>
          <w:rFonts w:ascii="Times New Roman" w:hAnsi="Times New Roman" w:cs="Times New Roman"/>
          <w:sz w:val="24"/>
          <w:szCs w:val="24"/>
        </w:rPr>
      </w:pPr>
    </w:p>
    <w:p w:rsidR="00CB026B" w:rsidRPr="000E2D81" w:rsidRDefault="00CB026B" w:rsidP="00CB026B">
      <w:pPr>
        <w:spacing w:after="0" w:line="240" w:lineRule="auto"/>
        <w:jc w:val="both"/>
        <w:rPr>
          <w:rFonts w:ascii="Times New Roman" w:hAnsi="Times New Roman" w:cs="Times New Roman"/>
          <w:b/>
          <w:sz w:val="24"/>
          <w:szCs w:val="24"/>
        </w:rPr>
      </w:pPr>
      <w:r w:rsidRPr="000E2D81">
        <w:rPr>
          <w:rFonts w:ascii="Times New Roman" w:hAnsi="Times New Roman" w:cs="Times New Roman"/>
          <w:b/>
          <w:sz w:val="24"/>
          <w:szCs w:val="24"/>
        </w:rPr>
        <w:t>7) Продолжительность уроков:</w:t>
      </w:r>
    </w:p>
    <w:p w:rsidR="00CB026B" w:rsidRPr="000E2D81" w:rsidRDefault="00CB026B" w:rsidP="00CB026B">
      <w:pPr>
        <w:spacing w:after="0" w:line="240" w:lineRule="auto"/>
        <w:jc w:val="both"/>
        <w:rPr>
          <w:rFonts w:ascii="Times New Roman" w:hAnsi="Times New Roman" w:cs="Times New Roman"/>
          <w:sz w:val="24"/>
          <w:szCs w:val="24"/>
        </w:rPr>
      </w:pPr>
      <w:r w:rsidRPr="000E2D81">
        <w:rPr>
          <w:rFonts w:ascii="Times New Roman" w:hAnsi="Times New Roman" w:cs="Times New Roman"/>
          <w:b/>
          <w:sz w:val="24"/>
          <w:szCs w:val="24"/>
        </w:rPr>
        <w:t xml:space="preserve">1 класс – </w:t>
      </w:r>
      <w:r w:rsidRPr="000E2D81">
        <w:rPr>
          <w:rFonts w:ascii="Times New Roman" w:hAnsi="Times New Roman" w:cs="Times New Roman"/>
          <w:sz w:val="24"/>
          <w:szCs w:val="24"/>
        </w:rPr>
        <w:t>1, 2 четверть по 35 минут</w:t>
      </w:r>
    </w:p>
    <w:p w:rsidR="00CB026B" w:rsidRPr="000E2D81" w:rsidRDefault="00CB026B" w:rsidP="00CB026B">
      <w:pPr>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                 3, 4 четверть по 40 минут</w:t>
      </w:r>
    </w:p>
    <w:p w:rsidR="00CB026B" w:rsidRPr="000E2D81" w:rsidRDefault="00761978" w:rsidP="00CB026B">
      <w:pPr>
        <w:spacing w:after="0" w:line="240" w:lineRule="auto"/>
        <w:jc w:val="both"/>
        <w:rPr>
          <w:rFonts w:ascii="Times New Roman" w:hAnsi="Times New Roman" w:cs="Times New Roman"/>
          <w:sz w:val="24"/>
          <w:szCs w:val="24"/>
        </w:rPr>
      </w:pPr>
      <w:r w:rsidRPr="000E2D81">
        <w:rPr>
          <w:rFonts w:ascii="Times New Roman" w:hAnsi="Times New Roman" w:cs="Times New Roman"/>
          <w:b/>
          <w:sz w:val="24"/>
          <w:szCs w:val="24"/>
        </w:rPr>
        <w:t>2-4</w:t>
      </w:r>
      <w:r w:rsidR="00CB026B" w:rsidRPr="000E2D81">
        <w:rPr>
          <w:rFonts w:ascii="Times New Roman" w:hAnsi="Times New Roman" w:cs="Times New Roman"/>
          <w:b/>
          <w:sz w:val="24"/>
          <w:szCs w:val="24"/>
        </w:rPr>
        <w:t xml:space="preserve"> класс </w:t>
      </w:r>
      <w:r w:rsidR="00CB026B" w:rsidRPr="000E2D81">
        <w:rPr>
          <w:rFonts w:ascii="Times New Roman" w:hAnsi="Times New Roman" w:cs="Times New Roman"/>
          <w:sz w:val="24"/>
          <w:szCs w:val="24"/>
        </w:rPr>
        <w:t>– 40 минут</w:t>
      </w:r>
    </w:p>
    <w:p w:rsidR="00CB026B" w:rsidRPr="000E2D81" w:rsidRDefault="00CB026B" w:rsidP="00CB026B">
      <w:pPr>
        <w:spacing w:after="0" w:line="240" w:lineRule="auto"/>
        <w:jc w:val="both"/>
        <w:rPr>
          <w:rFonts w:ascii="Times New Roman" w:hAnsi="Times New Roman" w:cs="Times New Roman"/>
          <w:b/>
          <w:sz w:val="24"/>
          <w:szCs w:val="24"/>
        </w:rPr>
      </w:pPr>
    </w:p>
    <w:p w:rsidR="00CB026B" w:rsidRPr="000E2D81" w:rsidRDefault="00CB026B" w:rsidP="00CB026B">
      <w:pPr>
        <w:spacing w:after="0" w:line="240" w:lineRule="auto"/>
        <w:jc w:val="both"/>
        <w:rPr>
          <w:rFonts w:ascii="Times New Roman" w:hAnsi="Times New Roman" w:cs="Times New Roman"/>
          <w:b/>
          <w:sz w:val="24"/>
          <w:szCs w:val="24"/>
        </w:rPr>
      </w:pPr>
      <w:r w:rsidRPr="000E2D81">
        <w:rPr>
          <w:rFonts w:ascii="Times New Roman" w:hAnsi="Times New Roman" w:cs="Times New Roman"/>
          <w:b/>
          <w:sz w:val="24"/>
          <w:szCs w:val="24"/>
        </w:rPr>
        <w:t>8) Режим учебных занятий:</w:t>
      </w:r>
    </w:p>
    <w:tbl>
      <w:tblPr>
        <w:tblStyle w:val="af6"/>
        <w:tblW w:w="9464" w:type="dxa"/>
        <w:tblLook w:val="04A0"/>
      </w:tblPr>
      <w:tblGrid>
        <w:gridCol w:w="2606"/>
        <w:gridCol w:w="1384"/>
        <w:gridCol w:w="1438"/>
        <w:gridCol w:w="4036"/>
      </w:tblGrid>
      <w:tr w:rsidR="00CB026B" w:rsidRPr="000E2D81" w:rsidTr="00B346F3">
        <w:tc>
          <w:tcPr>
            <w:tcW w:w="2606" w:type="dxa"/>
            <w:tcBorders>
              <w:right w:val="single" w:sz="4" w:space="0" w:color="auto"/>
            </w:tcBorders>
          </w:tcPr>
          <w:p w:rsidR="00CB026B" w:rsidRPr="000E2D81" w:rsidRDefault="00CB026B" w:rsidP="00B346F3">
            <w:pPr>
              <w:jc w:val="center"/>
              <w:rPr>
                <w:b/>
                <w:sz w:val="24"/>
                <w:szCs w:val="24"/>
              </w:rPr>
            </w:pPr>
            <w:r w:rsidRPr="000E2D81">
              <w:rPr>
                <w:b/>
                <w:sz w:val="24"/>
                <w:szCs w:val="24"/>
              </w:rPr>
              <w:t>Режимное мероприятие</w:t>
            </w:r>
          </w:p>
        </w:tc>
        <w:tc>
          <w:tcPr>
            <w:tcW w:w="1384" w:type="dxa"/>
            <w:tcBorders>
              <w:left w:val="single" w:sz="4" w:space="0" w:color="auto"/>
            </w:tcBorders>
          </w:tcPr>
          <w:p w:rsidR="00CB026B" w:rsidRPr="000E2D81" w:rsidRDefault="00CB026B" w:rsidP="00B346F3">
            <w:pPr>
              <w:jc w:val="center"/>
              <w:rPr>
                <w:b/>
                <w:sz w:val="24"/>
                <w:szCs w:val="24"/>
              </w:rPr>
            </w:pPr>
            <w:r w:rsidRPr="000E2D81">
              <w:rPr>
                <w:b/>
                <w:sz w:val="24"/>
                <w:szCs w:val="24"/>
              </w:rPr>
              <w:t>Начало</w:t>
            </w:r>
          </w:p>
        </w:tc>
        <w:tc>
          <w:tcPr>
            <w:tcW w:w="1438" w:type="dxa"/>
          </w:tcPr>
          <w:p w:rsidR="00CB026B" w:rsidRPr="000E2D81" w:rsidRDefault="00CB026B" w:rsidP="00B346F3">
            <w:pPr>
              <w:jc w:val="center"/>
              <w:rPr>
                <w:b/>
                <w:sz w:val="24"/>
                <w:szCs w:val="24"/>
              </w:rPr>
            </w:pPr>
            <w:r w:rsidRPr="000E2D81">
              <w:rPr>
                <w:b/>
                <w:sz w:val="24"/>
                <w:szCs w:val="24"/>
              </w:rPr>
              <w:t>Окончание</w:t>
            </w:r>
          </w:p>
        </w:tc>
        <w:tc>
          <w:tcPr>
            <w:tcW w:w="4036" w:type="dxa"/>
          </w:tcPr>
          <w:p w:rsidR="00CB026B" w:rsidRPr="000E2D81" w:rsidRDefault="00CB026B" w:rsidP="00B346F3">
            <w:pPr>
              <w:jc w:val="center"/>
              <w:rPr>
                <w:b/>
                <w:sz w:val="24"/>
                <w:szCs w:val="24"/>
              </w:rPr>
            </w:pPr>
            <w:r w:rsidRPr="000E2D81">
              <w:rPr>
                <w:b/>
                <w:sz w:val="24"/>
                <w:szCs w:val="24"/>
              </w:rPr>
              <w:t>Продолжительность перемен</w:t>
            </w:r>
          </w:p>
        </w:tc>
      </w:tr>
      <w:tr w:rsidR="00CB026B" w:rsidRPr="000E2D81" w:rsidTr="00B346F3">
        <w:trPr>
          <w:trHeight w:val="263"/>
        </w:trPr>
        <w:tc>
          <w:tcPr>
            <w:tcW w:w="2606" w:type="dxa"/>
            <w:tcBorders>
              <w:right w:val="single" w:sz="4" w:space="0" w:color="auto"/>
            </w:tcBorders>
          </w:tcPr>
          <w:p w:rsidR="00CB026B" w:rsidRPr="000E2D81" w:rsidRDefault="00CB026B" w:rsidP="00B346F3">
            <w:pPr>
              <w:jc w:val="center"/>
              <w:rPr>
                <w:sz w:val="24"/>
                <w:szCs w:val="24"/>
              </w:rPr>
            </w:pPr>
            <w:r w:rsidRPr="000E2D81">
              <w:rPr>
                <w:sz w:val="24"/>
                <w:szCs w:val="24"/>
              </w:rPr>
              <w:t>1 урок</w:t>
            </w:r>
          </w:p>
        </w:tc>
        <w:tc>
          <w:tcPr>
            <w:tcW w:w="1384" w:type="dxa"/>
            <w:tcBorders>
              <w:left w:val="single" w:sz="4" w:space="0" w:color="auto"/>
            </w:tcBorders>
          </w:tcPr>
          <w:p w:rsidR="00CB026B" w:rsidRPr="000E2D81" w:rsidRDefault="00CB026B" w:rsidP="00B346F3">
            <w:pPr>
              <w:jc w:val="center"/>
              <w:rPr>
                <w:sz w:val="24"/>
                <w:szCs w:val="24"/>
              </w:rPr>
            </w:pPr>
            <w:r w:rsidRPr="000E2D81">
              <w:rPr>
                <w:sz w:val="24"/>
                <w:szCs w:val="24"/>
              </w:rPr>
              <w:t>8:30</w:t>
            </w:r>
          </w:p>
        </w:tc>
        <w:tc>
          <w:tcPr>
            <w:tcW w:w="1438" w:type="dxa"/>
          </w:tcPr>
          <w:p w:rsidR="00CB026B" w:rsidRPr="000E2D81" w:rsidRDefault="00CB026B" w:rsidP="00B346F3">
            <w:pPr>
              <w:jc w:val="center"/>
              <w:rPr>
                <w:sz w:val="24"/>
                <w:szCs w:val="24"/>
              </w:rPr>
            </w:pPr>
            <w:r w:rsidRPr="000E2D81">
              <w:rPr>
                <w:sz w:val="24"/>
                <w:szCs w:val="24"/>
              </w:rPr>
              <w:t>9:10</w:t>
            </w:r>
          </w:p>
        </w:tc>
        <w:tc>
          <w:tcPr>
            <w:tcW w:w="4036" w:type="dxa"/>
          </w:tcPr>
          <w:p w:rsidR="00CB026B" w:rsidRPr="000E2D81" w:rsidRDefault="00CB026B" w:rsidP="00B346F3">
            <w:pPr>
              <w:jc w:val="center"/>
              <w:rPr>
                <w:sz w:val="24"/>
                <w:szCs w:val="24"/>
              </w:rPr>
            </w:pPr>
            <w:r w:rsidRPr="000E2D81">
              <w:rPr>
                <w:sz w:val="24"/>
                <w:szCs w:val="24"/>
              </w:rPr>
              <w:t>1 перемена – 10 минут</w:t>
            </w:r>
          </w:p>
        </w:tc>
      </w:tr>
      <w:tr w:rsidR="00CB026B" w:rsidRPr="000E2D81" w:rsidTr="00B346F3">
        <w:trPr>
          <w:trHeight w:val="271"/>
        </w:trPr>
        <w:tc>
          <w:tcPr>
            <w:tcW w:w="2606" w:type="dxa"/>
            <w:tcBorders>
              <w:right w:val="single" w:sz="4" w:space="0" w:color="auto"/>
            </w:tcBorders>
          </w:tcPr>
          <w:p w:rsidR="00CB026B" w:rsidRPr="000E2D81" w:rsidRDefault="00CB026B" w:rsidP="00B346F3">
            <w:pPr>
              <w:jc w:val="center"/>
              <w:rPr>
                <w:sz w:val="24"/>
                <w:szCs w:val="24"/>
              </w:rPr>
            </w:pPr>
            <w:r w:rsidRPr="000E2D81">
              <w:rPr>
                <w:sz w:val="24"/>
                <w:szCs w:val="24"/>
              </w:rPr>
              <w:t>2 урок</w:t>
            </w:r>
          </w:p>
        </w:tc>
        <w:tc>
          <w:tcPr>
            <w:tcW w:w="1384" w:type="dxa"/>
            <w:tcBorders>
              <w:left w:val="single" w:sz="4" w:space="0" w:color="auto"/>
            </w:tcBorders>
          </w:tcPr>
          <w:p w:rsidR="00CB026B" w:rsidRPr="000E2D81" w:rsidRDefault="00CB026B" w:rsidP="00B346F3">
            <w:pPr>
              <w:jc w:val="center"/>
              <w:rPr>
                <w:sz w:val="24"/>
                <w:szCs w:val="24"/>
              </w:rPr>
            </w:pPr>
            <w:r w:rsidRPr="000E2D81">
              <w:rPr>
                <w:sz w:val="24"/>
                <w:szCs w:val="24"/>
              </w:rPr>
              <w:t>9:20</w:t>
            </w:r>
          </w:p>
        </w:tc>
        <w:tc>
          <w:tcPr>
            <w:tcW w:w="1438" w:type="dxa"/>
          </w:tcPr>
          <w:p w:rsidR="00CB026B" w:rsidRPr="000E2D81" w:rsidRDefault="00CB026B" w:rsidP="00B346F3">
            <w:pPr>
              <w:jc w:val="center"/>
              <w:rPr>
                <w:sz w:val="24"/>
                <w:szCs w:val="24"/>
              </w:rPr>
            </w:pPr>
            <w:r w:rsidRPr="000E2D81">
              <w:rPr>
                <w:sz w:val="24"/>
                <w:szCs w:val="24"/>
              </w:rPr>
              <w:t>10:00</w:t>
            </w:r>
          </w:p>
        </w:tc>
        <w:tc>
          <w:tcPr>
            <w:tcW w:w="4036" w:type="dxa"/>
          </w:tcPr>
          <w:p w:rsidR="00CB026B" w:rsidRPr="000E2D81" w:rsidRDefault="00CB026B" w:rsidP="00B346F3">
            <w:pPr>
              <w:jc w:val="center"/>
              <w:rPr>
                <w:sz w:val="24"/>
                <w:szCs w:val="24"/>
              </w:rPr>
            </w:pPr>
            <w:r w:rsidRPr="000E2D81">
              <w:rPr>
                <w:sz w:val="24"/>
                <w:szCs w:val="24"/>
              </w:rPr>
              <w:t>2 перемена – 15 минут</w:t>
            </w:r>
          </w:p>
        </w:tc>
      </w:tr>
      <w:tr w:rsidR="00CB026B" w:rsidRPr="000E2D81" w:rsidTr="00B346F3">
        <w:trPr>
          <w:trHeight w:val="257"/>
        </w:trPr>
        <w:tc>
          <w:tcPr>
            <w:tcW w:w="2606" w:type="dxa"/>
            <w:tcBorders>
              <w:right w:val="single" w:sz="4" w:space="0" w:color="auto"/>
            </w:tcBorders>
          </w:tcPr>
          <w:p w:rsidR="00CB026B" w:rsidRPr="000E2D81" w:rsidRDefault="00CB026B" w:rsidP="00B346F3">
            <w:pPr>
              <w:jc w:val="center"/>
              <w:rPr>
                <w:sz w:val="24"/>
                <w:szCs w:val="24"/>
              </w:rPr>
            </w:pPr>
            <w:r w:rsidRPr="000E2D81">
              <w:rPr>
                <w:sz w:val="24"/>
                <w:szCs w:val="24"/>
              </w:rPr>
              <w:t>3 урок</w:t>
            </w:r>
          </w:p>
        </w:tc>
        <w:tc>
          <w:tcPr>
            <w:tcW w:w="1384" w:type="dxa"/>
            <w:tcBorders>
              <w:left w:val="single" w:sz="4" w:space="0" w:color="auto"/>
            </w:tcBorders>
          </w:tcPr>
          <w:p w:rsidR="00CB026B" w:rsidRPr="000E2D81" w:rsidRDefault="00CB026B" w:rsidP="00B346F3">
            <w:pPr>
              <w:jc w:val="center"/>
              <w:rPr>
                <w:sz w:val="24"/>
                <w:szCs w:val="24"/>
              </w:rPr>
            </w:pPr>
            <w:r w:rsidRPr="000E2D81">
              <w:rPr>
                <w:sz w:val="24"/>
                <w:szCs w:val="24"/>
              </w:rPr>
              <w:t>10:15</w:t>
            </w:r>
          </w:p>
        </w:tc>
        <w:tc>
          <w:tcPr>
            <w:tcW w:w="1438" w:type="dxa"/>
          </w:tcPr>
          <w:p w:rsidR="00CB026B" w:rsidRPr="000E2D81" w:rsidRDefault="00CB026B" w:rsidP="00B346F3">
            <w:pPr>
              <w:jc w:val="center"/>
              <w:rPr>
                <w:sz w:val="24"/>
                <w:szCs w:val="24"/>
              </w:rPr>
            </w:pPr>
            <w:r w:rsidRPr="000E2D81">
              <w:rPr>
                <w:sz w:val="24"/>
                <w:szCs w:val="24"/>
              </w:rPr>
              <w:t>10:55</w:t>
            </w:r>
          </w:p>
        </w:tc>
        <w:tc>
          <w:tcPr>
            <w:tcW w:w="4036" w:type="dxa"/>
          </w:tcPr>
          <w:p w:rsidR="00CB026B" w:rsidRPr="000E2D81" w:rsidRDefault="00CB026B" w:rsidP="00B346F3">
            <w:pPr>
              <w:jc w:val="center"/>
              <w:rPr>
                <w:sz w:val="24"/>
                <w:szCs w:val="24"/>
              </w:rPr>
            </w:pPr>
            <w:r w:rsidRPr="000E2D81">
              <w:rPr>
                <w:sz w:val="24"/>
                <w:szCs w:val="24"/>
              </w:rPr>
              <w:t>3 перемена – 15 минут</w:t>
            </w:r>
          </w:p>
        </w:tc>
      </w:tr>
      <w:tr w:rsidR="00CB026B" w:rsidRPr="000E2D81" w:rsidTr="00B346F3">
        <w:trPr>
          <w:trHeight w:val="262"/>
        </w:trPr>
        <w:tc>
          <w:tcPr>
            <w:tcW w:w="2606" w:type="dxa"/>
            <w:tcBorders>
              <w:right w:val="single" w:sz="4" w:space="0" w:color="auto"/>
            </w:tcBorders>
          </w:tcPr>
          <w:p w:rsidR="00CB026B" w:rsidRPr="000E2D81" w:rsidRDefault="00CB026B" w:rsidP="00B346F3">
            <w:pPr>
              <w:jc w:val="center"/>
              <w:rPr>
                <w:sz w:val="24"/>
                <w:szCs w:val="24"/>
              </w:rPr>
            </w:pPr>
            <w:r w:rsidRPr="000E2D81">
              <w:rPr>
                <w:sz w:val="24"/>
                <w:szCs w:val="24"/>
              </w:rPr>
              <w:t>4 урок</w:t>
            </w:r>
          </w:p>
        </w:tc>
        <w:tc>
          <w:tcPr>
            <w:tcW w:w="1384" w:type="dxa"/>
            <w:tcBorders>
              <w:left w:val="single" w:sz="4" w:space="0" w:color="auto"/>
              <w:right w:val="single" w:sz="4" w:space="0" w:color="auto"/>
            </w:tcBorders>
          </w:tcPr>
          <w:p w:rsidR="00CB026B" w:rsidRPr="000E2D81" w:rsidRDefault="00CB026B" w:rsidP="00B346F3">
            <w:pPr>
              <w:jc w:val="center"/>
              <w:rPr>
                <w:sz w:val="24"/>
                <w:szCs w:val="24"/>
              </w:rPr>
            </w:pPr>
            <w:r w:rsidRPr="000E2D81">
              <w:rPr>
                <w:sz w:val="24"/>
                <w:szCs w:val="24"/>
              </w:rPr>
              <w:t>11:10</w:t>
            </w:r>
          </w:p>
        </w:tc>
        <w:tc>
          <w:tcPr>
            <w:tcW w:w="1438" w:type="dxa"/>
          </w:tcPr>
          <w:p w:rsidR="00CB026B" w:rsidRPr="000E2D81" w:rsidRDefault="00CB026B" w:rsidP="00B346F3">
            <w:pPr>
              <w:jc w:val="center"/>
              <w:rPr>
                <w:sz w:val="24"/>
                <w:szCs w:val="24"/>
              </w:rPr>
            </w:pPr>
            <w:r w:rsidRPr="000E2D81">
              <w:rPr>
                <w:sz w:val="24"/>
                <w:szCs w:val="24"/>
              </w:rPr>
              <w:t>11:50</w:t>
            </w:r>
          </w:p>
        </w:tc>
        <w:tc>
          <w:tcPr>
            <w:tcW w:w="4036" w:type="dxa"/>
          </w:tcPr>
          <w:p w:rsidR="00CB026B" w:rsidRPr="000E2D81" w:rsidRDefault="00CB026B" w:rsidP="00B346F3">
            <w:pPr>
              <w:jc w:val="center"/>
              <w:rPr>
                <w:sz w:val="24"/>
                <w:szCs w:val="24"/>
              </w:rPr>
            </w:pPr>
            <w:r w:rsidRPr="000E2D81">
              <w:rPr>
                <w:sz w:val="24"/>
                <w:szCs w:val="24"/>
              </w:rPr>
              <w:t>4 перемена – 15 минут</w:t>
            </w:r>
          </w:p>
        </w:tc>
      </w:tr>
      <w:tr w:rsidR="00CB026B" w:rsidRPr="000E2D81" w:rsidTr="00B346F3">
        <w:trPr>
          <w:trHeight w:val="251"/>
        </w:trPr>
        <w:tc>
          <w:tcPr>
            <w:tcW w:w="2606" w:type="dxa"/>
            <w:tcBorders>
              <w:right w:val="single" w:sz="4" w:space="0" w:color="auto"/>
            </w:tcBorders>
          </w:tcPr>
          <w:p w:rsidR="00CB026B" w:rsidRPr="000E2D81" w:rsidRDefault="00CB026B" w:rsidP="00B346F3">
            <w:pPr>
              <w:jc w:val="center"/>
              <w:rPr>
                <w:sz w:val="24"/>
                <w:szCs w:val="24"/>
              </w:rPr>
            </w:pPr>
            <w:r w:rsidRPr="000E2D81">
              <w:rPr>
                <w:sz w:val="24"/>
                <w:szCs w:val="24"/>
              </w:rPr>
              <w:t>5 урок</w:t>
            </w:r>
          </w:p>
        </w:tc>
        <w:tc>
          <w:tcPr>
            <w:tcW w:w="1384" w:type="dxa"/>
            <w:tcBorders>
              <w:left w:val="single" w:sz="4" w:space="0" w:color="auto"/>
            </w:tcBorders>
          </w:tcPr>
          <w:p w:rsidR="00CB026B" w:rsidRPr="000E2D81" w:rsidRDefault="00CB026B" w:rsidP="00B346F3">
            <w:pPr>
              <w:jc w:val="center"/>
              <w:rPr>
                <w:sz w:val="24"/>
                <w:szCs w:val="24"/>
              </w:rPr>
            </w:pPr>
            <w:r w:rsidRPr="000E2D81">
              <w:rPr>
                <w:sz w:val="24"/>
                <w:szCs w:val="24"/>
              </w:rPr>
              <w:t>12:05</w:t>
            </w:r>
          </w:p>
        </w:tc>
        <w:tc>
          <w:tcPr>
            <w:tcW w:w="1438" w:type="dxa"/>
          </w:tcPr>
          <w:p w:rsidR="00CB026B" w:rsidRPr="000E2D81" w:rsidRDefault="00CB026B" w:rsidP="00B346F3">
            <w:pPr>
              <w:jc w:val="center"/>
              <w:rPr>
                <w:sz w:val="24"/>
                <w:szCs w:val="24"/>
              </w:rPr>
            </w:pPr>
            <w:r w:rsidRPr="000E2D81">
              <w:rPr>
                <w:sz w:val="24"/>
                <w:szCs w:val="24"/>
              </w:rPr>
              <w:t>12:45</w:t>
            </w:r>
          </w:p>
        </w:tc>
        <w:tc>
          <w:tcPr>
            <w:tcW w:w="4036" w:type="dxa"/>
          </w:tcPr>
          <w:p w:rsidR="00CB026B" w:rsidRPr="000E2D81" w:rsidRDefault="00CB026B" w:rsidP="00B346F3">
            <w:pPr>
              <w:jc w:val="center"/>
              <w:rPr>
                <w:sz w:val="24"/>
                <w:szCs w:val="24"/>
              </w:rPr>
            </w:pPr>
            <w:r w:rsidRPr="000E2D81">
              <w:rPr>
                <w:sz w:val="24"/>
                <w:szCs w:val="24"/>
              </w:rPr>
              <w:t>5 перемена – 10 минут</w:t>
            </w:r>
          </w:p>
        </w:tc>
      </w:tr>
      <w:tr w:rsidR="00CB026B" w:rsidRPr="000E2D81" w:rsidTr="00B346F3">
        <w:trPr>
          <w:trHeight w:val="256"/>
        </w:trPr>
        <w:tc>
          <w:tcPr>
            <w:tcW w:w="2606" w:type="dxa"/>
            <w:tcBorders>
              <w:right w:val="single" w:sz="4" w:space="0" w:color="auto"/>
            </w:tcBorders>
          </w:tcPr>
          <w:p w:rsidR="00CB026B" w:rsidRPr="000E2D81" w:rsidRDefault="00CB026B" w:rsidP="00B346F3">
            <w:pPr>
              <w:jc w:val="center"/>
              <w:rPr>
                <w:sz w:val="24"/>
                <w:szCs w:val="24"/>
              </w:rPr>
            </w:pPr>
            <w:r w:rsidRPr="000E2D81">
              <w:rPr>
                <w:sz w:val="24"/>
                <w:szCs w:val="24"/>
              </w:rPr>
              <w:t>6 урок</w:t>
            </w:r>
          </w:p>
        </w:tc>
        <w:tc>
          <w:tcPr>
            <w:tcW w:w="1384" w:type="dxa"/>
            <w:tcBorders>
              <w:left w:val="single" w:sz="4" w:space="0" w:color="auto"/>
            </w:tcBorders>
          </w:tcPr>
          <w:p w:rsidR="00CB026B" w:rsidRPr="000E2D81" w:rsidRDefault="00CB026B" w:rsidP="00B346F3">
            <w:pPr>
              <w:jc w:val="center"/>
              <w:rPr>
                <w:sz w:val="24"/>
                <w:szCs w:val="24"/>
              </w:rPr>
            </w:pPr>
            <w:r w:rsidRPr="000E2D81">
              <w:rPr>
                <w:sz w:val="24"/>
                <w:szCs w:val="24"/>
              </w:rPr>
              <w:t>12:55</w:t>
            </w:r>
          </w:p>
        </w:tc>
        <w:tc>
          <w:tcPr>
            <w:tcW w:w="1438" w:type="dxa"/>
          </w:tcPr>
          <w:p w:rsidR="00CB026B" w:rsidRPr="000E2D81" w:rsidRDefault="00CB026B" w:rsidP="00B346F3">
            <w:pPr>
              <w:jc w:val="center"/>
              <w:rPr>
                <w:sz w:val="24"/>
                <w:szCs w:val="24"/>
              </w:rPr>
            </w:pPr>
            <w:r w:rsidRPr="000E2D81">
              <w:rPr>
                <w:sz w:val="24"/>
                <w:szCs w:val="24"/>
              </w:rPr>
              <w:t>13:35</w:t>
            </w:r>
          </w:p>
        </w:tc>
        <w:tc>
          <w:tcPr>
            <w:tcW w:w="4036" w:type="dxa"/>
          </w:tcPr>
          <w:p w:rsidR="00CB026B" w:rsidRPr="000E2D81" w:rsidRDefault="00CB026B" w:rsidP="00B346F3">
            <w:pPr>
              <w:jc w:val="center"/>
              <w:rPr>
                <w:sz w:val="24"/>
                <w:szCs w:val="24"/>
              </w:rPr>
            </w:pPr>
            <w:r w:rsidRPr="000E2D81">
              <w:rPr>
                <w:sz w:val="24"/>
                <w:szCs w:val="24"/>
              </w:rPr>
              <w:t>6 перемена – 10 минут</w:t>
            </w:r>
          </w:p>
        </w:tc>
      </w:tr>
      <w:tr w:rsidR="00CB026B" w:rsidRPr="000E2D81" w:rsidTr="00B346F3">
        <w:trPr>
          <w:trHeight w:val="251"/>
        </w:trPr>
        <w:tc>
          <w:tcPr>
            <w:tcW w:w="2606" w:type="dxa"/>
            <w:tcBorders>
              <w:right w:val="single" w:sz="4" w:space="0" w:color="auto"/>
            </w:tcBorders>
          </w:tcPr>
          <w:p w:rsidR="00CB026B" w:rsidRPr="000E2D81" w:rsidRDefault="00CB026B" w:rsidP="00B346F3">
            <w:pPr>
              <w:jc w:val="center"/>
              <w:rPr>
                <w:sz w:val="24"/>
                <w:szCs w:val="24"/>
              </w:rPr>
            </w:pPr>
            <w:r w:rsidRPr="000E2D81">
              <w:rPr>
                <w:sz w:val="24"/>
                <w:szCs w:val="24"/>
              </w:rPr>
              <w:t>7 урок</w:t>
            </w:r>
          </w:p>
        </w:tc>
        <w:tc>
          <w:tcPr>
            <w:tcW w:w="1384" w:type="dxa"/>
            <w:tcBorders>
              <w:left w:val="single" w:sz="4" w:space="0" w:color="auto"/>
            </w:tcBorders>
          </w:tcPr>
          <w:p w:rsidR="00CB026B" w:rsidRPr="000E2D81" w:rsidRDefault="00CB026B" w:rsidP="00B346F3">
            <w:pPr>
              <w:jc w:val="center"/>
              <w:rPr>
                <w:sz w:val="24"/>
                <w:szCs w:val="24"/>
              </w:rPr>
            </w:pPr>
            <w:r w:rsidRPr="000E2D81">
              <w:rPr>
                <w:sz w:val="24"/>
                <w:szCs w:val="24"/>
              </w:rPr>
              <w:t>13:45</w:t>
            </w:r>
          </w:p>
        </w:tc>
        <w:tc>
          <w:tcPr>
            <w:tcW w:w="1438" w:type="dxa"/>
          </w:tcPr>
          <w:p w:rsidR="00CB026B" w:rsidRPr="000E2D81" w:rsidRDefault="00CB026B" w:rsidP="00B346F3">
            <w:pPr>
              <w:jc w:val="center"/>
              <w:rPr>
                <w:sz w:val="24"/>
                <w:szCs w:val="24"/>
              </w:rPr>
            </w:pPr>
            <w:r w:rsidRPr="000E2D81">
              <w:rPr>
                <w:sz w:val="24"/>
                <w:szCs w:val="24"/>
              </w:rPr>
              <w:t>14:25</w:t>
            </w:r>
          </w:p>
        </w:tc>
        <w:tc>
          <w:tcPr>
            <w:tcW w:w="4036" w:type="dxa"/>
          </w:tcPr>
          <w:p w:rsidR="00CB026B" w:rsidRPr="000E2D81" w:rsidRDefault="00CB026B" w:rsidP="00B346F3">
            <w:pPr>
              <w:jc w:val="center"/>
              <w:rPr>
                <w:sz w:val="24"/>
                <w:szCs w:val="24"/>
              </w:rPr>
            </w:pPr>
            <w:r w:rsidRPr="000E2D81">
              <w:rPr>
                <w:sz w:val="24"/>
                <w:szCs w:val="24"/>
              </w:rPr>
              <w:t>7 перемена – 10 минут</w:t>
            </w:r>
          </w:p>
        </w:tc>
      </w:tr>
      <w:tr w:rsidR="00CB026B" w:rsidRPr="000E2D81" w:rsidTr="00B346F3">
        <w:tc>
          <w:tcPr>
            <w:tcW w:w="2606" w:type="dxa"/>
            <w:tcBorders>
              <w:right w:val="single" w:sz="4" w:space="0" w:color="auto"/>
            </w:tcBorders>
          </w:tcPr>
          <w:p w:rsidR="00CB026B" w:rsidRPr="000E2D81" w:rsidRDefault="00CB026B" w:rsidP="00B346F3">
            <w:pPr>
              <w:jc w:val="center"/>
              <w:rPr>
                <w:sz w:val="24"/>
                <w:szCs w:val="24"/>
              </w:rPr>
            </w:pPr>
            <w:r w:rsidRPr="000E2D81">
              <w:rPr>
                <w:sz w:val="24"/>
                <w:szCs w:val="24"/>
              </w:rPr>
              <w:t>8 урок</w:t>
            </w:r>
          </w:p>
        </w:tc>
        <w:tc>
          <w:tcPr>
            <w:tcW w:w="1384" w:type="dxa"/>
            <w:tcBorders>
              <w:left w:val="single" w:sz="4" w:space="0" w:color="auto"/>
            </w:tcBorders>
          </w:tcPr>
          <w:p w:rsidR="00CB026B" w:rsidRPr="000E2D81" w:rsidRDefault="00CB026B" w:rsidP="00B346F3">
            <w:pPr>
              <w:jc w:val="center"/>
              <w:rPr>
                <w:sz w:val="24"/>
                <w:szCs w:val="24"/>
              </w:rPr>
            </w:pPr>
            <w:r w:rsidRPr="000E2D81">
              <w:rPr>
                <w:sz w:val="24"/>
                <w:szCs w:val="24"/>
              </w:rPr>
              <w:t>14:35</w:t>
            </w:r>
          </w:p>
        </w:tc>
        <w:tc>
          <w:tcPr>
            <w:tcW w:w="1438" w:type="dxa"/>
          </w:tcPr>
          <w:p w:rsidR="00CB026B" w:rsidRPr="000E2D81" w:rsidRDefault="00CB026B" w:rsidP="00B346F3">
            <w:pPr>
              <w:jc w:val="center"/>
              <w:rPr>
                <w:sz w:val="24"/>
                <w:szCs w:val="24"/>
              </w:rPr>
            </w:pPr>
            <w:r w:rsidRPr="000E2D81">
              <w:rPr>
                <w:sz w:val="24"/>
                <w:szCs w:val="24"/>
              </w:rPr>
              <w:t>15:15</w:t>
            </w:r>
          </w:p>
        </w:tc>
        <w:tc>
          <w:tcPr>
            <w:tcW w:w="4036" w:type="dxa"/>
          </w:tcPr>
          <w:p w:rsidR="00CB026B" w:rsidRPr="000E2D81" w:rsidRDefault="00CB026B" w:rsidP="00B346F3">
            <w:pPr>
              <w:jc w:val="center"/>
              <w:rPr>
                <w:sz w:val="24"/>
                <w:szCs w:val="24"/>
              </w:rPr>
            </w:pPr>
            <w:r w:rsidRPr="000E2D81">
              <w:rPr>
                <w:sz w:val="24"/>
                <w:szCs w:val="24"/>
              </w:rPr>
              <w:t>-</w:t>
            </w:r>
          </w:p>
        </w:tc>
      </w:tr>
    </w:tbl>
    <w:p w:rsidR="00CB026B" w:rsidRPr="000E2D81" w:rsidRDefault="00CB026B" w:rsidP="00CB026B">
      <w:pPr>
        <w:spacing w:after="0" w:line="240" w:lineRule="auto"/>
        <w:jc w:val="both"/>
        <w:rPr>
          <w:rFonts w:ascii="Times New Roman" w:hAnsi="Times New Roman" w:cs="Times New Roman"/>
          <w:b/>
          <w:sz w:val="24"/>
          <w:szCs w:val="24"/>
        </w:rPr>
      </w:pPr>
    </w:p>
    <w:p w:rsidR="00CB026B" w:rsidRPr="000E2D81" w:rsidRDefault="00CB026B" w:rsidP="00CB026B">
      <w:pPr>
        <w:spacing w:after="0" w:line="240" w:lineRule="auto"/>
        <w:jc w:val="both"/>
        <w:rPr>
          <w:rFonts w:ascii="Times New Roman" w:hAnsi="Times New Roman" w:cs="Times New Roman"/>
          <w:b/>
          <w:sz w:val="24"/>
          <w:szCs w:val="24"/>
        </w:rPr>
      </w:pPr>
      <w:r w:rsidRPr="000E2D81">
        <w:rPr>
          <w:rFonts w:ascii="Times New Roman" w:hAnsi="Times New Roman" w:cs="Times New Roman"/>
          <w:b/>
          <w:sz w:val="24"/>
          <w:szCs w:val="24"/>
        </w:rPr>
        <w:t>9) Режим учебных занятий в предпраздничный день:</w:t>
      </w:r>
    </w:p>
    <w:tbl>
      <w:tblPr>
        <w:tblStyle w:val="af6"/>
        <w:tblW w:w="7869" w:type="dxa"/>
        <w:tblLook w:val="04A0"/>
      </w:tblPr>
      <w:tblGrid>
        <w:gridCol w:w="2606"/>
        <w:gridCol w:w="1384"/>
        <w:gridCol w:w="1438"/>
        <w:gridCol w:w="2441"/>
      </w:tblGrid>
      <w:tr w:rsidR="00CB026B" w:rsidRPr="000E2D81" w:rsidTr="00B346F3">
        <w:trPr>
          <w:trHeight w:val="330"/>
        </w:trPr>
        <w:tc>
          <w:tcPr>
            <w:tcW w:w="2606" w:type="dxa"/>
            <w:tcBorders>
              <w:bottom w:val="single" w:sz="4" w:space="0" w:color="auto"/>
              <w:right w:val="single" w:sz="4" w:space="0" w:color="auto"/>
            </w:tcBorders>
          </w:tcPr>
          <w:p w:rsidR="00CB026B" w:rsidRPr="000E2D81" w:rsidRDefault="00CB026B" w:rsidP="00B346F3">
            <w:pPr>
              <w:jc w:val="center"/>
              <w:rPr>
                <w:b/>
                <w:sz w:val="24"/>
                <w:szCs w:val="24"/>
              </w:rPr>
            </w:pPr>
            <w:r w:rsidRPr="000E2D81">
              <w:rPr>
                <w:b/>
                <w:sz w:val="24"/>
                <w:szCs w:val="24"/>
              </w:rPr>
              <w:t>Режимное мероприятие</w:t>
            </w:r>
          </w:p>
        </w:tc>
        <w:tc>
          <w:tcPr>
            <w:tcW w:w="1384" w:type="dxa"/>
            <w:tcBorders>
              <w:left w:val="single" w:sz="4" w:space="0" w:color="auto"/>
              <w:bottom w:val="single" w:sz="4" w:space="0" w:color="auto"/>
            </w:tcBorders>
          </w:tcPr>
          <w:p w:rsidR="00CB026B" w:rsidRPr="000E2D81" w:rsidRDefault="00CB026B" w:rsidP="00B346F3">
            <w:pPr>
              <w:jc w:val="center"/>
              <w:rPr>
                <w:b/>
                <w:sz w:val="24"/>
                <w:szCs w:val="24"/>
              </w:rPr>
            </w:pPr>
            <w:r w:rsidRPr="000E2D81">
              <w:rPr>
                <w:b/>
                <w:sz w:val="24"/>
                <w:szCs w:val="24"/>
              </w:rPr>
              <w:t>Начало</w:t>
            </w:r>
          </w:p>
        </w:tc>
        <w:tc>
          <w:tcPr>
            <w:tcW w:w="1438" w:type="dxa"/>
            <w:tcBorders>
              <w:bottom w:val="single" w:sz="4" w:space="0" w:color="auto"/>
            </w:tcBorders>
          </w:tcPr>
          <w:p w:rsidR="00CB026B" w:rsidRPr="000E2D81" w:rsidRDefault="00CB026B" w:rsidP="00B346F3">
            <w:pPr>
              <w:jc w:val="center"/>
              <w:rPr>
                <w:sz w:val="24"/>
                <w:szCs w:val="24"/>
              </w:rPr>
            </w:pPr>
            <w:r w:rsidRPr="000E2D81">
              <w:rPr>
                <w:b/>
                <w:sz w:val="24"/>
                <w:szCs w:val="24"/>
              </w:rPr>
              <w:t>Окончание</w:t>
            </w:r>
          </w:p>
        </w:tc>
        <w:tc>
          <w:tcPr>
            <w:tcW w:w="2441" w:type="dxa"/>
            <w:tcBorders>
              <w:bottom w:val="single" w:sz="4" w:space="0" w:color="auto"/>
            </w:tcBorders>
          </w:tcPr>
          <w:p w:rsidR="00CB026B" w:rsidRPr="000E2D81" w:rsidRDefault="00CB026B" w:rsidP="00B346F3">
            <w:pPr>
              <w:jc w:val="center"/>
              <w:rPr>
                <w:b/>
                <w:sz w:val="24"/>
                <w:szCs w:val="24"/>
              </w:rPr>
            </w:pPr>
            <w:r w:rsidRPr="000E2D81">
              <w:rPr>
                <w:b/>
                <w:sz w:val="24"/>
                <w:szCs w:val="24"/>
              </w:rPr>
              <w:t>Продолжительность перемен</w:t>
            </w:r>
          </w:p>
        </w:tc>
      </w:tr>
      <w:tr w:rsidR="00CB026B" w:rsidRPr="000E2D81" w:rsidTr="00B346F3">
        <w:trPr>
          <w:trHeight w:val="206"/>
        </w:trPr>
        <w:tc>
          <w:tcPr>
            <w:tcW w:w="2606" w:type="dxa"/>
            <w:tcBorders>
              <w:top w:val="single" w:sz="4" w:space="0" w:color="auto"/>
              <w:bottom w:val="single" w:sz="4" w:space="0" w:color="auto"/>
              <w:right w:val="single" w:sz="4" w:space="0" w:color="auto"/>
            </w:tcBorders>
          </w:tcPr>
          <w:p w:rsidR="00CB026B" w:rsidRPr="000E2D81" w:rsidRDefault="00CB026B" w:rsidP="00B346F3">
            <w:pPr>
              <w:jc w:val="center"/>
              <w:rPr>
                <w:sz w:val="24"/>
                <w:szCs w:val="24"/>
              </w:rPr>
            </w:pPr>
            <w:r w:rsidRPr="000E2D81">
              <w:rPr>
                <w:sz w:val="24"/>
                <w:szCs w:val="24"/>
              </w:rPr>
              <w:t>1 урок</w:t>
            </w:r>
          </w:p>
        </w:tc>
        <w:tc>
          <w:tcPr>
            <w:tcW w:w="1384" w:type="dxa"/>
            <w:tcBorders>
              <w:top w:val="single" w:sz="4" w:space="0" w:color="auto"/>
              <w:left w:val="single" w:sz="4" w:space="0" w:color="auto"/>
              <w:bottom w:val="single" w:sz="4" w:space="0" w:color="auto"/>
            </w:tcBorders>
          </w:tcPr>
          <w:p w:rsidR="00CB026B" w:rsidRPr="000E2D81" w:rsidRDefault="00CB026B" w:rsidP="00B346F3">
            <w:pPr>
              <w:jc w:val="center"/>
              <w:rPr>
                <w:sz w:val="24"/>
                <w:szCs w:val="24"/>
              </w:rPr>
            </w:pPr>
            <w:r w:rsidRPr="000E2D81">
              <w:rPr>
                <w:sz w:val="24"/>
                <w:szCs w:val="24"/>
              </w:rPr>
              <w:t>8:30</w:t>
            </w:r>
          </w:p>
        </w:tc>
        <w:tc>
          <w:tcPr>
            <w:tcW w:w="1438" w:type="dxa"/>
            <w:tcBorders>
              <w:top w:val="single" w:sz="4" w:space="0" w:color="auto"/>
              <w:bottom w:val="single" w:sz="4" w:space="0" w:color="auto"/>
            </w:tcBorders>
          </w:tcPr>
          <w:p w:rsidR="00CB026B" w:rsidRPr="000E2D81" w:rsidRDefault="00CB026B" w:rsidP="00B346F3">
            <w:pPr>
              <w:jc w:val="center"/>
              <w:rPr>
                <w:sz w:val="24"/>
                <w:szCs w:val="24"/>
              </w:rPr>
            </w:pPr>
            <w:r w:rsidRPr="000E2D81">
              <w:rPr>
                <w:sz w:val="24"/>
                <w:szCs w:val="24"/>
              </w:rPr>
              <w:t>9:05</w:t>
            </w:r>
          </w:p>
        </w:tc>
        <w:tc>
          <w:tcPr>
            <w:tcW w:w="2441" w:type="dxa"/>
            <w:vMerge w:val="restart"/>
            <w:tcBorders>
              <w:top w:val="single" w:sz="4" w:space="0" w:color="auto"/>
            </w:tcBorders>
          </w:tcPr>
          <w:p w:rsidR="00CB026B" w:rsidRPr="000E2D81" w:rsidRDefault="00CB026B" w:rsidP="00B346F3">
            <w:pPr>
              <w:jc w:val="center"/>
              <w:rPr>
                <w:sz w:val="24"/>
                <w:szCs w:val="24"/>
              </w:rPr>
            </w:pPr>
          </w:p>
          <w:p w:rsidR="00CB026B" w:rsidRPr="000E2D81" w:rsidRDefault="00CB026B" w:rsidP="00B346F3">
            <w:pPr>
              <w:jc w:val="center"/>
              <w:rPr>
                <w:sz w:val="24"/>
                <w:szCs w:val="24"/>
              </w:rPr>
            </w:pPr>
          </w:p>
          <w:p w:rsidR="00CB026B" w:rsidRPr="000E2D81" w:rsidRDefault="00CB026B" w:rsidP="00B346F3">
            <w:pPr>
              <w:jc w:val="center"/>
              <w:rPr>
                <w:sz w:val="24"/>
                <w:szCs w:val="24"/>
              </w:rPr>
            </w:pPr>
          </w:p>
          <w:p w:rsidR="00CB026B" w:rsidRPr="000E2D81" w:rsidRDefault="00CB026B" w:rsidP="00B346F3">
            <w:pPr>
              <w:jc w:val="center"/>
              <w:rPr>
                <w:sz w:val="24"/>
                <w:szCs w:val="24"/>
              </w:rPr>
            </w:pPr>
            <w:r w:rsidRPr="000E2D81">
              <w:rPr>
                <w:sz w:val="24"/>
                <w:szCs w:val="24"/>
              </w:rPr>
              <w:t>10 минут</w:t>
            </w:r>
          </w:p>
        </w:tc>
      </w:tr>
      <w:tr w:rsidR="00CB026B" w:rsidRPr="000E2D81" w:rsidTr="00B346F3">
        <w:trPr>
          <w:trHeight w:val="150"/>
        </w:trPr>
        <w:tc>
          <w:tcPr>
            <w:tcW w:w="2606" w:type="dxa"/>
            <w:tcBorders>
              <w:top w:val="single" w:sz="4" w:space="0" w:color="auto"/>
              <w:bottom w:val="single" w:sz="4" w:space="0" w:color="auto"/>
              <w:right w:val="single" w:sz="4" w:space="0" w:color="auto"/>
            </w:tcBorders>
          </w:tcPr>
          <w:p w:rsidR="00CB026B" w:rsidRPr="000E2D81" w:rsidRDefault="00CB026B" w:rsidP="00B346F3">
            <w:pPr>
              <w:jc w:val="center"/>
              <w:rPr>
                <w:sz w:val="24"/>
                <w:szCs w:val="24"/>
              </w:rPr>
            </w:pPr>
            <w:r w:rsidRPr="000E2D81">
              <w:rPr>
                <w:sz w:val="24"/>
                <w:szCs w:val="24"/>
              </w:rPr>
              <w:t>2 урок</w:t>
            </w:r>
          </w:p>
        </w:tc>
        <w:tc>
          <w:tcPr>
            <w:tcW w:w="1384" w:type="dxa"/>
            <w:tcBorders>
              <w:top w:val="single" w:sz="4" w:space="0" w:color="auto"/>
              <w:left w:val="single" w:sz="4" w:space="0" w:color="auto"/>
              <w:bottom w:val="single" w:sz="4" w:space="0" w:color="auto"/>
            </w:tcBorders>
          </w:tcPr>
          <w:p w:rsidR="00CB026B" w:rsidRPr="000E2D81" w:rsidRDefault="00CB026B" w:rsidP="00B346F3">
            <w:pPr>
              <w:jc w:val="center"/>
              <w:rPr>
                <w:sz w:val="24"/>
                <w:szCs w:val="24"/>
              </w:rPr>
            </w:pPr>
            <w:r w:rsidRPr="000E2D81">
              <w:rPr>
                <w:sz w:val="24"/>
                <w:szCs w:val="24"/>
              </w:rPr>
              <w:t>9:15</w:t>
            </w:r>
          </w:p>
        </w:tc>
        <w:tc>
          <w:tcPr>
            <w:tcW w:w="1438" w:type="dxa"/>
            <w:tcBorders>
              <w:top w:val="single" w:sz="4" w:space="0" w:color="auto"/>
              <w:bottom w:val="single" w:sz="4" w:space="0" w:color="auto"/>
            </w:tcBorders>
          </w:tcPr>
          <w:p w:rsidR="00CB026B" w:rsidRPr="000E2D81" w:rsidRDefault="00CB026B" w:rsidP="00B346F3">
            <w:pPr>
              <w:jc w:val="center"/>
              <w:rPr>
                <w:sz w:val="24"/>
                <w:szCs w:val="24"/>
              </w:rPr>
            </w:pPr>
            <w:r w:rsidRPr="000E2D81">
              <w:rPr>
                <w:sz w:val="24"/>
                <w:szCs w:val="24"/>
              </w:rPr>
              <w:t>9:50</w:t>
            </w:r>
          </w:p>
        </w:tc>
        <w:tc>
          <w:tcPr>
            <w:tcW w:w="2441" w:type="dxa"/>
            <w:vMerge/>
          </w:tcPr>
          <w:p w:rsidR="00CB026B" w:rsidRPr="000E2D81" w:rsidRDefault="00CB026B" w:rsidP="00B346F3">
            <w:pPr>
              <w:jc w:val="center"/>
              <w:rPr>
                <w:sz w:val="24"/>
                <w:szCs w:val="24"/>
              </w:rPr>
            </w:pPr>
          </w:p>
        </w:tc>
      </w:tr>
      <w:tr w:rsidR="00CB026B" w:rsidRPr="000E2D81" w:rsidTr="00B346F3">
        <w:trPr>
          <w:trHeight w:val="111"/>
        </w:trPr>
        <w:tc>
          <w:tcPr>
            <w:tcW w:w="2606" w:type="dxa"/>
            <w:tcBorders>
              <w:top w:val="single" w:sz="4" w:space="0" w:color="auto"/>
              <w:bottom w:val="single" w:sz="4" w:space="0" w:color="auto"/>
              <w:right w:val="single" w:sz="4" w:space="0" w:color="auto"/>
            </w:tcBorders>
          </w:tcPr>
          <w:p w:rsidR="00CB026B" w:rsidRPr="000E2D81" w:rsidRDefault="00CB026B" w:rsidP="00B346F3">
            <w:pPr>
              <w:jc w:val="center"/>
              <w:rPr>
                <w:sz w:val="24"/>
                <w:szCs w:val="24"/>
              </w:rPr>
            </w:pPr>
            <w:r w:rsidRPr="000E2D81">
              <w:rPr>
                <w:sz w:val="24"/>
                <w:szCs w:val="24"/>
              </w:rPr>
              <w:t>3 урок</w:t>
            </w:r>
          </w:p>
        </w:tc>
        <w:tc>
          <w:tcPr>
            <w:tcW w:w="1384" w:type="dxa"/>
            <w:tcBorders>
              <w:top w:val="single" w:sz="4" w:space="0" w:color="auto"/>
              <w:left w:val="single" w:sz="4" w:space="0" w:color="auto"/>
              <w:bottom w:val="single" w:sz="4" w:space="0" w:color="auto"/>
            </w:tcBorders>
          </w:tcPr>
          <w:p w:rsidR="00CB026B" w:rsidRPr="000E2D81" w:rsidRDefault="00CB026B" w:rsidP="00B346F3">
            <w:pPr>
              <w:jc w:val="center"/>
              <w:rPr>
                <w:sz w:val="24"/>
                <w:szCs w:val="24"/>
              </w:rPr>
            </w:pPr>
            <w:r w:rsidRPr="000E2D81">
              <w:rPr>
                <w:sz w:val="24"/>
                <w:szCs w:val="24"/>
              </w:rPr>
              <w:t>10:00</w:t>
            </w:r>
          </w:p>
        </w:tc>
        <w:tc>
          <w:tcPr>
            <w:tcW w:w="1438" w:type="dxa"/>
            <w:tcBorders>
              <w:top w:val="single" w:sz="4" w:space="0" w:color="auto"/>
              <w:bottom w:val="single" w:sz="4" w:space="0" w:color="auto"/>
            </w:tcBorders>
          </w:tcPr>
          <w:p w:rsidR="00CB026B" w:rsidRPr="000E2D81" w:rsidRDefault="00CB026B" w:rsidP="00B346F3">
            <w:pPr>
              <w:jc w:val="center"/>
              <w:rPr>
                <w:sz w:val="24"/>
                <w:szCs w:val="24"/>
              </w:rPr>
            </w:pPr>
            <w:r w:rsidRPr="000E2D81">
              <w:rPr>
                <w:sz w:val="24"/>
                <w:szCs w:val="24"/>
              </w:rPr>
              <w:t>10:35</w:t>
            </w:r>
          </w:p>
        </w:tc>
        <w:tc>
          <w:tcPr>
            <w:tcW w:w="2441" w:type="dxa"/>
            <w:vMerge/>
          </w:tcPr>
          <w:p w:rsidR="00CB026B" w:rsidRPr="000E2D81" w:rsidRDefault="00CB026B" w:rsidP="00B346F3">
            <w:pPr>
              <w:jc w:val="center"/>
              <w:rPr>
                <w:sz w:val="24"/>
                <w:szCs w:val="24"/>
              </w:rPr>
            </w:pPr>
          </w:p>
        </w:tc>
      </w:tr>
      <w:tr w:rsidR="00CB026B" w:rsidRPr="000E2D81" w:rsidTr="00B346F3">
        <w:trPr>
          <w:trHeight w:val="126"/>
        </w:trPr>
        <w:tc>
          <w:tcPr>
            <w:tcW w:w="2606" w:type="dxa"/>
            <w:tcBorders>
              <w:top w:val="single" w:sz="4" w:space="0" w:color="auto"/>
              <w:bottom w:val="single" w:sz="4" w:space="0" w:color="auto"/>
              <w:right w:val="single" w:sz="4" w:space="0" w:color="auto"/>
            </w:tcBorders>
          </w:tcPr>
          <w:p w:rsidR="00CB026B" w:rsidRPr="000E2D81" w:rsidRDefault="00CB026B" w:rsidP="00B346F3">
            <w:pPr>
              <w:jc w:val="center"/>
              <w:rPr>
                <w:sz w:val="24"/>
                <w:szCs w:val="24"/>
              </w:rPr>
            </w:pPr>
            <w:r w:rsidRPr="000E2D81">
              <w:rPr>
                <w:sz w:val="24"/>
                <w:szCs w:val="24"/>
              </w:rPr>
              <w:t>4 урок</w:t>
            </w:r>
          </w:p>
        </w:tc>
        <w:tc>
          <w:tcPr>
            <w:tcW w:w="1384" w:type="dxa"/>
            <w:tcBorders>
              <w:top w:val="single" w:sz="4" w:space="0" w:color="auto"/>
              <w:left w:val="single" w:sz="4" w:space="0" w:color="auto"/>
              <w:bottom w:val="single" w:sz="4" w:space="0" w:color="auto"/>
            </w:tcBorders>
          </w:tcPr>
          <w:p w:rsidR="00CB026B" w:rsidRPr="000E2D81" w:rsidRDefault="00CB026B" w:rsidP="00B346F3">
            <w:pPr>
              <w:jc w:val="center"/>
              <w:rPr>
                <w:sz w:val="24"/>
                <w:szCs w:val="24"/>
              </w:rPr>
            </w:pPr>
            <w:r w:rsidRPr="000E2D81">
              <w:rPr>
                <w:sz w:val="24"/>
                <w:szCs w:val="24"/>
              </w:rPr>
              <w:t>10:45</w:t>
            </w:r>
          </w:p>
        </w:tc>
        <w:tc>
          <w:tcPr>
            <w:tcW w:w="1438" w:type="dxa"/>
            <w:tcBorders>
              <w:top w:val="single" w:sz="4" w:space="0" w:color="auto"/>
              <w:bottom w:val="single" w:sz="4" w:space="0" w:color="auto"/>
            </w:tcBorders>
          </w:tcPr>
          <w:p w:rsidR="00CB026B" w:rsidRPr="000E2D81" w:rsidRDefault="00CB026B" w:rsidP="00B346F3">
            <w:pPr>
              <w:jc w:val="center"/>
              <w:rPr>
                <w:sz w:val="24"/>
                <w:szCs w:val="24"/>
              </w:rPr>
            </w:pPr>
            <w:r w:rsidRPr="000E2D81">
              <w:rPr>
                <w:sz w:val="24"/>
                <w:szCs w:val="24"/>
              </w:rPr>
              <w:t>11:20</w:t>
            </w:r>
          </w:p>
        </w:tc>
        <w:tc>
          <w:tcPr>
            <w:tcW w:w="2441" w:type="dxa"/>
            <w:vMerge/>
          </w:tcPr>
          <w:p w:rsidR="00CB026B" w:rsidRPr="000E2D81" w:rsidRDefault="00CB026B" w:rsidP="00B346F3">
            <w:pPr>
              <w:jc w:val="center"/>
              <w:rPr>
                <w:sz w:val="24"/>
                <w:szCs w:val="24"/>
              </w:rPr>
            </w:pPr>
          </w:p>
        </w:tc>
      </w:tr>
      <w:tr w:rsidR="00CB026B" w:rsidRPr="000E2D81" w:rsidTr="00B346F3">
        <w:trPr>
          <w:trHeight w:val="96"/>
        </w:trPr>
        <w:tc>
          <w:tcPr>
            <w:tcW w:w="2606" w:type="dxa"/>
            <w:tcBorders>
              <w:top w:val="single" w:sz="4" w:space="0" w:color="auto"/>
              <w:bottom w:val="single" w:sz="4" w:space="0" w:color="auto"/>
              <w:right w:val="single" w:sz="4" w:space="0" w:color="auto"/>
            </w:tcBorders>
          </w:tcPr>
          <w:p w:rsidR="00CB026B" w:rsidRPr="000E2D81" w:rsidRDefault="00CB026B" w:rsidP="00B346F3">
            <w:pPr>
              <w:jc w:val="center"/>
              <w:rPr>
                <w:sz w:val="24"/>
                <w:szCs w:val="24"/>
              </w:rPr>
            </w:pPr>
            <w:r w:rsidRPr="000E2D81">
              <w:rPr>
                <w:sz w:val="24"/>
                <w:szCs w:val="24"/>
              </w:rPr>
              <w:t>5 урок</w:t>
            </w:r>
          </w:p>
        </w:tc>
        <w:tc>
          <w:tcPr>
            <w:tcW w:w="1384" w:type="dxa"/>
            <w:tcBorders>
              <w:top w:val="single" w:sz="4" w:space="0" w:color="auto"/>
              <w:left w:val="single" w:sz="4" w:space="0" w:color="auto"/>
              <w:bottom w:val="single" w:sz="4" w:space="0" w:color="auto"/>
            </w:tcBorders>
          </w:tcPr>
          <w:p w:rsidR="00CB026B" w:rsidRPr="000E2D81" w:rsidRDefault="00CB026B" w:rsidP="00B346F3">
            <w:pPr>
              <w:jc w:val="center"/>
              <w:rPr>
                <w:sz w:val="24"/>
                <w:szCs w:val="24"/>
              </w:rPr>
            </w:pPr>
            <w:r w:rsidRPr="000E2D81">
              <w:rPr>
                <w:sz w:val="24"/>
                <w:szCs w:val="24"/>
              </w:rPr>
              <w:t>11:30</w:t>
            </w:r>
          </w:p>
        </w:tc>
        <w:tc>
          <w:tcPr>
            <w:tcW w:w="1438" w:type="dxa"/>
            <w:tcBorders>
              <w:top w:val="single" w:sz="4" w:space="0" w:color="auto"/>
              <w:bottom w:val="single" w:sz="4" w:space="0" w:color="auto"/>
            </w:tcBorders>
          </w:tcPr>
          <w:p w:rsidR="00CB026B" w:rsidRPr="000E2D81" w:rsidRDefault="00CB026B" w:rsidP="00B346F3">
            <w:pPr>
              <w:jc w:val="center"/>
              <w:rPr>
                <w:sz w:val="24"/>
                <w:szCs w:val="24"/>
              </w:rPr>
            </w:pPr>
            <w:r w:rsidRPr="000E2D81">
              <w:rPr>
                <w:sz w:val="24"/>
                <w:szCs w:val="24"/>
              </w:rPr>
              <w:t>12:05</w:t>
            </w:r>
          </w:p>
        </w:tc>
        <w:tc>
          <w:tcPr>
            <w:tcW w:w="2441" w:type="dxa"/>
            <w:vMerge/>
          </w:tcPr>
          <w:p w:rsidR="00CB026B" w:rsidRPr="000E2D81" w:rsidRDefault="00CB026B" w:rsidP="00B346F3">
            <w:pPr>
              <w:jc w:val="center"/>
              <w:rPr>
                <w:sz w:val="24"/>
                <w:szCs w:val="24"/>
              </w:rPr>
            </w:pPr>
          </w:p>
        </w:tc>
      </w:tr>
      <w:tr w:rsidR="00CB026B" w:rsidRPr="000E2D81" w:rsidTr="00B346F3">
        <w:trPr>
          <w:trHeight w:val="150"/>
        </w:trPr>
        <w:tc>
          <w:tcPr>
            <w:tcW w:w="2606" w:type="dxa"/>
            <w:tcBorders>
              <w:top w:val="single" w:sz="4" w:space="0" w:color="auto"/>
              <w:bottom w:val="single" w:sz="4" w:space="0" w:color="auto"/>
              <w:right w:val="single" w:sz="4" w:space="0" w:color="auto"/>
            </w:tcBorders>
          </w:tcPr>
          <w:p w:rsidR="00CB026B" w:rsidRPr="000E2D81" w:rsidRDefault="00CB026B" w:rsidP="00B346F3">
            <w:pPr>
              <w:jc w:val="center"/>
              <w:rPr>
                <w:sz w:val="24"/>
                <w:szCs w:val="24"/>
              </w:rPr>
            </w:pPr>
            <w:r w:rsidRPr="000E2D81">
              <w:rPr>
                <w:sz w:val="24"/>
                <w:szCs w:val="24"/>
              </w:rPr>
              <w:t>6 урок</w:t>
            </w:r>
          </w:p>
        </w:tc>
        <w:tc>
          <w:tcPr>
            <w:tcW w:w="1384" w:type="dxa"/>
            <w:tcBorders>
              <w:top w:val="single" w:sz="4" w:space="0" w:color="auto"/>
              <w:left w:val="single" w:sz="4" w:space="0" w:color="auto"/>
              <w:bottom w:val="single" w:sz="4" w:space="0" w:color="auto"/>
            </w:tcBorders>
          </w:tcPr>
          <w:p w:rsidR="00CB026B" w:rsidRPr="000E2D81" w:rsidRDefault="00CB026B" w:rsidP="00B346F3">
            <w:pPr>
              <w:jc w:val="center"/>
              <w:rPr>
                <w:sz w:val="24"/>
                <w:szCs w:val="24"/>
              </w:rPr>
            </w:pPr>
            <w:r w:rsidRPr="000E2D81">
              <w:rPr>
                <w:sz w:val="24"/>
                <w:szCs w:val="24"/>
              </w:rPr>
              <w:t>12:15</w:t>
            </w:r>
          </w:p>
        </w:tc>
        <w:tc>
          <w:tcPr>
            <w:tcW w:w="1438" w:type="dxa"/>
            <w:tcBorders>
              <w:top w:val="single" w:sz="4" w:space="0" w:color="auto"/>
              <w:bottom w:val="single" w:sz="4" w:space="0" w:color="auto"/>
            </w:tcBorders>
          </w:tcPr>
          <w:p w:rsidR="00CB026B" w:rsidRPr="000E2D81" w:rsidRDefault="00CB026B" w:rsidP="00B346F3">
            <w:pPr>
              <w:jc w:val="center"/>
              <w:rPr>
                <w:sz w:val="24"/>
                <w:szCs w:val="24"/>
              </w:rPr>
            </w:pPr>
            <w:r w:rsidRPr="000E2D81">
              <w:rPr>
                <w:sz w:val="24"/>
                <w:szCs w:val="24"/>
              </w:rPr>
              <w:t>12:50</w:t>
            </w:r>
          </w:p>
        </w:tc>
        <w:tc>
          <w:tcPr>
            <w:tcW w:w="2441" w:type="dxa"/>
            <w:vMerge/>
          </w:tcPr>
          <w:p w:rsidR="00CB026B" w:rsidRPr="000E2D81" w:rsidRDefault="00CB026B" w:rsidP="00B346F3">
            <w:pPr>
              <w:jc w:val="center"/>
              <w:rPr>
                <w:sz w:val="24"/>
                <w:szCs w:val="24"/>
              </w:rPr>
            </w:pPr>
          </w:p>
        </w:tc>
      </w:tr>
      <w:tr w:rsidR="00CB026B" w:rsidRPr="000E2D81" w:rsidTr="00B346F3">
        <w:trPr>
          <w:trHeight w:val="111"/>
        </w:trPr>
        <w:tc>
          <w:tcPr>
            <w:tcW w:w="2606" w:type="dxa"/>
            <w:tcBorders>
              <w:top w:val="single" w:sz="4" w:space="0" w:color="auto"/>
              <w:bottom w:val="single" w:sz="4" w:space="0" w:color="auto"/>
              <w:right w:val="single" w:sz="4" w:space="0" w:color="auto"/>
            </w:tcBorders>
          </w:tcPr>
          <w:p w:rsidR="00CB026B" w:rsidRPr="000E2D81" w:rsidRDefault="00CB026B" w:rsidP="00B346F3">
            <w:pPr>
              <w:jc w:val="center"/>
              <w:rPr>
                <w:sz w:val="24"/>
                <w:szCs w:val="24"/>
              </w:rPr>
            </w:pPr>
            <w:r w:rsidRPr="000E2D81">
              <w:rPr>
                <w:sz w:val="24"/>
                <w:szCs w:val="24"/>
              </w:rPr>
              <w:t>7 урок</w:t>
            </w:r>
          </w:p>
        </w:tc>
        <w:tc>
          <w:tcPr>
            <w:tcW w:w="1384" w:type="dxa"/>
            <w:tcBorders>
              <w:top w:val="single" w:sz="4" w:space="0" w:color="auto"/>
              <w:left w:val="single" w:sz="4" w:space="0" w:color="auto"/>
              <w:bottom w:val="single" w:sz="4" w:space="0" w:color="auto"/>
            </w:tcBorders>
          </w:tcPr>
          <w:p w:rsidR="00CB026B" w:rsidRPr="000E2D81" w:rsidRDefault="00CB026B" w:rsidP="00B346F3">
            <w:pPr>
              <w:jc w:val="center"/>
              <w:rPr>
                <w:sz w:val="24"/>
                <w:szCs w:val="24"/>
              </w:rPr>
            </w:pPr>
            <w:r w:rsidRPr="000E2D81">
              <w:rPr>
                <w:sz w:val="24"/>
                <w:szCs w:val="24"/>
              </w:rPr>
              <w:t>13:00</w:t>
            </w:r>
          </w:p>
        </w:tc>
        <w:tc>
          <w:tcPr>
            <w:tcW w:w="1438" w:type="dxa"/>
            <w:tcBorders>
              <w:top w:val="single" w:sz="4" w:space="0" w:color="auto"/>
              <w:bottom w:val="single" w:sz="4" w:space="0" w:color="auto"/>
            </w:tcBorders>
          </w:tcPr>
          <w:p w:rsidR="00CB026B" w:rsidRPr="000E2D81" w:rsidRDefault="00CB026B" w:rsidP="00B346F3">
            <w:pPr>
              <w:jc w:val="center"/>
              <w:rPr>
                <w:sz w:val="24"/>
                <w:szCs w:val="24"/>
              </w:rPr>
            </w:pPr>
            <w:r w:rsidRPr="000E2D81">
              <w:rPr>
                <w:sz w:val="24"/>
                <w:szCs w:val="24"/>
              </w:rPr>
              <w:t>13:35</w:t>
            </w:r>
          </w:p>
        </w:tc>
        <w:tc>
          <w:tcPr>
            <w:tcW w:w="2441" w:type="dxa"/>
            <w:vMerge/>
          </w:tcPr>
          <w:p w:rsidR="00CB026B" w:rsidRPr="000E2D81" w:rsidRDefault="00CB026B" w:rsidP="00B346F3">
            <w:pPr>
              <w:jc w:val="center"/>
              <w:rPr>
                <w:sz w:val="24"/>
                <w:szCs w:val="24"/>
              </w:rPr>
            </w:pPr>
          </w:p>
        </w:tc>
      </w:tr>
      <w:tr w:rsidR="00CB026B" w:rsidRPr="000E2D81" w:rsidTr="00B346F3">
        <w:trPr>
          <w:trHeight w:val="126"/>
        </w:trPr>
        <w:tc>
          <w:tcPr>
            <w:tcW w:w="2606" w:type="dxa"/>
            <w:tcBorders>
              <w:top w:val="single" w:sz="4" w:space="0" w:color="auto"/>
              <w:right w:val="single" w:sz="4" w:space="0" w:color="auto"/>
            </w:tcBorders>
          </w:tcPr>
          <w:p w:rsidR="00CB026B" w:rsidRPr="000E2D81" w:rsidRDefault="00CB026B" w:rsidP="00B346F3">
            <w:pPr>
              <w:jc w:val="center"/>
              <w:rPr>
                <w:sz w:val="24"/>
                <w:szCs w:val="24"/>
              </w:rPr>
            </w:pPr>
            <w:r w:rsidRPr="000E2D81">
              <w:rPr>
                <w:sz w:val="24"/>
                <w:szCs w:val="24"/>
              </w:rPr>
              <w:t>8 урок</w:t>
            </w:r>
          </w:p>
        </w:tc>
        <w:tc>
          <w:tcPr>
            <w:tcW w:w="1384" w:type="dxa"/>
            <w:tcBorders>
              <w:top w:val="single" w:sz="4" w:space="0" w:color="auto"/>
              <w:left w:val="single" w:sz="4" w:space="0" w:color="auto"/>
            </w:tcBorders>
          </w:tcPr>
          <w:p w:rsidR="00CB026B" w:rsidRPr="000E2D81" w:rsidRDefault="00CB026B" w:rsidP="00B346F3">
            <w:pPr>
              <w:jc w:val="center"/>
              <w:rPr>
                <w:sz w:val="24"/>
                <w:szCs w:val="24"/>
              </w:rPr>
            </w:pPr>
            <w:r w:rsidRPr="000E2D81">
              <w:rPr>
                <w:sz w:val="24"/>
                <w:szCs w:val="24"/>
              </w:rPr>
              <w:t>13:45</w:t>
            </w:r>
          </w:p>
        </w:tc>
        <w:tc>
          <w:tcPr>
            <w:tcW w:w="1438" w:type="dxa"/>
            <w:tcBorders>
              <w:top w:val="single" w:sz="4" w:space="0" w:color="auto"/>
            </w:tcBorders>
          </w:tcPr>
          <w:p w:rsidR="00CB026B" w:rsidRPr="000E2D81" w:rsidRDefault="00CB026B" w:rsidP="00B346F3">
            <w:pPr>
              <w:jc w:val="center"/>
              <w:rPr>
                <w:sz w:val="24"/>
                <w:szCs w:val="24"/>
              </w:rPr>
            </w:pPr>
            <w:r w:rsidRPr="000E2D81">
              <w:rPr>
                <w:sz w:val="24"/>
                <w:szCs w:val="24"/>
              </w:rPr>
              <w:t>14:20</w:t>
            </w:r>
          </w:p>
        </w:tc>
        <w:tc>
          <w:tcPr>
            <w:tcW w:w="2441" w:type="dxa"/>
            <w:vMerge/>
          </w:tcPr>
          <w:p w:rsidR="00CB026B" w:rsidRPr="000E2D81" w:rsidRDefault="00CB026B" w:rsidP="00B346F3">
            <w:pPr>
              <w:jc w:val="center"/>
              <w:rPr>
                <w:sz w:val="24"/>
                <w:szCs w:val="24"/>
              </w:rPr>
            </w:pPr>
          </w:p>
        </w:tc>
      </w:tr>
    </w:tbl>
    <w:p w:rsidR="00CB026B" w:rsidRPr="000E2D81" w:rsidRDefault="00CB026B" w:rsidP="00CB026B">
      <w:pPr>
        <w:spacing w:after="0" w:line="240" w:lineRule="auto"/>
        <w:jc w:val="both"/>
        <w:rPr>
          <w:rFonts w:ascii="Times New Roman" w:hAnsi="Times New Roman" w:cs="Times New Roman"/>
          <w:sz w:val="24"/>
          <w:szCs w:val="24"/>
        </w:rPr>
      </w:pPr>
    </w:p>
    <w:p w:rsidR="00CB026B" w:rsidRPr="000E2D81" w:rsidRDefault="00CB026B" w:rsidP="00CB026B">
      <w:pPr>
        <w:spacing w:after="0" w:line="240" w:lineRule="auto"/>
        <w:jc w:val="both"/>
        <w:rPr>
          <w:rFonts w:ascii="Times New Roman" w:hAnsi="Times New Roman" w:cs="Times New Roman"/>
          <w:b/>
          <w:sz w:val="24"/>
          <w:szCs w:val="24"/>
        </w:rPr>
      </w:pPr>
      <w:r w:rsidRPr="000E2D81">
        <w:rPr>
          <w:rFonts w:ascii="Times New Roman" w:hAnsi="Times New Roman" w:cs="Times New Roman"/>
          <w:b/>
          <w:sz w:val="24"/>
          <w:szCs w:val="24"/>
        </w:rPr>
        <w:lastRenderedPageBreak/>
        <w:t>10) Расписание внеурочной деятельности:</w:t>
      </w:r>
    </w:p>
    <w:tbl>
      <w:tblPr>
        <w:tblStyle w:val="af6"/>
        <w:tblW w:w="0" w:type="auto"/>
        <w:tblLook w:val="04A0"/>
      </w:tblPr>
      <w:tblGrid>
        <w:gridCol w:w="3190"/>
        <w:gridCol w:w="3190"/>
        <w:gridCol w:w="3191"/>
      </w:tblGrid>
      <w:tr w:rsidR="00CB026B" w:rsidRPr="000E2D81" w:rsidTr="00B346F3">
        <w:tc>
          <w:tcPr>
            <w:tcW w:w="3190" w:type="dxa"/>
          </w:tcPr>
          <w:p w:rsidR="00CB026B" w:rsidRPr="000E2D81" w:rsidRDefault="00CB026B" w:rsidP="00B346F3">
            <w:pPr>
              <w:jc w:val="center"/>
              <w:rPr>
                <w:b/>
                <w:sz w:val="24"/>
                <w:szCs w:val="24"/>
              </w:rPr>
            </w:pPr>
            <w:r w:rsidRPr="000E2D81">
              <w:rPr>
                <w:b/>
                <w:sz w:val="24"/>
                <w:szCs w:val="24"/>
              </w:rPr>
              <w:t xml:space="preserve">Классы </w:t>
            </w:r>
          </w:p>
        </w:tc>
        <w:tc>
          <w:tcPr>
            <w:tcW w:w="3190" w:type="dxa"/>
          </w:tcPr>
          <w:p w:rsidR="00CB026B" w:rsidRPr="000E2D81" w:rsidRDefault="00CB026B" w:rsidP="00B346F3">
            <w:pPr>
              <w:jc w:val="center"/>
              <w:rPr>
                <w:b/>
                <w:sz w:val="24"/>
                <w:szCs w:val="24"/>
              </w:rPr>
            </w:pPr>
            <w:r w:rsidRPr="000E2D81">
              <w:rPr>
                <w:b/>
                <w:sz w:val="24"/>
                <w:szCs w:val="24"/>
              </w:rPr>
              <w:t xml:space="preserve">Мероприятия </w:t>
            </w:r>
          </w:p>
        </w:tc>
        <w:tc>
          <w:tcPr>
            <w:tcW w:w="3191" w:type="dxa"/>
          </w:tcPr>
          <w:p w:rsidR="00CB026B" w:rsidRPr="000E2D81" w:rsidRDefault="00CB026B" w:rsidP="00B346F3">
            <w:pPr>
              <w:jc w:val="center"/>
              <w:rPr>
                <w:b/>
                <w:sz w:val="24"/>
                <w:szCs w:val="24"/>
              </w:rPr>
            </w:pPr>
            <w:r w:rsidRPr="000E2D81">
              <w:rPr>
                <w:b/>
                <w:sz w:val="24"/>
                <w:szCs w:val="24"/>
              </w:rPr>
              <w:t xml:space="preserve">Время </w:t>
            </w:r>
          </w:p>
        </w:tc>
      </w:tr>
      <w:tr w:rsidR="00CB026B" w:rsidRPr="000E2D81" w:rsidTr="00B346F3">
        <w:tc>
          <w:tcPr>
            <w:tcW w:w="3190" w:type="dxa"/>
          </w:tcPr>
          <w:p w:rsidR="00CB026B" w:rsidRPr="000E2D81" w:rsidRDefault="00CB026B" w:rsidP="00B346F3">
            <w:pPr>
              <w:jc w:val="center"/>
              <w:rPr>
                <w:sz w:val="24"/>
                <w:szCs w:val="24"/>
              </w:rPr>
            </w:pPr>
            <w:r w:rsidRPr="000E2D81">
              <w:rPr>
                <w:sz w:val="24"/>
                <w:szCs w:val="24"/>
              </w:rPr>
              <w:t>1- 4 классы</w:t>
            </w:r>
          </w:p>
        </w:tc>
        <w:tc>
          <w:tcPr>
            <w:tcW w:w="3190" w:type="dxa"/>
          </w:tcPr>
          <w:p w:rsidR="00CB026B" w:rsidRPr="000E2D81" w:rsidRDefault="00CB026B" w:rsidP="00B346F3">
            <w:pPr>
              <w:jc w:val="center"/>
              <w:rPr>
                <w:sz w:val="24"/>
                <w:szCs w:val="24"/>
              </w:rPr>
            </w:pPr>
            <w:r w:rsidRPr="000E2D81">
              <w:rPr>
                <w:sz w:val="24"/>
                <w:szCs w:val="24"/>
              </w:rPr>
              <w:t>Внеурочная деятельность</w:t>
            </w:r>
          </w:p>
        </w:tc>
        <w:tc>
          <w:tcPr>
            <w:tcW w:w="3191" w:type="dxa"/>
          </w:tcPr>
          <w:p w:rsidR="00CB026B" w:rsidRPr="000E2D81" w:rsidRDefault="00CB026B" w:rsidP="00B346F3">
            <w:pPr>
              <w:jc w:val="center"/>
              <w:rPr>
                <w:sz w:val="24"/>
                <w:szCs w:val="24"/>
              </w:rPr>
            </w:pPr>
            <w:r w:rsidRPr="000E2D81">
              <w:rPr>
                <w:sz w:val="24"/>
                <w:szCs w:val="24"/>
              </w:rPr>
              <w:t>12:55- 14:25</w:t>
            </w:r>
          </w:p>
        </w:tc>
      </w:tr>
    </w:tbl>
    <w:p w:rsidR="00CB026B" w:rsidRPr="000E2D81" w:rsidRDefault="00CB026B" w:rsidP="00CB026B">
      <w:pPr>
        <w:spacing w:after="0" w:line="240" w:lineRule="auto"/>
        <w:jc w:val="center"/>
        <w:rPr>
          <w:rFonts w:ascii="Times New Roman" w:hAnsi="Times New Roman" w:cs="Times New Roman"/>
          <w:sz w:val="24"/>
          <w:szCs w:val="24"/>
        </w:rPr>
      </w:pPr>
    </w:p>
    <w:p w:rsidR="00CB026B" w:rsidRPr="000E2D81" w:rsidRDefault="00CB026B" w:rsidP="00CB026B">
      <w:pPr>
        <w:spacing w:after="0" w:line="240" w:lineRule="auto"/>
        <w:jc w:val="both"/>
        <w:rPr>
          <w:rFonts w:ascii="Times New Roman" w:hAnsi="Times New Roman" w:cs="Times New Roman"/>
          <w:b/>
          <w:sz w:val="24"/>
          <w:szCs w:val="24"/>
        </w:rPr>
      </w:pPr>
      <w:r w:rsidRPr="000E2D81">
        <w:rPr>
          <w:rFonts w:ascii="Times New Roman" w:hAnsi="Times New Roman" w:cs="Times New Roman"/>
          <w:b/>
          <w:sz w:val="24"/>
          <w:szCs w:val="24"/>
        </w:rPr>
        <w:t>11) График проведения родительских собраний:</w:t>
      </w:r>
    </w:p>
    <w:tbl>
      <w:tblPr>
        <w:tblStyle w:val="af6"/>
        <w:tblW w:w="0" w:type="auto"/>
        <w:tblLook w:val="04A0"/>
      </w:tblPr>
      <w:tblGrid>
        <w:gridCol w:w="1914"/>
        <w:gridCol w:w="1914"/>
        <w:gridCol w:w="1914"/>
        <w:gridCol w:w="1914"/>
        <w:gridCol w:w="1915"/>
      </w:tblGrid>
      <w:tr w:rsidR="00CB026B" w:rsidRPr="000E2D81" w:rsidTr="00B346F3">
        <w:tc>
          <w:tcPr>
            <w:tcW w:w="1914" w:type="dxa"/>
          </w:tcPr>
          <w:p w:rsidR="00CB026B" w:rsidRPr="000E2D81" w:rsidRDefault="00CB026B" w:rsidP="00B346F3">
            <w:pPr>
              <w:jc w:val="center"/>
              <w:rPr>
                <w:b/>
                <w:sz w:val="24"/>
                <w:szCs w:val="24"/>
              </w:rPr>
            </w:pPr>
            <w:r w:rsidRPr="000E2D81">
              <w:rPr>
                <w:b/>
                <w:sz w:val="24"/>
                <w:szCs w:val="24"/>
              </w:rPr>
              <w:t xml:space="preserve">Классы </w:t>
            </w:r>
          </w:p>
        </w:tc>
        <w:tc>
          <w:tcPr>
            <w:tcW w:w="1914" w:type="dxa"/>
          </w:tcPr>
          <w:p w:rsidR="00CB026B" w:rsidRPr="000E2D81" w:rsidRDefault="00CB026B" w:rsidP="00B346F3">
            <w:pPr>
              <w:jc w:val="center"/>
              <w:rPr>
                <w:b/>
                <w:sz w:val="24"/>
                <w:szCs w:val="24"/>
              </w:rPr>
            </w:pPr>
            <w:r w:rsidRPr="000E2D81">
              <w:rPr>
                <w:b/>
                <w:sz w:val="24"/>
                <w:szCs w:val="24"/>
              </w:rPr>
              <w:t>1 четверть</w:t>
            </w:r>
          </w:p>
        </w:tc>
        <w:tc>
          <w:tcPr>
            <w:tcW w:w="1914" w:type="dxa"/>
          </w:tcPr>
          <w:p w:rsidR="00CB026B" w:rsidRPr="000E2D81" w:rsidRDefault="00CB026B" w:rsidP="00B346F3">
            <w:pPr>
              <w:jc w:val="center"/>
              <w:rPr>
                <w:b/>
                <w:sz w:val="24"/>
                <w:szCs w:val="24"/>
              </w:rPr>
            </w:pPr>
            <w:r w:rsidRPr="000E2D81">
              <w:rPr>
                <w:b/>
                <w:sz w:val="24"/>
                <w:szCs w:val="24"/>
              </w:rPr>
              <w:t>2 четверть</w:t>
            </w:r>
          </w:p>
        </w:tc>
        <w:tc>
          <w:tcPr>
            <w:tcW w:w="1914" w:type="dxa"/>
          </w:tcPr>
          <w:p w:rsidR="00CB026B" w:rsidRPr="000E2D81" w:rsidRDefault="00CB026B" w:rsidP="00B346F3">
            <w:pPr>
              <w:jc w:val="center"/>
              <w:rPr>
                <w:b/>
                <w:sz w:val="24"/>
                <w:szCs w:val="24"/>
              </w:rPr>
            </w:pPr>
            <w:r w:rsidRPr="000E2D81">
              <w:rPr>
                <w:b/>
                <w:sz w:val="24"/>
                <w:szCs w:val="24"/>
              </w:rPr>
              <w:t>3 четверть</w:t>
            </w:r>
          </w:p>
        </w:tc>
        <w:tc>
          <w:tcPr>
            <w:tcW w:w="1915" w:type="dxa"/>
          </w:tcPr>
          <w:p w:rsidR="00CB026B" w:rsidRPr="000E2D81" w:rsidRDefault="00CB026B" w:rsidP="00B346F3">
            <w:pPr>
              <w:jc w:val="center"/>
              <w:rPr>
                <w:b/>
                <w:sz w:val="24"/>
                <w:szCs w:val="24"/>
              </w:rPr>
            </w:pPr>
            <w:r w:rsidRPr="000E2D81">
              <w:rPr>
                <w:b/>
                <w:sz w:val="24"/>
                <w:szCs w:val="24"/>
              </w:rPr>
              <w:t>4 четверть</w:t>
            </w:r>
          </w:p>
        </w:tc>
      </w:tr>
      <w:tr w:rsidR="00CB026B" w:rsidRPr="000E2D81" w:rsidTr="00B346F3">
        <w:trPr>
          <w:trHeight w:val="285"/>
        </w:trPr>
        <w:tc>
          <w:tcPr>
            <w:tcW w:w="1914" w:type="dxa"/>
            <w:tcBorders>
              <w:bottom w:val="single" w:sz="4" w:space="0" w:color="auto"/>
            </w:tcBorders>
          </w:tcPr>
          <w:p w:rsidR="00CB026B" w:rsidRPr="000E2D81" w:rsidRDefault="00CB026B" w:rsidP="00B346F3">
            <w:pPr>
              <w:jc w:val="center"/>
              <w:rPr>
                <w:sz w:val="24"/>
                <w:szCs w:val="24"/>
              </w:rPr>
            </w:pPr>
            <w:r w:rsidRPr="000E2D81">
              <w:rPr>
                <w:sz w:val="24"/>
                <w:szCs w:val="24"/>
              </w:rPr>
              <w:t>1-4 классы</w:t>
            </w:r>
          </w:p>
        </w:tc>
        <w:tc>
          <w:tcPr>
            <w:tcW w:w="1914" w:type="dxa"/>
            <w:tcBorders>
              <w:bottom w:val="single" w:sz="4" w:space="0" w:color="auto"/>
            </w:tcBorders>
            <w:shd w:val="clear" w:color="auto" w:fill="FFFF00"/>
          </w:tcPr>
          <w:p w:rsidR="00CB026B" w:rsidRPr="00107CB1" w:rsidRDefault="00CB026B" w:rsidP="00107CB1">
            <w:pPr>
              <w:jc w:val="center"/>
            </w:pPr>
            <w:r w:rsidRPr="00107CB1">
              <w:t>+</w:t>
            </w:r>
          </w:p>
        </w:tc>
        <w:tc>
          <w:tcPr>
            <w:tcW w:w="1914" w:type="dxa"/>
            <w:tcBorders>
              <w:bottom w:val="single" w:sz="4" w:space="0" w:color="auto"/>
            </w:tcBorders>
            <w:shd w:val="clear" w:color="auto" w:fill="FFFF00"/>
          </w:tcPr>
          <w:p w:rsidR="00CB026B" w:rsidRPr="00107CB1" w:rsidRDefault="00CB026B" w:rsidP="00107CB1">
            <w:pPr>
              <w:jc w:val="center"/>
            </w:pPr>
            <w:r w:rsidRPr="00107CB1">
              <w:t>+</w:t>
            </w:r>
          </w:p>
        </w:tc>
        <w:tc>
          <w:tcPr>
            <w:tcW w:w="1914" w:type="dxa"/>
            <w:tcBorders>
              <w:bottom w:val="single" w:sz="4" w:space="0" w:color="auto"/>
            </w:tcBorders>
            <w:shd w:val="clear" w:color="auto" w:fill="FFFF00"/>
          </w:tcPr>
          <w:p w:rsidR="00CB026B" w:rsidRPr="00107CB1" w:rsidRDefault="00CB026B" w:rsidP="00107CB1">
            <w:pPr>
              <w:jc w:val="center"/>
            </w:pPr>
            <w:r w:rsidRPr="00107CB1">
              <w:t>+</w:t>
            </w:r>
          </w:p>
        </w:tc>
        <w:tc>
          <w:tcPr>
            <w:tcW w:w="1915" w:type="dxa"/>
            <w:tcBorders>
              <w:bottom w:val="single" w:sz="4" w:space="0" w:color="auto"/>
            </w:tcBorders>
            <w:shd w:val="clear" w:color="auto" w:fill="FFFF00"/>
          </w:tcPr>
          <w:p w:rsidR="00CB026B" w:rsidRPr="00107CB1" w:rsidRDefault="00CB026B" w:rsidP="00107CB1">
            <w:pPr>
              <w:jc w:val="center"/>
            </w:pPr>
            <w:r w:rsidRPr="00107CB1">
              <w:t>+</w:t>
            </w:r>
          </w:p>
        </w:tc>
      </w:tr>
    </w:tbl>
    <w:p w:rsidR="00CB026B" w:rsidRPr="000E2D81" w:rsidRDefault="00CB026B" w:rsidP="00CB026B">
      <w:pPr>
        <w:spacing w:after="0" w:line="240" w:lineRule="auto"/>
        <w:jc w:val="center"/>
        <w:rPr>
          <w:rFonts w:ascii="Times New Roman" w:hAnsi="Times New Roman" w:cs="Times New Roman"/>
          <w:b/>
          <w:sz w:val="24"/>
          <w:szCs w:val="24"/>
        </w:rPr>
      </w:pPr>
    </w:p>
    <w:p w:rsidR="00CB026B" w:rsidRPr="000E2D81" w:rsidRDefault="00CB026B" w:rsidP="00CB026B">
      <w:pPr>
        <w:spacing w:after="0" w:line="240" w:lineRule="auto"/>
        <w:jc w:val="both"/>
        <w:rPr>
          <w:rFonts w:ascii="Times New Roman" w:hAnsi="Times New Roman" w:cs="Times New Roman"/>
          <w:b/>
          <w:sz w:val="24"/>
          <w:szCs w:val="24"/>
        </w:rPr>
      </w:pPr>
      <w:r w:rsidRPr="000E2D81">
        <w:rPr>
          <w:rFonts w:ascii="Times New Roman" w:hAnsi="Times New Roman" w:cs="Times New Roman"/>
          <w:b/>
          <w:sz w:val="24"/>
          <w:szCs w:val="24"/>
        </w:rPr>
        <w:t xml:space="preserve">12) Проведение промежуточной аттестации: </w:t>
      </w:r>
    </w:p>
    <w:p w:rsidR="00CB026B" w:rsidRPr="000E2D81" w:rsidRDefault="00CB026B" w:rsidP="00CB026B">
      <w:pPr>
        <w:spacing w:after="0" w:line="240" w:lineRule="auto"/>
        <w:ind w:firstLine="709"/>
        <w:jc w:val="both"/>
        <w:rPr>
          <w:rFonts w:ascii="Times New Roman" w:hAnsi="Times New Roman" w:cs="Times New Roman"/>
          <w:b/>
          <w:sz w:val="24"/>
          <w:szCs w:val="24"/>
        </w:rPr>
      </w:pPr>
      <w:r w:rsidRPr="000E2D81">
        <w:rPr>
          <w:rFonts w:ascii="Times New Roman" w:eastAsia="Times New Roman" w:hAnsi="Times New Roman" w:cs="Times New Roman"/>
          <w:sz w:val="24"/>
          <w:szCs w:val="24"/>
        </w:rPr>
        <w:t xml:space="preserve">Промежуточная аттестация проводится по всем предметам учебного плана в виде </w:t>
      </w:r>
      <w:r w:rsidRPr="000E2D81">
        <w:rPr>
          <w:rFonts w:ascii="Times New Roman" w:eastAsia="Times New Roman" w:hAnsi="Times New Roman" w:cs="Times New Roman"/>
          <w:spacing w:val="-1"/>
          <w:sz w:val="24"/>
          <w:szCs w:val="24"/>
        </w:rPr>
        <w:t xml:space="preserve">итоговых контрольных работ, кроме тех предметов, которые ежегодно решением </w:t>
      </w:r>
      <w:r w:rsidRPr="000E2D81">
        <w:rPr>
          <w:rFonts w:ascii="Times New Roman" w:eastAsia="Times New Roman" w:hAnsi="Times New Roman" w:cs="Times New Roman"/>
          <w:sz w:val="24"/>
          <w:szCs w:val="24"/>
        </w:rPr>
        <w:t>педагогического совета определяются для проведения в отличной форме.</w:t>
      </w:r>
    </w:p>
    <w:p w:rsidR="00CB026B" w:rsidRPr="000E2D81" w:rsidRDefault="00CB026B" w:rsidP="00CB026B">
      <w:pPr>
        <w:spacing w:after="0" w:line="240" w:lineRule="auto"/>
        <w:rPr>
          <w:rFonts w:ascii="Times New Roman" w:hAnsi="Times New Roman" w:cs="Times New Roman"/>
          <w:sz w:val="24"/>
          <w:szCs w:val="24"/>
          <w:highlight w:val="yellow"/>
        </w:rPr>
      </w:pPr>
    </w:p>
    <w:p w:rsidR="00CB026B" w:rsidRPr="000E2D81" w:rsidRDefault="00CB026B" w:rsidP="0054518E">
      <w:pPr>
        <w:tabs>
          <w:tab w:val="left" w:pos="5370"/>
        </w:tabs>
        <w:spacing w:after="0" w:line="240" w:lineRule="auto"/>
        <w:contextualSpacing/>
        <w:jc w:val="center"/>
        <w:rPr>
          <w:rFonts w:ascii="Times New Roman" w:hAnsi="Times New Roman" w:cs="Times New Roman"/>
          <w:b/>
          <w:sz w:val="24"/>
          <w:szCs w:val="24"/>
        </w:rPr>
      </w:pPr>
      <w:r w:rsidRPr="000E2D81">
        <w:rPr>
          <w:rFonts w:ascii="Times New Roman" w:hAnsi="Times New Roman" w:cs="Times New Roman"/>
          <w:b/>
          <w:sz w:val="24"/>
          <w:szCs w:val="24"/>
        </w:rPr>
        <w:t>Промежуточная аттестация учащихся 1-4-х классов:</w:t>
      </w:r>
    </w:p>
    <w:tbl>
      <w:tblPr>
        <w:tblStyle w:val="af6"/>
        <w:tblW w:w="0" w:type="auto"/>
        <w:tblLook w:val="04A0"/>
      </w:tblPr>
      <w:tblGrid>
        <w:gridCol w:w="1100"/>
        <w:gridCol w:w="2090"/>
        <w:gridCol w:w="4573"/>
        <w:gridCol w:w="1808"/>
      </w:tblGrid>
      <w:tr w:rsidR="00CB026B" w:rsidRPr="000E2D81" w:rsidTr="00B346F3">
        <w:tc>
          <w:tcPr>
            <w:tcW w:w="1100" w:type="dxa"/>
            <w:tcBorders>
              <w:right w:val="single" w:sz="4" w:space="0" w:color="auto"/>
            </w:tcBorders>
          </w:tcPr>
          <w:p w:rsidR="00CB026B" w:rsidRPr="000E2D81" w:rsidRDefault="00CB026B" w:rsidP="00B346F3">
            <w:pPr>
              <w:jc w:val="center"/>
              <w:rPr>
                <w:b/>
                <w:sz w:val="24"/>
                <w:szCs w:val="24"/>
              </w:rPr>
            </w:pPr>
            <w:r w:rsidRPr="000E2D81">
              <w:rPr>
                <w:b/>
                <w:sz w:val="24"/>
                <w:szCs w:val="24"/>
              </w:rPr>
              <w:t>Класс</w:t>
            </w:r>
          </w:p>
        </w:tc>
        <w:tc>
          <w:tcPr>
            <w:tcW w:w="2090" w:type="dxa"/>
            <w:tcBorders>
              <w:left w:val="single" w:sz="4" w:space="0" w:color="auto"/>
            </w:tcBorders>
          </w:tcPr>
          <w:p w:rsidR="00CB026B" w:rsidRPr="000E2D81" w:rsidRDefault="00CB026B" w:rsidP="00B346F3">
            <w:pPr>
              <w:jc w:val="center"/>
              <w:rPr>
                <w:b/>
                <w:sz w:val="24"/>
                <w:szCs w:val="24"/>
              </w:rPr>
            </w:pPr>
            <w:r w:rsidRPr="000E2D81">
              <w:rPr>
                <w:b/>
                <w:sz w:val="24"/>
                <w:szCs w:val="24"/>
              </w:rPr>
              <w:t>Предметы</w:t>
            </w:r>
          </w:p>
        </w:tc>
        <w:tc>
          <w:tcPr>
            <w:tcW w:w="4573" w:type="dxa"/>
          </w:tcPr>
          <w:p w:rsidR="00CB026B" w:rsidRPr="000E2D81" w:rsidRDefault="00CB026B" w:rsidP="00B346F3">
            <w:pPr>
              <w:jc w:val="center"/>
              <w:rPr>
                <w:b/>
                <w:sz w:val="24"/>
                <w:szCs w:val="24"/>
              </w:rPr>
            </w:pPr>
            <w:r w:rsidRPr="000E2D81">
              <w:rPr>
                <w:b/>
                <w:sz w:val="24"/>
                <w:szCs w:val="24"/>
              </w:rPr>
              <w:t>Формы промежуточной аттестации</w:t>
            </w:r>
          </w:p>
        </w:tc>
        <w:tc>
          <w:tcPr>
            <w:tcW w:w="1808" w:type="dxa"/>
          </w:tcPr>
          <w:p w:rsidR="00CB026B" w:rsidRPr="000E2D81" w:rsidRDefault="00CB026B" w:rsidP="00B346F3">
            <w:pPr>
              <w:jc w:val="center"/>
              <w:rPr>
                <w:b/>
                <w:sz w:val="24"/>
                <w:szCs w:val="24"/>
              </w:rPr>
            </w:pPr>
            <w:r w:rsidRPr="000E2D81">
              <w:rPr>
                <w:b/>
                <w:sz w:val="24"/>
                <w:szCs w:val="24"/>
              </w:rPr>
              <w:t>Сроки</w:t>
            </w:r>
          </w:p>
        </w:tc>
      </w:tr>
      <w:tr w:rsidR="00CB026B" w:rsidRPr="000E2D81" w:rsidTr="00B346F3">
        <w:tc>
          <w:tcPr>
            <w:tcW w:w="1100" w:type="dxa"/>
            <w:vMerge w:val="restart"/>
            <w:tcBorders>
              <w:right w:val="single" w:sz="4" w:space="0" w:color="auto"/>
            </w:tcBorders>
          </w:tcPr>
          <w:p w:rsidR="00CB026B" w:rsidRPr="000E2D81" w:rsidRDefault="00CB026B" w:rsidP="00B346F3">
            <w:pPr>
              <w:jc w:val="center"/>
              <w:rPr>
                <w:sz w:val="24"/>
                <w:szCs w:val="24"/>
              </w:rPr>
            </w:pPr>
          </w:p>
          <w:p w:rsidR="00CB026B" w:rsidRPr="000E2D81" w:rsidRDefault="00CB026B" w:rsidP="00B346F3">
            <w:pPr>
              <w:jc w:val="center"/>
              <w:rPr>
                <w:sz w:val="24"/>
                <w:szCs w:val="24"/>
              </w:rPr>
            </w:pPr>
          </w:p>
          <w:p w:rsidR="00CB026B" w:rsidRPr="000E2D81" w:rsidRDefault="00CB026B" w:rsidP="00B346F3">
            <w:pPr>
              <w:jc w:val="center"/>
              <w:rPr>
                <w:sz w:val="24"/>
                <w:szCs w:val="24"/>
              </w:rPr>
            </w:pPr>
          </w:p>
          <w:p w:rsidR="00CB026B" w:rsidRPr="000E2D81" w:rsidRDefault="00CB026B" w:rsidP="00B346F3">
            <w:pPr>
              <w:jc w:val="center"/>
              <w:rPr>
                <w:sz w:val="24"/>
                <w:szCs w:val="24"/>
              </w:rPr>
            </w:pPr>
          </w:p>
          <w:p w:rsidR="00CB026B" w:rsidRPr="000E2D81" w:rsidRDefault="00CB026B" w:rsidP="00B346F3">
            <w:pPr>
              <w:jc w:val="center"/>
              <w:rPr>
                <w:sz w:val="24"/>
                <w:szCs w:val="24"/>
              </w:rPr>
            </w:pPr>
          </w:p>
          <w:p w:rsidR="00CB026B" w:rsidRPr="000E2D81" w:rsidRDefault="00CB026B" w:rsidP="00B346F3">
            <w:pPr>
              <w:jc w:val="center"/>
              <w:rPr>
                <w:sz w:val="24"/>
                <w:szCs w:val="24"/>
              </w:rPr>
            </w:pPr>
          </w:p>
          <w:p w:rsidR="00CB026B" w:rsidRPr="000E2D81" w:rsidRDefault="00CB026B" w:rsidP="00B346F3">
            <w:pPr>
              <w:jc w:val="center"/>
              <w:rPr>
                <w:sz w:val="24"/>
                <w:szCs w:val="24"/>
              </w:rPr>
            </w:pPr>
          </w:p>
          <w:p w:rsidR="00CB026B" w:rsidRPr="000E2D81" w:rsidRDefault="00CB026B" w:rsidP="00B346F3">
            <w:pPr>
              <w:jc w:val="center"/>
              <w:rPr>
                <w:b/>
                <w:sz w:val="24"/>
                <w:szCs w:val="24"/>
              </w:rPr>
            </w:pPr>
            <w:r w:rsidRPr="000E2D81">
              <w:rPr>
                <w:b/>
                <w:sz w:val="24"/>
                <w:szCs w:val="24"/>
              </w:rPr>
              <w:t>1 класс</w:t>
            </w:r>
          </w:p>
        </w:tc>
        <w:tc>
          <w:tcPr>
            <w:tcW w:w="2090" w:type="dxa"/>
            <w:tcBorders>
              <w:left w:val="single" w:sz="4" w:space="0" w:color="auto"/>
            </w:tcBorders>
          </w:tcPr>
          <w:p w:rsidR="00CB026B" w:rsidRPr="000E2D81" w:rsidRDefault="00CB026B" w:rsidP="00B346F3">
            <w:pPr>
              <w:rPr>
                <w:sz w:val="24"/>
                <w:szCs w:val="24"/>
              </w:rPr>
            </w:pPr>
            <w:r w:rsidRPr="000E2D81">
              <w:rPr>
                <w:sz w:val="24"/>
                <w:szCs w:val="24"/>
              </w:rPr>
              <w:t>Русский язык</w:t>
            </w:r>
          </w:p>
          <w:p w:rsidR="00CB026B" w:rsidRPr="000E2D81" w:rsidRDefault="00CB026B" w:rsidP="00B346F3">
            <w:pPr>
              <w:rPr>
                <w:sz w:val="24"/>
                <w:szCs w:val="24"/>
              </w:rPr>
            </w:pPr>
            <w:r w:rsidRPr="000E2D81">
              <w:rPr>
                <w:sz w:val="24"/>
                <w:szCs w:val="24"/>
              </w:rPr>
              <w:t>Математика</w:t>
            </w:r>
          </w:p>
          <w:p w:rsidR="00CB026B" w:rsidRPr="000E2D81" w:rsidRDefault="00CB026B" w:rsidP="00B346F3">
            <w:pPr>
              <w:rPr>
                <w:sz w:val="24"/>
                <w:szCs w:val="24"/>
              </w:rPr>
            </w:pPr>
            <w:r w:rsidRPr="000E2D81">
              <w:rPr>
                <w:sz w:val="24"/>
                <w:szCs w:val="24"/>
              </w:rPr>
              <w:t>Окружающий мир</w:t>
            </w:r>
          </w:p>
        </w:tc>
        <w:tc>
          <w:tcPr>
            <w:tcW w:w="4573" w:type="dxa"/>
          </w:tcPr>
          <w:p w:rsidR="00CB026B" w:rsidRPr="000E2D81" w:rsidRDefault="00CB026B" w:rsidP="00B346F3">
            <w:pPr>
              <w:jc w:val="center"/>
              <w:rPr>
                <w:sz w:val="24"/>
                <w:szCs w:val="24"/>
              </w:rPr>
            </w:pPr>
            <w:r w:rsidRPr="000E2D81">
              <w:rPr>
                <w:sz w:val="24"/>
                <w:szCs w:val="24"/>
              </w:rPr>
              <w:t>Итоговые контрольные работы без фиксации уровня достижений в электронных журналах</w:t>
            </w:r>
          </w:p>
          <w:p w:rsidR="00CB026B" w:rsidRPr="000E2D81" w:rsidRDefault="00CB026B" w:rsidP="00B346F3">
            <w:pPr>
              <w:jc w:val="center"/>
              <w:rPr>
                <w:sz w:val="24"/>
                <w:szCs w:val="24"/>
              </w:rPr>
            </w:pPr>
            <w:r w:rsidRPr="000E2D81">
              <w:rPr>
                <w:sz w:val="24"/>
                <w:szCs w:val="24"/>
              </w:rPr>
              <w:t>(контроль уровня обязательной подготовки и глубины сформированности учебных умений с использованием словесной системы оценивания)</w:t>
            </w:r>
          </w:p>
        </w:tc>
        <w:tc>
          <w:tcPr>
            <w:tcW w:w="1808" w:type="dxa"/>
            <w:vMerge w:val="restart"/>
          </w:tcPr>
          <w:p w:rsidR="00CB026B" w:rsidRPr="000E2D81" w:rsidRDefault="00CB026B" w:rsidP="00B346F3">
            <w:pPr>
              <w:jc w:val="center"/>
              <w:rPr>
                <w:b/>
                <w:sz w:val="24"/>
                <w:szCs w:val="24"/>
              </w:rPr>
            </w:pPr>
          </w:p>
          <w:p w:rsidR="00CB026B" w:rsidRPr="000E2D81" w:rsidRDefault="00CB026B" w:rsidP="00B346F3">
            <w:pPr>
              <w:jc w:val="center"/>
              <w:rPr>
                <w:b/>
                <w:sz w:val="24"/>
                <w:szCs w:val="24"/>
              </w:rPr>
            </w:pPr>
          </w:p>
          <w:p w:rsidR="00CB026B" w:rsidRPr="000E2D81" w:rsidRDefault="00CB026B" w:rsidP="00B346F3">
            <w:pPr>
              <w:jc w:val="center"/>
              <w:rPr>
                <w:b/>
                <w:sz w:val="24"/>
                <w:szCs w:val="24"/>
              </w:rPr>
            </w:pPr>
          </w:p>
          <w:p w:rsidR="00CB026B" w:rsidRPr="000E2D81" w:rsidRDefault="00CB026B" w:rsidP="00B346F3">
            <w:pPr>
              <w:jc w:val="center"/>
              <w:rPr>
                <w:b/>
                <w:sz w:val="24"/>
                <w:szCs w:val="24"/>
              </w:rPr>
            </w:pPr>
          </w:p>
          <w:p w:rsidR="00CB026B" w:rsidRPr="000E2D81" w:rsidRDefault="00CB026B" w:rsidP="00B346F3">
            <w:pPr>
              <w:jc w:val="center"/>
              <w:rPr>
                <w:b/>
                <w:sz w:val="24"/>
                <w:szCs w:val="24"/>
              </w:rPr>
            </w:pPr>
          </w:p>
          <w:p w:rsidR="00CB026B" w:rsidRPr="000E2D81" w:rsidRDefault="00CB026B" w:rsidP="00B346F3">
            <w:pPr>
              <w:jc w:val="center"/>
              <w:rPr>
                <w:b/>
                <w:sz w:val="24"/>
                <w:szCs w:val="24"/>
              </w:rPr>
            </w:pPr>
          </w:p>
          <w:p w:rsidR="00CB026B" w:rsidRPr="000E2D81" w:rsidRDefault="00CB026B" w:rsidP="00B346F3">
            <w:pPr>
              <w:jc w:val="center"/>
              <w:rPr>
                <w:b/>
                <w:sz w:val="24"/>
                <w:szCs w:val="24"/>
              </w:rPr>
            </w:pPr>
          </w:p>
          <w:p w:rsidR="00CB026B" w:rsidRPr="000E2D81" w:rsidRDefault="00CB026B" w:rsidP="00B346F3">
            <w:pPr>
              <w:jc w:val="center"/>
              <w:rPr>
                <w:b/>
                <w:sz w:val="24"/>
                <w:szCs w:val="24"/>
              </w:rPr>
            </w:pPr>
          </w:p>
          <w:p w:rsidR="00CB026B" w:rsidRPr="000E2D81" w:rsidRDefault="00CB026B" w:rsidP="00B346F3">
            <w:pPr>
              <w:jc w:val="center"/>
              <w:rPr>
                <w:b/>
                <w:sz w:val="24"/>
                <w:szCs w:val="24"/>
              </w:rPr>
            </w:pPr>
            <w:r w:rsidRPr="000E2D81">
              <w:rPr>
                <w:b/>
                <w:sz w:val="24"/>
                <w:szCs w:val="24"/>
              </w:rPr>
              <w:t>Май</w:t>
            </w:r>
          </w:p>
          <w:p w:rsidR="00CB026B" w:rsidRPr="000E2D81" w:rsidRDefault="00CB026B" w:rsidP="00B346F3">
            <w:pPr>
              <w:jc w:val="center"/>
              <w:rPr>
                <w:sz w:val="24"/>
                <w:szCs w:val="24"/>
              </w:rPr>
            </w:pPr>
            <w:r w:rsidRPr="000E2D81">
              <w:rPr>
                <w:sz w:val="24"/>
                <w:szCs w:val="24"/>
              </w:rPr>
              <w:t>(2-3 неделя)</w:t>
            </w:r>
          </w:p>
          <w:p w:rsidR="00CB026B" w:rsidRPr="000E2D81" w:rsidRDefault="00CB026B" w:rsidP="00B346F3">
            <w:pPr>
              <w:jc w:val="center"/>
              <w:rPr>
                <w:sz w:val="24"/>
                <w:szCs w:val="24"/>
              </w:rPr>
            </w:pPr>
          </w:p>
          <w:p w:rsidR="00CB026B" w:rsidRPr="000E2D81" w:rsidRDefault="00CB026B" w:rsidP="00B346F3">
            <w:pPr>
              <w:jc w:val="center"/>
              <w:rPr>
                <w:sz w:val="24"/>
                <w:szCs w:val="24"/>
              </w:rPr>
            </w:pPr>
          </w:p>
          <w:p w:rsidR="00CB026B" w:rsidRPr="000E2D81" w:rsidRDefault="00CB026B" w:rsidP="00B346F3">
            <w:pPr>
              <w:jc w:val="center"/>
              <w:rPr>
                <w:sz w:val="24"/>
                <w:szCs w:val="24"/>
              </w:rPr>
            </w:pPr>
          </w:p>
          <w:p w:rsidR="00CB026B" w:rsidRPr="000E2D81" w:rsidRDefault="00CB026B" w:rsidP="00B346F3">
            <w:pPr>
              <w:jc w:val="center"/>
              <w:rPr>
                <w:sz w:val="24"/>
                <w:szCs w:val="24"/>
              </w:rPr>
            </w:pPr>
          </w:p>
          <w:p w:rsidR="00CB026B" w:rsidRPr="000E2D81" w:rsidRDefault="00CB026B" w:rsidP="00B346F3">
            <w:pPr>
              <w:jc w:val="center"/>
              <w:rPr>
                <w:sz w:val="24"/>
                <w:szCs w:val="24"/>
              </w:rPr>
            </w:pPr>
          </w:p>
          <w:p w:rsidR="00CB026B" w:rsidRPr="000E2D81" w:rsidRDefault="00CB026B" w:rsidP="00B346F3">
            <w:pPr>
              <w:jc w:val="center"/>
              <w:rPr>
                <w:sz w:val="24"/>
                <w:szCs w:val="24"/>
              </w:rPr>
            </w:pPr>
          </w:p>
        </w:tc>
      </w:tr>
      <w:tr w:rsidR="00CB026B" w:rsidRPr="000E2D81" w:rsidTr="00B346F3">
        <w:tc>
          <w:tcPr>
            <w:tcW w:w="1100" w:type="dxa"/>
            <w:vMerge/>
            <w:tcBorders>
              <w:right w:val="single" w:sz="4" w:space="0" w:color="auto"/>
            </w:tcBorders>
          </w:tcPr>
          <w:p w:rsidR="00CB026B" w:rsidRPr="000E2D81" w:rsidRDefault="00CB026B" w:rsidP="00B346F3">
            <w:pPr>
              <w:jc w:val="center"/>
              <w:rPr>
                <w:sz w:val="24"/>
                <w:szCs w:val="24"/>
              </w:rPr>
            </w:pPr>
          </w:p>
        </w:tc>
        <w:tc>
          <w:tcPr>
            <w:tcW w:w="2090" w:type="dxa"/>
            <w:tcBorders>
              <w:left w:val="single" w:sz="4" w:space="0" w:color="auto"/>
            </w:tcBorders>
          </w:tcPr>
          <w:p w:rsidR="00CB026B" w:rsidRPr="000E2D81" w:rsidRDefault="00CB026B" w:rsidP="00B346F3">
            <w:pPr>
              <w:rPr>
                <w:sz w:val="24"/>
                <w:szCs w:val="24"/>
              </w:rPr>
            </w:pPr>
            <w:r w:rsidRPr="000E2D81">
              <w:rPr>
                <w:sz w:val="24"/>
                <w:szCs w:val="24"/>
              </w:rPr>
              <w:t>Литературное чтение</w:t>
            </w:r>
          </w:p>
        </w:tc>
        <w:tc>
          <w:tcPr>
            <w:tcW w:w="4573" w:type="dxa"/>
          </w:tcPr>
          <w:p w:rsidR="00CB026B" w:rsidRPr="000E2D81" w:rsidRDefault="00CB026B" w:rsidP="00B346F3">
            <w:pPr>
              <w:jc w:val="center"/>
              <w:rPr>
                <w:sz w:val="24"/>
                <w:szCs w:val="24"/>
              </w:rPr>
            </w:pPr>
            <w:r w:rsidRPr="000E2D81">
              <w:rPr>
                <w:sz w:val="24"/>
                <w:szCs w:val="24"/>
              </w:rPr>
              <w:t>Контроль навыков чтения с использованием словесной системы оценивания</w:t>
            </w:r>
          </w:p>
        </w:tc>
        <w:tc>
          <w:tcPr>
            <w:tcW w:w="1808" w:type="dxa"/>
            <w:vMerge/>
          </w:tcPr>
          <w:p w:rsidR="00CB026B" w:rsidRPr="000E2D81" w:rsidRDefault="00CB026B" w:rsidP="00B346F3">
            <w:pPr>
              <w:jc w:val="center"/>
              <w:rPr>
                <w:sz w:val="24"/>
                <w:szCs w:val="24"/>
              </w:rPr>
            </w:pPr>
          </w:p>
        </w:tc>
      </w:tr>
      <w:tr w:rsidR="00CB026B" w:rsidRPr="000E2D81" w:rsidTr="00B346F3">
        <w:tc>
          <w:tcPr>
            <w:tcW w:w="1100" w:type="dxa"/>
            <w:vMerge/>
            <w:tcBorders>
              <w:right w:val="single" w:sz="4" w:space="0" w:color="auto"/>
            </w:tcBorders>
          </w:tcPr>
          <w:p w:rsidR="00CB026B" w:rsidRPr="000E2D81" w:rsidRDefault="00CB026B" w:rsidP="00B346F3">
            <w:pPr>
              <w:jc w:val="center"/>
              <w:rPr>
                <w:sz w:val="24"/>
                <w:szCs w:val="24"/>
              </w:rPr>
            </w:pPr>
          </w:p>
        </w:tc>
        <w:tc>
          <w:tcPr>
            <w:tcW w:w="2090" w:type="dxa"/>
            <w:tcBorders>
              <w:left w:val="single" w:sz="4" w:space="0" w:color="auto"/>
            </w:tcBorders>
          </w:tcPr>
          <w:p w:rsidR="00CB026B" w:rsidRPr="000E2D81" w:rsidRDefault="00CB026B" w:rsidP="00B346F3">
            <w:pPr>
              <w:rPr>
                <w:sz w:val="24"/>
                <w:szCs w:val="24"/>
              </w:rPr>
            </w:pPr>
            <w:r w:rsidRPr="000E2D81">
              <w:rPr>
                <w:sz w:val="24"/>
                <w:szCs w:val="24"/>
              </w:rPr>
              <w:t>Музыка</w:t>
            </w:r>
          </w:p>
          <w:p w:rsidR="00CB026B" w:rsidRPr="000E2D81" w:rsidRDefault="00CB026B" w:rsidP="00B346F3">
            <w:pPr>
              <w:rPr>
                <w:sz w:val="24"/>
                <w:szCs w:val="24"/>
              </w:rPr>
            </w:pPr>
            <w:r w:rsidRPr="000E2D81">
              <w:rPr>
                <w:sz w:val="24"/>
                <w:szCs w:val="24"/>
              </w:rPr>
              <w:t>Изобразительное искусство</w:t>
            </w:r>
          </w:p>
          <w:p w:rsidR="00CB026B" w:rsidRPr="000E2D81" w:rsidRDefault="00CB026B" w:rsidP="00B346F3">
            <w:pPr>
              <w:rPr>
                <w:sz w:val="24"/>
                <w:szCs w:val="24"/>
              </w:rPr>
            </w:pPr>
            <w:r w:rsidRPr="000E2D81">
              <w:rPr>
                <w:sz w:val="24"/>
                <w:szCs w:val="24"/>
              </w:rPr>
              <w:t xml:space="preserve">Технология </w:t>
            </w:r>
          </w:p>
        </w:tc>
        <w:tc>
          <w:tcPr>
            <w:tcW w:w="4573" w:type="dxa"/>
          </w:tcPr>
          <w:p w:rsidR="00CB026B" w:rsidRPr="000E2D81" w:rsidRDefault="00CB026B" w:rsidP="00B346F3">
            <w:pPr>
              <w:jc w:val="center"/>
              <w:rPr>
                <w:sz w:val="24"/>
                <w:szCs w:val="24"/>
              </w:rPr>
            </w:pPr>
            <w:r w:rsidRPr="000E2D81">
              <w:rPr>
                <w:sz w:val="24"/>
                <w:szCs w:val="24"/>
              </w:rPr>
              <w:t>Словесное оценивание достижения каждым учащимся уровня обязательной подготовки</w:t>
            </w:r>
          </w:p>
        </w:tc>
        <w:tc>
          <w:tcPr>
            <w:tcW w:w="1808" w:type="dxa"/>
            <w:vMerge/>
          </w:tcPr>
          <w:p w:rsidR="00CB026B" w:rsidRPr="000E2D81" w:rsidRDefault="00CB026B" w:rsidP="00B346F3">
            <w:pPr>
              <w:jc w:val="center"/>
              <w:rPr>
                <w:sz w:val="24"/>
                <w:szCs w:val="24"/>
              </w:rPr>
            </w:pPr>
          </w:p>
        </w:tc>
      </w:tr>
      <w:tr w:rsidR="00CB026B" w:rsidRPr="000E2D81" w:rsidTr="00B346F3">
        <w:tc>
          <w:tcPr>
            <w:tcW w:w="1100" w:type="dxa"/>
            <w:vMerge/>
            <w:tcBorders>
              <w:right w:val="single" w:sz="4" w:space="0" w:color="auto"/>
            </w:tcBorders>
          </w:tcPr>
          <w:p w:rsidR="00CB026B" w:rsidRPr="000E2D81" w:rsidRDefault="00CB026B" w:rsidP="00B346F3">
            <w:pPr>
              <w:jc w:val="center"/>
              <w:rPr>
                <w:sz w:val="24"/>
                <w:szCs w:val="24"/>
              </w:rPr>
            </w:pPr>
          </w:p>
        </w:tc>
        <w:tc>
          <w:tcPr>
            <w:tcW w:w="2090" w:type="dxa"/>
            <w:tcBorders>
              <w:left w:val="single" w:sz="4" w:space="0" w:color="auto"/>
            </w:tcBorders>
          </w:tcPr>
          <w:p w:rsidR="00CB026B" w:rsidRPr="000E2D81" w:rsidRDefault="00CB026B" w:rsidP="00B346F3">
            <w:pPr>
              <w:rPr>
                <w:sz w:val="24"/>
                <w:szCs w:val="24"/>
              </w:rPr>
            </w:pPr>
            <w:r w:rsidRPr="000E2D81">
              <w:rPr>
                <w:sz w:val="24"/>
                <w:szCs w:val="24"/>
              </w:rPr>
              <w:t>Физическая культура</w:t>
            </w:r>
          </w:p>
        </w:tc>
        <w:tc>
          <w:tcPr>
            <w:tcW w:w="4573" w:type="dxa"/>
          </w:tcPr>
          <w:p w:rsidR="00CB026B" w:rsidRPr="000E2D81" w:rsidRDefault="00CB026B" w:rsidP="00B346F3">
            <w:pPr>
              <w:jc w:val="center"/>
              <w:rPr>
                <w:sz w:val="24"/>
                <w:szCs w:val="24"/>
              </w:rPr>
            </w:pPr>
            <w:r w:rsidRPr="000E2D81">
              <w:rPr>
                <w:sz w:val="24"/>
                <w:szCs w:val="24"/>
              </w:rPr>
              <w:t>Словесное оценивание</w:t>
            </w:r>
          </w:p>
          <w:p w:rsidR="00CB026B" w:rsidRPr="000E2D81" w:rsidRDefault="00CB026B" w:rsidP="00B346F3">
            <w:pPr>
              <w:jc w:val="center"/>
              <w:rPr>
                <w:sz w:val="24"/>
                <w:szCs w:val="24"/>
              </w:rPr>
            </w:pPr>
            <w:r w:rsidRPr="000E2D81">
              <w:rPr>
                <w:sz w:val="24"/>
                <w:szCs w:val="24"/>
              </w:rPr>
              <w:t xml:space="preserve">уровня физической подготовленности </w:t>
            </w:r>
          </w:p>
        </w:tc>
        <w:tc>
          <w:tcPr>
            <w:tcW w:w="1808" w:type="dxa"/>
            <w:vMerge/>
            <w:tcBorders>
              <w:bottom w:val="single" w:sz="4" w:space="0" w:color="auto"/>
            </w:tcBorders>
          </w:tcPr>
          <w:p w:rsidR="00CB026B" w:rsidRPr="000E2D81" w:rsidRDefault="00CB026B" w:rsidP="00B346F3">
            <w:pPr>
              <w:jc w:val="center"/>
              <w:rPr>
                <w:sz w:val="24"/>
                <w:szCs w:val="24"/>
              </w:rPr>
            </w:pPr>
          </w:p>
        </w:tc>
      </w:tr>
      <w:tr w:rsidR="00CB026B" w:rsidRPr="000E2D81" w:rsidTr="00B346F3">
        <w:tc>
          <w:tcPr>
            <w:tcW w:w="1100" w:type="dxa"/>
            <w:vMerge w:val="restart"/>
            <w:tcBorders>
              <w:right w:val="single" w:sz="4" w:space="0" w:color="auto"/>
            </w:tcBorders>
          </w:tcPr>
          <w:p w:rsidR="00CB026B" w:rsidRPr="000E2D81" w:rsidRDefault="00CB026B" w:rsidP="00B346F3">
            <w:pPr>
              <w:jc w:val="center"/>
              <w:rPr>
                <w:b/>
                <w:sz w:val="24"/>
                <w:szCs w:val="24"/>
              </w:rPr>
            </w:pPr>
            <w:r w:rsidRPr="000E2D81">
              <w:rPr>
                <w:b/>
                <w:sz w:val="24"/>
                <w:szCs w:val="24"/>
              </w:rPr>
              <w:t>2-4 классы</w:t>
            </w:r>
          </w:p>
          <w:p w:rsidR="00CB026B" w:rsidRPr="000E2D81" w:rsidRDefault="00CB026B" w:rsidP="00B346F3">
            <w:pPr>
              <w:jc w:val="center"/>
              <w:rPr>
                <w:b/>
                <w:sz w:val="24"/>
                <w:szCs w:val="24"/>
              </w:rPr>
            </w:pPr>
          </w:p>
          <w:p w:rsidR="00CB026B" w:rsidRPr="000E2D81" w:rsidRDefault="00CB026B" w:rsidP="00B346F3">
            <w:pPr>
              <w:jc w:val="center"/>
              <w:rPr>
                <w:b/>
                <w:sz w:val="24"/>
                <w:szCs w:val="24"/>
              </w:rPr>
            </w:pPr>
          </w:p>
          <w:p w:rsidR="00CB026B" w:rsidRPr="000E2D81" w:rsidRDefault="00CB026B" w:rsidP="00B346F3">
            <w:pPr>
              <w:jc w:val="center"/>
              <w:rPr>
                <w:b/>
                <w:sz w:val="24"/>
                <w:szCs w:val="24"/>
              </w:rPr>
            </w:pPr>
          </w:p>
          <w:p w:rsidR="00CB026B" w:rsidRPr="000E2D81" w:rsidRDefault="00CB026B" w:rsidP="00B346F3">
            <w:pPr>
              <w:jc w:val="center"/>
              <w:rPr>
                <w:b/>
                <w:sz w:val="24"/>
                <w:szCs w:val="24"/>
              </w:rPr>
            </w:pPr>
          </w:p>
          <w:p w:rsidR="00CB026B" w:rsidRPr="000E2D81" w:rsidRDefault="00CB026B" w:rsidP="00B346F3">
            <w:pPr>
              <w:jc w:val="center"/>
              <w:rPr>
                <w:b/>
                <w:sz w:val="24"/>
                <w:szCs w:val="24"/>
              </w:rPr>
            </w:pPr>
          </w:p>
          <w:p w:rsidR="00CB026B" w:rsidRPr="000E2D81" w:rsidRDefault="00CB026B" w:rsidP="00B346F3">
            <w:pPr>
              <w:jc w:val="center"/>
              <w:rPr>
                <w:b/>
                <w:sz w:val="24"/>
                <w:szCs w:val="24"/>
              </w:rPr>
            </w:pPr>
          </w:p>
          <w:p w:rsidR="00CB026B" w:rsidRPr="000E2D81" w:rsidRDefault="00CB026B" w:rsidP="00B346F3">
            <w:pPr>
              <w:jc w:val="center"/>
              <w:rPr>
                <w:b/>
                <w:sz w:val="24"/>
                <w:szCs w:val="24"/>
              </w:rPr>
            </w:pPr>
          </w:p>
          <w:p w:rsidR="00CB026B" w:rsidRPr="000E2D81" w:rsidRDefault="00CB026B" w:rsidP="00B346F3">
            <w:pPr>
              <w:jc w:val="center"/>
              <w:rPr>
                <w:b/>
                <w:sz w:val="24"/>
                <w:szCs w:val="24"/>
              </w:rPr>
            </w:pPr>
          </w:p>
          <w:p w:rsidR="00CB026B" w:rsidRPr="000E2D81" w:rsidRDefault="00CB026B" w:rsidP="00B346F3">
            <w:pPr>
              <w:jc w:val="center"/>
              <w:rPr>
                <w:b/>
                <w:sz w:val="24"/>
                <w:szCs w:val="24"/>
              </w:rPr>
            </w:pPr>
          </w:p>
          <w:p w:rsidR="00CB026B" w:rsidRPr="000E2D81" w:rsidRDefault="00CB026B" w:rsidP="00B346F3">
            <w:pPr>
              <w:jc w:val="center"/>
              <w:rPr>
                <w:b/>
                <w:sz w:val="24"/>
                <w:szCs w:val="24"/>
              </w:rPr>
            </w:pPr>
          </w:p>
          <w:p w:rsidR="00CB026B" w:rsidRPr="000E2D81" w:rsidRDefault="00CB026B" w:rsidP="00B346F3">
            <w:pPr>
              <w:jc w:val="center"/>
              <w:rPr>
                <w:b/>
                <w:sz w:val="24"/>
                <w:szCs w:val="24"/>
              </w:rPr>
            </w:pPr>
          </w:p>
          <w:p w:rsidR="00CB026B" w:rsidRPr="000E2D81" w:rsidRDefault="00CB026B" w:rsidP="00B346F3">
            <w:pPr>
              <w:jc w:val="center"/>
              <w:rPr>
                <w:b/>
                <w:sz w:val="24"/>
                <w:szCs w:val="24"/>
              </w:rPr>
            </w:pPr>
          </w:p>
        </w:tc>
        <w:tc>
          <w:tcPr>
            <w:tcW w:w="2090" w:type="dxa"/>
            <w:tcBorders>
              <w:left w:val="single" w:sz="4" w:space="0" w:color="auto"/>
            </w:tcBorders>
          </w:tcPr>
          <w:p w:rsidR="00CB026B" w:rsidRPr="000E2D81" w:rsidRDefault="00CB026B" w:rsidP="00B346F3">
            <w:pPr>
              <w:rPr>
                <w:sz w:val="24"/>
                <w:szCs w:val="24"/>
              </w:rPr>
            </w:pPr>
            <w:r w:rsidRPr="000E2D81">
              <w:rPr>
                <w:sz w:val="24"/>
                <w:szCs w:val="24"/>
              </w:rPr>
              <w:t>Русский язык</w:t>
            </w:r>
          </w:p>
          <w:p w:rsidR="00CB026B" w:rsidRPr="000E2D81" w:rsidRDefault="00CB026B" w:rsidP="00B346F3">
            <w:pPr>
              <w:rPr>
                <w:sz w:val="24"/>
                <w:szCs w:val="24"/>
              </w:rPr>
            </w:pPr>
            <w:r w:rsidRPr="000E2D81">
              <w:rPr>
                <w:sz w:val="24"/>
                <w:szCs w:val="24"/>
              </w:rPr>
              <w:t>Литературное чтение</w:t>
            </w:r>
          </w:p>
          <w:p w:rsidR="00CB026B" w:rsidRPr="000E2D81" w:rsidRDefault="00CB026B" w:rsidP="00B346F3">
            <w:pPr>
              <w:rPr>
                <w:sz w:val="24"/>
                <w:szCs w:val="24"/>
              </w:rPr>
            </w:pPr>
            <w:r w:rsidRPr="000E2D81">
              <w:rPr>
                <w:sz w:val="24"/>
                <w:szCs w:val="24"/>
              </w:rPr>
              <w:t>Иностранный язык</w:t>
            </w:r>
          </w:p>
          <w:p w:rsidR="00CB026B" w:rsidRPr="000E2D81" w:rsidRDefault="00CB026B" w:rsidP="00B346F3">
            <w:pPr>
              <w:rPr>
                <w:sz w:val="24"/>
                <w:szCs w:val="24"/>
              </w:rPr>
            </w:pPr>
            <w:r w:rsidRPr="000E2D81">
              <w:rPr>
                <w:sz w:val="24"/>
                <w:szCs w:val="24"/>
              </w:rPr>
              <w:t>Математика</w:t>
            </w:r>
          </w:p>
          <w:p w:rsidR="00CB026B" w:rsidRPr="000E2D81" w:rsidRDefault="00CB026B" w:rsidP="00B346F3">
            <w:pPr>
              <w:rPr>
                <w:sz w:val="24"/>
                <w:szCs w:val="24"/>
              </w:rPr>
            </w:pPr>
            <w:r w:rsidRPr="000E2D81">
              <w:rPr>
                <w:sz w:val="24"/>
                <w:szCs w:val="24"/>
              </w:rPr>
              <w:t>Окружающий  мир</w:t>
            </w:r>
          </w:p>
        </w:tc>
        <w:tc>
          <w:tcPr>
            <w:tcW w:w="4573" w:type="dxa"/>
          </w:tcPr>
          <w:p w:rsidR="00CB026B" w:rsidRPr="000E2D81" w:rsidRDefault="00CB026B" w:rsidP="00B346F3">
            <w:pPr>
              <w:jc w:val="center"/>
              <w:rPr>
                <w:sz w:val="24"/>
                <w:szCs w:val="24"/>
              </w:rPr>
            </w:pPr>
          </w:p>
          <w:p w:rsidR="00CB026B" w:rsidRPr="000E2D81" w:rsidRDefault="00CB026B" w:rsidP="00B346F3">
            <w:pPr>
              <w:jc w:val="center"/>
              <w:rPr>
                <w:sz w:val="24"/>
                <w:szCs w:val="24"/>
              </w:rPr>
            </w:pPr>
            <w:r w:rsidRPr="000E2D81">
              <w:rPr>
                <w:sz w:val="24"/>
                <w:szCs w:val="24"/>
              </w:rPr>
              <w:t>Итоговая контрольная работа с фиксацией уровня достижения каждым учащимся предметных результатов обучения в электронных журналах</w:t>
            </w:r>
          </w:p>
        </w:tc>
        <w:tc>
          <w:tcPr>
            <w:tcW w:w="1808" w:type="dxa"/>
            <w:tcBorders>
              <w:top w:val="single" w:sz="4" w:space="0" w:color="auto"/>
              <w:bottom w:val="single" w:sz="4" w:space="0" w:color="auto"/>
            </w:tcBorders>
          </w:tcPr>
          <w:p w:rsidR="00CB026B" w:rsidRPr="000E2D81" w:rsidRDefault="00CB026B" w:rsidP="00B346F3">
            <w:pPr>
              <w:jc w:val="center"/>
              <w:rPr>
                <w:b/>
                <w:sz w:val="24"/>
                <w:szCs w:val="24"/>
              </w:rPr>
            </w:pPr>
            <w:r w:rsidRPr="000E2D81">
              <w:rPr>
                <w:b/>
                <w:sz w:val="24"/>
                <w:szCs w:val="24"/>
              </w:rPr>
              <w:t>Апрель</w:t>
            </w:r>
          </w:p>
          <w:p w:rsidR="00CB026B" w:rsidRPr="000E2D81" w:rsidRDefault="00CB026B" w:rsidP="00B346F3">
            <w:pPr>
              <w:jc w:val="center"/>
              <w:rPr>
                <w:sz w:val="24"/>
                <w:szCs w:val="24"/>
              </w:rPr>
            </w:pPr>
            <w:r w:rsidRPr="000E2D81">
              <w:rPr>
                <w:sz w:val="24"/>
                <w:szCs w:val="24"/>
              </w:rPr>
              <w:t>(4 неделя)</w:t>
            </w:r>
          </w:p>
          <w:p w:rsidR="00CB026B" w:rsidRPr="000E2D81" w:rsidRDefault="00CB026B" w:rsidP="00B346F3">
            <w:pPr>
              <w:jc w:val="center"/>
              <w:rPr>
                <w:sz w:val="24"/>
                <w:szCs w:val="24"/>
              </w:rPr>
            </w:pPr>
          </w:p>
          <w:p w:rsidR="00CB026B" w:rsidRPr="000E2D81" w:rsidRDefault="00CB026B" w:rsidP="00B346F3">
            <w:pPr>
              <w:jc w:val="center"/>
              <w:rPr>
                <w:sz w:val="24"/>
                <w:szCs w:val="24"/>
              </w:rPr>
            </w:pPr>
          </w:p>
          <w:p w:rsidR="00CB026B" w:rsidRPr="000E2D81" w:rsidRDefault="00CB026B" w:rsidP="00B346F3">
            <w:pPr>
              <w:jc w:val="center"/>
              <w:rPr>
                <w:sz w:val="24"/>
                <w:szCs w:val="24"/>
              </w:rPr>
            </w:pPr>
          </w:p>
          <w:p w:rsidR="00CB026B" w:rsidRPr="000E2D81" w:rsidRDefault="00CB026B" w:rsidP="00B346F3">
            <w:pPr>
              <w:jc w:val="center"/>
              <w:rPr>
                <w:sz w:val="24"/>
                <w:szCs w:val="24"/>
              </w:rPr>
            </w:pPr>
          </w:p>
          <w:p w:rsidR="00CB026B" w:rsidRPr="000E2D81" w:rsidRDefault="00CB026B" w:rsidP="00B346F3">
            <w:pPr>
              <w:jc w:val="center"/>
              <w:rPr>
                <w:sz w:val="24"/>
                <w:szCs w:val="24"/>
              </w:rPr>
            </w:pPr>
          </w:p>
          <w:p w:rsidR="00CB026B" w:rsidRPr="000E2D81" w:rsidRDefault="00CB026B" w:rsidP="00B346F3">
            <w:pPr>
              <w:jc w:val="center"/>
              <w:rPr>
                <w:sz w:val="24"/>
                <w:szCs w:val="24"/>
              </w:rPr>
            </w:pPr>
          </w:p>
        </w:tc>
      </w:tr>
      <w:tr w:rsidR="00CB026B" w:rsidRPr="000E2D81" w:rsidTr="00B346F3">
        <w:trPr>
          <w:trHeight w:val="1630"/>
        </w:trPr>
        <w:tc>
          <w:tcPr>
            <w:tcW w:w="1100" w:type="dxa"/>
            <w:vMerge/>
            <w:tcBorders>
              <w:bottom w:val="single" w:sz="4" w:space="0" w:color="auto"/>
              <w:right w:val="single" w:sz="4" w:space="0" w:color="auto"/>
            </w:tcBorders>
          </w:tcPr>
          <w:p w:rsidR="00CB026B" w:rsidRPr="000E2D81" w:rsidRDefault="00CB026B" w:rsidP="00B346F3">
            <w:pPr>
              <w:jc w:val="center"/>
              <w:rPr>
                <w:sz w:val="24"/>
                <w:szCs w:val="24"/>
              </w:rPr>
            </w:pPr>
          </w:p>
        </w:tc>
        <w:tc>
          <w:tcPr>
            <w:tcW w:w="2090" w:type="dxa"/>
            <w:tcBorders>
              <w:left w:val="single" w:sz="4" w:space="0" w:color="auto"/>
              <w:bottom w:val="single" w:sz="4" w:space="0" w:color="auto"/>
            </w:tcBorders>
          </w:tcPr>
          <w:p w:rsidR="00CB026B" w:rsidRPr="000E2D81" w:rsidRDefault="00CB026B" w:rsidP="00B346F3">
            <w:pPr>
              <w:rPr>
                <w:sz w:val="24"/>
                <w:szCs w:val="24"/>
              </w:rPr>
            </w:pPr>
            <w:r w:rsidRPr="000E2D81">
              <w:rPr>
                <w:sz w:val="24"/>
                <w:szCs w:val="24"/>
              </w:rPr>
              <w:t xml:space="preserve">Музыка </w:t>
            </w:r>
          </w:p>
          <w:p w:rsidR="00CB026B" w:rsidRPr="000E2D81" w:rsidRDefault="00CB026B" w:rsidP="00B346F3">
            <w:pPr>
              <w:rPr>
                <w:sz w:val="24"/>
                <w:szCs w:val="24"/>
              </w:rPr>
            </w:pPr>
            <w:r w:rsidRPr="000E2D81">
              <w:rPr>
                <w:sz w:val="24"/>
                <w:szCs w:val="24"/>
              </w:rPr>
              <w:t>Изобразительное искусство</w:t>
            </w:r>
          </w:p>
          <w:p w:rsidR="00CB026B" w:rsidRPr="000E2D81" w:rsidRDefault="00CB026B" w:rsidP="00B346F3">
            <w:pPr>
              <w:rPr>
                <w:sz w:val="24"/>
                <w:szCs w:val="24"/>
              </w:rPr>
            </w:pPr>
            <w:r w:rsidRPr="000E2D81">
              <w:rPr>
                <w:sz w:val="24"/>
                <w:szCs w:val="24"/>
              </w:rPr>
              <w:t>Технология</w:t>
            </w:r>
          </w:p>
          <w:p w:rsidR="00CB026B" w:rsidRPr="000E2D81" w:rsidRDefault="00CB026B" w:rsidP="00B346F3">
            <w:pPr>
              <w:rPr>
                <w:sz w:val="24"/>
                <w:szCs w:val="24"/>
              </w:rPr>
            </w:pPr>
            <w:r w:rsidRPr="000E2D81">
              <w:rPr>
                <w:sz w:val="24"/>
                <w:szCs w:val="24"/>
              </w:rPr>
              <w:t>Физическая культура</w:t>
            </w:r>
          </w:p>
        </w:tc>
        <w:tc>
          <w:tcPr>
            <w:tcW w:w="4573" w:type="dxa"/>
            <w:tcBorders>
              <w:bottom w:val="single" w:sz="4" w:space="0" w:color="auto"/>
            </w:tcBorders>
          </w:tcPr>
          <w:p w:rsidR="00CB026B" w:rsidRPr="000E2D81" w:rsidRDefault="00CB026B" w:rsidP="00B346F3">
            <w:pPr>
              <w:jc w:val="center"/>
              <w:rPr>
                <w:sz w:val="24"/>
                <w:szCs w:val="24"/>
              </w:rPr>
            </w:pPr>
          </w:p>
          <w:p w:rsidR="00CB026B" w:rsidRPr="000E2D81" w:rsidRDefault="00CB026B" w:rsidP="00B346F3">
            <w:pPr>
              <w:jc w:val="center"/>
              <w:rPr>
                <w:sz w:val="24"/>
                <w:szCs w:val="24"/>
              </w:rPr>
            </w:pPr>
            <w:r w:rsidRPr="000E2D81">
              <w:rPr>
                <w:sz w:val="24"/>
                <w:szCs w:val="24"/>
              </w:rPr>
              <w:t>Среднее арифметическое четвертных отметок с фиксацией в электронных журналах</w:t>
            </w:r>
          </w:p>
        </w:tc>
        <w:tc>
          <w:tcPr>
            <w:tcW w:w="1808" w:type="dxa"/>
            <w:vMerge w:val="restart"/>
            <w:tcBorders>
              <w:top w:val="single" w:sz="4" w:space="0" w:color="auto"/>
            </w:tcBorders>
          </w:tcPr>
          <w:p w:rsidR="00CB026B" w:rsidRPr="000E2D81" w:rsidRDefault="00CB026B" w:rsidP="00B346F3">
            <w:pPr>
              <w:jc w:val="center"/>
              <w:rPr>
                <w:b/>
                <w:sz w:val="24"/>
                <w:szCs w:val="24"/>
              </w:rPr>
            </w:pPr>
            <w:r w:rsidRPr="000E2D81">
              <w:rPr>
                <w:b/>
                <w:sz w:val="24"/>
                <w:szCs w:val="24"/>
              </w:rPr>
              <w:t>Май</w:t>
            </w:r>
          </w:p>
          <w:p w:rsidR="00CB026B" w:rsidRPr="000E2D81" w:rsidRDefault="00CB026B" w:rsidP="00B346F3">
            <w:pPr>
              <w:jc w:val="center"/>
              <w:rPr>
                <w:sz w:val="24"/>
                <w:szCs w:val="24"/>
              </w:rPr>
            </w:pPr>
            <w:r w:rsidRPr="000E2D81">
              <w:rPr>
                <w:sz w:val="24"/>
                <w:szCs w:val="24"/>
              </w:rPr>
              <w:t>(2-3 неделя)</w:t>
            </w:r>
          </w:p>
          <w:p w:rsidR="00CB026B" w:rsidRPr="000E2D81" w:rsidRDefault="00CB026B" w:rsidP="00B346F3">
            <w:pPr>
              <w:jc w:val="center"/>
              <w:rPr>
                <w:sz w:val="24"/>
                <w:szCs w:val="24"/>
              </w:rPr>
            </w:pPr>
          </w:p>
          <w:p w:rsidR="00CB026B" w:rsidRPr="000E2D81" w:rsidRDefault="00CB026B" w:rsidP="00B346F3">
            <w:pPr>
              <w:jc w:val="center"/>
              <w:rPr>
                <w:sz w:val="24"/>
                <w:szCs w:val="24"/>
              </w:rPr>
            </w:pPr>
          </w:p>
          <w:p w:rsidR="00CB026B" w:rsidRPr="000E2D81" w:rsidRDefault="00CB026B" w:rsidP="00B346F3">
            <w:pPr>
              <w:jc w:val="center"/>
              <w:rPr>
                <w:sz w:val="24"/>
                <w:szCs w:val="24"/>
              </w:rPr>
            </w:pPr>
          </w:p>
          <w:p w:rsidR="00CB026B" w:rsidRPr="000E2D81" w:rsidRDefault="00CB026B" w:rsidP="00B346F3">
            <w:pPr>
              <w:jc w:val="center"/>
              <w:rPr>
                <w:sz w:val="24"/>
                <w:szCs w:val="24"/>
              </w:rPr>
            </w:pPr>
          </w:p>
          <w:p w:rsidR="00CB026B" w:rsidRPr="000E2D81" w:rsidRDefault="00CB026B" w:rsidP="00B346F3">
            <w:pPr>
              <w:jc w:val="center"/>
              <w:rPr>
                <w:sz w:val="24"/>
                <w:szCs w:val="24"/>
              </w:rPr>
            </w:pPr>
          </w:p>
          <w:p w:rsidR="00CB026B" w:rsidRPr="000E2D81" w:rsidRDefault="00CB026B" w:rsidP="00B346F3">
            <w:pPr>
              <w:jc w:val="center"/>
              <w:rPr>
                <w:sz w:val="24"/>
                <w:szCs w:val="24"/>
              </w:rPr>
            </w:pPr>
          </w:p>
          <w:p w:rsidR="00CB026B" w:rsidRPr="000E2D81" w:rsidRDefault="00CB026B" w:rsidP="00B346F3">
            <w:pPr>
              <w:rPr>
                <w:sz w:val="24"/>
                <w:szCs w:val="24"/>
              </w:rPr>
            </w:pPr>
          </w:p>
        </w:tc>
      </w:tr>
      <w:tr w:rsidR="00CB026B" w:rsidRPr="000E2D81" w:rsidTr="00B346F3">
        <w:trPr>
          <w:trHeight w:val="1439"/>
        </w:trPr>
        <w:tc>
          <w:tcPr>
            <w:tcW w:w="1100" w:type="dxa"/>
            <w:tcBorders>
              <w:top w:val="single" w:sz="4" w:space="0" w:color="auto"/>
              <w:right w:val="single" w:sz="4" w:space="0" w:color="auto"/>
            </w:tcBorders>
          </w:tcPr>
          <w:p w:rsidR="00CB026B" w:rsidRPr="000E2D81" w:rsidRDefault="00CB026B" w:rsidP="00B346F3">
            <w:pPr>
              <w:jc w:val="center"/>
              <w:rPr>
                <w:b/>
                <w:sz w:val="24"/>
                <w:szCs w:val="24"/>
              </w:rPr>
            </w:pPr>
            <w:r w:rsidRPr="000E2D81">
              <w:rPr>
                <w:b/>
                <w:sz w:val="24"/>
                <w:szCs w:val="24"/>
              </w:rPr>
              <w:t>4 класс</w:t>
            </w:r>
          </w:p>
        </w:tc>
        <w:tc>
          <w:tcPr>
            <w:tcW w:w="2090" w:type="dxa"/>
            <w:tcBorders>
              <w:top w:val="single" w:sz="4" w:space="0" w:color="auto"/>
              <w:left w:val="single" w:sz="4" w:space="0" w:color="auto"/>
            </w:tcBorders>
          </w:tcPr>
          <w:p w:rsidR="00CB026B" w:rsidRPr="000E2D81" w:rsidRDefault="00CB026B" w:rsidP="00B346F3">
            <w:pPr>
              <w:rPr>
                <w:sz w:val="24"/>
                <w:szCs w:val="24"/>
              </w:rPr>
            </w:pPr>
            <w:r w:rsidRPr="000E2D81">
              <w:rPr>
                <w:sz w:val="24"/>
                <w:szCs w:val="24"/>
              </w:rPr>
              <w:t>Основы религиозных культур и светской этики</w:t>
            </w:r>
          </w:p>
        </w:tc>
        <w:tc>
          <w:tcPr>
            <w:tcW w:w="4573" w:type="dxa"/>
            <w:tcBorders>
              <w:top w:val="single" w:sz="4" w:space="0" w:color="auto"/>
            </w:tcBorders>
          </w:tcPr>
          <w:p w:rsidR="00CB026B" w:rsidRPr="000E2D81" w:rsidRDefault="00CB026B" w:rsidP="00B346F3">
            <w:pPr>
              <w:jc w:val="center"/>
              <w:rPr>
                <w:sz w:val="24"/>
                <w:szCs w:val="24"/>
              </w:rPr>
            </w:pPr>
            <w:r w:rsidRPr="000E2D81">
              <w:rPr>
                <w:sz w:val="24"/>
                <w:szCs w:val="24"/>
              </w:rPr>
              <w:t>Проект с использованием словесной системы оценивания</w:t>
            </w:r>
          </w:p>
        </w:tc>
        <w:tc>
          <w:tcPr>
            <w:tcW w:w="1808" w:type="dxa"/>
            <w:vMerge/>
          </w:tcPr>
          <w:p w:rsidR="00CB026B" w:rsidRPr="000E2D81" w:rsidRDefault="00CB026B" w:rsidP="00B346F3">
            <w:pPr>
              <w:jc w:val="center"/>
              <w:rPr>
                <w:sz w:val="24"/>
                <w:szCs w:val="24"/>
              </w:rPr>
            </w:pPr>
          </w:p>
        </w:tc>
      </w:tr>
    </w:tbl>
    <w:p w:rsidR="00CB026B" w:rsidRPr="000E2D81" w:rsidRDefault="00CB026B" w:rsidP="00CB026B">
      <w:pPr>
        <w:spacing w:after="0" w:line="240" w:lineRule="auto"/>
        <w:jc w:val="center"/>
        <w:rPr>
          <w:rFonts w:ascii="Times New Roman" w:hAnsi="Times New Roman" w:cs="Times New Roman"/>
          <w:sz w:val="24"/>
          <w:szCs w:val="24"/>
        </w:rPr>
      </w:pPr>
    </w:p>
    <w:p w:rsidR="00527B62" w:rsidRPr="000E2D81" w:rsidRDefault="00527B62" w:rsidP="007B2F96">
      <w:pPr>
        <w:widowControl w:val="0"/>
        <w:spacing w:after="0" w:line="240" w:lineRule="auto"/>
        <w:ind w:firstLine="709"/>
        <w:jc w:val="both"/>
        <w:rPr>
          <w:rFonts w:ascii="Times New Roman" w:hAnsi="Times New Roman" w:cs="Times New Roman"/>
          <w:sz w:val="24"/>
          <w:szCs w:val="24"/>
        </w:rPr>
      </w:pPr>
    </w:p>
    <w:tbl>
      <w:tblPr>
        <w:tblW w:w="5228" w:type="pct"/>
        <w:tblInd w:w="-426" w:type="dxa"/>
        <w:shd w:val="clear" w:color="auto" w:fill="FFFFFF"/>
        <w:tblCellMar>
          <w:left w:w="0" w:type="dxa"/>
          <w:right w:w="0" w:type="dxa"/>
        </w:tblCellMar>
        <w:tblLook w:val="04A0"/>
      </w:tblPr>
      <w:tblGrid>
        <w:gridCol w:w="9782"/>
      </w:tblGrid>
      <w:tr w:rsidR="00294EE0" w:rsidRPr="000E2D81" w:rsidTr="00935B29">
        <w:tc>
          <w:tcPr>
            <w:tcW w:w="9781" w:type="dxa"/>
            <w:shd w:val="clear" w:color="auto" w:fill="FFFFFF"/>
            <w:vAlign w:val="center"/>
            <w:hideMark/>
          </w:tcPr>
          <w:tbl>
            <w:tblPr>
              <w:tblW w:w="5000" w:type="pct"/>
              <w:tblCellMar>
                <w:left w:w="0" w:type="dxa"/>
                <w:right w:w="0" w:type="dxa"/>
              </w:tblCellMar>
              <w:tblLook w:val="04A0"/>
            </w:tblPr>
            <w:tblGrid>
              <w:gridCol w:w="9782"/>
            </w:tblGrid>
            <w:tr w:rsidR="00294EE0" w:rsidRPr="000E2D81" w:rsidTr="004C22D3">
              <w:tc>
                <w:tcPr>
                  <w:tcW w:w="9782" w:type="dxa"/>
                  <w:vAlign w:val="center"/>
                  <w:hideMark/>
                </w:tcPr>
                <w:p w:rsidR="00EF6B31" w:rsidRPr="000E2D81" w:rsidRDefault="00EF6B31" w:rsidP="007B2F96">
                  <w:pPr>
                    <w:spacing w:after="0" w:line="240" w:lineRule="auto"/>
                    <w:rPr>
                      <w:rFonts w:ascii="Times New Roman" w:hAnsi="Times New Roman" w:cs="Times New Roman"/>
                      <w:sz w:val="24"/>
                      <w:szCs w:val="24"/>
                    </w:rPr>
                  </w:pPr>
                </w:p>
                <w:tbl>
                  <w:tblPr>
                    <w:tblW w:w="0" w:type="auto"/>
                    <w:tblCellMar>
                      <w:left w:w="0" w:type="dxa"/>
                      <w:right w:w="0" w:type="dxa"/>
                    </w:tblCellMar>
                    <w:tblLook w:val="04A0"/>
                  </w:tblPr>
                  <w:tblGrid>
                    <w:gridCol w:w="9508"/>
                  </w:tblGrid>
                  <w:tr w:rsidR="00294EE0" w:rsidRPr="000E2D81" w:rsidTr="00EF6B31">
                    <w:tc>
                      <w:tcPr>
                        <w:tcW w:w="9508" w:type="dxa"/>
                        <w:hideMark/>
                      </w:tcPr>
                      <w:p w:rsidR="00294EE0" w:rsidRPr="000E2D81" w:rsidRDefault="003061EB" w:rsidP="009A220C">
                        <w:pPr>
                          <w:spacing w:after="0" w:line="240" w:lineRule="auto"/>
                          <w:ind w:firstLine="709"/>
                          <w:jc w:val="center"/>
                          <w:rPr>
                            <w:rFonts w:ascii="Times New Roman" w:eastAsia="Times New Roman" w:hAnsi="Times New Roman" w:cs="Times New Roman"/>
                            <w:sz w:val="24"/>
                            <w:szCs w:val="24"/>
                          </w:rPr>
                        </w:pPr>
                        <w:r w:rsidRPr="000E2D81">
                          <w:rPr>
                            <w:rFonts w:ascii="Times New Roman" w:eastAsia="Times New Roman" w:hAnsi="Times New Roman" w:cs="Times New Roman"/>
                            <w:b/>
                            <w:bCs/>
                            <w:sz w:val="24"/>
                            <w:szCs w:val="24"/>
                          </w:rPr>
                          <w:t>3.4</w:t>
                        </w:r>
                        <w:r w:rsidR="00294EE0" w:rsidRPr="000E2D81">
                          <w:rPr>
                            <w:rFonts w:ascii="Times New Roman" w:eastAsia="Times New Roman" w:hAnsi="Times New Roman" w:cs="Times New Roman"/>
                            <w:b/>
                            <w:bCs/>
                            <w:sz w:val="24"/>
                            <w:szCs w:val="24"/>
                          </w:rPr>
                          <w:t>. Система условий реализации</w:t>
                        </w:r>
                      </w:p>
                      <w:p w:rsidR="00294EE0" w:rsidRPr="000E2D81" w:rsidRDefault="00294EE0" w:rsidP="009A220C">
                        <w:pPr>
                          <w:spacing w:after="0" w:line="240" w:lineRule="auto"/>
                          <w:ind w:firstLine="709"/>
                          <w:jc w:val="center"/>
                          <w:rPr>
                            <w:rFonts w:ascii="Times New Roman" w:eastAsia="Times New Roman" w:hAnsi="Times New Roman" w:cs="Times New Roman"/>
                            <w:sz w:val="24"/>
                            <w:szCs w:val="24"/>
                          </w:rPr>
                        </w:pPr>
                        <w:r w:rsidRPr="000E2D81">
                          <w:rPr>
                            <w:rFonts w:ascii="Times New Roman" w:eastAsia="Times New Roman" w:hAnsi="Times New Roman" w:cs="Times New Roman"/>
                            <w:b/>
                            <w:bCs/>
                            <w:sz w:val="24"/>
                            <w:szCs w:val="24"/>
                          </w:rPr>
                          <w:t>основной образовательной программы</w:t>
                        </w:r>
                      </w:p>
                      <w:p w:rsidR="00294EE0" w:rsidRPr="000E2D81" w:rsidRDefault="00294EE0" w:rsidP="009A220C">
                        <w:pPr>
                          <w:spacing w:after="0" w:line="240" w:lineRule="auto"/>
                          <w:ind w:firstLine="709"/>
                          <w:jc w:val="center"/>
                          <w:rPr>
                            <w:rFonts w:ascii="Times New Roman" w:eastAsia="Times New Roman" w:hAnsi="Times New Roman" w:cs="Times New Roman"/>
                            <w:b/>
                            <w:bCs/>
                            <w:sz w:val="24"/>
                            <w:szCs w:val="24"/>
                          </w:rPr>
                        </w:pPr>
                        <w:r w:rsidRPr="000E2D81">
                          <w:rPr>
                            <w:rFonts w:ascii="Times New Roman" w:eastAsia="Times New Roman" w:hAnsi="Times New Roman" w:cs="Times New Roman"/>
                            <w:b/>
                            <w:bCs/>
                            <w:sz w:val="24"/>
                            <w:szCs w:val="24"/>
                          </w:rPr>
                          <w:t>начального общего образования в соответствии с требованиями федерального гос</w:t>
                        </w:r>
                        <w:r w:rsidR="00DA5430" w:rsidRPr="000E2D81">
                          <w:rPr>
                            <w:rFonts w:ascii="Times New Roman" w:eastAsia="Times New Roman" w:hAnsi="Times New Roman" w:cs="Times New Roman"/>
                            <w:b/>
                            <w:bCs/>
                            <w:sz w:val="24"/>
                            <w:szCs w:val="24"/>
                          </w:rPr>
                          <w:t>ударственного образовательного с</w:t>
                        </w:r>
                        <w:r w:rsidRPr="000E2D81">
                          <w:rPr>
                            <w:rFonts w:ascii="Times New Roman" w:eastAsia="Times New Roman" w:hAnsi="Times New Roman" w:cs="Times New Roman"/>
                            <w:b/>
                            <w:bCs/>
                            <w:sz w:val="24"/>
                            <w:szCs w:val="24"/>
                          </w:rPr>
                          <w:t>тандарта  </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Система условий реализации основной образовательной программы начального общего образования в соответствии с требованиями ФГОС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Система условий учитывает особенности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294EE0" w:rsidRPr="000E2D81" w:rsidRDefault="00294EE0" w:rsidP="009A220C">
                        <w:pPr>
                          <w:spacing w:after="0" w:line="240" w:lineRule="auto"/>
                          <w:ind w:firstLine="709"/>
                          <w:jc w:val="both"/>
                          <w:rPr>
                            <w:rFonts w:ascii="Times New Roman" w:eastAsia="Times New Roman" w:hAnsi="Times New Roman" w:cs="Times New Roman"/>
                            <w:b/>
                            <w:sz w:val="24"/>
                            <w:szCs w:val="24"/>
                          </w:rPr>
                        </w:pPr>
                        <w:r w:rsidRPr="000E2D81">
                          <w:rPr>
                            <w:rFonts w:ascii="Times New Roman" w:eastAsia="Times New Roman" w:hAnsi="Times New Roman" w:cs="Times New Roman"/>
                            <w:b/>
                            <w:sz w:val="24"/>
                            <w:szCs w:val="24"/>
                          </w:rPr>
                          <w:t> Система условий содержит:</w:t>
                        </w:r>
                      </w:p>
                      <w:p w:rsidR="00294EE0" w:rsidRPr="000E2D81" w:rsidRDefault="00294EE0" w:rsidP="007C6A4B">
                        <w:pPr>
                          <w:numPr>
                            <w:ilvl w:val="0"/>
                            <w:numId w:val="60"/>
                          </w:num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описание имеющихся условий: кадровых, психолого-педагогических, финансовых, материал</w:t>
                        </w:r>
                        <w:r w:rsidR="007B2F96" w:rsidRPr="000E2D81">
                          <w:rPr>
                            <w:rFonts w:ascii="Times New Roman" w:eastAsia="Times New Roman" w:hAnsi="Times New Roman" w:cs="Times New Roman"/>
                            <w:sz w:val="24"/>
                            <w:szCs w:val="24"/>
                          </w:rPr>
                          <w:t>ьно-технических, а также учебно-</w:t>
                        </w:r>
                        <w:r w:rsidRPr="000E2D81">
                          <w:rPr>
                            <w:rFonts w:ascii="Times New Roman" w:eastAsia="Times New Roman" w:hAnsi="Times New Roman" w:cs="Times New Roman"/>
                            <w:sz w:val="24"/>
                            <w:szCs w:val="24"/>
                          </w:rPr>
                          <w:t>методического  и  информационного обеспечения;</w:t>
                        </w:r>
                      </w:p>
                      <w:p w:rsidR="00294EE0" w:rsidRPr="000E2D81" w:rsidRDefault="00294EE0" w:rsidP="007C6A4B">
                        <w:pPr>
                          <w:numPr>
                            <w:ilvl w:val="0"/>
                            <w:numId w:val="60"/>
                          </w:num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w:t>
                        </w:r>
                      </w:p>
                      <w:p w:rsidR="00294EE0" w:rsidRPr="000E2D81" w:rsidRDefault="00294EE0" w:rsidP="007C6A4B">
                        <w:pPr>
                          <w:numPr>
                            <w:ilvl w:val="0"/>
                            <w:numId w:val="60"/>
                          </w:num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механизмы достижения целевых ориентиров в системе условий;</w:t>
                        </w:r>
                      </w:p>
                      <w:p w:rsidR="00294EE0" w:rsidRPr="000E2D81" w:rsidRDefault="00294EE0" w:rsidP="007C6A4B">
                        <w:pPr>
                          <w:numPr>
                            <w:ilvl w:val="0"/>
                            <w:numId w:val="60"/>
                          </w:num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сетевой график (дорожную карту) по формированию необходимой системы условий;</w:t>
                        </w:r>
                      </w:p>
                      <w:p w:rsidR="00294EE0" w:rsidRPr="000E2D81" w:rsidRDefault="00294EE0" w:rsidP="007C6A4B">
                        <w:pPr>
                          <w:numPr>
                            <w:ilvl w:val="0"/>
                            <w:numId w:val="60"/>
                          </w:num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контроль над состоянием системы условий.</w:t>
                        </w:r>
                      </w:p>
                      <w:p w:rsidR="00294EE0" w:rsidRPr="000E2D81" w:rsidRDefault="00294EE0" w:rsidP="009A220C">
                        <w:pPr>
                          <w:spacing w:after="0" w:line="240" w:lineRule="auto"/>
                          <w:ind w:left="720" w:firstLine="709"/>
                          <w:jc w:val="center"/>
                          <w:rPr>
                            <w:rFonts w:ascii="Times New Roman" w:eastAsia="Times New Roman" w:hAnsi="Times New Roman" w:cs="Times New Roman"/>
                            <w:b/>
                            <w:bCs/>
                            <w:sz w:val="24"/>
                            <w:szCs w:val="24"/>
                          </w:rPr>
                        </w:pPr>
                      </w:p>
                      <w:p w:rsidR="00294EE0" w:rsidRPr="000E2D81" w:rsidRDefault="00294EE0" w:rsidP="009A220C">
                        <w:pPr>
                          <w:spacing w:after="0" w:line="240" w:lineRule="auto"/>
                          <w:ind w:firstLine="709"/>
                          <w:jc w:val="center"/>
                          <w:rPr>
                            <w:rFonts w:ascii="Times New Roman" w:eastAsia="Times New Roman" w:hAnsi="Times New Roman" w:cs="Times New Roman"/>
                            <w:sz w:val="24"/>
                            <w:szCs w:val="24"/>
                          </w:rPr>
                        </w:pPr>
                        <w:r w:rsidRPr="000E2D81">
                          <w:rPr>
                            <w:rFonts w:ascii="Times New Roman" w:eastAsia="Times New Roman" w:hAnsi="Times New Roman" w:cs="Times New Roman"/>
                            <w:b/>
                            <w:bCs/>
                            <w:sz w:val="24"/>
                            <w:szCs w:val="24"/>
                          </w:rPr>
                          <w:t>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w:t>
                        </w:r>
                      </w:p>
                      <w:p w:rsidR="00294EE0" w:rsidRPr="000E2D81" w:rsidRDefault="006F4098" w:rsidP="009A220C">
                        <w:pPr>
                          <w:spacing w:after="0" w:line="240" w:lineRule="auto"/>
                          <w:ind w:firstLine="709"/>
                          <w:jc w:val="center"/>
                          <w:rPr>
                            <w:rFonts w:ascii="Times New Roman" w:eastAsia="Times New Roman" w:hAnsi="Times New Roman" w:cs="Times New Roman"/>
                            <w:sz w:val="24"/>
                            <w:szCs w:val="24"/>
                          </w:rPr>
                        </w:pPr>
                        <w:r w:rsidRPr="000E2D81">
                          <w:rPr>
                            <w:rFonts w:ascii="Times New Roman" w:eastAsia="Times New Roman" w:hAnsi="Times New Roman" w:cs="Times New Roman"/>
                            <w:b/>
                            <w:bCs/>
                            <w:sz w:val="24"/>
                            <w:szCs w:val="24"/>
                          </w:rPr>
                          <w:t>3.4.1</w:t>
                        </w:r>
                        <w:r w:rsidR="00294EE0" w:rsidRPr="000E2D81">
                          <w:rPr>
                            <w:rFonts w:ascii="Times New Roman" w:eastAsia="Times New Roman" w:hAnsi="Times New Roman" w:cs="Times New Roman"/>
                            <w:b/>
                            <w:bCs/>
                            <w:sz w:val="24"/>
                            <w:szCs w:val="24"/>
                          </w:rPr>
                          <w:t>.</w:t>
                        </w:r>
                        <w:r w:rsidR="00294EE0" w:rsidRPr="000E2D81">
                          <w:rPr>
                            <w:rFonts w:ascii="Times New Roman" w:eastAsia="Times New Roman" w:hAnsi="Times New Roman" w:cs="Times New Roman"/>
                            <w:sz w:val="24"/>
                            <w:szCs w:val="24"/>
                          </w:rPr>
                          <w:t>     </w:t>
                        </w:r>
                        <w:r w:rsidR="00294EE0" w:rsidRPr="000E2D81">
                          <w:rPr>
                            <w:rFonts w:ascii="Times New Roman" w:eastAsia="Times New Roman" w:hAnsi="Times New Roman" w:cs="Times New Roman"/>
                            <w:b/>
                            <w:bCs/>
                            <w:sz w:val="24"/>
                            <w:szCs w:val="24"/>
                          </w:rPr>
                          <w:t>Кадровые условия  реализации образовательной программы</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Основными нормативными документами, содержащими критериальную базу, соответствующую Требованиям федерального государственного образовательного стандарта, и определяющими Требования к кадровым ресурсам учреждения общего образования, являются:</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     Положение «О государственной аккредитации образовательных учреждений и научных организаций» </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Положение «О лицензировании образовательной деятельности»</w:t>
                        </w:r>
                      </w:p>
                      <w:p w:rsidR="00294EE0" w:rsidRPr="000E2D81" w:rsidRDefault="00294EE0" w:rsidP="00CE7BFB">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Положение «О порядке  аттестации педагогических и руководящих работников государственных, муниципальных и негосударственных образовательных учреждений»  </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компетентность учителя начальных классов  входит осуществление обучения и воспитания младших школьников, использование современных образовательных, в том числе информационно-коммуникационных, технологий обучения, способность эффективно применять учебно-методические,   информационные и иные ресурсы реализации основной образовательной программы начального общего образования, постоянно развиваться в профессиональном отношении.</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i/>
                            <w:iCs/>
                            <w:sz w:val="24"/>
                            <w:szCs w:val="24"/>
                          </w:rPr>
                          <w:t>Компетентности учителя начальной школы, обусловленные Требованиями к структуре основных образовательных программ:</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 осуществлять личностно-деятельностный  подход к организации обучения;</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выстраивать индивидуальные траектории развития ученика на основе планируемых результатов освоения образовательных программ (далее – ПРООП);</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 разрабатывать и эффективно применять образовательные технологии, позволяющие достигать ПРООП.</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i/>
                            <w:iCs/>
                            <w:sz w:val="24"/>
                            <w:szCs w:val="24"/>
                          </w:rPr>
                          <w:lastRenderedPageBreak/>
                          <w:t>Компетентности учителя начальной школы, обусловленные Требованиями к результатам освоения основных образовательных программ:</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i/>
                            <w:iCs/>
                            <w:sz w:val="24"/>
                            <w:szCs w:val="24"/>
                          </w:rPr>
                          <w:t>Компетентности учителя начальной школы, обусловленные Требованиями к условиям реализации основных образовательных программ</w:t>
                        </w:r>
                        <w:r w:rsidRPr="000E2D81">
                          <w:rPr>
                            <w:rFonts w:ascii="Times New Roman" w:eastAsia="Times New Roman" w:hAnsi="Times New Roman" w:cs="Times New Roman"/>
                            <w:sz w:val="24"/>
                            <w:szCs w:val="24"/>
                          </w:rPr>
                          <w:t>:</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достижения планируемых результатов освоения образовательных программ;</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реализации программ воспитания и социализации учащихся;</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эффективного использования здоровьесберегающих технологий в условиях реализации ФГОС;</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собственного профессионально-личностного развития и саморазвития;</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эффективно применять свои умения в процессе модернизации инфраструктуры учебно-воспитательного процесса образовательного учреждения.</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Педагог начальных классов,  реализующий основную образовательную программу начального общего образования, должен:</w:t>
                        </w:r>
                      </w:p>
                      <w:p w:rsidR="00294EE0" w:rsidRPr="000E2D81" w:rsidRDefault="00294EE0" w:rsidP="007C6A4B">
                        <w:pPr>
                          <w:numPr>
                            <w:ilvl w:val="0"/>
                            <w:numId w:val="55"/>
                          </w:numPr>
                          <w:spacing w:after="0" w:line="240" w:lineRule="auto"/>
                          <w:ind w:left="0"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i/>
                            <w:iCs/>
                            <w:sz w:val="24"/>
                            <w:szCs w:val="24"/>
                          </w:rPr>
                          <w:t>в общеобразовательной  подготовке</w:t>
                        </w:r>
                        <w:r w:rsidRPr="000E2D81">
                          <w:rPr>
                            <w:rFonts w:ascii="Times New Roman" w:eastAsia="Times New Roman" w:hAnsi="Times New Roman" w:cs="Times New Roman"/>
                            <w:sz w:val="24"/>
                            <w:szCs w:val="24"/>
                          </w:rPr>
                          <w:t>:</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а) знать основы современных концепций природы, общества и техносферы;</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б)</w:t>
                        </w:r>
                        <w:r w:rsidRPr="000E2D81">
                          <w:rPr>
                            <w:rFonts w:ascii="Times New Roman" w:eastAsia="Times New Roman" w:hAnsi="Times New Roman" w:cs="Times New Roman"/>
                            <w:i/>
                            <w:iCs/>
                            <w:sz w:val="24"/>
                            <w:szCs w:val="24"/>
                          </w:rPr>
                          <w:t> </w:t>
                        </w:r>
                        <w:r w:rsidRPr="000E2D81">
                          <w:rPr>
                            <w:rFonts w:ascii="Times New Roman" w:eastAsia="Times New Roman" w:hAnsi="Times New Roman" w:cs="Times New Roman"/>
                            <w:sz w:val="24"/>
                            <w:szCs w:val="24"/>
                          </w:rPr>
                          <w:t>иметь навыки продвинутого пользователя информационными и коммуникационными технологиями;</w:t>
                        </w:r>
                      </w:p>
                      <w:p w:rsidR="00294EE0" w:rsidRPr="000E2D81" w:rsidRDefault="00294EE0" w:rsidP="007C6A4B">
                        <w:pPr>
                          <w:numPr>
                            <w:ilvl w:val="0"/>
                            <w:numId w:val="56"/>
                          </w:numPr>
                          <w:spacing w:after="0" w:line="240" w:lineRule="auto"/>
                          <w:ind w:left="0"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w:t>
                        </w:r>
                        <w:r w:rsidRPr="000E2D81">
                          <w:rPr>
                            <w:rFonts w:ascii="Times New Roman" w:eastAsia="Times New Roman" w:hAnsi="Times New Roman" w:cs="Times New Roman"/>
                            <w:i/>
                            <w:iCs/>
                            <w:sz w:val="24"/>
                            <w:szCs w:val="24"/>
                          </w:rPr>
                          <w:t>в профессиональной подготовке</w:t>
                        </w:r>
                        <w:r w:rsidRPr="000E2D81">
                          <w:rPr>
                            <w:rFonts w:ascii="Times New Roman" w:eastAsia="Times New Roman" w:hAnsi="Times New Roman" w:cs="Times New Roman"/>
                            <w:sz w:val="24"/>
                            <w:szCs w:val="24"/>
                          </w:rPr>
                          <w:t>:</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а) обладать ключевыми профессиональными компетентностями, такими, как профессиональная коммуникация, умение решать профессиональные проблемы, информационная компетентность;</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б)  знать:</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философию образования, философские и культурологические концепции, лежащие в основе образовательных парадигм;</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возрастную и педагогическую психологию, основы психологии девиантного поведения, историю педагогики, педагогику, современное состояние и тенденции развития систем образования в России и за рубежом,  основные направления региональной образовательной политики;</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способы оценки показателей интеллектуального, нравственного и волевого развития ребенка;</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методы оценки  степени социальной напряженности в отношениях ребенка с окружающей средой;</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показатели формирования гражданской зрелости человека;</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принципы организации образовательной среды, в том числе воспитательной и информационно-образовательной;</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  сущность современных педагогических технологий и методик, таких, как развивающее, проблемное, дифференцированное обучение, метод проектов, модульная педагогическая технология, здоровьесберегающие технологии, технология портфолио, а </w:t>
                        </w:r>
                        <w:r w:rsidRPr="000E2D81">
                          <w:rPr>
                            <w:rFonts w:ascii="Times New Roman" w:eastAsia="Times New Roman" w:hAnsi="Times New Roman" w:cs="Times New Roman"/>
                            <w:sz w:val="24"/>
                            <w:szCs w:val="24"/>
                          </w:rPr>
                          <w:lastRenderedPageBreak/>
                          <w:t>также педагогических технологий и методик, признанных приоритетными для системы образования субъекта Российской Федерации  на среднесрочную перспективу (5 – 7 лет);</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правовые нормы отношений участников образовательного процесса;</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уметь:</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оценивать текущее состояние, ресурс и потенциал развития обучающегося и предлагать научно обоснованные методы повышения их эффективности; учитывать индивидуальные особенности обучающихся  в образовательном процессе;</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выбирать и применять современные образовательные технологии и технологии оценки, адекватные поставленным целям, в том числе обеспечивающим интенсивность и индивидуализацию образовательного процесса;</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применять дидактические методы и приемы организации самостоятельной работы обучающихся в информационно-образовательной среде;</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организовывать взаимодействие с детьми и подростками, совместную и индивидуальную деятельность детей;</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реализовывать в своей деятельности функции управления, такие, как  разработка модулей образовательных программ, в том числе реализуемых во внеурочной деятельности, а также формирование индивидуальных образовательных траекторий обучающихся;</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использовать данные профессионального мониторинга (психологического, социального, медицинского) для планирования и реализации педагогической деятельности;</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w:t>
                        </w:r>
                        <w:r w:rsidRPr="000E2D81">
                          <w:rPr>
                            <w:rFonts w:ascii="Times New Roman" w:eastAsia="Times New Roman" w:hAnsi="Times New Roman" w:cs="Times New Roman"/>
                            <w:sz w:val="24"/>
                            <w:szCs w:val="24"/>
                            <w:lang w:val="en-US"/>
                          </w:rPr>
                          <w:t> </w:t>
                        </w:r>
                        <w:r w:rsidRPr="000E2D81">
                          <w:rPr>
                            <w:rFonts w:ascii="Times New Roman" w:eastAsia="Times New Roman" w:hAnsi="Times New Roman" w:cs="Times New Roman"/>
                            <w:sz w:val="24"/>
                            <w:szCs w:val="24"/>
                          </w:rPr>
                          <w:t>использовать современные способы оценочной деятельности, корректно применять разнообразные оценочные шкалы и процедуры, формировать оценочную самостоятельность обучающихся;</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w:t>
                        </w:r>
                        <w:r w:rsidRPr="000E2D81">
                          <w:rPr>
                            <w:rFonts w:ascii="Times New Roman" w:eastAsia="Times New Roman" w:hAnsi="Times New Roman" w:cs="Times New Roman"/>
                            <w:sz w:val="24"/>
                            <w:szCs w:val="24"/>
                            <w:lang w:val="en-US"/>
                          </w:rPr>
                          <w:t> </w:t>
                        </w:r>
                        <w:r w:rsidRPr="000E2D81">
                          <w:rPr>
                            <w:rFonts w:ascii="Times New Roman" w:eastAsia="Times New Roman" w:hAnsi="Times New Roman" w:cs="Times New Roman"/>
                            <w:sz w:val="24"/>
                            <w:szCs w:val="24"/>
                          </w:rPr>
                          <w:t>использовать для обеспечения образовательного процесса современные ресурсы на различных видах носителей информации;</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осуществлять профессиональную рефлексию;</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вести документацию;</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г)  владеть:</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конкретными методиками психолого-педагогической диагностики;</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w:t>
                        </w:r>
                        <w:r w:rsidRPr="000E2D81">
                          <w:rPr>
                            <w:rFonts w:ascii="Times New Roman" w:eastAsia="Times New Roman" w:hAnsi="Times New Roman" w:cs="Times New Roman"/>
                            <w:sz w:val="24"/>
                            <w:szCs w:val="24"/>
                            <w:lang w:val="en-US"/>
                          </w:rPr>
                          <w:t> </w:t>
                        </w:r>
                        <w:r w:rsidRPr="000E2D81">
                          <w:rPr>
                            <w:rFonts w:ascii="Times New Roman" w:eastAsia="Times New Roman" w:hAnsi="Times New Roman" w:cs="Times New Roman"/>
                            <w:sz w:val="24"/>
                            <w:szCs w:val="24"/>
                          </w:rPr>
                          <w:t>средствами оценки и формирования системы позитивных межличностных отношений, психологического климата и организационной культуры в образовательном учреждении;</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lang w:val="en-US"/>
                          </w:rPr>
                          <w:t> </w:t>
                        </w:r>
                        <w:r w:rsidRPr="000E2D81">
                          <w:rPr>
                            <w:rFonts w:ascii="Times New Roman" w:eastAsia="Times New Roman" w:hAnsi="Times New Roman" w:cs="Times New Roman"/>
                            <w:sz w:val="24"/>
                            <w:szCs w:val="24"/>
                          </w:rPr>
                          <w:t>– современными технологиями проектирования образовательной среды, в том числе способами сопровождения, поддержки, компенсации, создания образовательных и тренинговых программ, проектов деловых и интерактивных игр, активных приемов обучения;</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методами организации сбора (индивидуальной, групповой, массовой) профессионально важной информации, обработки данных и их интерпретации;</w:t>
                        </w:r>
                      </w:p>
                      <w:p w:rsidR="00294EE0" w:rsidRPr="000E2D81" w:rsidRDefault="00294EE0" w:rsidP="007C6A4B">
                        <w:pPr>
                          <w:numPr>
                            <w:ilvl w:val="0"/>
                            <w:numId w:val="57"/>
                          </w:numPr>
                          <w:spacing w:after="0" w:line="240" w:lineRule="auto"/>
                          <w:ind w:left="0"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i/>
                            <w:iCs/>
                            <w:sz w:val="24"/>
                            <w:szCs w:val="24"/>
                          </w:rPr>
                          <w:t> в предметной подготовке:</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а) знать:</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содержание отраслей научного знания, которые положены в основу преподаваемых предметов, и области их применения в различных сферах человеческой деятельности;</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частные методики, позволяющие реализовать содержание начального общего образования;</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состав и особенности учебно-методических комплексов и  дидактических материалов, в том числе на электронных носителях;</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б) уметь</w:t>
                        </w:r>
                        <w:r w:rsidRPr="000E2D81">
                          <w:rPr>
                            <w:rFonts w:ascii="Times New Roman" w:eastAsia="Times New Roman" w:hAnsi="Times New Roman" w:cs="Times New Roman"/>
                            <w:i/>
                            <w:iCs/>
                            <w:sz w:val="24"/>
                            <w:szCs w:val="24"/>
                          </w:rPr>
                          <w:t>:</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использовать частные методики;</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анализировать программы, учебно-методические комплексы и отдельные дидактические материалы;</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разрабатывать программы внеурочной деятельности;</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            –  разрабатывать дидактические материалы.</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 </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Нормативным сопровождением процесса подготовки, повышения квалификации, стажировки, профессиональной переподготовки кадров начального общего образования являются основные и дополнительные профессиональные образовательные программы, содержание которых выстраивается на основе системно-деятельностного, компетентностного подходов, коррелирует с целями, содержанием, технологиями, методиками начального общего образования.</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На начало 2011-2012 учебного года:</w:t>
                        </w:r>
                      </w:p>
                      <w:p w:rsidR="00294EE0" w:rsidRPr="000E2D81" w:rsidRDefault="00294EE0" w:rsidP="007C6A4B">
                        <w:pPr>
                          <w:numPr>
                            <w:ilvl w:val="0"/>
                            <w:numId w:val="61"/>
                          </w:num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обеспеченность профессиональными кадрами в начальной школе – 100 %</w:t>
                        </w:r>
                      </w:p>
                      <w:p w:rsidR="00294EE0" w:rsidRPr="000E2D81" w:rsidRDefault="00294EE0" w:rsidP="007C6A4B">
                        <w:pPr>
                          <w:numPr>
                            <w:ilvl w:val="0"/>
                            <w:numId w:val="61"/>
                          </w:num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имеют базовое профессиональное образование 100 % учителей начальных классов</w:t>
                        </w:r>
                      </w:p>
                      <w:tbl>
                        <w:tblPr>
                          <w:tblW w:w="9488" w:type="dxa"/>
                          <w:tblCellMar>
                            <w:left w:w="0" w:type="dxa"/>
                            <w:right w:w="0" w:type="dxa"/>
                          </w:tblCellMar>
                          <w:tblLook w:val="04A0"/>
                        </w:tblPr>
                        <w:tblGrid>
                          <w:gridCol w:w="1929"/>
                          <w:gridCol w:w="3231"/>
                          <w:gridCol w:w="1731"/>
                          <w:gridCol w:w="2597"/>
                        </w:tblGrid>
                        <w:tr w:rsidR="00294EE0" w:rsidRPr="000E2D81" w:rsidTr="00E249FA">
                          <w:trPr>
                            <w:trHeight w:val="1008"/>
                          </w:trPr>
                          <w:tc>
                            <w:tcPr>
                              <w:tcW w:w="197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94EE0" w:rsidRPr="000E2D81" w:rsidRDefault="00294EE0" w:rsidP="00E249FA">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Уровень</w:t>
                              </w:r>
                            </w:p>
                            <w:p w:rsidR="00294EE0" w:rsidRPr="000E2D81" w:rsidRDefault="00294EE0" w:rsidP="00E249FA">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образования</w:t>
                              </w:r>
                            </w:p>
                            <w:p w:rsidR="00294EE0" w:rsidRPr="000E2D81" w:rsidRDefault="00294EE0" w:rsidP="009A220C">
                              <w:pPr>
                                <w:spacing w:after="0" w:line="240" w:lineRule="auto"/>
                                <w:ind w:firstLine="709"/>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w:t>
                              </w:r>
                            </w:p>
                          </w:tc>
                          <w:tc>
                            <w:tcPr>
                              <w:tcW w:w="3044" w:type="dxa"/>
                              <w:tcBorders>
                                <w:top w:val="single" w:sz="8" w:space="0" w:color="auto"/>
                                <w:left w:val="outset" w:sz="6" w:space="0" w:color="D4D0C8"/>
                                <w:bottom w:val="single" w:sz="8" w:space="0" w:color="auto"/>
                                <w:right w:val="single" w:sz="8" w:space="0" w:color="auto"/>
                              </w:tcBorders>
                              <w:shd w:val="clear" w:color="auto" w:fill="auto"/>
                              <w:tcMar>
                                <w:top w:w="0" w:type="dxa"/>
                                <w:left w:w="108" w:type="dxa"/>
                                <w:bottom w:w="0" w:type="dxa"/>
                                <w:right w:w="108" w:type="dxa"/>
                              </w:tcMar>
                              <w:hideMark/>
                            </w:tcPr>
                            <w:p w:rsidR="00294EE0" w:rsidRPr="000E2D81" w:rsidRDefault="00294EE0" w:rsidP="00E249FA">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Уровень квалификации учителей начальных классов</w:t>
                              </w:r>
                            </w:p>
                          </w:tc>
                          <w:tc>
                            <w:tcPr>
                              <w:tcW w:w="1775" w:type="dxa"/>
                              <w:tcBorders>
                                <w:top w:val="single" w:sz="8" w:space="0" w:color="auto"/>
                                <w:left w:val="outset" w:sz="6" w:space="0" w:color="D4D0C8"/>
                                <w:bottom w:val="single" w:sz="8" w:space="0" w:color="auto"/>
                                <w:right w:val="single" w:sz="8" w:space="0" w:color="auto"/>
                              </w:tcBorders>
                              <w:shd w:val="clear" w:color="auto" w:fill="auto"/>
                              <w:tcMar>
                                <w:top w:w="0" w:type="dxa"/>
                                <w:left w:w="108" w:type="dxa"/>
                                <w:bottom w:w="0" w:type="dxa"/>
                                <w:right w:w="108" w:type="dxa"/>
                              </w:tcMar>
                              <w:hideMark/>
                            </w:tcPr>
                            <w:p w:rsidR="00294EE0" w:rsidRPr="000E2D81" w:rsidRDefault="00294EE0" w:rsidP="00E249FA">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Стаж работы учителей начальных классов</w:t>
                              </w:r>
                            </w:p>
                          </w:tc>
                          <w:tc>
                            <w:tcPr>
                              <w:tcW w:w="2693" w:type="dxa"/>
                              <w:tcBorders>
                                <w:top w:val="single" w:sz="8" w:space="0" w:color="auto"/>
                                <w:left w:val="outset" w:sz="6" w:space="0" w:color="D4D0C8"/>
                                <w:bottom w:val="single" w:sz="8" w:space="0" w:color="auto"/>
                                <w:right w:val="single" w:sz="8" w:space="0" w:color="auto"/>
                              </w:tcBorders>
                              <w:shd w:val="clear" w:color="auto" w:fill="auto"/>
                              <w:tcMar>
                                <w:top w:w="0" w:type="dxa"/>
                                <w:left w:w="108" w:type="dxa"/>
                                <w:bottom w:w="0" w:type="dxa"/>
                                <w:right w:w="108" w:type="dxa"/>
                              </w:tcMar>
                              <w:hideMark/>
                            </w:tcPr>
                            <w:p w:rsidR="00294EE0" w:rsidRPr="000E2D81" w:rsidRDefault="00294EE0" w:rsidP="00E249FA">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Повышение квалификации</w:t>
                              </w:r>
                            </w:p>
                            <w:p w:rsidR="00294EE0" w:rsidRPr="000E2D81" w:rsidRDefault="00294EE0" w:rsidP="009A220C">
                              <w:pPr>
                                <w:spacing w:after="0" w:line="240" w:lineRule="auto"/>
                                <w:ind w:left="720" w:firstLine="709"/>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w:t>
                              </w:r>
                            </w:p>
                            <w:p w:rsidR="00294EE0" w:rsidRPr="000E2D81" w:rsidRDefault="00294EE0" w:rsidP="009A220C">
                              <w:pPr>
                                <w:spacing w:after="0" w:line="240" w:lineRule="auto"/>
                                <w:ind w:firstLine="709"/>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w:t>
                              </w:r>
                            </w:p>
                          </w:tc>
                        </w:tr>
                        <w:tr w:rsidR="00294EE0" w:rsidRPr="000E2D81" w:rsidTr="00E249FA">
                          <w:trPr>
                            <w:trHeight w:val="2761"/>
                          </w:trPr>
                          <w:tc>
                            <w:tcPr>
                              <w:tcW w:w="1976" w:type="dxa"/>
                              <w:tcBorders>
                                <w:top w:val="outset"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94EE0" w:rsidRPr="000E2D81" w:rsidRDefault="00294EE0" w:rsidP="00707E3D">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Всего</w:t>
                              </w:r>
                              <w:r w:rsidR="00711760" w:rsidRPr="000E2D81">
                                <w:rPr>
                                  <w:rFonts w:ascii="Times New Roman" w:eastAsia="Times New Roman" w:hAnsi="Times New Roman" w:cs="Times New Roman"/>
                                  <w:sz w:val="24"/>
                                  <w:szCs w:val="24"/>
                                </w:rPr>
                                <w:t xml:space="preserve"> учителей начальных классов – 13</w:t>
                              </w:r>
                              <w:r w:rsidRPr="000E2D81">
                                <w:rPr>
                                  <w:rFonts w:ascii="Times New Roman" w:eastAsia="Times New Roman" w:hAnsi="Times New Roman" w:cs="Times New Roman"/>
                                  <w:sz w:val="24"/>
                                  <w:szCs w:val="24"/>
                                </w:rPr>
                                <w:t xml:space="preserve"> чел.</w:t>
                              </w:r>
                            </w:p>
                            <w:p w:rsidR="00E249FA" w:rsidRPr="000E2D81" w:rsidRDefault="00E249FA" w:rsidP="00707E3D">
                              <w:pPr>
                                <w:spacing w:after="0" w:line="240" w:lineRule="auto"/>
                                <w:jc w:val="both"/>
                                <w:rPr>
                                  <w:rFonts w:ascii="Times New Roman" w:eastAsia="Times New Roman" w:hAnsi="Times New Roman" w:cs="Times New Roman"/>
                                  <w:sz w:val="24"/>
                                  <w:szCs w:val="24"/>
                                </w:rPr>
                              </w:pPr>
                            </w:p>
                            <w:p w:rsidR="00294EE0" w:rsidRPr="000E2D81" w:rsidRDefault="00294EE0" w:rsidP="00707E3D">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Из них:</w:t>
                              </w:r>
                            </w:p>
                            <w:p w:rsidR="00294EE0" w:rsidRPr="000E2D81" w:rsidRDefault="00E10615" w:rsidP="00707E3D">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-имеют высшее образование – 7 чел. – 54</w:t>
                              </w:r>
                              <w:r w:rsidR="00294EE0" w:rsidRPr="000E2D81">
                                <w:rPr>
                                  <w:rFonts w:ascii="Times New Roman" w:eastAsia="Times New Roman" w:hAnsi="Times New Roman" w:cs="Times New Roman"/>
                                  <w:sz w:val="24"/>
                                  <w:szCs w:val="24"/>
                                </w:rPr>
                                <w:t xml:space="preserve"> %</w:t>
                              </w:r>
                            </w:p>
                          </w:tc>
                          <w:tc>
                            <w:tcPr>
                              <w:tcW w:w="3044" w:type="dxa"/>
                              <w:tcBorders>
                                <w:top w:val="outset" w:sz="6" w:space="0" w:color="D4D0C8"/>
                                <w:left w:val="outset" w:sz="6" w:space="0" w:color="D4D0C8"/>
                                <w:bottom w:val="single" w:sz="8" w:space="0" w:color="auto"/>
                                <w:right w:val="single" w:sz="8" w:space="0" w:color="auto"/>
                              </w:tcBorders>
                              <w:shd w:val="clear" w:color="auto" w:fill="auto"/>
                              <w:tcMar>
                                <w:top w:w="0" w:type="dxa"/>
                                <w:left w:w="108" w:type="dxa"/>
                                <w:bottom w:w="0" w:type="dxa"/>
                                <w:right w:w="108" w:type="dxa"/>
                              </w:tcMar>
                              <w:hideMark/>
                            </w:tcPr>
                            <w:p w:rsidR="00294EE0" w:rsidRPr="000E2D81" w:rsidRDefault="00294EE0" w:rsidP="00707E3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высшая квалификационная категория</w:t>
                              </w:r>
                              <w:r w:rsidR="00A7310E" w:rsidRPr="000E2D81">
                                <w:rPr>
                                  <w:rFonts w:ascii="Times New Roman" w:eastAsia="Times New Roman" w:hAnsi="Times New Roman" w:cs="Times New Roman"/>
                                  <w:sz w:val="24"/>
                                  <w:szCs w:val="24"/>
                                </w:rPr>
                                <w:t xml:space="preserve"> – 2 чел. – 15</w:t>
                              </w:r>
                              <w:r w:rsidRPr="000E2D81">
                                <w:rPr>
                                  <w:rFonts w:ascii="Times New Roman" w:eastAsia="Times New Roman" w:hAnsi="Times New Roman" w:cs="Times New Roman"/>
                                  <w:sz w:val="24"/>
                                  <w:szCs w:val="24"/>
                                </w:rPr>
                                <w:t xml:space="preserve"> %</w:t>
                              </w:r>
                            </w:p>
                            <w:p w:rsidR="00707E3D" w:rsidRPr="000E2D81" w:rsidRDefault="00707E3D" w:rsidP="00707E3D">
                              <w:pPr>
                                <w:spacing w:after="0" w:line="240" w:lineRule="auto"/>
                                <w:rPr>
                                  <w:rFonts w:ascii="Times New Roman" w:eastAsia="Times New Roman" w:hAnsi="Times New Roman" w:cs="Times New Roman"/>
                                  <w:sz w:val="24"/>
                                  <w:szCs w:val="24"/>
                                </w:rPr>
                              </w:pPr>
                            </w:p>
                            <w:p w:rsidR="00294EE0" w:rsidRPr="000E2D81" w:rsidRDefault="00294EE0" w:rsidP="00707E3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 перва</w:t>
                              </w:r>
                              <w:r w:rsidR="00EE27A3" w:rsidRPr="000E2D81">
                                <w:rPr>
                                  <w:rFonts w:ascii="Times New Roman" w:eastAsia="Times New Roman" w:hAnsi="Times New Roman" w:cs="Times New Roman"/>
                                  <w:sz w:val="24"/>
                                  <w:szCs w:val="24"/>
                                </w:rPr>
                                <w:t>я квалификационная категория – 6 чел.- 46</w:t>
                              </w:r>
                              <w:r w:rsidRPr="000E2D81">
                                <w:rPr>
                                  <w:rFonts w:ascii="Times New Roman" w:eastAsia="Times New Roman" w:hAnsi="Times New Roman" w:cs="Times New Roman"/>
                                  <w:sz w:val="24"/>
                                  <w:szCs w:val="24"/>
                                </w:rPr>
                                <w:t>%</w:t>
                              </w:r>
                            </w:p>
                            <w:p w:rsidR="00707E3D" w:rsidRPr="000E2D81" w:rsidRDefault="00707E3D" w:rsidP="00707E3D">
                              <w:pPr>
                                <w:spacing w:after="0" w:line="240" w:lineRule="auto"/>
                                <w:rPr>
                                  <w:rFonts w:ascii="Times New Roman" w:eastAsia="Times New Roman" w:hAnsi="Times New Roman" w:cs="Times New Roman"/>
                                  <w:sz w:val="24"/>
                                  <w:szCs w:val="24"/>
                                </w:rPr>
                              </w:pPr>
                            </w:p>
                            <w:p w:rsidR="00294EE0" w:rsidRPr="000E2D81" w:rsidRDefault="00EE27A3" w:rsidP="00707E3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СЗД</w:t>
                              </w:r>
                              <w:r w:rsidR="00B10ACE" w:rsidRPr="000E2D81">
                                <w:rPr>
                                  <w:rFonts w:ascii="Times New Roman" w:eastAsia="Times New Roman" w:hAnsi="Times New Roman" w:cs="Times New Roman"/>
                                  <w:sz w:val="24"/>
                                  <w:szCs w:val="24"/>
                                </w:rPr>
                                <w:t xml:space="preserve"> – 1 чел. – 8</w:t>
                              </w:r>
                              <w:r w:rsidR="00294EE0" w:rsidRPr="000E2D81">
                                <w:rPr>
                                  <w:rFonts w:ascii="Times New Roman" w:eastAsia="Times New Roman" w:hAnsi="Times New Roman" w:cs="Times New Roman"/>
                                  <w:sz w:val="24"/>
                                  <w:szCs w:val="24"/>
                                </w:rPr>
                                <w:t xml:space="preserve"> %</w:t>
                              </w:r>
                            </w:p>
                            <w:p w:rsidR="00E249FA" w:rsidRPr="000E2D81" w:rsidRDefault="00E249FA" w:rsidP="00E249FA">
                              <w:pPr>
                                <w:spacing w:after="0" w:line="240" w:lineRule="auto"/>
                                <w:rPr>
                                  <w:rFonts w:ascii="Times New Roman" w:eastAsia="Times New Roman" w:hAnsi="Times New Roman" w:cs="Times New Roman"/>
                                  <w:sz w:val="24"/>
                                  <w:szCs w:val="24"/>
                                </w:rPr>
                              </w:pPr>
                            </w:p>
                            <w:p w:rsidR="00294EE0" w:rsidRPr="000E2D81" w:rsidRDefault="00D66029" w:rsidP="00E249FA">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б/к – 4 чел. – 31</w:t>
                              </w:r>
                              <w:r w:rsidR="00294EE0" w:rsidRPr="000E2D81">
                                <w:rPr>
                                  <w:rFonts w:ascii="Times New Roman" w:eastAsia="Times New Roman" w:hAnsi="Times New Roman" w:cs="Times New Roman"/>
                                  <w:sz w:val="24"/>
                                  <w:szCs w:val="24"/>
                                </w:rPr>
                                <w:t xml:space="preserve"> %</w:t>
                              </w:r>
                            </w:p>
                          </w:tc>
                          <w:tc>
                            <w:tcPr>
                              <w:tcW w:w="1775" w:type="dxa"/>
                              <w:tcBorders>
                                <w:top w:val="outset" w:sz="6" w:space="0" w:color="D4D0C8"/>
                                <w:left w:val="outset" w:sz="6" w:space="0" w:color="D4D0C8"/>
                                <w:bottom w:val="single" w:sz="8" w:space="0" w:color="auto"/>
                                <w:right w:val="single" w:sz="8" w:space="0" w:color="auto"/>
                              </w:tcBorders>
                              <w:shd w:val="clear" w:color="auto" w:fill="auto"/>
                              <w:tcMar>
                                <w:top w:w="0" w:type="dxa"/>
                                <w:left w:w="108" w:type="dxa"/>
                                <w:bottom w:w="0" w:type="dxa"/>
                                <w:right w:w="108" w:type="dxa"/>
                              </w:tcMar>
                              <w:hideMark/>
                            </w:tcPr>
                            <w:p w:rsidR="00294EE0" w:rsidRPr="000E2D81" w:rsidRDefault="00736338" w:rsidP="00707E3D">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до 10 лет – 3 чел.  – 23</w:t>
                              </w:r>
                              <w:r w:rsidR="00294EE0" w:rsidRPr="000E2D81">
                                <w:rPr>
                                  <w:rFonts w:ascii="Times New Roman" w:eastAsia="Times New Roman" w:hAnsi="Times New Roman" w:cs="Times New Roman"/>
                                  <w:sz w:val="24"/>
                                  <w:szCs w:val="24"/>
                                </w:rPr>
                                <w:t xml:space="preserve"> %</w:t>
                              </w:r>
                            </w:p>
                            <w:p w:rsidR="00707E3D" w:rsidRPr="000E2D81" w:rsidRDefault="00707E3D" w:rsidP="00707E3D">
                              <w:pPr>
                                <w:spacing w:after="0" w:line="240" w:lineRule="auto"/>
                                <w:jc w:val="both"/>
                                <w:rPr>
                                  <w:rFonts w:ascii="Times New Roman" w:eastAsia="Times New Roman" w:hAnsi="Times New Roman" w:cs="Times New Roman"/>
                                  <w:sz w:val="24"/>
                                  <w:szCs w:val="24"/>
                                </w:rPr>
                              </w:pPr>
                            </w:p>
                            <w:p w:rsidR="00294EE0" w:rsidRPr="000E2D81" w:rsidRDefault="00294EE0" w:rsidP="00707E3D">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свыше 15</w:t>
                              </w:r>
                              <w:r w:rsidR="00804D44" w:rsidRPr="000E2D81">
                                <w:rPr>
                                  <w:rFonts w:ascii="Times New Roman" w:eastAsia="Times New Roman" w:hAnsi="Times New Roman" w:cs="Times New Roman"/>
                                  <w:sz w:val="24"/>
                                  <w:szCs w:val="24"/>
                                </w:rPr>
                                <w:t>-20</w:t>
                              </w:r>
                              <w:r w:rsidR="00707E3D" w:rsidRPr="000E2D81">
                                <w:rPr>
                                  <w:rFonts w:ascii="Times New Roman" w:eastAsia="Times New Roman" w:hAnsi="Times New Roman" w:cs="Times New Roman"/>
                                  <w:sz w:val="24"/>
                                  <w:szCs w:val="24"/>
                                </w:rPr>
                                <w:t xml:space="preserve"> лет – 2 чел. – 15</w:t>
                              </w:r>
                              <w:r w:rsidRPr="000E2D81">
                                <w:rPr>
                                  <w:rFonts w:ascii="Times New Roman" w:eastAsia="Times New Roman" w:hAnsi="Times New Roman" w:cs="Times New Roman"/>
                                  <w:sz w:val="24"/>
                                  <w:szCs w:val="24"/>
                                </w:rPr>
                                <w:t xml:space="preserve"> %</w:t>
                              </w:r>
                            </w:p>
                            <w:p w:rsidR="00707E3D" w:rsidRPr="000E2D81" w:rsidRDefault="00707E3D" w:rsidP="00707E3D">
                              <w:pPr>
                                <w:spacing w:after="0" w:line="240" w:lineRule="auto"/>
                                <w:jc w:val="both"/>
                                <w:rPr>
                                  <w:rFonts w:ascii="Times New Roman" w:eastAsia="Times New Roman" w:hAnsi="Times New Roman" w:cs="Times New Roman"/>
                                  <w:sz w:val="24"/>
                                  <w:szCs w:val="24"/>
                                </w:rPr>
                              </w:pPr>
                            </w:p>
                            <w:p w:rsidR="00294EE0" w:rsidRPr="000E2D81" w:rsidRDefault="00707E3D" w:rsidP="00707E3D">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свыше 20 лет – 8 чел. – 62</w:t>
                              </w:r>
                              <w:r w:rsidR="00294EE0" w:rsidRPr="000E2D81">
                                <w:rPr>
                                  <w:rFonts w:ascii="Times New Roman" w:eastAsia="Times New Roman" w:hAnsi="Times New Roman" w:cs="Times New Roman"/>
                                  <w:sz w:val="24"/>
                                  <w:szCs w:val="24"/>
                                </w:rPr>
                                <w:t xml:space="preserve"> %</w:t>
                              </w:r>
                            </w:p>
                          </w:tc>
                          <w:tc>
                            <w:tcPr>
                              <w:tcW w:w="2693" w:type="dxa"/>
                              <w:tcBorders>
                                <w:top w:val="outset" w:sz="6" w:space="0" w:color="D4D0C8"/>
                                <w:left w:val="outset" w:sz="6" w:space="0" w:color="D4D0C8"/>
                                <w:bottom w:val="single" w:sz="8" w:space="0" w:color="auto"/>
                                <w:right w:val="single" w:sz="8" w:space="0" w:color="auto"/>
                              </w:tcBorders>
                              <w:shd w:val="clear" w:color="auto" w:fill="auto"/>
                              <w:tcMar>
                                <w:top w:w="0" w:type="dxa"/>
                                <w:left w:w="108" w:type="dxa"/>
                                <w:bottom w:w="0" w:type="dxa"/>
                                <w:right w:w="108" w:type="dxa"/>
                              </w:tcMar>
                              <w:hideMark/>
                            </w:tcPr>
                            <w:p w:rsidR="00294EE0" w:rsidRPr="000E2D81" w:rsidRDefault="00294EE0" w:rsidP="00707E3D">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прошли курсовую подгото</w:t>
                              </w:r>
                              <w:r w:rsidR="00507F65" w:rsidRPr="000E2D81">
                                <w:rPr>
                                  <w:rFonts w:ascii="Times New Roman" w:eastAsia="Times New Roman" w:hAnsi="Times New Roman" w:cs="Times New Roman"/>
                                  <w:sz w:val="24"/>
                                  <w:szCs w:val="24"/>
                                </w:rPr>
                                <w:t>вку по ФГОС 13</w:t>
                              </w:r>
                              <w:r w:rsidRPr="000E2D81">
                                <w:rPr>
                                  <w:rFonts w:ascii="Times New Roman" w:eastAsia="Times New Roman" w:hAnsi="Times New Roman" w:cs="Times New Roman"/>
                                  <w:sz w:val="24"/>
                                  <w:szCs w:val="24"/>
                                </w:rPr>
                                <w:t xml:space="preserve"> чел. –  100 %</w:t>
                              </w:r>
                            </w:p>
                          </w:tc>
                        </w:tr>
                      </w:tbl>
                      <w:p w:rsidR="00294EE0" w:rsidRPr="000E2D81" w:rsidRDefault="00294EE0" w:rsidP="009A220C">
                        <w:pPr>
                          <w:spacing w:after="0" w:line="240" w:lineRule="auto"/>
                          <w:ind w:firstLine="709"/>
                          <w:rPr>
                            <w:rFonts w:ascii="Times New Roman" w:eastAsia="Times New Roman" w:hAnsi="Times New Roman" w:cs="Times New Roman"/>
                            <w:sz w:val="24"/>
                            <w:szCs w:val="24"/>
                          </w:rPr>
                        </w:pPr>
                        <w:r w:rsidRPr="000E2D81">
                          <w:rPr>
                            <w:rFonts w:ascii="Times New Roman" w:eastAsia="Times New Roman" w:hAnsi="Times New Roman" w:cs="Times New Roman"/>
                            <w:b/>
                            <w:bCs/>
                            <w:sz w:val="24"/>
                            <w:szCs w:val="24"/>
                          </w:rPr>
                          <w:t> </w:t>
                        </w:r>
                      </w:p>
                      <w:p w:rsidR="00294EE0" w:rsidRPr="000E2D81" w:rsidRDefault="00294EE0" w:rsidP="00E249FA">
                        <w:pPr>
                          <w:spacing w:after="0" w:line="240" w:lineRule="auto"/>
                          <w:ind w:firstLine="709"/>
                          <w:jc w:val="both"/>
                          <w:rPr>
                            <w:rFonts w:ascii="Times New Roman" w:eastAsia="Times New Roman" w:hAnsi="Times New Roman" w:cs="Times New Roman"/>
                            <w:b/>
                            <w:sz w:val="24"/>
                            <w:szCs w:val="24"/>
                          </w:rPr>
                        </w:pPr>
                        <w:r w:rsidRPr="000E2D81">
                          <w:rPr>
                            <w:rFonts w:ascii="Times New Roman" w:eastAsia="Times New Roman" w:hAnsi="Times New Roman" w:cs="Times New Roman"/>
                            <w:sz w:val="24"/>
                            <w:szCs w:val="24"/>
                          </w:rPr>
                          <w:t xml:space="preserve">Повышение квалификации за последние 3 года в рамках подготовки к введению ФГОС начального общего образования: </w:t>
                        </w:r>
                      </w:p>
                      <w:p w:rsidR="00294EE0" w:rsidRPr="000E2D81" w:rsidRDefault="00294EE0" w:rsidP="00E249FA">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Для качественной реализации ООП НОО в  МОУ Мышкинской СОШ</w:t>
                        </w:r>
                        <w:r w:rsidR="00E249FA" w:rsidRPr="000E2D81">
                          <w:rPr>
                            <w:rFonts w:ascii="Times New Roman" w:eastAsia="Times New Roman" w:hAnsi="Times New Roman" w:cs="Times New Roman"/>
                            <w:sz w:val="24"/>
                            <w:szCs w:val="24"/>
                          </w:rPr>
                          <w:t xml:space="preserve"> </w:t>
                        </w:r>
                        <w:r w:rsidRPr="000E2D81">
                          <w:rPr>
                            <w:rFonts w:ascii="Times New Roman" w:eastAsia="Times New Roman" w:hAnsi="Times New Roman" w:cs="Times New Roman"/>
                            <w:sz w:val="24"/>
                            <w:szCs w:val="24"/>
                          </w:rPr>
                          <w:t>работает  заместитель директора по УВР</w:t>
                        </w:r>
                        <w:r w:rsidR="00107CB1">
                          <w:rPr>
                            <w:rFonts w:ascii="Times New Roman" w:eastAsia="Times New Roman" w:hAnsi="Times New Roman" w:cs="Times New Roman"/>
                            <w:sz w:val="24"/>
                            <w:szCs w:val="24"/>
                          </w:rPr>
                          <w:t xml:space="preserve"> – 4 чел., </w:t>
                        </w:r>
                        <w:r w:rsidR="003C2C8D">
                          <w:rPr>
                            <w:rFonts w:ascii="Times New Roman" w:eastAsia="Times New Roman" w:hAnsi="Times New Roman" w:cs="Times New Roman"/>
                            <w:sz w:val="24"/>
                            <w:szCs w:val="24"/>
                          </w:rPr>
                          <w:t xml:space="preserve">заместитель директора по безопасности – 1 чел., заместитель директора по АХР – 1 чел., </w:t>
                        </w:r>
                        <w:r w:rsidRPr="000E2D81">
                          <w:rPr>
                            <w:rFonts w:ascii="Times New Roman" w:eastAsia="Times New Roman" w:hAnsi="Times New Roman" w:cs="Times New Roman"/>
                            <w:sz w:val="24"/>
                            <w:szCs w:val="24"/>
                          </w:rPr>
                          <w:t>пе</w:t>
                        </w:r>
                        <w:r w:rsidR="006846B7">
                          <w:rPr>
                            <w:rFonts w:ascii="Times New Roman" w:eastAsia="Times New Roman" w:hAnsi="Times New Roman" w:cs="Times New Roman"/>
                            <w:sz w:val="24"/>
                            <w:szCs w:val="24"/>
                          </w:rPr>
                          <w:t>дагог-психолог – 2 чел., учитель</w:t>
                        </w:r>
                        <w:r w:rsidRPr="000E2D81">
                          <w:rPr>
                            <w:rFonts w:ascii="Times New Roman" w:eastAsia="Times New Roman" w:hAnsi="Times New Roman" w:cs="Times New Roman"/>
                            <w:sz w:val="24"/>
                            <w:szCs w:val="24"/>
                          </w:rPr>
                          <w:t>-логопед – 1 чел., социальный педагог – 2 чел.</w:t>
                        </w:r>
                      </w:p>
                      <w:p w:rsidR="00294EE0" w:rsidRPr="000E2D81" w:rsidRDefault="00294EE0" w:rsidP="00E249FA">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 Для анализа ресурсного обеспечения образовательного процесса в соответствии с ФГОС нового поколения используется таблица, первые два столбца которой заполняются на основе содержания ФГОС.</w:t>
                        </w:r>
                      </w:p>
                      <w:p w:rsidR="00E249FA" w:rsidRPr="000E2D81" w:rsidRDefault="00E249FA" w:rsidP="009A220C">
                        <w:pPr>
                          <w:spacing w:after="0" w:line="240" w:lineRule="auto"/>
                          <w:ind w:firstLine="709"/>
                          <w:jc w:val="center"/>
                          <w:rPr>
                            <w:rFonts w:ascii="Times New Roman" w:eastAsia="Times New Roman" w:hAnsi="Times New Roman" w:cs="Times New Roman"/>
                            <w:sz w:val="24"/>
                            <w:szCs w:val="24"/>
                          </w:rPr>
                        </w:pPr>
                      </w:p>
                      <w:p w:rsidR="00E249FA" w:rsidRPr="000E2D81" w:rsidRDefault="00294EE0" w:rsidP="00E249FA">
                        <w:pPr>
                          <w:spacing w:after="0" w:line="240" w:lineRule="auto"/>
                          <w:ind w:firstLine="709"/>
                          <w:jc w:val="center"/>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Определение необходимого ресурсного обеспечения образовательного процесса </w:t>
                        </w:r>
                      </w:p>
                      <w:p w:rsidR="00294EE0" w:rsidRPr="000E2D81" w:rsidRDefault="00294EE0" w:rsidP="00E249FA">
                        <w:pPr>
                          <w:spacing w:after="0" w:line="240" w:lineRule="auto"/>
                          <w:ind w:firstLine="709"/>
                          <w:jc w:val="center"/>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начальной школе </w:t>
                        </w:r>
                      </w:p>
                      <w:tbl>
                        <w:tblPr>
                          <w:tblW w:w="0" w:type="auto"/>
                          <w:tblCellMar>
                            <w:left w:w="0" w:type="dxa"/>
                            <w:right w:w="0" w:type="dxa"/>
                          </w:tblCellMar>
                          <w:tblLook w:val="04A0"/>
                        </w:tblPr>
                        <w:tblGrid>
                          <w:gridCol w:w="2532"/>
                          <w:gridCol w:w="2350"/>
                          <w:gridCol w:w="2348"/>
                          <w:gridCol w:w="2258"/>
                        </w:tblGrid>
                        <w:tr w:rsidR="00294EE0" w:rsidRPr="000E2D81" w:rsidTr="00935B29">
                          <w:trPr>
                            <w:cantSplit/>
                          </w:trPr>
                          <w:tc>
                            <w:tcPr>
                              <w:tcW w:w="2392"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Компоненты образовательного процесса</w:t>
                              </w:r>
                            </w:p>
                          </w:tc>
                          <w:tc>
                            <w:tcPr>
                              <w:tcW w:w="4786" w:type="dxa"/>
                              <w:gridSpan w:val="2"/>
                              <w:tcBorders>
                                <w:top w:val="single" w:sz="8" w:space="0" w:color="auto"/>
                                <w:left w:val="outset" w:sz="6" w:space="0" w:color="D4D0C8"/>
                                <w:bottom w:val="single" w:sz="8" w:space="0" w:color="auto"/>
                                <w:right w:val="single" w:sz="8" w:space="0" w:color="auto"/>
                              </w:tcBorders>
                              <w:shd w:val="clear" w:color="auto" w:fill="auto"/>
                              <w:tcMar>
                                <w:top w:w="0" w:type="dxa"/>
                                <w:left w:w="108" w:type="dxa"/>
                                <w:bottom w:w="0" w:type="dxa"/>
                                <w:right w:w="108" w:type="dxa"/>
                              </w:tcMar>
                              <w:hideMark/>
                            </w:tcPr>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Показатели ресурсного обеспечения образовательного процесса</w:t>
                              </w:r>
                            </w:p>
                          </w:tc>
                          <w:tc>
                            <w:tcPr>
                              <w:tcW w:w="2393" w:type="dxa"/>
                              <w:vMerge w:val="restart"/>
                              <w:tcBorders>
                                <w:top w:val="single" w:sz="8" w:space="0" w:color="auto"/>
                                <w:left w:val="outset" w:sz="6" w:space="0" w:color="D4D0C8"/>
                                <w:bottom w:val="single" w:sz="8" w:space="0" w:color="auto"/>
                                <w:right w:val="single" w:sz="8" w:space="0" w:color="auto"/>
                              </w:tcBorders>
                              <w:shd w:val="clear" w:color="auto" w:fill="auto"/>
                              <w:tcMar>
                                <w:top w:w="0" w:type="dxa"/>
                                <w:left w:w="108" w:type="dxa"/>
                                <w:bottom w:w="0" w:type="dxa"/>
                                <w:right w:w="108" w:type="dxa"/>
                              </w:tcMar>
                              <w:hideMark/>
                            </w:tcPr>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Решение</w:t>
                              </w:r>
                            </w:p>
                          </w:tc>
                        </w:tr>
                        <w:tr w:rsidR="00294EE0" w:rsidRPr="000E2D81" w:rsidTr="00935B29">
                          <w:trPr>
                            <w:cantSplit/>
                          </w:trPr>
                          <w:tc>
                            <w:tcPr>
                              <w:tcW w:w="0" w:type="auto"/>
                              <w:vMerge/>
                              <w:tcBorders>
                                <w:top w:val="single" w:sz="8" w:space="0" w:color="auto"/>
                                <w:left w:val="single" w:sz="8" w:space="0" w:color="auto"/>
                                <w:bottom w:val="single" w:sz="8" w:space="0" w:color="auto"/>
                                <w:right w:val="single" w:sz="8" w:space="0" w:color="auto"/>
                              </w:tcBorders>
                              <w:vAlign w:val="center"/>
                              <w:hideMark/>
                            </w:tcPr>
                            <w:p w:rsidR="00294EE0" w:rsidRPr="000E2D81" w:rsidRDefault="00294EE0" w:rsidP="009A220C">
                              <w:pPr>
                                <w:spacing w:after="0" w:line="240" w:lineRule="auto"/>
                                <w:ind w:firstLine="709"/>
                                <w:rPr>
                                  <w:rFonts w:ascii="Times New Roman" w:eastAsia="Times New Roman" w:hAnsi="Times New Roman" w:cs="Times New Roman"/>
                                  <w:sz w:val="24"/>
                                  <w:szCs w:val="24"/>
                                </w:rPr>
                              </w:pPr>
                            </w:p>
                          </w:tc>
                          <w:tc>
                            <w:tcPr>
                              <w:tcW w:w="2393" w:type="dxa"/>
                              <w:tcBorders>
                                <w:top w:val="outset" w:sz="6" w:space="0" w:color="D4D0C8"/>
                                <w:left w:val="outset" w:sz="6" w:space="0" w:color="D4D0C8"/>
                                <w:bottom w:val="single" w:sz="8" w:space="0" w:color="auto"/>
                                <w:right w:val="single" w:sz="8" w:space="0" w:color="auto"/>
                              </w:tcBorders>
                              <w:shd w:val="clear" w:color="auto" w:fill="auto"/>
                              <w:tcMar>
                                <w:top w:w="0" w:type="dxa"/>
                                <w:left w:w="108" w:type="dxa"/>
                                <w:bottom w:w="0" w:type="dxa"/>
                                <w:right w:w="108" w:type="dxa"/>
                              </w:tcMar>
                              <w:hideMark/>
                            </w:tcPr>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Требования новых ФГОС</w:t>
                              </w:r>
                            </w:p>
                          </w:tc>
                          <w:tc>
                            <w:tcPr>
                              <w:tcW w:w="2393" w:type="dxa"/>
                              <w:tcBorders>
                                <w:top w:val="outset" w:sz="6" w:space="0" w:color="D4D0C8"/>
                                <w:left w:val="outset" w:sz="6" w:space="0" w:color="D4D0C8"/>
                                <w:bottom w:val="single" w:sz="8" w:space="0" w:color="auto"/>
                                <w:right w:val="single" w:sz="8" w:space="0" w:color="auto"/>
                              </w:tcBorders>
                              <w:shd w:val="clear" w:color="auto" w:fill="auto"/>
                              <w:tcMar>
                                <w:top w:w="0" w:type="dxa"/>
                                <w:left w:w="108" w:type="dxa"/>
                                <w:bottom w:w="0" w:type="dxa"/>
                                <w:right w:w="108" w:type="dxa"/>
                              </w:tcMar>
                              <w:hideMark/>
                            </w:tcPr>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наличие в образовательном учреждении</w:t>
                              </w:r>
                            </w:p>
                          </w:tc>
                          <w:tc>
                            <w:tcPr>
                              <w:tcW w:w="0" w:type="auto"/>
                              <w:vMerge/>
                              <w:tcBorders>
                                <w:top w:val="single" w:sz="8" w:space="0" w:color="auto"/>
                                <w:left w:val="outset" w:sz="6" w:space="0" w:color="D4D0C8"/>
                                <w:bottom w:val="single" w:sz="8" w:space="0" w:color="auto"/>
                                <w:right w:val="single" w:sz="8" w:space="0" w:color="auto"/>
                              </w:tcBorders>
                              <w:vAlign w:val="center"/>
                              <w:hideMark/>
                            </w:tcPr>
                            <w:p w:rsidR="00294EE0" w:rsidRPr="000E2D81" w:rsidRDefault="00294EE0" w:rsidP="009A220C">
                              <w:pPr>
                                <w:spacing w:after="0" w:line="240" w:lineRule="auto"/>
                                <w:ind w:firstLine="709"/>
                                <w:rPr>
                                  <w:rFonts w:ascii="Times New Roman" w:eastAsia="Times New Roman" w:hAnsi="Times New Roman" w:cs="Times New Roman"/>
                                  <w:sz w:val="24"/>
                                  <w:szCs w:val="24"/>
                                </w:rPr>
                              </w:pPr>
                            </w:p>
                          </w:tc>
                        </w:tr>
                        <w:tr w:rsidR="00294EE0" w:rsidRPr="000E2D81" w:rsidTr="00935B29">
                          <w:trPr>
                            <w:cantSplit/>
                          </w:trPr>
                          <w:tc>
                            <w:tcPr>
                              <w:tcW w:w="9571" w:type="dxa"/>
                              <w:gridSpan w:val="4"/>
                              <w:tcBorders>
                                <w:top w:val="outset"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94EE0" w:rsidRPr="000E2D81" w:rsidRDefault="00294EE0" w:rsidP="009A220C">
                              <w:pPr>
                                <w:spacing w:after="0" w:line="240" w:lineRule="auto"/>
                                <w:ind w:firstLine="709"/>
                                <w:jc w:val="center"/>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Информационно-методическое обеспечение</w:t>
                              </w:r>
                            </w:p>
                          </w:tc>
                        </w:tr>
                        <w:tr w:rsidR="00294EE0" w:rsidRPr="000E2D81" w:rsidTr="00935B29">
                          <w:tc>
                            <w:tcPr>
                              <w:tcW w:w="2392" w:type="dxa"/>
                              <w:tcBorders>
                                <w:top w:val="outset"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94EE0" w:rsidRPr="000E2D81" w:rsidRDefault="00E249FA" w:rsidP="00E249FA">
                              <w:pPr>
                                <w:spacing w:after="0" w:line="240" w:lineRule="auto"/>
                                <w:ind w:firstLine="709"/>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        </w:t>
                              </w:r>
                              <w:r w:rsidR="00294EE0" w:rsidRPr="000E2D81">
                                <w:rPr>
                                  <w:rFonts w:ascii="Times New Roman" w:eastAsia="Times New Roman" w:hAnsi="Times New Roman" w:cs="Times New Roman"/>
                                  <w:sz w:val="24"/>
                                  <w:szCs w:val="24"/>
                                </w:rPr>
                                <w:t>1</w:t>
                              </w:r>
                            </w:p>
                          </w:tc>
                          <w:tc>
                            <w:tcPr>
                              <w:tcW w:w="2393" w:type="dxa"/>
                              <w:tcBorders>
                                <w:top w:val="outset" w:sz="6" w:space="0" w:color="D4D0C8"/>
                                <w:left w:val="outset" w:sz="6" w:space="0" w:color="D4D0C8"/>
                                <w:bottom w:val="single" w:sz="8" w:space="0" w:color="auto"/>
                                <w:right w:val="single" w:sz="8" w:space="0" w:color="auto"/>
                              </w:tcBorders>
                              <w:shd w:val="clear" w:color="auto" w:fill="auto"/>
                              <w:tcMar>
                                <w:top w:w="0" w:type="dxa"/>
                                <w:left w:w="108" w:type="dxa"/>
                                <w:bottom w:w="0" w:type="dxa"/>
                                <w:right w:w="108" w:type="dxa"/>
                              </w:tcMar>
                              <w:hideMark/>
                            </w:tcPr>
                            <w:p w:rsidR="00294EE0" w:rsidRPr="000E2D81" w:rsidRDefault="00E249FA" w:rsidP="00E249FA">
                              <w:pPr>
                                <w:spacing w:after="0" w:line="240" w:lineRule="auto"/>
                                <w:ind w:firstLine="709"/>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      </w:t>
                              </w:r>
                              <w:r w:rsidR="00294EE0" w:rsidRPr="000E2D81">
                                <w:rPr>
                                  <w:rFonts w:ascii="Times New Roman" w:eastAsia="Times New Roman" w:hAnsi="Times New Roman" w:cs="Times New Roman"/>
                                  <w:sz w:val="24"/>
                                  <w:szCs w:val="24"/>
                                </w:rPr>
                                <w:t>2</w:t>
                              </w:r>
                            </w:p>
                          </w:tc>
                          <w:tc>
                            <w:tcPr>
                              <w:tcW w:w="2393" w:type="dxa"/>
                              <w:tcBorders>
                                <w:top w:val="outset" w:sz="6" w:space="0" w:color="D4D0C8"/>
                                <w:left w:val="outset" w:sz="6" w:space="0" w:color="D4D0C8"/>
                                <w:bottom w:val="single" w:sz="8" w:space="0" w:color="auto"/>
                                <w:right w:val="single" w:sz="8" w:space="0" w:color="auto"/>
                              </w:tcBorders>
                              <w:shd w:val="clear" w:color="auto" w:fill="auto"/>
                              <w:tcMar>
                                <w:top w:w="0" w:type="dxa"/>
                                <w:left w:w="108" w:type="dxa"/>
                                <w:bottom w:w="0" w:type="dxa"/>
                                <w:right w:w="108" w:type="dxa"/>
                              </w:tcMar>
                              <w:hideMark/>
                            </w:tcPr>
                            <w:p w:rsidR="00294EE0" w:rsidRPr="000E2D81" w:rsidRDefault="00E249FA" w:rsidP="00E249FA">
                              <w:pPr>
                                <w:spacing w:after="0" w:line="240" w:lineRule="auto"/>
                                <w:ind w:firstLine="709"/>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      </w:t>
                              </w:r>
                              <w:r w:rsidR="00294EE0" w:rsidRPr="000E2D81">
                                <w:rPr>
                                  <w:rFonts w:ascii="Times New Roman" w:eastAsia="Times New Roman" w:hAnsi="Times New Roman" w:cs="Times New Roman"/>
                                  <w:sz w:val="24"/>
                                  <w:szCs w:val="24"/>
                                </w:rPr>
                                <w:t>3</w:t>
                              </w:r>
                            </w:p>
                          </w:tc>
                          <w:tc>
                            <w:tcPr>
                              <w:tcW w:w="2393" w:type="dxa"/>
                              <w:tcBorders>
                                <w:top w:val="outset" w:sz="6" w:space="0" w:color="D4D0C8"/>
                                <w:left w:val="outset" w:sz="6" w:space="0" w:color="D4D0C8"/>
                                <w:bottom w:val="single" w:sz="8" w:space="0" w:color="auto"/>
                                <w:right w:val="single" w:sz="8" w:space="0" w:color="auto"/>
                              </w:tcBorders>
                              <w:shd w:val="clear" w:color="auto" w:fill="auto"/>
                              <w:tcMar>
                                <w:top w:w="0" w:type="dxa"/>
                                <w:left w:w="108" w:type="dxa"/>
                                <w:bottom w:w="0" w:type="dxa"/>
                                <w:right w:w="108" w:type="dxa"/>
                              </w:tcMar>
                              <w:hideMark/>
                            </w:tcPr>
                            <w:p w:rsidR="00294EE0" w:rsidRPr="000E2D81" w:rsidRDefault="00E249FA" w:rsidP="00E249FA">
                              <w:pPr>
                                <w:spacing w:after="0" w:line="240" w:lineRule="auto"/>
                                <w:ind w:firstLine="709"/>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      </w:t>
                              </w:r>
                              <w:r w:rsidR="00294EE0" w:rsidRPr="000E2D81">
                                <w:rPr>
                                  <w:rFonts w:ascii="Times New Roman" w:eastAsia="Times New Roman" w:hAnsi="Times New Roman" w:cs="Times New Roman"/>
                                  <w:sz w:val="24"/>
                                  <w:szCs w:val="24"/>
                                </w:rPr>
                                <w:t>4</w:t>
                              </w:r>
                            </w:p>
                          </w:tc>
                        </w:tr>
                        <w:tr w:rsidR="00294EE0" w:rsidRPr="000E2D81" w:rsidTr="00935B29">
                          <w:tc>
                            <w:tcPr>
                              <w:tcW w:w="2392" w:type="dxa"/>
                              <w:tcBorders>
                                <w:top w:val="outset"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94EE0" w:rsidRPr="000E2D81" w:rsidRDefault="00294EE0" w:rsidP="00E249FA">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Деятельность учителя</w:t>
                              </w:r>
                            </w:p>
                            <w:p w:rsidR="00294EE0" w:rsidRPr="000E2D81" w:rsidRDefault="00294EE0" w:rsidP="00E249FA">
                              <w:pPr>
                                <w:spacing w:after="0" w:line="240" w:lineRule="auto"/>
                                <w:jc w:val="both"/>
                                <w:rPr>
                                  <w:rFonts w:ascii="Times New Roman" w:eastAsia="Times New Roman" w:hAnsi="Times New Roman" w:cs="Times New Roman"/>
                                  <w:sz w:val="24"/>
                                  <w:szCs w:val="24"/>
                                </w:rPr>
                              </w:pPr>
                              <w:r w:rsidRPr="000E2D81">
                                <w:rPr>
                                  <w:rFonts w:ascii="Times New Roman" w:eastAsia="Times New Roman" w:hAnsi="Times New Roman" w:cs="Times New Roman"/>
                                  <w:spacing w:val="-2"/>
                                  <w:sz w:val="24"/>
                                  <w:szCs w:val="24"/>
                                </w:rPr>
                                <w:t>Обеспечение деятельности</w:t>
                              </w:r>
                              <w:r w:rsidRPr="000E2D81">
                                <w:rPr>
                                  <w:rFonts w:ascii="Times New Roman" w:eastAsia="Times New Roman" w:hAnsi="Times New Roman" w:cs="Times New Roman"/>
                                  <w:sz w:val="24"/>
                                  <w:szCs w:val="24"/>
                                </w:rPr>
                                <w:t xml:space="preserve"> учителя </w:t>
                              </w:r>
                              <w:r w:rsidRPr="000E2D81">
                                <w:rPr>
                                  <w:rFonts w:ascii="Times New Roman" w:eastAsia="Times New Roman" w:hAnsi="Times New Roman" w:cs="Times New Roman"/>
                                  <w:spacing w:val="-3"/>
                                  <w:sz w:val="24"/>
                                  <w:szCs w:val="24"/>
                                </w:rPr>
                                <w:t>информационными ресурсами (учебные программы,</w:t>
                              </w:r>
                              <w:r w:rsidRPr="000E2D81">
                                <w:rPr>
                                  <w:rFonts w:ascii="Times New Roman" w:eastAsia="Times New Roman" w:hAnsi="Times New Roman" w:cs="Times New Roman"/>
                                  <w:spacing w:val="-2"/>
                                  <w:sz w:val="24"/>
                                  <w:szCs w:val="24"/>
                                </w:rPr>
                                <w:t> учебники, методические</w:t>
                              </w:r>
                              <w:r w:rsidRPr="000E2D81">
                                <w:rPr>
                                  <w:rFonts w:ascii="Times New Roman" w:eastAsia="Times New Roman" w:hAnsi="Times New Roman" w:cs="Times New Roman"/>
                                  <w:spacing w:val="-4"/>
                                  <w:sz w:val="24"/>
                                  <w:szCs w:val="24"/>
                                </w:rPr>
                                <w:t xml:space="preserve"> пособия, </w:t>
                              </w:r>
                              <w:r w:rsidRPr="000E2D81">
                                <w:rPr>
                                  <w:rFonts w:ascii="Times New Roman" w:eastAsia="Times New Roman" w:hAnsi="Times New Roman" w:cs="Times New Roman"/>
                                  <w:spacing w:val="-4"/>
                                  <w:sz w:val="24"/>
                                  <w:szCs w:val="24"/>
                                </w:rPr>
                                <w:lastRenderedPageBreak/>
                                <w:t>мультимедийные пособия и т.д.)</w:t>
                              </w:r>
                            </w:p>
                          </w:tc>
                          <w:tc>
                            <w:tcPr>
                              <w:tcW w:w="2393" w:type="dxa"/>
                              <w:tcBorders>
                                <w:top w:val="outset" w:sz="6" w:space="0" w:color="D4D0C8"/>
                                <w:left w:val="outset" w:sz="6" w:space="0" w:color="D4D0C8"/>
                                <w:bottom w:val="single" w:sz="8" w:space="0" w:color="auto"/>
                                <w:right w:val="single" w:sz="8" w:space="0" w:color="auto"/>
                              </w:tcBorders>
                              <w:shd w:val="clear" w:color="auto" w:fill="auto"/>
                              <w:tcMar>
                                <w:top w:w="0" w:type="dxa"/>
                                <w:left w:w="108" w:type="dxa"/>
                                <w:bottom w:w="0" w:type="dxa"/>
                                <w:right w:w="108" w:type="dxa"/>
                              </w:tcMar>
                              <w:hideMark/>
                            </w:tcPr>
                            <w:p w:rsidR="00294EE0" w:rsidRPr="000E2D81" w:rsidRDefault="00294EE0" w:rsidP="00E249FA">
                              <w:pPr>
                                <w:spacing w:after="0" w:line="240" w:lineRule="auto"/>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Наличие электронных ресурсов, обеспечивающих деятельность учителя начальных классов</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 </w:t>
                              </w:r>
                            </w:p>
                          </w:tc>
                          <w:tc>
                            <w:tcPr>
                              <w:tcW w:w="2393" w:type="dxa"/>
                              <w:tcBorders>
                                <w:top w:val="outset" w:sz="6" w:space="0" w:color="D4D0C8"/>
                                <w:left w:val="outset" w:sz="6" w:space="0" w:color="D4D0C8"/>
                                <w:bottom w:val="single" w:sz="8" w:space="0" w:color="auto"/>
                                <w:right w:val="single" w:sz="8" w:space="0" w:color="auto"/>
                              </w:tcBorders>
                              <w:shd w:val="clear" w:color="auto" w:fill="auto"/>
                              <w:tcMar>
                                <w:top w:w="0" w:type="dxa"/>
                                <w:left w:w="108" w:type="dxa"/>
                                <w:bottom w:w="0" w:type="dxa"/>
                                <w:right w:w="108" w:type="dxa"/>
                              </w:tcMar>
                              <w:hideMark/>
                            </w:tcPr>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 </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Имеются</w:t>
                              </w:r>
                            </w:p>
                          </w:tc>
                          <w:tc>
                            <w:tcPr>
                              <w:tcW w:w="2393" w:type="dxa"/>
                              <w:tcBorders>
                                <w:top w:val="outset" w:sz="6" w:space="0" w:color="D4D0C8"/>
                                <w:left w:val="outset" w:sz="6" w:space="0" w:color="D4D0C8"/>
                                <w:bottom w:val="single" w:sz="8" w:space="0" w:color="auto"/>
                                <w:right w:val="single" w:sz="8" w:space="0" w:color="auto"/>
                              </w:tcBorders>
                              <w:shd w:val="clear" w:color="auto" w:fill="auto"/>
                              <w:tcMar>
                                <w:top w:w="0" w:type="dxa"/>
                                <w:left w:w="108" w:type="dxa"/>
                                <w:bottom w:w="0" w:type="dxa"/>
                                <w:right w:w="108" w:type="dxa"/>
                              </w:tcMar>
                              <w:hideMark/>
                            </w:tcPr>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w:t>
                              </w:r>
                            </w:p>
                          </w:tc>
                        </w:tr>
                      </w:tbl>
                      <w:p w:rsidR="00E37C96" w:rsidRPr="00E37C96" w:rsidRDefault="00E37C96" w:rsidP="00E37C96">
                        <w:pPr>
                          <w:spacing w:after="0" w:line="240" w:lineRule="auto"/>
                          <w:ind w:firstLine="709"/>
                        </w:pPr>
                      </w:p>
                      <w:p w:rsidR="00E37C96" w:rsidRPr="00E37C96" w:rsidRDefault="00E37C96" w:rsidP="00E37C96">
                        <w:pPr>
                          <w:pStyle w:val="a3"/>
                          <w:ind w:left="1440"/>
                        </w:pPr>
                      </w:p>
                      <w:p w:rsidR="00294EE0" w:rsidRPr="000E2D81" w:rsidRDefault="00294EE0" w:rsidP="007C6A4B">
                        <w:pPr>
                          <w:pStyle w:val="a3"/>
                          <w:numPr>
                            <w:ilvl w:val="2"/>
                            <w:numId w:val="83"/>
                          </w:numPr>
                          <w:jc w:val="center"/>
                        </w:pPr>
                        <w:r w:rsidRPr="000E2D81">
                          <w:rPr>
                            <w:b/>
                            <w:bCs/>
                          </w:rPr>
                          <w:t>Психолого-педагогические условия реализации основной образовательной программы начального общего образования</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Психолого-педагогические условия реализации основной образовательной программы начального общего образования обеспечивают:</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учёт специфики возрастного психо – физического развития обучающихся;</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формирование развития психолого – педагогической компетентности педагогических и административных работников, родителей (законных представителей) обучающихся;</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вариативность направлений психолого – 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возможности и способности обучающихся, выявление и поддержка одарённых детей, формирование коммуникативных навыков в разновозрастной среде и среде сверстников);</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диверсификацию уровней психолого-педагогического сопровождения (индивидуальный, групповой, уровень класса);</w:t>
                        </w:r>
                      </w:p>
                      <w:p w:rsidR="00294EE0" w:rsidRPr="000E2D81" w:rsidRDefault="00294EE0" w:rsidP="009A220C">
                        <w:pPr>
                          <w:spacing w:after="0" w:line="240" w:lineRule="auto"/>
                          <w:ind w:firstLine="709"/>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вариативность форм психолого-педагогического сопровождения участников образовательного процесса (работает совет профилактики, психолого-педагогический консилиум).</w:t>
                        </w:r>
                      </w:p>
                      <w:p w:rsidR="00294EE0" w:rsidRPr="000E2D81" w:rsidRDefault="00294EE0" w:rsidP="009A220C">
                        <w:pPr>
                          <w:spacing w:after="0" w:line="240" w:lineRule="auto"/>
                          <w:ind w:left="720" w:firstLine="709"/>
                          <w:jc w:val="center"/>
                          <w:rPr>
                            <w:rFonts w:ascii="Times New Roman" w:eastAsia="Times New Roman" w:hAnsi="Times New Roman" w:cs="Times New Roman"/>
                            <w:sz w:val="24"/>
                            <w:szCs w:val="24"/>
                          </w:rPr>
                        </w:pPr>
                        <w:r w:rsidRPr="000E2D81">
                          <w:rPr>
                            <w:rFonts w:ascii="Times New Roman" w:eastAsia="Times New Roman" w:hAnsi="Times New Roman" w:cs="Times New Roman"/>
                            <w:b/>
                            <w:bCs/>
                            <w:sz w:val="24"/>
                            <w:szCs w:val="24"/>
                          </w:rPr>
                          <w:t>3.</w:t>
                        </w:r>
                        <w:r w:rsidR="00C16281" w:rsidRPr="000E2D81">
                          <w:rPr>
                            <w:rFonts w:ascii="Times New Roman" w:eastAsia="Times New Roman" w:hAnsi="Times New Roman" w:cs="Times New Roman"/>
                            <w:b/>
                            <w:bCs/>
                            <w:sz w:val="24"/>
                            <w:szCs w:val="24"/>
                          </w:rPr>
                          <w:t>4.</w:t>
                        </w:r>
                        <w:r w:rsidR="005C6A9C" w:rsidRPr="000E2D81">
                          <w:rPr>
                            <w:rFonts w:ascii="Times New Roman" w:eastAsia="Times New Roman" w:hAnsi="Times New Roman" w:cs="Times New Roman"/>
                            <w:b/>
                            <w:bCs/>
                            <w:sz w:val="24"/>
                            <w:szCs w:val="24"/>
                          </w:rPr>
                          <w:t>3.</w:t>
                        </w:r>
                        <w:r w:rsidRPr="000E2D81">
                          <w:rPr>
                            <w:rFonts w:ascii="Times New Roman" w:eastAsia="Times New Roman" w:hAnsi="Times New Roman" w:cs="Times New Roman"/>
                            <w:sz w:val="24"/>
                            <w:szCs w:val="24"/>
                          </w:rPr>
                          <w:t>   </w:t>
                        </w:r>
                        <w:r w:rsidRPr="000E2D81">
                          <w:rPr>
                            <w:rFonts w:ascii="Times New Roman" w:eastAsia="Times New Roman" w:hAnsi="Times New Roman" w:cs="Times New Roman"/>
                            <w:b/>
                            <w:bCs/>
                            <w:sz w:val="24"/>
                            <w:szCs w:val="24"/>
                          </w:rPr>
                          <w:t>Финансовые условия  реализации основной образовательной программы начального общего образования</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Формирование структуры и определение объёмов финансирования на реализацию государственных гарантий прав граждан на получение общедоступного и бесплатного начального общего образования осуществляются по принципу нормативного финансирования. </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Расчётный норматив включает:</w:t>
                        </w:r>
                      </w:p>
                      <w:p w:rsidR="00294EE0" w:rsidRPr="000E2D81" w:rsidRDefault="00294EE0" w:rsidP="009A220C">
                        <w:pPr>
                          <w:spacing w:after="0" w:line="240" w:lineRule="auto"/>
                          <w:ind w:left="1300" w:firstLine="709"/>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расходы на оплату труда работников МОУ Мышкинской СОШ, включая компенсации и выплаты;</w:t>
                        </w:r>
                      </w:p>
                      <w:p w:rsidR="00294EE0" w:rsidRPr="000E2D81" w:rsidRDefault="00294EE0" w:rsidP="009A220C">
                        <w:pPr>
                          <w:spacing w:after="0" w:line="240" w:lineRule="auto"/>
                          <w:ind w:left="1300" w:firstLine="709"/>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расходы, связанные с обучением, повышением квалификации, самообразованием педагогических, административно –  управленческих  работников;</w:t>
                        </w:r>
                      </w:p>
                      <w:p w:rsidR="00294EE0" w:rsidRPr="000E2D81" w:rsidRDefault="00294EE0" w:rsidP="009A220C">
                        <w:pPr>
                          <w:spacing w:after="0" w:line="240" w:lineRule="auto"/>
                          <w:ind w:left="1300" w:firstLine="709"/>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расходы на учебно–методическое и информационное обеспечение образовательного процесса (учебники и учебные пособия, учебно– методическую литературу,  технические средства обучения, услуги связи, в том числе Интернет – трафика и др.);</w:t>
                        </w:r>
                      </w:p>
                      <w:p w:rsidR="00294EE0" w:rsidRPr="000E2D81" w:rsidRDefault="00294EE0" w:rsidP="009A220C">
                        <w:pPr>
                          <w:spacing w:after="0" w:line="240" w:lineRule="auto"/>
                          <w:ind w:left="1300" w:firstLine="709"/>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затраты на  приобретение расходных материалов;</w:t>
                        </w:r>
                      </w:p>
                      <w:p w:rsidR="00294EE0" w:rsidRPr="000E2D81" w:rsidRDefault="00294EE0" w:rsidP="009A220C">
                        <w:pPr>
                          <w:spacing w:after="0" w:line="240" w:lineRule="auto"/>
                          <w:ind w:left="1300" w:firstLine="709"/>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хозяйственные расходы.</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w:t>
                        </w:r>
                      </w:p>
                      <w:p w:rsidR="00294EE0" w:rsidRPr="004B1F49" w:rsidRDefault="005C6A9C" w:rsidP="009A220C">
                        <w:pPr>
                          <w:spacing w:after="0" w:line="240" w:lineRule="auto"/>
                          <w:ind w:firstLine="709"/>
                          <w:jc w:val="center"/>
                          <w:rPr>
                            <w:rFonts w:ascii="Times New Roman" w:eastAsia="Times New Roman" w:hAnsi="Times New Roman" w:cs="Times New Roman"/>
                            <w:color w:val="FF0000"/>
                            <w:sz w:val="24"/>
                            <w:szCs w:val="24"/>
                          </w:rPr>
                        </w:pPr>
                        <w:r w:rsidRPr="004B1F49">
                          <w:rPr>
                            <w:rFonts w:ascii="Times New Roman" w:eastAsia="Times New Roman" w:hAnsi="Times New Roman" w:cs="Times New Roman"/>
                            <w:b/>
                            <w:bCs/>
                            <w:color w:val="FF0000"/>
                            <w:sz w:val="24"/>
                            <w:szCs w:val="24"/>
                          </w:rPr>
                          <w:t>3.4.4</w:t>
                        </w:r>
                        <w:r w:rsidR="00294EE0" w:rsidRPr="004B1F49">
                          <w:rPr>
                            <w:rFonts w:ascii="Times New Roman" w:eastAsia="Times New Roman" w:hAnsi="Times New Roman" w:cs="Times New Roman"/>
                            <w:b/>
                            <w:bCs/>
                            <w:color w:val="FF0000"/>
                            <w:sz w:val="24"/>
                            <w:szCs w:val="24"/>
                          </w:rPr>
                          <w:t>. Материально – технические условия реализации основной образовательной программы начального общего образования</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Материально – технические условия реализации основной образовательной  программы начального общего образования включают в себя параметры и характеристики: санитарно – гигиенические условия, санитарно – бытовые условия, пожарную  и  электробезопасность, охрану труда,  текущий ремонт, капитальный ремонт.</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МОУ Мышкинская СОШ оснащает учебные кабинеты и иные помещения в соответствии с примерными Перечнями учебного и компьютерного  оборудования     и критериями минимального необходимого оснащения, утверждёнными Министерством образования и науки Российской Федерации.</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lastRenderedPageBreak/>
                          <w:t>Требования к материально – техническим условиям реализации основной программы начального общего образования включают в себя также требования к вычислительной и информационно – телекоммуникационной инфраструктуре, обеспечивающей использование информационных и коммуникационных технологий (ИКТ). Это требования к качеству подключения к Интернету, локальной сети ОУ, конфигурация компьютерного, мультимедийного, сетевого и иного оборудования и др.</w:t>
                        </w:r>
                      </w:p>
                      <w:p w:rsidR="00294EE0" w:rsidRPr="000E2D81" w:rsidRDefault="00294EE0" w:rsidP="009A220C">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МОУ Мышкинская СОШ имеет подключение к Интернету, обеспечивающее работу с информацией, использование сервисов Интернета. При этом под работой с информацией понимает её поиск, анализ, создание новой информации и её распространение.</w:t>
                        </w:r>
                      </w:p>
                      <w:p w:rsidR="00294EE0" w:rsidRPr="000E2D81" w:rsidRDefault="00294EE0" w:rsidP="009A220C">
                        <w:pPr>
                          <w:spacing w:after="0" w:line="240" w:lineRule="auto"/>
                          <w:ind w:firstLine="709"/>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В МОУ Мышкинской СОШ имеется необходимое для использования ИКТ оборудование, отвечающее современным требованиям и обеспечивающее  использование  ИКТ:</w:t>
                        </w:r>
                      </w:p>
                      <w:p w:rsidR="00294EE0" w:rsidRPr="000E2D81" w:rsidRDefault="00294EE0" w:rsidP="009A220C">
                        <w:pPr>
                          <w:spacing w:after="0" w:line="240" w:lineRule="auto"/>
                          <w:ind w:left="1380"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в учебной  деятельности;</w:t>
                        </w:r>
                      </w:p>
                      <w:p w:rsidR="00294EE0" w:rsidRPr="000E2D81" w:rsidRDefault="00294EE0" w:rsidP="009A220C">
                        <w:pPr>
                          <w:spacing w:after="0" w:line="240" w:lineRule="auto"/>
                          <w:ind w:left="1380"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во внеурочной деятельности;</w:t>
                        </w:r>
                      </w:p>
                      <w:p w:rsidR="00294EE0" w:rsidRPr="000E2D81" w:rsidRDefault="00294EE0" w:rsidP="009A220C">
                        <w:pPr>
                          <w:spacing w:after="0" w:line="240" w:lineRule="auto"/>
                          <w:ind w:left="1380"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при измерении, контроле и оценке результатов обучения;</w:t>
                        </w:r>
                      </w:p>
                      <w:p w:rsidR="006904A0" w:rsidRPr="000E2D81" w:rsidRDefault="00294EE0" w:rsidP="00F17072">
                        <w:pPr>
                          <w:spacing w:after="0" w:line="240" w:lineRule="auto"/>
                          <w:ind w:left="1380"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в административной деятельности.</w:t>
                        </w:r>
                      </w:p>
                      <w:p w:rsidR="00294EE0" w:rsidRDefault="00277A8F" w:rsidP="00277A8F">
                        <w:pPr>
                          <w:pStyle w:val="a5"/>
                          <w:ind w:right="103"/>
                          <w:rPr>
                            <w:rFonts w:ascii="Times New Roman" w:hAnsi="Times New Roman" w:cs="Times New Roman"/>
                            <w:color w:val="FF0000"/>
                            <w:sz w:val="24"/>
                            <w:szCs w:val="24"/>
                          </w:rPr>
                        </w:pPr>
                        <w:r w:rsidRPr="00277A8F">
                          <w:rPr>
                            <w:rFonts w:ascii="Times New Roman" w:hAnsi="Times New Roman" w:cs="Times New Roman"/>
                            <w:color w:val="FF0000"/>
                            <w:sz w:val="24"/>
                            <w:szCs w:val="24"/>
                          </w:rPr>
                          <w:t xml:space="preserve">МОУ Мышкинская СОШ использует перечень официальных Интернет-ресурсов, которые смогут обеспечить обучение с использованием электронного обучения и дистанционных образовательных технологий. Педагогические работники осуществляют отбор необходимых ЭОР из ресурсов федеральных образовательных порталов, других дистанционных образовательных платформ.  </w:t>
                        </w:r>
                      </w:p>
                      <w:p w:rsidR="00277A8F" w:rsidRPr="00277A8F" w:rsidRDefault="00277A8F" w:rsidP="00277A8F">
                        <w:pPr>
                          <w:pStyle w:val="a5"/>
                          <w:ind w:right="103"/>
                          <w:rPr>
                            <w:rFonts w:ascii="Times New Roman" w:hAnsi="Times New Roman" w:cs="Times New Roman"/>
                            <w:color w:val="FF0000"/>
                            <w:sz w:val="24"/>
                            <w:szCs w:val="24"/>
                          </w:rPr>
                        </w:pPr>
                      </w:p>
                      <w:p w:rsidR="00294EE0" w:rsidRPr="000E2D81" w:rsidRDefault="00294EE0" w:rsidP="009A220C">
                        <w:pPr>
                          <w:spacing w:after="0" w:line="240" w:lineRule="auto"/>
                          <w:ind w:left="720" w:firstLine="709"/>
                          <w:jc w:val="center"/>
                          <w:rPr>
                            <w:rFonts w:ascii="Times New Roman" w:eastAsia="Times New Roman" w:hAnsi="Times New Roman" w:cs="Times New Roman"/>
                            <w:sz w:val="24"/>
                            <w:szCs w:val="24"/>
                          </w:rPr>
                        </w:pPr>
                        <w:r w:rsidRPr="000E2D81">
                          <w:rPr>
                            <w:rFonts w:ascii="Times New Roman" w:eastAsia="Times New Roman" w:hAnsi="Times New Roman" w:cs="Times New Roman"/>
                            <w:b/>
                            <w:bCs/>
                            <w:sz w:val="24"/>
                            <w:szCs w:val="24"/>
                          </w:rPr>
                          <w:t>Использование современных информационных и коммуникационных технологий</w:t>
                        </w:r>
                      </w:p>
                      <w:p w:rsidR="00294EE0" w:rsidRPr="000E2D81" w:rsidRDefault="00294EE0" w:rsidP="009A220C">
                        <w:pPr>
                          <w:spacing w:after="0" w:line="240" w:lineRule="auto"/>
                          <w:ind w:left="357"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Современные ИКТ  широко и эффективно используются  в деятельности МОУ Мышкинской СОШ, включая такие её виды, как урочная и  внеурочная.</w:t>
                        </w:r>
                      </w:p>
                      <w:p w:rsidR="00294EE0" w:rsidRPr="000E2D81" w:rsidRDefault="00294EE0" w:rsidP="009A220C">
                        <w:pPr>
                          <w:spacing w:after="0" w:line="240" w:lineRule="auto"/>
                          <w:ind w:left="357"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ИКТ  используются:</w:t>
                        </w:r>
                      </w:p>
                      <w:p w:rsidR="00294EE0" w:rsidRPr="000E2D81" w:rsidRDefault="00294EE0" w:rsidP="007C6A4B">
                        <w:pPr>
                          <w:numPr>
                            <w:ilvl w:val="0"/>
                            <w:numId w:val="58"/>
                          </w:numPr>
                          <w:spacing w:after="0" w:line="240" w:lineRule="auto"/>
                          <w:ind w:firstLine="709"/>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при подготовке педагогов к проведению и во время проведения учебных занятий;</w:t>
                        </w:r>
                      </w:p>
                      <w:p w:rsidR="00294EE0" w:rsidRPr="000E2D81" w:rsidRDefault="00294EE0" w:rsidP="007C6A4B">
                        <w:pPr>
                          <w:numPr>
                            <w:ilvl w:val="0"/>
                            <w:numId w:val="58"/>
                          </w:numPr>
                          <w:spacing w:after="0" w:line="240" w:lineRule="auto"/>
                          <w:ind w:firstLine="709"/>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при индивидуальной подготовке обучающихся;</w:t>
                        </w:r>
                      </w:p>
                      <w:p w:rsidR="00294EE0" w:rsidRPr="000E2D81" w:rsidRDefault="00294EE0" w:rsidP="007C6A4B">
                        <w:pPr>
                          <w:numPr>
                            <w:ilvl w:val="0"/>
                            <w:numId w:val="58"/>
                          </w:numPr>
                          <w:spacing w:after="0" w:line="240" w:lineRule="auto"/>
                          <w:ind w:firstLine="709"/>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при измерении, контроле и оценке результатов обучения;</w:t>
                        </w:r>
                      </w:p>
                      <w:p w:rsidR="00294EE0" w:rsidRPr="000E2D81" w:rsidRDefault="00294EE0" w:rsidP="007C6A4B">
                        <w:pPr>
                          <w:numPr>
                            <w:ilvl w:val="0"/>
                            <w:numId w:val="58"/>
                          </w:numPr>
                          <w:spacing w:after="0" w:line="240" w:lineRule="auto"/>
                          <w:ind w:firstLine="709"/>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при управлении ОУ;</w:t>
                        </w:r>
                      </w:p>
                      <w:p w:rsidR="00294EE0" w:rsidRPr="000E2D81" w:rsidRDefault="00294EE0" w:rsidP="007C6A4B">
                        <w:pPr>
                          <w:numPr>
                            <w:ilvl w:val="0"/>
                            <w:numId w:val="58"/>
                          </w:numPr>
                          <w:spacing w:after="0" w:line="240" w:lineRule="auto"/>
                          <w:ind w:firstLine="709"/>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при организации работы школьной библиотеки.</w:t>
                        </w:r>
                      </w:p>
                      <w:p w:rsidR="00F17072" w:rsidRDefault="00294EE0" w:rsidP="00F17072">
                        <w:pPr>
                          <w:spacing w:after="0" w:line="240" w:lineRule="auto"/>
                          <w:ind w:left="357"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Для эффективного использования ИКТ запланировано расширение информационно – образовательной среды ОУ. При этом под информационно – образовательной средой (ИОС) понимается система инструментов и ресурсов, обеспечивающих условия для реализации образовательной деятельности МОУ Мышкинской СОШ на основе  ИКТ.</w:t>
                        </w:r>
                      </w:p>
                      <w:p w:rsidR="00DE417F" w:rsidRDefault="00DE417F" w:rsidP="009A220C">
                        <w:pPr>
                          <w:spacing w:after="0" w:line="240" w:lineRule="auto"/>
                          <w:ind w:left="357"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В настоящее время наиболее востребованной и актуальной формой организации образовательного процесса является смешанное обучение. Смешанное обучение – это совмещение традиционного и электронного обучения, включающее элементы самостоятельного контроля </w:t>
                        </w:r>
                        <w:r w:rsidR="008E7C87">
                          <w:rPr>
                            <w:rFonts w:ascii="Times New Roman" w:eastAsia="Times New Roman" w:hAnsi="Times New Roman" w:cs="Times New Roman"/>
                            <w:color w:val="FF0000"/>
                            <w:sz w:val="24"/>
                            <w:szCs w:val="24"/>
                          </w:rPr>
                          <w:t>учеником пути, времени, места и темпа обучения.</w:t>
                        </w:r>
                      </w:p>
                      <w:p w:rsidR="008E7C87" w:rsidRDefault="008E7C87" w:rsidP="009A220C">
                        <w:pPr>
                          <w:spacing w:after="0" w:line="240" w:lineRule="auto"/>
                          <w:ind w:left="357"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Смешанное обучение складывается из:</w:t>
                        </w:r>
                      </w:p>
                      <w:p w:rsidR="008E7C87" w:rsidRDefault="008E7C87" w:rsidP="009A220C">
                        <w:pPr>
                          <w:spacing w:after="0" w:line="240" w:lineRule="auto"/>
                          <w:ind w:left="357"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традиционного прямого личного взаимодействия участников образовательных отношений;</w:t>
                        </w:r>
                      </w:p>
                      <w:p w:rsidR="008E7C87" w:rsidRDefault="008E7C87" w:rsidP="009A220C">
                        <w:pPr>
                          <w:spacing w:after="0" w:line="240" w:lineRule="auto"/>
                          <w:ind w:left="357"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w:t>
                        </w:r>
                        <w:r w:rsidR="00AB6462">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FF0000"/>
                            <w:sz w:val="24"/>
                            <w:szCs w:val="24"/>
                          </w:rPr>
                          <w:t>интерактивного взаимодействия, опосредованного компьютерными телекоммуникационны</w:t>
                        </w:r>
                        <w:r w:rsidR="002A543C">
                          <w:rPr>
                            <w:rFonts w:ascii="Times New Roman" w:eastAsia="Times New Roman" w:hAnsi="Times New Roman" w:cs="Times New Roman"/>
                            <w:color w:val="FF0000"/>
                            <w:sz w:val="24"/>
                            <w:szCs w:val="24"/>
                          </w:rPr>
                          <w:t xml:space="preserve">ми технологиями и электронными </w:t>
                        </w:r>
                        <w:r>
                          <w:rPr>
                            <w:rFonts w:ascii="Times New Roman" w:eastAsia="Times New Roman" w:hAnsi="Times New Roman" w:cs="Times New Roman"/>
                            <w:color w:val="FF0000"/>
                            <w:sz w:val="24"/>
                            <w:szCs w:val="24"/>
                          </w:rPr>
                          <w:t>информационно-образовательными онлайн ресурсами;</w:t>
                        </w:r>
                      </w:p>
                      <w:p w:rsidR="008E7C87" w:rsidRDefault="008E7C87" w:rsidP="009A220C">
                        <w:pPr>
                          <w:spacing w:after="0" w:line="240" w:lineRule="auto"/>
                          <w:ind w:left="357"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самообразования.</w:t>
                        </w:r>
                      </w:p>
                      <w:p w:rsidR="00AB6462" w:rsidRDefault="00AB6462" w:rsidP="009A220C">
                        <w:pPr>
                          <w:spacing w:after="0" w:line="240" w:lineRule="auto"/>
                          <w:ind w:left="357"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Объём и сочетание названных компонентов зависит от объективных и специфических характеристик образовательной организации, от возраста и личностных качеств обучающегося, уровня образования и одновременно определяется спецификой </w:t>
                        </w:r>
                        <w:r>
                          <w:rPr>
                            <w:rFonts w:ascii="Times New Roman" w:eastAsia="Times New Roman" w:hAnsi="Times New Roman" w:cs="Times New Roman"/>
                            <w:color w:val="FF0000"/>
                            <w:sz w:val="24"/>
                            <w:szCs w:val="24"/>
                          </w:rPr>
                          <w:lastRenderedPageBreak/>
                          <w:t>образовательной концепции ОО.</w:t>
                        </w:r>
                      </w:p>
                      <w:p w:rsidR="00AB6462" w:rsidRDefault="00AB6462" w:rsidP="009A220C">
                        <w:pPr>
                          <w:spacing w:after="0" w:line="240" w:lineRule="auto"/>
                          <w:ind w:left="357"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Смешанное обучение имеет как плюсы, так и определённые сложности:</w:t>
                        </w:r>
                      </w:p>
                      <w:p w:rsidR="00AB6462" w:rsidRDefault="00AB6462" w:rsidP="009A220C">
                        <w:pPr>
                          <w:spacing w:after="0" w:line="240" w:lineRule="auto"/>
                          <w:ind w:left="357"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расширение образовательных возможностей учащихся за счёт доступности и гибкости образования;</w:t>
                        </w:r>
                      </w:p>
                      <w:p w:rsidR="00AB6462" w:rsidRDefault="00AB6462" w:rsidP="009A220C">
                        <w:pPr>
                          <w:spacing w:after="0" w:line="240" w:lineRule="auto"/>
                          <w:ind w:left="357"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стимулирование формирования активной позиции ученика;</w:t>
                        </w:r>
                      </w:p>
                      <w:p w:rsidR="00AB6462" w:rsidRDefault="00AB6462" w:rsidP="009A220C">
                        <w:pPr>
                          <w:spacing w:after="0" w:line="240" w:lineRule="auto"/>
                          <w:ind w:left="357"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трансформация, актуализация стиля преподавания;</w:t>
                        </w:r>
                      </w:p>
                      <w:p w:rsidR="00AB6462" w:rsidRDefault="00AB6462" w:rsidP="009A220C">
                        <w:pPr>
                          <w:spacing w:after="0" w:line="240" w:lineRule="auto"/>
                          <w:ind w:left="357"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индивидуализация и персонализация образовательной деятельности.</w:t>
                        </w:r>
                      </w:p>
                      <w:p w:rsidR="00B44975" w:rsidRDefault="00B44975" w:rsidP="009A220C">
                        <w:pPr>
                          <w:spacing w:after="0" w:line="240" w:lineRule="auto"/>
                          <w:ind w:left="357"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На сегодняшний день выделен ряд трудностей технического и методического характера, с которым сталкиваются педагоги при переходе на смешанное обучение:</w:t>
                        </w:r>
                      </w:p>
                      <w:p w:rsidR="00B44975" w:rsidRDefault="00B44975" w:rsidP="009A220C">
                        <w:pPr>
                          <w:spacing w:after="0" w:line="240" w:lineRule="auto"/>
                          <w:ind w:left="357"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отсутстви</w:t>
                        </w:r>
                        <w:r w:rsidR="00A275B7">
                          <w:rPr>
                            <w:rFonts w:ascii="Times New Roman" w:eastAsia="Times New Roman" w:hAnsi="Times New Roman" w:cs="Times New Roman"/>
                            <w:color w:val="FF0000"/>
                            <w:sz w:val="24"/>
                            <w:szCs w:val="24"/>
                          </w:rPr>
                          <w:t>е технических устройств, затруд</w:t>
                        </w:r>
                        <w:r>
                          <w:rPr>
                            <w:rFonts w:ascii="Times New Roman" w:eastAsia="Times New Roman" w:hAnsi="Times New Roman" w:cs="Times New Roman"/>
                            <w:color w:val="FF0000"/>
                            <w:sz w:val="24"/>
                            <w:szCs w:val="24"/>
                          </w:rPr>
                          <w:t>н</w:t>
                        </w:r>
                        <w:r w:rsidR="00A275B7">
                          <w:rPr>
                            <w:rFonts w:ascii="Times New Roman" w:eastAsia="Times New Roman" w:hAnsi="Times New Roman" w:cs="Times New Roman"/>
                            <w:color w:val="FF0000"/>
                            <w:sz w:val="24"/>
                            <w:szCs w:val="24"/>
                          </w:rPr>
                          <w:t>ен</w:t>
                        </w:r>
                        <w:r>
                          <w:rPr>
                            <w:rFonts w:ascii="Times New Roman" w:eastAsia="Times New Roman" w:hAnsi="Times New Roman" w:cs="Times New Roman"/>
                            <w:color w:val="FF0000"/>
                            <w:sz w:val="24"/>
                            <w:szCs w:val="24"/>
                          </w:rPr>
                          <w:t>ия доступа к интернету, желателен высокоскоростной доступ</w:t>
                        </w:r>
                        <w:r w:rsidR="00A275B7">
                          <w:rPr>
                            <w:rFonts w:ascii="Times New Roman" w:eastAsia="Times New Roman" w:hAnsi="Times New Roman" w:cs="Times New Roman"/>
                            <w:color w:val="FF0000"/>
                            <w:sz w:val="24"/>
                            <w:szCs w:val="24"/>
                          </w:rPr>
                          <w:t>;</w:t>
                        </w:r>
                      </w:p>
                      <w:p w:rsidR="00A275B7" w:rsidRDefault="00A275B7" w:rsidP="009A220C">
                        <w:pPr>
                          <w:spacing w:after="0" w:line="240" w:lineRule="auto"/>
                          <w:ind w:left="357"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недостаточность практических наработок, значительные трудозатраты при подготовке, страх использования технических устройств.</w:t>
                        </w:r>
                      </w:p>
                      <w:p w:rsidR="004E4F5C" w:rsidRDefault="004E4F5C" w:rsidP="009A220C">
                        <w:pPr>
                          <w:spacing w:after="0" w:line="240" w:lineRule="auto"/>
                          <w:ind w:left="357"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Существуют более 40 моделей смешанного обучения, наиболее применимыми представляются следующие: «перевёрнутый класс», смена рабочих зон, индивидуальная траектория.</w:t>
                        </w:r>
                      </w:p>
                      <w:p w:rsidR="00C22659" w:rsidRPr="004E46EC" w:rsidRDefault="009A3998" w:rsidP="009A3998">
                        <w:pPr>
                          <w:pStyle w:val="a5"/>
                          <w:ind w:right="125" w:firstLine="709"/>
                          <w:rPr>
                            <w:rFonts w:ascii="Times New Roman" w:hAnsi="Times New Roman" w:cs="Times New Roman"/>
                            <w:color w:val="FF0000"/>
                            <w:sz w:val="24"/>
                            <w:szCs w:val="24"/>
                          </w:rPr>
                        </w:pPr>
                        <w:r w:rsidRPr="004E46EC">
                          <w:rPr>
                            <w:rFonts w:ascii="Times New Roman" w:hAnsi="Times New Roman" w:cs="Times New Roman"/>
                            <w:color w:val="FF0000"/>
                            <w:sz w:val="24"/>
                            <w:szCs w:val="24"/>
                          </w:rPr>
                          <w:t>«Перевёрнутый класс» - это модель, в которой учитель предоставляет учебный материал для изучения дома, а на уроке организует деятельность, требующую практического применения знаний. Сначала учащиеся выполняют подготовительную работу дома с использованием средств онлайн-обучения, а затем происходит очное обучение в классе.</w:t>
                        </w:r>
                      </w:p>
                      <w:p w:rsidR="009A3998" w:rsidRPr="004E46EC" w:rsidRDefault="009A3998" w:rsidP="009A3998">
                        <w:pPr>
                          <w:pStyle w:val="a5"/>
                          <w:ind w:right="125" w:firstLine="709"/>
                          <w:rPr>
                            <w:rFonts w:ascii="Times New Roman" w:hAnsi="Times New Roman" w:cs="Times New Roman"/>
                            <w:color w:val="FF0000"/>
                            <w:sz w:val="24"/>
                            <w:szCs w:val="24"/>
                          </w:rPr>
                        </w:pPr>
                        <w:r w:rsidRPr="004E46EC">
                          <w:rPr>
                            <w:rFonts w:ascii="Times New Roman" w:hAnsi="Times New Roman" w:cs="Times New Roman"/>
                            <w:color w:val="FF0000"/>
                            <w:sz w:val="24"/>
                            <w:szCs w:val="24"/>
                          </w:rPr>
                          <w:t>В смешанном обучении могут быть использованы как готовые цифровые ресурсы, так и созданные самим учителем.</w:t>
                        </w:r>
                      </w:p>
                      <w:p w:rsidR="009A3998" w:rsidRPr="004E46EC" w:rsidRDefault="009A3998" w:rsidP="009A3998">
                        <w:pPr>
                          <w:pStyle w:val="a5"/>
                          <w:ind w:right="125" w:firstLine="709"/>
                          <w:rPr>
                            <w:rFonts w:ascii="Times New Roman" w:hAnsi="Times New Roman" w:cs="Times New Roman"/>
                            <w:color w:val="FF0000"/>
                            <w:sz w:val="24"/>
                            <w:szCs w:val="24"/>
                          </w:rPr>
                        </w:pPr>
                        <w:r w:rsidRPr="004E46EC">
                          <w:rPr>
                            <w:rFonts w:ascii="Times New Roman" w:hAnsi="Times New Roman" w:cs="Times New Roman"/>
                            <w:color w:val="FF0000"/>
                            <w:sz w:val="24"/>
                            <w:szCs w:val="24"/>
                          </w:rPr>
                          <w:t>Ресурсы для самостоятельной работы</w:t>
                        </w:r>
                        <w:r w:rsidR="00392EAE" w:rsidRPr="004E46EC">
                          <w:rPr>
                            <w:rFonts w:ascii="Times New Roman" w:hAnsi="Times New Roman" w:cs="Times New Roman"/>
                            <w:color w:val="FF0000"/>
                            <w:sz w:val="24"/>
                            <w:szCs w:val="24"/>
                          </w:rPr>
                          <w:t xml:space="preserve"> </w:t>
                        </w:r>
                        <w:r w:rsidR="00B70DBF" w:rsidRPr="004E46EC">
                          <w:rPr>
                            <w:rFonts w:ascii="Times New Roman" w:hAnsi="Times New Roman" w:cs="Times New Roman"/>
                            <w:color w:val="FF0000"/>
                            <w:sz w:val="24"/>
                            <w:szCs w:val="24"/>
                          </w:rPr>
                          <w:t>должны предоставлять учащимся возможность интерактивного взаимодействия с контентом, включающего обратную связь, позволяющую произвести самопроверку и дальнейшую самокоррекцию</w:t>
                        </w:r>
                        <w:r w:rsidR="00392EAE" w:rsidRPr="004E46EC">
                          <w:rPr>
                            <w:rFonts w:ascii="Times New Roman" w:hAnsi="Times New Roman" w:cs="Times New Roman"/>
                            <w:color w:val="FF0000"/>
                            <w:sz w:val="24"/>
                            <w:szCs w:val="24"/>
                          </w:rPr>
                          <w:t>:</w:t>
                        </w:r>
                        <w:r w:rsidR="00A93F78" w:rsidRPr="004E46EC">
                          <w:rPr>
                            <w:rFonts w:ascii="Times New Roman" w:hAnsi="Times New Roman" w:cs="Times New Roman"/>
                            <w:color w:val="FF0000"/>
                            <w:sz w:val="24"/>
                            <w:szCs w:val="24"/>
                          </w:rPr>
                          <w:t xml:space="preserve">. В условиях «перевёрнутого класса» цифровые образовательные </w:t>
                        </w:r>
                        <w:r w:rsidR="004E46EC" w:rsidRPr="004E46EC">
                          <w:rPr>
                            <w:rFonts w:ascii="Times New Roman" w:hAnsi="Times New Roman" w:cs="Times New Roman"/>
                            <w:color w:val="FF0000"/>
                            <w:sz w:val="24"/>
                            <w:szCs w:val="24"/>
                          </w:rPr>
                          <w:t>ресурсы приобретают новые дидактические свойства:</w:t>
                        </w:r>
                      </w:p>
                      <w:p w:rsidR="00C22659" w:rsidRPr="004E46EC" w:rsidRDefault="00C22659" w:rsidP="00C22659">
                        <w:pPr>
                          <w:pStyle w:val="a3"/>
                          <w:widowControl w:val="0"/>
                          <w:numPr>
                            <w:ilvl w:val="1"/>
                            <w:numId w:val="95"/>
                          </w:numPr>
                          <w:tabs>
                            <w:tab w:val="left" w:pos="1266"/>
                          </w:tabs>
                          <w:autoSpaceDE w:val="0"/>
                          <w:autoSpaceDN w:val="0"/>
                          <w:ind w:right="131" w:firstLine="708"/>
                          <w:jc w:val="both"/>
                          <w:rPr>
                            <w:color w:val="FF0000"/>
                          </w:rPr>
                        </w:pPr>
                        <w:r w:rsidRPr="004E46EC">
                          <w:rPr>
                            <w:color w:val="FF0000"/>
                          </w:rPr>
                          <w:t>разнообразие форм представления учебной информации и мультимедийность;</w:t>
                        </w:r>
                      </w:p>
                      <w:p w:rsidR="00C22659" w:rsidRPr="004E46EC" w:rsidRDefault="00C22659" w:rsidP="00C22659">
                        <w:pPr>
                          <w:pStyle w:val="a3"/>
                          <w:widowControl w:val="0"/>
                          <w:numPr>
                            <w:ilvl w:val="1"/>
                            <w:numId w:val="95"/>
                          </w:numPr>
                          <w:tabs>
                            <w:tab w:val="left" w:pos="1266"/>
                          </w:tabs>
                          <w:autoSpaceDE w:val="0"/>
                          <w:autoSpaceDN w:val="0"/>
                          <w:ind w:right="137" w:firstLine="708"/>
                          <w:jc w:val="both"/>
                          <w:rPr>
                            <w:color w:val="FF0000"/>
                          </w:rPr>
                        </w:pPr>
                        <w:r w:rsidRPr="004E46EC">
                          <w:rPr>
                            <w:color w:val="FF0000"/>
                          </w:rPr>
                          <w:t>избыточность,</w:t>
                        </w:r>
                        <w:r w:rsidRPr="004E46EC">
                          <w:rPr>
                            <w:color w:val="FF0000"/>
                            <w:spacing w:val="1"/>
                          </w:rPr>
                          <w:t xml:space="preserve"> </w:t>
                        </w:r>
                        <w:r w:rsidRPr="004E46EC">
                          <w:rPr>
                            <w:color w:val="FF0000"/>
                          </w:rPr>
                          <w:t>дифференцированность</w:t>
                        </w:r>
                        <w:r w:rsidRPr="004E46EC">
                          <w:rPr>
                            <w:color w:val="FF0000"/>
                            <w:spacing w:val="1"/>
                          </w:rPr>
                          <w:t xml:space="preserve"> </w:t>
                        </w:r>
                        <w:r w:rsidRPr="004E46EC">
                          <w:rPr>
                            <w:color w:val="FF0000"/>
                          </w:rPr>
                          <w:t>(разноуровневость)</w:t>
                        </w:r>
                        <w:r w:rsidRPr="004E46EC">
                          <w:rPr>
                            <w:color w:val="FF0000"/>
                            <w:spacing w:val="1"/>
                          </w:rPr>
                          <w:t xml:space="preserve"> </w:t>
                        </w:r>
                        <w:r w:rsidRPr="004E46EC">
                          <w:rPr>
                            <w:color w:val="FF0000"/>
                          </w:rPr>
                          <w:t>и,</w:t>
                        </w:r>
                        <w:r w:rsidRPr="004E46EC">
                          <w:rPr>
                            <w:color w:val="FF0000"/>
                            <w:spacing w:val="1"/>
                          </w:rPr>
                          <w:t xml:space="preserve"> </w:t>
                        </w:r>
                        <w:r w:rsidRPr="004E46EC">
                          <w:rPr>
                            <w:color w:val="FF0000"/>
                          </w:rPr>
                          <w:t>как</w:t>
                        </w:r>
                        <w:r w:rsidRPr="004E46EC">
                          <w:rPr>
                            <w:color w:val="FF0000"/>
                            <w:spacing w:val="1"/>
                          </w:rPr>
                          <w:t xml:space="preserve"> </w:t>
                        </w:r>
                        <w:r w:rsidRPr="004E46EC">
                          <w:rPr>
                            <w:color w:val="FF0000"/>
                          </w:rPr>
                          <w:t>следствие,</w:t>
                        </w:r>
                        <w:r w:rsidRPr="004E46EC">
                          <w:rPr>
                            <w:color w:val="FF0000"/>
                            <w:spacing w:val="-2"/>
                          </w:rPr>
                          <w:t xml:space="preserve"> </w:t>
                        </w:r>
                        <w:r w:rsidRPr="004E46EC">
                          <w:rPr>
                            <w:color w:val="FF0000"/>
                          </w:rPr>
                          <w:t>вариативность;</w:t>
                        </w:r>
                      </w:p>
                      <w:p w:rsidR="00C22659" w:rsidRPr="004E46EC" w:rsidRDefault="00C22659" w:rsidP="00C22659">
                        <w:pPr>
                          <w:pStyle w:val="a3"/>
                          <w:widowControl w:val="0"/>
                          <w:numPr>
                            <w:ilvl w:val="1"/>
                            <w:numId w:val="95"/>
                          </w:numPr>
                          <w:tabs>
                            <w:tab w:val="left" w:pos="1266"/>
                          </w:tabs>
                          <w:autoSpaceDE w:val="0"/>
                          <w:autoSpaceDN w:val="0"/>
                          <w:spacing w:line="322" w:lineRule="exact"/>
                          <w:ind w:left="1266"/>
                          <w:jc w:val="both"/>
                          <w:rPr>
                            <w:color w:val="FF0000"/>
                          </w:rPr>
                        </w:pPr>
                        <w:r w:rsidRPr="004E46EC">
                          <w:rPr>
                            <w:color w:val="FF0000"/>
                          </w:rPr>
                          <w:t>интерактивность;</w:t>
                        </w:r>
                      </w:p>
                      <w:p w:rsidR="00C22659" w:rsidRPr="004E46EC" w:rsidRDefault="00C22659" w:rsidP="00C22659">
                        <w:pPr>
                          <w:pStyle w:val="a3"/>
                          <w:widowControl w:val="0"/>
                          <w:numPr>
                            <w:ilvl w:val="1"/>
                            <w:numId w:val="95"/>
                          </w:numPr>
                          <w:tabs>
                            <w:tab w:val="left" w:pos="1266"/>
                          </w:tabs>
                          <w:autoSpaceDE w:val="0"/>
                          <w:autoSpaceDN w:val="0"/>
                          <w:spacing w:line="242" w:lineRule="auto"/>
                          <w:ind w:right="139" w:firstLine="708"/>
                          <w:jc w:val="both"/>
                          <w:rPr>
                            <w:color w:val="FF0000"/>
                          </w:rPr>
                        </w:pPr>
                        <w:r w:rsidRPr="004E46EC">
                          <w:rPr>
                            <w:color w:val="FF0000"/>
                          </w:rPr>
                          <w:t>гибкость</w:t>
                        </w:r>
                        <w:r w:rsidRPr="004E46EC">
                          <w:rPr>
                            <w:color w:val="FF0000"/>
                            <w:spacing w:val="1"/>
                          </w:rPr>
                          <w:t xml:space="preserve"> </w:t>
                        </w:r>
                        <w:r w:rsidRPr="004E46EC">
                          <w:rPr>
                            <w:color w:val="FF0000"/>
                          </w:rPr>
                          <w:t>и</w:t>
                        </w:r>
                        <w:r w:rsidRPr="004E46EC">
                          <w:rPr>
                            <w:color w:val="FF0000"/>
                            <w:spacing w:val="1"/>
                          </w:rPr>
                          <w:t xml:space="preserve"> </w:t>
                        </w:r>
                        <w:r w:rsidRPr="004E46EC">
                          <w:rPr>
                            <w:color w:val="FF0000"/>
                          </w:rPr>
                          <w:t>адаптивность,</w:t>
                        </w:r>
                        <w:r w:rsidRPr="004E46EC">
                          <w:rPr>
                            <w:color w:val="FF0000"/>
                            <w:spacing w:val="1"/>
                          </w:rPr>
                          <w:t xml:space="preserve"> </w:t>
                        </w:r>
                        <w:r w:rsidRPr="004E46EC">
                          <w:rPr>
                            <w:color w:val="FF0000"/>
                          </w:rPr>
                          <w:t>что</w:t>
                        </w:r>
                        <w:r w:rsidRPr="004E46EC">
                          <w:rPr>
                            <w:color w:val="FF0000"/>
                            <w:spacing w:val="1"/>
                          </w:rPr>
                          <w:t xml:space="preserve"> </w:t>
                        </w:r>
                        <w:r w:rsidRPr="004E46EC">
                          <w:rPr>
                            <w:color w:val="FF0000"/>
                          </w:rPr>
                          <w:t>создает</w:t>
                        </w:r>
                        <w:r w:rsidRPr="004E46EC">
                          <w:rPr>
                            <w:color w:val="FF0000"/>
                            <w:spacing w:val="1"/>
                          </w:rPr>
                          <w:t xml:space="preserve"> </w:t>
                        </w:r>
                        <w:r w:rsidRPr="004E46EC">
                          <w:rPr>
                            <w:color w:val="FF0000"/>
                          </w:rPr>
                          <w:t>условия</w:t>
                        </w:r>
                        <w:r w:rsidRPr="004E46EC">
                          <w:rPr>
                            <w:color w:val="FF0000"/>
                            <w:spacing w:val="1"/>
                          </w:rPr>
                          <w:t xml:space="preserve"> </w:t>
                        </w:r>
                        <w:r w:rsidRPr="004E46EC">
                          <w:rPr>
                            <w:color w:val="FF0000"/>
                          </w:rPr>
                          <w:t>для</w:t>
                        </w:r>
                        <w:r w:rsidRPr="004E46EC">
                          <w:rPr>
                            <w:color w:val="FF0000"/>
                            <w:spacing w:val="1"/>
                          </w:rPr>
                          <w:t xml:space="preserve"> </w:t>
                        </w:r>
                        <w:r w:rsidRPr="004E46EC">
                          <w:rPr>
                            <w:color w:val="FF0000"/>
                          </w:rPr>
                          <w:t>персонализации</w:t>
                        </w:r>
                        <w:r w:rsidRPr="004E46EC">
                          <w:rPr>
                            <w:color w:val="FF0000"/>
                            <w:spacing w:val="-67"/>
                          </w:rPr>
                          <w:t xml:space="preserve"> </w:t>
                        </w:r>
                        <w:r w:rsidR="004E46EC">
                          <w:rPr>
                            <w:color w:val="FF0000"/>
                            <w:spacing w:val="-67"/>
                          </w:rPr>
                          <w:t xml:space="preserve">  </w:t>
                        </w:r>
                        <w:r w:rsidR="004E46EC">
                          <w:rPr>
                            <w:color w:val="FF0000"/>
                          </w:rPr>
                          <w:t xml:space="preserve"> обучения</w:t>
                        </w:r>
                        <w:r w:rsidRPr="004E46EC">
                          <w:rPr>
                            <w:color w:val="FF0000"/>
                          </w:rPr>
                          <w:t>.</w:t>
                        </w:r>
                      </w:p>
                      <w:p w:rsidR="00CF3B0C" w:rsidRDefault="00ED787F" w:rsidP="009A220C">
                        <w:pPr>
                          <w:spacing w:after="0" w:line="240" w:lineRule="auto"/>
                          <w:ind w:left="357" w:firstLine="709"/>
                          <w:jc w:val="both"/>
                          <w:rPr>
                            <w:rFonts w:ascii="Times New Roman" w:hAnsi="Times New Roman" w:cs="Times New Roman"/>
                            <w:color w:val="FF0000"/>
                            <w:sz w:val="24"/>
                            <w:szCs w:val="24"/>
                          </w:rPr>
                        </w:pPr>
                        <w:r w:rsidRPr="00ED787F">
                          <w:rPr>
                            <w:rFonts w:ascii="Times New Roman" w:hAnsi="Times New Roman" w:cs="Times New Roman"/>
                            <w:color w:val="FF0000"/>
                            <w:sz w:val="24"/>
                            <w:szCs w:val="24"/>
                          </w:rPr>
                          <w:t>Эта модель позволяет уйти от фронтальной формы работы в классе и реа-</w:t>
                        </w:r>
                        <w:r w:rsidRPr="00ED787F">
                          <w:rPr>
                            <w:rFonts w:ascii="Times New Roman" w:hAnsi="Times New Roman" w:cs="Times New Roman"/>
                            <w:color w:val="FF0000"/>
                            <w:spacing w:val="1"/>
                            <w:sz w:val="24"/>
                            <w:szCs w:val="24"/>
                          </w:rPr>
                          <w:t xml:space="preserve"> </w:t>
                        </w:r>
                        <w:r w:rsidRPr="00ED787F">
                          <w:rPr>
                            <w:rFonts w:ascii="Times New Roman" w:hAnsi="Times New Roman" w:cs="Times New Roman"/>
                            <w:color w:val="FF0000"/>
                            <w:sz w:val="24"/>
                            <w:szCs w:val="24"/>
                          </w:rPr>
                          <w:t>лизовать интерактивные формы работы на уроке. После урока учащийся продолжает</w:t>
                        </w:r>
                        <w:r w:rsidRPr="00ED787F">
                          <w:rPr>
                            <w:rFonts w:ascii="Times New Roman" w:hAnsi="Times New Roman" w:cs="Times New Roman"/>
                            <w:color w:val="FF0000"/>
                            <w:spacing w:val="1"/>
                            <w:sz w:val="24"/>
                            <w:szCs w:val="24"/>
                          </w:rPr>
                          <w:t xml:space="preserve"> </w:t>
                        </w:r>
                        <w:r w:rsidRPr="00ED787F">
                          <w:rPr>
                            <w:rFonts w:ascii="Times New Roman" w:hAnsi="Times New Roman" w:cs="Times New Roman"/>
                            <w:color w:val="FF0000"/>
                            <w:sz w:val="24"/>
                            <w:szCs w:val="24"/>
                          </w:rPr>
                          <w:t>самостоятельную</w:t>
                        </w:r>
                        <w:r w:rsidRPr="00ED787F">
                          <w:rPr>
                            <w:rFonts w:ascii="Times New Roman" w:hAnsi="Times New Roman" w:cs="Times New Roman"/>
                            <w:color w:val="FF0000"/>
                            <w:spacing w:val="1"/>
                            <w:sz w:val="24"/>
                            <w:szCs w:val="24"/>
                          </w:rPr>
                          <w:t xml:space="preserve"> </w:t>
                        </w:r>
                        <w:r w:rsidRPr="00ED787F">
                          <w:rPr>
                            <w:rFonts w:ascii="Times New Roman" w:hAnsi="Times New Roman" w:cs="Times New Roman"/>
                            <w:color w:val="FF0000"/>
                            <w:sz w:val="24"/>
                            <w:szCs w:val="24"/>
                          </w:rPr>
                          <w:t>работу</w:t>
                        </w:r>
                        <w:r w:rsidRPr="00ED787F">
                          <w:rPr>
                            <w:rFonts w:ascii="Times New Roman" w:hAnsi="Times New Roman" w:cs="Times New Roman"/>
                            <w:color w:val="FF0000"/>
                            <w:spacing w:val="1"/>
                            <w:sz w:val="24"/>
                            <w:szCs w:val="24"/>
                          </w:rPr>
                          <w:t xml:space="preserve"> </w:t>
                        </w:r>
                        <w:r w:rsidRPr="00ED787F">
                          <w:rPr>
                            <w:rFonts w:ascii="Times New Roman" w:hAnsi="Times New Roman" w:cs="Times New Roman"/>
                            <w:color w:val="FF0000"/>
                            <w:sz w:val="24"/>
                            <w:szCs w:val="24"/>
                          </w:rPr>
                          <w:t>с</w:t>
                        </w:r>
                        <w:r w:rsidRPr="00ED787F">
                          <w:rPr>
                            <w:rFonts w:ascii="Times New Roman" w:hAnsi="Times New Roman" w:cs="Times New Roman"/>
                            <w:color w:val="FF0000"/>
                            <w:spacing w:val="1"/>
                            <w:sz w:val="24"/>
                            <w:szCs w:val="24"/>
                          </w:rPr>
                          <w:t xml:space="preserve"> </w:t>
                        </w:r>
                        <w:r w:rsidRPr="00ED787F">
                          <w:rPr>
                            <w:rFonts w:ascii="Times New Roman" w:hAnsi="Times New Roman" w:cs="Times New Roman"/>
                            <w:color w:val="FF0000"/>
                            <w:sz w:val="24"/>
                            <w:szCs w:val="24"/>
                          </w:rPr>
                          <w:t>использованием</w:t>
                        </w:r>
                        <w:r w:rsidRPr="00ED787F">
                          <w:rPr>
                            <w:rFonts w:ascii="Times New Roman" w:hAnsi="Times New Roman" w:cs="Times New Roman"/>
                            <w:color w:val="FF0000"/>
                            <w:spacing w:val="1"/>
                            <w:sz w:val="24"/>
                            <w:szCs w:val="24"/>
                          </w:rPr>
                          <w:t xml:space="preserve"> </w:t>
                        </w:r>
                        <w:r w:rsidRPr="00ED787F">
                          <w:rPr>
                            <w:rFonts w:ascii="Times New Roman" w:hAnsi="Times New Roman" w:cs="Times New Roman"/>
                            <w:color w:val="FF0000"/>
                            <w:sz w:val="24"/>
                            <w:szCs w:val="24"/>
                          </w:rPr>
                          <w:t>электронных</w:t>
                        </w:r>
                        <w:r w:rsidRPr="00ED787F">
                          <w:rPr>
                            <w:rFonts w:ascii="Times New Roman" w:hAnsi="Times New Roman" w:cs="Times New Roman"/>
                            <w:color w:val="FF0000"/>
                            <w:spacing w:val="1"/>
                            <w:sz w:val="24"/>
                            <w:szCs w:val="24"/>
                          </w:rPr>
                          <w:t xml:space="preserve"> </w:t>
                        </w:r>
                        <w:r w:rsidRPr="00ED787F">
                          <w:rPr>
                            <w:rFonts w:ascii="Times New Roman" w:hAnsi="Times New Roman" w:cs="Times New Roman"/>
                            <w:color w:val="FF0000"/>
                            <w:sz w:val="24"/>
                            <w:szCs w:val="24"/>
                          </w:rPr>
                          <w:t>ресурсов,</w:t>
                        </w:r>
                        <w:r w:rsidRPr="00ED787F">
                          <w:rPr>
                            <w:rFonts w:ascii="Times New Roman" w:hAnsi="Times New Roman" w:cs="Times New Roman"/>
                            <w:color w:val="FF0000"/>
                            <w:spacing w:val="1"/>
                            <w:sz w:val="24"/>
                            <w:szCs w:val="24"/>
                          </w:rPr>
                          <w:t xml:space="preserve"> </w:t>
                        </w:r>
                        <w:r w:rsidRPr="00ED787F">
                          <w:rPr>
                            <w:rFonts w:ascii="Times New Roman" w:hAnsi="Times New Roman" w:cs="Times New Roman"/>
                            <w:color w:val="FF0000"/>
                            <w:sz w:val="24"/>
                            <w:szCs w:val="24"/>
                          </w:rPr>
                          <w:t>направленную</w:t>
                        </w:r>
                        <w:r w:rsidRPr="00ED787F">
                          <w:rPr>
                            <w:rFonts w:ascii="Times New Roman" w:hAnsi="Times New Roman" w:cs="Times New Roman"/>
                            <w:color w:val="FF0000"/>
                            <w:spacing w:val="-3"/>
                            <w:sz w:val="24"/>
                            <w:szCs w:val="24"/>
                          </w:rPr>
                          <w:t xml:space="preserve"> </w:t>
                        </w:r>
                        <w:r w:rsidRPr="00ED787F">
                          <w:rPr>
                            <w:rFonts w:ascii="Times New Roman" w:hAnsi="Times New Roman" w:cs="Times New Roman"/>
                            <w:color w:val="FF0000"/>
                            <w:sz w:val="24"/>
                            <w:szCs w:val="24"/>
                          </w:rPr>
                          <w:t>на</w:t>
                        </w:r>
                        <w:r w:rsidRPr="00ED787F">
                          <w:rPr>
                            <w:rFonts w:ascii="Times New Roman" w:hAnsi="Times New Roman" w:cs="Times New Roman"/>
                            <w:color w:val="FF0000"/>
                            <w:spacing w:val="-1"/>
                            <w:sz w:val="24"/>
                            <w:szCs w:val="24"/>
                          </w:rPr>
                          <w:t xml:space="preserve"> </w:t>
                        </w:r>
                        <w:r w:rsidRPr="00ED787F">
                          <w:rPr>
                            <w:rFonts w:ascii="Times New Roman" w:hAnsi="Times New Roman" w:cs="Times New Roman"/>
                            <w:color w:val="FF0000"/>
                            <w:sz w:val="24"/>
                            <w:szCs w:val="24"/>
                          </w:rPr>
                          <w:t>устранение</w:t>
                        </w:r>
                        <w:r w:rsidRPr="00ED787F">
                          <w:rPr>
                            <w:rFonts w:ascii="Times New Roman" w:hAnsi="Times New Roman" w:cs="Times New Roman"/>
                            <w:color w:val="FF0000"/>
                            <w:spacing w:val="-2"/>
                            <w:sz w:val="24"/>
                            <w:szCs w:val="24"/>
                          </w:rPr>
                          <w:t xml:space="preserve"> </w:t>
                        </w:r>
                        <w:r w:rsidRPr="00ED787F">
                          <w:rPr>
                            <w:rFonts w:ascii="Times New Roman" w:hAnsi="Times New Roman" w:cs="Times New Roman"/>
                            <w:color w:val="FF0000"/>
                            <w:sz w:val="24"/>
                            <w:szCs w:val="24"/>
                          </w:rPr>
                          <w:t>выявленных</w:t>
                        </w:r>
                        <w:r w:rsidRPr="00ED787F">
                          <w:rPr>
                            <w:rFonts w:ascii="Times New Roman" w:hAnsi="Times New Roman" w:cs="Times New Roman"/>
                            <w:color w:val="FF0000"/>
                            <w:spacing w:val="-4"/>
                            <w:sz w:val="24"/>
                            <w:szCs w:val="24"/>
                          </w:rPr>
                          <w:t xml:space="preserve"> </w:t>
                        </w:r>
                        <w:r w:rsidRPr="00ED787F">
                          <w:rPr>
                            <w:rFonts w:ascii="Times New Roman" w:hAnsi="Times New Roman" w:cs="Times New Roman"/>
                            <w:color w:val="FF0000"/>
                            <w:sz w:val="24"/>
                            <w:szCs w:val="24"/>
                          </w:rPr>
                          <w:t>на</w:t>
                        </w:r>
                        <w:r w:rsidRPr="00ED787F">
                          <w:rPr>
                            <w:rFonts w:ascii="Times New Roman" w:hAnsi="Times New Roman" w:cs="Times New Roman"/>
                            <w:color w:val="FF0000"/>
                            <w:spacing w:val="-1"/>
                            <w:sz w:val="24"/>
                            <w:szCs w:val="24"/>
                          </w:rPr>
                          <w:t xml:space="preserve"> </w:t>
                        </w:r>
                        <w:r w:rsidRPr="00ED787F">
                          <w:rPr>
                            <w:rFonts w:ascii="Times New Roman" w:hAnsi="Times New Roman" w:cs="Times New Roman"/>
                            <w:color w:val="FF0000"/>
                            <w:sz w:val="24"/>
                            <w:szCs w:val="24"/>
                          </w:rPr>
                          <w:t>уроке</w:t>
                        </w:r>
                        <w:r w:rsidRPr="00ED787F">
                          <w:rPr>
                            <w:rFonts w:ascii="Times New Roman" w:hAnsi="Times New Roman" w:cs="Times New Roman"/>
                            <w:color w:val="FF0000"/>
                            <w:spacing w:val="-5"/>
                            <w:sz w:val="24"/>
                            <w:szCs w:val="24"/>
                          </w:rPr>
                          <w:t xml:space="preserve"> </w:t>
                        </w:r>
                        <w:r w:rsidRPr="00ED787F">
                          <w:rPr>
                            <w:rFonts w:ascii="Times New Roman" w:hAnsi="Times New Roman" w:cs="Times New Roman"/>
                            <w:color w:val="FF0000"/>
                            <w:sz w:val="24"/>
                            <w:szCs w:val="24"/>
                          </w:rPr>
                          <w:t>пробелов</w:t>
                        </w:r>
                        <w:r w:rsidRPr="00ED787F">
                          <w:rPr>
                            <w:rFonts w:ascii="Times New Roman" w:hAnsi="Times New Roman" w:cs="Times New Roman"/>
                            <w:color w:val="FF0000"/>
                            <w:spacing w:val="-3"/>
                            <w:sz w:val="24"/>
                            <w:szCs w:val="24"/>
                          </w:rPr>
                          <w:t xml:space="preserve"> </w:t>
                        </w:r>
                        <w:r w:rsidRPr="00ED787F">
                          <w:rPr>
                            <w:rFonts w:ascii="Times New Roman" w:hAnsi="Times New Roman" w:cs="Times New Roman"/>
                            <w:color w:val="FF0000"/>
                            <w:sz w:val="24"/>
                            <w:szCs w:val="24"/>
                          </w:rPr>
                          <w:t>и</w:t>
                        </w:r>
                        <w:r w:rsidRPr="00ED787F">
                          <w:rPr>
                            <w:rFonts w:ascii="Times New Roman" w:hAnsi="Times New Roman" w:cs="Times New Roman"/>
                            <w:color w:val="FF0000"/>
                            <w:spacing w:val="-1"/>
                            <w:sz w:val="24"/>
                            <w:szCs w:val="24"/>
                          </w:rPr>
                          <w:t xml:space="preserve"> </w:t>
                        </w:r>
                        <w:r w:rsidRPr="00ED787F">
                          <w:rPr>
                            <w:rFonts w:ascii="Times New Roman" w:hAnsi="Times New Roman" w:cs="Times New Roman"/>
                            <w:color w:val="FF0000"/>
                            <w:sz w:val="24"/>
                            <w:szCs w:val="24"/>
                          </w:rPr>
                          <w:t>дефицитов.</w:t>
                        </w:r>
                      </w:p>
                      <w:p w:rsidR="00ED787F" w:rsidRPr="00C75211" w:rsidRDefault="00687BD2" w:rsidP="009A220C">
                        <w:pPr>
                          <w:spacing w:after="0" w:line="240" w:lineRule="auto"/>
                          <w:ind w:left="357" w:firstLine="709"/>
                          <w:jc w:val="both"/>
                          <w:rPr>
                            <w:rFonts w:ascii="Times New Roman" w:hAnsi="Times New Roman" w:cs="Times New Roman"/>
                            <w:color w:val="FF0000"/>
                            <w:sz w:val="24"/>
                            <w:szCs w:val="24"/>
                          </w:rPr>
                        </w:pPr>
                        <w:r w:rsidRPr="00C75211">
                          <w:rPr>
                            <w:rFonts w:ascii="Times New Roman" w:hAnsi="Times New Roman" w:cs="Times New Roman"/>
                            <w:b/>
                            <w:color w:val="FF0000"/>
                            <w:sz w:val="24"/>
                            <w:szCs w:val="24"/>
                          </w:rPr>
                          <w:t xml:space="preserve">«Смена рабочих зон» </w:t>
                        </w:r>
                        <w:r w:rsidRPr="00C75211">
                          <w:rPr>
                            <w:rFonts w:ascii="Times New Roman" w:hAnsi="Times New Roman" w:cs="Times New Roman"/>
                            <w:color w:val="FF0000"/>
                            <w:sz w:val="24"/>
                            <w:szCs w:val="24"/>
                          </w:rPr>
                          <w:t>предполагает деление образовательного пространства на учебные зоны, например, онлайн-обучение, групповая работа, индивидуальная работа, работа с учителем, и закрепление определенного вида деятельности за каждой рабочей зоной. Учитель при этом выступает в роли организатора и модератора обучения, обеспечивая разные режимы работы (индивидуально, в группе) с использованием различных источников, а также в рамках</w:t>
                        </w:r>
                        <w:r w:rsidRPr="00C75211">
                          <w:rPr>
                            <w:rFonts w:ascii="Times New Roman" w:hAnsi="Times New Roman" w:cs="Times New Roman"/>
                            <w:color w:val="FF0000"/>
                            <w:spacing w:val="1"/>
                            <w:sz w:val="24"/>
                            <w:szCs w:val="24"/>
                          </w:rPr>
                          <w:t xml:space="preserve"> </w:t>
                        </w:r>
                        <w:r w:rsidRPr="00C75211">
                          <w:rPr>
                            <w:rFonts w:ascii="Times New Roman" w:hAnsi="Times New Roman" w:cs="Times New Roman"/>
                            <w:color w:val="FF0000"/>
                            <w:sz w:val="24"/>
                            <w:szCs w:val="24"/>
                          </w:rPr>
                          <w:t>личного общения. В течение урока группы перемещаются между зонами так,</w:t>
                        </w:r>
                        <w:r w:rsidRPr="00C75211">
                          <w:rPr>
                            <w:rFonts w:ascii="Times New Roman" w:hAnsi="Times New Roman" w:cs="Times New Roman"/>
                            <w:color w:val="FF0000"/>
                            <w:spacing w:val="1"/>
                            <w:sz w:val="24"/>
                            <w:szCs w:val="24"/>
                          </w:rPr>
                          <w:t xml:space="preserve"> </w:t>
                        </w:r>
                        <w:r w:rsidRPr="00C75211">
                          <w:rPr>
                            <w:rFonts w:ascii="Times New Roman" w:hAnsi="Times New Roman" w:cs="Times New Roman"/>
                            <w:color w:val="FF0000"/>
                            <w:sz w:val="24"/>
                            <w:szCs w:val="24"/>
                          </w:rPr>
                          <w:t>чтобы побывать на каждой из них. Количество зон и состав групп от урока к</w:t>
                        </w:r>
                        <w:r w:rsidRPr="00C75211">
                          <w:rPr>
                            <w:rFonts w:ascii="Times New Roman" w:hAnsi="Times New Roman" w:cs="Times New Roman"/>
                            <w:color w:val="FF0000"/>
                            <w:spacing w:val="1"/>
                            <w:sz w:val="24"/>
                            <w:szCs w:val="24"/>
                          </w:rPr>
                          <w:t xml:space="preserve"> </w:t>
                        </w:r>
                        <w:r w:rsidRPr="00C75211">
                          <w:rPr>
                            <w:rFonts w:ascii="Times New Roman" w:hAnsi="Times New Roman" w:cs="Times New Roman"/>
                            <w:color w:val="FF0000"/>
                            <w:sz w:val="24"/>
                            <w:szCs w:val="24"/>
                          </w:rPr>
                          <w:t>уроку меняется в зависимости от педагогической задачи. Модель смены рабочих зон позволяет учитывать индивидуальные особенности учащихся (ведущий</w:t>
                        </w:r>
                        <w:r w:rsidRPr="00C75211">
                          <w:rPr>
                            <w:rFonts w:ascii="Times New Roman" w:hAnsi="Times New Roman" w:cs="Times New Roman"/>
                            <w:color w:val="FF0000"/>
                            <w:spacing w:val="-67"/>
                            <w:sz w:val="24"/>
                            <w:szCs w:val="24"/>
                          </w:rPr>
                          <w:t xml:space="preserve"> </w:t>
                        </w:r>
                        <w:r w:rsidRPr="00C75211">
                          <w:rPr>
                            <w:rFonts w:ascii="Times New Roman" w:hAnsi="Times New Roman" w:cs="Times New Roman"/>
                            <w:color w:val="FF0000"/>
                            <w:sz w:val="24"/>
                            <w:szCs w:val="24"/>
                          </w:rPr>
                          <w:t>канал восприятия, индивидуальные образовательные потребности, а также темп</w:t>
                        </w:r>
                        <w:r w:rsidRPr="00C75211">
                          <w:rPr>
                            <w:rFonts w:ascii="Times New Roman" w:hAnsi="Times New Roman" w:cs="Times New Roman"/>
                            <w:color w:val="FF0000"/>
                            <w:spacing w:val="-67"/>
                            <w:sz w:val="24"/>
                            <w:szCs w:val="24"/>
                          </w:rPr>
                          <w:t xml:space="preserve"> </w:t>
                        </w:r>
                        <w:r w:rsidRPr="00C75211">
                          <w:rPr>
                            <w:rFonts w:ascii="Times New Roman" w:hAnsi="Times New Roman" w:cs="Times New Roman"/>
                            <w:color w:val="FF0000"/>
                            <w:sz w:val="24"/>
                            <w:szCs w:val="24"/>
                          </w:rPr>
                          <w:t>освоения учебного материала), работать с информацией, представленной в различных</w:t>
                        </w:r>
                        <w:r w:rsidRPr="00C75211">
                          <w:rPr>
                            <w:rFonts w:ascii="Times New Roman" w:hAnsi="Times New Roman" w:cs="Times New Roman"/>
                            <w:color w:val="FF0000"/>
                            <w:spacing w:val="-4"/>
                            <w:sz w:val="24"/>
                            <w:szCs w:val="24"/>
                          </w:rPr>
                          <w:t xml:space="preserve"> </w:t>
                        </w:r>
                        <w:r w:rsidRPr="00C75211">
                          <w:rPr>
                            <w:rFonts w:ascii="Times New Roman" w:hAnsi="Times New Roman" w:cs="Times New Roman"/>
                            <w:color w:val="FF0000"/>
                            <w:sz w:val="24"/>
                            <w:szCs w:val="24"/>
                          </w:rPr>
                          <w:t>форматах:</w:t>
                        </w:r>
                        <w:r w:rsidRPr="00C75211">
                          <w:rPr>
                            <w:rFonts w:ascii="Times New Roman" w:hAnsi="Times New Roman" w:cs="Times New Roman"/>
                            <w:color w:val="FF0000"/>
                            <w:spacing w:val="1"/>
                            <w:sz w:val="24"/>
                            <w:szCs w:val="24"/>
                          </w:rPr>
                          <w:t xml:space="preserve"> </w:t>
                        </w:r>
                        <w:r w:rsidRPr="00C75211">
                          <w:rPr>
                            <w:rFonts w:ascii="Times New Roman" w:hAnsi="Times New Roman" w:cs="Times New Roman"/>
                            <w:color w:val="FF0000"/>
                            <w:sz w:val="24"/>
                            <w:szCs w:val="24"/>
                          </w:rPr>
                          <w:t>визуальной,</w:t>
                        </w:r>
                        <w:r w:rsidRPr="00C75211">
                          <w:rPr>
                            <w:rFonts w:ascii="Times New Roman" w:hAnsi="Times New Roman" w:cs="Times New Roman"/>
                            <w:color w:val="FF0000"/>
                            <w:spacing w:val="-1"/>
                            <w:sz w:val="24"/>
                            <w:szCs w:val="24"/>
                          </w:rPr>
                          <w:t xml:space="preserve"> </w:t>
                        </w:r>
                        <w:r w:rsidRPr="00C75211">
                          <w:rPr>
                            <w:rFonts w:ascii="Times New Roman" w:hAnsi="Times New Roman" w:cs="Times New Roman"/>
                            <w:color w:val="FF0000"/>
                            <w:sz w:val="24"/>
                            <w:szCs w:val="24"/>
                          </w:rPr>
                          <w:t>текстовой,</w:t>
                        </w:r>
                        <w:r w:rsidRPr="00C75211">
                          <w:rPr>
                            <w:rFonts w:ascii="Times New Roman" w:hAnsi="Times New Roman" w:cs="Times New Roman"/>
                            <w:color w:val="FF0000"/>
                            <w:spacing w:val="-1"/>
                            <w:sz w:val="24"/>
                            <w:szCs w:val="24"/>
                          </w:rPr>
                          <w:t xml:space="preserve"> </w:t>
                        </w:r>
                        <w:r w:rsidRPr="00C75211">
                          <w:rPr>
                            <w:rFonts w:ascii="Times New Roman" w:hAnsi="Times New Roman" w:cs="Times New Roman"/>
                            <w:color w:val="FF0000"/>
                            <w:sz w:val="24"/>
                            <w:szCs w:val="24"/>
                          </w:rPr>
                          <w:t>звуковой и</w:t>
                        </w:r>
                        <w:r w:rsidRPr="00C75211">
                          <w:rPr>
                            <w:rFonts w:ascii="Times New Roman" w:hAnsi="Times New Roman" w:cs="Times New Roman"/>
                            <w:color w:val="FF0000"/>
                            <w:spacing w:val="-3"/>
                            <w:sz w:val="24"/>
                            <w:szCs w:val="24"/>
                          </w:rPr>
                          <w:t xml:space="preserve"> </w:t>
                        </w:r>
                        <w:r w:rsidRPr="00C75211">
                          <w:rPr>
                            <w:rFonts w:ascii="Times New Roman" w:hAnsi="Times New Roman" w:cs="Times New Roman"/>
                            <w:color w:val="FF0000"/>
                            <w:sz w:val="24"/>
                            <w:szCs w:val="24"/>
                          </w:rPr>
                          <w:t>др.</w:t>
                        </w:r>
                      </w:p>
                      <w:p w:rsidR="00687BD2" w:rsidRPr="00CB594C" w:rsidRDefault="00CB594C" w:rsidP="009A220C">
                        <w:pPr>
                          <w:spacing w:after="0" w:line="240" w:lineRule="auto"/>
                          <w:ind w:left="357" w:firstLine="709"/>
                          <w:jc w:val="both"/>
                          <w:rPr>
                            <w:rFonts w:ascii="Times New Roman" w:eastAsia="Times New Roman" w:hAnsi="Times New Roman" w:cs="Times New Roman"/>
                            <w:color w:val="FF0000"/>
                            <w:sz w:val="24"/>
                            <w:szCs w:val="24"/>
                          </w:rPr>
                        </w:pPr>
                        <w:r w:rsidRPr="00C75211">
                          <w:rPr>
                            <w:rFonts w:ascii="Times New Roman" w:hAnsi="Times New Roman" w:cs="Times New Roman"/>
                            <w:color w:val="FF0000"/>
                            <w:sz w:val="24"/>
                            <w:szCs w:val="24"/>
                          </w:rPr>
                          <w:t xml:space="preserve">Модель </w:t>
                        </w:r>
                        <w:r w:rsidRPr="00C75211">
                          <w:rPr>
                            <w:rFonts w:ascii="Times New Roman" w:hAnsi="Times New Roman" w:cs="Times New Roman"/>
                            <w:b/>
                            <w:color w:val="FF0000"/>
                            <w:sz w:val="24"/>
                            <w:szCs w:val="24"/>
                          </w:rPr>
                          <w:t xml:space="preserve">индивидуальная траектория </w:t>
                        </w:r>
                        <w:r w:rsidRPr="00C75211">
                          <w:rPr>
                            <w:rFonts w:ascii="Times New Roman" w:hAnsi="Times New Roman" w:cs="Times New Roman"/>
                            <w:color w:val="FF0000"/>
                            <w:sz w:val="24"/>
                            <w:szCs w:val="24"/>
                          </w:rPr>
                          <w:t>подразумевает наличие у каждого</w:t>
                        </w:r>
                        <w:r w:rsidRPr="00C75211">
                          <w:rPr>
                            <w:rFonts w:ascii="Times New Roman" w:hAnsi="Times New Roman" w:cs="Times New Roman"/>
                            <w:color w:val="FF0000"/>
                            <w:spacing w:val="1"/>
                            <w:sz w:val="24"/>
                            <w:szCs w:val="24"/>
                          </w:rPr>
                          <w:t xml:space="preserve"> </w:t>
                        </w:r>
                        <w:r w:rsidRPr="00C75211">
                          <w:rPr>
                            <w:rFonts w:ascii="Times New Roman" w:hAnsi="Times New Roman" w:cs="Times New Roman"/>
                            <w:color w:val="FF0000"/>
                            <w:sz w:val="24"/>
                            <w:szCs w:val="24"/>
                          </w:rPr>
                          <w:t xml:space="preserve">ученика гибкого графика работы, изменяемого в зависимости от необходимости, возможности двигаться в своем темпе. В этой модели образовательная деятельность и </w:t>
                        </w:r>
                        <w:r w:rsidRPr="00C75211">
                          <w:rPr>
                            <w:rFonts w:ascii="Times New Roman" w:hAnsi="Times New Roman" w:cs="Times New Roman"/>
                            <w:color w:val="FF0000"/>
                            <w:sz w:val="24"/>
                            <w:szCs w:val="24"/>
                          </w:rPr>
                          <w:lastRenderedPageBreak/>
                          <w:t>ответственность за ее результаты возлагается на обучающегося, так</w:t>
                        </w:r>
                        <w:r w:rsidRPr="00C75211">
                          <w:rPr>
                            <w:rFonts w:ascii="Times New Roman" w:hAnsi="Times New Roman" w:cs="Times New Roman"/>
                            <w:color w:val="FF0000"/>
                            <w:spacing w:val="-67"/>
                            <w:sz w:val="24"/>
                            <w:szCs w:val="24"/>
                          </w:rPr>
                          <w:t xml:space="preserve"> </w:t>
                        </w:r>
                        <w:r w:rsidRPr="00C75211">
                          <w:rPr>
                            <w:rFonts w:ascii="Times New Roman" w:hAnsi="Times New Roman" w:cs="Times New Roman"/>
                            <w:color w:val="FF0000"/>
                            <w:sz w:val="24"/>
                            <w:szCs w:val="24"/>
                          </w:rPr>
                          <w:t>как процесс строится преимущественно на самостоятельном освоении содержания с использованием различных ресурсов и предполагает высокий уровень</w:t>
                        </w:r>
                        <w:r w:rsidRPr="00C75211">
                          <w:rPr>
                            <w:rFonts w:ascii="Times New Roman" w:hAnsi="Times New Roman" w:cs="Times New Roman"/>
                            <w:color w:val="FF0000"/>
                            <w:spacing w:val="1"/>
                            <w:sz w:val="24"/>
                            <w:szCs w:val="24"/>
                          </w:rPr>
                          <w:t xml:space="preserve"> </w:t>
                        </w:r>
                        <w:r w:rsidRPr="00C75211">
                          <w:rPr>
                            <w:rFonts w:ascii="Times New Roman" w:hAnsi="Times New Roman" w:cs="Times New Roman"/>
                            <w:color w:val="FF0000"/>
                            <w:sz w:val="24"/>
                            <w:szCs w:val="24"/>
                          </w:rPr>
                          <w:t>сформированности ИКТ-компетентности, личностных установок и</w:t>
                        </w:r>
                        <w:r w:rsidRPr="00C75211">
                          <w:rPr>
                            <w:rFonts w:ascii="Times New Roman" w:hAnsi="Times New Roman" w:cs="Times New Roman"/>
                            <w:color w:val="FF0000"/>
                            <w:spacing w:val="1"/>
                            <w:sz w:val="24"/>
                            <w:szCs w:val="24"/>
                          </w:rPr>
                          <w:t xml:space="preserve"> </w:t>
                        </w:r>
                        <w:r w:rsidRPr="00C75211">
                          <w:rPr>
                            <w:rFonts w:ascii="Times New Roman" w:hAnsi="Times New Roman" w:cs="Times New Roman"/>
                            <w:color w:val="FF0000"/>
                            <w:sz w:val="24"/>
                            <w:szCs w:val="24"/>
                          </w:rPr>
                          <w:t>метапредметных</w:t>
                        </w:r>
                        <w:r w:rsidRPr="00C75211">
                          <w:rPr>
                            <w:rFonts w:ascii="Times New Roman" w:hAnsi="Times New Roman" w:cs="Times New Roman"/>
                            <w:color w:val="FF0000"/>
                            <w:spacing w:val="64"/>
                            <w:sz w:val="24"/>
                            <w:szCs w:val="24"/>
                          </w:rPr>
                          <w:t xml:space="preserve"> </w:t>
                        </w:r>
                        <w:r w:rsidRPr="00C75211">
                          <w:rPr>
                            <w:rFonts w:ascii="Times New Roman" w:hAnsi="Times New Roman" w:cs="Times New Roman"/>
                            <w:color w:val="FF0000"/>
                            <w:sz w:val="24"/>
                            <w:szCs w:val="24"/>
                          </w:rPr>
                          <w:t>умений.</w:t>
                        </w:r>
                        <w:r w:rsidRPr="00C75211">
                          <w:rPr>
                            <w:rFonts w:ascii="Times New Roman" w:hAnsi="Times New Roman" w:cs="Times New Roman"/>
                            <w:color w:val="FF0000"/>
                            <w:spacing w:val="62"/>
                            <w:sz w:val="24"/>
                            <w:szCs w:val="24"/>
                          </w:rPr>
                          <w:t xml:space="preserve"> </w:t>
                        </w:r>
                        <w:r w:rsidRPr="00C75211">
                          <w:rPr>
                            <w:rFonts w:ascii="Times New Roman" w:hAnsi="Times New Roman" w:cs="Times New Roman"/>
                            <w:color w:val="FF0000"/>
                            <w:sz w:val="24"/>
                            <w:szCs w:val="24"/>
                          </w:rPr>
                          <w:t>В</w:t>
                        </w:r>
                        <w:r w:rsidRPr="00C75211">
                          <w:rPr>
                            <w:rFonts w:ascii="Times New Roman" w:hAnsi="Times New Roman" w:cs="Times New Roman"/>
                            <w:color w:val="FF0000"/>
                            <w:spacing w:val="62"/>
                            <w:sz w:val="24"/>
                            <w:szCs w:val="24"/>
                          </w:rPr>
                          <w:t xml:space="preserve"> </w:t>
                        </w:r>
                        <w:r w:rsidRPr="00C75211">
                          <w:rPr>
                            <w:rFonts w:ascii="Times New Roman" w:hAnsi="Times New Roman" w:cs="Times New Roman"/>
                            <w:color w:val="FF0000"/>
                            <w:sz w:val="24"/>
                            <w:szCs w:val="24"/>
                          </w:rPr>
                          <w:t>связи</w:t>
                        </w:r>
                        <w:r w:rsidRPr="00C75211">
                          <w:rPr>
                            <w:rFonts w:ascii="Times New Roman" w:hAnsi="Times New Roman" w:cs="Times New Roman"/>
                            <w:color w:val="FF0000"/>
                            <w:spacing w:val="63"/>
                            <w:sz w:val="24"/>
                            <w:szCs w:val="24"/>
                          </w:rPr>
                          <w:t xml:space="preserve"> </w:t>
                        </w:r>
                        <w:r w:rsidRPr="00C75211">
                          <w:rPr>
                            <w:rFonts w:ascii="Times New Roman" w:hAnsi="Times New Roman" w:cs="Times New Roman"/>
                            <w:color w:val="FF0000"/>
                            <w:sz w:val="24"/>
                            <w:szCs w:val="24"/>
                          </w:rPr>
                          <w:t>с</w:t>
                        </w:r>
                        <w:r w:rsidRPr="00C75211">
                          <w:rPr>
                            <w:rFonts w:ascii="Times New Roman" w:hAnsi="Times New Roman" w:cs="Times New Roman"/>
                            <w:color w:val="FF0000"/>
                            <w:spacing w:val="64"/>
                            <w:sz w:val="24"/>
                            <w:szCs w:val="24"/>
                          </w:rPr>
                          <w:t xml:space="preserve"> </w:t>
                        </w:r>
                        <w:r w:rsidRPr="00C75211">
                          <w:rPr>
                            <w:rFonts w:ascii="Times New Roman" w:hAnsi="Times New Roman" w:cs="Times New Roman"/>
                            <w:color w:val="FF0000"/>
                            <w:sz w:val="24"/>
                            <w:szCs w:val="24"/>
                          </w:rPr>
                          <w:t>этим</w:t>
                        </w:r>
                        <w:r w:rsidRPr="00C75211">
                          <w:rPr>
                            <w:rFonts w:ascii="Times New Roman" w:hAnsi="Times New Roman" w:cs="Times New Roman"/>
                            <w:color w:val="FF0000"/>
                            <w:spacing w:val="63"/>
                            <w:sz w:val="24"/>
                            <w:szCs w:val="24"/>
                          </w:rPr>
                          <w:t xml:space="preserve"> </w:t>
                        </w:r>
                        <w:r w:rsidRPr="00C75211">
                          <w:rPr>
                            <w:rFonts w:ascii="Times New Roman" w:hAnsi="Times New Roman" w:cs="Times New Roman"/>
                            <w:color w:val="FF0000"/>
                            <w:sz w:val="24"/>
                            <w:szCs w:val="24"/>
                          </w:rPr>
                          <w:t>такую</w:t>
                        </w:r>
                        <w:r w:rsidRPr="00C75211">
                          <w:rPr>
                            <w:rFonts w:ascii="Times New Roman" w:hAnsi="Times New Roman" w:cs="Times New Roman"/>
                            <w:color w:val="FF0000"/>
                            <w:spacing w:val="62"/>
                            <w:sz w:val="24"/>
                            <w:szCs w:val="24"/>
                          </w:rPr>
                          <w:t xml:space="preserve"> </w:t>
                        </w:r>
                        <w:r w:rsidRPr="00C75211">
                          <w:rPr>
                            <w:rFonts w:ascii="Times New Roman" w:hAnsi="Times New Roman" w:cs="Times New Roman"/>
                            <w:color w:val="FF0000"/>
                            <w:sz w:val="24"/>
                            <w:szCs w:val="24"/>
                          </w:rPr>
                          <w:t>модель</w:t>
                        </w:r>
                        <w:r w:rsidRPr="00C75211">
                          <w:rPr>
                            <w:rFonts w:ascii="Times New Roman" w:hAnsi="Times New Roman" w:cs="Times New Roman"/>
                            <w:color w:val="FF0000"/>
                            <w:spacing w:val="61"/>
                            <w:sz w:val="24"/>
                            <w:szCs w:val="24"/>
                          </w:rPr>
                          <w:t xml:space="preserve"> </w:t>
                        </w:r>
                        <w:r w:rsidRPr="00C75211">
                          <w:rPr>
                            <w:rFonts w:ascii="Times New Roman" w:hAnsi="Times New Roman" w:cs="Times New Roman"/>
                            <w:color w:val="FF0000"/>
                            <w:sz w:val="24"/>
                            <w:szCs w:val="24"/>
                          </w:rPr>
                          <w:t>обычно</w:t>
                        </w:r>
                        <w:r w:rsidRPr="00C75211">
                          <w:rPr>
                            <w:rFonts w:ascii="Times New Roman" w:hAnsi="Times New Roman" w:cs="Times New Roman"/>
                            <w:color w:val="FF0000"/>
                            <w:spacing w:val="65"/>
                            <w:sz w:val="24"/>
                            <w:szCs w:val="24"/>
                          </w:rPr>
                          <w:t xml:space="preserve"> </w:t>
                        </w:r>
                        <w:r w:rsidRPr="00C75211">
                          <w:rPr>
                            <w:rFonts w:ascii="Times New Roman" w:hAnsi="Times New Roman" w:cs="Times New Roman"/>
                            <w:color w:val="FF0000"/>
                            <w:sz w:val="24"/>
                            <w:szCs w:val="24"/>
                          </w:rPr>
                          <w:t>применяют</w:t>
                        </w:r>
                        <w:r w:rsidRPr="00C75211">
                          <w:rPr>
                            <w:rFonts w:ascii="Times New Roman" w:hAnsi="Times New Roman" w:cs="Times New Roman"/>
                            <w:color w:val="FF0000"/>
                            <w:spacing w:val="62"/>
                            <w:sz w:val="24"/>
                            <w:szCs w:val="24"/>
                          </w:rPr>
                          <w:t xml:space="preserve"> </w:t>
                        </w:r>
                        <w:r w:rsidRPr="00C75211">
                          <w:rPr>
                            <w:rFonts w:ascii="Times New Roman" w:hAnsi="Times New Roman" w:cs="Times New Roman"/>
                            <w:color w:val="FF0000"/>
                            <w:sz w:val="24"/>
                            <w:szCs w:val="24"/>
                          </w:rPr>
                          <w:t>в</w:t>
                        </w:r>
                        <w:r w:rsidRPr="00C75211">
                          <w:rPr>
                            <w:rFonts w:ascii="Times New Roman" w:hAnsi="Times New Roman" w:cs="Times New Roman"/>
                            <w:color w:val="FF0000"/>
                            <w:spacing w:val="62"/>
                            <w:sz w:val="24"/>
                            <w:szCs w:val="24"/>
                          </w:rPr>
                          <w:t xml:space="preserve"> </w:t>
                        </w:r>
                        <w:r w:rsidRPr="00C75211">
                          <w:rPr>
                            <w:rFonts w:ascii="Times New Roman" w:hAnsi="Times New Roman" w:cs="Times New Roman"/>
                            <w:color w:val="FF0000"/>
                            <w:sz w:val="24"/>
                            <w:szCs w:val="24"/>
                          </w:rPr>
                          <w:t>работе</w:t>
                        </w:r>
                        <w:r w:rsidRPr="00C75211">
                          <w:rPr>
                            <w:rFonts w:ascii="Times New Roman" w:hAnsi="Times New Roman" w:cs="Times New Roman"/>
                            <w:color w:val="FF0000"/>
                            <w:spacing w:val="-68"/>
                            <w:sz w:val="24"/>
                            <w:szCs w:val="24"/>
                          </w:rPr>
                          <w:t xml:space="preserve"> </w:t>
                        </w:r>
                        <w:r w:rsidRPr="00C75211">
                          <w:rPr>
                            <w:rFonts w:ascii="Times New Roman" w:hAnsi="Times New Roman" w:cs="Times New Roman"/>
                            <w:color w:val="FF0000"/>
                            <w:sz w:val="24"/>
                            <w:szCs w:val="24"/>
                          </w:rPr>
                          <w:t>с</w:t>
                        </w:r>
                        <w:r w:rsidRPr="00C75211">
                          <w:rPr>
                            <w:rFonts w:ascii="Times New Roman" w:hAnsi="Times New Roman" w:cs="Times New Roman"/>
                            <w:color w:val="FF0000"/>
                            <w:spacing w:val="-1"/>
                            <w:sz w:val="24"/>
                            <w:szCs w:val="24"/>
                          </w:rPr>
                          <w:t xml:space="preserve"> </w:t>
                        </w:r>
                        <w:r w:rsidRPr="00C75211">
                          <w:rPr>
                            <w:rFonts w:ascii="Times New Roman" w:hAnsi="Times New Roman" w:cs="Times New Roman"/>
                            <w:color w:val="FF0000"/>
                            <w:sz w:val="24"/>
                            <w:szCs w:val="24"/>
                          </w:rPr>
                          <w:t>обучающимися</w:t>
                        </w:r>
                        <w:r w:rsidRPr="00C75211">
                          <w:rPr>
                            <w:rFonts w:ascii="Times New Roman" w:hAnsi="Times New Roman" w:cs="Times New Roman"/>
                            <w:color w:val="FF0000"/>
                            <w:spacing w:val="15"/>
                            <w:sz w:val="24"/>
                            <w:szCs w:val="24"/>
                          </w:rPr>
                          <w:t xml:space="preserve"> </w:t>
                        </w:r>
                        <w:r w:rsidRPr="00C75211">
                          <w:rPr>
                            <w:rFonts w:ascii="Times New Roman" w:hAnsi="Times New Roman" w:cs="Times New Roman"/>
                            <w:color w:val="FF0000"/>
                            <w:sz w:val="24"/>
                            <w:szCs w:val="24"/>
                          </w:rPr>
                          <w:t>старших</w:t>
                        </w:r>
                        <w:r w:rsidRPr="00C75211">
                          <w:rPr>
                            <w:rFonts w:ascii="Times New Roman" w:hAnsi="Times New Roman" w:cs="Times New Roman"/>
                            <w:color w:val="FF0000"/>
                            <w:spacing w:val="84"/>
                            <w:sz w:val="24"/>
                            <w:szCs w:val="24"/>
                          </w:rPr>
                          <w:t xml:space="preserve"> </w:t>
                        </w:r>
                        <w:r w:rsidRPr="00C75211">
                          <w:rPr>
                            <w:rFonts w:ascii="Times New Roman" w:hAnsi="Times New Roman" w:cs="Times New Roman"/>
                            <w:color w:val="FF0000"/>
                            <w:sz w:val="24"/>
                            <w:szCs w:val="24"/>
                          </w:rPr>
                          <w:t>классов.</w:t>
                        </w:r>
                        <w:r w:rsidRPr="00C75211">
                          <w:rPr>
                            <w:rFonts w:ascii="Times New Roman" w:hAnsi="Times New Roman" w:cs="Times New Roman"/>
                            <w:color w:val="FF0000"/>
                            <w:spacing w:val="84"/>
                            <w:sz w:val="24"/>
                            <w:szCs w:val="24"/>
                          </w:rPr>
                          <w:t xml:space="preserve"> </w:t>
                        </w:r>
                        <w:r w:rsidRPr="00C75211">
                          <w:rPr>
                            <w:rFonts w:ascii="Times New Roman" w:hAnsi="Times New Roman" w:cs="Times New Roman"/>
                            <w:color w:val="FF0000"/>
                            <w:sz w:val="24"/>
                            <w:szCs w:val="24"/>
                          </w:rPr>
                          <w:t>Она</w:t>
                        </w:r>
                        <w:r w:rsidRPr="00C75211">
                          <w:rPr>
                            <w:rFonts w:ascii="Times New Roman" w:hAnsi="Times New Roman" w:cs="Times New Roman"/>
                            <w:color w:val="FF0000"/>
                            <w:spacing w:val="87"/>
                            <w:sz w:val="24"/>
                            <w:szCs w:val="24"/>
                          </w:rPr>
                          <w:t xml:space="preserve"> </w:t>
                        </w:r>
                        <w:r w:rsidRPr="00C75211">
                          <w:rPr>
                            <w:rFonts w:ascii="Times New Roman" w:hAnsi="Times New Roman" w:cs="Times New Roman"/>
                            <w:color w:val="FF0000"/>
                            <w:sz w:val="24"/>
                            <w:szCs w:val="24"/>
                          </w:rPr>
                          <w:t>также</w:t>
                        </w:r>
                        <w:r w:rsidRPr="00C75211">
                          <w:rPr>
                            <w:rFonts w:ascii="Times New Roman" w:hAnsi="Times New Roman" w:cs="Times New Roman"/>
                            <w:color w:val="FF0000"/>
                            <w:spacing w:val="84"/>
                            <w:sz w:val="24"/>
                            <w:szCs w:val="24"/>
                          </w:rPr>
                          <w:t xml:space="preserve"> </w:t>
                        </w:r>
                        <w:r w:rsidRPr="00C75211">
                          <w:rPr>
                            <w:rFonts w:ascii="Times New Roman" w:hAnsi="Times New Roman" w:cs="Times New Roman"/>
                            <w:color w:val="FF0000"/>
                            <w:sz w:val="24"/>
                            <w:szCs w:val="24"/>
                          </w:rPr>
                          <w:t>целесообразна</w:t>
                        </w:r>
                        <w:r w:rsidRPr="00C75211">
                          <w:rPr>
                            <w:rFonts w:ascii="Times New Roman" w:hAnsi="Times New Roman" w:cs="Times New Roman"/>
                            <w:color w:val="FF0000"/>
                            <w:spacing w:val="84"/>
                            <w:sz w:val="24"/>
                            <w:szCs w:val="24"/>
                          </w:rPr>
                          <w:t xml:space="preserve"> </w:t>
                        </w:r>
                        <w:r w:rsidRPr="00C75211">
                          <w:rPr>
                            <w:rFonts w:ascii="Times New Roman" w:hAnsi="Times New Roman" w:cs="Times New Roman"/>
                            <w:color w:val="FF0000"/>
                            <w:sz w:val="24"/>
                            <w:szCs w:val="24"/>
                          </w:rPr>
                          <w:t>для</w:t>
                        </w:r>
                        <w:r w:rsidRPr="00C75211">
                          <w:rPr>
                            <w:rFonts w:ascii="Times New Roman" w:hAnsi="Times New Roman" w:cs="Times New Roman"/>
                            <w:color w:val="FF0000"/>
                            <w:spacing w:val="87"/>
                            <w:sz w:val="24"/>
                            <w:szCs w:val="24"/>
                          </w:rPr>
                          <w:t xml:space="preserve"> </w:t>
                        </w:r>
                        <w:r w:rsidRPr="00C75211">
                          <w:rPr>
                            <w:rFonts w:ascii="Times New Roman" w:hAnsi="Times New Roman" w:cs="Times New Roman"/>
                            <w:color w:val="FF0000"/>
                            <w:sz w:val="24"/>
                            <w:szCs w:val="24"/>
                          </w:rPr>
                          <w:t>учащихся</w:t>
                        </w:r>
                        <w:r w:rsidRPr="00C75211">
                          <w:rPr>
                            <w:rFonts w:ascii="Times New Roman" w:hAnsi="Times New Roman" w:cs="Times New Roman"/>
                            <w:color w:val="FF0000"/>
                            <w:spacing w:val="-68"/>
                            <w:sz w:val="24"/>
                            <w:szCs w:val="24"/>
                          </w:rPr>
                          <w:t xml:space="preserve"> </w:t>
                        </w:r>
                        <w:r w:rsidRPr="00C75211">
                          <w:rPr>
                            <w:rFonts w:ascii="Times New Roman" w:hAnsi="Times New Roman" w:cs="Times New Roman"/>
                            <w:color w:val="FF0000"/>
                            <w:sz w:val="24"/>
                            <w:szCs w:val="24"/>
                          </w:rPr>
                          <w:t>с особыми</w:t>
                        </w:r>
                        <w:r w:rsidRPr="00C75211">
                          <w:rPr>
                            <w:rFonts w:ascii="Times New Roman" w:hAnsi="Times New Roman" w:cs="Times New Roman"/>
                            <w:color w:val="FF0000"/>
                            <w:spacing w:val="1"/>
                            <w:sz w:val="24"/>
                            <w:szCs w:val="24"/>
                          </w:rPr>
                          <w:t xml:space="preserve"> </w:t>
                        </w:r>
                        <w:r w:rsidRPr="00C75211">
                          <w:rPr>
                            <w:rFonts w:ascii="Times New Roman" w:hAnsi="Times New Roman" w:cs="Times New Roman"/>
                            <w:color w:val="FF0000"/>
                            <w:sz w:val="24"/>
                            <w:szCs w:val="24"/>
                          </w:rPr>
                          <w:t>образовательными</w:t>
                        </w:r>
                        <w:r w:rsidRPr="00C75211">
                          <w:rPr>
                            <w:rFonts w:ascii="Times New Roman" w:hAnsi="Times New Roman" w:cs="Times New Roman"/>
                            <w:color w:val="FF0000"/>
                            <w:spacing w:val="1"/>
                            <w:sz w:val="24"/>
                            <w:szCs w:val="24"/>
                          </w:rPr>
                          <w:t xml:space="preserve"> </w:t>
                        </w:r>
                        <w:r w:rsidRPr="00C75211">
                          <w:rPr>
                            <w:rFonts w:ascii="Times New Roman" w:hAnsi="Times New Roman" w:cs="Times New Roman"/>
                            <w:color w:val="FF0000"/>
                            <w:sz w:val="24"/>
                            <w:szCs w:val="24"/>
                          </w:rPr>
                          <w:t>потребностями.</w:t>
                        </w:r>
                        <w:r w:rsidRPr="00C75211">
                          <w:rPr>
                            <w:rFonts w:ascii="Times New Roman" w:hAnsi="Times New Roman" w:cs="Times New Roman"/>
                            <w:color w:val="FF0000"/>
                            <w:spacing w:val="1"/>
                            <w:sz w:val="24"/>
                            <w:szCs w:val="24"/>
                          </w:rPr>
                          <w:t xml:space="preserve"> </w:t>
                        </w:r>
                        <w:r w:rsidRPr="00C75211">
                          <w:rPr>
                            <w:rFonts w:ascii="Times New Roman" w:hAnsi="Times New Roman" w:cs="Times New Roman"/>
                            <w:color w:val="FF0000"/>
                            <w:sz w:val="24"/>
                            <w:szCs w:val="24"/>
                          </w:rPr>
                          <w:t>Учитель</w:t>
                        </w:r>
                        <w:r w:rsidRPr="00C75211">
                          <w:rPr>
                            <w:rFonts w:ascii="Times New Roman" w:hAnsi="Times New Roman" w:cs="Times New Roman"/>
                            <w:color w:val="FF0000"/>
                            <w:spacing w:val="1"/>
                            <w:sz w:val="24"/>
                            <w:szCs w:val="24"/>
                          </w:rPr>
                          <w:t xml:space="preserve"> </w:t>
                        </w:r>
                        <w:r w:rsidRPr="00C75211">
                          <w:rPr>
                            <w:rFonts w:ascii="Times New Roman" w:hAnsi="Times New Roman" w:cs="Times New Roman"/>
                            <w:color w:val="FF0000"/>
                            <w:sz w:val="24"/>
                            <w:szCs w:val="24"/>
                          </w:rPr>
                          <w:t>обеспечивает</w:t>
                        </w:r>
                        <w:r w:rsidRPr="00C75211">
                          <w:rPr>
                            <w:rFonts w:ascii="Times New Roman" w:hAnsi="Times New Roman" w:cs="Times New Roman"/>
                            <w:color w:val="FF0000"/>
                            <w:spacing w:val="1"/>
                            <w:sz w:val="24"/>
                            <w:szCs w:val="24"/>
                          </w:rPr>
                          <w:t xml:space="preserve"> </w:t>
                        </w:r>
                        <w:r w:rsidRPr="00C75211">
                          <w:rPr>
                            <w:rFonts w:ascii="Times New Roman" w:hAnsi="Times New Roman" w:cs="Times New Roman"/>
                            <w:color w:val="FF0000"/>
                            <w:sz w:val="24"/>
                            <w:szCs w:val="24"/>
                          </w:rPr>
                          <w:t>инструменты своевременной обратной связи, позволяющей следить за работой учащихся.</w:t>
                        </w:r>
                      </w:p>
                      <w:p w:rsidR="00F47456" w:rsidRPr="006307CA" w:rsidRDefault="00CF3B0C" w:rsidP="00F17072">
                        <w:pPr>
                          <w:spacing w:after="0" w:line="240" w:lineRule="auto"/>
                          <w:ind w:firstLine="709"/>
                          <w:jc w:val="both"/>
                          <w:rPr>
                            <w:rFonts w:ascii="Times New Roman" w:eastAsia="Times New Roman" w:hAnsi="Times New Roman" w:cs="Times New Roman"/>
                            <w:color w:val="FF0000"/>
                            <w:sz w:val="24"/>
                            <w:szCs w:val="24"/>
                          </w:rPr>
                        </w:pPr>
                        <w:r w:rsidRPr="006307CA">
                          <w:rPr>
                            <w:rFonts w:ascii="Times New Roman" w:hAnsi="Times New Roman" w:cs="Times New Roman"/>
                            <w:color w:val="FF0000"/>
                            <w:sz w:val="24"/>
                            <w:szCs w:val="24"/>
                          </w:rPr>
                          <w:t>Для достижения набольшей эффективности</w:t>
                        </w:r>
                        <w:r w:rsidR="00F17072">
                          <w:rPr>
                            <w:rFonts w:ascii="Times New Roman" w:hAnsi="Times New Roman" w:cs="Times New Roman"/>
                            <w:color w:val="FF0000"/>
                            <w:sz w:val="24"/>
                            <w:szCs w:val="24"/>
                          </w:rPr>
                          <w:t xml:space="preserve"> образовательной деятельности в </w:t>
                        </w:r>
                        <w:r w:rsidRPr="006307CA">
                          <w:rPr>
                            <w:rFonts w:ascii="Times New Roman" w:hAnsi="Times New Roman" w:cs="Times New Roman"/>
                            <w:color w:val="FF0000"/>
                            <w:sz w:val="24"/>
                            <w:szCs w:val="24"/>
                          </w:rPr>
                          <w:t>удаленном режиме можно использовать элементы синхронной (онлайн</w:t>
                        </w:r>
                        <w:r w:rsidRPr="006307CA">
                          <w:rPr>
                            <w:rFonts w:ascii="Times New Roman" w:hAnsi="Times New Roman" w:cs="Times New Roman"/>
                            <w:color w:val="FF0000"/>
                            <w:spacing w:val="1"/>
                            <w:sz w:val="24"/>
                            <w:szCs w:val="24"/>
                          </w:rPr>
                          <w:t xml:space="preserve"> </w:t>
                        </w:r>
                        <w:r w:rsidRPr="006307CA">
                          <w:rPr>
                            <w:rFonts w:ascii="Times New Roman" w:hAnsi="Times New Roman" w:cs="Times New Roman"/>
                            <w:color w:val="FF0000"/>
                            <w:sz w:val="24"/>
                            <w:szCs w:val="24"/>
                          </w:rPr>
                          <w:t>общение) и асинхронной (оффлайн общение) методик обучения. При этом основная роль, выполняемая телекоммуникационными технологиями — это обеспечение</w:t>
                        </w:r>
                        <w:r w:rsidRPr="006307CA">
                          <w:rPr>
                            <w:rFonts w:ascii="Times New Roman" w:hAnsi="Times New Roman" w:cs="Times New Roman"/>
                            <w:color w:val="FF0000"/>
                            <w:spacing w:val="-2"/>
                            <w:sz w:val="24"/>
                            <w:szCs w:val="24"/>
                          </w:rPr>
                          <w:t xml:space="preserve"> </w:t>
                        </w:r>
                        <w:r w:rsidRPr="006307CA">
                          <w:rPr>
                            <w:rFonts w:ascii="Times New Roman" w:hAnsi="Times New Roman" w:cs="Times New Roman"/>
                            <w:color w:val="FF0000"/>
                            <w:sz w:val="24"/>
                            <w:szCs w:val="24"/>
                          </w:rPr>
                          <w:t>учебного</w:t>
                        </w:r>
                        <w:r w:rsidRPr="006307CA">
                          <w:rPr>
                            <w:rFonts w:ascii="Times New Roman" w:hAnsi="Times New Roman" w:cs="Times New Roman"/>
                            <w:color w:val="FF0000"/>
                            <w:spacing w:val="-3"/>
                            <w:sz w:val="24"/>
                            <w:szCs w:val="24"/>
                          </w:rPr>
                          <w:t xml:space="preserve"> </w:t>
                        </w:r>
                        <w:r w:rsidRPr="006307CA">
                          <w:rPr>
                            <w:rFonts w:ascii="Times New Roman" w:hAnsi="Times New Roman" w:cs="Times New Roman"/>
                            <w:color w:val="FF0000"/>
                            <w:sz w:val="24"/>
                            <w:szCs w:val="24"/>
                          </w:rPr>
                          <w:t>диалога</w:t>
                        </w:r>
                        <w:r w:rsidRPr="006307CA">
                          <w:rPr>
                            <w:rFonts w:ascii="Times New Roman" w:hAnsi="Times New Roman" w:cs="Times New Roman"/>
                            <w:color w:val="FF0000"/>
                            <w:spacing w:val="-2"/>
                            <w:sz w:val="24"/>
                            <w:szCs w:val="24"/>
                          </w:rPr>
                          <w:t xml:space="preserve"> </w:t>
                        </w:r>
                        <w:r w:rsidRPr="006307CA">
                          <w:rPr>
                            <w:rFonts w:ascii="Times New Roman" w:hAnsi="Times New Roman" w:cs="Times New Roman"/>
                            <w:color w:val="FF0000"/>
                            <w:sz w:val="24"/>
                            <w:szCs w:val="24"/>
                          </w:rPr>
                          <w:t>и</w:t>
                        </w:r>
                        <w:r w:rsidRPr="006307CA">
                          <w:rPr>
                            <w:rFonts w:ascii="Times New Roman" w:hAnsi="Times New Roman" w:cs="Times New Roman"/>
                            <w:color w:val="FF0000"/>
                            <w:spacing w:val="-1"/>
                            <w:sz w:val="24"/>
                            <w:szCs w:val="24"/>
                          </w:rPr>
                          <w:t xml:space="preserve"> </w:t>
                        </w:r>
                        <w:r w:rsidRPr="006307CA">
                          <w:rPr>
                            <w:rFonts w:ascii="Times New Roman" w:hAnsi="Times New Roman" w:cs="Times New Roman"/>
                            <w:color w:val="FF0000"/>
                            <w:sz w:val="24"/>
                            <w:szCs w:val="24"/>
                          </w:rPr>
                          <w:t>обратной</w:t>
                        </w:r>
                        <w:r w:rsidRPr="006307CA">
                          <w:rPr>
                            <w:rFonts w:ascii="Times New Roman" w:hAnsi="Times New Roman" w:cs="Times New Roman"/>
                            <w:color w:val="FF0000"/>
                            <w:spacing w:val="-1"/>
                            <w:sz w:val="24"/>
                            <w:szCs w:val="24"/>
                          </w:rPr>
                          <w:t xml:space="preserve"> </w:t>
                        </w:r>
                        <w:r w:rsidRPr="006307CA">
                          <w:rPr>
                            <w:rFonts w:ascii="Times New Roman" w:hAnsi="Times New Roman" w:cs="Times New Roman"/>
                            <w:color w:val="FF0000"/>
                            <w:sz w:val="24"/>
                            <w:szCs w:val="24"/>
                          </w:rPr>
                          <w:t>связи</w:t>
                        </w:r>
                        <w:r w:rsidRPr="006307CA">
                          <w:rPr>
                            <w:rFonts w:ascii="Times New Roman" w:hAnsi="Times New Roman" w:cs="Times New Roman"/>
                            <w:color w:val="FF0000"/>
                            <w:spacing w:val="-2"/>
                            <w:sz w:val="24"/>
                            <w:szCs w:val="24"/>
                          </w:rPr>
                          <w:t xml:space="preserve"> </w:t>
                        </w:r>
                        <w:r w:rsidRPr="006307CA">
                          <w:rPr>
                            <w:rFonts w:ascii="Times New Roman" w:hAnsi="Times New Roman" w:cs="Times New Roman"/>
                            <w:color w:val="FF0000"/>
                            <w:sz w:val="24"/>
                            <w:szCs w:val="24"/>
                          </w:rPr>
                          <w:t>между</w:t>
                        </w:r>
                        <w:r w:rsidRPr="006307CA">
                          <w:rPr>
                            <w:rFonts w:ascii="Times New Roman" w:hAnsi="Times New Roman" w:cs="Times New Roman"/>
                            <w:color w:val="FF0000"/>
                            <w:spacing w:val="-4"/>
                            <w:sz w:val="24"/>
                            <w:szCs w:val="24"/>
                          </w:rPr>
                          <w:t xml:space="preserve"> </w:t>
                        </w:r>
                        <w:r w:rsidRPr="006307CA">
                          <w:rPr>
                            <w:rFonts w:ascii="Times New Roman" w:hAnsi="Times New Roman" w:cs="Times New Roman"/>
                            <w:color w:val="FF0000"/>
                            <w:sz w:val="24"/>
                            <w:szCs w:val="24"/>
                          </w:rPr>
                          <w:t>учителем</w:t>
                        </w:r>
                        <w:r w:rsidRPr="006307CA">
                          <w:rPr>
                            <w:rFonts w:ascii="Times New Roman" w:hAnsi="Times New Roman" w:cs="Times New Roman"/>
                            <w:color w:val="FF0000"/>
                            <w:spacing w:val="-1"/>
                            <w:sz w:val="24"/>
                            <w:szCs w:val="24"/>
                          </w:rPr>
                          <w:t xml:space="preserve"> </w:t>
                        </w:r>
                        <w:r w:rsidRPr="006307CA">
                          <w:rPr>
                            <w:rFonts w:ascii="Times New Roman" w:hAnsi="Times New Roman" w:cs="Times New Roman"/>
                            <w:color w:val="FF0000"/>
                            <w:sz w:val="24"/>
                            <w:szCs w:val="24"/>
                          </w:rPr>
                          <w:t>и</w:t>
                        </w:r>
                        <w:r w:rsidRPr="006307CA">
                          <w:rPr>
                            <w:rFonts w:ascii="Times New Roman" w:hAnsi="Times New Roman" w:cs="Times New Roman"/>
                            <w:color w:val="FF0000"/>
                            <w:spacing w:val="-2"/>
                            <w:sz w:val="24"/>
                            <w:szCs w:val="24"/>
                          </w:rPr>
                          <w:t xml:space="preserve"> </w:t>
                        </w:r>
                        <w:r w:rsidRPr="006307CA">
                          <w:rPr>
                            <w:rFonts w:ascii="Times New Roman" w:hAnsi="Times New Roman" w:cs="Times New Roman"/>
                            <w:color w:val="FF0000"/>
                            <w:sz w:val="24"/>
                            <w:szCs w:val="24"/>
                          </w:rPr>
                          <w:t>обучающимся:</w:t>
                        </w:r>
                      </w:p>
                      <w:p w:rsidR="00F47456" w:rsidRPr="00CF3B0C" w:rsidRDefault="00F47456" w:rsidP="00F47456">
                        <w:pPr>
                          <w:pStyle w:val="a3"/>
                          <w:widowControl w:val="0"/>
                          <w:numPr>
                            <w:ilvl w:val="0"/>
                            <w:numId w:val="94"/>
                          </w:numPr>
                          <w:tabs>
                            <w:tab w:val="left" w:pos="1266"/>
                          </w:tabs>
                          <w:autoSpaceDE w:val="0"/>
                          <w:autoSpaceDN w:val="0"/>
                          <w:ind w:right="130" w:firstLine="708"/>
                          <w:jc w:val="both"/>
                          <w:rPr>
                            <w:color w:val="FF0000"/>
                          </w:rPr>
                        </w:pPr>
                        <w:r w:rsidRPr="00CF3B0C">
                          <w:rPr>
                            <w:color w:val="FF0000"/>
                          </w:rPr>
                          <w:t>проведение</w:t>
                        </w:r>
                        <w:r w:rsidRPr="00CF3B0C">
                          <w:rPr>
                            <w:color w:val="FF0000"/>
                            <w:spacing w:val="1"/>
                          </w:rPr>
                          <w:t xml:space="preserve"> </w:t>
                        </w:r>
                        <w:r w:rsidRPr="00CF3B0C">
                          <w:rPr>
                            <w:color w:val="FF0000"/>
                          </w:rPr>
                          <w:t>онлайн</w:t>
                        </w:r>
                        <w:r w:rsidRPr="00CF3B0C">
                          <w:rPr>
                            <w:color w:val="FF0000"/>
                            <w:spacing w:val="1"/>
                          </w:rPr>
                          <w:t xml:space="preserve"> </w:t>
                        </w:r>
                        <w:r w:rsidRPr="00CF3B0C">
                          <w:rPr>
                            <w:color w:val="FF0000"/>
                          </w:rPr>
                          <w:t>занятий</w:t>
                        </w:r>
                        <w:r w:rsidRPr="00CF3B0C">
                          <w:rPr>
                            <w:color w:val="FF0000"/>
                            <w:spacing w:val="1"/>
                          </w:rPr>
                          <w:t xml:space="preserve"> </w:t>
                        </w:r>
                        <w:r w:rsidRPr="00CF3B0C">
                          <w:rPr>
                            <w:color w:val="FF0000"/>
                          </w:rPr>
                          <w:t>на</w:t>
                        </w:r>
                        <w:r w:rsidRPr="00CF3B0C">
                          <w:rPr>
                            <w:color w:val="FF0000"/>
                            <w:spacing w:val="1"/>
                          </w:rPr>
                          <w:t xml:space="preserve"> </w:t>
                        </w:r>
                        <w:r w:rsidRPr="00CF3B0C">
                          <w:rPr>
                            <w:color w:val="FF0000"/>
                          </w:rPr>
                          <w:t>специальных</w:t>
                        </w:r>
                        <w:r w:rsidRPr="00CF3B0C">
                          <w:rPr>
                            <w:color w:val="FF0000"/>
                            <w:spacing w:val="1"/>
                          </w:rPr>
                          <w:t xml:space="preserve"> </w:t>
                        </w:r>
                        <w:r w:rsidRPr="00CF3B0C">
                          <w:rPr>
                            <w:color w:val="FF0000"/>
                          </w:rPr>
                          <w:t>платформах</w:t>
                        </w:r>
                        <w:r w:rsidRPr="00CF3B0C">
                          <w:rPr>
                            <w:color w:val="FF0000"/>
                            <w:spacing w:val="1"/>
                          </w:rPr>
                          <w:t xml:space="preserve"> </w:t>
                        </w:r>
                        <w:r w:rsidRPr="00CF3B0C">
                          <w:rPr>
                            <w:color w:val="FF0000"/>
                          </w:rPr>
                          <w:t>для</w:t>
                        </w:r>
                        <w:r w:rsidRPr="00CF3B0C">
                          <w:rPr>
                            <w:color w:val="FF0000"/>
                            <w:spacing w:val="1"/>
                          </w:rPr>
                          <w:t xml:space="preserve"> </w:t>
                        </w:r>
                        <w:r w:rsidRPr="00CF3B0C">
                          <w:rPr>
                            <w:color w:val="FF0000"/>
                          </w:rPr>
                          <w:t>видеоконференцсвязи</w:t>
                        </w:r>
                        <w:r w:rsidRPr="00CF3B0C">
                          <w:rPr>
                            <w:color w:val="FF0000"/>
                            <w:spacing w:val="-1"/>
                          </w:rPr>
                          <w:t xml:space="preserve"> </w:t>
                        </w:r>
                        <w:r w:rsidRPr="00CF3B0C">
                          <w:rPr>
                            <w:color w:val="FF0000"/>
                          </w:rPr>
                          <w:t>(например,</w:t>
                        </w:r>
                        <w:r w:rsidRPr="00CF3B0C">
                          <w:rPr>
                            <w:color w:val="FF0000"/>
                            <w:spacing w:val="-1"/>
                          </w:rPr>
                          <w:t xml:space="preserve"> </w:t>
                        </w:r>
                        <w:r w:rsidRPr="00CF3B0C">
                          <w:rPr>
                            <w:color w:val="FF0000"/>
                          </w:rPr>
                          <w:t>Zoom,</w:t>
                        </w:r>
                        <w:r w:rsidRPr="00CF3B0C">
                          <w:rPr>
                            <w:color w:val="FF0000"/>
                            <w:spacing w:val="-1"/>
                          </w:rPr>
                          <w:t xml:space="preserve"> </w:t>
                        </w:r>
                        <w:r w:rsidRPr="00CF3B0C">
                          <w:rPr>
                            <w:color w:val="FF0000"/>
                          </w:rPr>
                          <w:t>Мирополис);</w:t>
                        </w:r>
                      </w:p>
                      <w:p w:rsidR="00F47456" w:rsidRPr="00050EA0" w:rsidRDefault="00050EA0" w:rsidP="00050EA0">
                        <w:pPr>
                          <w:widowControl w:val="0"/>
                          <w:tabs>
                            <w:tab w:val="left" w:pos="1266"/>
                          </w:tabs>
                          <w:autoSpaceDE w:val="0"/>
                          <w:autoSpaceDN w:val="0"/>
                          <w:spacing w:after="0" w:line="240" w:lineRule="auto"/>
                          <w:ind w:left="130" w:right="130"/>
                          <w:jc w:val="both"/>
                          <w:rPr>
                            <w:rFonts w:ascii="Times New Roman" w:hAnsi="Times New Roman" w:cs="Times New Roman"/>
                            <w:color w:val="FF0000"/>
                            <w:sz w:val="24"/>
                            <w:szCs w:val="24"/>
                          </w:rPr>
                        </w:pPr>
                        <w:r w:rsidRPr="00050EA0">
                          <w:rPr>
                            <w:rFonts w:ascii="Times New Roman" w:hAnsi="Times New Roman" w:cs="Times New Roman"/>
                            <w:color w:val="FF0000"/>
                            <w:sz w:val="24"/>
                            <w:szCs w:val="24"/>
                          </w:rPr>
                          <w:t xml:space="preserve">          - </w:t>
                        </w:r>
                        <w:r w:rsidR="00F47456" w:rsidRPr="00050EA0">
                          <w:rPr>
                            <w:rFonts w:ascii="Times New Roman" w:hAnsi="Times New Roman" w:cs="Times New Roman"/>
                            <w:color w:val="FF0000"/>
                            <w:sz w:val="24"/>
                            <w:szCs w:val="24"/>
                          </w:rPr>
                          <w:t>организация работы внутри закрытых групп в соцсетях (например, закрытые группы ВКонтакте) — использование набора функций, который позволяет осуществлять обмен учебными материалами, проводить онлайн занятия,</w:t>
                        </w:r>
                        <w:r w:rsidR="00F47456" w:rsidRPr="00050EA0">
                          <w:rPr>
                            <w:rFonts w:ascii="Times New Roman" w:hAnsi="Times New Roman" w:cs="Times New Roman"/>
                            <w:color w:val="FF0000"/>
                            <w:spacing w:val="1"/>
                            <w:sz w:val="24"/>
                            <w:szCs w:val="24"/>
                          </w:rPr>
                          <w:t xml:space="preserve"> </w:t>
                        </w:r>
                        <w:r w:rsidR="00F47456" w:rsidRPr="00050EA0">
                          <w:rPr>
                            <w:rFonts w:ascii="Times New Roman" w:hAnsi="Times New Roman" w:cs="Times New Roman"/>
                            <w:color w:val="FF0000"/>
                            <w:sz w:val="24"/>
                            <w:szCs w:val="24"/>
                          </w:rPr>
                          <w:t>информировать</w:t>
                        </w:r>
                        <w:r w:rsidR="00F47456" w:rsidRPr="00050EA0">
                          <w:rPr>
                            <w:rFonts w:ascii="Times New Roman" w:hAnsi="Times New Roman" w:cs="Times New Roman"/>
                            <w:color w:val="FF0000"/>
                            <w:spacing w:val="-3"/>
                            <w:sz w:val="24"/>
                            <w:szCs w:val="24"/>
                          </w:rPr>
                          <w:t xml:space="preserve"> </w:t>
                        </w:r>
                        <w:r w:rsidR="00F47456" w:rsidRPr="00050EA0">
                          <w:rPr>
                            <w:rFonts w:ascii="Times New Roman" w:hAnsi="Times New Roman" w:cs="Times New Roman"/>
                            <w:color w:val="FF0000"/>
                            <w:sz w:val="24"/>
                            <w:szCs w:val="24"/>
                          </w:rPr>
                          <w:t>участников</w:t>
                        </w:r>
                        <w:r w:rsidR="00F47456" w:rsidRPr="00050EA0">
                          <w:rPr>
                            <w:rFonts w:ascii="Times New Roman" w:hAnsi="Times New Roman" w:cs="Times New Roman"/>
                            <w:color w:val="FF0000"/>
                            <w:spacing w:val="-1"/>
                            <w:sz w:val="24"/>
                            <w:szCs w:val="24"/>
                          </w:rPr>
                          <w:t xml:space="preserve"> </w:t>
                        </w:r>
                        <w:r w:rsidR="00F47456" w:rsidRPr="00050EA0">
                          <w:rPr>
                            <w:rFonts w:ascii="Times New Roman" w:hAnsi="Times New Roman" w:cs="Times New Roman"/>
                            <w:color w:val="FF0000"/>
                            <w:sz w:val="24"/>
                            <w:szCs w:val="24"/>
                          </w:rPr>
                          <w:t>образовательной</w:t>
                        </w:r>
                        <w:r w:rsidR="00F47456" w:rsidRPr="00050EA0">
                          <w:rPr>
                            <w:rFonts w:ascii="Times New Roman" w:hAnsi="Times New Roman" w:cs="Times New Roman"/>
                            <w:color w:val="FF0000"/>
                            <w:spacing w:val="-4"/>
                            <w:sz w:val="24"/>
                            <w:szCs w:val="24"/>
                          </w:rPr>
                          <w:t xml:space="preserve"> </w:t>
                        </w:r>
                        <w:r w:rsidR="00F47456" w:rsidRPr="00050EA0">
                          <w:rPr>
                            <w:rFonts w:ascii="Times New Roman" w:hAnsi="Times New Roman" w:cs="Times New Roman"/>
                            <w:color w:val="FF0000"/>
                            <w:sz w:val="24"/>
                            <w:szCs w:val="24"/>
                          </w:rPr>
                          <w:t>деятельности;</w:t>
                        </w:r>
                      </w:p>
                      <w:p w:rsidR="00F47456" w:rsidRPr="00CF3B0C" w:rsidRDefault="00F47456" w:rsidP="00F47456">
                        <w:pPr>
                          <w:pStyle w:val="a3"/>
                          <w:widowControl w:val="0"/>
                          <w:numPr>
                            <w:ilvl w:val="0"/>
                            <w:numId w:val="94"/>
                          </w:numPr>
                          <w:tabs>
                            <w:tab w:val="left" w:pos="1266"/>
                          </w:tabs>
                          <w:autoSpaceDE w:val="0"/>
                          <w:autoSpaceDN w:val="0"/>
                          <w:ind w:right="131" w:firstLine="708"/>
                          <w:jc w:val="both"/>
                          <w:rPr>
                            <w:color w:val="FF0000"/>
                          </w:rPr>
                        </w:pPr>
                        <w:r w:rsidRPr="00CF3B0C">
                          <w:rPr>
                            <w:color w:val="FF0000"/>
                          </w:rPr>
                          <w:t>использование готовых интерактивных и видеоресурсов (работа с федеральными образовательными платформами, например, ЯКласс, «Российская</w:t>
                        </w:r>
                        <w:r w:rsidRPr="00CF3B0C">
                          <w:rPr>
                            <w:color w:val="FF0000"/>
                            <w:spacing w:val="1"/>
                          </w:rPr>
                          <w:t xml:space="preserve"> </w:t>
                        </w:r>
                        <w:r w:rsidRPr="00CF3B0C">
                          <w:rPr>
                            <w:color w:val="FF0000"/>
                          </w:rPr>
                          <w:t>электронная</w:t>
                        </w:r>
                        <w:r w:rsidRPr="00CF3B0C">
                          <w:rPr>
                            <w:color w:val="FF0000"/>
                            <w:spacing w:val="-1"/>
                          </w:rPr>
                          <w:t xml:space="preserve"> </w:t>
                        </w:r>
                        <w:r w:rsidRPr="00CF3B0C">
                          <w:rPr>
                            <w:color w:val="FF0000"/>
                          </w:rPr>
                          <w:t>школа»,</w:t>
                        </w:r>
                        <w:r w:rsidRPr="00CF3B0C">
                          <w:rPr>
                            <w:color w:val="FF0000"/>
                            <w:spacing w:val="-2"/>
                          </w:rPr>
                          <w:t xml:space="preserve"> </w:t>
                        </w:r>
                        <w:r w:rsidRPr="00CF3B0C">
                          <w:rPr>
                            <w:color w:val="FF0000"/>
                          </w:rPr>
                          <w:t>«Учи.ру»,</w:t>
                        </w:r>
                        <w:r w:rsidRPr="00CF3B0C">
                          <w:rPr>
                            <w:color w:val="FF0000"/>
                            <w:spacing w:val="-1"/>
                          </w:rPr>
                          <w:t xml:space="preserve"> </w:t>
                        </w:r>
                        <w:hyperlink r:id="rId10">
                          <w:r w:rsidRPr="00CF3B0C">
                            <w:rPr>
                              <w:color w:val="FF0000"/>
                            </w:rPr>
                            <w:t>VIDEOUROKI.NET</w:t>
                          </w:r>
                        </w:hyperlink>
                        <w:r w:rsidRPr="00CF3B0C">
                          <w:rPr>
                            <w:color w:val="FF0000"/>
                          </w:rPr>
                          <w:t>,</w:t>
                        </w:r>
                        <w:r w:rsidRPr="00CF3B0C">
                          <w:rPr>
                            <w:color w:val="FF0000"/>
                            <w:spacing w:val="-2"/>
                          </w:rPr>
                          <w:t xml:space="preserve"> </w:t>
                        </w:r>
                        <w:r w:rsidRPr="00CF3B0C">
                          <w:rPr>
                            <w:color w:val="FF0000"/>
                          </w:rPr>
                          <w:t>Фоксфорд);</w:t>
                        </w:r>
                      </w:p>
                      <w:p w:rsidR="00F47456" w:rsidRPr="00CF3B0C" w:rsidRDefault="00F47456" w:rsidP="00F47456">
                        <w:pPr>
                          <w:pStyle w:val="a3"/>
                          <w:widowControl w:val="0"/>
                          <w:numPr>
                            <w:ilvl w:val="0"/>
                            <w:numId w:val="94"/>
                          </w:numPr>
                          <w:tabs>
                            <w:tab w:val="left" w:pos="1266"/>
                          </w:tabs>
                          <w:autoSpaceDE w:val="0"/>
                          <w:autoSpaceDN w:val="0"/>
                          <w:ind w:right="137" w:firstLine="708"/>
                          <w:jc w:val="both"/>
                          <w:rPr>
                            <w:color w:val="FF0000"/>
                          </w:rPr>
                        </w:pPr>
                        <w:r w:rsidRPr="00CF3B0C">
                          <w:rPr>
                            <w:color w:val="FF0000"/>
                          </w:rPr>
                          <w:t>использование систем/сервисов онлайн тестирования для закрепления</w:t>
                        </w:r>
                        <w:r w:rsidRPr="00CF3B0C">
                          <w:rPr>
                            <w:color w:val="FF0000"/>
                            <w:spacing w:val="1"/>
                          </w:rPr>
                          <w:t xml:space="preserve"> </w:t>
                        </w:r>
                        <w:r w:rsidRPr="00CF3B0C">
                          <w:rPr>
                            <w:color w:val="FF0000"/>
                          </w:rPr>
                          <w:t>материала/проверки</w:t>
                        </w:r>
                        <w:r w:rsidRPr="00CF3B0C">
                          <w:rPr>
                            <w:color w:val="FF0000"/>
                            <w:spacing w:val="-2"/>
                          </w:rPr>
                          <w:t xml:space="preserve"> </w:t>
                        </w:r>
                        <w:r w:rsidRPr="00CF3B0C">
                          <w:rPr>
                            <w:color w:val="FF0000"/>
                          </w:rPr>
                          <w:t>домашних</w:t>
                        </w:r>
                        <w:r w:rsidRPr="00CF3B0C">
                          <w:rPr>
                            <w:color w:val="FF0000"/>
                            <w:spacing w:val="1"/>
                          </w:rPr>
                          <w:t xml:space="preserve"> </w:t>
                        </w:r>
                        <w:r w:rsidRPr="00CF3B0C">
                          <w:rPr>
                            <w:color w:val="FF0000"/>
                          </w:rPr>
                          <w:t>заданий;</w:t>
                        </w:r>
                      </w:p>
                      <w:p w:rsidR="00F47456" w:rsidRPr="00CF3B0C" w:rsidRDefault="00F47456" w:rsidP="00F47456">
                        <w:pPr>
                          <w:pStyle w:val="a3"/>
                          <w:widowControl w:val="0"/>
                          <w:numPr>
                            <w:ilvl w:val="0"/>
                            <w:numId w:val="94"/>
                          </w:numPr>
                          <w:tabs>
                            <w:tab w:val="left" w:pos="1266"/>
                          </w:tabs>
                          <w:autoSpaceDE w:val="0"/>
                          <w:autoSpaceDN w:val="0"/>
                          <w:ind w:right="133" w:firstLine="708"/>
                          <w:jc w:val="both"/>
                          <w:rPr>
                            <w:color w:val="FF0000"/>
                          </w:rPr>
                        </w:pPr>
                        <w:r w:rsidRPr="00CF3B0C">
                          <w:rPr>
                            <w:color w:val="FF0000"/>
                          </w:rPr>
                          <w:t>работа на платформе/сервисе, предназначенном для дистанционного</w:t>
                        </w:r>
                        <w:r w:rsidRPr="00CF3B0C">
                          <w:rPr>
                            <w:color w:val="FF0000"/>
                            <w:spacing w:val="1"/>
                          </w:rPr>
                          <w:t xml:space="preserve"> </w:t>
                        </w:r>
                        <w:r w:rsidRPr="00CF3B0C">
                          <w:rPr>
                            <w:color w:val="FF0000"/>
                          </w:rPr>
                          <w:t>обучения (разработка и размещение учебных материалов, заданий, проверка</w:t>
                        </w:r>
                        <w:r w:rsidRPr="00CF3B0C">
                          <w:rPr>
                            <w:color w:val="FF0000"/>
                            <w:spacing w:val="1"/>
                          </w:rPr>
                          <w:t xml:space="preserve"> </w:t>
                        </w:r>
                        <w:r w:rsidRPr="00CF3B0C">
                          <w:rPr>
                            <w:color w:val="FF0000"/>
                          </w:rPr>
                          <w:t>выполнения</w:t>
                        </w:r>
                        <w:r w:rsidRPr="00CF3B0C">
                          <w:rPr>
                            <w:color w:val="FF0000"/>
                            <w:spacing w:val="-3"/>
                          </w:rPr>
                          <w:t xml:space="preserve"> </w:t>
                        </w:r>
                        <w:r w:rsidRPr="00CF3B0C">
                          <w:rPr>
                            <w:color w:val="FF0000"/>
                          </w:rPr>
                          <w:t>практических</w:t>
                        </w:r>
                        <w:r w:rsidRPr="00CF3B0C">
                          <w:rPr>
                            <w:color w:val="FF0000"/>
                            <w:spacing w:val="-2"/>
                          </w:rPr>
                          <w:t xml:space="preserve"> </w:t>
                        </w:r>
                        <w:r w:rsidRPr="00CF3B0C">
                          <w:rPr>
                            <w:color w:val="FF0000"/>
                          </w:rPr>
                          <w:t>заданий)</w:t>
                        </w:r>
                        <w:r w:rsidRPr="00CF3B0C">
                          <w:rPr>
                            <w:color w:val="FF0000"/>
                            <w:spacing w:val="-3"/>
                          </w:rPr>
                          <w:t xml:space="preserve"> </w:t>
                        </w:r>
                        <w:r w:rsidRPr="00CF3B0C">
                          <w:rPr>
                            <w:color w:val="FF0000"/>
                          </w:rPr>
                          <w:t>(например,</w:t>
                        </w:r>
                        <w:r w:rsidRPr="00CF3B0C">
                          <w:rPr>
                            <w:color w:val="FF0000"/>
                            <w:spacing w:val="-4"/>
                          </w:rPr>
                          <w:t xml:space="preserve"> </w:t>
                        </w:r>
                        <w:r w:rsidRPr="00CF3B0C">
                          <w:rPr>
                            <w:color w:val="FF0000"/>
                          </w:rPr>
                          <w:t>Moodle,</w:t>
                        </w:r>
                        <w:r w:rsidRPr="00CF3B0C">
                          <w:rPr>
                            <w:color w:val="FF0000"/>
                            <w:spacing w:val="-3"/>
                          </w:rPr>
                          <w:t xml:space="preserve"> </w:t>
                        </w:r>
                        <w:r w:rsidRPr="00CF3B0C">
                          <w:rPr>
                            <w:color w:val="FF0000"/>
                          </w:rPr>
                          <w:t>Google</w:t>
                        </w:r>
                        <w:r w:rsidRPr="00CF3B0C">
                          <w:rPr>
                            <w:color w:val="FF0000"/>
                            <w:spacing w:val="3"/>
                          </w:rPr>
                          <w:t xml:space="preserve"> </w:t>
                        </w:r>
                        <w:r w:rsidRPr="00CF3B0C">
                          <w:rPr>
                            <w:color w:val="FF0000"/>
                          </w:rPr>
                          <w:t>Classroom);</w:t>
                        </w:r>
                      </w:p>
                      <w:p w:rsidR="00F47456" w:rsidRPr="00CF3B0C" w:rsidRDefault="00F47456" w:rsidP="00F47456">
                        <w:pPr>
                          <w:pStyle w:val="a3"/>
                          <w:widowControl w:val="0"/>
                          <w:numPr>
                            <w:ilvl w:val="0"/>
                            <w:numId w:val="94"/>
                          </w:numPr>
                          <w:tabs>
                            <w:tab w:val="left" w:pos="1266"/>
                          </w:tabs>
                          <w:autoSpaceDE w:val="0"/>
                          <w:autoSpaceDN w:val="0"/>
                          <w:ind w:right="130" w:firstLine="708"/>
                          <w:jc w:val="both"/>
                          <w:rPr>
                            <w:color w:val="FF0000"/>
                          </w:rPr>
                        </w:pPr>
                        <w:r w:rsidRPr="00CF3B0C">
                          <w:rPr>
                            <w:color w:val="FF0000"/>
                          </w:rPr>
                          <w:t>запись собственных видеоуроков (в том числе с использованием программ для записи видео с экрана, например, Movavi Screen Recorder) и представление</w:t>
                        </w:r>
                        <w:r w:rsidRPr="00CF3B0C">
                          <w:rPr>
                            <w:color w:val="FF0000"/>
                            <w:spacing w:val="-1"/>
                          </w:rPr>
                          <w:t xml:space="preserve"> </w:t>
                        </w:r>
                        <w:r w:rsidRPr="00CF3B0C">
                          <w:rPr>
                            <w:color w:val="FF0000"/>
                          </w:rPr>
                          <w:t>их в</w:t>
                        </w:r>
                        <w:r w:rsidRPr="00CF3B0C">
                          <w:rPr>
                            <w:color w:val="FF0000"/>
                            <w:spacing w:val="-1"/>
                          </w:rPr>
                          <w:t xml:space="preserve"> </w:t>
                        </w:r>
                        <w:r w:rsidRPr="00CF3B0C">
                          <w:rPr>
                            <w:color w:val="FF0000"/>
                          </w:rPr>
                          <w:t>сети</w:t>
                        </w:r>
                        <w:r w:rsidRPr="00CF3B0C">
                          <w:rPr>
                            <w:color w:val="FF0000"/>
                            <w:spacing w:val="-4"/>
                          </w:rPr>
                          <w:t xml:space="preserve"> </w:t>
                        </w:r>
                        <w:r w:rsidRPr="00CF3B0C">
                          <w:rPr>
                            <w:color w:val="FF0000"/>
                          </w:rPr>
                          <w:t>Интернет</w:t>
                        </w:r>
                        <w:r w:rsidRPr="00CF3B0C">
                          <w:rPr>
                            <w:color w:val="FF0000"/>
                            <w:spacing w:val="-1"/>
                          </w:rPr>
                          <w:t xml:space="preserve"> </w:t>
                        </w:r>
                        <w:r w:rsidRPr="00CF3B0C">
                          <w:rPr>
                            <w:color w:val="FF0000"/>
                          </w:rPr>
                          <w:t>для изучения</w:t>
                        </w:r>
                        <w:r w:rsidRPr="00CF3B0C">
                          <w:rPr>
                            <w:color w:val="FF0000"/>
                            <w:spacing w:val="-1"/>
                          </w:rPr>
                          <w:t xml:space="preserve"> </w:t>
                        </w:r>
                        <w:r w:rsidRPr="00CF3B0C">
                          <w:rPr>
                            <w:color w:val="FF0000"/>
                          </w:rPr>
                          <w:t>материалов</w:t>
                        </w:r>
                        <w:r w:rsidRPr="00CF3B0C">
                          <w:rPr>
                            <w:color w:val="FF0000"/>
                            <w:spacing w:val="-3"/>
                          </w:rPr>
                          <w:t xml:space="preserve"> </w:t>
                        </w:r>
                        <w:r w:rsidRPr="00CF3B0C">
                          <w:rPr>
                            <w:color w:val="FF0000"/>
                          </w:rPr>
                          <w:t>обучающимися;</w:t>
                        </w:r>
                      </w:p>
                      <w:p w:rsidR="004E4F5C" w:rsidRDefault="00CF3B0C" w:rsidP="00F17072">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 </w:t>
                        </w:r>
                        <w:r w:rsidR="00F47456" w:rsidRPr="00CF3B0C">
                          <w:rPr>
                            <w:rFonts w:ascii="Times New Roman" w:hAnsi="Times New Roman" w:cs="Times New Roman"/>
                            <w:color w:val="FF0000"/>
                            <w:sz w:val="24"/>
                            <w:szCs w:val="24"/>
                          </w:rPr>
                          <w:t>работа обучающихся с традиционным печатным вариантом учебника</w:t>
                        </w:r>
                        <w:r w:rsidR="00F47456" w:rsidRPr="00CF3B0C">
                          <w:rPr>
                            <w:rFonts w:ascii="Times New Roman" w:hAnsi="Times New Roman" w:cs="Times New Roman"/>
                            <w:color w:val="FF0000"/>
                            <w:spacing w:val="1"/>
                            <w:sz w:val="24"/>
                            <w:szCs w:val="24"/>
                          </w:rPr>
                          <w:t xml:space="preserve"> </w:t>
                        </w:r>
                        <w:r w:rsidR="00F47456" w:rsidRPr="00CF3B0C">
                          <w:rPr>
                            <w:rFonts w:ascii="Times New Roman" w:hAnsi="Times New Roman" w:cs="Times New Roman"/>
                            <w:color w:val="FF0000"/>
                            <w:sz w:val="24"/>
                            <w:szCs w:val="24"/>
                          </w:rPr>
                          <w:t>(согласно предложенным учителем заданиям) и отправление информации о выполнении заданий на электронную почту учителя или в РИД, или другим способом.</w:t>
                        </w:r>
                      </w:p>
                      <w:p w:rsidR="005A7F41" w:rsidRDefault="005A7F41" w:rsidP="00CF3B0C">
                        <w:pPr>
                          <w:spacing w:after="0" w:line="240" w:lineRule="auto"/>
                          <w:ind w:left="357"/>
                          <w:jc w:val="both"/>
                          <w:rPr>
                            <w:rFonts w:ascii="Times New Roman" w:hAnsi="Times New Roman" w:cs="Times New Roman"/>
                            <w:color w:val="FF0000"/>
                            <w:sz w:val="24"/>
                            <w:szCs w:val="24"/>
                          </w:rPr>
                        </w:pPr>
                      </w:p>
                      <w:p w:rsidR="00B95814" w:rsidRDefault="005A7F41" w:rsidP="005A7F41">
                        <w:pPr>
                          <w:pStyle w:val="ac"/>
                          <w:ind w:right="953"/>
                        </w:pPr>
                        <w:r>
                          <w:t>ИНСТРУМЕНТЫ ДЛЯ ПРИМЕНЕНИЯ</w:t>
                        </w:r>
                        <w:r>
                          <w:rPr>
                            <w:spacing w:val="-67"/>
                          </w:rPr>
                          <w:t xml:space="preserve"> </w:t>
                        </w:r>
                        <w:r>
                          <w:t>ЭЛЕКТРОННОГО</w:t>
                        </w:r>
                        <w:r>
                          <w:rPr>
                            <w:spacing w:val="-1"/>
                          </w:rPr>
                          <w:t xml:space="preserve"> </w:t>
                        </w:r>
                        <w:r>
                          <w:t>ОБУЧЕНИЯ И</w:t>
                        </w:r>
                        <w:r>
                          <w:rPr>
                            <w:spacing w:val="-1"/>
                          </w:rPr>
                          <w:t xml:space="preserve"> </w:t>
                        </w:r>
                        <w:r>
                          <w:t xml:space="preserve">ДИСТАНЦИОННЫХ </w:t>
                        </w:r>
                        <w:r w:rsidRPr="005A7F41">
                          <w:t>ОБРАЗОВАТЕЛЬНЫХ</w:t>
                        </w:r>
                        <w:r w:rsidRPr="005A7F41">
                          <w:rPr>
                            <w:spacing w:val="-7"/>
                          </w:rPr>
                          <w:t xml:space="preserve"> </w:t>
                        </w:r>
                        <w:r w:rsidRPr="005A7F41">
                          <w:t>ТЕХНОЛОГИЙ</w:t>
                        </w:r>
                      </w:p>
                      <w:p w:rsidR="005A7F41" w:rsidRPr="003D5E31" w:rsidRDefault="00387C97" w:rsidP="003D5E31">
                        <w:pPr>
                          <w:pStyle w:val="ac"/>
                          <w:ind w:right="953"/>
                          <w:jc w:val="left"/>
                          <w:rPr>
                            <w:sz w:val="26"/>
                            <w:u w:val="single"/>
                          </w:rPr>
                        </w:pPr>
                        <w:r w:rsidRPr="003D5E31">
                          <w:rPr>
                            <w:sz w:val="26"/>
                            <w:u w:val="single"/>
                          </w:rPr>
                          <w:t>Платформы</w:t>
                        </w:r>
                        <w:r w:rsidRPr="003D5E31">
                          <w:rPr>
                            <w:spacing w:val="-6"/>
                            <w:sz w:val="26"/>
                            <w:u w:val="single"/>
                          </w:rPr>
                          <w:t xml:space="preserve"> </w:t>
                        </w:r>
                        <w:r w:rsidRPr="003D5E31">
                          <w:rPr>
                            <w:sz w:val="26"/>
                            <w:u w:val="single"/>
                          </w:rPr>
                          <w:t>для</w:t>
                        </w:r>
                        <w:r w:rsidRPr="003D5E31">
                          <w:rPr>
                            <w:spacing w:val="-7"/>
                            <w:sz w:val="26"/>
                            <w:u w:val="single"/>
                          </w:rPr>
                          <w:t xml:space="preserve"> </w:t>
                        </w:r>
                        <w:r w:rsidRPr="003D5E31">
                          <w:rPr>
                            <w:sz w:val="26"/>
                            <w:u w:val="single"/>
                          </w:rPr>
                          <w:t>видеоконференцсвязи</w:t>
                        </w:r>
                        <w:r w:rsidR="003D5E31">
                          <w:rPr>
                            <w:sz w:val="26"/>
                            <w:u w:val="single"/>
                          </w:rPr>
                          <w:t>:</w:t>
                        </w:r>
                      </w:p>
                      <w:p w:rsidR="00387C97" w:rsidRDefault="00852C67" w:rsidP="00CA6B22">
                        <w:pPr>
                          <w:pStyle w:val="TableParagraph"/>
                          <w:ind w:right="147"/>
                          <w:jc w:val="both"/>
                          <w:rPr>
                            <w:sz w:val="24"/>
                            <w:szCs w:val="24"/>
                          </w:rPr>
                        </w:pPr>
                        <w:r w:rsidRPr="00CA6B22">
                          <w:rPr>
                            <w:b/>
                            <w:sz w:val="24"/>
                            <w:szCs w:val="24"/>
                          </w:rPr>
                          <w:t xml:space="preserve">1.ZOOM </w:t>
                        </w:r>
                        <w:hyperlink r:id="rId11">
                          <w:r w:rsidRPr="00CA6B22">
                            <w:rPr>
                              <w:color w:val="0000FF"/>
                              <w:sz w:val="24"/>
                              <w:szCs w:val="24"/>
                              <w:u w:val="single" w:color="0000FF"/>
                            </w:rPr>
                            <w:t>https://zoom.us/</w:t>
                          </w:r>
                        </w:hyperlink>
                        <w:r w:rsidR="00E07418">
                          <w:rPr>
                            <w:sz w:val="24"/>
                            <w:szCs w:val="24"/>
                          </w:rPr>
                          <w:t xml:space="preserve"> - </w:t>
                        </w:r>
                        <w:r w:rsidR="00CA6B22" w:rsidRPr="00CA6B22">
                          <w:rPr>
                            <w:sz w:val="24"/>
                            <w:szCs w:val="24"/>
                          </w:rPr>
                          <w:t>облачная платформа для проведения онлайн</w:t>
                        </w:r>
                        <w:r w:rsidR="00CA6B22" w:rsidRPr="00CA6B22">
                          <w:rPr>
                            <w:spacing w:val="1"/>
                            <w:sz w:val="24"/>
                            <w:szCs w:val="24"/>
                          </w:rPr>
                          <w:t xml:space="preserve"> </w:t>
                        </w:r>
                        <w:r w:rsidR="00CA6B22">
                          <w:rPr>
                            <w:sz w:val="24"/>
                            <w:szCs w:val="24"/>
                          </w:rPr>
                          <w:t>видео</w:t>
                        </w:r>
                        <w:r w:rsidR="00CA6B22" w:rsidRPr="00CA6B22">
                          <w:rPr>
                            <w:sz w:val="24"/>
                            <w:szCs w:val="24"/>
                          </w:rPr>
                          <w:t>конференций и видео вебинаров в формате высокой четкости. Встроенные инструменты</w:t>
                        </w:r>
                        <w:r w:rsidR="00CA6B22" w:rsidRPr="00CA6B22">
                          <w:rPr>
                            <w:spacing w:val="-3"/>
                            <w:sz w:val="24"/>
                            <w:szCs w:val="24"/>
                          </w:rPr>
                          <w:t xml:space="preserve"> </w:t>
                        </w:r>
                        <w:r w:rsidR="00CA6B22" w:rsidRPr="00CA6B22">
                          <w:rPr>
                            <w:sz w:val="24"/>
                            <w:szCs w:val="24"/>
                          </w:rPr>
                          <w:t>коллективной</w:t>
                        </w:r>
                        <w:r w:rsidR="00CA6B22" w:rsidRPr="00CA6B22">
                          <w:rPr>
                            <w:spacing w:val="-1"/>
                            <w:sz w:val="24"/>
                            <w:szCs w:val="24"/>
                          </w:rPr>
                          <w:t xml:space="preserve"> </w:t>
                        </w:r>
                        <w:r w:rsidR="00CA6B22" w:rsidRPr="00CA6B22">
                          <w:rPr>
                            <w:sz w:val="24"/>
                            <w:szCs w:val="24"/>
                          </w:rPr>
                          <w:t>работы.</w:t>
                        </w:r>
                        <w:r w:rsidR="00CA6B22" w:rsidRPr="00CA6B22">
                          <w:rPr>
                            <w:spacing w:val="5"/>
                            <w:sz w:val="24"/>
                            <w:szCs w:val="24"/>
                          </w:rPr>
                          <w:t xml:space="preserve"> </w:t>
                        </w:r>
                        <w:r w:rsidR="00CA6B22" w:rsidRPr="00CA6B22">
                          <w:rPr>
                            <w:sz w:val="24"/>
                            <w:szCs w:val="24"/>
                          </w:rPr>
                          <w:t>Запись конференции</w:t>
                        </w:r>
                        <w:r w:rsidR="00CA6B22" w:rsidRPr="00CA6B22">
                          <w:rPr>
                            <w:spacing w:val="-1"/>
                            <w:sz w:val="24"/>
                            <w:szCs w:val="24"/>
                          </w:rPr>
                          <w:t xml:space="preserve"> </w:t>
                        </w:r>
                        <w:r w:rsidR="00CA6B22" w:rsidRPr="00CA6B22">
                          <w:rPr>
                            <w:sz w:val="24"/>
                            <w:szCs w:val="24"/>
                          </w:rPr>
                          <w:t>на</w:t>
                        </w:r>
                        <w:r w:rsidR="00CA6B22" w:rsidRPr="00CA6B22">
                          <w:rPr>
                            <w:spacing w:val="-1"/>
                            <w:sz w:val="24"/>
                            <w:szCs w:val="24"/>
                          </w:rPr>
                          <w:t xml:space="preserve"> </w:t>
                        </w:r>
                        <w:r w:rsidR="00CA6B22" w:rsidRPr="00CA6B22">
                          <w:rPr>
                            <w:sz w:val="24"/>
                            <w:szCs w:val="24"/>
                          </w:rPr>
                          <w:t>локальный</w:t>
                        </w:r>
                        <w:r w:rsidR="00CA6B22" w:rsidRPr="00CA6B22">
                          <w:rPr>
                            <w:spacing w:val="-1"/>
                            <w:sz w:val="24"/>
                            <w:szCs w:val="24"/>
                          </w:rPr>
                          <w:t xml:space="preserve"> </w:t>
                        </w:r>
                        <w:r w:rsidR="00CA6B22" w:rsidRPr="00CA6B22">
                          <w:rPr>
                            <w:sz w:val="24"/>
                            <w:szCs w:val="24"/>
                          </w:rPr>
                          <w:t>накопитель или</w:t>
                        </w:r>
                        <w:r w:rsidR="00CA6B22" w:rsidRPr="00CA6B22">
                          <w:rPr>
                            <w:spacing w:val="-6"/>
                            <w:sz w:val="24"/>
                            <w:szCs w:val="24"/>
                          </w:rPr>
                          <w:t xml:space="preserve"> </w:t>
                        </w:r>
                        <w:r w:rsidR="00CA6B22" w:rsidRPr="00CA6B22">
                          <w:rPr>
                            <w:sz w:val="24"/>
                            <w:szCs w:val="24"/>
                          </w:rPr>
                          <w:t>в</w:t>
                        </w:r>
                        <w:r w:rsidR="00CA6B22" w:rsidRPr="00CA6B22">
                          <w:rPr>
                            <w:spacing w:val="-4"/>
                            <w:sz w:val="24"/>
                            <w:szCs w:val="24"/>
                          </w:rPr>
                          <w:t xml:space="preserve"> </w:t>
                        </w:r>
                        <w:r w:rsidR="00CA6B22">
                          <w:rPr>
                            <w:sz w:val="24"/>
                            <w:szCs w:val="24"/>
                          </w:rPr>
                          <w:t>обла</w:t>
                        </w:r>
                        <w:r w:rsidR="00CA6B22" w:rsidRPr="00CA6B22">
                          <w:rPr>
                            <w:sz w:val="24"/>
                            <w:szCs w:val="24"/>
                          </w:rPr>
                          <w:t>ко.</w:t>
                        </w:r>
                        <w:r w:rsidR="00CA6B22" w:rsidRPr="00CA6B22">
                          <w:rPr>
                            <w:spacing w:val="-1"/>
                            <w:sz w:val="24"/>
                            <w:szCs w:val="24"/>
                          </w:rPr>
                          <w:t xml:space="preserve"> </w:t>
                        </w:r>
                        <w:r w:rsidR="00CA6B22" w:rsidRPr="00CA6B22">
                          <w:rPr>
                            <w:sz w:val="24"/>
                            <w:szCs w:val="24"/>
                          </w:rPr>
                          <w:t>Коллективный</w:t>
                        </w:r>
                        <w:r w:rsidR="00CA6B22" w:rsidRPr="00CA6B22">
                          <w:rPr>
                            <w:spacing w:val="-1"/>
                            <w:sz w:val="24"/>
                            <w:szCs w:val="24"/>
                          </w:rPr>
                          <w:t xml:space="preserve"> </w:t>
                        </w:r>
                        <w:r w:rsidR="00CA6B22" w:rsidRPr="00CA6B22">
                          <w:rPr>
                            <w:sz w:val="24"/>
                            <w:szCs w:val="24"/>
                          </w:rPr>
                          <w:t>чат</w:t>
                        </w:r>
                      </w:p>
                      <w:p w:rsidR="00CA6B22" w:rsidRDefault="00CA6B22" w:rsidP="001418EA">
                        <w:pPr>
                          <w:pStyle w:val="TableParagraph"/>
                          <w:ind w:right="58"/>
                          <w:jc w:val="both"/>
                          <w:rPr>
                            <w:sz w:val="24"/>
                            <w:szCs w:val="24"/>
                          </w:rPr>
                        </w:pPr>
                        <w:r w:rsidRPr="001418EA">
                          <w:rPr>
                            <w:b/>
                            <w:sz w:val="24"/>
                            <w:szCs w:val="24"/>
                          </w:rPr>
                          <w:t>2</w:t>
                        </w:r>
                        <w:r w:rsidRPr="001418EA">
                          <w:rPr>
                            <w:sz w:val="24"/>
                            <w:szCs w:val="24"/>
                          </w:rPr>
                          <w:t>.</w:t>
                        </w:r>
                        <w:r w:rsidR="00886C4A" w:rsidRPr="001418EA">
                          <w:rPr>
                            <w:b/>
                            <w:sz w:val="24"/>
                            <w:szCs w:val="24"/>
                            <w:lang w:val="en-US"/>
                          </w:rPr>
                          <w:t>Google</w:t>
                        </w:r>
                        <w:r w:rsidR="00886C4A" w:rsidRPr="001418EA">
                          <w:rPr>
                            <w:b/>
                            <w:spacing w:val="-3"/>
                            <w:sz w:val="24"/>
                            <w:szCs w:val="24"/>
                          </w:rPr>
                          <w:t xml:space="preserve"> </w:t>
                        </w:r>
                        <w:r w:rsidR="00886C4A" w:rsidRPr="001418EA">
                          <w:rPr>
                            <w:b/>
                            <w:sz w:val="24"/>
                            <w:szCs w:val="24"/>
                            <w:lang w:val="en-US"/>
                          </w:rPr>
                          <w:t>Meet</w:t>
                        </w:r>
                        <w:r w:rsidR="00886C4A" w:rsidRPr="001418EA">
                          <w:rPr>
                            <w:b/>
                            <w:sz w:val="24"/>
                            <w:szCs w:val="24"/>
                          </w:rPr>
                          <w:t xml:space="preserve"> </w:t>
                        </w:r>
                        <w:hyperlink r:id="rId12">
                          <w:r w:rsidR="00886C4A" w:rsidRPr="001418EA">
                            <w:rPr>
                              <w:color w:val="0000FF"/>
                              <w:sz w:val="24"/>
                              <w:szCs w:val="24"/>
                              <w:u w:val="single" w:color="0000FF"/>
                              <w:lang w:val="en-US"/>
                            </w:rPr>
                            <w:t>https</w:t>
                          </w:r>
                          <w:r w:rsidR="00886C4A" w:rsidRPr="001418EA">
                            <w:rPr>
                              <w:color w:val="0000FF"/>
                              <w:sz w:val="24"/>
                              <w:szCs w:val="24"/>
                              <w:u w:val="single" w:color="0000FF"/>
                            </w:rPr>
                            <w:t>://</w:t>
                          </w:r>
                          <w:r w:rsidR="00886C4A" w:rsidRPr="001418EA">
                            <w:rPr>
                              <w:color w:val="0000FF"/>
                              <w:sz w:val="24"/>
                              <w:szCs w:val="24"/>
                              <w:u w:val="single" w:color="0000FF"/>
                              <w:lang w:val="en-US"/>
                            </w:rPr>
                            <w:t>meet</w:t>
                          </w:r>
                          <w:r w:rsidR="00886C4A" w:rsidRPr="001418EA">
                            <w:rPr>
                              <w:color w:val="0000FF"/>
                              <w:sz w:val="24"/>
                              <w:szCs w:val="24"/>
                              <w:u w:val="single" w:color="0000FF"/>
                            </w:rPr>
                            <w:t>.</w:t>
                          </w:r>
                          <w:r w:rsidR="00886C4A" w:rsidRPr="001418EA">
                            <w:rPr>
                              <w:color w:val="0000FF"/>
                              <w:sz w:val="24"/>
                              <w:szCs w:val="24"/>
                              <w:u w:val="single" w:color="0000FF"/>
                              <w:lang w:val="en-US"/>
                            </w:rPr>
                            <w:t>google</w:t>
                          </w:r>
                          <w:r w:rsidR="00886C4A" w:rsidRPr="001418EA">
                            <w:rPr>
                              <w:color w:val="0000FF"/>
                              <w:sz w:val="24"/>
                              <w:szCs w:val="24"/>
                              <w:u w:val="single" w:color="0000FF"/>
                            </w:rPr>
                            <w:t>.</w:t>
                          </w:r>
                          <w:r w:rsidR="00886C4A" w:rsidRPr="001418EA">
                            <w:rPr>
                              <w:color w:val="0000FF"/>
                              <w:sz w:val="24"/>
                              <w:szCs w:val="24"/>
                              <w:u w:val="single" w:color="0000FF"/>
                              <w:lang w:val="en-US"/>
                            </w:rPr>
                            <w:t>com</w:t>
                          </w:r>
                          <w:r w:rsidR="00886C4A" w:rsidRPr="001418EA">
                            <w:rPr>
                              <w:color w:val="0000FF"/>
                              <w:sz w:val="24"/>
                              <w:szCs w:val="24"/>
                              <w:u w:val="single" w:color="0000FF"/>
                            </w:rPr>
                            <w:t>/</w:t>
                          </w:r>
                        </w:hyperlink>
                        <w:r w:rsidR="00886C4A" w:rsidRPr="001418EA">
                          <w:rPr>
                            <w:sz w:val="24"/>
                            <w:szCs w:val="24"/>
                          </w:rPr>
                          <w:t xml:space="preserve"> - </w:t>
                        </w:r>
                        <w:r w:rsidR="001418EA" w:rsidRPr="001418EA">
                          <w:rPr>
                            <w:sz w:val="24"/>
                            <w:szCs w:val="24"/>
                          </w:rPr>
                          <w:t>сервис</w:t>
                        </w:r>
                        <w:r w:rsidR="001418EA" w:rsidRPr="001418EA">
                          <w:rPr>
                            <w:spacing w:val="-4"/>
                            <w:sz w:val="24"/>
                            <w:szCs w:val="24"/>
                          </w:rPr>
                          <w:t xml:space="preserve"> </w:t>
                        </w:r>
                        <w:r w:rsidR="001418EA" w:rsidRPr="001418EA">
                          <w:rPr>
                            <w:sz w:val="24"/>
                            <w:szCs w:val="24"/>
                          </w:rPr>
                          <w:t>для</w:t>
                        </w:r>
                        <w:r w:rsidR="001418EA" w:rsidRPr="001418EA">
                          <w:rPr>
                            <w:spacing w:val="-4"/>
                            <w:sz w:val="24"/>
                            <w:szCs w:val="24"/>
                          </w:rPr>
                          <w:t xml:space="preserve"> </w:t>
                        </w:r>
                        <w:r w:rsidR="001418EA" w:rsidRPr="001418EA">
                          <w:rPr>
                            <w:sz w:val="24"/>
                            <w:szCs w:val="24"/>
                          </w:rPr>
                          <w:t>мгновенного</w:t>
                        </w:r>
                        <w:r w:rsidR="001418EA" w:rsidRPr="001418EA">
                          <w:rPr>
                            <w:spacing w:val="-4"/>
                            <w:sz w:val="24"/>
                            <w:szCs w:val="24"/>
                          </w:rPr>
                          <w:t xml:space="preserve"> </w:t>
                        </w:r>
                        <w:r w:rsidR="001418EA" w:rsidRPr="001418EA">
                          <w:rPr>
                            <w:sz w:val="24"/>
                            <w:szCs w:val="24"/>
                          </w:rPr>
                          <w:t>обмена</w:t>
                        </w:r>
                        <w:r w:rsidR="001418EA" w:rsidRPr="001418EA">
                          <w:rPr>
                            <w:spacing w:val="-4"/>
                            <w:sz w:val="24"/>
                            <w:szCs w:val="24"/>
                          </w:rPr>
                          <w:t xml:space="preserve"> </w:t>
                        </w:r>
                        <w:r w:rsidR="001418EA" w:rsidRPr="001418EA">
                          <w:rPr>
                            <w:sz w:val="24"/>
                            <w:szCs w:val="24"/>
                          </w:rPr>
                          <w:t>сообщениями</w:t>
                        </w:r>
                        <w:r w:rsidR="001418EA" w:rsidRPr="001418EA">
                          <w:rPr>
                            <w:spacing w:val="-62"/>
                            <w:sz w:val="24"/>
                            <w:szCs w:val="24"/>
                          </w:rPr>
                          <w:t xml:space="preserve"> </w:t>
                        </w:r>
                        <w:r w:rsidR="001418EA" w:rsidRPr="001418EA">
                          <w:rPr>
                            <w:sz w:val="24"/>
                            <w:szCs w:val="24"/>
                          </w:rPr>
                          <w:t>и видеоконференций. Пользователи могут создавать видеоконференции длительностью до</w:t>
                        </w:r>
                        <w:r w:rsidR="001418EA" w:rsidRPr="001418EA">
                          <w:rPr>
                            <w:spacing w:val="1"/>
                            <w:sz w:val="24"/>
                            <w:szCs w:val="24"/>
                          </w:rPr>
                          <w:t xml:space="preserve"> </w:t>
                        </w:r>
                        <w:r w:rsidR="001418EA" w:rsidRPr="001418EA">
                          <w:rPr>
                            <w:sz w:val="24"/>
                            <w:szCs w:val="24"/>
                          </w:rPr>
                          <w:t>1</w:t>
                        </w:r>
                        <w:r w:rsidR="001418EA" w:rsidRPr="001418EA">
                          <w:rPr>
                            <w:spacing w:val="-2"/>
                            <w:sz w:val="24"/>
                            <w:szCs w:val="24"/>
                          </w:rPr>
                          <w:t xml:space="preserve"> </w:t>
                        </w:r>
                        <w:r w:rsidR="001418EA" w:rsidRPr="001418EA">
                          <w:rPr>
                            <w:sz w:val="24"/>
                            <w:szCs w:val="24"/>
                          </w:rPr>
                          <w:t>часа</w:t>
                        </w:r>
                        <w:r w:rsidR="001418EA" w:rsidRPr="001418EA">
                          <w:rPr>
                            <w:spacing w:val="-1"/>
                            <w:sz w:val="24"/>
                            <w:szCs w:val="24"/>
                          </w:rPr>
                          <w:t xml:space="preserve"> </w:t>
                        </w:r>
                        <w:r w:rsidR="001418EA" w:rsidRPr="001418EA">
                          <w:rPr>
                            <w:sz w:val="24"/>
                            <w:szCs w:val="24"/>
                          </w:rPr>
                          <w:t>с</w:t>
                        </w:r>
                        <w:r w:rsidR="001418EA" w:rsidRPr="001418EA">
                          <w:rPr>
                            <w:spacing w:val="-1"/>
                            <w:sz w:val="24"/>
                            <w:szCs w:val="24"/>
                          </w:rPr>
                          <w:t xml:space="preserve"> </w:t>
                        </w:r>
                        <w:r w:rsidR="001418EA" w:rsidRPr="001418EA">
                          <w:rPr>
                            <w:sz w:val="24"/>
                            <w:szCs w:val="24"/>
                          </w:rPr>
                          <w:t>участием</w:t>
                        </w:r>
                        <w:r w:rsidR="001418EA" w:rsidRPr="001418EA">
                          <w:rPr>
                            <w:spacing w:val="-2"/>
                            <w:sz w:val="24"/>
                            <w:szCs w:val="24"/>
                          </w:rPr>
                          <w:t xml:space="preserve"> </w:t>
                        </w:r>
                        <w:r w:rsidR="001418EA" w:rsidRPr="001418EA">
                          <w:rPr>
                            <w:sz w:val="24"/>
                            <w:szCs w:val="24"/>
                          </w:rPr>
                          <w:t>до</w:t>
                        </w:r>
                        <w:r w:rsidR="001418EA" w:rsidRPr="001418EA">
                          <w:rPr>
                            <w:spacing w:val="-2"/>
                            <w:sz w:val="24"/>
                            <w:szCs w:val="24"/>
                          </w:rPr>
                          <w:t xml:space="preserve"> </w:t>
                        </w:r>
                        <w:r w:rsidR="001418EA" w:rsidRPr="001418EA">
                          <w:rPr>
                            <w:sz w:val="24"/>
                            <w:szCs w:val="24"/>
                          </w:rPr>
                          <w:t>100</w:t>
                        </w:r>
                        <w:r w:rsidR="001418EA" w:rsidRPr="001418EA">
                          <w:rPr>
                            <w:spacing w:val="-2"/>
                            <w:sz w:val="24"/>
                            <w:szCs w:val="24"/>
                          </w:rPr>
                          <w:t xml:space="preserve"> </w:t>
                        </w:r>
                        <w:r w:rsidR="001418EA" w:rsidRPr="001418EA">
                          <w:rPr>
                            <w:sz w:val="24"/>
                            <w:szCs w:val="24"/>
                          </w:rPr>
                          <w:t>человек</w:t>
                        </w:r>
                        <w:r w:rsidR="001418EA" w:rsidRPr="001418EA">
                          <w:rPr>
                            <w:spacing w:val="-3"/>
                            <w:sz w:val="24"/>
                            <w:szCs w:val="24"/>
                          </w:rPr>
                          <w:t xml:space="preserve"> </w:t>
                        </w:r>
                        <w:r w:rsidR="001418EA" w:rsidRPr="001418EA">
                          <w:rPr>
                            <w:sz w:val="24"/>
                            <w:szCs w:val="24"/>
                          </w:rPr>
                          <w:t>одновременно. Конференции в Google Meet и их записи</w:t>
                        </w:r>
                        <w:r w:rsidR="001418EA" w:rsidRPr="001418EA">
                          <w:rPr>
                            <w:spacing w:val="-62"/>
                            <w:sz w:val="24"/>
                            <w:szCs w:val="24"/>
                          </w:rPr>
                          <w:t xml:space="preserve"> </w:t>
                        </w:r>
                        <w:r w:rsidR="001418EA" w:rsidRPr="001418EA">
                          <w:rPr>
                            <w:sz w:val="24"/>
                            <w:szCs w:val="24"/>
                          </w:rPr>
                          <w:t>на Google</w:t>
                        </w:r>
                        <w:r w:rsidR="001418EA" w:rsidRPr="001418EA">
                          <w:rPr>
                            <w:spacing w:val="-1"/>
                            <w:sz w:val="24"/>
                            <w:szCs w:val="24"/>
                          </w:rPr>
                          <w:t xml:space="preserve"> </w:t>
                        </w:r>
                        <w:r w:rsidR="001418EA" w:rsidRPr="001418EA">
                          <w:rPr>
                            <w:sz w:val="24"/>
                            <w:szCs w:val="24"/>
                          </w:rPr>
                          <w:t>Диске</w:t>
                        </w:r>
                        <w:r w:rsidR="001418EA" w:rsidRPr="001418EA">
                          <w:rPr>
                            <w:spacing w:val="-2"/>
                            <w:sz w:val="24"/>
                            <w:szCs w:val="24"/>
                          </w:rPr>
                          <w:t xml:space="preserve"> </w:t>
                        </w:r>
                        <w:r w:rsidR="001418EA" w:rsidRPr="001418EA">
                          <w:rPr>
                            <w:sz w:val="24"/>
                            <w:szCs w:val="24"/>
                          </w:rPr>
                          <w:t>защищены</w:t>
                        </w:r>
                        <w:r w:rsidR="001418EA" w:rsidRPr="001418EA">
                          <w:rPr>
                            <w:spacing w:val="-1"/>
                            <w:sz w:val="24"/>
                            <w:szCs w:val="24"/>
                          </w:rPr>
                          <w:t xml:space="preserve"> </w:t>
                        </w:r>
                        <w:r w:rsidR="001418EA" w:rsidRPr="001418EA">
                          <w:rPr>
                            <w:sz w:val="24"/>
                            <w:szCs w:val="24"/>
                          </w:rPr>
                          <w:t>шифрованием.</w:t>
                        </w:r>
                      </w:p>
                      <w:p w:rsidR="001418EA" w:rsidRDefault="001418EA" w:rsidP="00B32D6F">
                        <w:pPr>
                          <w:pStyle w:val="TableParagraph"/>
                          <w:spacing w:line="291" w:lineRule="exact"/>
                          <w:rPr>
                            <w:sz w:val="24"/>
                            <w:szCs w:val="24"/>
                          </w:rPr>
                        </w:pPr>
                        <w:r>
                          <w:rPr>
                            <w:b/>
                            <w:sz w:val="24"/>
                            <w:szCs w:val="24"/>
                          </w:rPr>
                          <w:t>3</w:t>
                        </w:r>
                        <w:r w:rsidRPr="00B46DAC">
                          <w:rPr>
                            <w:sz w:val="24"/>
                            <w:szCs w:val="24"/>
                          </w:rPr>
                          <w:t>.</w:t>
                        </w:r>
                        <w:r w:rsidR="00B46DAC" w:rsidRPr="00B46DAC">
                          <w:rPr>
                            <w:b/>
                            <w:sz w:val="24"/>
                            <w:szCs w:val="24"/>
                          </w:rPr>
                          <w:t xml:space="preserve"> ВКонтакте </w:t>
                        </w:r>
                        <w:hyperlink r:id="rId13">
                          <w:r w:rsidR="00B46DAC" w:rsidRPr="00B46DAC">
                            <w:rPr>
                              <w:color w:val="0000FF"/>
                              <w:sz w:val="24"/>
                              <w:szCs w:val="24"/>
                              <w:u w:val="single" w:color="0000FF"/>
                            </w:rPr>
                            <w:t>https://vk.com/blog/calls</w:t>
                          </w:r>
                        </w:hyperlink>
                        <w:r w:rsidR="00B46DAC" w:rsidRPr="00B46DAC">
                          <w:rPr>
                            <w:sz w:val="24"/>
                            <w:szCs w:val="24"/>
                          </w:rPr>
                          <w:t xml:space="preserve"> - </w:t>
                        </w:r>
                        <w:r w:rsidR="00B32D6F" w:rsidRPr="00B32D6F">
                          <w:rPr>
                            <w:sz w:val="24"/>
                            <w:szCs w:val="24"/>
                          </w:rPr>
                          <w:t>сервис</w:t>
                        </w:r>
                        <w:r w:rsidR="00B32D6F" w:rsidRPr="00B32D6F">
                          <w:rPr>
                            <w:spacing w:val="-1"/>
                            <w:sz w:val="24"/>
                            <w:szCs w:val="24"/>
                          </w:rPr>
                          <w:t xml:space="preserve"> </w:t>
                        </w:r>
                        <w:r w:rsidR="00B32D6F" w:rsidRPr="00B32D6F">
                          <w:rPr>
                            <w:sz w:val="24"/>
                            <w:szCs w:val="24"/>
                          </w:rPr>
                          <w:t>видеозвонков. Видеочаты</w:t>
                        </w:r>
                        <w:r w:rsidR="00B32D6F" w:rsidRPr="00B32D6F">
                          <w:rPr>
                            <w:spacing w:val="-1"/>
                            <w:sz w:val="24"/>
                            <w:szCs w:val="24"/>
                          </w:rPr>
                          <w:t xml:space="preserve"> </w:t>
                        </w:r>
                        <w:r w:rsidR="00B32D6F" w:rsidRPr="00B32D6F">
                          <w:rPr>
                            <w:sz w:val="24"/>
                            <w:szCs w:val="24"/>
                          </w:rPr>
                          <w:t>на</w:t>
                        </w:r>
                        <w:r w:rsidR="00B32D6F" w:rsidRPr="00B32D6F">
                          <w:rPr>
                            <w:spacing w:val="-1"/>
                            <w:sz w:val="24"/>
                            <w:szCs w:val="24"/>
                          </w:rPr>
                          <w:t xml:space="preserve"> </w:t>
                        </w:r>
                        <w:r w:rsidR="00B32D6F" w:rsidRPr="00B32D6F">
                          <w:rPr>
                            <w:sz w:val="24"/>
                            <w:szCs w:val="24"/>
                          </w:rPr>
                          <w:t>мобильных устройствах с участием нескольких человек.</w:t>
                        </w:r>
                        <w:r w:rsidR="00B32D6F" w:rsidRPr="00B32D6F">
                          <w:rPr>
                            <w:spacing w:val="2"/>
                            <w:sz w:val="24"/>
                            <w:szCs w:val="24"/>
                          </w:rPr>
                          <w:t xml:space="preserve"> </w:t>
                        </w:r>
                        <w:r w:rsidR="00B32D6F" w:rsidRPr="00B32D6F">
                          <w:rPr>
                            <w:sz w:val="24"/>
                            <w:szCs w:val="24"/>
                          </w:rPr>
                          <w:t>Защищенные</w:t>
                        </w:r>
                        <w:r w:rsidR="00B32D6F" w:rsidRPr="00B32D6F">
                          <w:rPr>
                            <w:spacing w:val="-3"/>
                            <w:sz w:val="24"/>
                            <w:szCs w:val="24"/>
                          </w:rPr>
                          <w:t xml:space="preserve"> </w:t>
                        </w:r>
                        <w:r w:rsidR="00B32D6F" w:rsidRPr="00B32D6F">
                          <w:rPr>
                            <w:sz w:val="24"/>
                            <w:szCs w:val="24"/>
                          </w:rPr>
                          <w:t>видеозвонки.</w:t>
                        </w:r>
                      </w:p>
                      <w:p w:rsidR="00B32D6F" w:rsidRPr="00E779C8" w:rsidRDefault="00B32D6F" w:rsidP="00E779C8">
                        <w:pPr>
                          <w:pStyle w:val="TableParagraph"/>
                          <w:ind w:right="185"/>
                          <w:rPr>
                            <w:sz w:val="24"/>
                            <w:szCs w:val="24"/>
                          </w:rPr>
                        </w:pPr>
                        <w:r w:rsidRPr="00E779C8">
                          <w:rPr>
                            <w:b/>
                            <w:sz w:val="24"/>
                            <w:szCs w:val="24"/>
                          </w:rPr>
                          <w:t>4</w:t>
                        </w:r>
                        <w:r w:rsidRPr="00E779C8">
                          <w:rPr>
                            <w:sz w:val="26"/>
                          </w:rPr>
                          <w:t>.</w:t>
                        </w:r>
                        <w:r w:rsidR="00876D19" w:rsidRPr="00E779C8">
                          <w:rPr>
                            <w:b/>
                            <w:sz w:val="26"/>
                          </w:rPr>
                          <w:t xml:space="preserve"> </w:t>
                        </w:r>
                        <w:r w:rsidR="00876D19" w:rsidRPr="00876D19">
                          <w:rPr>
                            <w:b/>
                            <w:sz w:val="26"/>
                            <w:lang w:val="en-US"/>
                          </w:rPr>
                          <w:t>Skype</w:t>
                        </w:r>
                        <w:r w:rsidR="00876D19" w:rsidRPr="00E779C8">
                          <w:rPr>
                            <w:b/>
                            <w:sz w:val="26"/>
                          </w:rPr>
                          <w:t xml:space="preserve"> </w:t>
                        </w:r>
                        <w:hyperlink r:id="rId14">
                          <w:r w:rsidR="00876D19" w:rsidRPr="00876D19">
                            <w:rPr>
                              <w:color w:val="0000FF"/>
                              <w:sz w:val="26"/>
                              <w:u w:val="single" w:color="0000FF"/>
                              <w:lang w:val="en-US"/>
                            </w:rPr>
                            <w:t>https</w:t>
                          </w:r>
                          <w:r w:rsidR="00876D19" w:rsidRPr="00E779C8">
                            <w:rPr>
                              <w:color w:val="0000FF"/>
                              <w:sz w:val="26"/>
                              <w:u w:val="single" w:color="0000FF"/>
                            </w:rPr>
                            <w:t>://</w:t>
                          </w:r>
                          <w:r w:rsidR="00876D19" w:rsidRPr="00876D19">
                            <w:rPr>
                              <w:color w:val="0000FF"/>
                              <w:sz w:val="26"/>
                              <w:u w:val="single" w:color="0000FF"/>
                              <w:lang w:val="en-US"/>
                            </w:rPr>
                            <w:t>www</w:t>
                          </w:r>
                          <w:r w:rsidR="00876D19" w:rsidRPr="00E779C8">
                            <w:rPr>
                              <w:color w:val="0000FF"/>
                              <w:sz w:val="26"/>
                              <w:u w:val="single" w:color="0000FF"/>
                            </w:rPr>
                            <w:t>.</w:t>
                          </w:r>
                          <w:r w:rsidR="00876D19" w:rsidRPr="00876D19">
                            <w:rPr>
                              <w:color w:val="0000FF"/>
                              <w:sz w:val="26"/>
                              <w:u w:val="single" w:color="0000FF"/>
                              <w:lang w:val="en-US"/>
                            </w:rPr>
                            <w:t>skype</w:t>
                          </w:r>
                          <w:r w:rsidR="00876D19" w:rsidRPr="00E779C8">
                            <w:rPr>
                              <w:color w:val="0000FF"/>
                              <w:sz w:val="26"/>
                              <w:u w:val="single" w:color="0000FF"/>
                            </w:rPr>
                            <w:t>.</w:t>
                          </w:r>
                          <w:r w:rsidR="00876D19" w:rsidRPr="00876D19">
                            <w:rPr>
                              <w:color w:val="0000FF"/>
                              <w:sz w:val="26"/>
                              <w:u w:val="single" w:color="0000FF"/>
                              <w:lang w:val="en-US"/>
                            </w:rPr>
                            <w:t>com</w:t>
                          </w:r>
                          <w:r w:rsidR="00876D19" w:rsidRPr="00E779C8">
                            <w:rPr>
                              <w:color w:val="0000FF"/>
                              <w:sz w:val="26"/>
                              <w:u w:val="single" w:color="0000FF"/>
                            </w:rPr>
                            <w:t>/</w:t>
                          </w:r>
                        </w:hyperlink>
                        <w:r w:rsidR="00876D19" w:rsidRPr="00E779C8">
                          <w:t xml:space="preserve"> - </w:t>
                        </w:r>
                        <w:r w:rsidR="00E779C8" w:rsidRPr="00E779C8">
                          <w:rPr>
                            <w:sz w:val="24"/>
                            <w:szCs w:val="24"/>
                          </w:rPr>
                          <w:t>сервис, обеспечивающий текстовую, голосовую</w:t>
                        </w:r>
                        <w:r w:rsidR="00E779C8" w:rsidRPr="00E779C8">
                          <w:rPr>
                            <w:spacing w:val="-3"/>
                            <w:sz w:val="24"/>
                            <w:szCs w:val="24"/>
                          </w:rPr>
                          <w:t xml:space="preserve"> </w:t>
                        </w:r>
                        <w:r w:rsidR="00E779C8" w:rsidRPr="00E779C8">
                          <w:rPr>
                            <w:sz w:val="24"/>
                            <w:szCs w:val="24"/>
                          </w:rPr>
                          <w:t>и видеосвязь</w:t>
                        </w:r>
                        <w:r w:rsidR="00E779C8" w:rsidRPr="00E779C8">
                          <w:rPr>
                            <w:spacing w:val="1"/>
                            <w:sz w:val="24"/>
                            <w:szCs w:val="24"/>
                          </w:rPr>
                          <w:t xml:space="preserve"> </w:t>
                        </w:r>
                        <w:r w:rsidR="00E779C8" w:rsidRPr="00E779C8">
                          <w:rPr>
                            <w:sz w:val="24"/>
                            <w:szCs w:val="24"/>
                          </w:rPr>
                          <w:t>через</w:t>
                        </w:r>
                        <w:r w:rsidR="00E779C8" w:rsidRPr="00E779C8">
                          <w:rPr>
                            <w:spacing w:val="-2"/>
                            <w:sz w:val="24"/>
                            <w:szCs w:val="24"/>
                          </w:rPr>
                          <w:t xml:space="preserve"> </w:t>
                        </w:r>
                        <w:r w:rsidR="00E779C8" w:rsidRPr="00E779C8">
                          <w:rPr>
                            <w:sz w:val="24"/>
                            <w:szCs w:val="24"/>
                          </w:rPr>
                          <w:t>Интернет.</w:t>
                        </w:r>
                        <w:r w:rsidR="00E779C8" w:rsidRPr="00E779C8">
                          <w:rPr>
                            <w:spacing w:val="1"/>
                            <w:sz w:val="24"/>
                            <w:szCs w:val="24"/>
                          </w:rPr>
                          <w:t xml:space="preserve"> </w:t>
                        </w:r>
                        <w:r w:rsidR="00E779C8" w:rsidRPr="00E779C8">
                          <w:rPr>
                            <w:sz w:val="24"/>
                            <w:szCs w:val="24"/>
                          </w:rPr>
                          <w:t>Возможность</w:t>
                        </w:r>
                        <w:r w:rsidR="00E779C8" w:rsidRPr="00E779C8">
                          <w:rPr>
                            <w:spacing w:val="-1"/>
                            <w:sz w:val="24"/>
                            <w:szCs w:val="24"/>
                          </w:rPr>
                          <w:t xml:space="preserve"> </w:t>
                        </w:r>
                        <w:r w:rsidR="00E779C8" w:rsidRPr="00E779C8">
                          <w:rPr>
                            <w:sz w:val="24"/>
                            <w:szCs w:val="24"/>
                          </w:rPr>
                          <w:t>работы</w:t>
                        </w:r>
                        <w:r w:rsidR="00E779C8" w:rsidRPr="00E779C8">
                          <w:rPr>
                            <w:spacing w:val="-3"/>
                            <w:sz w:val="24"/>
                            <w:szCs w:val="24"/>
                          </w:rPr>
                          <w:t xml:space="preserve"> </w:t>
                        </w:r>
                        <w:r w:rsidR="00E779C8" w:rsidRPr="00E779C8">
                          <w:rPr>
                            <w:sz w:val="24"/>
                            <w:szCs w:val="24"/>
                          </w:rPr>
                          <w:t>в</w:t>
                        </w:r>
                        <w:r w:rsidR="00E779C8" w:rsidRPr="00E779C8">
                          <w:rPr>
                            <w:spacing w:val="-5"/>
                            <w:sz w:val="24"/>
                            <w:szCs w:val="24"/>
                          </w:rPr>
                          <w:t xml:space="preserve"> </w:t>
                        </w:r>
                        <w:r w:rsidR="00E779C8" w:rsidRPr="00E779C8">
                          <w:rPr>
                            <w:sz w:val="24"/>
                            <w:szCs w:val="24"/>
                          </w:rPr>
                          <w:t>групповых</w:t>
                        </w:r>
                        <w:r w:rsidR="00E779C8" w:rsidRPr="00E779C8">
                          <w:rPr>
                            <w:spacing w:val="-2"/>
                            <w:sz w:val="24"/>
                            <w:szCs w:val="24"/>
                          </w:rPr>
                          <w:t xml:space="preserve"> </w:t>
                        </w:r>
                        <w:r w:rsidR="00E779C8" w:rsidRPr="00E779C8">
                          <w:rPr>
                            <w:sz w:val="24"/>
                            <w:szCs w:val="24"/>
                          </w:rPr>
                          <w:t>чатах.</w:t>
                        </w:r>
                      </w:p>
                      <w:p w:rsidR="00E779C8" w:rsidRPr="002C5F2E" w:rsidRDefault="002C5F2E" w:rsidP="002C5F2E">
                        <w:pPr>
                          <w:pStyle w:val="TableParagraph"/>
                          <w:spacing w:before="2"/>
                          <w:ind w:left="108" w:right="646"/>
                          <w:jc w:val="both"/>
                          <w:rPr>
                            <w:b/>
                            <w:sz w:val="24"/>
                            <w:szCs w:val="24"/>
                            <w:u w:val="single"/>
                          </w:rPr>
                        </w:pPr>
                        <w:r w:rsidRPr="002C5F2E">
                          <w:rPr>
                            <w:b/>
                            <w:sz w:val="24"/>
                            <w:szCs w:val="24"/>
                            <w:u w:val="single"/>
                          </w:rPr>
                          <w:t>Инструменты для</w:t>
                        </w:r>
                        <w:r w:rsidRPr="002C5F2E">
                          <w:rPr>
                            <w:b/>
                            <w:spacing w:val="-2"/>
                            <w:sz w:val="24"/>
                            <w:szCs w:val="24"/>
                            <w:u w:val="single"/>
                          </w:rPr>
                          <w:t xml:space="preserve"> </w:t>
                        </w:r>
                        <w:r w:rsidRPr="002C5F2E">
                          <w:rPr>
                            <w:b/>
                            <w:sz w:val="24"/>
                            <w:szCs w:val="24"/>
                            <w:u w:val="single"/>
                          </w:rPr>
                          <w:t>организации</w:t>
                        </w:r>
                        <w:r w:rsidRPr="002C5F2E">
                          <w:rPr>
                            <w:b/>
                            <w:spacing w:val="-5"/>
                            <w:sz w:val="24"/>
                            <w:szCs w:val="24"/>
                            <w:u w:val="single"/>
                          </w:rPr>
                          <w:t xml:space="preserve"> </w:t>
                        </w:r>
                        <w:r w:rsidRPr="002C5F2E">
                          <w:rPr>
                            <w:b/>
                            <w:sz w:val="24"/>
                            <w:szCs w:val="24"/>
                            <w:u w:val="single"/>
                          </w:rPr>
                          <w:t>коммуникации</w:t>
                        </w:r>
                        <w:r w:rsidRPr="002C5F2E">
                          <w:rPr>
                            <w:b/>
                            <w:spacing w:val="-7"/>
                            <w:sz w:val="24"/>
                            <w:szCs w:val="24"/>
                            <w:u w:val="single"/>
                          </w:rPr>
                          <w:t xml:space="preserve"> </w:t>
                        </w:r>
                        <w:r w:rsidRPr="002C5F2E">
                          <w:rPr>
                            <w:b/>
                            <w:sz w:val="24"/>
                            <w:szCs w:val="24"/>
                            <w:u w:val="single"/>
                          </w:rPr>
                          <w:t>педагогов,</w:t>
                        </w:r>
                        <w:r w:rsidRPr="002C5F2E">
                          <w:rPr>
                            <w:b/>
                            <w:spacing w:val="-3"/>
                            <w:sz w:val="24"/>
                            <w:szCs w:val="24"/>
                            <w:u w:val="single"/>
                          </w:rPr>
                          <w:t xml:space="preserve"> </w:t>
                        </w:r>
                        <w:r w:rsidRPr="002C5F2E">
                          <w:rPr>
                            <w:b/>
                            <w:sz w:val="24"/>
                            <w:szCs w:val="24"/>
                            <w:u w:val="single"/>
                          </w:rPr>
                          <w:t>обучающихся</w:t>
                        </w:r>
                        <w:r w:rsidRPr="002C5F2E">
                          <w:rPr>
                            <w:b/>
                            <w:spacing w:val="-6"/>
                            <w:sz w:val="24"/>
                            <w:szCs w:val="24"/>
                            <w:u w:val="single"/>
                          </w:rPr>
                          <w:t xml:space="preserve"> </w:t>
                        </w:r>
                        <w:r w:rsidRPr="002C5F2E">
                          <w:rPr>
                            <w:b/>
                            <w:sz w:val="24"/>
                            <w:szCs w:val="24"/>
                            <w:u w:val="single"/>
                          </w:rPr>
                          <w:t>и</w:t>
                        </w:r>
                        <w:r w:rsidRPr="002C5F2E">
                          <w:rPr>
                            <w:b/>
                            <w:spacing w:val="-6"/>
                            <w:sz w:val="24"/>
                            <w:szCs w:val="24"/>
                            <w:u w:val="single"/>
                          </w:rPr>
                          <w:t xml:space="preserve"> </w:t>
                        </w:r>
                        <w:r w:rsidRPr="002C5F2E">
                          <w:rPr>
                            <w:b/>
                            <w:sz w:val="24"/>
                            <w:szCs w:val="24"/>
                            <w:u w:val="single"/>
                          </w:rPr>
                          <w:t>родителей:</w:t>
                        </w:r>
                      </w:p>
                      <w:p w:rsidR="00716502" w:rsidRDefault="000C6A7D" w:rsidP="00716502">
                        <w:pPr>
                          <w:pStyle w:val="TableParagraph"/>
                          <w:ind w:right="21"/>
                          <w:jc w:val="both"/>
                          <w:rPr>
                            <w:sz w:val="24"/>
                            <w:szCs w:val="24"/>
                          </w:rPr>
                        </w:pPr>
                        <w:r w:rsidRPr="000C6A7D">
                          <w:rPr>
                            <w:sz w:val="24"/>
                            <w:szCs w:val="24"/>
                          </w:rPr>
                          <w:t xml:space="preserve">Социальные сети — </w:t>
                        </w:r>
                        <w:r w:rsidRPr="000C6A7D">
                          <w:rPr>
                            <w:b/>
                            <w:sz w:val="24"/>
                            <w:szCs w:val="24"/>
                          </w:rPr>
                          <w:t>ВКонтакте,</w:t>
                        </w:r>
                        <w:r w:rsidRPr="000C6A7D">
                          <w:rPr>
                            <w:b/>
                            <w:spacing w:val="-5"/>
                            <w:sz w:val="24"/>
                            <w:szCs w:val="24"/>
                          </w:rPr>
                          <w:t xml:space="preserve"> </w:t>
                        </w:r>
                        <w:r w:rsidRPr="000C6A7D">
                          <w:rPr>
                            <w:b/>
                            <w:sz w:val="24"/>
                            <w:szCs w:val="24"/>
                          </w:rPr>
                          <w:t>Viber,</w:t>
                        </w:r>
                        <w:r w:rsidRPr="000C6A7D">
                          <w:rPr>
                            <w:b/>
                            <w:spacing w:val="-4"/>
                            <w:sz w:val="24"/>
                            <w:szCs w:val="24"/>
                          </w:rPr>
                          <w:t xml:space="preserve"> </w:t>
                        </w:r>
                        <w:r w:rsidRPr="000C6A7D">
                          <w:rPr>
                            <w:b/>
                            <w:sz w:val="24"/>
                            <w:szCs w:val="24"/>
                          </w:rPr>
                          <w:t>WhatsApp,</w:t>
                        </w:r>
                        <w:r w:rsidRPr="000C6A7D">
                          <w:rPr>
                            <w:b/>
                            <w:spacing w:val="-1"/>
                            <w:sz w:val="24"/>
                            <w:szCs w:val="24"/>
                          </w:rPr>
                          <w:t xml:space="preserve"> </w:t>
                        </w:r>
                        <w:r w:rsidRPr="000C6A7D">
                          <w:rPr>
                            <w:b/>
                            <w:sz w:val="24"/>
                            <w:szCs w:val="24"/>
                          </w:rPr>
                          <w:t xml:space="preserve">Facebook </w:t>
                        </w:r>
                        <w:r w:rsidRPr="000C6A7D">
                          <w:rPr>
                            <w:b/>
                            <w:spacing w:val="-62"/>
                            <w:sz w:val="24"/>
                            <w:szCs w:val="24"/>
                          </w:rPr>
                          <w:t xml:space="preserve"> </w:t>
                        </w:r>
                        <w:r w:rsidRPr="000C6A7D">
                          <w:rPr>
                            <w:sz w:val="24"/>
                            <w:szCs w:val="24"/>
                          </w:rPr>
                          <w:t>и</w:t>
                        </w:r>
                        <w:r w:rsidRPr="000C6A7D">
                          <w:rPr>
                            <w:spacing w:val="2"/>
                            <w:sz w:val="24"/>
                            <w:szCs w:val="24"/>
                          </w:rPr>
                          <w:t xml:space="preserve"> </w:t>
                        </w:r>
                        <w:r w:rsidRPr="000C6A7D">
                          <w:rPr>
                            <w:sz w:val="24"/>
                            <w:szCs w:val="24"/>
                          </w:rPr>
                          <w:t>др.</w:t>
                        </w:r>
                        <w:r w:rsidR="00716502">
                          <w:rPr>
                            <w:sz w:val="24"/>
                            <w:szCs w:val="24"/>
                          </w:rPr>
                          <w:t xml:space="preserve"> </w:t>
                        </w:r>
                      </w:p>
                      <w:p w:rsidR="00E779C8" w:rsidRDefault="00716502" w:rsidP="00F943E2">
                        <w:pPr>
                          <w:pStyle w:val="TableParagraph"/>
                          <w:ind w:right="21"/>
                          <w:jc w:val="both"/>
                          <w:rPr>
                            <w:sz w:val="24"/>
                            <w:szCs w:val="24"/>
                          </w:rPr>
                        </w:pPr>
                        <w:r w:rsidRPr="00716502">
                          <w:rPr>
                            <w:sz w:val="24"/>
                            <w:szCs w:val="24"/>
                          </w:rPr>
                          <w:lastRenderedPageBreak/>
                          <w:t>Создание</w:t>
                        </w:r>
                        <w:r w:rsidRPr="00716502">
                          <w:rPr>
                            <w:spacing w:val="65"/>
                            <w:sz w:val="24"/>
                            <w:szCs w:val="24"/>
                          </w:rPr>
                          <w:t xml:space="preserve"> </w:t>
                        </w:r>
                        <w:r w:rsidRPr="00716502">
                          <w:rPr>
                            <w:sz w:val="24"/>
                            <w:szCs w:val="24"/>
                          </w:rPr>
                          <w:t>сообществ, групповых чатов, видео</w:t>
                        </w:r>
                        <w:r w:rsidRPr="00716502">
                          <w:rPr>
                            <w:spacing w:val="1"/>
                            <w:sz w:val="24"/>
                            <w:szCs w:val="24"/>
                          </w:rPr>
                          <w:t xml:space="preserve"> </w:t>
                        </w:r>
                        <w:r w:rsidRPr="00716502">
                          <w:rPr>
                            <w:sz w:val="24"/>
                            <w:szCs w:val="24"/>
                          </w:rPr>
                          <w:t>и прямых трансляций. Возможность загрузки</w:t>
                        </w:r>
                        <w:r w:rsidRPr="00716502">
                          <w:rPr>
                            <w:spacing w:val="1"/>
                            <w:sz w:val="24"/>
                            <w:szCs w:val="24"/>
                          </w:rPr>
                          <w:t xml:space="preserve"> </w:t>
                        </w:r>
                        <w:r w:rsidRPr="00716502">
                          <w:rPr>
                            <w:sz w:val="24"/>
                            <w:szCs w:val="24"/>
                          </w:rPr>
                          <w:t>необходимых файлов разных форматов — от</w:t>
                        </w:r>
                        <w:r w:rsidRPr="00716502">
                          <w:rPr>
                            <w:spacing w:val="1"/>
                            <w:sz w:val="24"/>
                            <w:szCs w:val="24"/>
                          </w:rPr>
                          <w:t xml:space="preserve"> </w:t>
                        </w:r>
                        <w:r w:rsidRPr="00716502">
                          <w:rPr>
                            <w:sz w:val="24"/>
                            <w:szCs w:val="24"/>
                          </w:rPr>
                          <w:t>презентаций и текстов до аудио и видео. Публикация</w:t>
                        </w:r>
                        <w:r w:rsidRPr="00716502">
                          <w:rPr>
                            <w:spacing w:val="34"/>
                            <w:sz w:val="24"/>
                            <w:szCs w:val="24"/>
                          </w:rPr>
                          <w:t xml:space="preserve"> </w:t>
                        </w:r>
                        <w:r w:rsidRPr="00716502">
                          <w:rPr>
                            <w:sz w:val="24"/>
                            <w:szCs w:val="24"/>
                          </w:rPr>
                          <w:t>заданий</w:t>
                        </w:r>
                        <w:r w:rsidRPr="00716502">
                          <w:rPr>
                            <w:spacing w:val="34"/>
                            <w:sz w:val="24"/>
                            <w:szCs w:val="24"/>
                          </w:rPr>
                          <w:t xml:space="preserve"> </w:t>
                        </w:r>
                        <w:r w:rsidRPr="00716502">
                          <w:rPr>
                            <w:sz w:val="24"/>
                            <w:szCs w:val="24"/>
                          </w:rPr>
                          <w:t>и</w:t>
                        </w:r>
                        <w:r w:rsidRPr="00716502">
                          <w:rPr>
                            <w:spacing w:val="34"/>
                            <w:sz w:val="24"/>
                            <w:szCs w:val="24"/>
                          </w:rPr>
                          <w:t xml:space="preserve"> </w:t>
                        </w:r>
                        <w:r w:rsidRPr="00716502">
                          <w:rPr>
                            <w:sz w:val="24"/>
                            <w:szCs w:val="24"/>
                          </w:rPr>
                          <w:t>обсуждение</w:t>
                        </w:r>
                        <w:r w:rsidRPr="00716502">
                          <w:rPr>
                            <w:spacing w:val="33"/>
                            <w:sz w:val="24"/>
                            <w:szCs w:val="24"/>
                          </w:rPr>
                          <w:t xml:space="preserve"> </w:t>
                        </w:r>
                        <w:r w:rsidRPr="00716502">
                          <w:rPr>
                            <w:sz w:val="24"/>
                            <w:szCs w:val="24"/>
                          </w:rPr>
                          <w:t>их</w:t>
                        </w:r>
                        <w:r w:rsidRPr="00716502">
                          <w:rPr>
                            <w:spacing w:val="34"/>
                            <w:sz w:val="24"/>
                            <w:szCs w:val="24"/>
                          </w:rPr>
                          <w:t xml:space="preserve"> </w:t>
                        </w:r>
                        <w:r w:rsidRPr="00716502">
                          <w:rPr>
                            <w:sz w:val="24"/>
                            <w:szCs w:val="24"/>
                          </w:rPr>
                          <w:t>в</w:t>
                        </w:r>
                        <w:r w:rsidRPr="00716502">
                          <w:rPr>
                            <w:spacing w:val="35"/>
                            <w:sz w:val="24"/>
                            <w:szCs w:val="24"/>
                          </w:rPr>
                          <w:t xml:space="preserve"> </w:t>
                        </w:r>
                        <w:r w:rsidR="00F943E2">
                          <w:rPr>
                            <w:sz w:val="24"/>
                            <w:szCs w:val="24"/>
                          </w:rPr>
                          <w:t>совмест</w:t>
                        </w:r>
                        <w:r w:rsidRPr="00716502">
                          <w:rPr>
                            <w:sz w:val="24"/>
                            <w:szCs w:val="24"/>
                          </w:rPr>
                          <w:t>ном чате, организация взаимодействия между</w:t>
                        </w:r>
                        <w:r w:rsidRPr="00716502">
                          <w:rPr>
                            <w:spacing w:val="1"/>
                            <w:sz w:val="24"/>
                            <w:szCs w:val="24"/>
                          </w:rPr>
                          <w:t xml:space="preserve"> </w:t>
                        </w:r>
                        <w:r w:rsidRPr="00716502">
                          <w:rPr>
                            <w:sz w:val="24"/>
                            <w:szCs w:val="24"/>
                          </w:rPr>
                          <w:t>обучающимися,</w:t>
                        </w:r>
                        <w:r w:rsidRPr="00716502">
                          <w:rPr>
                            <w:spacing w:val="4"/>
                            <w:sz w:val="24"/>
                            <w:szCs w:val="24"/>
                          </w:rPr>
                          <w:t xml:space="preserve"> </w:t>
                        </w:r>
                        <w:r w:rsidRPr="00716502">
                          <w:rPr>
                            <w:sz w:val="24"/>
                            <w:szCs w:val="24"/>
                          </w:rPr>
                          <w:t>учителем</w:t>
                        </w:r>
                        <w:r w:rsidRPr="00716502">
                          <w:rPr>
                            <w:spacing w:val="-1"/>
                            <w:sz w:val="24"/>
                            <w:szCs w:val="24"/>
                          </w:rPr>
                          <w:t xml:space="preserve"> </w:t>
                        </w:r>
                        <w:r w:rsidRPr="00716502">
                          <w:rPr>
                            <w:sz w:val="24"/>
                            <w:szCs w:val="24"/>
                          </w:rPr>
                          <w:t>и родителями</w:t>
                        </w:r>
                        <w:r w:rsidR="00F943E2">
                          <w:rPr>
                            <w:sz w:val="24"/>
                            <w:szCs w:val="24"/>
                          </w:rPr>
                          <w:t>.</w:t>
                        </w:r>
                      </w:p>
                      <w:p w:rsidR="009C6A3F" w:rsidRDefault="009C6A3F" w:rsidP="00F943E2">
                        <w:pPr>
                          <w:pStyle w:val="TableParagraph"/>
                          <w:ind w:right="21"/>
                          <w:jc w:val="both"/>
                          <w:rPr>
                            <w:b/>
                            <w:sz w:val="24"/>
                            <w:szCs w:val="24"/>
                            <w:u w:val="single"/>
                          </w:rPr>
                        </w:pPr>
                        <w:r w:rsidRPr="009C6A3F">
                          <w:rPr>
                            <w:b/>
                            <w:sz w:val="24"/>
                            <w:szCs w:val="24"/>
                            <w:u w:val="single"/>
                          </w:rPr>
                          <w:t>Системы</w:t>
                        </w:r>
                        <w:r w:rsidRPr="009C6A3F">
                          <w:rPr>
                            <w:b/>
                            <w:spacing w:val="-7"/>
                            <w:sz w:val="24"/>
                            <w:szCs w:val="24"/>
                            <w:u w:val="single"/>
                          </w:rPr>
                          <w:t xml:space="preserve"> </w:t>
                        </w:r>
                        <w:r w:rsidRPr="009C6A3F">
                          <w:rPr>
                            <w:b/>
                            <w:sz w:val="24"/>
                            <w:szCs w:val="24"/>
                            <w:u w:val="single"/>
                          </w:rPr>
                          <w:t>управления</w:t>
                        </w:r>
                        <w:r w:rsidRPr="009C6A3F">
                          <w:rPr>
                            <w:b/>
                            <w:spacing w:val="-7"/>
                            <w:sz w:val="24"/>
                            <w:szCs w:val="24"/>
                            <w:u w:val="single"/>
                          </w:rPr>
                          <w:t xml:space="preserve"> </w:t>
                        </w:r>
                        <w:r w:rsidRPr="009C6A3F">
                          <w:rPr>
                            <w:b/>
                            <w:sz w:val="24"/>
                            <w:szCs w:val="24"/>
                            <w:u w:val="single"/>
                          </w:rPr>
                          <w:t>образовательным</w:t>
                        </w:r>
                        <w:r w:rsidRPr="009C6A3F">
                          <w:rPr>
                            <w:b/>
                            <w:spacing w:val="-6"/>
                            <w:sz w:val="24"/>
                            <w:szCs w:val="24"/>
                            <w:u w:val="single"/>
                          </w:rPr>
                          <w:t xml:space="preserve"> </w:t>
                        </w:r>
                        <w:r w:rsidRPr="009C6A3F">
                          <w:rPr>
                            <w:b/>
                            <w:sz w:val="24"/>
                            <w:szCs w:val="24"/>
                            <w:u w:val="single"/>
                          </w:rPr>
                          <w:t>процессом</w:t>
                        </w:r>
                      </w:p>
                      <w:p w:rsidR="009C6A3F" w:rsidRDefault="009C6A3F" w:rsidP="00F943E2">
                        <w:pPr>
                          <w:pStyle w:val="TableParagraph"/>
                          <w:ind w:right="21"/>
                          <w:jc w:val="both"/>
                          <w:rPr>
                            <w:sz w:val="24"/>
                            <w:szCs w:val="24"/>
                            <w:u w:val="single"/>
                          </w:rPr>
                        </w:pPr>
                        <w:r w:rsidRPr="00997965">
                          <w:rPr>
                            <w:sz w:val="24"/>
                            <w:szCs w:val="24"/>
                            <w:u w:val="single"/>
                          </w:rPr>
                          <w:t>Облачные</w:t>
                        </w:r>
                        <w:r w:rsidRPr="00997965">
                          <w:rPr>
                            <w:spacing w:val="-4"/>
                            <w:sz w:val="24"/>
                            <w:szCs w:val="24"/>
                            <w:u w:val="single"/>
                          </w:rPr>
                          <w:t xml:space="preserve"> </w:t>
                        </w:r>
                        <w:r w:rsidRPr="00997965">
                          <w:rPr>
                            <w:sz w:val="24"/>
                            <w:szCs w:val="24"/>
                            <w:u w:val="single"/>
                          </w:rPr>
                          <w:t>сервисы:</w:t>
                        </w:r>
                      </w:p>
                      <w:p w:rsidR="00D52202" w:rsidRPr="00D52202" w:rsidRDefault="00D52202" w:rsidP="009537B4">
                        <w:pPr>
                          <w:pStyle w:val="TableParagraph"/>
                          <w:ind w:left="0" w:right="177"/>
                          <w:rPr>
                            <w:sz w:val="24"/>
                            <w:szCs w:val="24"/>
                            <w:lang w:val="en-US"/>
                          </w:rPr>
                        </w:pPr>
                        <w:r w:rsidRPr="00D52202">
                          <w:rPr>
                            <w:b/>
                            <w:sz w:val="24"/>
                            <w:szCs w:val="24"/>
                            <w:lang w:val="en-US"/>
                          </w:rPr>
                          <w:t>1.</w:t>
                        </w:r>
                        <w:r w:rsidR="002D51DC" w:rsidRPr="002D51DC">
                          <w:rPr>
                            <w:b/>
                            <w:sz w:val="24"/>
                            <w:szCs w:val="24"/>
                            <w:lang w:val="en-US"/>
                          </w:rPr>
                          <w:t>Google</w:t>
                        </w:r>
                        <w:r w:rsidR="002D51DC" w:rsidRPr="00D52202">
                          <w:rPr>
                            <w:b/>
                            <w:spacing w:val="-1"/>
                            <w:sz w:val="24"/>
                            <w:szCs w:val="24"/>
                            <w:lang w:val="en-US"/>
                          </w:rPr>
                          <w:t xml:space="preserve"> </w:t>
                        </w:r>
                        <w:r w:rsidR="002D51DC" w:rsidRPr="002D51DC">
                          <w:rPr>
                            <w:b/>
                            <w:sz w:val="24"/>
                            <w:szCs w:val="24"/>
                            <w:lang w:val="en-US"/>
                          </w:rPr>
                          <w:t>Classroom</w:t>
                        </w:r>
                        <w:r w:rsidR="002D51DC" w:rsidRPr="00D52202">
                          <w:rPr>
                            <w:b/>
                            <w:sz w:val="24"/>
                            <w:szCs w:val="24"/>
                            <w:lang w:val="en-US"/>
                          </w:rPr>
                          <w:t xml:space="preserve"> </w:t>
                        </w:r>
                        <w:hyperlink r:id="rId15">
                          <w:r w:rsidR="002D51DC" w:rsidRPr="002D51DC">
                            <w:rPr>
                              <w:color w:val="0000FF"/>
                              <w:sz w:val="24"/>
                              <w:szCs w:val="24"/>
                              <w:u w:val="single" w:color="0000FF"/>
                              <w:lang w:val="en-US"/>
                            </w:rPr>
                            <w:t>https</w:t>
                          </w:r>
                          <w:r w:rsidR="002D51DC" w:rsidRPr="00D52202">
                            <w:rPr>
                              <w:color w:val="0000FF"/>
                              <w:sz w:val="24"/>
                              <w:szCs w:val="24"/>
                              <w:u w:val="single" w:color="0000FF"/>
                              <w:lang w:val="en-US"/>
                            </w:rPr>
                            <w:t>://</w:t>
                          </w:r>
                          <w:r w:rsidR="002D51DC" w:rsidRPr="002D51DC">
                            <w:rPr>
                              <w:color w:val="0000FF"/>
                              <w:sz w:val="24"/>
                              <w:szCs w:val="24"/>
                              <w:u w:val="single" w:color="0000FF"/>
                              <w:lang w:val="en-US"/>
                            </w:rPr>
                            <w:t>classroom</w:t>
                          </w:r>
                          <w:r w:rsidR="002D51DC" w:rsidRPr="00D52202">
                            <w:rPr>
                              <w:color w:val="0000FF"/>
                              <w:sz w:val="24"/>
                              <w:szCs w:val="24"/>
                              <w:u w:val="single" w:color="0000FF"/>
                              <w:lang w:val="en-US"/>
                            </w:rPr>
                            <w:t>.</w:t>
                          </w:r>
                          <w:r w:rsidR="002D51DC" w:rsidRPr="002D51DC">
                            <w:rPr>
                              <w:color w:val="0000FF"/>
                              <w:sz w:val="24"/>
                              <w:szCs w:val="24"/>
                              <w:u w:val="single" w:color="0000FF"/>
                              <w:lang w:val="en-US"/>
                            </w:rPr>
                            <w:t>google</w:t>
                          </w:r>
                          <w:r w:rsidR="002D51DC" w:rsidRPr="00D52202">
                            <w:rPr>
                              <w:color w:val="0000FF"/>
                              <w:sz w:val="24"/>
                              <w:szCs w:val="24"/>
                              <w:u w:val="single" w:color="0000FF"/>
                              <w:lang w:val="en-US"/>
                            </w:rPr>
                            <w:t>.</w:t>
                          </w:r>
                          <w:r w:rsidR="002D51DC" w:rsidRPr="002D51DC">
                            <w:rPr>
                              <w:color w:val="0000FF"/>
                              <w:sz w:val="24"/>
                              <w:szCs w:val="24"/>
                              <w:u w:val="single" w:color="0000FF"/>
                              <w:lang w:val="en-US"/>
                            </w:rPr>
                            <w:t>com</w:t>
                          </w:r>
                        </w:hyperlink>
                        <w:r w:rsidR="002D51DC" w:rsidRPr="00D52202">
                          <w:rPr>
                            <w:sz w:val="24"/>
                            <w:szCs w:val="24"/>
                            <w:lang w:val="en-US"/>
                          </w:rPr>
                          <w:t xml:space="preserve"> </w:t>
                        </w:r>
                      </w:p>
                      <w:p w:rsidR="00997965" w:rsidRDefault="00D52202" w:rsidP="00FC5CA4">
                        <w:pPr>
                          <w:pStyle w:val="TableParagraph"/>
                          <w:spacing w:line="286" w:lineRule="exact"/>
                          <w:ind w:left="0"/>
                          <w:jc w:val="both"/>
                          <w:rPr>
                            <w:sz w:val="24"/>
                            <w:szCs w:val="24"/>
                          </w:rPr>
                        </w:pPr>
                        <w:r w:rsidRPr="00D52202">
                          <w:rPr>
                            <w:sz w:val="24"/>
                            <w:szCs w:val="24"/>
                          </w:rPr>
                          <w:t>Объединяет</w:t>
                        </w:r>
                        <w:r w:rsidRPr="00D52202">
                          <w:rPr>
                            <w:spacing w:val="-6"/>
                            <w:sz w:val="24"/>
                            <w:szCs w:val="24"/>
                          </w:rPr>
                          <w:t xml:space="preserve"> </w:t>
                        </w:r>
                        <w:r w:rsidRPr="00D52202">
                          <w:rPr>
                            <w:sz w:val="24"/>
                            <w:szCs w:val="24"/>
                          </w:rPr>
                          <w:t>сервисы</w:t>
                        </w:r>
                        <w:r w:rsidRPr="00D52202">
                          <w:rPr>
                            <w:spacing w:val="-8"/>
                            <w:sz w:val="24"/>
                            <w:szCs w:val="24"/>
                          </w:rPr>
                          <w:t xml:space="preserve"> </w:t>
                        </w:r>
                        <w:r w:rsidRPr="00D52202">
                          <w:rPr>
                            <w:sz w:val="24"/>
                            <w:szCs w:val="24"/>
                          </w:rPr>
                          <w:t>Google,</w:t>
                        </w:r>
                        <w:r w:rsidRPr="00D52202">
                          <w:rPr>
                            <w:spacing w:val="-5"/>
                            <w:sz w:val="24"/>
                            <w:szCs w:val="24"/>
                          </w:rPr>
                          <w:t xml:space="preserve"> </w:t>
                        </w:r>
                        <w:r w:rsidRPr="00D52202">
                          <w:rPr>
                            <w:sz w:val="24"/>
                            <w:szCs w:val="24"/>
                          </w:rPr>
                          <w:t>организованные</w:t>
                        </w:r>
                        <w:r w:rsidRPr="00D52202">
                          <w:rPr>
                            <w:spacing w:val="-62"/>
                            <w:sz w:val="24"/>
                            <w:szCs w:val="24"/>
                          </w:rPr>
                          <w:t xml:space="preserve"> </w:t>
                        </w:r>
                        <w:r w:rsidRPr="00D52202">
                          <w:rPr>
                            <w:sz w:val="24"/>
                            <w:szCs w:val="24"/>
                          </w:rPr>
                          <w:t>специально</w:t>
                        </w:r>
                        <w:r w:rsidRPr="00D52202">
                          <w:rPr>
                            <w:spacing w:val="-3"/>
                            <w:sz w:val="24"/>
                            <w:szCs w:val="24"/>
                          </w:rPr>
                          <w:t xml:space="preserve"> </w:t>
                        </w:r>
                        <w:r w:rsidRPr="00D52202">
                          <w:rPr>
                            <w:sz w:val="24"/>
                            <w:szCs w:val="24"/>
                          </w:rPr>
                          <w:t>для</w:t>
                        </w:r>
                        <w:r w:rsidRPr="00D52202">
                          <w:rPr>
                            <w:spacing w:val="-2"/>
                            <w:sz w:val="24"/>
                            <w:szCs w:val="24"/>
                          </w:rPr>
                          <w:t xml:space="preserve"> </w:t>
                        </w:r>
                        <w:r w:rsidRPr="00D52202">
                          <w:rPr>
                            <w:sz w:val="24"/>
                            <w:szCs w:val="24"/>
                          </w:rPr>
                          <w:t>учёбы.</w:t>
                        </w:r>
                        <w:r w:rsidRPr="00D52202">
                          <w:rPr>
                            <w:spacing w:val="-1"/>
                            <w:sz w:val="24"/>
                            <w:szCs w:val="24"/>
                          </w:rPr>
                          <w:t xml:space="preserve"> </w:t>
                        </w:r>
                        <w:r w:rsidRPr="00D52202">
                          <w:rPr>
                            <w:sz w:val="24"/>
                            <w:szCs w:val="24"/>
                          </w:rPr>
                          <w:t>Возможность</w:t>
                        </w:r>
                        <w:r w:rsidRPr="00D52202">
                          <w:rPr>
                            <w:spacing w:val="-1"/>
                            <w:sz w:val="24"/>
                            <w:szCs w:val="24"/>
                          </w:rPr>
                          <w:t xml:space="preserve"> </w:t>
                        </w:r>
                        <w:r w:rsidRPr="00D52202">
                          <w:rPr>
                            <w:sz w:val="24"/>
                            <w:szCs w:val="24"/>
                          </w:rPr>
                          <w:t>создания</w:t>
                        </w:r>
                        <w:r w:rsidRPr="00D52202">
                          <w:rPr>
                            <w:spacing w:val="-2"/>
                            <w:sz w:val="24"/>
                            <w:szCs w:val="24"/>
                          </w:rPr>
                          <w:t xml:space="preserve"> </w:t>
                        </w:r>
                        <w:r w:rsidRPr="00D52202">
                          <w:rPr>
                            <w:sz w:val="24"/>
                            <w:szCs w:val="24"/>
                          </w:rPr>
                          <w:t>и</w:t>
                        </w:r>
                        <w:r w:rsidRPr="00D52202">
                          <w:rPr>
                            <w:spacing w:val="-2"/>
                            <w:sz w:val="24"/>
                            <w:szCs w:val="24"/>
                          </w:rPr>
                          <w:t xml:space="preserve"> </w:t>
                        </w:r>
                        <w:r w:rsidRPr="00D52202">
                          <w:rPr>
                            <w:sz w:val="24"/>
                            <w:szCs w:val="24"/>
                          </w:rPr>
                          <w:t>управления</w:t>
                        </w:r>
                        <w:r w:rsidRPr="00D52202">
                          <w:rPr>
                            <w:spacing w:val="-6"/>
                            <w:sz w:val="24"/>
                            <w:szCs w:val="24"/>
                          </w:rPr>
                          <w:t xml:space="preserve"> </w:t>
                        </w:r>
                        <w:r w:rsidRPr="00D52202">
                          <w:rPr>
                            <w:sz w:val="24"/>
                            <w:szCs w:val="24"/>
                          </w:rPr>
                          <w:t>учебными</w:t>
                        </w:r>
                        <w:r w:rsidRPr="00D52202">
                          <w:rPr>
                            <w:spacing w:val="2"/>
                            <w:sz w:val="24"/>
                            <w:szCs w:val="24"/>
                          </w:rPr>
                          <w:t xml:space="preserve"> </w:t>
                        </w:r>
                        <w:r w:rsidRPr="00D52202">
                          <w:rPr>
                            <w:sz w:val="24"/>
                            <w:szCs w:val="24"/>
                          </w:rPr>
                          <w:t>материалами,</w:t>
                        </w:r>
                        <w:r>
                          <w:rPr>
                            <w:sz w:val="24"/>
                            <w:szCs w:val="24"/>
                          </w:rPr>
                          <w:t xml:space="preserve"> </w:t>
                        </w:r>
                        <w:r w:rsidR="00432C4C" w:rsidRPr="00432C4C">
                          <w:rPr>
                            <w:sz w:val="24"/>
                            <w:szCs w:val="24"/>
                          </w:rPr>
                          <w:t>обмен</w:t>
                        </w:r>
                        <w:r w:rsidR="00432C4C" w:rsidRPr="00432C4C">
                          <w:rPr>
                            <w:spacing w:val="-1"/>
                            <w:sz w:val="24"/>
                            <w:szCs w:val="24"/>
                          </w:rPr>
                          <w:t xml:space="preserve"> </w:t>
                        </w:r>
                        <w:r w:rsidR="00432C4C" w:rsidRPr="00432C4C">
                          <w:rPr>
                            <w:sz w:val="24"/>
                            <w:szCs w:val="24"/>
                          </w:rPr>
                          <w:t>ссылками</w:t>
                        </w:r>
                        <w:r w:rsidR="00432C4C" w:rsidRPr="00432C4C">
                          <w:rPr>
                            <w:spacing w:val="-1"/>
                            <w:sz w:val="24"/>
                            <w:szCs w:val="24"/>
                          </w:rPr>
                          <w:t xml:space="preserve"> </w:t>
                        </w:r>
                        <w:r w:rsidR="00432C4C" w:rsidRPr="00432C4C">
                          <w:rPr>
                            <w:sz w:val="24"/>
                            <w:szCs w:val="24"/>
                          </w:rPr>
                          <w:t>на файлы и видео,</w:t>
                        </w:r>
                        <w:r w:rsidR="00432C4C" w:rsidRPr="00432C4C">
                          <w:rPr>
                            <w:spacing w:val="1"/>
                            <w:sz w:val="24"/>
                            <w:szCs w:val="24"/>
                          </w:rPr>
                          <w:t xml:space="preserve"> </w:t>
                        </w:r>
                        <w:r w:rsidR="00432C4C" w:rsidRPr="00432C4C">
                          <w:rPr>
                            <w:sz w:val="24"/>
                            <w:szCs w:val="24"/>
                          </w:rPr>
                          <w:t>а</w:t>
                        </w:r>
                        <w:r w:rsidR="00432C4C" w:rsidRPr="00432C4C">
                          <w:rPr>
                            <w:spacing w:val="-6"/>
                            <w:sz w:val="24"/>
                            <w:szCs w:val="24"/>
                          </w:rPr>
                          <w:t xml:space="preserve"> </w:t>
                        </w:r>
                        <w:r w:rsidR="00432C4C" w:rsidRPr="00432C4C">
                          <w:rPr>
                            <w:sz w:val="24"/>
                            <w:szCs w:val="24"/>
                          </w:rPr>
                          <w:t>также формирование заданий. Ведение статистики</w:t>
                        </w:r>
                        <w:r w:rsidR="00432C4C" w:rsidRPr="00432C4C">
                          <w:rPr>
                            <w:spacing w:val="-62"/>
                            <w:sz w:val="24"/>
                            <w:szCs w:val="24"/>
                          </w:rPr>
                          <w:t xml:space="preserve"> </w:t>
                        </w:r>
                        <w:r w:rsidR="00432C4C" w:rsidRPr="00432C4C">
                          <w:rPr>
                            <w:sz w:val="24"/>
                            <w:szCs w:val="24"/>
                          </w:rPr>
                          <w:t>по всему</w:t>
                        </w:r>
                        <w:r w:rsidR="00432C4C" w:rsidRPr="00432C4C">
                          <w:rPr>
                            <w:spacing w:val="-1"/>
                            <w:sz w:val="24"/>
                            <w:szCs w:val="24"/>
                          </w:rPr>
                          <w:t xml:space="preserve"> </w:t>
                        </w:r>
                        <w:r w:rsidR="00432C4C" w:rsidRPr="00432C4C">
                          <w:rPr>
                            <w:sz w:val="24"/>
                            <w:szCs w:val="24"/>
                          </w:rPr>
                          <w:t>классу и по</w:t>
                        </w:r>
                        <w:r w:rsidR="00432C4C" w:rsidRPr="00432C4C">
                          <w:rPr>
                            <w:spacing w:val="-5"/>
                            <w:sz w:val="24"/>
                            <w:szCs w:val="24"/>
                          </w:rPr>
                          <w:t xml:space="preserve"> </w:t>
                        </w:r>
                        <w:r w:rsidR="00432C4C" w:rsidRPr="00432C4C">
                          <w:rPr>
                            <w:sz w:val="24"/>
                            <w:szCs w:val="24"/>
                          </w:rPr>
                          <w:t>каждому</w:t>
                        </w:r>
                        <w:r w:rsidR="00432C4C" w:rsidRPr="00432C4C">
                          <w:rPr>
                            <w:spacing w:val="-1"/>
                            <w:sz w:val="24"/>
                            <w:szCs w:val="24"/>
                          </w:rPr>
                          <w:t xml:space="preserve"> </w:t>
                        </w:r>
                        <w:r w:rsidR="00432C4C" w:rsidRPr="00432C4C">
                          <w:rPr>
                            <w:sz w:val="24"/>
                            <w:szCs w:val="24"/>
                          </w:rPr>
                          <w:t>ученику.</w:t>
                        </w:r>
                      </w:p>
                      <w:p w:rsidR="00432C4C" w:rsidRPr="005B7326" w:rsidRDefault="00F35B79" w:rsidP="00F35B79">
                        <w:pPr>
                          <w:pStyle w:val="TableParagraph"/>
                          <w:spacing w:line="290" w:lineRule="exact"/>
                          <w:ind w:left="0"/>
                        </w:pPr>
                        <w:r w:rsidRPr="005B7326">
                          <w:rPr>
                            <w:b/>
                            <w:sz w:val="26"/>
                          </w:rPr>
                          <w:t>2.</w:t>
                        </w:r>
                        <w:r w:rsidRPr="00551353">
                          <w:rPr>
                            <w:b/>
                            <w:sz w:val="24"/>
                            <w:szCs w:val="24"/>
                            <w:lang w:val="en-US"/>
                          </w:rPr>
                          <w:t>Google</w:t>
                        </w:r>
                        <w:r w:rsidRPr="005B7326">
                          <w:rPr>
                            <w:b/>
                            <w:spacing w:val="-2"/>
                            <w:sz w:val="24"/>
                            <w:szCs w:val="24"/>
                          </w:rPr>
                          <w:t xml:space="preserve"> </w:t>
                        </w:r>
                        <w:r w:rsidRPr="00551353">
                          <w:rPr>
                            <w:b/>
                            <w:sz w:val="24"/>
                            <w:szCs w:val="24"/>
                            <w:lang w:val="en-US"/>
                          </w:rPr>
                          <w:t>Classtime</w:t>
                        </w:r>
                        <w:r w:rsidRPr="005B7326">
                          <w:rPr>
                            <w:b/>
                            <w:sz w:val="24"/>
                            <w:szCs w:val="24"/>
                          </w:rPr>
                          <w:t xml:space="preserve"> </w:t>
                        </w:r>
                        <w:hyperlink r:id="rId16">
                          <w:r w:rsidRPr="00551353">
                            <w:rPr>
                              <w:color w:val="0000FF"/>
                              <w:sz w:val="24"/>
                              <w:szCs w:val="24"/>
                              <w:u w:val="single" w:color="0000FF"/>
                              <w:lang w:val="en-US"/>
                            </w:rPr>
                            <w:t>https</w:t>
                          </w:r>
                          <w:r w:rsidRPr="005B7326">
                            <w:rPr>
                              <w:color w:val="0000FF"/>
                              <w:sz w:val="24"/>
                              <w:szCs w:val="24"/>
                              <w:u w:val="single" w:color="0000FF"/>
                            </w:rPr>
                            <w:t>://</w:t>
                          </w:r>
                          <w:r w:rsidRPr="00551353">
                            <w:rPr>
                              <w:color w:val="0000FF"/>
                              <w:sz w:val="24"/>
                              <w:szCs w:val="24"/>
                              <w:u w:val="single" w:color="0000FF"/>
                              <w:lang w:val="en-US"/>
                            </w:rPr>
                            <w:t>www</w:t>
                          </w:r>
                          <w:r w:rsidRPr="005B7326">
                            <w:rPr>
                              <w:color w:val="0000FF"/>
                              <w:sz w:val="24"/>
                              <w:szCs w:val="24"/>
                              <w:u w:val="single" w:color="0000FF"/>
                            </w:rPr>
                            <w:t>.</w:t>
                          </w:r>
                          <w:r w:rsidRPr="00551353">
                            <w:rPr>
                              <w:color w:val="0000FF"/>
                              <w:sz w:val="24"/>
                              <w:szCs w:val="24"/>
                              <w:u w:val="single" w:color="0000FF"/>
                              <w:lang w:val="en-US"/>
                            </w:rPr>
                            <w:t>classtime</w:t>
                          </w:r>
                          <w:r w:rsidRPr="005B7326">
                            <w:rPr>
                              <w:color w:val="0000FF"/>
                              <w:sz w:val="24"/>
                              <w:szCs w:val="24"/>
                              <w:u w:val="single" w:color="0000FF"/>
                            </w:rPr>
                            <w:t>.</w:t>
                          </w:r>
                          <w:r w:rsidRPr="00551353">
                            <w:rPr>
                              <w:color w:val="0000FF"/>
                              <w:sz w:val="24"/>
                              <w:szCs w:val="24"/>
                              <w:u w:val="single" w:color="0000FF"/>
                              <w:lang w:val="en-US"/>
                            </w:rPr>
                            <w:t>com</w:t>
                          </w:r>
                          <w:r w:rsidRPr="005B7326">
                            <w:rPr>
                              <w:color w:val="0000FF"/>
                              <w:sz w:val="24"/>
                              <w:szCs w:val="24"/>
                              <w:u w:val="single" w:color="0000FF"/>
                            </w:rPr>
                            <w:t>/</w:t>
                          </w:r>
                          <w:r w:rsidRPr="00551353">
                            <w:rPr>
                              <w:color w:val="0000FF"/>
                              <w:sz w:val="24"/>
                              <w:szCs w:val="24"/>
                              <w:u w:val="single" w:color="0000FF"/>
                              <w:lang w:val="en-US"/>
                            </w:rPr>
                            <w:t>ru</w:t>
                          </w:r>
                          <w:r w:rsidRPr="005B7326">
                            <w:rPr>
                              <w:color w:val="0000FF"/>
                              <w:sz w:val="24"/>
                              <w:szCs w:val="24"/>
                              <w:u w:val="single" w:color="0000FF"/>
                            </w:rPr>
                            <w:t>/</w:t>
                          </w:r>
                        </w:hyperlink>
                      </w:p>
                      <w:p w:rsidR="00F35B79" w:rsidRDefault="006C735A" w:rsidP="00FC5CA4">
                        <w:pPr>
                          <w:pStyle w:val="TableParagraph"/>
                          <w:spacing w:line="242" w:lineRule="auto"/>
                          <w:ind w:left="0" w:right="105"/>
                          <w:jc w:val="both"/>
                          <w:rPr>
                            <w:sz w:val="24"/>
                            <w:szCs w:val="24"/>
                          </w:rPr>
                        </w:pPr>
                        <w:r w:rsidRPr="006C735A">
                          <w:rPr>
                            <w:sz w:val="24"/>
                            <w:szCs w:val="24"/>
                          </w:rPr>
                          <w:t>Учебная платформа для создания интерактивных</w:t>
                        </w:r>
                        <w:r w:rsidRPr="006C735A">
                          <w:rPr>
                            <w:spacing w:val="-3"/>
                            <w:sz w:val="24"/>
                            <w:szCs w:val="24"/>
                          </w:rPr>
                          <w:t xml:space="preserve"> </w:t>
                        </w:r>
                        <w:r w:rsidRPr="006C735A">
                          <w:rPr>
                            <w:sz w:val="24"/>
                            <w:szCs w:val="24"/>
                          </w:rPr>
                          <w:t>учебных</w:t>
                        </w:r>
                        <w:r w:rsidRPr="006C735A">
                          <w:rPr>
                            <w:spacing w:val="-2"/>
                            <w:sz w:val="24"/>
                            <w:szCs w:val="24"/>
                          </w:rPr>
                          <w:t xml:space="preserve"> </w:t>
                        </w:r>
                        <w:r w:rsidRPr="006C735A">
                          <w:rPr>
                            <w:sz w:val="24"/>
                            <w:szCs w:val="24"/>
                          </w:rPr>
                          <w:t>приложений, позволяющая</w:t>
                        </w:r>
                        <w:r w:rsidRPr="006C735A">
                          <w:rPr>
                            <w:spacing w:val="-1"/>
                            <w:sz w:val="24"/>
                            <w:szCs w:val="24"/>
                          </w:rPr>
                          <w:t xml:space="preserve"> </w:t>
                        </w:r>
                        <w:r w:rsidRPr="006C735A">
                          <w:rPr>
                            <w:sz w:val="24"/>
                            <w:szCs w:val="24"/>
                          </w:rPr>
                          <w:t>вести аналитику учебного процесса и реализовывать</w:t>
                        </w:r>
                        <w:r w:rsidRPr="006C735A">
                          <w:rPr>
                            <w:spacing w:val="-10"/>
                            <w:sz w:val="24"/>
                            <w:szCs w:val="24"/>
                          </w:rPr>
                          <w:t xml:space="preserve"> </w:t>
                        </w:r>
                        <w:r w:rsidRPr="006C735A">
                          <w:rPr>
                            <w:sz w:val="24"/>
                            <w:szCs w:val="24"/>
                          </w:rPr>
                          <w:t>стратегии</w:t>
                        </w:r>
                        <w:r w:rsidRPr="006C735A">
                          <w:rPr>
                            <w:spacing w:val="-7"/>
                            <w:sz w:val="24"/>
                            <w:szCs w:val="24"/>
                          </w:rPr>
                          <w:t xml:space="preserve"> </w:t>
                        </w:r>
                        <w:r w:rsidRPr="006C735A">
                          <w:rPr>
                            <w:sz w:val="24"/>
                            <w:szCs w:val="24"/>
                          </w:rPr>
                          <w:t>индивидуального</w:t>
                        </w:r>
                        <w:r w:rsidRPr="006C735A">
                          <w:rPr>
                            <w:spacing w:val="-7"/>
                            <w:sz w:val="24"/>
                            <w:szCs w:val="24"/>
                          </w:rPr>
                          <w:t xml:space="preserve"> </w:t>
                        </w:r>
                        <w:r w:rsidRPr="006C735A">
                          <w:rPr>
                            <w:sz w:val="24"/>
                            <w:szCs w:val="24"/>
                          </w:rPr>
                          <w:t>подхода.</w:t>
                        </w:r>
                      </w:p>
                      <w:p w:rsidR="006C735A" w:rsidRDefault="002F2DF0" w:rsidP="009537B4">
                        <w:pPr>
                          <w:pStyle w:val="TableParagraph"/>
                          <w:spacing w:line="242" w:lineRule="auto"/>
                          <w:ind w:left="0" w:right="105"/>
                          <w:jc w:val="both"/>
                          <w:rPr>
                            <w:sz w:val="24"/>
                            <w:szCs w:val="24"/>
                            <w:u w:val="single"/>
                          </w:rPr>
                        </w:pPr>
                        <w:r w:rsidRPr="002F2DF0">
                          <w:rPr>
                            <w:sz w:val="24"/>
                            <w:szCs w:val="24"/>
                            <w:u w:val="single"/>
                          </w:rPr>
                          <w:t>Серверные</w:t>
                        </w:r>
                        <w:r w:rsidRPr="002F2DF0">
                          <w:rPr>
                            <w:spacing w:val="-1"/>
                            <w:sz w:val="24"/>
                            <w:szCs w:val="24"/>
                            <w:u w:val="single"/>
                          </w:rPr>
                          <w:t xml:space="preserve"> </w:t>
                        </w:r>
                        <w:r w:rsidRPr="002F2DF0">
                          <w:rPr>
                            <w:sz w:val="24"/>
                            <w:szCs w:val="24"/>
                            <w:u w:val="single"/>
                          </w:rPr>
                          <w:t>решения:</w:t>
                        </w:r>
                      </w:p>
                      <w:p w:rsidR="002F2DF0" w:rsidRDefault="00551353" w:rsidP="00551353">
                        <w:pPr>
                          <w:pStyle w:val="TableParagraph"/>
                          <w:spacing w:line="288" w:lineRule="exact"/>
                          <w:ind w:left="0"/>
                          <w:rPr>
                            <w:sz w:val="24"/>
                            <w:szCs w:val="24"/>
                          </w:rPr>
                        </w:pPr>
                        <w:r>
                          <w:rPr>
                            <w:b/>
                            <w:sz w:val="24"/>
                            <w:szCs w:val="24"/>
                          </w:rPr>
                          <w:t>1.</w:t>
                        </w:r>
                        <w:r w:rsidRPr="00551353">
                          <w:rPr>
                            <w:b/>
                            <w:sz w:val="24"/>
                            <w:szCs w:val="24"/>
                          </w:rPr>
                          <w:t xml:space="preserve">Moodle </w:t>
                        </w:r>
                        <w:hyperlink r:id="rId17">
                          <w:r w:rsidRPr="00551353">
                            <w:rPr>
                              <w:color w:val="0000FF"/>
                              <w:sz w:val="24"/>
                              <w:szCs w:val="24"/>
                              <w:u w:val="single" w:color="0000FF"/>
                            </w:rPr>
                            <w:t>https://moodlearn.ru/</w:t>
                          </w:r>
                        </w:hyperlink>
                      </w:p>
                      <w:p w:rsidR="00551353" w:rsidRDefault="00102E0D" w:rsidP="00102E0D">
                        <w:pPr>
                          <w:pStyle w:val="TableParagraph"/>
                          <w:ind w:left="0" w:right="176"/>
                          <w:jc w:val="both"/>
                          <w:rPr>
                            <w:sz w:val="24"/>
                            <w:szCs w:val="24"/>
                          </w:rPr>
                        </w:pPr>
                        <w:r w:rsidRPr="00102E0D">
                          <w:rPr>
                            <w:sz w:val="24"/>
                            <w:szCs w:val="24"/>
                          </w:rPr>
                          <w:t>Позволяет организовать обучение (дистанционные</w:t>
                        </w:r>
                        <w:r w:rsidRPr="00102E0D">
                          <w:rPr>
                            <w:spacing w:val="-1"/>
                            <w:sz w:val="24"/>
                            <w:szCs w:val="24"/>
                          </w:rPr>
                          <w:t xml:space="preserve"> </w:t>
                        </w:r>
                        <w:r w:rsidRPr="00102E0D">
                          <w:rPr>
                            <w:sz w:val="24"/>
                            <w:szCs w:val="24"/>
                          </w:rPr>
                          <w:t>курсы),</w:t>
                        </w:r>
                        <w:r w:rsidRPr="00102E0D">
                          <w:rPr>
                            <w:spacing w:val="2"/>
                            <w:sz w:val="24"/>
                            <w:szCs w:val="24"/>
                          </w:rPr>
                          <w:t xml:space="preserve"> </w:t>
                        </w:r>
                        <w:r w:rsidRPr="00102E0D">
                          <w:rPr>
                            <w:sz w:val="24"/>
                            <w:szCs w:val="24"/>
                          </w:rPr>
                          <w:t>осуществлять</w:t>
                        </w:r>
                        <w:r w:rsidRPr="00102E0D">
                          <w:rPr>
                            <w:spacing w:val="1"/>
                            <w:sz w:val="24"/>
                            <w:szCs w:val="24"/>
                          </w:rPr>
                          <w:t xml:space="preserve"> </w:t>
                        </w:r>
                        <w:r w:rsidRPr="00102E0D">
                          <w:rPr>
                            <w:sz w:val="24"/>
                            <w:szCs w:val="24"/>
                          </w:rPr>
                          <w:t>взаимообмен</w:t>
                        </w:r>
                        <w:r w:rsidRPr="00102E0D">
                          <w:rPr>
                            <w:spacing w:val="1"/>
                            <w:sz w:val="24"/>
                            <w:szCs w:val="24"/>
                          </w:rPr>
                          <w:t xml:space="preserve"> </w:t>
                        </w:r>
                        <w:r w:rsidRPr="00102E0D">
                          <w:rPr>
                            <w:sz w:val="24"/>
                            <w:szCs w:val="24"/>
                          </w:rPr>
                          <w:t>знаниями, взаимодействие между преподавателем и учениками, а так же подходит для</w:t>
                        </w:r>
                        <w:r w:rsidRPr="00102E0D">
                          <w:rPr>
                            <w:spacing w:val="1"/>
                            <w:sz w:val="24"/>
                            <w:szCs w:val="24"/>
                          </w:rPr>
                          <w:t xml:space="preserve"> </w:t>
                        </w:r>
                        <w:r w:rsidRPr="00102E0D">
                          <w:rPr>
                            <w:sz w:val="24"/>
                            <w:szCs w:val="24"/>
                          </w:rPr>
                          <w:t>поддержки</w:t>
                        </w:r>
                        <w:r w:rsidRPr="00102E0D">
                          <w:rPr>
                            <w:spacing w:val="-3"/>
                            <w:sz w:val="24"/>
                            <w:szCs w:val="24"/>
                          </w:rPr>
                          <w:t xml:space="preserve"> </w:t>
                        </w:r>
                        <w:r w:rsidRPr="00102E0D">
                          <w:rPr>
                            <w:sz w:val="24"/>
                            <w:szCs w:val="24"/>
                          </w:rPr>
                          <w:t>очного</w:t>
                        </w:r>
                        <w:r w:rsidRPr="00102E0D">
                          <w:rPr>
                            <w:spacing w:val="-3"/>
                            <w:sz w:val="24"/>
                            <w:szCs w:val="24"/>
                          </w:rPr>
                          <w:t xml:space="preserve"> </w:t>
                        </w:r>
                        <w:r w:rsidRPr="00102E0D">
                          <w:rPr>
                            <w:sz w:val="24"/>
                            <w:szCs w:val="24"/>
                          </w:rPr>
                          <w:t>обучения. Возможность</w:t>
                        </w:r>
                        <w:r>
                          <w:rPr>
                            <w:sz w:val="24"/>
                            <w:szCs w:val="24"/>
                          </w:rPr>
                          <w:t xml:space="preserve"> </w:t>
                        </w:r>
                        <w:r w:rsidRPr="00102E0D">
                          <w:rPr>
                            <w:sz w:val="24"/>
                            <w:szCs w:val="24"/>
                          </w:rPr>
                          <w:t>создания</w:t>
                        </w:r>
                        <w:r w:rsidRPr="00102E0D">
                          <w:rPr>
                            <w:spacing w:val="-2"/>
                            <w:sz w:val="24"/>
                            <w:szCs w:val="24"/>
                          </w:rPr>
                          <w:t xml:space="preserve"> </w:t>
                        </w:r>
                        <w:r w:rsidRPr="00102E0D">
                          <w:rPr>
                            <w:sz w:val="24"/>
                            <w:szCs w:val="24"/>
                          </w:rPr>
                          <w:t>электронных</w:t>
                        </w:r>
                        <w:r w:rsidRPr="00102E0D">
                          <w:rPr>
                            <w:spacing w:val="-3"/>
                            <w:sz w:val="24"/>
                            <w:szCs w:val="24"/>
                          </w:rPr>
                          <w:t xml:space="preserve"> </w:t>
                        </w:r>
                        <w:r w:rsidRPr="00102E0D">
                          <w:rPr>
                            <w:sz w:val="24"/>
                            <w:szCs w:val="24"/>
                          </w:rPr>
                          <w:t>учебных</w:t>
                        </w:r>
                        <w:r w:rsidRPr="00102E0D">
                          <w:rPr>
                            <w:spacing w:val="-3"/>
                            <w:sz w:val="24"/>
                            <w:szCs w:val="24"/>
                          </w:rPr>
                          <w:t xml:space="preserve"> </w:t>
                        </w:r>
                        <w:r w:rsidRPr="00102E0D">
                          <w:rPr>
                            <w:sz w:val="24"/>
                            <w:szCs w:val="24"/>
                          </w:rPr>
                          <w:t>материалов, тестов,</w:t>
                        </w:r>
                        <w:r w:rsidRPr="00102E0D">
                          <w:rPr>
                            <w:spacing w:val="-5"/>
                            <w:sz w:val="24"/>
                            <w:szCs w:val="24"/>
                          </w:rPr>
                          <w:t xml:space="preserve"> </w:t>
                        </w:r>
                        <w:r w:rsidRPr="00102E0D">
                          <w:rPr>
                            <w:sz w:val="24"/>
                            <w:szCs w:val="24"/>
                          </w:rPr>
                          <w:t>презентаций,</w:t>
                        </w:r>
                        <w:r w:rsidRPr="00102E0D">
                          <w:rPr>
                            <w:spacing w:val="-4"/>
                            <w:sz w:val="24"/>
                            <w:szCs w:val="24"/>
                          </w:rPr>
                          <w:t xml:space="preserve"> </w:t>
                        </w:r>
                        <w:r w:rsidRPr="00102E0D">
                          <w:rPr>
                            <w:sz w:val="24"/>
                            <w:szCs w:val="24"/>
                          </w:rPr>
                          <w:t>опросников</w:t>
                        </w:r>
                        <w:r>
                          <w:rPr>
                            <w:sz w:val="24"/>
                            <w:szCs w:val="24"/>
                          </w:rPr>
                          <w:t>.</w:t>
                        </w:r>
                      </w:p>
                      <w:p w:rsidR="00102E0D" w:rsidRPr="005B7326" w:rsidRDefault="00324431" w:rsidP="00965992">
                        <w:pPr>
                          <w:pStyle w:val="TableParagraph"/>
                          <w:spacing w:line="288" w:lineRule="exact"/>
                          <w:ind w:left="0"/>
                          <w:rPr>
                            <w:sz w:val="24"/>
                            <w:szCs w:val="24"/>
                          </w:rPr>
                        </w:pPr>
                        <w:r w:rsidRPr="005B7326">
                          <w:rPr>
                            <w:b/>
                            <w:sz w:val="24"/>
                            <w:szCs w:val="24"/>
                          </w:rPr>
                          <w:t>2.</w:t>
                        </w:r>
                        <w:r w:rsidRPr="00324431">
                          <w:rPr>
                            <w:b/>
                            <w:sz w:val="24"/>
                            <w:szCs w:val="24"/>
                            <w:lang w:val="en-US"/>
                          </w:rPr>
                          <w:t>ATutor</w:t>
                        </w:r>
                        <w:r w:rsidRPr="005B7326">
                          <w:rPr>
                            <w:b/>
                            <w:sz w:val="24"/>
                            <w:szCs w:val="24"/>
                          </w:rPr>
                          <w:t xml:space="preserve"> </w:t>
                        </w:r>
                        <w:hyperlink r:id="rId18">
                          <w:r w:rsidRPr="00324431">
                            <w:rPr>
                              <w:color w:val="0000FF"/>
                              <w:sz w:val="24"/>
                              <w:szCs w:val="24"/>
                              <w:u w:val="single" w:color="0000FF"/>
                              <w:lang w:val="en-US"/>
                            </w:rPr>
                            <w:t>https</w:t>
                          </w:r>
                          <w:r w:rsidRPr="005B7326">
                            <w:rPr>
                              <w:color w:val="0000FF"/>
                              <w:sz w:val="24"/>
                              <w:szCs w:val="24"/>
                              <w:u w:val="single" w:color="0000FF"/>
                            </w:rPr>
                            <w:t>://</w:t>
                          </w:r>
                          <w:r w:rsidRPr="00324431">
                            <w:rPr>
                              <w:color w:val="0000FF"/>
                              <w:sz w:val="24"/>
                              <w:szCs w:val="24"/>
                              <w:u w:val="single" w:color="0000FF"/>
                              <w:lang w:val="en-US"/>
                            </w:rPr>
                            <w:t>atutor</w:t>
                          </w:r>
                          <w:r w:rsidRPr="005B7326">
                            <w:rPr>
                              <w:color w:val="0000FF"/>
                              <w:sz w:val="24"/>
                              <w:szCs w:val="24"/>
                              <w:u w:val="single" w:color="0000FF"/>
                            </w:rPr>
                            <w:t>.</w:t>
                          </w:r>
                          <w:r w:rsidRPr="00324431">
                            <w:rPr>
                              <w:color w:val="0000FF"/>
                              <w:sz w:val="24"/>
                              <w:szCs w:val="24"/>
                              <w:u w:val="single" w:color="0000FF"/>
                              <w:lang w:val="en-US"/>
                            </w:rPr>
                            <w:t>github</w:t>
                          </w:r>
                          <w:r w:rsidRPr="005B7326">
                            <w:rPr>
                              <w:color w:val="0000FF"/>
                              <w:sz w:val="24"/>
                              <w:szCs w:val="24"/>
                              <w:u w:val="single" w:color="0000FF"/>
                            </w:rPr>
                            <w:t>.</w:t>
                          </w:r>
                          <w:r w:rsidRPr="00324431">
                            <w:rPr>
                              <w:color w:val="0000FF"/>
                              <w:sz w:val="24"/>
                              <w:szCs w:val="24"/>
                              <w:u w:val="single" w:color="0000FF"/>
                              <w:lang w:val="en-US"/>
                            </w:rPr>
                            <w:t>io</w:t>
                          </w:r>
                          <w:r w:rsidRPr="005B7326">
                            <w:rPr>
                              <w:color w:val="0000FF"/>
                              <w:sz w:val="24"/>
                              <w:szCs w:val="24"/>
                              <w:u w:val="single" w:color="0000FF"/>
                            </w:rPr>
                            <w:t>/</w:t>
                          </w:r>
                        </w:hyperlink>
                      </w:p>
                      <w:p w:rsidR="00324431" w:rsidRDefault="00965992" w:rsidP="00965992">
                        <w:pPr>
                          <w:pStyle w:val="TableParagraph"/>
                          <w:ind w:left="0" w:right="206"/>
                          <w:jc w:val="both"/>
                          <w:rPr>
                            <w:sz w:val="24"/>
                            <w:szCs w:val="24"/>
                          </w:rPr>
                        </w:pPr>
                        <w:r w:rsidRPr="00965992">
                          <w:rPr>
                            <w:sz w:val="24"/>
                            <w:szCs w:val="24"/>
                          </w:rPr>
                          <w:t>Для создания и управления онлайн-курсами,</w:t>
                        </w:r>
                        <w:r w:rsidRPr="00965992">
                          <w:rPr>
                            <w:spacing w:val="1"/>
                            <w:sz w:val="24"/>
                            <w:szCs w:val="24"/>
                          </w:rPr>
                          <w:t xml:space="preserve"> </w:t>
                        </w:r>
                        <w:r w:rsidRPr="00965992">
                          <w:rPr>
                            <w:sz w:val="24"/>
                            <w:szCs w:val="24"/>
                          </w:rPr>
                          <w:t>а также для создания интерактивных электронных</w:t>
                        </w:r>
                        <w:r w:rsidRPr="00965992">
                          <w:rPr>
                            <w:spacing w:val="-4"/>
                            <w:sz w:val="24"/>
                            <w:szCs w:val="24"/>
                          </w:rPr>
                          <w:t xml:space="preserve"> </w:t>
                        </w:r>
                        <w:r w:rsidRPr="00965992">
                          <w:rPr>
                            <w:sz w:val="24"/>
                            <w:szCs w:val="24"/>
                          </w:rPr>
                          <w:t>учебных</w:t>
                        </w:r>
                        <w:r w:rsidRPr="00965992">
                          <w:rPr>
                            <w:spacing w:val="-3"/>
                            <w:sz w:val="24"/>
                            <w:szCs w:val="24"/>
                          </w:rPr>
                          <w:t xml:space="preserve"> </w:t>
                        </w:r>
                        <w:r w:rsidRPr="00965992">
                          <w:rPr>
                            <w:sz w:val="24"/>
                            <w:szCs w:val="24"/>
                          </w:rPr>
                          <w:t>материалов</w:t>
                        </w:r>
                        <w:r w:rsidRPr="00965992">
                          <w:rPr>
                            <w:spacing w:val="-2"/>
                            <w:sz w:val="24"/>
                            <w:szCs w:val="24"/>
                          </w:rPr>
                          <w:t xml:space="preserve"> </w:t>
                        </w:r>
                        <w:r w:rsidRPr="00965992">
                          <w:rPr>
                            <w:sz w:val="24"/>
                            <w:szCs w:val="24"/>
                          </w:rPr>
                          <w:t>и</w:t>
                        </w:r>
                        <w:r w:rsidRPr="00965992">
                          <w:rPr>
                            <w:spacing w:val="-2"/>
                            <w:sz w:val="24"/>
                            <w:szCs w:val="24"/>
                          </w:rPr>
                          <w:t xml:space="preserve"> </w:t>
                        </w:r>
                        <w:r w:rsidRPr="00965992">
                          <w:rPr>
                            <w:sz w:val="24"/>
                            <w:szCs w:val="24"/>
                          </w:rPr>
                          <w:t>предоставления</w:t>
                        </w:r>
                        <w:r w:rsidRPr="00965992">
                          <w:rPr>
                            <w:spacing w:val="-1"/>
                            <w:sz w:val="24"/>
                            <w:szCs w:val="24"/>
                          </w:rPr>
                          <w:t xml:space="preserve"> </w:t>
                        </w:r>
                        <w:r w:rsidRPr="00965992">
                          <w:rPr>
                            <w:sz w:val="24"/>
                            <w:szCs w:val="24"/>
                          </w:rPr>
                          <w:t>доступа к</w:t>
                        </w:r>
                        <w:r w:rsidRPr="00965992">
                          <w:rPr>
                            <w:spacing w:val="-2"/>
                            <w:sz w:val="24"/>
                            <w:szCs w:val="24"/>
                          </w:rPr>
                          <w:t xml:space="preserve"> </w:t>
                        </w:r>
                        <w:r w:rsidRPr="00965992">
                          <w:rPr>
                            <w:sz w:val="24"/>
                            <w:szCs w:val="24"/>
                          </w:rPr>
                          <w:t>ним.</w:t>
                        </w:r>
                      </w:p>
                      <w:p w:rsidR="00965992" w:rsidRPr="005B7326" w:rsidRDefault="00EF0C06" w:rsidP="00EF0C06">
                        <w:pPr>
                          <w:pStyle w:val="TableParagraph"/>
                          <w:spacing w:line="288" w:lineRule="exact"/>
                          <w:ind w:left="0"/>
                          <w:rPr>
                            <w:sz w:val="24"/>
                            <w:szCs w:val="24"/>
                            <w:lang w:val="en-US"/>
                          </w:rPr>
                        </w:pPr>
                        <w:r w:rsidRPr="00966398">
                          <w:rPr>
                            <w:b/>
                            <w:sz w:val="24"/>
                            <w:szCs w:val="24"/>
                            <w:lang w:val="en-US"/>
                          </w:rPr>
                          <w:t xml:space="preserve">3.ILIAS </w:t>
                        </w:r>
                        <w:hyperlink r:id="rId19">
                          <w:r w:rsidRPr="00966398">
                            <w:rPr>
                              <w:color w:val="0000FF"/>
                              <w:sz w:val="24"/>
                              <w:szCs w:val="24"/>
                              <w:u w:val="single" w:color="0000FF"/>
                              <w:lang w:val="en-US"/>
                            </w:rPr>
                            <w:t>https://www.ilias.de/</w:t>
                          </w:r>
                        </w:hyperlink>
                      </w:p>
                      <w:p w:rsidR="00966398" w:rsidRDefault="00321A74" w:rsidP="00321A74">
                        <w:pPr>
                          <w:pStyle w:val="TableParagraph"/>
                          <w:ind w:left="0" w:right="182"/>
                          <w:jc w:val="both"/>
                          <w:rPr>
                            <w:sz w:val="24"/>
                            <w:szCs w:val="24"/>
                          </w:rPr>
                        </w:pPr>
                        <w:r w:rsidRPr="00321A74">
                          <w:rPr>
                            <w:sz w:val="24"/>
                            <w:szCs w:val="24"/>
                          </w:rPr>
                          <w:t>Позволяет организовать обучение (дистанционные курсы), осуществлять взаимодействие</w:t>
                        </w:r>
                        <w:r w:rsidRPr="00321A74">
                          <w:rPr>
                            <w:spacing w:val="-62"/>
                            <w:sz w:val="24"/>
                            <w:szCs w:val="24"/>
                          </w:rPr>
                          <w:t xml:space="preserve"> </w:t>
                        </w:r>
                        <w:r w:rsidRPr="00321A74">
                          <w:rPr>
                            <w:sz w:val="24"/>
                            <w:szCs w:val="24"/>
                          </w:rPr>
                          <w:t>между преподавателем и учениками, а так же</w:t>
                        </w:r>
                        <w:r w:rsidRPr="00321A74">
                          <w:rPr>
                            <w:spacing w:val="-62"/>
                            <w:sz w:val="24"/>
                            <w:szCs w:val="24"/>
                          </w:rPr>
                          <w:t xml:space="preserve"> </w:t>
                        </w:r>
                        <w:r w:rsidRPr="00321A74">
                          <w:rPr>
                            <w:sz w:val="24"/>
                            <w:szCs w:val="24"/>
                          </w:rPr>
                          <w:t>подходит</w:t>
                        </w:r>
                        <w:r w:rsidRPr="00321A74">
                          <w:rPr>
                            <w:spacing w:val="-1"/>
                            <w:sz w:val="24"/>
                            <w:szCs w:val="24"/>
                          </w:rPr>
                          <w:t xml:space="preserve"> </w:t>
                        </w:r>
                        <w:r w:rsidRPr="00321A74">
                          <w:rPr>
                            <w:sz w:val="24"/>
                            <w:szCs w:val="24"/>
                          </w:rPr>
                          <w:t>для</w:t>
                        </w:r>
                        <w:r w:rsidRPr="00321A74">
                          <w:rPr>
                            <w:spacing w:val="-2"/>
                            <w:sz w:val="24"/>
                            <w:szCs w:val="24"/>
                          </w:rPr>
                          <w:t xml:space="preserve"> </w:t>
                        </w:r>
                        <w:r w:rsidRPr="00321A74">
                          <w:rPr>
                            <w:sz w:val="24"/>
                            <w:szCs w:val="24"/>
                          </w:rPr>
                          <w:t>поддержки</w:t>
                        </w:r>
                        <w:r w:rsidRPr="00321A74">
                          <w:rPr>
                            <w:spacing w:val="-2"/>
                            <w:sz w:val="24"/>
                            <w:szCs w:val="24"/>
                          </w:rPr>
                          <w:t xml:space="preserve"> </w:t>
                        </w:r>
                        <w:r w:rsidRPr="00321A74">
                          <w:rPr>
                            <w:sz w:val="24"/>
                            <w:szCs w:val="24"/>
                          </w:rPr>
                          <w:t>очного</w:t>
                        </w:r>
                        <w:r w:rsidRPr="00321A74">
                          <w:rPr>
                            <w:spacing w:val="-3"/>
                            <w:sz w:val="24"/>
                            <w:szCs w:val="24"/>
                          </w:rPr>
                          <w:t xml:space="preserve"> </w:t>
                        </w:r>
                        <w:r w:rsidRPr="00321A74">
                          <w:rPr>
                            <w:sz w:val="24"/>
                            <w:szCs w:val="24"/>
                          </w:rPr>
                          <w:t>обучения. Возможность</w:t>
                        </w:r>
                        <w:r w:rsidRPr="00321A74">
                          <w:rPr>
                            <w:spacing w:val="-6"/>
                            <w:sz w:val="24"/>
                            <w:szCs w:val="24"/>
                          </w:rPr>
                          <w:t xml:space="preserve"> </w:t>
                        </w:r>
                        <w:r w:rsidRPr="00321A74">
                          <w:rPr>
                            <w:sz w:val="24"/>
                            <w:szCs w:val="24"/>
                          </w:rPr>
                          <w:t>создания</w:t>
                        </w:r>
                        <w:r w:rsidRPr="00321A74">
                          <w:rPr>
                            <w:spacing w:val="-6"/>
                            <w:sz w:val="24"/>
                            <w:szCs w:val="24"/>
                          </w:rPr>
                          <w:t xml:space="preserve"> </w:t>
                        </w:r>
                        <w:r w:rsidRPr="00321A74">
                          <w:rPr>
                            <w:sz w:val="24"/>
                            <w:szCs w:val="24"/>
                          </w:rPr>
                          <w:t>электронных</w:t>
                        </w:r>
                        <w:r w:rsidRPr="00321A74">
                          <w:rPr>
                            <w:spacing w:val="-7"/>
                            <w:sz w:val="24"/>
                            <w:szCs w:val="24"/>
                          </w:rPr>
                          <w:t xml:space="preserve"> </w:t>
                        </w:r>
                        <w:r w:rsidRPr="00321A74">
                          <w:rPr>
                            <w:sz w:val="24"/>
                            <w:szCs w:val="24"/>
                          </w:rPr>
                          <w:t>учебных</w:t>
                        </w:r>
                        <w:r w:rsidRPr="00321A74">
                          <w:rPr>
                            <w:spacing w:val="-62"/>
                            <w:sz w:val="24"/>
                            <w:szCs w:val="24"/>
                          </w:rPr>
                          <w:t xml:space="preserve"> </w:t>
                        </w:r>
                        <w:r w:rsidRPr="00321A74">
                          <w:rPr>
                            <w:sz w:val="24"/>
                            <w:szCs w:val="24"/>
                          </w:rPr>
                          <w:t>материалов,</w:t>
                        </w:r>
                        <w:r w:rsidRPr="00321A74">
                          <w:rPr>
                            <w:spacing w:val="-5"/>
                            <w:sz w:val="24"/>
                            <w:szCs w:val="24"/>
                          </w:rPr>
                          <w:t xml:space="preserve"> </w:t>
                        </w:r>
                        <w:r w:rsidRPr="00321A74">
                          <w:rPr>
                            <w:sz w:val="24"/>
                            <w:szCs w:val="24"/>
                          </w:rPr>
                          <w:t>тестов,</w:t>
                        </w:r>
                        <w:r w:rsidRPr="00321A74">
                          <w:rPr>
                            <w:spacing w:val="-4"/>
                            <w:sz w:val="24"/>
                            <w:szCs w:val="24"/>
                          </w:rPr>
                          <w:t xml:space="preserve"> </w:t>
                        </w:r>
                        <w:r w:rsidRPr="00321A74">
                          <w:rPr>
                            <w:sz w:val="24"/>
                            <w:szCs w:val="24"/>
                          </w:rPr>
                          <w:t>презентаций,</w:t>
                        </w:r>
                        <w:r w:rsidRPr="00321A74">
                          <w:rPr>
                            <w:spacing w:val="-8"/>
                            <w:sz w:val="24"/>
                            <w:szCs w:val="24"/>
                          </w:rPr>
                          <w:t xml:space="preserve"> </w:t>
                        </w:r>
                        <w:r w:rsidRPr="00321A74">
                          <w:rPr>
                            <w:sz w:val="24"/>
                            <w:szCs w:val="24"/>
                          </w:rPr>
                          <w:t>опросников</w:t>
                        </w:r>
                        <w:r>
                          <w:rPr>
                            <w:sz w:val="24"/>
                            <w:szCs w:val="24"/>
                          </w:rPr>
                          <w:t>.</w:t>
                        </w:r>
                      </w:p>
                      <w:p w:rsidR="00321A74" w:rsidRDefault="00546D5B" w:rsidP="00321A74">
                        <w:pPr>
                          <w:pStyle w:val="TableParagraph"/>
                          <w:ind w:left="0" w:right="182"/>
                          <w:jc w:val="both"/>
                          <w:rPr>
                            <w:b/>
                            <w:sz w:val="24"/>
                            <w:szCs w:val="24"/>
                            <w:u w:val="single"/>
                          </w:rPr>
                        </w:pPr>
                        <w:r w:rsidRPr="00546D5B">
                          <w:rPr>
                            <w:b/>
                            <w:sz w:val="24"/>
                            <w:szCs w:val="24"/>
                            <w:u w:val="single"/>
                          </w:rPr>
                          <w:t>Сервисы</w:t>
                        </w:r>
                        <w:r w:rsidRPr="00546D5B">
                          <w:rPr>
                            <w:b/>
                            <w:spacing w:val="-3"/>
                            <w:sz w:val="24"/>
                            <w:szCs w:val="24"/>
                            <w:u w:val="single"/>
                          </w:rPr>
                          <w:t xml:space="preserve"> </w:t>
                        </w:r>
                        <w:r w:rsidRPr="00546D5B">
                          <w:rPr>
                            <w:b/>
                            <w:sz w:val="24"/>
                            <w:szCs w:val="24"/>
                            <w:u w:val="single"/>
                          </w:rPr>
                          <w:t>для</w:t>
                        </w:r>
                        <w:r w:rsidRPr="00546D5B">
                          <w:rPr>
                            <w:b/>
                            <w:spacing w:val="-4"/>
                            <w:sz w:val="24"/>
                            <w:szCs w:val="24"/>
                            <w:u w:val="single"/>
                          </w:rPr>
                          <w:t xml:space="preserve"> </w:t>
                        </w:r>
                        <w:r w:rsidRPr="00546D5B">
                          <w:rPr>
                            <w:b/>
                            <w:sz w:val="24"/>
                            <w:szCs w:val="24"/>
                            <w:u w:val="single"/>
                          </w:rPr>
                          <w:t>создания</w:t>
                        </w:r>
                        <w:r w:rsidRPr="00546D5B">
                          <w:rPr>
                            <w:b/>
                            <w:spacing w:val="3"/>
                            <w:sz w:val="24"/>
                            <w:szCs w:val="24"/>
                            <w:u w:val="single"/>
                          </w:rPr>
                          <w:t xml:space="preserve"> </w:t>
                        </w:r>
                        <w:r w:rsidRPr="00546D5B">
                          <w:rPr>
                            <w:b/>
                            <w:sz w:val="24"/>
                            <w:szCs w:val="24"/>
                            <w:u w:val="single"/>
                          </w:rPr>
                          <w:t>опросов, тестов</w:t>
                        </w:r>
                        <w:r w:rsidRPr="00546D5B">
                          <w:rPr>
                            <w:b/>
                            <w:spacing w:val="-3"/>
                            <w:sz w:val="24"/>
                            <w:szCs w:val="24"/>
                            <w:u w:val="single"/>
                          </w:rPr>
                          <w:t xml:space="preserve"> </w:t>
                        </w:r>
                        <w:r w:rsidRPr="00546D5B">
                          <w:rPr>
                            <w:b/>
                            <w:sz w:val="24"/>
                            <w:szCs w:val="24"/>
                            <w:u w:val="single"/>
                          </w:rPr>
                          <w:t>и</w:t>
                        </w:r>
                        <w:r w:rsidRPr="00546D5B">
                          <w:rPr>
                            <w:b/>
                            <w:spacing w:val="-3"/>
                            <w:sz w:val="24"/>
                            <w:szCs w:val="24"/>
                            <w:u w:val="single"/>
                          </w:rPr>
                          <w:t xml:space="preserve"> </w:t>
                        </w:r>
                        <w:r w:rsidRPr="00546D5B">
                          <w:rPr>
                            <w:b/>
                            <w:sz w:val="24"/>
                            <w:szCs w:val="24"/>
                            <w:u w:val="single"/>
                          </w:rPr>
                          <w:t>интерактивных</w:t>
                        </w:r>
                        <w:r w:rsidRPr="00546D5B">
                          <w:rPr>
                            <w:b/>
                            <w:spacing w:val="-8"/>
                            <w:sz w:val="24"/>
                            <w:szCs w:val="24"/>
                            <w:u w:val="single"/>
                          </w:rPr>
                          <w:t xml:space="preserve"> </w:t>
                        </w:r>
                        <w:r w:rsidRPr="00546D5B">
                          <w:rPr>
                            <w:b/>
                            <w:sz w:val="24"/>
                            <w:szCs w:val="24"/>
                            <w:u w:val="single"/>
                          </w:rPr>
                          <w:t>заданий:</w:t>
                        </w:r>
                      </w:p>
                      <w:p w:rsidR="00546D5B" w:rsidRPr="00DE4387" w:rsidRDefault="00DE4387" w:rsidP="00DE4387">
                        <w:pPr>
                          <w:pStyle w:val="TableParagraph"/>
                          <w:spacing w:line="290" w:lineRule="exact"/>
                          <w:ind w:left="0"/>
                          <w:rPr>
                            <w:sz w:val="24"/>
                            <w:szCs w:val="24"/>
                            <w:lang w:val="en-US"/>
                          </w:rPr>
                        </w:pPr>
                        <w:r w:rsidRPr="00DE4387">
                          <w:rPr>
                            <w:b/>
                            <w:sz w:val="24"/>
                            <w:szCs w:val="24"/>
                            <w:lang w:val="en-US"/>
                          </w:rPr>
                          <w:t>1.Google</w:t>
                        </w:r>
                        <w:r w:rsidRPr="00DE4387">
                          <w:rPr>
                            <w:b/>
                            <w:spacing w:val="-5"/>
                            <w:sz w:val="24"/>
                            <w:szCs w:val="24"/>
                            <w:lang w:val="en-US"/>
                          </w:rPr>
                          <w:t xml:space="preserve"> </w:t>
                        </w:r>
                        <w:r w:rsidRPr="00DE4387">
                          <w:rPr>
                            <w:b/>
                            <w:sz w:val="24"/>
                            <w:szCs w:val="24"/>
                            <w:lang w:val="en-US"/>
                          </w:rPr>
                          <w:t xml:space="preserve">Forms </w:t>
                        </w:r>
                        <w:hyperlink r:id="rId20">
                          <w:r w:rsidRPr="00DE4387">
                            <w:rPr>
                              <w:color w:val="0000FF"/>
                              <w:sz w:val="24"/>
                              <w:szCs w:val="24"/>
                              <w:u w:val="single" w:color="0000FF"/>
                              <w:lang w:val="en-US"/>
                            </w:rPr>
                            <w:t>https://docs.google.com/forms</w:t>
                          </w:r>
                        </w:hyperlink>
                      </w:p>
                      <w:p w:rsidR="00DE4387" w:rsidRDefault="00E22DB0" w:rsidP="00E22DB0">
                        <w:pPr>
                          <w:pStyle w:val="TableParagraph"/>
                          <w:spacing w:line="242" w:lineRule="auto"/>
                          <w:ind w:left="0" w:right="145"/>
                          <w:jc w:val="both"/>
                          <w:rPr>
                            <w:sz w:val="24"/>
                            <w:szCs w:val="24"/>
                          </w:rPr>
                        </w:pPr>
                        <w:r w:rsidRPr="00E22DB0">
                          <w:rPr>
                            <w:sz w:val="24"/>
                            <w:szCs w:val="24"/>
                          </w:rPr>
                          <w:t>Предназначен для создания опросов и тестовых</w:t>
                        </w:r>
                        <w:r w:rsidRPr="00E22DB0">
                          <w:rPr>
                            <w:spacing w:val="-5"/>
                            <w:sz w:val="24"/>
                            <w:szCs w:val="24"/>
                          </w:rPr>
                          <w:t xml:space="preserve"> </w:t>
                        </w:r>
                        <w:r w:rsidRPr="00E22DB0">
                          <w:rPr>
                            <w:sz w:val="24"/>
                            <w:szCs w:val="24"/>
                          </w:rPr>
                          <w:t>заданий</w:t>
                        </w:r>
                        <w:r w:rsidRPr="00E22DB0">
                          <w:rPr>
                            <w:spacing w:val="-4"/>
                            <w:sz w:val="24"/>
                            <w:szCs w:val="24"/>
                          </w:rPr>
                          <w:t xml:space="preserve"> </w:t>
                        </w:r>
                        <w:r w:rsidRPr="00E22DB0">
                          <w:rPr>
                            <w:sz w:val="24"/>
                            <w:szCs w:val="24"/>
                          </w:rPr>
                          <w:t>с</w:t>
                        </w:r>
                        <w:r w:rsidRPr="00E22DB0">
                          <w:rPr>
                            <w:spacing w:val="-4"/>
                            <w:sz w:val="24"/>
                            <w:szCs w:val="24"/>
                          </w:rPr>
                          <w:t xml:space="preserve"> </w:t>
                        </w:r>
                        <w:r w:rsidRPr="00E22DB0">
                          <w:rPr>
                            <w:sz w:val="24"/>
                            <w:szCs w:val="24"/>
                          </w:rPr>
                          <w:t>возможностью</w:t>
                        </w:r>
                        <w:r w:rsidRPr="00E22DB0">
                          <w:rPr>
                            <w:spacing w:val="-6"/>
                            <w:sz w:val="24"/>
                            <w:szCs w:val="24"/>
                          </w:rPr>
                          <w:t xml:space="preserve"> </w:t>
                        </w:r>
                        <w:r w:rsidRPr="00E22DB0">
                          <w:rPr>
                            <w:sz w:val="24"/>
                            <w:szCs w:val="24"/>
                          </w:rPr>
                          <w:t>автоматической проверки,</w:t>
                        </w:r>
                        <w:r w:rsidRPr="00E22DB0">
                          <w:rPr>
                            <w:spacing w:val="-5"/>
                            <w:sz w:val="24"/>
                            <w:szCs w:val="24"/>
                          </w:rPr>
                          <w:t xml:space="preserve"> </w:t>
                        </w:r>
                        <w:r w:rsidRPr="00E22DB0">
                          <w:rPr>
                            <w:sz w:val="24"/>
                            <w:szCs w:val="24"/>
                          </w:rPr>
                          <w:t>анализа</w:t>
                        </w:r>
                        <w:r w:rsidRPr="00E22DB0">
                          <w:rPr>
                            <w:spacing w:val="-5"/>
                            <w:sz w:val="24"/>
                            <w:szCs w:val="24"/>
                          </w:rPr>
                          <w:t xml:space="preserve"> </w:t>
                        </w:r>
                        <w:r w:rsidRPr="00E22DB0">
                          <w:rPr>
                            <w:sz w:val="24"/>
                            <w:szCs w:val="24"/>
                          </w:rPr>
                          <w:t>и</w:t>
                        </w:r>
                        <w:r w:rsidRPr="00E22DB0">
                          <w:rPr>
                            <w:spacing w:val="-5"/>
                            <w:sz w:val="24"/>
                            <w:szCs w:val="24"/>
                          </w:rPr>
                          <w:t xml:space="preserve"> </w:t>
                        </w:r>
                        <w:r w:rsidRPr="00E22DB0">
                          <w:rPr>
                            <w:sz w:val="24"/>
                            <w:szCs w:val="24"/>
                          </w:rPr>
                          <w:t>предъявления</w:t>
                        </w:r>
                        <w:r w:rsidRPr="00E22DB0">
                          <w:rPr>
                            <w:spacing w:val="-7"/>
                            <w:sz w:val="24"/>
                            <w:szCs w:val="24"/>
                          </w:rPr>
                          <w:t xml:space="preserve"> </w:t>
                        </w:r>
                        <w:r w:rsidRPr="00E22DB0">
                          <w:rPr>
                            <w:sz w:val="24"/>
                            <w:szCs w:val="24"/>
                          </w:rPr>
                          <w:t>результатов.</w:t>
                        </w:r>
                      </w:p>
                      <w:p w:rsidR="00E22DB0" w:rsidRDefault="0079149F" w:rsidP="0079149F">
                        <w:pPr>
                          <w:pStyle w:val="TableParagraph"/>
                          <w:spacing w:line="288" w:lineRule="exact"/>
                          <w:ind w:left="0"/>
                          <w:rPr>
                            <w:sz w:val="24"/>
                            <w:szCs w:val="24"/>
                          </w:rPr>
                        </w:pPr>
                        <w:r>
                          <w:rPr>
                            <w:b/>
                            <w:sz w:val="24"/>
                            <w:szCs w:val="24"/>
                          </w:rPr>
                          <w:t>2.</w:t>
                        </w:r>
                        <w:r w:rsidRPr="0079149F">
                          <w:rPr>
                            <w:b/>
                            <w:sz w:val="24"/>
                            <w:szCs w:val="24"/>
                          </w:rPr>
                          <w:t xml:space="preserve">Яндекс.Форма </w:t>
                        </w:r>
                        <w:hyperlink r:id="rId21">
                          <w:r w:rsidRPr="0079149F">
                            <w:rPr>
                              <w:color w:val="0000FF"/>
                              <w:sz w:val="24"/>
                              <w:szCs w:val="24"/>
                              <w:u w:val="single" w:color="0000FF"/>
                            </w:rPr>
                            <w:t>https://yandex.ru/forms/</w:t>
                          </w:r>
                        </w:hyperlink>
                      </w:p>
                      <w:p w:rsidR="0079149F" w:rsidRDefault="00687190" w:rsidP="00687190">
                        <w:pPr>
                          <w:pStyle w:val="TableParagraph"/>
                          <w:ind w:left="0" w:right="218"/>
                          <w:jc w:val="both"/>
                          <w:rPr>
                            <w:sz w:val="24"/>
                            <w:szCs w:val="24"/>
                          </w:rPr>
                        </w:pPr>
                        <w:r w:rsidRPr="00687190">
                          <w:rPr>
                            <w:sz w:val="24"/>
                            <w:szCs w:val="24"/>
                          </w:rPr>
                          <w:t>Веб-сервис,</w:t>
                        </w:r>
                        <w:r w:rsidRPr="00687190">
                          <w:rPr>
                            <w:spacing w:val="-6"/>
                            <w:sz w:val="24"/>
                            <w:szCs w:val="24"/>
                          </w:rPr>
                          <w:t xml:space="preserve"> </w:t>
                        </w:r>
                        <w:r w:rsidRPr="00687190">
                          <w:rPr>
                            <w:sz w:val="24"/>
                            <w:szCs w:val="24"/>
                          </w:rPr>
                          <w:t>позволяющий</w:t>
                        </w:r>
                        <w:r w:rsidRPr="00687190">
                          <w:rPr>
                            <w:spacing w:val="-6"/>
                            <w:sz w:val="24"/>
                            <w:szCs w:val="24"/>
                          </w:rPr>
                          <w:t xml:space="preserve"> </w:t>
                        </w:r>
                        <w:r w:rsidRPr="00687190">
                          <w:rPr>
                            <w:sz w:val="24"/>
                            <w:szCs w:val="24"/>
                          </w:rPr>
                          <w:t>проводить</w:t>
                        </w:r>
                        <w:r w:rsidRPr="00687190">
                          <w:rPr>
                            <w:spacing w:val="-6"/>
                            <w:sz w:val="24"/>
                            <w:szCs w:val="24"/>
                          </w:rPr>
                          <w:t xml:space="preserve"> </w:t>
                        </w:r>
                        <w:r w:rsidRPr="00687190">
                          <w:rPr>
                            <w:sz w:val="24"/>
                            <w:szCs w:val="24"/>
                          </w:rPr>
                          <w:t>опросы</w:t>
                        </w:r>
                        <w:r w:rsidRPr="00687190">
                          <w:rPr>
                            <w:spacing w:val="-63"/>
                            <w:sz w:val="24"/>
                            <w:szCs w:val="24"/>
                          </w:rPr>
                          <w:t xml:space="preserve"> </w:t>
                        </w:r>
                        <w:r w:rsidRPr="00687190">
                          <w:rPr>
                            <w:sz w:val="24"/>
                            <w:szCs w:val="24"/>
                          </w:rPr>
                          <w:t>и голосования, собирать обратную связь, регистрироваться</w:t>
                        </w:r>
                        <w:r w:rsidRPr="00687190">
                          <w:rPr>
                            <w:spacing w:val="1"/>
                            <w:sz w:val="24"/>
                            <w:szCs w:val="24"/>
                          </w:rPr>
                          <w:t xml:space="preserve"> </w:t>
                        </w:r>
                        <w:r w:rsidRPr="00687190">
                          <w:rPr>
                            <w:sz w:val="24"/>
                            <w:szCs w:val="24"/>
                          </w:rPr>
                          <w:t>на</w:t>
                        </w:r>
                        <w:r w:rsidRPr="00687190">
                          <w:rPr>
                            <w:spacing w:val="-4"/>
                            <w:sz w:val="24"/>
                            <w:szCs w:val="24"/>
                          </w:rPr>
                          <w:t xml:space="preserve"> </w:t>
                        </w:r>
                        <w:r w:rsidRPr="00687190">
                          <w:rPr>
                            <w:sz w:val="24"/>
                            <w:szCs w:val="24"/>
                          </w:rPr>
                          <w:t>мероприятия.</w:t>
                        </w:r>
                        <w:r w:rsidRPr="00687190">
                          <w:rPr>
                            <w:spacing w:val="-2"/>
                            <w:sz w:val="24"/>
                            <w:szCs w:val="24"/>
                          </w:rPr>
                          <w:t xml:space="preserve"> </w:t>
                        </w:r>
                        <w:r w:rsidRPr="00687190">
                          <w:rPr>
                            <w:sz w:val="24"/>
                            <w:szCs w:val="24"/>
                          </w:rPr>
                          <w:t>Присутствуют</w:t>
                        </w:r>
                        <w:r w:rsidRPr="00687190">
                          <w:rPr>
                            <w:spacing w:val="-2"/>
                            <w:sz w:val="24"/>
                            <w:szCs w:val="24"/>
                          </w:rPr>
                          <w:t xml:space="preserve"> </w:t>
                        </w:r>
                        <w:r w:rsidRPr="00687190">
                          <w:rPr>
                            <w:sz w:val="24"/>
                            <w:szCs w:val="24"/>
                          </w:rPr>
                          <w:t>самые</w:t>
                        </w:r>
                        <w:r w:rsidRPr="00687190">
                          <w:rPr>
                            <w:spacing w:val="-2"/>
                            <w:sz w:val="24"/>
                            <w:szCs w:val="24"/>
                          </w:rPr>
                          <w:t xml:space="preserve"> </w:t>
                        </w:r>
                        <w:r w:rsidRPr="00687190">
                          <w:rPr>
                            <w:sz w:val="24"/>
                            <w:szCs w:val="24"/>
                          </w:rPr>
                          <w:t>разные</w:t>
                        </w:r>
                        <w:r w:rsidRPr="00687190">
                          <w:rPr>
                            <w:spacing w:val="-2"/>
                            <w:sz w:val="24"/>
                            <w:szCs w:val="24"/>
                          </w:rPr>
                          <w:t xml:space="preserve"> </w:t>
                        </w:r>
                        <w:r w:rsidRPr="00687190">
                          <w:rPr>
                            <w:sz w:val="24"/>
                            <w:szCs w:val="24"/>
                          </w:rPr>
                          <w:t>типы</w:t>
                        </w:r>
                        <w:r w:rsidRPr="00687190">
                          <w:rPr>
                            <w:spacing w:val="-3"/>
                            <w:sz w:val="24"/>
                            <w:szCs w:val="24"/>
                          </w:rPr>
                          <w:t xml:space="preserve"> </w:t>
                        </w:r>
                        <w:r w:rsidRPr="00687190">
                          <w:rPr>
                            <w:sz w:val="24"/>
                            <w:szCs w:val="24"/>
                          </w:rPr>
                          <w:t>вопросов</w:t>
                        </w:r>
                        <w:r w:rsidRPr="00687190">
                          <w:rPr>
                            <w:spacing w:val="-4"/>
                            <w:sz w:val="24"/>
                            <w:szCs w:val="24"/>
                          </w:rPr>
                          <w:t xml:space="preserve"> </w:t>
                        </w:r>
                        <w:r w:rsidRPr="00687190">
                          <w:rPr>
                            <w:sz w:val="24"/>
                            <w:szCs w:val="24"/>
                          </w:rPr>
                          <w:t>(с</w:t>
                        </w:r>
                        <w:r w:rsidRPr="00687190">
                          <w:rPr>
                            <w:spacing w:val="-2"/>
                            <w:sz w:val="24"/>
                            <w:szCs w:val="24"/>
                          </w:rPr>
                          <w:t xml:space="preserve"> </w:t>
                        </w:r>
                        <w:r w:rsidRPr="00687190">
                          <w:rPr>
                            <w:sz w:val="24"/>
                            <w:szCs w:val="24"/>
                          </w:rPr>
                          <w:t>полем</w:t>
                        </w:r>
                        <w:r w:rsidRPr="00687190">
                          <w:rPr>
                            <w:spacing w:val="-62"/>
                            <w:sz w:val="24"/>
                            <w:szCs w:val="24"/>
                          </w:rPr>
                          <w:t xml:space="preserve"> </w:t>
                        </w:r>
                        <w:r w:rsidRPr="00687190">
                          <w:rPr>
                            <w:sz w:val="24"/>
                            <w:szCs w:val="24"/>
                          </w:rPr>
                          <w:t>для ввода текста, несколькими вариантами</w:t>
                        </w:r>
                        <w:r w:rsidRPr="00687190">
                          <w:rPr>
                            <w:spacing w:val="1"/>
                            <w:sz w:val="24"/>
                            <w:szCs w:val="24"/>
                          </w:rPr>
                          <w:t xml:space="preserve"> </w:t>
                        </w:r>
                        <w:r w:rsidRPr="00687190">
                          <w:rPr>
                            <w:sz w:val="24"/>
                            <w:szCs w:val="24"/>
                          </w:rPr>
                          <w:t>ответа,</w:t>
                        </w:r>
                        <w:r w:rsidRPr="00687190">
                          <w:rPr>
                            <w:spacing w:val="-4"/>
                            <w:sz w:val="24"/>
                            <w:szCs w:val="24"/>
                          </w:rPr>
                          <w:t xml:space="preserve"> </w:t>
                        </w:r>
                        <w:r w:rsidRPr="00687190">
                          <w:rPr>
                            <w:sz w:val="24"/>
                            <w:szCs w:val="24"/>
                          </w:rPr>
                          <w:t>шкалой оценки и</w:t>
                        </w:r>
                        <w:r w:rsidRPr="00687190">
                          <w:rPr>
                            <w:spacing w:val="-5"/>
                            <w:sz w:val="24"/>
                            <w:szCs w:val="24"/>
                          </w:rPr>
                          <w:t xml:space="preserve"> </w:t>
                        </w:r>
                        <w:r w:rsidRPr="00687190">
                          <w:rPr>
                            <w:sz w:val="24"/>
                            <w:szCs w:val="24"/>
                          </w:rPr>
                          <w:t>др.).</w:t>
                        </w:r>
                        <w:r w:rsidRPr="00687190">
                          <w:rPr>
                            <w:spacing w:val="2"/>
                            <w:sz w:val="24"/>
                            <w:szCs w:val="24"/>
                          </w:rPr>
                          <w:t xml:space="preserve"> </w:t>
                        </w:r>
                        <w:r w:rsidRPr="00687190">
                          <w:rPr>
                            <w:sz w:val="24"/>
                            <w:szCs w:val="24"/>
                          </w:rPr>
                          <w:t>Нет</w:t>
                        </w:r>
                        <w:r w:rsidRPr="00687190">
                          <w:rPr>
                            <w:spacing w:val="7"/>
                            <w:sz w:val="24"/>
                            <w:szCs w:val="24"/>
                          </w:rPr>
                          <w:t xml:space="preserve"> </w:t>
                        </w:r>
                        <w:r w:rsidRPr="00687190">
                          <w:rPr>
                            <w:sz w:val="24"/>
                            <w:szCs w:val="24"/>
                          </w:rPr>
                          <w:t>ограничений</w:t>
                        </w:r>
                        <w:r w:rsidRPr="00687190">
                          <w:rPr>
                            <w:spacing w:val="-2"/>
                            <w:sz w:val="24"/>
                            <w:szCs w:val="24"/>
                          </w:rPr>
                          <w:t xml:space="preserve"> </w:t>
                        </w:r>
                        <w:r w:rsidRPr="00687190">
                          <w:rPr>
                            <w:sz w:val="24"/>
                            <w:szCs w:val="24"/>
                          </w:rPr>
                          <w:t>по</w:t>
                        </w:r>
                        <w:r w:rsidRPr="00687190">
                          <w:rPr>
                            <w:spacing w:val="-2"/>
                            <w:sz w:val="24"/>
                            <w:szCs w:val="24"/>
                          </w:rPr>
                          <w:t xml:space="preserve"> </w:t>
                        </w:r>
                        <w:r w:rsidRPr="00687190">
                          <w:rPr>
                            <w:sz w:val="24"/>
                            <w:szCs w:val="24"/>
                          </w:rPr>
                          <w:t>количеству</w:t>
                        </w:r>
                        <w:r w:rsidRPr="00687190">
                          <w:rPr>
                            <w:spacing w:val="-7"/>
                            <w:sz w:val="24"/>
                            <w:szCs w:val="24"/>
                          </w:rPr>
                          <w:t xml:space="preserve"> </w:t>
                        </w:r>
                        <w:r w:rsidRPr="00687190">
                          <w:rPr>
                            <w:sz w:val="24"/>
                            <w:szCs w:val="24"/>
                          </w:rPr>
                          <w:t>вопросов и</w:t>
                        </w:r>
                        <w:r w:rsidRPr="00687190">
                          <w:rPr>
                            <w:spacing w:val="-6"/>
                            <w:sz w:val="24"/>
                            <w:szCs w:val="24"/>
                          </w:rPr>
                          <w:t xml:space="preserve"> </w:t>
                        </w:r>
                        <w:r w:rsidRPr="00687190">
                          <w:rPr>
                            <w:sz w:val="24"/>
                            <w:szCs w:val="24"/>
                          </w:rPr>
                          <w:t>опрашиваемых</w:t>
                        </w:r>
                        <w:r w:rsidRPr="00687190">
                          <w:rPr>
                            <w:spacing w:val="-62"/>
                            <w:sz w:val="24"/>
                            <w:szCs w:val="24"/>
                          </w:rPr>
                          <w:t xml:space="preserve"> </w:t>
                        </w:r>
                        <w:r w:rsidRPr="00687190">
                          <w:rPr>
                            <w:sz w:val="24"/>
                            <w:szCs w:val="24"/>
                          </w:rPr>
                          <w:t>респондентов</w:t>
                        </w:r>
                        <w:r>
                          <w:rPr>
                            <w:sz w:val="24"/>
                            <w:szCs w:val="24"/>
                          </w:rPr>
                          <w:t>.</w:t>
                        </w:r>
                      </w:p>
                      <w:p w:rsidR="00687190" w:rsidRDefault="00CB636F" w:rsidP="00CB636F">
                        <w:pPr>
                          <w:pStyle w:val="TableParagraph"/>
                          <w:spacing w:line="281" w:lineRule="exact"/>
                          <w:ind w:left="0"/>
                        </w:pPr>
                        <w:r>
                          <w:rPr>
                            <w:b/>
                            <w:sz w:val="26"/>
                          </w:rPr>
                          <w:t>3.Конструктор</w:t>
                        </w:r>
                        <w:r>
                          <w:rPr>
                            <w:b/>
                            <w:spacing w:val="-7"/>
                            <w:sz w:val="26"/>
                          </w:rPr>
                          <w:t xml:space="preserve"> </w:t>
                        </w:r>
                        <w:r>
                          <w:rPr>
                            <w:b/>
                            <w:sz w:val="26"/>
                          </w:rPr>
                          <w:t xml:space="preserve">тестов </w:t>
                        </w:r>
                        <w:hyperlink r:id="rId22">
                          <w:r>
                            <w:rPr>
                              <w:color w:val="0000FF"/>
                              <w:sz w:val="26"/>
                              <w:u w:val="single" w:color="0000FF"/>
                            </w:rPr>
                            <w:t>https://konstruktortestov.ru/</w:t>
                          </w:r>
                        </w:hyperlink>
                      </w:p>
                      <w:p w:rsidR="00CB636F" w:rsidRDefault="00917763" w:rsidP="00917763">
                        <w:pPr>
                          <w:pStyle w:val="TableParagraph"/>
                          <w:spacing w:line="278" w:lineRule="exact"/>
                          <w:ind w:left="0"/>
                          <w:rPr>
                            <w:sz w:val="24"/>
                            <w:szCs w:val="24"/>
                          </w:rPr>
                        </w:pPr>
                        <w:r w:rsidRPr="00917763">
                          <w:rPr>
                            <w:sz w:val="24"/>
                            <w:szCs w:val="24"/>
                          </w:rPr>
                          <w:t>Использование</w:t>
                        </w:r>
                        <w:r w:rsidRPr="00917763">
                          <w:rPr>
                            <w:spacing w:val="-2"/>
                            <w:sz w:val="24"/>
                            <w:szCs w:val="24"/>
                          </w:rPr>
                          <w:t xml:space="preserve"> </w:t>
                        </w:r>
                        <w:r w:rsidRPr="00917763">
                          <w:rPr>
                            <w:sz w:val="24"/>
                            <w:szCs w:val="24"/>
                          </w:rPr>
                          <w:t>готовых</w:t>
                        </w:r>
                        <w:r w:rsidRPr="00917763">
                          <w:rPr>
                            <w:spacing w:val="-3"/>
                            <w:sz w:val="24"/>
                            <w:szCs w:val="24"/>
                          </w:rPr>
                          <w:t xml:space="preserve"> </w:t>
                        </w:r>
                        <w:r w:rsidRPr="00917763">
                          <w:rPr>
                            <w:sz w:val="24"/>
                            <w:szCs w:val="24"/>
                          </w:rPr>
                          <w:t>тестов.</w:t>
                        </w:r>
                        <w:r w:rsidRPr="00917763">
                          <w:rPr>
                            <w:spacing w:val="-5"/>
                            <w:sz w:val="24"/>
                            <w:szCs w:val="24"/>
                          </w:rPr>
                          <w:t xml:space="preserve"> </w:t>
                        </w:r>
                        <w:r w:rsidRPr="00917763">
                          <w:rPr>
                            <w:sz w:val="24"/>
                            <w:szCs w:val="24"/>
                          </w:rPr>
                          <w:t>Возможность легко</w:t>
                        </w:r>
                        <w:r w:rsidRPr="00917763">
                          <w:rPr>
                            <w:spacing w:val="-2"/>
                            <w:sz w:val="24"/>
                            <w:szCs w:val="24"/>
                          </w:rPr>
                          <w:t xml:space="preserve"> </w:t>
                        </w:r>
                        <w:r w:rsidRPr="00917763">
                          <w:rPr>
                            <w:sz w:val="24"/>
                            <w:szCs w:val="24"/>
                          </w:rPr>
                          <w:t>создать</w:t>
                        </w:r>
                        <w:r w:rsidRPr="00917763">
                          <w:rPr>
                            <w:spacing w:val="1"/>
                            <w:sz w:val="24"/>
                            <w:szCs w:val="24"/>
                          </w:rPr>
                          <w:t xml:space="preserve"> </w:t>
                        </w:r>
                        <w:r w:rsidRPr="00917763">
                          <w:rPr>
                            <w:sz w:val="24"/>
                            <w:szCs w:val="24"/>
                          </w:rPr>
                          <w:t>свой</w:t>
                        </w:r>
                        <w:r w:rsidRPr="00917763">
                          <w:rPr>
                            <w:spacing w:val="-1"/>
                            <w:sz w:val="24"/>
                            <w:szCs w:val="24"/>
                          </w:rPr>
                          <w:t xml:space="preserve"> </w:t>
                        </w:r>
                        <w:r w:rsidRPr="00917763">
                          <w:rPr>
                            <w:sz w:val="24"/>
                            <w:szCs w:val="24"/>
                          </w:rPr>
                          <w:t>тест.</w:t>
                        </w:r>
                      </w:p>
                      <w:p w:rsidR="00917763" w:rsidRPr="005B7326" w:rsidRDefault="003E16C4" w:rsidP="003E16C4">
                        <w:pPr>
                          <w:pStyle w:val="TableParagraph"/>
                          <w:spacing w:line="288" w:lineRule="exact"/>
                          <w:ind w:left="0"/>
                          <w:rPr>
                            <w:lang w:val="en-US"/>
                          </w:rPr>
                        </w:pPr>
                        <w:r w:rsidRPr="003E16C4">
                          <w:rPr>
                            <w:b/>
                            <w:sz w:val="24"/>
                            <w:szCs w:val="24"/>
                            <w:lang w:val="en-US"/>
                          </w:rPr>
                          <w:t>4.</w:t>
                        </w:r>
                        <w:r w:rsidRPr="00066A7D">
                          <w:rPr>
                            <w:b/>
                            <w:sz w:val="26"/>
                            <w:lang w:val="en-US"/>
                          </w:rPr>
                          <w:t>Online</w:t>
                        </w:r>
                        <w:r w:rsidRPr="00066A7D">
                          <w:rPr>
                            <w:b/>
                            <w:spacing w:val="-1"/>
                            <w:sz w:val="26"/>
                            <w:lang w:val="en-US"/>
                          </w:rPr>
                          <w:t xml:space="preserve"> </w:t>
                        </w:r>
                        <w:r w:rsidRPr="00066A7D">
                          <w:rPr>
                            <w:b/>
                            <w:sz w:val="26"/>
                            <w:lang w:val="en-US"/>
                          </w:rPr>
                          <w:t>Test Pad</w:t>
                        </w:r>
                        <w:r w:rsidRPr="003E16C4">
                          <w:rPr>
                            <w:b/>
                            <w:sz w:val="26"/>
                            <w:lang w:val="en-US"/>
                          </w:rPr>
                          <w:t xml:space="preserve"> </w:t>
                        </w:r>
                        <w:hyperlink r:id="rId23">
                          <w:r w:rsidRPr="00066A7D">
                            <w:rPr>
                              <w:color w:val="0000FF"/>
                              <w:sz w:val="26"/>
                              <w:u w:val="single" w:color="0000FF"/>
                              <w:lang w:val="en-US"/>
                            </w:rPr>
                            <w:t>https://onlinetestpad.com/</w:t>
                          </w:r>
                        </w:hyperlink>
                      </w:p>
                      <w:p w:rsidR="003E16C4" w:rsidRDefault="00885D20" w:rsidP="00885D20">
                        <w:pPr>
                          <w:pStyle w:val="TableParagraph"/>
                          <w:spacing w:line="286" w:lineRule="exact"/>
                          <w:ind w:left="0"/>
                          <w:rPr>
                            <w:sz w:val="24"/>
                            <w:szCs w:val="24"/>
                          </w:rPr>
                        </w:pPr>
                        <w:r w:rsidRPr="00885D20">
                          <w:rPr>
                            <w:sz w:val="24"/>
                            <w:szCs w:val="24"/>
                          </w:rPr>
                          <w:t>Создание</w:t>
                        </w:r>
                        <w:r w:rsidRPr="00885D20">
                          <w:rPr>
                            <w:spacing w:val="-2"/>
                            <w:sz w:val="24"/>
                            <w:szCs w:val="24"/>
                          </w:rPr>
                          <w:t xml:space="preserve"> </w:t>
                        </w:r>
                        <w:r w:rsidRPr="00885D20">
                          <w:rPr>
                            <w:sz w:val="24"/>
                            <w:szCs w:val="24"/>
                          </w:rPr>
                          <w:t>тестов, опросов,</w:t>
                        </w:r>
                        <w:r w:rsidRPr="00885D20">
                          <w:rPr>
                            <w:spacing w:val="-1"/>
                            <w:sz w:val="24"/>
                            <w:szCs w:val="24"/>
                          </w:rPr>
                          <w:t xml:space="preserve"> </w:t>
                        </w:r>
                        <w:r w:rsidRPr="00885D20">
                          <w:rPr>
                            <w:sz w:val="24"/>
                            <w:szCs w:val="24"/>
                          </w:rPr>
                          <w:t>логических</w:t>
                        </w:r>
                        <w:r w:rsidRPr="00885D20">
                          <w:rPr>
                            <w:spacing w:val="-1"/>
                            <w:sz w:val="24"/>
                            <w:szCs w:val="24"/>
                          </w:rPr>
                          <w:t xml:space="preserve"> </w:t>
                        </w:r>
                        <w:r w:rsidRPr="00885D20">
                          <w:rPr>
                            <w:sz w:val="24"/>
                            <w:szCs w:val="24"/>
                          </w:rPr>
                          <w:t>игр</w:t>
                        </w:r>
                        <w:r w:rsidRPr="00885D20">
                          <w:rPr>
                            <w:spacing w:val="-2"/>
                            <w:sz w:val="24"/>
                            <w:szCs w:val="24"/>
                          </w:rPr>
                          <w:t xml:space="preserve"> </w:t>
                        </w:r>
                        <w:r w:rsidRPr="00885D20">
                          <w:rPr>
                            <w:sz w:val="24"/>
                            <w:szCs w:val="24"/>
                          </w:rPr>
                          <w:t>и кроссвордов</w:t>
                        </w:r>
                        <w:r w:rsidRPr="00885D20">
                          <w:rPr>
                            <w:spacing w:val="-2"/>
                            <w:sz w:val="24"/>
                            <w:szCs w:val="24"/>
                          </w:rPr>
                          <w:t xml:space="preserve"> </w:t>
                        </w:r>
                        <w:r w:rsidRPr="00885D20">
                          <w:rPr>
                            <w:sz w:val="24"/>
                            <w:szCs w:val="24"/>
                          </w:rPr>
                          <w:t>онлайн.</w:t>
                        </w:r>
                      </w:p>
                      <w:p w:rsidR="00885D20" w:rsidRDefault="00885D20" w:rsidP="004219CE">
                        <w:pPr>
                          <w:pStyle w:val="TableParagraph"/>
                          <w:spacing w:line="290" w:lineRule="exact"/>
                          <w:ind w:left="0"/>
                        </w:pPr>
                        <w:r>
                          <w:rPr>
                            <w:b/>
                            <w:sz w:val="24"/>
                            <w:szCs w:val="24"/>
                          </w:rPr>
                          <w:t>5.</w:t>
                        </w:r>
                        <w:r w:rsidR="004219CE">
                          <w:rPr>
                            <w:b/>
                            <w:sz w:val="26"/>
                          </w:rPr>
                          <w:t xml:space="preserve">LearningApps </w:t>
                        </w:r>
                        <w:hyperlink r:id="rId24">
                          <w:r w:rsidR="004219CE">
                            <w:rPr>
                              <w:color w:val="0000FF"/>
                              <w:sz w:val="26"/>
                              <w:u w:val="single" w:color="0000FF"/>
                            </w:rPr>
                            <w:t>https://learningapps.org/</w:t>
                          </w:r>
                        </w:hyperlink>
                      </w:p>
                      <w:p w:rsidR="00586AAB" w:rsidRPr="00586AAB" w:rsidRDefault="00283689" w:rsidP="00586AAB">
                        <w:pPr>
                          <w:pStyle w:val="TableParagraph"/>
                          <w:spacing w:line="242" w:lineRule="auto"/>
                          <w:ind w:left="0" w:right="204"/>
                          <w:jc w:val="both"/>
                          <w:rPr>
                            <w:sz w:val="24"/>
                            <w:szCs w:val="24"/>
                          </w:rPr>
                        </w:pPr>
                        <w:r w:rsidRPr="00283689">
                          <w:rPr>
                            <w:sz w:val="24"/>
                            <w:szCs w:val="24"/>
                          </w:rPr>
                          <w:t>Сервис создан для поддержки обучения с по-</w:t>
                        </w:r>
                        <w:r w:rsidRPr="00283689">
                          <w:rPr>
                            <w:spacing w:val="-62"/>
                            <w:sz w:val="24"/>
                            <w:szCs w:val="24"/>
                          </w:rPr>
                          <w:t xml:space="preserve"> </w:t>
                        </w:r>
                        <w:r w:rsidRPr="00283689">
                          <w:rPr>
                            <w:sz w:val="24"/>
                            <w:szCs w:val="24"/>
                          </w:rPr>
                          <w:t>мощью небольших интерактивных упражнений. Упражнения создаются на сайте и используются в онлайне, легко встраиваются в</w:t>
                        </w:r>
                        <w:r w:rsidRPr="00283689">
                          <w:rPr>
                            <w:spacing w:val="1"/>
                            <w:sz w:val="24"/>
                            <w:szCs w:val="24"/>
                          </w:rPr>
                          <w:t xml:space="preserve"> </w:t>
                        </w:r>
                        <w:r w:rsidRPr="00283689">
                          <w:rPr>
                            <w:sz w:val="24"/>
                            <w:szCs w:val="24"/>
                          </w:rPr>
                          <w:t>различные</w:t>
                        </w:r>
                        <w:r w:rsidRPr="00283689">
                          <w:rPr>
                            <w:spacing w:val="-1"/>
                            <w:sz w:val="24"/>
                            <w:szCs w:val="24"/>
                          </w:rPr>
                          <w:t xml:space="preserve"> </w:t>
                        </w:r>
                        <w:r w:rsidRPr="00283689">
                          <w:rPr>
                            <w:sz w:val="24"/>
                            <w:szCs w:val="24"/>
                          </w:rPr>
                          <w:t>цифровые</w:t>
                        </w:r>
                        <w:r w:rsidRPr="00283689">
                          <w:rPr>
                            <w:spacing w:val="-1"/>
                            <w:sz w:val="24"/>
                            <w:szCs w:val="24"/>
                          </w:rPr>
                          <w:t xml:space="preserve"> </w:t>
                        </w:r>
                        <w:r w:rsidRPr="00283689">
                          <w:rPr>
                            <w:sz w:val="24"/>
                            <w:szCs w:val="24"/>
                          </w:rPr>
                          <w:t>платформы.</w:t>
                        </w:r>
                        <w:r w:rsidRPr="00283689">
                          <w:rPr>
                            <w:spacing w:val="1"/>
                            <w:sz w:val="24"/>
                            <w:szCs w:val="24"/>
                          </w:rPr>
                          <w:t xml:space="preserve"> </w:t>
                        </w:r>
                        <w:r w:rsidRPr="00283689">
                          <w:rPr>
                            <w:sz w:val="24"/>
                            <w:szCs w:val="24"/>
                          </w:rPr>
                          <w:t>Имеется</w:t>
                        </w:r>
                        <w:r>
                          <w:rPr>
                            <w:sz w:val="24"/>
                            <w:szCs w:val="24"/>
                          </w:rPr>
                          <w:t xml:space="preserve"> </w:t>
                        </w:r>
                        <w:r w:rsidRPr="00283689">
                          <w:rPr>
                            <w:sz w:val="24"/>
                            <w:szCs w:val="24"/>
                          </w:rPr>
                          <w:t>подбор</w:t>
                        </w:r>
                        <w:r w:rsidRPr="00283689">
                          <w:rPr>
                            <w:spacing w:val="-5"/>
                            <w:sz w:val="24"/>
                            <w:szCs w:val="24"/>
                          </w:rPr>
                          <w:t xml:space="preserve"> </w:t>
                        </w:r>
                        <w:r w:rsidRPr="00283689">
                          <w:rPr>
                            <w:sz w:val="24"/>
                            <w:szCs w:val="24"/>
                          </w:rPr>
                          <w:t>готовых</w:t>
                        </w:r>
                        <w:r w:rsidRPr="00283689">
                          <w:rPr>
                            <w:spacing w:val="-4"/>
                            <w:sz w:val="24"/>
                            <w:szCs w:val="24"/>
                          </w:rPr>
                          <w:t xml:space="preserve"> </w:t>
                        </w:r>
                        <w:r w:rsidRPr="00283689">
                          <w:rPr>
                            <w:sz w:val="24"/>
                            <w:szCs w:val="24"/>
                          </w:rPr>
                          <w:t>интерактивных</w:t>
                        </w:r>
                        <w:r w:rsidRPr="00283689">
                          <w:rPr>
                            <w:spacing w:val="-5"/>
                            <w:sz w:val="24"/>
                            <w:szCs w:val="24"/>
                          </w:rPr>
                          <w:t xml:space="preserve"> </w:t>
                        </w:r>
                        <w:r w:rsidRPr="00283689">
                          <w:rPr>
                            <w:sz w:val="24"/>
                            <w:szCs w:val="24"/>
                          </w:rPr>
                          <w:t>заданий</w:t>
                        </w:r>
                        <w:r w:rsidRPr="00283689">
                          <w:rPr>
                            <w:spacing w:val="-3"/>
                            <w:sz w:val="24"/>
                            <w:szCs w:val="24"/>
                          </w:rPr>
                          <w:t xml:space="preserve"> </w:t>
                        </w:r>
                        <w:r w:rsidRPr="00283689">
                          <w:rPr>
                            <w:sz w:val="24"/>
                            <w:szCs w:val="24"/>
                          </w:rPr>
                          <w:t>по</w:t>
                        </w:r>
                        <w:r>
                          <w:rPr>
                            <w:sz w:val="24"/>
                            <w:szCs w:val="24"/>
                          </w:rPr>
                          <w:t xml:space="preserve"> </w:t>
                        </w:r>
                        <w:r w:rsidR="00586AAB" w:rsidRPr="00586AAB">
                          <w:rPr>
                            <w:sz w:val="24"/>
                            <w:szCs w:val="24"/>
                          </w:rPr>
                          <w:t>большинству учебных предметов. Для создания новых</w:t>
                        </w:r>
                        <w:r w:rsidR="00586AAB" w:rsidRPr="00586AAB">
                          <w:rPr>
                            <w:spacing w:val="-1"/>
                            <w:sz w:val="24"/>
                            <w:szCs w:val="24"/>
                          </w:rPr>
                          <w:t xml:space="preserve"> </w:t>
                        </w:r>
                        <w:r w:rsidR="00586AAB" w:rsidRPr="00586AAB">
                          <w:rPr>
                            <w:sz w:val="24"/>
                            <w:szCs w:val="24"/>
                          </w:rPr>
                          <w:t>упражнений</w:t>
                        </w:r>
                        <w:r w:rsidR="00586AAB" w:rsidRPr="00586AAB">
                          <w:rPr>
                            <w:spacing w:val="1"/>
                            <w:sz w:val="24"/>
                            <w:szCs w:val="24"/>
                          </w:rPr>
                          <w:t xml:space="preserve"> </w:t>
                        </w:r>
                        <w:r w:rsidR="00586AAB">
                          <w:rPr>
                            <w:sz w:val="24"/>
                            <w:szCs w:val="24"/>
                          </w:rPr>
                          <w:t>предлагается не</w:t>
                        </w:r>
                        <w:r w:rsidR="00586AAB" w:rsidRPr="00586AAB">
                          <w:rPr>
                            <w:sz w:val="24"/>
                            <w:szCs w:val="24"/>
                          </w:rPr>
                          <w:t>сколько шаблонов (упражнения на классификацию, тесты с множественным выбором,</w:t>
                        </w:r>
                        <w:r w:rsidR="00586AAB" w:rsidRPr="00586AAB">
                          <w:rPr>
                            <w:spacing w:val="1"/>
                            <w:sz w:val="24"/>
                            <w:szCs w:val="24"/>
                          </w:rPr>
                          <w:t xml:space="preserve"> </w:t>
                        </w:r>
                        <w:r w:rsidR="00586AAB" w:rsidRPr="00586AAB">
                          <w:rPr>
                            <w:sz w:val="24"/>
                            <w:szCs w:val="24"/>
                          </w:rPr>
                          <w:t>хронологическая</w:t>
                        </w:r>
                        <w:r w:rsidR="00586AAB" w:rsidRPr="00586AAB">
                          <w:rPr>
                            <w:spacing w:val="-3"/>
                            <w:sz w:val="24"/>
                            <w:szCs w:val="24"/>
                          </w:rPr>
                          <w:t xml:space="preserve"> </w:t>
                        </w:r>
                        <w:r w:rsidR="00586AAB" w:rsidRPr="00586AAB">
                          <w:rPr>
                            <w:sz w:val="24"/>
                            <w:szCs w:val="24"/>
                          </w:rPr>
                          <w:t>линейка, ввод</w:t>
                        </w:r>
                        <w:r w:rsidR="00586AAB" w:rsidRPr="00586AAB">
                          <w:rPr>
                            <w:spacing w:val="-5"/>
                            <w:sz w:val="24"/>
                            <w:szCs w:val="24"/>
                          </w:rPr>
                          <w:t xml:space="preserve"> </w:t>
                        </w:r>
                        <w:r w:rsidR="00586AAB" w:rsidRPr="00586AAB">
                          <w:rPr>
                            <w:sz w:val="24"/>
                            <w:szCs w:val="24"/>
                          </w:rPr>
                          <w:t>текста,</w:t>
                        </w:r>
                        <w:r w:rsidR="00586AAB" w:rsidRPr="00586AAB">
                          <w:rPr>
                            <w:spacing w:val="-5"/>
                            <w:sz w:val="24"/>
                            <w:szCs w:val="24"/>
                          </w:rPr>
                          <w:t xml:space="preserve"> </w:t>
                        </w:r>
                        <w:r w:rsidR="00586AAB" w:rsidRPr="00586AAB">
                          <w:rPr>
                            <w:sz w:val="24"/>
                            <w:szCs w:val="24"/>
                          </w:rPr>
                          <w:t>найди</w:t>
                        </w:r>
                      </w:p>
                      <w:p w:rsidR="004219CE" w:rsidRDefault="00586AAB" w:rsidP="00586AAB">
                        <w:pPr>
                          <w:pStyle w:val="TableParagraph"/>
                          <w:ind w:left="0" w:right="190"/>
                          <w:jc w:val="both"/>
                          <w:rPr>
                            <w:sz w:val="24"/>
                            <w:szCs w:val="24"/>
                          </w:rPr>
                        </w:pPr>
                        <w:r w:rsidRPr="00586AAB">
                          <w:rPr>
                            <w:sz w:val="24"/>
                            <w:szCs w:val="24"/>
                          </w:rPr>
                          <w:t>пары и</w:t>
                        </w:r>
                        <w:r w:rsidRPr="00586AAB">
                          <w:rPr>
                            <w:spacing w:val="1"/>
                            <w:sz w:val="24"/>
                            <w:szCs w:val="24"/>
                          </w:rPr>
                          <w:t xml:space="preserve"> </w:t>
                        </w:r>
                        <w:r w:rsidRPr="00586AAB">
                          <w:rPr>
                            <w:sz w:val="24"/>
                            <w:szCs w:val="24"/>
                          </w:rPr>
                          <w:t>т.д.)</w:t>
                        </w:r>
                        <w:r>
                          <w:rPr>
                            <w:sz w:val="24"/>
                            <w:szCs w:val="24"/>
                          </w:rPr>
                          <w:t>.</w:t>
                        </w:r>
                      </w:p>
                      <w:p w:rsidR="001C4764" w:rsidRPr="001C4764" w:rsidRDefault="001C4764" w:rsidP="001C4764">
                        <w:pPr>
                          <w:pStyle w:val="TableParagraph"/>
                          <w:spacing w:line="285" w:lineRule="exact"/>
                          <w:jc w:val="both"/>
                          <w:rPr>
                            <w:sz w:val="24"/>
                            <w:szCs w:val="24"/>
                          </w:rPr>
                        </w:pPr>
                        <w:r w:rsidRPr="001C4764">
                          <w:rPr>
                            <w:b/>
                            <w:sz w:val="24"/>
                            <w:szCs w:val="24"/>
                            <w:u w:val="single"/>
                          </w:rPr>
                          <w:t>Образовательные</w:t>
                        </w:r>
                        <w:r w:rsidRPr="001C4764">
                          <w:rPr>
                            <w:b/>
                            <w:spacing w:val="-4"/>
                            <w:sz w:val="24"/>
                            <w:szCs w:val="24"/>
                            <w:u w:val="single"/>
                          </w:rPr>
                          <w:t xml:space="preserve"> </w:t>
                        </w:r>
                        <w:r w:rsidRPr="001C4764">
                          <w:rPr>
                            <w:b/>
                            <w:sz w:val="24"/>
                            <w:szCs w:val="24"/>
                            <w:u w:val="single"/>
                          </w:rPr>
                          <w:t>онлайн-платформы</w:t>
                        </w:r>
                        <w:r w:rsidRPr="001C4764">
                          <w:rPr>
                            <w:b/>
                            <w:spacing w:val="-3"/>
                            <w:sz w:val="24"/>
                            <w:szCs w:val="24"/>
                          </w:rPr>
                          <w:t xml:space="preserve"> </w:t>
                        </w:r>
                        <w:r w:rsidRPr="001C4764">
                          <w:rPr>
                            <w:sz w:val="24"/>
                            <w:szCs w:val="24"/>
                          </w:rPr>
                          <w:t>(общедоступные</w:t>
                        </w:r>
                        <w:r w:rsidRPr="001C4764">
                          <w:rPr>
                            <w:spacing w:val="-4"/>
                            <w:sz w:val="24"/>
                            <w:szCs w:val="24"/>
                          </w:rPr>
                          <w:t xml:space="preserve"> </w:t>
                        </w:r>
                        <w:r w:rsidRPr="001C4764">
                          <w:rPr>
                            <w:sz w:val="24"/>
                            <w:szCs w:val="24"/>
                          </w:rPr>
                          <w:t>федеральные</w:t>
                        </w:r>
                        <w:r w:rsidRPr="001C4764">
                          <w:rPr>
                            <w:spacing w:val="-3"/>
                            <w:sz w:val="24"/>
                            <w:szCs w:val="24"/>
                          </w:rPr>
                          <w:t xml:space="preserve"> </w:t>
                        </w:r>
                        <w:r w:rsidRPr="001C4764">
                          <w:rPr>
                            <w:sz w:val="24"/>
                            <w:szCs w:val="24"/>
                          </w:rPr>
                          <w:t>и</w:t>
                        </w:r>
                        <w:r w:rsidRPr="001C4764">
                          <w:rPr>
                            <w:spacing w:val="-4"/>
                            <w:sz w:val="24"/>
                            <w:szCs w:val="24"/>
                          </w:rPr>
                          <w:t xml:space="preserve"> </w:t>
                        </w:r>
                        <w:r w:rsidRPr="001C4764">
                          <w:rPr>
                            <w:sz w:val="24"/>
                            <w:szCs w:val="24"/>
                          </w:rPr>
                          <w:t>частные)</w:t>
                        </w:r>
                      </w:p>
                      <w:p w:rsidR="001C4764" w:rsidRPr="001C4764" w:rsidRDefault="001C4764" w:rsidP="001C4764">
                        <w:pPr>
                          <w:pStyle w:val="TableParagraph"/>
                          <w:spacing w:line="242" w:lineRule="auto"/>
                          <w:ind w:left="110"/>
                          <w:jc w:val="both"/>
                          <w:rPr>
                            <w:sz w:val="24"/>
                            <w:szCs w:val="24"/>
                          </w:rPr>
                        </w:pPr>
                        <w:r w:rsidRPr="001C4764">
                          <w:rPr>
                            <w:sz w:val="24"/>
                            <w:szCs w:val="24"/>
                          </w:rPr>
                          <w:t>—</w:t>
                        </w:r>
                        <w:r w:rsidRPr="001C4764">
                          <w:rPr>
                            <w:spacing w:val="-5"/>
                            <w:sz w:val="24"/>
                            <w:szCs w:val="24"/>
                          </w:rPr>
                          <w:t xml:space="preserve"> </w:t>
                        </w:r>
                        <w:r w:rsidRPr="001C4764">
                          <w:rPr>
                            <w:sz w:val="24"/>
                            <w:szCs w:val="24"/>
                          </w:rPr>
                          <w:t>различные</w:t>
                        </w:r>
                        <w:r w:rsidRPr="001C4764">
                          <w:rPr>
                            <w:spacing w:val="-4"/>
                            <w:sz w:val="24"/>
                            <w:szCs w:val="24"/>
                          </w:rPr>
                          <w:t xml:space="preserve"> </w:t>
                        </w:r>
                        <w:r w:rsidRPr="001C4764">
                          <w:rPr>
                            <w:sz w:val="24"/>
                            <w:szCs w:val="24"/>
                          </w:rPr>
                          <w:t>образовательные</w:t>
                        </w:r>
                        <w:r w:rsidRPr="001C4764">
                          <w:rPr>
                            <w:spacing w:val="-4"/>
                            <w:sz w:val="24"/>
                            <w:szCs w:val="24"/>
                          </w:rPr>
                          <w:t xml:space="preserve"> </w:t>
                        </w:r>
                        <w:r w:rsidRPr="001C4764">
                          <w:rPr>
                            <w:sz w:val="24"/>
                            <w:szCs w:val="24"/>
                          </w:rPr>
                          <w:t>платформы</w:t>
                        </w:r>
                        <w:r w:rsidRPr="001C4764">
                          <w:rPr>
                            <w:spacing w:val="-6"/>
                            <w:sz w:val="24"/>
                            <w:szCs w:val="24"/>
                          </w:rPr>
                          <w:t xml:space="preserve"> </w:t>
                        </w:r>
                        <w:r w:rsidRPr="001C4764">
                          <w:rPr>
                            <w:sz w:val="24"/>
                            <w:szCs w:val="24"/>
                          </w:rPr>
                          <w:t>предлагают</w:t>
                        </w:r>
                        <w:r w:rsidRPr="001C4764">
                          <w:rPr>
                            <w:spacing w:val="-3"/>
                            <w:sz w:val="24"/>
                            <w:szCs w:val="24"/>
                          </w:rPr>
                          <w:t xml:space="preserve"> </w:t>
                        </w:r>
                        <w:r w:rsidRPr="001C4764">
                          <w:rPr>
                            <w:sz w:val="24"/>
                            <w:szCs w:val="24"/>
                          </w:rPr>
                          <w:t>готовые</w:t>
                        </w:r>
                        <w:r w:rsidRPr="001C4764">
                          <w:rPr>
                            <w:spacing w:val="-4"/>
                            <w:sz w:val="24"/>
                            <w:szCs w:val="24"/>
                          </w:rPr>
                          <w:t xml:space="preserve"> </w:t>
                        </w:r>
                        <w:r w:rsidRPr="001C4764">
                          <w:rPr>
                            <w:sz w:val="24"/>
                            <w:szCs w:val="24"/>
                          </w:rPr>
                          <w:t>материалы,</w:t>
                        </w:r>
                        <w:r w:rsidRPr="001C4764">
                          <w:rPr>
                            <w:spacing w:val="-4"/>
                            <w:sz w:val="24"/>
                            <w:szCs w:val="24"/>
                          </w:rPr>
                          <w:t xml:space="preserve"> </w:t>
                        </w:r>
                        <w:r w:rsidRPr="001C4764">
                          <w:rPr>
                            <w:sz w:val="24"/>
                            <w:szCs w:val="24"/>
                          </w:rPr>
                          <w:t>которые</w:t>
                        </w:r>
                        <w:r w:rsidRPr="001C4764">
                          <w:rPr>
                            <w:spacing w:val="-62"/>
                            <w:sz w:val="24"/>
                            <w:szCs w:val="24"/>
                          </w:rPr>
                          <w:t xml:space="preserve"> </w:t>
                        </w:r>
                        <w:r w:rsidRPr="001C4764">
                          <w:rPr>
                            <w:sz w:val="24"/>
                            <w:szCs w:val="24"/>
                          </w:rPr>
                          <w:t>могут</w:t>
                        </w:r>
                        <w:r w:rsidRPr="001C4764">
                          <w:rPr>
                            <w:spacing w:val="-1"/>
                            <w:sz w:val="24"/>
                            <w:szCs w:val="24"/>
                          </w:rPr>
                          <w:t xml:space="preserve"> </w:t>
                        </w:r>
                        <w:r w:rsidRPr="001C4764">
                          <w:rPr>
                            <w:sz w:val="24"/>
                            <w:szCs w:val="24"/>
                          </w:rPr>
                          <w:t>быть использованы</w:t>
                        </w:r>
                        <w:r w:rsidRPr="001C4764">
                          <w:rPr>
                            <w:spacing w:val="-2"/>
                            <w:sz w:val="24"/>
                            <w:szCs w:val="24"/>
                          </w:rPr>
                          <w:t xml:space="preserve"> </w:t>
                        </w:r>
                        <w:r w:rsidRPr="001C4764">
                          <w:rPr>
                            <w:sz w:val="24"/>
                            <w:szCs w:val="24"/>
                          </w:rPr>
                          <w:t>при обучении</w:t>
                        </w:r>
                        <w:r w:rsidRPr="001C4764">
                          <w:rPr>
                            <w:spacing w:val="-1"/>
                            <w:sz w:val="24"/>
                            <w:szCs w:val="24"/>
                          </w:rPr>
                          <w:t xml:space="preserve"> </w:t>
                        </w:r>
                        <w:r w:rsidRPr="001C4764">
                          <w:rPr>
                            <w:sz w:val="24"/>
                            <w:szCs w:val="24"/>
                          </w:rPr>
                          <w:t>и</w:t>
                        </w:r>
                        <w:r w:rsidRPr="001C4764">
                          <w:rPr>
                            <w:spacing w:val="-1"/>
                            <w:sz w:val="24"/>
                            <w:szCs w:val="24"/>
                          </w:rPr>
                          <w:t xml:space="preserve"> </w:t>
                        </w:r>
                        <w:r w:rsidRPr="001C4764">
                          <w:rPr>
                            <w:sz w:val="24"/>
                            <w:szCs w:val="24"/>
                          </w:rPr>
                          <w:t>в</w:t>
                        </w:r>
                        <w:r w:rsidRPr="001C4764">
                          <w:rPr>
                            <w:spacing w:val="-4"/>
                            <w:sz w:val="24"/>
                            <w:szCs w:val="24"/>
                          </w:rPr>
                          <w:t xml:space="preserve"> </w:t>
                        </w:r>
                        <w:r w:rsidRPr="001C4764">
                          <w:rPr>
                            <w:sz w:val="24"/>
                            <w:szCs w:val="24"/>
                          </w:rPr>
                          <w:t>дистанционной форме</w:t>
                        </w:r>
                        <w:r w:rsidRPr="001C4764">
                          <w:rPr>
                            <w:spacing w:val="-1"/>
                            <w:sz w:val="24"/>
                            <w:szCs w:val="24"/>
                          </w:rPr>
                          <w:t xml:space="preserve"> </w:t>
                        </w:r>
                        <w:r w:rsidRPr="001C4764">
                          <w:rPr>
                            <w:sz w:val="24"/>
                            <w:szCs w:val="24"/>
                          </w:rPr>
                          <w:t>при</w:t>
                        </w:r>
                        <w:r w:rsidRPr="001C4764">
                          <w:rPr>
                            <w:spacing w:val="-1"/>
                            <w:sz w:val="24"/>
                            <w:szCs w:val="24"/>
                          </w:rPr>
                          <w:t xml:space="preserve"> </w:t>
                        </w:r>
                        <w:r w:rsidRPr="001C4764">
                          <w:rPr>
                            <w:sz w:val="24"/>
                            <w:szCs w:val="24"/>
                          </w:rPr>
                          <w:t>наличии</w:t>
                        </w:r>
                      </w:p>
                      <w:p w:rsidR="00586AAB" w:rsidRDefault="001C4764" w:rsidP="001C4764">
                        <w:pPr>
                          <w:pStyle w:val="TableParagraph"/>
                          <w:ind w:left="0" w:right="190"/>
                          <w:jc w:val="both"/>
                          <w:rPr>
                            <w:sz w:val="24"/>
                            <w:szCs w:val="24"/>
                          </w:rPr>
                        </w:pPr>
                        <w:r w:rsidRPr="001C4764">
                          <w:rPr>
                            <w:sz w:val="24"/>
                            <w:szCs w:val="24"/>
                          </w:rPr>
                          <w:t>технической</w:t>
                        </w:r>
                        <w:r w:rsidRPr="001C4764">
                          <w:rPr>
                            <w:spacing w:val="-3"/>
                            <w:sz w:val="24"/>
                            <w:szCs w:val="24"/>
                          </w:rPr>
                          <w:t xml:space="preserve"> </w:t>
                        </w:r>
                        <w:r w:rsidRPr="001C4764">
                          <w:rPr>
                            <w:sz w:val="24"/>
                            <w:szCs w:val="24"/>
                          </w:rPr>
                          <w:t>возможности</w:t>
                        </w:r>
                        <w:r w:rsidRPr="001C4764">
                          <w:rPr>
                            <w:spacing w:val="-3"/>
                            <w:sz w:val="24"/>
                            <w:szCs w:val="24"/>
                          </w:rPr>
                          <w:t xml:space="preserve"> </w:t>
                        </w:r>
                        <w:r w:rsidRPr="001C4764">
                          <w:rPr>
                            <w:sz w:val="24"/>
                            <w:szCs w:val="24"/>
                          </w:rPr>
                          <w:t>у</w:t>
                        </w:r>
                        <w:r w:rsidRPr="001C4764">
                          <w:rPr>
                            <w:spacing w:val="-3"/>
                            <w:sz w:val="24"/>
                            <w:szCs w:val="24"/>
                          </w:rPr>
                          <w:t xml:space="preserve"> </w:t>
                        </w:r>
                        <w:r w:rsidRPr="001C4764">
                          <w:rPr>
                            <w:sz w:val="24"/>
                            <w:szCs w:val="24"/>
                          </w:rPr>
                          <w:t>учителя</w:t>
                        </w:r>
                        <w:r w:rsidRPr="001C4764">
                          <w:rPr>
                            <w:spacing w:val="-3"/>
                            <w:sz w:val="24"/>
                            <w:szCs w:val="24"/>
                          </w:rPr>
                          <w:t xml:space="preserve"> </w:t>
                        </w:r>
                        <w:r w:rsidRPr="001C4764">
                          <w:rPr>
                            <w:sz w:val="24"/>
                            <w:szCs w:val="24"/>
                          </w:rPr>
                          <w:t>и</w:t>
                        </w:r>
                        <w:r w:rsidRPr="001C4764">
                          <w:rPr>
                            <w:spacing w:val="-2"/>
                            <w:sz w:val="24"/>
                            <w:szCs w:val="24"/>
                          </w:rPr>
                          <w:t xml:space="preserve"> </w:t>
                        </w:r>
                        <w:r w:rsidRPr="001C4764">
                          <w:rPr>
                            <w:sz w:val="24"/>
                            <w:szCs w:val="24"/>
                          </w:rPr>
                          <w:t>учеников:</w:t>
                        </w:r>
                      </w:p>
                      <w:p w:rsidR="001C4764" w:rsidRPr="00FC4603" w:rsidRDefault="0013000A" w:rsidP="00FC4603">
                        <w:pPr>
                          <w:pStyle w:val="TableParagraph"/>
                          <w:ind w:left="0" w:right="190"/>
                          <w:jc w:val="both"/>
                          <w:rPr>
                            <w:sz w:val="24"/>
                            <w:szCs w:val="24"/>
                          </w:rPr>
                        </w:pPr>
                        <w:r w:rsidRPr="00FC4603">
                          <w:rPr>
                            <w:b/>
                            <w:sz w:val="24"/>
                            <w:szCs w:val="24"/>
                          </w:rPr>
                          <w:lastRenderedPageBreak/>
                          <w:t>1.«Российская</w:t>
                        </w:r>
                        <w:r w:rsidRPr="00FC4603">
                          <w:rPr>
                            <w:b/>
                            <w:spacing w:val="-11"/>
                            <w:sz w:val="24"/>
                            <w:szCs w:val="24"/>
                          </w:rPr>
                          <w:t xml:space="preserve"> </w:t>
                        </w:r>
                        <w:r w:rsidRPr="00FC4603">
                          <w:rPr>
                            <w:b/>
                            <w:sz w:val="24"/>
                            <w:szCs w:val="24"/>
                          </w:rPr>
                          <w:t>электронная</w:t>
                        </w:r>
                        <w:r w:rsidR="00FC4603">
                          <w:rPr>
                            <w:b/>
                            <w:sz w:val="24"/>
                            <w:szCs w:val="24"/>
                          </w:rPr>
                          <w:t xml:space="preserve"> </w:t>
                        </w:r>
                        <w:r w:rsidRPr="00FC4603">
                          <w:rPr>
                            <w:b/>
                            <w:spacing w:val="-62"/>
                            <w:sz w:val="24"/>
                            <w:szCs w:val="24"/>
                          </w:rPr>
                          <w:t xml:space="preserve">             </w:t>
                        </w:r>
                        <w:r w:rsidRPr="00FC4603">
                          <w:rPr>
                            <w:b/>
                            <w:sz w:val="24"/>
                            <w:szCs w:val="24"/>
                          </w:rPr>
                          <w:t xml:space="preserve">школа» </w:t>
                        </w:r>
                        <w:hyperlink r:id="rId25">
                          <w:r w:rsidRPr="00FC4603">
                            <w:rPr>
                              <w:color w:val="0000FF"/>
                              <w:sz w:val="24"/>
                              <w:szCs w:val="24"/>
                              <w:u w:val="single" w:color="0000FF"/>
                            </w:rPr>
                            <w:t>https://resh.edu.ru/</w:t>
                          </w:r>
                        </w:hyperlink>
                      </w:p>
                      <w:p w:rsidR="0013000A" w:rsidRDefault="00FC4603" w:rsidP="00850778">
                        <w:pPr>
                          <w:pStyle w:val="TableParagraph"/>
                          <w:ind w:left="0"/>
                          <w:jc w:val="both"/>
                          <w:rPr>
                            <w:sz w:val="24"/>
                            <w:szCs w:val="24"/>
                          </w:rPr>
                        </w:pPr>
                        <w:r w:rsidRPr="00FC4603">
                          <w:rPr>
                            <w:sz w:val="24"/>
                            <w:szCs w:val="24"/>
                          </w:rPr>
                          <w:t>Тематические курсы, видеоуроки, каталог</w:t>
                        </w:r>
                        <w:r w:rsidRPr="00FC4603">
                          <w:rPr>
                            <w:spacing w:val="1"/>
                            <w:sz w:val="24"/>
                            <w:szCs w:val="24"/>
                          </w:rPr>
                          <w:t xml:space="preserve"> </w:t>
                        </w:r>
                        <w:r w:rsidRPr="00FC4603">
                          <w:rPr>
                            <w:sz w:val="24"/>
                            <w:szCs w:val="24"/>
                          </w:rPr>
                          <w:t>музеев, фильмов и музыкальных концертов,</w:t>
                        </w:r>
                        <w:r w:rsidRPr="00FC4603">
                          <w:rPr>
                            <w:spacing w:val="1"/>
                            <w:sz w:val="24"/>
                            <w:szCs w:val="24"/>
                          </w:rPr>
                          <w:t xml:space="preserve"> </w:t>
                        </w:r>
                        <w:r w:rsidRPr="00FC4603">
                          <w:rPr>
                            <w:sz w:val="24"/>
                            <w:szCs w:val="24"/>
                          </w:rPr>
                          <w:t>дидактические и методические материалы.</w:t>
                        </w:r>
                        <w:r w:rsidRPr="00FC4603">
                          <w:rPr>
                            <w:spacing w:val="1"/>
                            <w:sz w:val="24"/>
                            <w:szCs w:val="24"/>
                          </w:rPr>
                          <w:t xml:space="preserve"> </w:t>
                        </w:r>
                        <w:r w:rsidRPr="00FC4603">
                          <w:rPr>
                            <w:sz w:val="24"/>
                            <w:szCs w:val="24"/>
                          </w:rPr>
                          <w:t>Интерактивные</w:t>
                        </w:r>
                        <w:r w:rsidRPr="00FC4603">
                          <w:rPr>
                            <w:spacing w:val="-4"/>
                            <w:sz w:val="24"/>
                            <w:szCs w:val="24"/>
                          </w:rPr>
                          <w:t xml:space="preserve"> </w:t>
                        </w:r>
                        <w:r w:rsidRPr="00FC4603">
                          <w:rPr>
                            <w:sz w:val="24"/>
                            <w:szCs w:val="24"/>
                          </w:rPr>
                          <w:t>уроки</w:t>
                        </w:r>
                        <w:r w:rsidRPr="00FC4603">
                          <w:rPr>
                            <w:spacing w:val="-4"/>
                            <w:sz w:val="24"/>
                            <w:szCs w:val="24"/>
                          </w:rPr>
                          <w:t xml:space="preserve"> </w:t>
                        </w:r>
                        <w:r w:rsidRPr="00FC4603">
                          <w:rPr>
                            <w:sz w:val="24"/>
                            <w:szCs w:val="24"/>
                          </w:rPr>
                          <w:t>представлены</w:t>
                        </w:r>
                        <w:r w:rsidRPr="00FC4603">
                          <w:rPr>
                            <w:spacing w:val="-5"/>
                            <w:sz w:val="24"/>
                            <w:szCs w:val="24"/>
                          </w:rPr>
                          <w:t xml:space="preserve"> </w:t>
                        </w:r>
                        <w:r w:rsidRPr="00FC4603">
                          <w:rPr>
                            <w:sz w:val="24"/>
                            <w:szCs w:val="24"/>
                          </w:rPr>
                          <w:t>по</w:t>
                        </w:r>
                        <w:r w:rsidRPr="00FC4603">
                          <w:rPr>
                            <w:spacing w:val="-4"/>
                            <w:sz w:val="24"/>
                            <w:szCs w:val="24"/>
                          </w:rPr>
                          <w:t xml:space="preserve"> </w:t>
                        </w:r>
                        <w:r w:rsidRPr="00FC4603">
                          <w:rPr>
                            <w:sz w:val="24"/>
                            <w:szCs w:val="24"/>
                          </w:rPr>
                          <w:t>всем</w:t>
                        </w:r>
                        <w:r w:rsidRPr="00FC4603">
                          <w:rPr>
                            <w:spacing w:val="-62"/>
                            <w:sz w:val="24"/>
                            <w:szCs w:val="24"/>
                          </w:rPr>
                          <w:t xml:space="preserve"> </w:t>
                        </w:r>
                        <w:r w:rsidRPr="00FC4603">
                          <w:rPr>
                            <w:sz w:val="24"/>
                            <w:szCs w:val="24"/>
                          </w:rPr>
                          <w:t>общеобразовательным учебным предметам.</w:t>
                        </w:r>
                        <w:r w:rsidRPr="00FC4603">
                          <w:rPr>
                            <w:spacing w:val="1"/>
                            <w:sz w:val="24"/>
                            <w:szCs w:val="24"/>
                          </w:rPr>
                          <w:t xml:space="preserve"> </w:t>
                        </w:r>
                        <w:r w:rsidRPr="00FC4603">
                          <w:rPr>
                            <w:sz w:val="24"/>
                            <w:szCs w:val="24"/>
                          </w:rPr>
                          <w:t>Большинство уроков представлено видеороликом,</w:t>
                        </w:r>
                        <w:r w:rsidRPr="00FC4603">
                          <w:rPr>
                            <w:spacing w:val="-3"/>
                            <w:sz w:val="24"/>
                            <w:szCs w:val="24"/>
                          </w:rPr>
                          <w:t xml:space="preserve"> </w:t>
                        </w:r>
                        <w:r w:rsidRPr="00FC4603">
                          <w:rPr>
                            <w:sz w:val="24"/>
                            <w:szCs w:val="24"/>
                          </w:rPr>
                          <w:t>конспектом,</w:t>
                        </w:r>
                        <w:r w:rsidRPr="00FC4603">
                          <w:rPr>
                            <w:spacing w:val="-1"/>
                            <w:sz w:val="24"/>
                            <w:szCs w:val="24"/>
                          </w:rPr>
                          <w:t xml:space="preserve"> </w:t>
                        </w:r>
                        <w:r w:rsidRPr="00FC4603">
                          <w:rPr>
                            <w:sz w:val="24"/>
                            <w:szCs w:val="24"/>
                          </w:rPr>
                          <w:t>дополнительными</w:t>
                        </w:r>
                        <w:r w:rsidRPr="00FC4603">
                          <w:rPr>
                            <w:spacing w:val="-3"/>
                            <w:sz w:val="24"/>
                            <w:szCs w:val="24"/>
                          </w:rPr>
                          <w:t xml:space="preserve"> </w:t>
                        </w:r>
                        <w:r>
                          <w:rPr>
                            <w:sz w:val="24"/>
                            <w:szCs w:val="24"/>
                          </w:rPr>
                          <w:t>мате</w:t>
                        </w:r>
                        <w:r w:rsidRPr="00FC4603">
                          <w:rPr>
                            <w:sz w:val="24"/>
                            <w:szCs w:val="24"/>
                          </w:rPr>
                          <w:t>риалами, упражнениями и задачами, проверочными</w:t>
                        </w:r>
                        <w:r w:rsidRPr="00FC4603">
                          <w:rPr>
                            <w:spacing w:val="1"/>
                            <w:sz w:val="24"/>
                            <w:szCs w:val="24"/>
                          </w:rPr>
                          <w:t xml:space="preserve"> </w:t>
                        </w:r>
                        <w:r w:rsidRPr="00FC4603">
                          <w:rPr>
                            <w:sz w:val="24"/>
                            <w:szCs w:val="24"/>
                          </w:rPr>
                          <w:t>заданиями</w:t>
                        </w:r>
                        <w:r>
                          <w:rPr>
                            <w:sz w:val="24"/>
                            <w:szCs w:val="24"/>
                          </w:rPr>
                          <w:t>.</w:t>
                        </w:r>
                      </w:p>
                      <w:p w:rsidR="00EA22E7" w:rsidRDefault="00352D90" w:rsidP="00352D90">
                        <w:pPr>
                          <w:pStyle w:val="TableParagraph"/>
                          <w:ind w:left="0" w:right="263"/>
                          <w:jc w:val="both"/>
                          <w:rPr>
                            <w:sz w:val="24"/>
                            <w:szCs w:val="24"/>
                          </w:rPr>
                        </w:pPr>
                        <w:r>
                          <w:rPr>
                            <w:b/>
                            <w:sz w:val="24"/>
                            <w:szCs w:val="24"/>
                          </w:rPr>
                          <w:t>2.</w:t>
                        </w:r>
                        <w:r w:rsidRPr="00352D90">
                          <w:rPr>
                            <w:b/>
                            <w:sz w:val="24"/>
                            <w:szCs w:val="24"/>
                          </w:rPr>
                          <w:t>«Московская электронная</w:t>
                        </w:r>
                        <w:r w:rsidRPr="00352D90">
                          <w:rPr>
                            <w:b/>
                            <w:spacing w:val="1"/>
                            <w:sz w:val="24"/>
                            <w:szCs w:val="24"/>
                          </w:rPr>
                          <w:t xml:space="preserve"> </w:t>
                        </w:r>
                        <w:r w:rsidRPr="00352D90">
                          <w:rPr>
                            <w:b/>
                            <w:sz w:val="24"/>
                            <w:szCs w:val="24"/>
                          </w:rPr>
                          <w:t>школа»</w:t>
                        </w:r>
                        <w:r w:rsidRPr="00352D90">
                          <w:rPr>
                            <w:b/>
                            <w:spacing w:val="1"/>
                            <w:sz w:val="24"/>
                            <w:szCs w:val="24"/>
                          </w:rPr>
                          <w:t xml:space="preserve"> </w:t>
                        </w:r>
                        <w:hyperlink r:id="rId26">
                          <w:r w:rsidRPr="00352D90">
                            <w:rPr>
                              <w:color w:val="0000FF"/>
                              <w:w w:val="95"/>
                              <w:sz w:val="24"/>
                              <w:szCs w:val="24"/>
                              <w:u w:val="single" w:color="0000FF"/>
                            </w:rPr>
                            <w:t>https://uchebnik.mos.ru/catalogue</w:t>
                          </w:r>
                        </w:hyperlink>
                      </w:p>
                      <w:p w:rsidR="00352D90" w:rsidRDefault="00816747" w:rsidP="00816747">
                        <w:pPr>
                          <w:pStyle w:val="TableParagraph"/>
                          <w:spacing w:line="282" w:lineRule="exact"/>
                          <w:ind w:left="0"/>
                          <w:jc w:val="both"/>
                          <w:rPr>
                            <w:sz w:val="24"/>
                            <w:szCs w:val="24"/>
                          </w:rPr>
                        </w:pPr>
                        <w:r w:rsidRPr="00816747">
                          <w:rPr>
                            <w:sz w:val="24"/>
                            <w:szCs w:val="24"/>
                          </w:rPr>
                          <w:t>Широкий</w:t>
                        </w:r>
                        <w:r w:rsidRPr="00816747">
                          <w:rPr>
                            <w:spacing w:val="-3"/>
                            <w:sz w:val="24"/>
                            <w:szCs w:val="24"/>
                          </w:rPr>
                          <w:t xml:space="preserve"> </w:t>
                        </w:r>
                        <w:r w:rsidRPr="00816747">
                          <w:rPr>
                            <w:sz w:val="24"/>
                            <w:szCs w:val="24"/>
                          </w:rPr>
                          <w:t>набор</w:t>
                        </w:r>
                        <w:r w:rsidRPr="00816747">
                          <w:rPr>
                            <w:spacing w:val="-4"/>
                            <w:sz w:val="24"/>
                            <w:szCs w:val="24"/>
                          </w:rPr>
                          <w:t xml:space="preserve"> </w:t>
                        </w:r>
                        <w:r w:rsidRPr="00816747">
                          <w:rPr>
                            <w:sz w:val="24"/>
                            <w:szCs w:val="24"/>
                          </w:rPr>
                          <w:t>электронных</w:t>
                        </w:r>
                        <w:r w:rsidRPr="00816747">
                          <w:rPr>
                            <w:spacing w:val="-4"/>
                            <w:sz w:val="24"/>
                            <w:szCs w:val="24"/>
                          </w:rPr>
                          <w:t xml:space="preserve"> </w:t>
                        </w:r>
                        <w:r w:rsidRPr="00816747">
                          <w:rPr>
                            <w:sz w:val="24"/>
                            <w:szCs w:val="24"/>
                          </w:rPr>
                          <w:t>учебников</w:t>
                        </w:r>
                        <w:r w:rsidRPr="00816747">
                          <w:rPr>
                            <w:spacing w:val="-2"/>
                            <w:sz w:val="24"/>
                            <w:szCs w:val="24"/>
                          </w:rPr>
                          <w:t xml:space="preserve"> </w:t>
                        </w:r>
                        <w:r w:rsidRPr="00816747">
                          <w:rPr>
                            <w:sz w:val="24"/>
                            <w:szCs w:val="24"/>
                          </w:rPr>
                          <w:t>и</w:t>
                        </w:r>
                        <w:r w:rsidRPr="00816747">
                          <w:rPr>
                            <w:spacing w:val="-3"/>
                            <w:sz w:val="24"/>
                            <w:szCs w:val="24"/>
                          </w:rPr>
                          <w:t xml:space="preserve"> </w:t>
                        </w:r>
                        <w:r w:rsidRPr="00816747">
                          <w:rPr>
                            <w:sz w:val="24"/>
                            <w:szCs w:val="24"/>
                          </w:rPr>
                          <w:t>тестов, интерактивные сценарии уроков, образовательные</w:t>
                        </w:r>
                        <w:r w:rsidRPr="00816747">
                          <w:rPr>
                            <w:spacing w:val="-4"/>
                            <w:sz w:val="24"/>
                            <w:szCs w:val="24"/>
                          </w:rPr>
                          <w:t xml:space="preserve"> </w:t>
                        </w:r>
                        <w:r w:rsidRPr="00816747">
                          <w:rPr>
                            <w:sz w:val="24"/>
                            <w:szCs w:val="24"/>
                          </w:rPr>
                          <w:t>приложения.</w:t>
                        </w:r>
                        <w:r w:rsidRPr="00816747">
                          <w:rPr>
                            <w:spacing w:val="-3"/>
                            <w:sz w:val="24"/>
                            <w:szCs w:val="24"/>
                          </w:rPr>
                          <w:t xml:space="preserve"> </w:t>
                        </w:r>
                        <w:r w:rsidRPr="00816747">
                          <w:rPr>
                            <w:sz w:val="24"/>
                            <w:szCs w:val="24"/>
                          </w:rPr>
                          <w:t>Широкий</w:t>
                        </w:r>
                        <w:r w:rsidRPr="00816747">
                          <w:rPr>
                            <w:spacing w:val="-3"/>
                            <w:sz w:val="24"/>
                            <w:szCs w:val="24"/>
                          </w:rPr>
                          <w:t xml:space="preserve"> </w:t>
                        </w:r>
                        <w:r w:rsidRPr="00816747">
                          <w:rPr>
                            <w:sz w:val="24"/>
                            <w:szCs w:val="24"/>
                          </w:rPr>
                          <w:t>набор</w:t>
                        </w:r>
                        <w:r w:rsidRPr="00816747">
                          <w:rPr>
                            <w:spacing w:val="-5"/>
                            <w:sz w:val="24"/>
                            <w:szCs w:val="24"/>
                          </w:rPr>
                          <w:t xml:space="preserve"> </w:t>
                        </w:r>
                        <w:r w:rsidRPr="00816747">
                          <w:rPr>
                            <w:sz w:val="24"/>
                            <w:szCs w:val="24"/>
                          </w:rPr>
                          <w:t>тестов,</w:t>
                        </w:r>
                        <w:r w:rsidRPr="00816747">
                          <w:rPr>
                            <w:spacing w:val="-7"/>
                            <w:sz w:val="24"/>
                            <w:szCs w:val="24"/>
                          </w:rPr>
                          <w:t xml:space="preserve"> </w:t>
                        </w:r>
                        <w:r w:rsidRPr="00816747">
                          <w:rPr>
                            <w:sz w:val="24"/>
                            <w:szCs w:val="24"/>
                          </w:rPr>
                          <w:t>проверка</w:t>
                        </w:r>
                        <w:r w:rsidRPr="00816747">
                          <w:rPr>
                            <w:spacing w:val="-4"/>
                            <w:sz w:val="24"/>
                            <w:szCs w:val="24"/>
                          </w:rPr>
                          <w:t xml:space="preserve"> </w:t>
                        </w:r>
                        <w:r w:rsidRPr="00816747">
                          <w:rPr>
                            <w:sz w:val="24"/>
                            <w:szCs w:val="24"/>
                          </w:rPr>
                          <w:t>ошибок,</w:t>
                        </w:r>
                        <w:r w:rsidRPr="00816747">
                          <w:rPr>
                            <w:spacing w:val="-3"/>
                            <w:sz w:val="24"/>
                            <w:szCs w:val="24"/>
                          </w:rPr>
                          <w:t xml:space="preserve"> </w:t>
                        </w:r>
                        <w:r w:rsidRPr="00816747">
                          <w:rPr>
                            <w:sz w:val="24"/>
                            <w:szCs w:val="24"/>
                          </w:rPr>
                          <w:t>домашние</w:t>
                        </w:r>
                        <w:r w:rsidRPr="00816747">
                          <w:rPr>
                            <w:spacing w:val="-4"/>
                            <w:sz w:val="24"/>
                            <w:szCs w:val="24"/>
                          </w:rPr>
                          <w:t xml:space="preserve"> </w:t>
                        </w:r>
                        <w:r w:rsidRPr="00816747">
                          <w:rPr>
                            <w:sz w:val="24"/>
                            <w:szCs w:val="24"/>
                          </w:rPr>
                          <w:t>задания,</w:t>
                        </w:r>
                        <w:r w:rsidRPr="00816747">
                          <w:rPr>
                            <w:spacing w:val="-62"/>
                            <w:sz w:val="24"/>
                            <w:szCs w:val="24"/>
                          </w:rPr>
                          <w:t xml:space="preserve"> </w:t>
                        </w:r>
                        <w:r w:rsidRPr="00816747">
                          <w:rPr>
                            <w:sz w:val="24"/>
                            <w:szCs w:val="24"/>
                          </w:rPr>
                          <w:t>варианты</w:t>
                        </w:r>
                        <w:r w:rsidRPr="00816747">
                          <w:rPr>
                            <w:spacing w:val="-1"/>
                            <w:sz w:val="24"/>
                            <w:szCs w:val="24"/>
                          </w:rPr>
                          <w:t xml:space="preserve"> </w:t>
                        </w:r>
                        <w:r w:rsidRPr="00816747">
                          <w:rPr>
                            <w:sz w:val="24"/>
                            <w:szCs w:val="24"/>
                          </w:rPr>
                          <w:t>контрольных</w:t>
                        </w:r>
                        <w:r w:rsidRPr="00816747">
                          <w:rPr>
                            <w:spacing w:val="1"/>
                            <w:sz w:val="24"/>
                            <w:szCs w:val="24"/>
                          </w:rPr>
                          <w:t xml:space="preserve"> </w:t>
                        </w:r>
                        <w:r w:rsidRPr="00816747">
                          <w:rPr>
                            <w:sz w:val="24"/>
                            <w:szCs w:val="24"/>
                          </w:rPr>
                          <w:t>и</w:t>
                        </w:r>
                        <w:r w:rsidRPr="00816747">
                          <w:rPr>
                            <w:spacing w:val="-3"/>
                            <w:sz w:val="24"/>
                            <w:szCs w:val="24"/>
                          </w:rPr>
                          <w:t xml:space="preserve"> </w:t>
                        </w:r>
                        <w:r w:rsidRPr="00816747">
                          <w:rPr>
                            <w:sz w:val="24"/>
                            <w:szCs w:val="24"/>
                          </w:rPr>
                          <w:t>тестов.</w:t>
                        </w:r>
                      </w:p>
                      <w:p w:rsidR="00816747" w:rsidRDefault="008A4729" w:rsidP="008A4729">
                        <w:pPr>
                          <w:pStyle w:val="TableParagraph"/>
                          <w:spacing w:line="288" w:lineRule="exact"/>
                          <w:ind w:left="0"/>
                          <w:rPr>
                            <w:sz w:val="24"/>
                            <w:szCs w:val="24"/>
                          </w:rPr>
                        </w:pPr>
                        <w:r>
                          <w:rPr>
                            <w:b/>
                            <w:sz w:val="24"/>
                            <w:szCs w:val="24"/>
                          </w:rPr>
                          <w:t>3.</w:t>
                        </w:r>
                        <w:r w:rsidRPr="008A4729">
                          <w:rPr>
                            <w:b/>
                            <w:sz w:val="24"/>
                            <w:szCs w:val="24"/>
                          </w:rPr>
                          <w:t>«Яндекс.</w:t>
                        </w:r>
                        <w:r w:rsidRPr="008A4729">
                          <w:rPr>
                            <w:b/>
                            <w:spacing w:val="-3"/>
                            <w:sz w:val="24"/>
                            <w:szCs w:val="24"/>
                          </w:rPr>
                          <w:t xml:space="preserve"> </w:t>
                        </w:r>
                        <w:r w:rsidRPr="008A4729">
                          <w:rPr>
                            <w:b/>
                            <w:sz w:val="24"/>
                            <w:szCs w:val="24"/>
                          </w:rPr>
                          <w:t xml:space="preserve">Учебник» </w:t>
                        </w:r>
                        <w:hyperlink r:id="rId27">
                          <w:r w:rsidRPr="008A4729">
                            <w:rPr>
                              <w:color w:val="0000FF"/>
                              <w:sz w:val="24"/>
                              <w:szCs w:val="24"/>
                              <w:u w:val="single" w:color="0000FF"/>
                            </w:rPr>
                            <w:t>https://education.yandex.ru/home/</w:t>
                          </w:r>
                        </w:hyperlink>
                      </w:p>
                      <w:p w:rsidR="008A4729" w:rsidRDefault="00E714DD" w:rsidP="00690E1F">
                        <w:pPr>
                          <w:pStyle w:val="TableParagraph"/>
                          <w:ind w:left="0"/>
                          <w:jc w:val="both"/>
                          <w:rPr>
                            <w:sz w:val="24"/>
                            <w:szCs w:val="24"/>
                          </w:rPr>
                        </w:pPr>
                        <w:r w:rsidRPr="00E714DD">
                          <w:rPr>
                            <w:sz w:val="24"/>
                            <w:szCs w:val="24"/>
                          </w:rPr>
                          <w:t>Сервис для учителей 1–5-х классов, содер</w:t>
                        </w:r>
                        <w:r w:rsidRPr="00E714DD">
                          <w:rPr>
                            <w:spacing w:val="-62"/>
                            <w:sz w:val="24"/>
                            <w:szCs w:val="24"/>
                          </w:rPr>
                          <w:t xml:space="preserve"> </w:t>
                        </w:r>
                        <w:r w:rsidRPr="00E714DD">
                          <w:rPr>
                            <w:sz w:val="24"/>
                            <w:szCs w:val="24"/>
                          </w:rPr>
                          <w:t>жащий</w:t>
                        </w:r>
                        <w:r w:rsidRPr="00E714DD">
                          <w:rPr>
                            <w:spacing w:val="-2"/>
                            <w:sz w:val="24"/>
                            <w:szCs w:val="24"/>
                          </w:rPr>
                          <w:t xml:space="preserve"> </w:t>
                        </w:r>
                        <w:r w:rsidRPr="00E714DD">
                          <w:rPr>
                            <w:sz w:val="24"/>
                            <w:szCs w:val="24"/>
                          </w:rPr>
                          <w:t>задания</w:t>
                        </w:r>
                        <w:r w:rsidRPr="00E714DD">
                          <w:rPr>
                            <w:spacing w:val="-2"/>
                            <w:sz w:val="24"/>
                            <w:szCs w:val="24"/>
                          </w:rPr>
                          <w:t xml:space="preserve"> </w:t>
                        </w:r>
                        <w:r w:rsidRPr="00E714DD">
                          <w:rPr>
                            <w:sz w:val="24"/>
                            <w:szCs w:val="24"/>
                          </w:rPr>
                          <w:t>по</w:t>
                        </w:r>
                        <w:r w:rsidRPr="00E714DD">
                          <w:rPr>
                            <w:spacing w:val="-2"/>
                            <w:sz w:val="24"/>
                            <w:szCs w:val="24"/>
                          </w:rPr>
                          <w:t xml:space="preserve"> </w:t>
                        </w:r>
                        <w:r w:rsidRPr="00E714DD">
                          <w:rPr>
                            <w:sz w:val="24"/>
                            <w:szCs w:val="24"/>
                          </w:rPr>
                          <w:t>математике</w:t>
                        </w:r>
                        <w:r w:rsidRPr="00E714DD">
                          <w:rPr>
                            <w:spacing w:val="-3"/>
                            <w:sz w:val="24"/>
                            <w:szCs w:val="24"/>
                          </w:rPr>
                          <w:t xml:space="preserve"> </w:t>
                        </w:r>
                        <w:r w:rsidRPr="00E714DD">
                          <w:rPr>
                            <w:sz w:val="24"/>
                            <w:szCs w:val="24"/>
                          </w:rPr>
                          <w:t>и</w:t>
                        </w:r>
                        <w:r w:rsidRPr="00E714DD">
                          <w:rPr>
                            <w:spacing w:val="-2"/>
                            <w:sz w:val="24"/>
                            <w:szCs w:val="24"/>
                          </w:rPr>
                          <w:t xml:space="preserve"> </w:t>
                        </w:r>
                        <w:r w:rsidRPr="00E714DD">
                          <w:rPr>
                            <w:sz w:val="24"/>
                            <w:szCs w:val="24"/>
                          </w:rPr>
                          <w:t>русскому</w:t>
                        </w:r>
                        <w:r w:rsidR="00690E1F">
                          <w:rPr>
                            <w:sz w:val="24"/>
                            <w:szCs w:val="24"/>
                          </w:rPr>
                          <w:t xml:space="preserve"> </w:t>
                        </w:r>
                        <w:r w:rsidRPr="00E714DD">
                          <w:rPr>
                            <w:sz w:val="24"/>
                            <w:szCs w:val="24"/>
                          </w:rPr>
                          <w:t>языку по ФГОС. Более 35 тыс. заданий разного уровня сложности для школьников 1–5-х</w:t>
                        </w:r>
                        <w:r w:rsidRPr="00E714DD">
                          <w:rPr>
                            <w:spacing w:val="1"/>
                            <w:sz w:val="24"/>
                            <w:szCs w:val="24"/>
                          </w:rPr>
                          <w:t xml:space="preserve"> </w:t>
                        </w:r>
                        <w:r w:rsidRPr="00E714DD">
                          <w:rPr>
                            <w:sz w:val="24"/>
                            <w:szCs w:val="24"/>
                          </w:rPr>
                          <w:t>классов. Все задания разработаны</w:t>
                        </w:r>
                        <w:r w:rsidRPr="00E714DD">
                          <w:rPr>
                            <w:spacing w:val="-1"/>
                            <w:sz w:val="24"/>
                            <w:szCs w:val="24"/>
                          </w:rPr>
                          <w:t xml:space="preserve"> </w:t>
                        </w:r>
                        <w:r w:rsidRPr="00E714DD">
                          <w:rPr>
                            <w:sz w:val="24"/>
                            <w:szCs w:val="24"/>
                          </w:rPr>
                          <w:t>с учётом федерального</w:t>
                        </w:r>
                        <w:r w:rsidRPr="00E714DD">
                          <w:rPr>
                            <w:spacing w:val="-8"/>
                            <w:sz w:val="24"/>
                            <w:szCs w:val="24"/>
                          </w:rPr>
                          <w:t xml:space="preserve"> </w:t>
                        </w:r>
                        <w:r w:rsidRPr="00E714DD">
                          <w:rPr>
                            <w:sz w:val="24"/>
                            <w:szCs w:val="24"/>
                          </w:rPr>
                          <w:t>государственного</w:t>
                        </w:r>
                        <w:r w:rsidRPr="00E714DD">
                          <w:rPr>
                            <w:spacing w:val="-8"/>
                            <w:sz w:val="24"/>
                            <w:szCs w:val="24"/>
                          </w:rPr>
                          <w:t xml:space="preserve"> </w:t>
                        </w:r>
                        <w:r w:rsidRPr="00E714DD">
                          <w:rPr>
                            <w:sz w:val="24"/>
                            <w:szCs w:val="24"/>
                          </w:rPr>
                          <w:t>стандарта. Автоматическая проверка ответов и мгновенная</w:t>
                        </w:r>
                        <w:r w:rsidRPr="00E714DD">
                          <w:rPr>
                            <w:spacing w:val="1"/>
                            <w:sz w:val="24"/>
                            <w:szCs w:val="24"/>
                          </w:rPr>
                          <w:t xml:space="preserve"> </w:t>
                        </w:r>
                        <w:r w:rsidRPr="00E714DD">
                          <w:rPr>
                            <w:sz w:val="24"/>
                            <w:szCs w:val="24"/>
                          </w:rPr>
                          <w:t>обратная</w:t>
                        </w:r>
                        <w:r w:rsidRPr="00E714DD">
                          <w:rPr>
                            <w:spacing w:val="1"/>
                            <w:sz w:val="24"/>
                            <w:szCs w:val="24"/>
                          </w:rPr>
                          <w:t xml:space="preserve"> </w:t>
                        </w:r>
                        <w:r w:rsidRPr="00E714DD">
                          <w:rPr>
                            <w:sz w:val="24"/>
                            <w:szCs w:val="24"/>
                          </w:rPr>
                          <w:t>связь</w:t>
                        </w:r>
                        <w:r w:rsidRPr="00E714DD">
                          <w:rPr>
                            <w:spacing w:val="2"/>
                            <w:sz w:val="24"/>
                            <w:szCs w:val="24"/>
                          </w:rPr>
                          <w:t xml:space="preserve"> </w:t>
                        </w:r>
                        <w:r w:rsidRPr="00E714DD">
                          <w:rPr>
                            <w:sz w:val="24"/>
                            <w:szCs w:val="24"/>
                          </w:rPr>
                          <w:t>для</w:t>
                        </w:r>
                        <w:r w:rsidRPr="00E714DD">
                          <w:rPr>
                            <w:spacing w:val="2"/>
                            <w:sz w:val="24"/>
                            <w:szCs w:val="24"/>
                          </w:rPr>
                          <w:t xml:space="preserve"> </w:t>
                        </w:r>
                        <w:r w:rsidRPr="00E714DD">
                          <w:rPr>
                            <w:sz w:val="24"/>
                            <w:szCs w:val="24"/>
                          </w:rPr>
                          <w:t>учеников.</w:t>
                        </w:r>
                      </w:p>
                      <w:p w:rsidR="00E714DD" w:rsidRPr="009E747D" w:rsidRDefault="009E747D" w:rsidP="009E747D">
                        <w:pPr>
                          <w:pStyle w:val="TableParagraph"/>
                          <w:ind w:left="0" w:right="472"/>
                          <w:jc w:val="both"/>
                          <w:rPr>
                            <w:sz w:val="24"/>
                            <w:szCs w:val="24"/>
                          </w:rPr>
                        </w:pPr>
                        <w:r w:rsidRPr="009E747D">
                          <w:rPr>
                            <w:b/>
                            <w:sz w:val="24"/>
                            <w:szCs w:val="24"/>
                          </w:rPr>
                          <w:t>4.</w:t>
                        </w:r>
                        <w:r w:rsidRPr="009E747D">
                          <w:rPr>
                            <w:sz w:val="24"/>
                            <w:szCs w:val="24"/>
                          </w:rPr>
                          <w:t>Сервис «</w:t>
                        </w:r>
                        <w:r w:rsidRPr="009E747D">
                          <w:rPr>
                            <w:b/>
                            <w:sz w:val="24"/>
                            <w:szCs w:val="24"/>
                          </w:rPr>
                          <w:t>ЯКласс</w:t>
                        </w:r>
                        <w:r w:rsidRPr="009E747D">
                          <w:rPr>
                            <w:sz w:val="24"/>
                            <w:szCs w:val="24"/>
                          </w:rPr>
                          <w:t>»</w:t>
                        </w:r>
                        <w:r w:rsidRPr="009E747D">
                          <w:rPr>
                            <w:spacing w:val="1"/>
                            <w:sz w:val="24"/>
                            <w:szCs w:val="24"/>
                          </w:rPr>
                          <w:t xml:space="preserve"> </w:t>
                        </w:r>
                        <w:hyperlink r:id="rId28">
                          <w:r w:rsidRPr="009E747D">
                            <w:rPr>
                              <w:color w:val="0000FF"/>
                              <w:w w:val="95"/>
                              <w:sz w:val="24"/>
                              <w:szCs w:val="24"/>
                              <w:u w:val="single" w:color="0000FF"/>
                            </w:rPr>
                            <w:t>https://www.yaklass.ru/</w:t>
                          </w:r>
                        </w:hyperlink>
                      </w:p>
                      <w:p w:rsidR="009E747D" w:rsidRPr="00D844B5" w:rsidRDefault="00D844B5" w:rsidP="00D844B5">
                        <w:pPr>
                          <w:pStyle w:val="TableParagraph"/>
                          <w:ind w:left="0"/>
                          <w:jc w:val="both"/>
                          <w:rPr>
                            <w:sz w:val="24"/>
                            <w:szCs w:val="24"/>
                          </w:rPr>
                        </w:pPr>
                        <w:r w:rsidRPr="00D844B5">
                          <w:rPr>
                            <w:sz w:val="24"/>
                            <w:szCs w:val="24"/>
                          </w:rPr>
                          <w:t>Учебные</w:t>
                        </w:r>
                        <w:r w:rsidRPr="00D844B5">
                          <w:rPr>
                            <w:spacing w:val="-3"/>
                            <w:sz w:val="24"/>
                            <w:szCs w:val="24"/>
                          </w:rPr>
                          <w:t xml:space="preserve"> </w:t>
                        </w:r>
                        <w:r w:rsidRPr="00D844B5">
                          <w:rPr>
                            <w:sz w:val="24"/>
                            <w:szCs w:val="24"/>
                          </w:rPr>
                          <w:t>материалы</w:t>
                        </w:r>
                        <w:r w:rsidRPr="00D844B5">
                          <w:rPr>
                            <w:spacing w:val="-4"/>
                            <w:sz w:val="24"/>
                            <w:szCs w:val="24"/>
                          </w:rPr>
                          <w:t xml:space="preserve"> </w:t>
                        </w:r>
                        <w:r w:rsidRPr="00D844B5">
                          <w:rPr>
                            <w:sz w:val="24"/>
                            <w:szCs w:val="24"/>
                          </w:rPr>
                          <w:t>по</w:t>
                        </w:r>
                        <w:r w:rsidRPr="00D844B5">
                          <w:rPr>
                            <w:spacing w:val="-1"/>
                            <w:sz w:val="24"/>
                            <w:szCs w:val="24"/>
                          </w:rPr>
                          <w:t xml:space="preserve"> </w:t>
                        </w:r>
                        <w:r w:rsidRPr="00D844B5">
                          <w:rPr>
                            <w:sz w:val="24"/>
                            <w:szCs w:val="24"/>
                          </w:rPr>
                          <w:t>школьным</w:t>
                        </w:r>
                        <w:r w:rsidRPr="00D844B5">
                          <w:rPr>
                            <w:spacing w:val="-4"/>
                            <w:sz w:val="24"/>
                            <w:szCs w:val="24"/>
                          </w:rPr>
                          <w:t xml:space="preserve"> </w:t>
                        </w:r>
                        <w:r w:rsidRPr="00D844B5">
                          <w:rPr>
                            <w:sz w:val="24"/>
                            <w:szCs w:val="24"/>
                          </w:rPr>
                          <w:t>предметам. Возможности для проверки усвоения материала: обучение на собственных ошибках,</w:t>
                        </w:r>
                        <w:r w:rsidRPr="00D844B5">
                          <w:rPr>
                            <w:spacing w:val="1"/>
                            <w:sz w:val="24"/>
                            <w:szCs w:val="24"/>
                          </w:rPr>
                          <w:t xml:space="preserve"> </w:t>
                        </w:r>
                        <w:r w:rsidRPr="00D844B5">
                          <w:rPr>
                            <w:sz w:val="24"/>
                            <w:szCs w:val="24"/>
                          </w:rPr>
                          <w:t>разбор</w:t>
                        </w:r>
                        <w:r w:rsidRPr="00D844B5">
                          <w:rPr>
                            <w:spacing w:val="-1"/>
                            <w:sz w:val="24"/>
                            <w:szCs w:val="24"/>
                          </w:rPr>
                          <w:t xml:space="preserve"> </w:t>
                        </w:r>
                        <w:r w:rsidRPr="00D844B5">
                          <w:rPr>
                            <w:sz w:val="24"/>
                            <w:szCs w:val="24"/>
                          </w:rPr>
                          <w:t>шагов</w:t>
                        </w:r>
                        <w:r w:rsidRPr="00D844B5">
                          <w:rPr>
                            <w:spacing w:val="1"/>
                            <w:sz w:val="24"/>
                            <w:szCs w:val="24"/>
                          </w:rPr>
                          <w:t xml:space="preserve"> </w:t>
                        </w:r>
                        <w:r w:rsidRPr="00D844B5">
                          <w:rPr>
                            <w:sz w:val="24"/>
                            <w:szCs w:val="24"/>
                          </w:rPr>
                          <w:t>решения</w:t>
                        </w:r>
                        <w:r w:rsidRPr="00D844B5">
                          <w:rPr>
                            <w:spacing w:val="1"/>
                            <w:sz w:val="24"/>
                            <w:szCs w:val="24"/>
                          </w:rPr>
                          <w:t xml:space="preserve"> </w:t>
                        </w:r>
                        <w:r w:rsidRPr="00D844B5">
                          <w:rPr>
                            <w:sz w:val="24"/>
                            <w:szCs w:val="24"/>
                          </w:rPr>
                          <w:t>заданий с виртуальным репетитором. Тренажёры для самостоятельной</w:t>
                        </w:r>
                        <w:r w:rsidRPr="00D844B5">
                          <w:rPr>
                            <w:spacing w:val="-3"/>
                            <w:sz w:val="24"/>
                            <w:szCs w:val="24"/>
                          </w:rPr>
                          <w:t xml:space="preserve"> </w:t>
                        </w:r>
                        <w:r w:rsidRPr="00D844B5">
                          <w:rPr>
                            <w:sz w:val="24"/>
                            <w:szCs w:val="24"/>
                          </w:rPr>
                          <w:t>работы</w:t>
                        </w:r>
                        <w:r w:rsidRPr="00D844B5">
                          <w:rPr>
                            <w:spacing w:val="-4"/>
                            <w:sz w:val="24"/>
                            <w:szCs w:val="24"/>
                          </w:rPr>
                          <w:t xml:space="preserve"> </w:t>
                        </w:r>
                        <w:r w:rsidRPr="00D844B5">
                          <w:rPr>
                            <w:sz w:val="24"/>
                            <w:szCs w:val="24"/>
                          </w:rPr>
                          <w:t>по</w:t>
                        </w:r>
                        <w:r w:rsidRPr="00D844B5">
                          <w:rPr>
                            <w:spacing w:val="-3"/>
                            <w:sz w:val="24"/>
                            <w:szCs w:val="24"/>
                          </w:rPr>
                          <w:t xml:space="preserve"> </w:t>
                        </w:r>
                        <w:r w:rsidRPr="00D844B5">
                          <w:rPr>
                            <w:sz w:val="24"/>
                            <w:szCs w:val="24"/>
                          </w:rPr>
                          <w:t>предметам,</w:t>
                        </w:r>
                        <w:r w:rsidRPr="00D844B5">
                          <w:rPr>
                            <w:spacing w:val="-2"/>
                            <w:sz w:val="24"/>
                            <w:szCs w:val="24"/>
                          </w:rPr>
                          <w:t xml:space="preserve"> </w:t>
                        </w:r>
                        <w:r w:rsidRPr="00D844B5">
                          <w:rPr>
                            <w:sz w:val="24"/>
                            <w:szCs w:val="24"/>
                          </w:rPr>
                          <w:t>статистика</w:t>
                        </w:r>
                        <w:r w:rsidRPr="00D844B5">
                          <w:rPr>
                            <w:spacing w:val="-3"/>
                            <w:sz w:val="24"/>
                            <w:szCs w:val="24"/>
                          </w:rPr>
                          <w:t xml:space="preserve"> </w:t>
                        </w:r>
                        <w:r w:rsidRPr="00D844B5">
                          <w:rPr>
                            <w:sz w:val="24"/>
                            <w:szCs w:val="24"/>
                          </w:rPr>
                          <w:t>ребёнка в режиме онлайн: количество решённых</w:t>
                        </w:r>
                        <w:r w:rsidRPr="00D844B5">
                          <w:rPr>
                            <w:spacing w:val="-1"/>
                            <w:sz w:val="24"/>
                            <w:szCs w:val="24"/>
                          </w:rPr>
                          <w:t xml:space="preserve"> </w:t>
                        </w:r>
                        <w:r w:rsidRPr="00D844B5">
                          <w:rPr>
                            <w:sz w:val="24"/>
                            <w:szCs w:val="24"/>
                          </w:rPr>
                          <w:t>задач,</w:t>
                        </w:r>
                        <w:r w:rsidRPr="00D844B5">
                          <w:rPr>
                            <w:spacing w:val="1"/>
                            <w:sz w:val="24"/>
                            <w:szCs w:val="24"/>
                          </w:rPr>
                          <w:t xml:space="preserve"> </w:t>
                        </w:r>
                        <w:r w:rsidRPr="00D844B5">
                          <w:rPr>
                            <w:sz w:val="24"/>
                            <w:szCs w:val="24"/>
                          </w:rPr>
                          <w:t>общее</w:t>
                        </w:r>
                        <w:r w:rsidRPr="00D844B5">
                          <w:rPr>
                            <w:spacing w:val="1"/>
                            <w:sz w:val="24"/>
                            <w:szCs w:val="24"/>
                          </w:rPr>
                          <w:t xml:space="preserve"> </w:t>
                        </w:r>
                        <w:r w:rsidRPr="00D844B5">
                          <w:rPr>
                            <w:sz w:val="24"/>
                            <w:szCs w:val="24"/>
                          </w:rPr>
                          <w:t>время,</w:t>
                        </w:r>
                        <w:r w:rsidRPr="00D844B5">
                          <w:rPr>
                            <w:spacing w:val="1"/>
                            <w:sz w:val="24"/>
                            <w:szCs w:val="24"/>
                          </w:rPr>
                          <w:t xml:space="preserve"> </w:t>
                        </w:r>
                        <w:r w:rsidRPr="00D844B5">
                          <w:rPr>
                            <w:sz w:val="24"/>
                            <w:szCs w:val="24"/>
                          </w:rPr>
                          <w:t>проведённое в</w:t>
                        </w:r>
                        <w:r w:rsidRPr="00D844B5">
                          <w:rPr>
                            <w:spacing w:val="3"/>
                            <w:sz w:val="24"/>
                            <w:szCs w:val="24"/>
                          </w:rPr>
                          <w:t xml:space="preserve"> </w:t>
                        </w:r>
                        <w:r w:rsidRPr="00D844B5">
                          <w:rPr>
                            <w:sz w:val="24"/>
                            <w:szCs w:val="24"/>
                          </w:rPr>
                          <w:t>ЯКласс.</w:t>
                        </w:r>
                      </w:p>
                      <w:p w:rsidR="00FC4603" w:rsidRDefault="00D844B5" w:rsidP="00D844B5">
                        <w:pPr>
                          <w:pStyle w:val="TableParagraph"/>
                          <w:tabs>
                            <w:tab w:val="left" w:pos="2455"/>
                          </w:tabs>
                          <w:spacing w:line="285" w:lineRule="exact"/>
                          <w:ind w:left="0"/>
                          <w:rPr>
                            <w:sz w:val="24"/>
                            <w:szCs w:val="24"/>
                          </w:rPr>
                        </w:pPr>
                        <w:r w:rsidRPr="00D844B5">
                          <w:rPr>
                            <w:b/>
                            <w:sz w:val="24"/>
                            <w:szCs w:val="24"/>
                          </w:rPr>
                          <w:t>5.</w:t>
                        </w:r>
                        <w:r>
                          <w:rPr>
                            <w:sz w:val="24"/>
                            <w:szCs w:val="24"/>
                          </w:rPr>
                          <w:t xml:space="preserve">Образовательная </w:t>
                        </w:r>
                        <w:r w:rsidRPr="00D844B5">
                          <w:rPr>
                            <w:sz w:val="24"/>
                            <w:szCs w:val="24"/>
                          </w:rPr>
                          <w:t xml:space="preserve">платформа </w:t>
                        </w:r>
                        <w:r w:rsidRPr="00D844B5">
                          <w:rPr>
                            <w:b/>
                            <w:sz w:val="24"/>
                            <w:szCs w:val="24"/>
                          </w:rPr>
                          <w:t>«Учи.ру»</w:t>
                        </w:r>
                        <w:r w:rsidRPr="00D844B5">
                          <w:rPr>
                            <w:b/>
                            <w:spacing w:val="-1"/>
                            <w:sz w:val="24"/>
                            <w:szCs w:val="24"/>
                          </w:rPr>
                          <w:t xml:space="preserve"> </w:t>
                        </w:r>
                        <w:hyperlink r:id="rId29">
                          <w:r w:rsidRPr="00D844B5">
                            <w:rPr>
                              <w:color w:val="0000FF"/>
                              <w:sz w:val="24"/>
                              <w:szCs w:val="24"/>
                              <w:u w:val="single" w:color="0000FF"/>
                            </w:rPr>
                            <w:t>https://uchi.ru/</w:t>
                          </w:r>
                        </w:hyperlink>
                      </w:p>
                      <w:p w:rsidR="00293973" w:rsidRDefault="00C27562" w:rsidP="0033152B">
                        <w:pPr>
                          <w:pStyle w:val="TableParagraph"/>
                          <w:ind w:left="0"/>
                          <w:jc w:val="both"/>
                          <w:rPr>
                            <w:sz w:val="24"/>
                            <w:szCs w:val="24"/>
                          </w:rPr>
                        </w:pPr>
                        <w:r w:rsidRPr="00690E1F">
                          <w:rPr>
                            <w:sz w:val="24"/>
                            <w:szCs w:val="24"/>
                          </w:rPr>
                          <w:t>Интерактивная образовательная платформа</w:t>
                        </w:r>
                        <w:r w:rsidRPr="00690E1F">
                          <w:rPr>
                            <w:spacing w:val="1"/>
                            <w:sz w:val="24"/>
                            <w:szCs w:val="24"/>
                          </w:rPr>
                          <w:t xml:space="preserve"> </w:t>
                        </w:r>
                        <w:r w:rsidRPr="00690E1F">
                          <w:rPr>
                            <w:sz w:val="24"/>
                            <w:szCs w:val="24"/>
                          </w:rPr>
                          <w:t>онлайн-курсов по предметам школьной про-</w:t>
                        </w:r>
                        <w:r w:rsidRPr="00690E1F">
                          <w:rPr>
                            <w:spacing w:val="-62"/>
                            <w:sz w:val="24"/>
                            <w:szCs w:val="24"/>
                          </w:rPr>
                          <w:t xml:space="preserve"> </w:t>
                        </w:r>
                        <w:r w:rsidRPr="00690E1F">
                          <w:rPr>
                            <w:sz w:val="24"/>
                            <w:szCs w:val="24"/>
                          </w:rPr>
                          <w:t>граммы, интерактивные курсы по основным</w:t>
                        </w:r>
                        <w:r w:rsidRPr="00690E1F">
                          <w:rPr>
                            <w:spacing w:val="1"/>
                            <w:sz w:val="24"/>
                            <w:szCs w:val="24"/>
                          </w:rPr>
                          <w:t xml:space="preserve"> </w:t>
                        </w:r>
                        <w:r w:rsidRPr="00690E1F">
                          <w:rPr>
                            <w:sz w:val="24"/>
                            <w:szCs w:val="24"/>
                          </w:rPr>
                          <w:t>предметам и подготовке к проверочным работам,</w:t>
                        </w:r>
                        <w:r w:rsidRPr="00690E1F">
                          <w:rPr>
                            <w:spacing w:val="-4"/>
                            <w:sz w:val="24"/>
                            <w:szCs w:val="24"/>
                          </w:rPr>
                          <w:t xml:space="preserve"> </w:t>
                        </w:r>
                        <w:r w:rsidRPr="00690E1F">
                          <w:rPr>
                            <w:sz w:val="24"/>
                            <w:szCs w:val="24"/>
                          </w:rPr>
                          <w:t>«Виртуальный</w:t>
                        </w:r>
                        <w:r w:rsidRPr="00690E1F">
                          <w:rPr>
                            <w:spacing w:val="-4"/>
                            <w:sz w:val="24"/>
                            <w:szCs w:val="24"/>
                          </w:rPr>
                          <w:t xml:space="preserve"> </w:t>
                        </w:r>
                        <w:r w:rsidRPr="00690E1F">
                          <w:rPr>
                            <w:sz w:val="24"/>
                            <w:szCs w:val="24"/>
                          </w:rPr>
                          <w:t>класс»</w:t>
                        </w:r>
                        <w:r w:rsidRPr="00690E1F">
                          <w:rPr>
                            <w:spacing w:val="-5"/>
                            <w:sz w:val="24"/>
                            <w:szCs w:val="24"/>
                          </w:rPr>
                          <w:t xml:space="preserve"> </w:t>
                        </w:r>
                        <w:r w:rsidRPr="00690E1F">
                          <w:rPr>
                            <w:sz w:val="24"/>
                            <w:szCs w:val="24"/>
                          </w:rPr>
                          <w:t>для</w:t>
                        </w:r>
                        <w:r w:rsidRPr="00690E1F">
                          <w:rPr>
                            <w:spacing w:val="-4"/>
                            <w:sz w:val="24"/>
                            <w:szCs w:val="24"/>
                          </w:rPr>
                          <w:t xml:space="preserve"> </w:t>
                        </w:r>
                        <w:r w:rsidRPr="00690E1F">
                          <w:rPr>
                            <w:sz w:val="24"/>
                            <w:szCs w:val="24"/>
                          </w:rPr>
                          <w:t>проведения</w:t>
                        </w:r>
                        <w:r w:rsidRPr="00690E1F">
                          <w:rPr>
                            <w:spacing w:val="-62"/>
                            <w:sz w:val="24"/>
                            <w:szCs w:val="24"/>
                          </w:rPr>
                          <w:t xml:space="preserve"> </w:t>
                        </w:r>
                        <w:r w:rsidR="00690E1F" w:rsidRPr="00690E1F">
                          <w:rPr>
                            <w:sz w:val="24"/>
                            <w:szCs w:val="24"/>
                          </w:rPr>
                          <w:t>онлайн-</w:t>
                        </w:r>
                        <w:r w:rsidRPr="00690E1F">
                          <w:rPr>
                            <w:sz w:val="24"/>
                            <w:szCs w:val="24"/>
                          </w:rPr>
                          <w:t>уроков</w:t>
                        </w:r>
                        <w:r w:rsidRPr="00690E1F">
                          <w:rPr>
                            <w:spacing w:val="-1"/>
                            <w:sz w:val="24"/>
                            <w:szCs w:val="24"/>
                          </w:rPr>
                          <w:t xml:space="preserve"> </w:t>
                        </w:r>
                        <w:r w:rsidRPr="00690E1F">
                          <w:rPr>
                            <w:sz w:val="24"/>
                            <w:szCs w:val="24"/>
                          </w:rPr>
                          <w:t>для</w:t>
                        </w:r>
                        <w:r w:rsidRPr="00690E1F">
                          <w:rPr>
                            <w:spacing w:val="-1"/>
                            <w:sz w:val="24"/>
                            <w:szCs w:val="24"/>
                          </w:rPr>
                          <w:t xml:space="preserve"> </w:t>
                        </w:r>
                        <w:r w:rsidRPr="00690E1F">
                          <w:rPr>
                            <w:sz w:val="24"/>
                            <w:szCs w:val="24"/>
                          </w:rPr>
                          <w:t>группы</w:t>
                        </w:r>
                        <w:r w:rsidRPr="00690E1F">
                          <w:rPr>
                            <w:spacing w:val="-3"/>
                            <w:sz w:val="24"/>
                            <w:szCs w:val="24"/>
                          </w:rPr>
                          <w:t xml:space="preserve"> </w:t>
                        </w:r>
                        <w:r w:rsidRPr="00690E1F">
                          <w:rPr>
                            <w:sz w:val="24"/>
                            <w:szCs w:val="24"/>
                          </w:rPr>
                          <w:t>учеников.</w:t>
                        </w:r>
                        <w:r w:rsidRPr="00690E1F">
                          <w:rPr>
                            <w:spacing w:val="5"/>
                            <w:sz w:val="24"/>
                            <w:szCs w:val="24"/>
                          </w:rPr>
                          <w:t xml:space="preserve"> </w:t>
                        </w:r>
                        <w:r w:rsidRPr="00690E1F">
                          <w:rPr>
                            <w:sz w:val="24"/>
                            <w:szCs w:val="24"/>
                          </w:rPr>
                          <w:t>Плат-</w:t>
                        </w:r>
                        <w:r w:rsidRPr="00690E1F">
                          <w:rPr>
                            <w:spacing w:val="1"/>
                            <w:sz w:val="24"/>
                            <w:szCs w:val="24"/>
                          </w:rPr>
                          <w:t xml:space="preserve"> </w:t>
                        </w:r>
                        <w:r w:rsidRPr="00690E1F">
                          <w:rPr>
                            <w:sz w:val="24"/>
                            <w:szCs w:val="24"/>
                          </w:rPr>
                          <w:t>форма анализирует действия каждого ученика и на основе данных подбирает персональные</w:t>
                        </w:r>
                        <w:r w:rsidRPr="00690E1F">
                          <w:rPr>
                            <w:spacing w:val="-2"/>
                            <w:sz w:val="24"/>
                            <w:szCs w:val="24"/>
                          </w:rPr>
                          <w:t xml:space="preserve"> </w:t>
                        </w:r>
                        <w:r w:rsidRPr="00690E1F">
                          <w:rPr>
                            <w:sz w:val="24"/>
                            <w:szCs w:val="24"/>
                          </w:rPr>
                          <w:t>задания, создавая,</w:t>
                        </w:r>
                        <w:r w:rsidRPr="00690E1F">
                          <w:rPr>
                            <w:spacing w:val="-1"/>
                            <w:sz w:val="24"/>
                            <w:szCs w:val="24"/>
                          </w:rPr>
                          <w:t xml:space="preserve"> </w:t>
                        </w:r>
                        <w:r w:rsidRPr="00690E1F">
                          <w:rPr>
                            <w:sz w:val="24"/>
                            <w:szCs w:val="24"/>
                          </w:rPr>
                          <w:t>таким</w:t>
                        </w:r>
                        <w:r w:rsidRPr="00690E1F">
                          <w:rPr>
                            <w:spacing w:val="-2"/>
                            <w:sz w:val="24"/>
                            <w:szCs w:val="24"/>
                          </w:rPr>
                          <w:t xml:space="preserve"> </w:t>
                        </w:r>
                        <w:r w:rsidRPr="00690E1F">
                          <w:rPr>
                            <w:sz w:val="24"/>
                            <w:szCs w:val="24"/>
                          </w:rPr>
                          <w:t>образом,</w:t>
                        </w:r>
                        <w:r w:rsidRPr="00690E1F">
                          <w:rPr>
                            <w:spacing w:val="3"/>
                            <w:sz w:val="24"/>
                            <w:szCs w:val="24"/>
                          </w:rPr>
                          <w:t xml:space="preserve"> </w:t>
                        </w:r>
                        <w:r w:rsidR="00690E1F" w:rsidRPr="00690E1F">
                          <w:rPr>
                            <w:sz w:val="24"/>
                            <w:szCs w:val="24"/>
                          </w:rPr>
                          <w:t>инди</w:t>
                        </w:r>
                        <w:r w:rsidRPr="00690E1F">
                          <w:rPr>
                            <w:sz w:val="24"/>
                            <w:szCs w:val="24"/>
                          </w:rPr>
                          <w:t>видуальную</w:t>
                        </w:r>
                        <w:r w:rsidRPr="00690E1F">
                          <w:rPr>
                            <w:spacing w:val="-6"/>
                            <w:sz w:val="24"/>
                            <w:szCs w:val="24"/>
                          </w:rPr>
                          <w:t xml:space="preserve"> </w:t>
                        </w:r>
                        <w:r w:rsidRPr="00690E1F">
                          <w:rPr>
                            <w:sz w:val="24"/>
                            <w:szCs w:val="24"/>
                          </w:rPr>
                          <w:t>образовательную</w:t>
                        </w:r>
                        <w:r w:rsidRPr="00690E1F">
                          <w:rPr>
                            <w:spacing w:val="-5"/>
                            <w:sz w:val="24"/>
                            <w:szCs w:val="24"/>
                          </w:rPr>
                          <w:t xml:space="preserve"> </w:t>
                        </w:r>
                        <w:r w:rsidRPr="00690E1F">
                          <w:rPr>
                            <w:sz w:val="24"/>
                            <w:szCs w:val="24"/>
                          </w:rPr>
                          <w:t>траекторию</w:t>
                        </w:r>
                        <w:r w:rsidR="00690E1F" w:rsidRPr="00690E1F">
                          <w:rPr>
                            <w:sz w:val="24"/>
                            <w:szCs w:val="24"/>
                          </w:rPr>
                          <w:t>.</w:t>
                        </w:r>
                      </w:p>
                      <w:p w:rsidR="0033152B" w:rsidRDefault="00277A8F" w:rsidP="00792CCE">
                        <w:pPr>
                          <w:pStyle w:val="TableParagraph"/>
                          <w:ind w:left="0"/>
                          <w:jc w:val="both"/>
                          <w:rPr>
                            <w:sz w:val="24"/>
                            <w:szCs w:val="24"/>
                          </w:rPr>
                        </w:pPr>
                        <w:r>
                          <w:rPr>
                            <w:b/>
                            <w:sz w:val="24"/>
                            <w:szCs w:val="24"/>
                          </w:rPr>
                          <w:t>6</w:t>
                        </w:r>
                        <w:r w:rsidR="00792CCE">
                          <w:rPr>
                            <w:b/>
                            <w:sz w:val="24"/>
                            <w:szCs w:val="24"/>
                          </w:rPr>
                          <w:t>.</w:t>
                        </w:r>
                        <w:r w:rsidR="00792CCE" w:rsidRPr="00792CCE">
                          <w:rPr>
                            <w:sz w:val="24"/>
                            <w:szCs w:val="24"/>
                          </w:rPr>
                          <w:t xml:space="preserve">Онлайн-платформа </w:t>
                        </w:r>
                        <w:r w:rsidR="00792CCE" w:rsidRPr="00792CCE">
                          <w:rPr>
                            <w:b/>
                            <w:sz w:val="24"/>
                            <w:szCs w:val="24"/>
                          </w:rPr>
                          <w:t>Мои до</w:t>
                        </w:r>
                        <w:r w:rsidR="00792CCE" w:rsidRPr="00792CCE">
                          <w:rPr>
                            <w:b/>
                            <w:spacing w:val="-1"/>
                            <w:sz w:val="24"/>
                            <w:szCs w:val="24"/>
                          </w:rPr>
                          <w:t>стижения</w:t>
                        </w:r>
                        <w:r w:rsidR="00792CCE" w:rsidRPr="00792CCE">
                          <w:rPr>
                            <w:b/>
                            <w:spacing w:val="-12"/>
                            <w:sz w:val="24"/>
                            <w:szCs w:val="24"/>
                          </w:rPr>
                          <w:t xml:space="preserve"> </w:t>
                        </w:r>
                        <w:hyperlink r:id="rId30">
                          <w:r w:rsidR="00792CCE" w:rsidRPr="00792CCE">
                            <w:rPr>
                              <w:color w:val="0000FF"/>
                              <w:sz w:val="24"/>
                              <w:szCs w:val="24"/>
                              <w:u w:val="single" w:color="0000FF"/>
                            </w:rPr>
                            <w:t>https://myskills.ru/</w:t>
                          </w:r>
                        </w:hyperlink>
                      </w:p>
                      <w:p w:rsidR="00792CCE" w:rsidRDefault="00E77014" w:rsidP="00E77014">
                        <w:pPr>
                          <w:pStyle w:val="TableParagraph"/>
                          <w:ind w:left="0" w:right="161"/>
                          <w:jc w:val="both"/>
                          <w:rPr>
                            <w:sz w:val="24"/>
                            <w:szCs w:val="24"/>
                          </w:rPr>
                        </w:pPr>
                        <w:r w:rsidRPr="00E77014">
                          <w:rPr>
                            <w:sz w:val="24"/>
                            <w:szCs w:val="24"/>
                          </w:rPr>
                          <w:t>Широкий выбор диагностик для учеников с 1</w:t>
                        </w:r>
                        <w:r w:rsidRPr="00E77014">
                          <w:rPr>
                            <w:spacing w:val="-62"/>
                            <w:sz w:val="24"/>
                            <w:szCs w:val="24"/>
                          </w:rPr>
                          <w:t xml:space="preserve"> </w:t>
                        </w:r>
                        <w:r w:rsidRPr="00E77014">
                          <w:rPr>
                            <w:sz w:val="24"/>
                            <w:szCs w:val="24"/>
                          </w:rPr>
                          <w:t>по 11 класс по школьным предметам и различным тематикам. Все результаты сохраняются в личном кабинете. Детальная аналитика</w:t>
                        </w:r>
                        <w:r w:rsidRPr="00E77014">
                          <w:rPr>
                            <w:spacing w:val="-2"/>
                            <w:sz w:val="24"/>
                            <w:szCs w:val="24"/>
                          </w:rPr>
                          <w:t xml:space="preserve"> </w:t>
                        </w:r>
                        <w:r w:rsidRPr="00E77014">
                          <w:rPr>
                            <w:sz w:val="24"/>
                            <w:szCs w:val="24"/>
                          </w:rPr>
                          <w:t>доступна</w:t>
                        </w:r>
                        <w:r w:rsidRPr="00E77014">
                          <w:rPr>
                            <w:spacing w:val="-1"/>
                            <w:sz w:val="24"/>
                            <w:szCs w:val="24"/>
                          </w:rPr>
                          <w:t xml:space="preserve"> </w:t>
                        </w:r>
                        <w:r w:rsidRPr="00E77014">
                          <w:rPr>
                            <w:sz w:val="24"/>
                            <w:szCs w:val="24"/>
                          </w:rPr>
                          <w:t>по</w:t>
                        </w:r>
                        <w:r w:rsidRPr="00E77014">
                          <w:rPr>
                            <w:spacing w:val="1"/>
                            <w:sz w:val="24"/>
                            <w:szCs w:val="24"/>
                          </w:rPr>
                          <w:t xml:space="preserve"> </w:t>
                        </w:r>
                        <w:r w:rsidRPr="00E77014">
                          <w:rPr>
                            <w:sz w:val="24"/>
                            <w:szCs w:val="24"/>
                          </w:rPr>
                          <w:t>каждой</w:t>
                        </w:r>
                        <w:r w:rsidRPr="00E77014">
                          <w:rPr>
                            <w:spacing w:val="-1"/>
                            <w:sz w:val="24"/>
                            <w:szCs w:val="24"/>
                          </w:rPr>
                          <w:t xml:space="preserve"> </w:t>
                        </w:r>
                        <w:r w:rsidRPr="00E77014">
                          <w:rPr>
                            <w:sz w:val="24"/>
                            <w:szCs w:val="24"/>
                          </w:rPr>
                          <w:t>пройденной</w:t>
                        </w:r>
                        <w:r w:rsidRPr="00E77014">
                          <w:rPr>
                            <w:spacing w:val="-2"/>
                            <w:sz w:val="24"/>
                            <w:szCs w:val="24"/>
                          </w:rPr>
                          <w:t xml:space="preserve"> </w:t>
                        </w:r>
                        <w:r w:rsidRPr="00E77014">
                          <w:rPr>
                            <w:sz w:val="24"/>
                            <w:szCs w:val="24"/>
                          </w:rPr>
                          <w:t>работе</w:t>
                        </w:r>
                        <w:r>
                          <w:rPr>
                            <w:sz w:val="24"/>
                            <w:szCs w:val="24"/>
                          </w:rPr>
                          <w:t xml:space="preserve"> </w:t>
                        </w:r>
                        <w:r w:rsidRPr="00E77014">
                          <w:rPr>
                            <w:sz w:val="24"/>
                            <w:szCs w:val="24"/>
                          </w:rPr>
                          <w:t>и</w:t>
                        </w:r>
                        <w:r w:rsidRPr="00E77014">
                          <w:rPr>
                            <w:spacing w:val="-3"/>
                            <w:sz w:val="24"/>
                            <w:szCs w:val="24"/>
                          </w:rPr>
                          <w:t xml:space="preserve"> </w:t>
                        </w:r>
                        <w:r w:rsidRPr="00E77014">
                          <w:rPr>
                            <w:sz w:val="24"/>
                            <w:szCs w:val="24"/>
                          </w:rPr>
                          <w:t>выполненному</w:t>
                        </w:r>
                        <w:r w:rsidRPr="00E77014">
                          <w:rPr>
                            <w:spacing w:val="-5"/>
                            <w:sz w:val="24"/>
                            <w:szCs w:val="24"/>
                          </w:rPr>
                          <w:t xml:space="preserve"> </w:t>
                        </w:r>
                        <w:r w:rsidRPr="00E77014">
                          <w:rPr>
                            <w:sz w:val="24"/>
                            <w:szCs w:val="24"/>
                          </w:rPr>
                          <w:t>заданию</w:t>
                        </w:r>
                        <w:r>
                          <w:rPr>
                            <w:sz w:val="24"/>
                            <w:szCs w:val="24"/>
                          </w:rPr>
                          <w:t>.</w:t>
                        </w:r>
                      </w:p>
                      <w:p w:rsidR="00E77014" w:rsidRPr="0085732D" w:rsidRDefault="0085732D" w:rsidP="0085732D">
                        <w:pPr>
                          <w:pStyle w:val="TableParagraph"/>
                          <w:ind w:left="0" w:right="161"/>
                          <w:jc w:val="both"/>
                          <w:rPr>
                            <w:lang w:val="en-US"/>
                          </w:rPr>
                        </w:pPr>
                        <w:r w:rsidRPr="0085732D">
                          <w:rPr>
                            <w:b/>
                            <w:sz w:val="26"/>
                            <w:lang w:val="en-US"/>
                          </w:rPr>
                          <w:t>7.</w:t>
                        </w:r>
                        <w:r>
                          <w:rPr>
                            <w:b/>
                            <w:sz w:val="26"/>
                          </w:rPr>
                          <w:t>Интернет</w:t>
                        </w:r>
                        <w:r w:rsidRPr="00066A7D">
                          <w:rPr>
                            <w:b/>
                            <w:sz w:val="26"/>
                            <w:lang w:val="en-US"/>
                          </w:rPr>
                          <w:t>-</w:t>
                        </w:r>
                        <w:r>
                          <w:rPr>
                            <w:b/>
                            <w:sz w:val="26"/>
                          </w:rPr>
                          <w:t>урок</w:t>
                        </w:r>
                        <w:r w:rsidRPr="00066A7D">
                          <w:rPr>
                            <w:b/>
                            <w:spacing w:val="1"/>
                            <w:sz w:val="26"/>
                            <w:lang w:val="en-US"/>
                          </w:rPr>
                          <w:t xml:space="preserve"> </w:t>
                        </w:r>
                        <w:hyperlink r:id="rId31">
                          <w:r w:rsidRPr="00066A7D">
                            <w:rPr>
                              <w:color w:val="0000FF"/>
                              <w:sz w:val="26"/>
                              <w:u w:val="single" w:color="0000FF"/>
                              <w:lang w:val="en-US"/>
                            </w:rPr>
                            <w:t>https://home-</w:t>
                          </w:r>
                        </w:hyperlink>
                        <w:r w:rsidRPr="00066A7D">
                          <w:rPr>
                            <w:color w:val="0000FF"/>
                            <w:spacing w:val="1"/>
                            <w:sz w:val="26"/>
                            <w:lang w:val="en-US"/>
                          </w:rPr>
                          <w:t xml:space="preserve"> </w:t>
                        </w:r>
                        <w:hyperlink r:id="rId32">
                          <w:r w:rsidRPr="00066A7D">
                            <w:rPr>
                              <w:color w:val="0000FF"/>
                              <w:w w:val="95"/>
                              <w:sz w:val="26"/>
                              <w:u w:val="single" w:color="0000FF"/>
                              <w:lang w:val="en-US"/>
                            </w:rPr>
                            <w:t>school.interneturok.ru</w:t>
                          </w:r>
                        </w:hyperlink>
                      </w:p>
                      <w:p w:rsidR="0085732D" w:rsidRDefault="00A00057" w:rsidP="00A00057">
                        <w:pPr>
                          <w:pStyle w:val="TableParagraph"/>
                          <w:ind w:left="0" w:right="181"/>
                          <w:jc w:val="both"/>
                          <w:rPr>
                            <w:sz w:val="24"/>
                            <w:szCs w:val="24"/>
                          </w:rPr>
                        </w:pPr>
                        <w:r w:rsidRPr="00A00057">
                          <w:rPr>
                            <w:sz w:val="24"/>
                            <w:szCs w:val="24"/>
                          </w:rPr>
                          <w:t>Обучение происходит с использованием интерактивных видеоуроков, тестов, тренажё</w:t>
                        </w:r>
                        <w:r w:rsidRPr="00A00057">
                          <w:rPr>
                            <w:spacing w:val="1"/>
                            <w:sz w:val="24"/>
                            <w:szCs w:val="24"/>
                          </w:rPr>
                          <w:t xml:space="preserve"> </w:t>
                        </w:r>
                        <w:r w:rsidRPr="00A00057">
                          <w:rPr>
                            <w:sz w:val="24"/>
                            <w:szCs w:val="24"/>
                          </w:rPr>
                          <w:t>ров,</w:t>
                        </w:r>
                        <w:r w:rsidRPr="00A00057">
                          <w:rPr>
                            <w:spacing w:val="-1"/>
                            <w:sz w:val="24"/>
                            <w:szCs w:val="24"/>
                          </w:rPr>
                          <w:t xml:space="preserve"> </w:t>
                        </w:r>
                        <w:r w:rsidRPr="00A00057">
                          <w:rPr>
                            <w:sz w:val="24"/>
                            <w:szCs w:val="24"/>
                          </w:rPr>
                          <w:t>онлайн-консультаций</w:t>
                        </w:r>
                        <w:r w:rsidRPr="00A00057">
                          <w:rPr>
                            <w:spacing w:val="-5"/>
                            <w:sz w:val="24"/>
                            <w:szCs w:val="24"/>
                          </w:rPr>
                          <w:t xml:space="preserve"> </w:t>
                        </w:r>
                        <w:r w:rsidRPr="00A00057">
                          <w:rPr>
                            <w:sz w:val="24"/>
                            <w:szCs w:val="24"/>
                          </w:rPr>
                          <w:t>с</w:t>
                        </w:r>
                        <w:r w:rsidRPr="00A00057">
                          <w:rPr>
                            <w:spacing w:val="-2"/>
                            <w:sz w:val="24"/>
                            <w:szCs w:val="24"/>
                          </w:rPr>
                          <w:t xml:space="preserve"> </w:t>
                        </w:r>
                        <w:r w:rsidRPr="00A00057">
                          <w:rPr>
                            <w:sz w:val="24"/>
                            <w:szCs w:val="24"/>
                          </w:rPr>
                          <w:t>учителями,</w:t>
                        </w:r>
                        <w:r w:rsidRPr="00A00057">
                          <w:rPr>
                            <w:spacing w:val="-3"/>
                            <w:sz w:val="24"/>
                            <w:szCs w:val="24"/>
                          </w:rPr>
                          <w:t xml:space="preserve"> </w:t>
                        </w:r>
                        <w:r w:rsidRPr="00A00057">
                          <w:rPr>
                            <w:sz w:val="24"/>
                            <w:szCs w:val="24"/>
                          </w:rPr>
                          <w:t>электронного расписания, с домашними задания-</w:t>
                        </w:r>
                        <w:r w:rsidRPr="00A00057">
                          <w:rPr>
                            <w:spacing w:val="-62"/>
                            <w:sz w:val="24"/>
                            <w:szCs w:val="24"/>
                          </w:rPr>
                          <w:t xml:space="preserve"> </w:t>
                        </w:r>
                        <w:r w:rsidRPr="00A00057">
                          <w:rPr>
                            <w:sz w:val="24"/>
                            <w:szCs w:val="24"/>
                          </w:rPr>
                          <w:t>ми,</w:t>
                        </w:r>
                        <w:r w:rsidRPr="00A00057">
                          <w:rPr>
                            <w:spacing w:val="2"/>
                            <w:sz w:val="24"/>
                            <w:szCs w:val="24"/>
                          </w:rPr>
                          <w:t xml:space="preserve"> </w:t>
                        </w:r>
                        <w:r w:rsidRPr="00A00057">
                          <w:rPr>
                            <w:sz w:val="24"/>
                            <w:szCs w:val="24"/>
                          </w:rPr>
                          <w:t>контрольными работами и оценками.</w:t>
                        </w:r>
                      </w:p>
                      <w:p w:rsidR="009E49EE" w:rsidRDefault="003D7E32" w:rsidP="009E49EE">
                        <w:pPr>
                          <w:pStyle w:val="TableParagraph"/>
                          <w:ind w:left="0" w:right="181"/>
                          <w:jc w:val="both"/>
                          <w:rPr>
                            <w:sz w:val="24"/>
                            <w:szCs w:val="24"/>
                          </w:rPr>
                        </w:pPr>
                        <w:r w:rsidRPr="00C93607">
                          <w:rPr>
                            <w:b/>
                            <w:sz w:val="24"/>
                            <w:szCs w:val="24"/>
                          </w:rPr>
                          <w:t xml:space="preserve">8. </w:t>
                        </w:r>
                        <w:r w:rsidR="00C93607" w:rsidRPr="00C93607">
                          <w:rPr>
                            <w:b/>
                            <w:sz w:val="24"/>
                            <w:szCs w:val="24"/>
                          </w:rPr>
                          <w:t>Фоксфорд</w:t>
                        </w:r>
                        <w:r w:rsidR="00C93607" w:rsidRPr="00C93607">
                          <w:rPr>
                            <w:b/>
                            <w:spacing w:val="-3"/>
                            <w:sz w:val="24"/>
                            <w:szCs w:val="24"/>
                          </w:rPr>
                          <w:t xml:space="preserve"> </w:t>
                        </w:r>
                        <w:hyperlink r:id="rId33">
                          <w:r w:rsidR="00C93607" w:rsidRPr="00C93607">
                            <w:rPr>
                              <w:color w:val="0000FF"/>
                              <w:sz w:val="24"/>
                              <w:szCs w:val="24"/>
                              <w:u w:val="single" w:color="0000FF"/>
                            </w:rPr>
                            <w:t>https://foxford.ru/</w:t>
                          </w:r>
                        </w:hyperlink>
                      </w:p>
                      <w:p w:rsidR="00C93607" w:rsidRDefault="00C93607" w:rsidP="00C93607">
                        <w:pPr>
                          <w:pStyle w:val="TableParagraph"/>
                          <w:ind w:left="0" w:right="89"/>
                          <w:jc w:val="both"/>
                          <w:rPr>
                            <w:sz w:val="24"/>
                            <w:szCs w:val="24"/>
                          </w:rPr>
                        </w:pPr>
                        <w:r w:rsidRPr="00C93607">
                          <w:rPr>
                            <w:sz w:val="24"/>
                            <w:szCs w:val="24"/>
                          </w:rPr>
                          <w:t>Платформа с дистанционными курсами по</w:t>
                        </w:r>
                        <w:r w:rsidRPr="00C93607">
                          <w:rPr>
                            <w:spacing w:val="1"/>
                            <w:sz w:val="24"/>
                            <w:szCs w:val="24"/>
                          </w:rPr>
                          <w:t xml:space="preserve"> </w:t>
                        </w:r>
                        <w:r w:rsidRPr="00C93607">
                          <w:rPr>
                            <w:sz w:val="24"/>
                            <w:szCs w:val="24"/>
                          </w:rPr>
                          <w:t>большинству предметов школьной программы с 1 до 11 класса используется учениками в</w:t>
                        </w:r>
                        <w:r w:rsidRPr="00C93607">
                          <w:rPr>
                            <w:spacing w:val="-63"/>
                            <w:sz w:val="24"/>
                            <w:szCs w:val="24"/>
                          </w:rPr>
                          <w:t xml:space="preserve"> </w:t>
                        </w:r>
                        <w:r w:rsidRPr="00C93607">
                          <w:rPr>
                            <w:sz w:val="24"/>
                            <w:szCs w:val="24"/>
                          </w:rPr>
                          <w:t>качестве дополнительного образования для</w:t>
                        </w:r>
                        <w:r w:rsidRPr="00C93607">
                          <w:rPr>
                            <w:spacing w:val="1"/>
                            <w:sz w:val="24"/>
                            <w:szCs w:val="24"/>
                          </w:rPr>
                          <w:t xml:space="preserve"> </w:t>
                        </w:r>
                        <w:r w:rsidRPr="00C93607">
                          <w:rPr>
                            <w:sz w:val="24"/>
                            <w:szCs w:val="24"/>
                          </w:rPr>
                          <w:t>подготовки</w:t>
                        </w:r>
                        <w:r w:rsidRPr="00C93607">
                          <w:rPr>
                            <w:spacing w:val="-2"/>
                            <w:sz w:val="24"/>
                            <w:szCs w:val="24"/>
                          </w:rPr>
                          <w:t xml:space="preserve"> </w:t>
                        </w:r>
                        <w:r w:rsidRPr="00C93607">
                          <w:rPr>
                            <w:sz w:val="24"/>
                            <w:szCs w:val="24"/>
                          </w:rPr>
                          <w:t>по</w:t>
                        </w:r>
                        <w:r w:rsidRPr="00C93607">
                          <w:rPr>
                            <w:spacing w:val="-2"/>
                            <w:sz w:val="24"/>
                            <w:szCs w:val="24"/>
                          </w:rPr>
                          <w:t xml:space="preserve"> </w:t>
                        </w:r>
                        <w:r w:rsidRPr="00C93607">
                          <w:rPr>
                            <w:sz w:val="24"/>
                            <w:szCs w:val="24"/>
                          </w:rPr>
                          <w:t>базовой</w:t>
                        </w:r>
                        <w:r w:rsidRPr="00C93607">
                          <w:rPr>
                            <w:spacing w:val="-1"/>
                            <w:sz w:val="24"/>
                            <w:szCs w:val="24"/>
                          </w:rPr>
                          <w:t xml:space="preserve"> </w:t>
                        </w:r>
                        <w:r w:rsidRPr="00C93607">
                          <w:rPr>
                            <w:sz w:val="24"/>
                            <w:szCs w:val="24"/>
                          </w:rPr>
                          <w:t>программе, а</w:t>
                        </w:r>
                        <w:r w:rsidRPr="00C93607">
                          <w:rPr>
                            <w:spacing w:val="-2"/>
                            <w:sz w:val="24"/>
                            <w:szCs w:val="24"/>
                          </w:rPr>
                          <w:t xml:space="preserve"> </w:t>
                        </w:r>
                        <w:r w:rsidRPr="00C93607">
                          <w:rPr>
                            <w:sz w:val="24"/>
                            <w:szCs w:val="24"/>
                          </w:rPr>
                          <w:t>также</w:t>
                        </w:r>
                        <w:r w:rsidRPr="00C93607">
                          <w:rPr>
                            <w:spacing w:val="-1"/>
                            <w:sz w:val="24"/>
                            <w:szCs w:val="24"/>
                          </w:rPr>
                          <w:t xml:space="preserve"> </w:t>
                        </w:r>
                        <w:r w:rsidRPr="00C93607">
                          <w:rPr>
                            <w:sz w:val="24"/>
                            <w:szCs w:val="24"/>
                          </w:rPr>
                          <w:t>к олимпиадам.</w:t>
                        </w:r>
                      </w:p>
                      <w:p w:rsidR="00744C27" w:rsidRDefault="00744C27" w:rsidP="00744C27">
                        <w:pPr>
                          <w:pStyle w:val="TableParagraph"/>
                          <w:spacing w:line="288" w:lineRule="exact"/>
                          <w:ind w:left="0"/>
                        </w:pPr>
                        <w:r>
                          <w:rPr>
                            <w:b/>
                            <w:sz w:val="24"/>
                            <w:szCs w:val="24"/>
                          </w:rPr>
                          <w:t>9.</w:t>
                        </w:r>
                        <w:r>
                          <w:rPr>
                            <w:b/>
                            <w:sz w:val="26"/>
                          </w:rPr>
                          <w:t xml:space="preserve"> «Решу</w:t>
                        </w:r>
                        <w:r>
                          <w:rPr>
                            <w:b/>
                            <w:spacing w:val="-3"/>
                            <w:sz w:val="26"/>
                          </w:rPr>
                          <w:t xml:space="preserve"> </w:t>
                        </w:r>
                        <w:r>
                          <w:rPr>
                            <w:b/>
                            <w:sz w:val="26"/>
                          </w:rPr>
                          <w:t xml:space="preserve">ВПР» </w:t>
                        </w:r>
                        <w:hyperlink r:id="rId34">
                          <w:r>
                            <w:rPr>
                              <w:color w:val="0000FF"/>
                              <w:sz w:val="26"/>
                              <w:u w:val="single" w:color="0000FF"/>
                            </w:rPr>
                            <w:t>https://vpr.sdamgia.ru/</w:t>
                          </w:r>
                        </w:hyperlink>
                      </w:p>
                      <w:p w:rsidR="00744C27" w:rsidRPr="00012B63" w:rsidRDefault="00012B63" w:rsidP="00012B63">
                        <w:pPr>
                          <w:pStyle w:val="TableParagraph"/>
                          <w:ind w:left="0"/>
                          <w:jc w:val="both"/>
                          <w:rPr>
                            <w:sz w:val="24"/>
                            <w:szCs w:val="24"/>
                          </w:rPr>
                        </w:pPr>
                        <w:r w:rsidRPr="00012B63">
                          <w:rPr>
                            <w:sz w:val="24"/>
                            <w:szCs w:val="24"/>
                          </w:rPr>
                          <w:t>Задания, ответы, решения. Предлагает зад</w:t>
                        </w:r>
                        <w:r w:rsidR="00F8151A">
                          <w:rPr>
                            <w:sz w:val="24"/>
                            <w:szCs w:val="24"/>
                          </w:rPr>
                          <w:t>а</w:t>
                        </w:r>
                        <w:r w:rsidRPr="00012B63">
                          <w:rPr>
                            <w:spacing w:val="-62"/>
                            <w:sz w:val="24"/>
                            <w:szCs w:val="24"/>
                          </w:rPr>
                          <w:t xml:space="preserve"> </w:t>
                        </w:r>
                        <w:r w:rsidRPr="00012B63">
                          <w:rPr>
                            <w:sz w:val="24"/>
                            <w:szCs w:val="24"/>
                          </w:rPr>
                          <w:t>ния с решениями для подготовки к ВПР по</w:t>
                        </w:r>
                        <w:r w:rsidRPr="00012B63">
                          <w:rPr>
                            <w:spacing w:val="1"/>
                            <w:sz w:val="24"/>
                            <w:szCs w:val="24"/>
                          </w:rPr>
                          <w:t xml:space="preserve"> </w:t>
                        </w:r>
                        <w:r w:rsidRPr="00012B63">
                          <w:rPr>
                            <w:sz w:val="24"/>
                            <w:szCs w:val="24"/>
                          </w:rPr>
                          <w:t>всем</w:t>
                        </w:r>
                        <w:r w:rsidRPr="00012B63">
                          <w:rPr>
                            <w:spacing w:val="-3"/>
                            <w:sz w:val="24"/>
                            <w:szCs w:val="24"/>
                          </w:rPr>
                          <w:t xml:space="preserve"> </w:t>
                        </w:r>
                        <w:r w:rsidRPr="00012B63">
                          <w:rPr>
                            <w:sz w:val="24"/>
                            <w:szCs w:val="24"/>
                          </w:rPr>
                          <w:t>предметам</w:t>
                        </w:r>
                        <w:r w:rsidRPr="00012B63">
                          <w:rPr>
                            <w:spacing w:val="-3"/>
                            <w:sz w:val="24"/>
                            <w:szCs w:val="24"/>
                          </w:rPr>
                          <w:t xml:space="preserve"> </w:t>
                        </w:r>
                        <w:r w:rsidRPr="00012B63">
                          <w:rPr>
                            <w:sz w:val="24"/>
                            <w:szCs w:val="24"/>
                          </w:rPr>
                          <w:t>и</w:t>
                        </w:r>
                        <w:r w:rsidRPr="00012B63">
                          <w:rPr>
                            <w:spacing w:val="-2"/>
                            <w:sz w:val="24"/>
                            <w:szCs w:val="24"/>
                          </w:rPr>
                          <w:t xml:space="preserve"> </w:t>
                        </w:r>
                        <w:r w:rsidRPr="00012B63">
                          <w:rPr>
                            <w:sz w:val="24"/>
                            <w:szCs w:val="24"/>
                          </w:rPr>
                          <w:t>систему</w:t>
                        </w:r>
                        <w:r w:rsidRPr="00012B63">
                          <w:rPr>
                            <w:spacing w:val="-3"/>
                            <w:sz w:val="24"/>
                            <w:szCs w:val="24"/>
                          </w:rPr>
                          <w:t xml:space="preserve"> </w:t>
                        </w:r>
                        <w:r w:rsidRPr="00012B63">
                          <w:rPr>
                            <w:sz w:val="24"/>
                            <w:szCs w:val="24"/>
                          </w:rPr>
                          <w:t>тестов</w:t>
                        </w:r>
                        <w:r w:rsidRPr="00012B63">
                          <w:rPr>
                            <w:spacing w:val="3"/>
                            <w:sz w:val="24"/>
                            <w:szCs w:val="24"/>
                          </w:rPr>
                          <w:t xml:space="preserve"> </w:t>
                        </w:r>
                        <w:r w:rsidRPr="00012B63">
                          <w:rPr>
                            <w:sz w:val="24"/>
                            <w:szCs w:val="24"/>
                          </w:rPr>
                          <w:t>для</w:t>
                        </w:r>
                        <w:r w:rsidRPr="00012B63">
                          <w:rPr>
                            <w:spacing w:val="-2"/>
                            <w:sz w:val="24"/>
                            <w:szCs w:val="24"/>
                          </w:rPr>
                          <w:t xml:space="preserve"> </w:t>
                        </w:r>
                        <w:r w:rsidRPr="00012B63">
                          <w:rPr>
                            <w:sz w:val="24"/>
                            <w:szCs w:val="24"/>
                          </w:rPr>
                          <w:t>подготовки</w:t>
                        </w:r>
                        <w:r w:rsidRPr="00012B63">
                          <w:rPr>
                            <w:spacing w:val="-1"/>
                            <w:sz w:val="24"/>
                            <w:szCs w:val="24"/>
                          </w:rPr>
                          <w:t xml:space="preserve"> </w:t>
                        </w:r>
                        <w:r w:rsidRPr="00012B63">
                          <w:rPr>
                            <w:sz w:val="24"/>
                            <w:szCs w:val="24"/>
                          </w:rPr>
                          <w:t>и самоподготовки</w:t>
                        </w:r>
                        <w:r w:rsidRPr="00012B63">
                          <w:rPr>
                            <w:spacing w:val="-1"/>
                            <w:sz w:val="24"/>
                            <w:szCs w:val="24"/>
                          </w:rPr>
                          <w:t xml:space="preserve"> </w:t>
                        </w:r>
                        <w:r w:rsidRPr="00012B63">
                          <w:rPr>
                            <w:sz w:val="24"/>
                            <w:szCs w:val="24"/>
                          </w:rPr>
                          <w:t>к</w:t>
                        </w:r>
                        <w:r w:rsidRPr="00012B63">
                          <w:rPr>
                            <w:spacing w:val="-2"/>
                            <w:sz w:val="24"/>
                            <w:szCs w:val="24"/>
                          </w:rPr>
                          <w:t xml:space="preserve"> </w:t>
                        </w:r>
                        <w:r w:rsidRPr="00012B63">
                          <w:rPr>
                            <w:sz w:val="24"/>
                            <w:szCs w:val="24"/>
                          </w:rPr>
                          <w:t>ВПР.</w:t>
                        </w:r>
                      </w:p>
                      <w:p w:rsidR="009E49EE" w:rsidRDefault="009E49EE" w:rsidP="009E49EE">
                        <w:pPr>
                          <w:pStyle w:val="TableParagraph"/>
                          <w:ind w:left="0" w:right="181"/>
                          <w:jc w:val="both"/>
                          <w:rPr>
                            <w:b/>
                            <w:sz w:val="26"/>
                          </w:rPr>
                        </w:pPr>
                      </w:p>
                      <w:p w:rsidR="001E7D36" w:rsidRPr="001E7D36" w:rsidRDefault="001E7D36" w:rsidP="001E7D36">
                        <w:pPr>
                          <w:pStyle w:val="TableParagraph"/>
                          <w:ind w:left="1800" w:right="181"/>
                          <w:rPr>
                            <w:b/>
                            <w:bCs/>
                            <w:color w:val="FF0000"/>
                          </w:rPr>
                        </w:pPr>
                        <w:r w:rsidRPr="001E7D36">
                          <w:rPr>
                            <w:b/>
                            <w:bCs/>
                            <w:color w:val="FF0000"/>
                          </w:rPr>
                          <w:t>3.4.5.Информационно-методические условия реализации основной образовательной программы начального общего образования</w:t>
                        </w:r>
                      </w:p>
                      <w:p w:rsidR="00294EE0" w:rsidRPr="000E2D81" w:rsidRDefault="00294EE0" w:rsidP="009A220C">
                        <w:pPr>
                          <w:spacing w:after="0" w:line="240" w:lineRule="auto"/>
                          <w:ind w:left="360"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МОУ Мышкинская СОШ обеспечена учебниками, учебно – методической литературой и материалами по всем учебным  предметам, курсам (модулям) основной образовательной программы.</w:t>
                        </w:r>
                      </w:p>
                      <w:p w:rsidR="00294EE0" w:rsidRPr="000E2D81" w:rsidRDefault="00294EE0" w:rsidP="00D35F70">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ОУ имеет доступ к печатным и электронным образовательным ресурсам, в том числе к электронным образовательным ресурсам (ЭОР), размещённым в федеральных и региональных хранилищах  ЭОР.</w:t>
                        </w:r>
                      </w:p>
                      <w:p w:rsidR="00294EE0" w:rsidRPr="000E2D81" w:rsidRDefault="00294EE0" w:rsidP="00D35F70">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 xml:space="preserve">Библиотека ОУ укомплектована печатными образовательными ресурсами по всем </w:t>
                        </w:r>
                        <w:r w:rsidRPr="000E2D81">
                          <w:rPr>
                            <w:rFonts w:ascii="Times New Roman" w:eastAsia="Times New Roman" w:hAnsi="Times New Roman" w:cs="Times New Roman"/>
                            <w:sz w:val="24"/>
                            <w:szCs w:val="24"/>
                          </w:rPr>
                          <w:lastRenderedPageBreak/>
                          <w:t>образовательным областям базисного учебного (образовательного) плана начального общего образования. Имеется комплектация библиотеки ЭОР.</w:t>
                        </w:r>
                      </w:p>
                      <w:p w:rsidR="00294EE0" w:rsidRPr="000E2D81" w:rsidRDefault="00294EE0" w:rsidP="00D35F70">
                        <w:pPr>
                          <w:spacing w:after="0" w:line="240" w:lineRule="auto"/>
                          <w:ind w:firstLine="709"/>
                          <w:jc w:val="both"/>
                          <w:rPr>
                            <w:rFonts w:ascii="Times New Roman" w:eastAsia="Times New Roman" w:hAnsi="Times New Roman" w:cs="Times New Roman"/>
                            <w:sz w:val="24"/>
                            <w:szCs w:val="24"/>
                          </w:rPr>
                        </w:pPr>
                        <w:r w:rsidRPr="000E2D81">
                          <w:rPr>
                            <w:rFonts w:ascii="Times New Roman" w:eastAsia="Times New Roman" w:hAnsi="Times New Roman" w:cs="Times New Roman"/>
                            <w:sz w:val="24"/>
                            <w:szCs w:val="24"/>
                          </w:rPr>
                          <w:t>Фонд дополнительной литературы частично включает справочно-библиографические и периодические издания. </w:t>
                        </w:r>
                      </w:p>
                    </w:tc>
                  </w:tr>
                </w:tbl>
                <w:p w:rsidR="00294EE0" w:rsidRPr="000E2D81" w:rsidRDefault="00294EE0" w:rsidP="009A220C">
                  <w:pPr>
                    <w:spacing w:after="0" w:line="240" w:lineRule="auto"/>
                    <w:ind w:firstLine="709"/>
                    <w:rPr>
                      <w:rFonts w:ascii="Times New Roman" w:eastAsia="Times New Roman" w:hAnsi="Times New Roman" w:cs="Times New Roman"/>
                      <w:sz w:val="24"/>
                      <w:szCs w:val="24"/>
                    </w:rPr>
                  </w:pPr>
                </w:p>
              </w:tc>
            </w:tr>
          </w:tbl>
          <w:p w:rsidR="00294EE0" w:rsidRPr="000E2D81" w:rsidRDefault="00294EE0" w:rsidP="009A220C">
            <w:pPr>
              <w:spacing w:after="0" w:line="240" w:lineRule="auto"/>
              <w:ind w:firstLine="709"/>
              <w:rPr>
                <w:rFonts w:ascii="Times New Roman" w:eastAsia="Times New Roman" w:hAnsi="Times New Roman" w:cs="Times New Roman"/>
                <w:sz w:val="24"/>
                <w:szCs w:val="24"/>
              </w:rPr>
            </w:pPr>
          </w:p>
        </w:tc>
      </w:tr>
    </w:tbl>
    <w:p w:rsidR="00294EE0" w:rsidRPr="000E2D81" w:rsidRDefault="00294EE0" w:rsidP="00D35F70">
      <w:pPr>
        <w:tabs>
          <w:tab w:val="left" w:pos="284"/>
        </w:tabs>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lastRenderedPageBreak/>
        <w:t xml:space="preserve">Требования к условиям реализации Программы </w:t>
      </w:r>
      <w:r w:rsidRPr="000E2D81">
        <w:rPr>
          <w:rFonts w:ascii="Times New Roman" w:hAnsi="Times New Roman" w:cs="Times New Roman"/>
          <w:iCs/>
          <w:sz w:val="24"/>
          <w:szCs w:val="24"/>
        </w:rPr>
        <w:t>представляют собой систему нормативов и регламентов необходимых для обеспечения реализации Программы и достижения планируемых результатов начального общего образования.</w:t>
      </w:r>
    </w:p>
    <w:p w:rsidR="00294EE0" w:rsidRPr="000E2D81" w:rsidRDefault="00294EE0" w:rsidP="00EF6B31">
      <w:pPr>
        <w:pStyle w:val="24"/>
        <w:tabs>
          <w:tab w:val="left" w:pos="284"/>
        </w:tabs>
        <w:ind w:firstLine="720"/>
        <w:jc w:val="both"/>
        <w:rPr>
          <w:sz w:val="24"/>
        </w:rPr>
      </w:pPr>
      <w:r w:rsidRPr="000E2D81">
        <w:rPr>
          <w:b/>
          <w:sz w:val="24"/>
        </w:rPr>
        <w:t>Федеральный государственный образовательный стандарт</w:t>
      </w:r>
      <w:r w:rsidRPr="000E2D81">
        <w:rPr>
          <w:sz w:val="24"/>
        </w:rPr>
        <w:t xml:space="preserve"> - это </w:t>
      </w:r>
      <w:r w:rsidRPr="000E2D81">
        <w:rPr>
          <w:b/>
          <w:sz w:val="24"/>
        </w:rPr>
        <w:t>совокупность трех систем требований</w:t>
      </w:r>
      <w:r w:rsidRPr="000E2D81">
        <w:rPr>
          <w:sz w:val="24"/>
        </w:rPr>
        <w:t>:</w:t>
      </w:r>
    </w:p>
    <w:p w:rsidR="00294EE0" w:rsidRPr="000E2D81" w:rsidRDefault="00294EE0" w:rsidP="00EF6B31">
      <w:pPr>
        <w:pStyle w:val="24"/>
        <w:tabs>
          <w:tab w:val="left" w:pos="284"/>
        </w:tabs>
        <w:ind w:firstLine="720"/>
        <w:jc w:val="both"/>
        <w:rPr>
          <w:sz w:val="24"/>
        </w:rPr>
      </w:pPr>
      <w:r w:rsidRPr="000E2D81">
        <w:rPr>
          <w:sz w:val="24"/>
        </w:rPr>
        <w:t>1. К структуре основных образовательных программ;</w:t>
      </w:r>
    </w:p>
    <w:p w:rsidR="00294EE0" w:rsidRPr="000E2D81" w:rsidRDefault="00294EE0" w:rsidP="00EF6B31">
      <w:pPr>
        <w:pStyle w:val="24"/>
        <w:tabs>
          <w:tab w:val="left" w:pos="284"/>
        </w:tabs>
        <w:ind w:firstLine="720"/>
        <w:jc w:val="both"/>
        <w:rPr>
          <w:sz w:val="24"/>
        </w:rPr>
      </w:pPr>
      <w:r w:rsidRPr="000E2D81">
        <w:rPr>
          <w:sz w:val="24"/>
        </w:rPr>
        <w:t xml:space="preserve">2.К результату образования: качество освоения обучающимися основной образовательной программы; </w:t>
      </w:r>
    </w:p>
    <w:p w:rsidR="00294EE0" w:rsidRPr="000E2D81" w:rsidRDefault="00294EE0" w:rsidP="00EF6B31">
      <w:pPr>
        <w:pStyle w:val="24"/>
        <w:tabs>
          <w:tab w:val="left" w:pos="284"/>
        </w:tabs>
        <w:ind w:firstLine="720"/>
        <w:jc w:val="both"/>
        <w:rPr>
          <w:sz w:val="24"/>
        </w:rPr>
      </w:pPr>
      <w:r w:rsidRPr="000E2D81">
        <w:rPr>
          <w:sz w:val="24"/>
        </w:rPr>
        <w:t>3. К условиям реализации стандарта (кадры, финансы, материально-техническая база, информационное сопровождение и пр.).</w:t>
      </w:r>
    </w:p>
    <w:p w:rsidR="00294EE0" w:rsidRPr="000E2D81" w:rsidRDefault="00294EE0" w:rsidP="00EF6B31">
      <w:pPr>
        <w:pStyle w:val="24"/>
        <w:tabs>
          <w:tab w:val="left" w:pos="284"/>
        </w:tabs>
        <w:ind w:firstLine="720"/>
        <w:jc w:val="both"/>
        <w:rPr>
          <w:sz w:val="24"/>
        </w:rPr>
      </w:pPr>
      <w:r w:rsidRPr="000E2D81">
        <w:rPr>
          <w:b/>
          <w:sz w:val="24"/>
        </w:rPr>
        <w:t>Выполнение «Трёх Т» в МОУ Мышкинской СОШ:</w:t>
      </w:r>
    </w:p>
    <w:p w:rsidR="00294EE0" w:rsidRPr="000E2D81" w:rsidRDefault="00294EE0" w:rsidP="007C6A4B">
      <w:pPr>
        <w:pStyle w:val="24"/>
        <w:numPr>
          <w:ilvl w:val="0"/>
          <w:numId w:val="59"/>
        </w:numPr>
        <w:tabs>
          <w:tab w:val="left" w:pos="284"/>
        </w:tabs>
        <w:jc w:val="both"/>
        <w:rPr>
          <w:i/>
          <w:sz w:val="24"/>
        </w:rPr>
      </w:pPr>
      <w:r w:rsidRPr="000E2D81">
        <w:rPr>
          <w:i/>
          <w:sz w:val="24"/>
        </w:rPr>
        <w:t>Требования к структуре основных образовательных программ</w:t>
      </w:r>
    </w:p>
    <w:p w:rsidR="00294EE0" w:rsidRPr="000E2D81" w:rsidRDefault="00294EE0" w:rsidP="00EF6B31">
      <w:pPr>
        <w:pStyle w:val="24"/>
        <w:tabs>
          <w:tab w:val="left" w:pos="284"/>
        </w:tabs>
        <w:ind w:left="720"/>
        <w:jc w:val="both"/>
        <w:rPr>
          <w:sz w:val="24"/>
        </w:rPr>
      </w:pPr>
      <w:r w:rsidRPr="000E2D81">
        <w:rPr>
          <w:sz w:val="24"/>
        </w:rPr>
        <w:t>- Приведено в соответствие с ФГОС НОО нормативное обеспечение.</w:t>
      </w:r>
    </w:p>
    <w:p w:rsidR="00294EE0" w:rsidRPr="000E2D81" w:rsidRDefault="00294EE0" w:rsidP="00EF6B31">
      <w:pPr>
        <w:shd w:val="clear" w:color="auto" w:fill="FFFFFF"/>
        <w:tabs>
          <w:tab w:val="left" w:pos="284"/>
        </w:tabs>
        <w:spacing w:after="0" w:line="240" w:lineRule="auto"/>
        <w:ind w:firstLine="528"/>
        <w:jc w:val="both"/>
        <w:rPr>
          <w:rFonts w:ascii="Times New Roman" w:hAnsi="Times New Roman" w:cs="Times New Roman"/>
          <w:b/>
          <w:sz w:val="24"/>
          <w:szCs w:val="24"/>
        </w:rPr>
      </w:pPr>
      <w:r w:rsidRPr="000E2D81">
        <w:rPr>
          <w:rFonts w:ascii="Times New Roman" w:hAnsi="Times New Roman" w:cs="Times New Roman"/>
          <w:sz w:val="24"/>
          <w:szCs w:val="24"/>
        </w:rPr>
        <w:t xml:space="preserve">   - Разработаны в школе: </w:t>
      </w:r>
      <w:r w:rsidRPr="000E2D81">
        <w:rPr>
          <w:rFonts w:ascii="Times New Roman" w:hAnsi="Times New Roman" w:cs="Times New Roman"/>
          <w:b/>
          <w:sz w:val="24"/>
          <w:szCs w:val="24"/>
        </w:rPr>
        <w:t>ООП НОО</w:t>
      </w:r>
      <w:r w:rsidRPr="000E2D81">
        <w:rPr>
          <w:rFonts w:ascii="Times New Roman" w:hAnsi="Times New Roman" w:cs="Times New Roman"/>
          <w:sz w:val="24"/>
          <w:szCs w:val="24"/>
        </w:rPr>
        <w:t xml:space="preserve"> (скорректирована в соответствии с приказом Минобрнауки России от 22.09.2011 г.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06.10.2009 г. №373» и </w:t>
      </w:r>
      <w:r w:rsidRPr="000E2D81">
        <w:rPr>
          <w:rFonts w:ascii="Times New Roman" w:hAnsi="Times New Roman" w:cs="Times New Roman"/>
          <w:b/>
          <w:sz w:val="24"/>
          <w:szCs w:val="24"/>
        </w:rPr>
        <w:t xml:space="preserve">рабочие программы </w:t>
      </w:r>
      <w:r w:rsidRPr="000E2D81">
        <w:rPr>
          <w:rFonts w:ascii="Times New Roman" w:hAnsi="Times New Roman" w:cs="Times New Roman"/>
          <w:sz w:val="24"/>
          <w:szCs w:val="24"/>
        </w:rPr>
        <w:t>по курсам учителей, работающих в 1-4-х классах</w:t>
      </w:r>
      <w:r w:rsidRPr="000E2D81">
        <w:rPr>
          <w:rFonts w:ascii="Times New Roman" w:hAnsi="Times New Roman" w:cs="Times New Roman"/>
          <w:b/>
          <w:sz w:val="24"/>
          <w:szCs w:val="24"/>
        </w:rPr>
        <w:t>.</w:t>
      </w:r>
    </w:p>
    <w:p w:rsidR="00294EE0" w:rsidRPr="000E2D81" w:rsidRDefault="00294EE0" w:rsidP="00EF6B31">
      <w:pPr>
        <w:shd w:val="clear" w:color="auto" w:fill="FFFFFF"/>
        <w:tabs>
          <w:tab w:val="left" w:pos="284"/>
        </w:tabs>
        <w:spacing w:after="0" w:line="240" w:lineRule="auto"/>
        <w:ind w:firstLine="528"/>
        <w:jc w:val="both"/>
        <w:rPr>
          <w:rFonts w:ascii="Times New Roman" w:hAnsi="Times New Roman" w:cs="Times New Roman"/>
          <w:sz w:val="24"/>
          <w:szCs w:val="24"/>
        </w:rPr>
      </w:pPr>
      <w:r w:rsidRPr="000E2D81">
        <w:rPr>
          <w:rFonts w:ascii="Times New Roman" w:hAnsi="Times New Roman" w:cs="Times New Roman"/>
          <w:b/>
          <w:sz w:val="24"/>
          <w:szCs w:val="24"/>
        </w:rPr>
        <w:t xml:space="preserve">   - </w:t>
      </w:r>
      <w:r w:rsidRPr="000E2D81">
        <w:rPr>
          <w:rFonts w:ascii="Times New Roman" w:hAnsi="Times New Roman" w:cs="Times New Roman"/>
          <w:sz w:val="24"/>
          <w:szCs w:val="24"/>
        </w:rPr>
        <w:t>С</w:t>
      </w:r>
      <w:r w:rsidRPr="000E2D81">
        <w:rPr>
          <w:rFonts w:ascii="Times New Roman" w:hAnsi="Times New Roman" w:cs="Times New Roman"/>
          <w:spacing w:val="-5"/>
          <w:sz w:val="24"/>
          <w:szCs w:val="24"/>
        </w:rPr>
        <w:t xml:space="preserve">оздана </w:t>
      </w:r>
      <w:r w:rsidRPr="000E2D81">
        <w:rPr>
          <w:rFonts w:ascii="Times New Roman" w:hAnsi="Times New Roman" w:cs="Times New Roman"/>
          <w:b/>
          <w:bCs/>
          <w:spacing w:val="-5"/>
          <w:sz w:val="24"/>
          <w:szCs w:val="24"/>
        </w:rPr>
        <w:t xml:space="preserve">программа внеурочной деятельности </w:t>
      </w:r>
      <w:r w:rsidRPr="000E2D81">
        <w:rPr>
          <w:rFonts w:ascii="Times New Roman" w:hAnsi="Times New Roman" w:cs="Times New Roman"/>
          <w:b/>
          <w:bCs/>
          <w:spacing w:val="-8"/>
          <w:sz w:val="24"/>
          <w:szCs w:val="24"/>
        </w:rPr>
        <w:t xml:space="preserve">младших школьников, </w:t>
      </w:r>
      <w:r w:rsidRPr="000E2D81">
        <w:rPr>
          <w:rFonts w:ascii="Times New Roman" w:hAnsi="Times New Roman" w:cs="Times New Roman"/>
          <w:spacing w:val="-8"/>
          <w:sz w:val="24"/>
          <w:szCs w:val="24"/>
        </w:rPr>
        <w:t xml:space="preserve">которая создает условия для социального, </w:t>
      </w:r>
      <w:r w:rsidRPr="000E2D81">
        <w:rPr>
          <w:rFonts w:ascii="Times New Roman" w:hAnsi="Times New Roman" w:cs="Times New Roman"/>
          <w:spacing w:val="-6"/>
          <w:sz w:val="24"/>
          <w:szCs w:val="24"/>
        </w:rPr>
        <w:t xml:space="preserve">культурного и профессионального самоопределения, творческой </w:t>
      </w:r>
      <w:r w:rsidRPr="000E2D81">
        <w:rPr>
          <w:rFonts w:ascii="Times New Roman" w:hAnsi="Times New Roman" w:cs="Times New Roman"/>
          <w:sz w:val="24"/>
          <w:szCs w:val="24"/>
        </w:rPr>
        <w:t xml:space="preserve">самореализации личности ребёнка, её интеграции в системе мировой и </w:t>
      </w:r>
      <w:r w:rsidRPr="000E2D81">
        <w:rPr>
          <w:rFonts w:ascii="Times New Roman" w:hAnsi="Times New Roman" w:cs="Times New Roman"/>
          <w:spacing w:val="-11"/>
          <w:sz w:val="24"/>
          <w:szCs w:val="24"/>
        </w:rPr>
        <w:t>отечественной культур.</w:t>
      </w:r>
    </w:p>
    <w:p w:rsidR="00294EE0" w:rsidRPr="000E2D81" w:rsidRDefault="00294EE0" w:rsidP="00EF6B31">
      <w:pPr>
        <w:pStyle w:val="24"/>
        <w:tabs>
          <w:tab w:val="left" w:pos="284"/>
        </w:tabs>
        <w:ind w:firstLine="720"/>
        <w:jc w:val="both"/>
        <w:rPr>
          <w:sz w:val="24"/>
        </w:rPr>
      </w:pPr>
      <w:r w:rsidRPr="000E2D81">
        <w:rPr>
          <w:sz w:val="24"/>
        </w:rPr>
        <w:t xml:space="preserve">2) </w:t>
      </w:r>
      <w:r w:rsidRPr="000E2D81">
        <w:rPr>
          <w:i/>
          <w:sz w:val="24"/>
        </w:rPr>
        <w:t>Требования к результату образования.</w:t>
      </w:r>
      <w:r w:rsidRPr="000E2D81">
        <w:rPr>
          <w:sz w:val="24"/>
        </w:rPr>
        <w:t xml:space="preserve"> </w:t>
      </w:r>
    </w:p>
    <w:p w:rsidR="00294EE0" w:rsidRPr="000E2D81" w:rsidRDefault="00294EE0" w:rsidP="00EF6B31">
      <w:pPr>
        <w:pStyle w:val="24"/>
        <w:tabs>
          <w:tab w:val="left" w:pos="284"/>
        </w:tabs>
        <w:ind w:firstLine="720"/>
        <w:jc w:val="both"/>
        <w:rPr>
          <w:sz w:val="24"/>
        </w:rPr>
      </w:pPr>
      <w:r w:rsidRPr="000E2D81">
        <w:rPr>
          <w:sz w:val="24"/>
        </w:rPr>
        <w:t xml:space="preserve">Результаты качества в 1-4 классах мы имеем. Отслеживаются личностные, метапредметные, предметные результаты. Успехи каждого ученика отмечаются в </w:t>
      </w:r>
      <w:r w:rsidRPr="000E2D81">
        <w:rPr>
          <w:b/>
          <w:sz w:val="24"/>
        </w:rPr>
        <w:t>портфолио</w:t>
      </w:r>
      <w:r w:rsidRPr="000E2D81">
        <w:rPr>
          <w:sz w:val="24"/>
        </w:rPr>
        <w:t>, которое пополняется классным руководителей совместно с родителями.</w:t>
      </w:r>
    </w:p>
    <w:p w:rsidR="00294EE0" w:rsidRPr="000E2D81" w:rsidRDefault="00294EE0" w:rsidP="00EF6B31">
      <w:pPr>
        <w:pStyle w:val="24"/>
        <w:tabs>
          <w:tab w:val="left" w:pos="284"/>
        </w:tabs>
        <w:ind w:firstLine="720"/>
        <w:jc w:val="both"/>
        <w:rPr>
          <w:sz w:val="24"/>
        </w:rPr>
      </w:pPr>
      <w:r w:rsidRPr="000E2D81">
        <w:rPr>
          <w:sz w:val="24"/>
        </w:rPr>
        <w:t xml:space="preserve">3) </w:t>
      </w:r>
      <w:r w:rsidRPr="000E2D81">
        <w:rPr>
          <w:i/>
          <w:sz w:val="24"/>
        </w:rPr>
        <w:t>Требования к условиям реализации стандарта</w:t>
      </w:r>
    </w:p>
    <w:p w:rsidR="00294EE0" w:rsidRPr="000E2D81" w:rsidRDefault="00294EE0" w:rsidP="00EF6B31">
      <w:pPr>
        <w:pStyle w:val="Default"/>
        <w:tabs>
          <w:tab w:val="left" w:pos="284"/>
        </w:tabs>
        <w:ind w:firstLine="540"/>
        <w:jc w:val="both"/>
        <w:rPr>
          <w:rFonts w:ascii="Times New Roman" w:hAnsi="Times New Roman" w:cs="Times New Roman"/>
          <w:color w:val="auto"/>
        </w:rPr>
      </w:pPr>
      <w:r w:rsidRPr="000E2D81">
        <w:rPr>
          <w:rFonts w:ascii="Times New Roman" w:hAnsi="Times New Roman" w:cs="Times New Roman"/>
          <w:color w:val="auto"/>
        </w:rPr>
        <w:t xml:space="preserve"> </w:t>
      </w:r>
      <w:r w:rsidRPr="000E2D81">
        <w:rPr>
          <w:rFonts w:ascii="Times New Roman" w:hAnsi="Times New Roman" w:cs="Times New Roman"/>
          <w:b/>
          <w:color w:val="auto"/>
        </w:rPr>
        <w:t>НОРМАТИВНЫЕ УСЛОВИЯ РЕАЛИЗАЦИИ ФГОС</w:t>
      </w:r>
      <w:r w:rsidRPr="000E2D81">
        <w:rPr>
          <w:rFonts w:ascii="Times New Roman" w:hAnsi="Times New Roman" w:cs="Times New Roman"/>
          <w:color w:val="auto"/>
        </w:rPr>
        <w:t xml:space="preserve"> </w:t>
      </w:r>
    </w:p>
    <w:p w:rsidR="00294EE0" w:rsidRPr="000E2D81" w:rsidRDefault="00294EE0" w:rsidP="00EF6B31">
      <w:pPr>
        <w:pStyle w:val="Default"/>
        <w:tabs>
          <w:tab w:val="left" w:pos="284"/>
        </w:tabs>
        <w:jc w:val="both"/>
        <w:rPr>
          <w:rFonts w:ascii="Times New Roman" w:hAnsi="Times New Roman" w:cs="Times New Roman"/>
          <w:color w:val="auto"/>
        </w:rPr>
      </w:pPr>
      <w:r w:rsidRPr="000E2D81">
        <w:rPr>
          <w:rFonts w:ascii="Times New Roman" w:hAnsi="Times New Roman" w:cs="Times New Roman"/>
          <w:color w:val="auto"/>
        </w:rPr>
        <w:t>На сегодняшний день  разработана нормативная основа ФГОС, создана и скорректирована основная образовательная программа</w:t>
      </w:r>
    </w:p>
    <w:p w:rsidR="00294EE0" w:rsidRPr="000E2D81" w:rsidRDefault="00294EE0" w:rsidP="00EF6B31">
      <w:pPr>
        <w:pStyle w:val="Default"/>
        <w:tabs>
          <w:tab w:val="left" w:pos="284"/>
        </w:tabs>
        <w:ind w:firstLine="540"/>
        <w:jc w:val="both"/>
        <w:rPr>
          <w:rFonts w:ascii="Times New Roman" w:hAnsi="Times New Roman" w:cs="Times New Roman"/>
          <w:color w:val="auto"/>
        </w:rPr>
      </w:pPr>
      <w:r w:rsidRPr="000E2D81">
        <w:rPr>
          <w:rFonts w:ascii="Times New Roman" w:hAnsi="Times New Roman" w:cs="Times New Roman"/>
          <w:color w:val="auto"/>
        </w:rPr>
        <w:t xml:space="preserve"> </w:t>
      </w:r>
      <w:r w:rsidRPr="000E2D81">
        <w:rPr>
          <w:rFonts w:ascii="Times New Roman" w:hAnsi="Times New Roman" w:cs="Times New Roman"/>
          <w:b/>
          <w:color w:val="auto"/>
        </w:rPr>
        <w:t>КАДРОВЫЕ УСЛОВИЯ</w:t>
      </w:r>
    </w:p>
    <w:p w:rsidR="00294EE0" w:rsidRPr="000E2D81" w:rsidRDefault="00294EE0" w:rsidP="00EF6B31">
      <w:pPr>
        <w:tabs>
          <w:tab w:val="left" w:pos="284"/>
        </w:tabs>
        <w:spacing w:after="0" w:line="240" w:lineRule="auto"/>
        <w:ind w:left="540"/>
        <w:jc w:val="both"/>
        <w:rPr>
          <w:rFonts w:ascii="Times New Roman" w:hAnsi="Times New Roman" w:cs="Times New Roman"/>
          <w:sz w:val="24"/>
          <w:szCs w:val="24"/>
        </w:rPr>
      </w:pPr>
      <w:r w:rsidRPr="000E2D81">
        <w:rPr>
          <w:rFonts w:ascii="Times New Roman" w:hAnsi="Times New Roman" w:cs="Times New Roman"/>
          <w:sz w:val="24"/>
          <w:szCs w:val="24"/>
        </w:rPr>
        <w:t xml:space="preserve">   1. ПОВЫШЕНИЕ КВАЛИФИКАЦИИ педагогических работников. </w:t>
      </w:r>
    </w:p>
    <w:p w:rsidR="00294EE0" w:rsidRPr="000E2D81" w:rsidRDefault="00294EE0" w:rsidP="00EF6B31">
      <w:pPr>
        <w:pStyle w:val="24"/>
        <w:tabs>
          <w:tab w:val="left" w:pos="284"/>
        </w:tabs>
        <w:ind w:firstLine="720"/>
        <w:jc w:val="both"/>
        <w:rPr>
          <w:sz w:val="24"/>
        </w:rPr>
      </w:pPr>
      <w:r w:rsidRPr="000E2D81">
        <w:rPr>
          <w:sz w:val="24"/>
        </w:rPr>
        <w:t xml:space="preserve"> 2. Все педагоги школы прошли курсы повышения квалификации по вопросам введения ФГОС.</w:t>
      </w:r>
    </w:p>
    <w:p w:rsidR="00294EE0" w:rsidRPr="000E2D81" w:rsidRDefault="00294EE0" w:rsidP="00EF6B31">
      <w:pPr>
        <w:tabs>
          <w:tab w:val="left" w:pos="284"/>
        </w:tabs>
        <w:spacing w:after="0" w:line="240" w:lineRule="auto"/>
        <w:ind w:firstLine="540"/>
        <w:jc w:val="both"/>
        <w:rPr>
          <w:rFonts w:ascii="Times New Roman" w:hAnsi="Times New Roman" w:cs="Times New Roman"/>
          <w:b/>
          <w:sz w:val="24"/>
          <w:szCs w:val="24"/>
        </w:rPr>
      </w:pPr>
      <w:r w:rsidRPr="000E2D81">
        <w:rPr>
          <w:rFonts w:ascii="Times New Roman" w:hAnsi="Times New Roman" w:cs="Times New Roman"/>
          <w:sz w:val="24"/>
          <w:szCs w:val="24"/>
        </w:rPr>
        <w:t xml:space="preserve"> </w:t>
      </w:r>
      <w:r w:rsidRPr="000E2D81">
        <w:rPr>
          <w:rFonts w:ascii="Times New Roman" w:hAnsi="Times New Roman" w:cs="Times New Roman"/>
          <w:b/>
          <w:sz w:val="24"/>
          <w:szCs w:val="24"/>
        </w:rPr>
        <w:t>МАТЕРИАЛЬНО-ТЕХНИЧЕСКИЕ УСЛОВИЯ РЕАЛИЗАЦИИ ФГОС</w:t>
      </w:r>
    </w:p>
    <w:p w:rsidR="00294EE0" w:rsidRPr="000E2D81" w:rsidRDefault="00294EE0" w:rsidP="00EF6B31">
      <w:pPr>
        <w:shd w:val="clear" w:color="auto" w:fill="FFFFFF"/>
        <w:tabs>
          <w:tab w:val="left" w:pos="284"/>
        </w:tabs>
        <w:spacing w:after="0" w:line="240" w:lineRule="auto"/>
        <w:ind w:firstLine="539"/>
        <w:jc w:val="both"/>
        <w:rPr>
          <w:rFonts w:ascii="Times New Roman" w:hAnsi="Times New Roman" w:cs="Times New Roman"/>
          <w:spacing w:val="-16"/>
          <w:sz w:val="24"/>
          <w:szCs w:val="24"/>
        </w:rPr>
      </w:pPr>
      <w:r w:rsidRPr="000E2D81">
        <w:rPr>
          <w:rFonts w:ascii="Times New Roman" w:hAnsi="Times New Roman" w:cs="Times New Roman"/>
          <w:spacing w:val="-16"/>
          <w:sz w:val="24"/>
          <w:szCs w:val="24"/>
        </w:rPr>
        <w:t xml:space="preserve">  1. С</w:t>
      </w:r>
      <w:r w:rsidRPr="000E2D81">
        <w:rPr>
          <w:rFonts w:ascii="Times New Roman" w:hAnsi="Times New Roman" w:cs="Times New Roman"/>
          <w:sz w:val="24"/>
          <w:szCs w:val="24"/>
        </w:rPr>
        <w:t>портивные сооружения (спортивный зал,  стадион).</w:t>
      </w:r>
    </w:p>
    <w:p w:rsidR="00294EE0" w:rsidRPr="000E2D81" w:rsidRDefault="00294EE0" w:rsidP="00EF6B31">
      <w:pPr>
        <w:pStyle w:val="Default"/>
        <w:tabs>
          <w:tab w:val="left" w:pos="284"/>
        </w:tabs>
        <w:jc w:val="both"/>
        <w:rPr>
          <w:rFonts w:ascii="Times New Roman" w:hAnsi="Times New Roman" w:cs="Times New Roman"/>
          <w:color w:val="auto"/>
          <w:spacing w:val="-16"/>
        </w:rPr>
      </w:pPr>
      <w:r w:rsidRPr="000E2D81">
        <w:rPr>
          <w:rFonts w:ascii="Times New Roman" w:hAnsi="Times New Roman" w:cs="Times New Roman"/>
          <w:color w:val="auto"/>
        </w:rPr>
        <w:t xml:space="preserve">           2. Помещение для питания обучающихся (столовая</w:t>
      </w:r>
      <w:r w:rsidRPr="000E2D81">
        <w:rPr>
          <w:rFonts w:ascii="Times New Roman" w:hAnsi="Times New Roman" w:cs="Times New Roman"/>
          <w:color w:val="auto"/>
          <w:spacing w:val="-16"/>
        </w:rPr>
        <w:t>)</w:t>
      </w:r>
    </w:p>
    <w:p w:rsidR="00294EE0" w:rsidRPr="000E2D81" w:rsidRDefault="00294EE0" w:rsidP="00EF6B31">
      <w:pPr>
        <w:pStyle w:val="Default"/>
        <w:tabs>
          <w:tab w:val="left" w:pos="284"/>
        </w:tabs>
        <w:jc w:val="both"/>
        <w:rPr>
          <w:rFonts w:ascii="Times New Roman" w:hAnsi="Times New Roman" w:cs="Times New Roman"/>
          <w:color w:val="auto"/>
        </w:rPr>
      </w:pPr>
      <w:r w:rsidRPr="000E2D81">
        <w:rPr>
          <w:rFonts w:ascii="Times New Roman" w:hAnsi="Times New Roman" w:cs="Times New Roman"/>
          <w:color w:val="auto"/>
          <w:spacing w:val="-16"/>
        </w:rPr>
        <w:t xml:space="preserve">               3. У</w:t>
      </w:r>
      <w:r w:rsidRPr="000E2D81">
        <w:rPr>
          <w:rFonts w:ascii="Times New Roman" w:hAnsi="Times New Roman" w:cs="Times New Roman"/>
          <w:color w:val="auto"/>
        </w:rPr>
        <w:t>чебные кабинеты с  рабочими местами педагогических работников.</w:t>
      </w:r>
    </w:p>
    <w:p w:rsidR="00294EE0" w:rsidRPr="000E2D81" w:rsidRDefault="00294EE0" w:rsidP="00EF6B31">
      <w:pPr>
        <w:tabs>
          <w:tab w:val="left" w:pos="284"/>
        </w:tabs>
        <w:spacing w:after="0" w:line="240" w:lineRule="auto"/>
        <w:ind w:firstLine="540"/>
        <w:jc w:val="both"/>
        <w:rPr>
          <w:rFonts w:ascii="Times New Roman" w:hAnsi="Times New Roman" w:cs="Times New Roman"/>
          <w:b/>
          <w:sz w:val="24"/>
          <w:szCs w:val="24"/>
        </w:rPr>
      </w:pPr>
      <w:r w:rsidRPr="000E2D81">
        <w:rPr>
          <w:rFonts w:ascii="Times New Roman" w:hAnsi="Times New Roman" w:cs="Times New Roman"/>
          <w:sz w:val="24"/>
          <w:szCs w:val="24"/>
        </w:rPr>
        <w:t xml:space="preserve"> </w:t>
      </w:r>
      <w:r w:rsidRPr="000E2D81">
        <w:rPr>
          <w:rFonts w:ascii="Times New Roman" w:hAnsi="Times New Roman" w:cs="Times New Roman"/>
          <w:b/>
          <w:sz w:val="24"/>
          <w:szCs w:val="24"/>
        </w:rPr>
        <w:t xml:space="preserve">ИНФОРМАЦИОННО-МЕТОДИЧЕСКИЕ УСЛОВИЯ РЕАЛИЗАЦИИ ФГОС </w:t>
      </w:r>
    </w:p>
    <w:p w:rsidR="00294EE0" w:rsidRPr="000E2D81" w:rsidRDefault="00294EE0" w:rsidP="00EF6B31">
      <w:pPr>
        <w:tabs>
          <w:tab w:val="left" w:pos="284"/>
        </w:tabs>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           1. Доступ в библиотеку.</w:t>
      </w:r>
    </w:p>
    <w:p w:rsidR="00294EE0" w:rsidRPr="000E2D81" w:rsidRDefault="00294EE0" w:rsidP="00EF6B31">
      <w:pPr>
        <w:tabs>
          <w:tab w:val="left" w:pos="284"/>
        </w:tabs>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           2. Наличие медиатеки.</w:t>
      </w:r>
    </w:p>
    <w:p w:rsidR="00294EE0" w:rsidRPr="000E2D81" w:rsidRDefault="00294EE0" w:rsidP="00EF6B31">
      <w:pPr>
        <w:tabs>
          <w:tab w:val="left" w:pos="284"/>
        </w:tabs>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           3. Информирование родителей о реализации ФГОС НОО с помощью </w:t>
      </w:r>
      <w:r w:rsidRPr="000E2D81">
        <w:rPr>
          <w:rFonts w:ascii="Times New Roman" w:hAnsi="Times New Roman" w:cs="Times New Roman"/>
          <w:i/>
          <w:sz w:val="24"/>
          <w:szCs w:val="24"/>
        </w:rPr>
        <w:t>обновления информации на сайте</w:t>
      </w:r>
      <w:r w:rsidRPr="000E2D81">
        <w:rPr>
          <w:rFonts w:ascii="Times New Roman" w:hAnsi="Times New Roman" w:cs="Times New Roman"/>
          <w:sz w:val="24"/>
          <w:szCs w:val="24"/>
        </w:rPr>
        <w:t xml:space="preserve"> школы в разделе «ФГОС».</w:t>
      </w:r>
    </w:p>
    <w:p w:rsidR="00294EE0" w:rsidRPr="000E2D81" w:rsidRDefault="00294EE0" w:rsidP="00EF6B31">
      <w:pPr>
        <w:pStyle w:val="Default"/>
        <w:tabs>
          <w:tab w:val="left" w:pos="284"/>
        </w:tabs>
        <w:ind w:firstLine="540"/>
        <w:jc w:val="both"/>
        <w:rPr>
          <w:rFonts w:ascii="Times New Roman" w:hAnsi="Times New Roman" w:cs="Times New Roman"/>
          <w:b/>
          <w:color w:val="auto"/>
        </w:rPr>
      </w:pPr>
      <w:r w:rsidRPr="000E2D81">
        <w:rPr>
          <w:rFonts w:ascii="Times New Roman" w:hAnsi="Times New Roman" w:cs="Times New Roman"/>
          <w:color w:val="auto"/>
        </w:rPr>
        <w:t xml:space="preserve"> </w:t>
      </w:r>
      <w:r w:rsidRPr="000E2D81">
        <w:rPr>
          <w:rFonts w:ascii="Times New Roman" w:hAnsi="Times New Roman" w:cs="Times New Roman"/>
          <w:b/>
          <w:color w:val="auto"/>
        </w:rPr>
        <w:t>УСЛОВИЯ ДЛЯ РАЗВИТИЯ ОДАРЕННЫХ ДЕТЕЙ</w:t>
      </w:r>
    </w:p>
    <w:p w:rsidR="00294EE0" w:rsidRPr="000E2D81" w:rsidRDefault="00294EE0" w:rsidP="00EF6B31">
      <w:pPr>
        <w:tabs>
          <w:tab w:val="left" w:pos="284"/>
        </w:tabs>
        <w:spacing w:after="0" w:line="240" w:lineRule="auto"/>
        <w:jc w:val="both"/>
        <w:rPr>
          <w:rFonts w:ascii="Times New Roman" w:hAnsi="Times New Roman" w:cs="Times New Roman"/>
          <w:sz w:val="24"/>
          <w:szCs w:val="24"/>
        </w:rPr>
      </w:pPr>
      <w:r w:rsidRPr="000E2D81">
        <w:rPr>
          <w:rFonts w:ascii="Times New Roman" w:hAnsi="Times New Roman" w:cs="Times New Roman"/>
          <w:sz w:val="24"/>
          <w:szCs w:val="24"/>
        </w:rPr>
        <w:t xml:space="preserve">           В целях развития интеллектуального потенциала обучающихся, совершенствования их знаний в определённой образовательной области ведётся подготовка обучающихся 1-4-</w:t>
      </w:r>
      <w:r w:rsidRPr="000E2D81">
        <w:rPr>
          <w:rFonts w:ascii="Times New Roman" w:hAnsi="Times New Roman" w:cs="Times New Roman"/>
          <w:sz w:val="24"/>
          <w:szCs w:val="24"/>
        </w:rPr>
        <w:lastRenderedPageBreak/>
        <w:t xml:space="preserve">х классов к  проектно-исследовательской конференции младших школьников. Такие конференции проводятся ежегодно. </w:t>
      </w:r>
    </w:p>
    <w:p w:rsidR="00294EE0" w:rsidRPr="000E2D81" w:rsidRDefault="00294EE0" w:rsidP="00EF6B31">
      <w:pPr>
        <w:tabs>
          <w:tab w:val="left" w:pos="284"/>
        </w:tabs>
        <w:spacing w:after="0" w:line="240" w:lineRule="auto"/>
        <w:ind w:firstLine="540"/>
        <w:jc w:val="both"/>
        <w:rPr>
          <w:rFonts w:ascii="Times New Roman" w:hAnsi="Times New Roman" w:cs="Times New Roman"/>
          <w:sz w:val="24"/>
          <w:szCs w:val="24"/>
        </w:rPr>
      </w:pPr>
      <w:r w:rsidRPr="000E2D81">
        <w:rPr>
          <w:rFonts w:ascii="Times New Roman" w:hAnsi="Times New Roman" w:cs="Times New Roman"/>
          <w:sz w:val="24"/>
          <w:szCs w:val="24"/>
        </w:rPr>
        <w:t xml:space="preserve"> </w:t>
      </w:r>
      <w:r w:rsidRPr="000E2D81">
        <w:rPr>
          <w:rFonts w:ascii="Times New Roman" w:hAnsi="Times New Roman" w:cs="Times New Roman"/>
          <w:b/>
          <w:sz w:val="24"/>
          <w:szCs w:val="24"/>
        </w:rPr>
        <w:t>ОРГАНИЗАЦИОННЫЕ УСЛОВИЯ РЕАЛИЗАЦИИ ФГОС:</w:t>
      </w:r>
    </w:p>
    <w:p w:rsidR="00294EE0" w:rsidRPr="000E2D81" w:rsidRDefault="00294EE0" w:rsidP="007C6A4B">
      <w:pPr>
        <w:pStyle w:val="a3"/>
        <w:numPr>
          <w:ilvl w:val="3"/>
          <w:numId w:val="80"/>
        </w:numPr>
        <w:tabs>
          <w:tab w:val="left" w:pos="284"/>
        </w:tabs>
        <w:ind w:left="714" w:hanging="357"/>
        <w:jc w:val="both"/>
      </w:pPr>
      <w:r w:rsidRPr="000E2D81">
        <w:t>Обучение детей в 1-х классах проводится с соблюдением следующих требований: учебные занятия проходят в первую смену; 5-дневная учебная неделя; использован ступенчатый режим обучения: в первом полугодии:  сентябрь - октябрь – 3 урока по 35 минут каждый, ноябрь - декабрь – 4 урока по 35 минут кажды</w:t>
      </w:r>
      <w:r w:rsidR="00742C40" w:rsidRPr="000E2D81">
        <w:t>й, январь – май –  4 урока по 40</w:t>
      </w:r>
      <w:r w:rsidRPr="000E2D81">
        <w:t xml:space="preserve"> минут каждый; обучение без домашних заданий  и балльного оценивания знаний обучающихся.</w:t>
      </w:r>
    </w:p>
    <w:p w:rsidR="00294EE0" w:rsidRPr="000E2D81" w:rsidRDefault="00294EE0" w:rsidP="007C6A4B">
      <w:pPr>
        <w:pStyle w:val="a3"/>
        <w:numPr>
          <w:ilvl w:val="3"/>
          <w:numId w:val="80"/>
        </w:numPr>
        <w:tabs>
          <w:tab w:val="left" w:pos="284"/>
        </w:tabs>
        <w:ind w:left="714" w:hanging="357"/>
        <w:jc w:val="both"/>
      </w:pPr>
      <w:r w:rsidRPr="000E2D81">
        <w:t>Используется мониторинг образовательных запросов потребителей.</w:t>
      </w:r>
    </w:p>
    <w:p w:rsidR="00294EE0" w:rsidRPr="000E2D81" w:rsidRDefault="00294EE0" w:rsidP="007C6A4B">
      <w:pPr>
        <w:pStyle w:val="a3"/>
        <w:numPr>
          <w:ilvl w:val="3"/>
          <w:numId w:val="80"/>
        </w:numPr>
        <w:tabs>
          <w:tab w:val="left" w:pos="284"/>
        </w:tabs>
        <w:ind w:left="714" w:hanging="357"/>
        <w:jc w:val="both"/>
      </w:pPr>
      <w:r w:rsidRPr="000E2D81">
        <w:t>Участие родителей в создании образовательной программы.</w:t>
      </w:r>
    </w:p>
    <w:p w:rsidR="00294EE0" w:rsidRPr="000E2D81" w:rsidRDefault="00294EE0" w:rsidP="00EF6B31">
      <w:pPr>
        <w:tabs>
          <w:tab w:val="left" w:pos="284"/>
        </w:tabs>
        <w:spacing w:after="0" w:line="240" w:lineRule="auto"/>
        <w:ind w:firstLine="540"/>
        <w:jc w:val="both"/>
        <w:rPr>
          <w:rFonts w:ascii="Times New Roman" w:hAnsi="Times New Roman" w:cs="Times New Roman"/>
          <w:b/>
          <w:sz w:val="24"/>
          <w:szCs w:val="24"/>
        </w:rPr>
      </w:pPr>
      <w:r w:rsidRPr="000E2D81">
        <w:rPr>
          <w:rFonts w:ascii="Times New Roman" w:hAnsi="Times New Roman" w:cs="Times New Roman"/>
          <w:sz w:val="24"/>
          <w:szCs w:val="24"/>
        </w:rPr>
        <w:t xml:space="preserve"> </w:t>
      </w:r>
      <w:r w:rsidRPr="000E2D81">
        <w:rPr>
          <w:rFonts w:ascii="Times New Roman" w:hAnsi="Times New Roman" w:cs="Times New Roman"/>
          <w:b/>
          <w:sz w:val="24"/>
          <w:szCs w:val="24"/>
        </w:rPr>
        <w:t>ОРГАНИЗАЦИЯ ВНЕУРОЧНОЙ ДЕЯТЕЛЬНОСТИ</w:t>
      </w:r>
    </w:p>
    <w:p w:rsidR="00294EE0" w:rsidRPr="000E2D81" w:rsidRDefault="00294EE0" w:rsidP="00EF6B31">
      <w:pPr>
        <w:tabs>
          <w:tab w:val="left" w:pos="284"/>
        </w:tabs>
        <w:spacing w:after="0" w:line="240" w:lineRule="auto"/>
        <w:ind w:firstLine="540"/>
        <w:jc w:val="both"/>
        <w:rPr>
          <w:rFonts w:ascii="Times New Roman" w:hAnsi="Times New Roman" w:cs="Times New Roman"/>
          <w:sz w:val="24"/>
          <w:szCs w:val="24"/>
        </w:rPr>
      </w:pPr>
      <w:r w:rsidRPr="000E2D81">
        <w:rPr>
          <w:rFonts w:ascii="Times New Roman" w:hAnsi="Times New Roman" w:cs="Times New Roman"/>
          <w:b/>
          <w:sz w:val="24"/>
          <w:szCs w:val="24"/>
        </w:rPr>
        <w:t xml:space="preserve">     </w:t>
      </w:r>
      <w:r w:rsidRPr="000E2D81">
        <w:rPr>
          <w:rFonts w:ascii="Times New Roman" w:hAnsi="Times New Roman" w:cs="Times New Roman"/>
          <w:sz w:val="24"/>
          <w:szCs w:val="24"/>
        </w:rPr>
        <w:t>Ведётся по пяти направлениям для обучающихся 1-4-х классов.</w:t>
      </w:r>
    </w:p>
    <w:p w:rsidR="00294EE0" w:rsidRPr="000E2D81" w:rsidRDefault="00294EE0" w:rsidP="00EF6B31">
      <w:pPr>
        <w:shd w:val="clear" w:color="auto" w:fill="FFFFFF"/>
        <w:tabs>
          <w:tab w:val="left" w:pos="284"/>
        </w:tabs>
        <w:spacing w:after="0" w:line="240" w:lineRule="auto"/>
        <w:ind w:firstLine="539"/>
        <w:jc w:val="both"/>
        <w:rPr>
          <w:rFonts w:ascii="Times New Roman" w:hAnsi="Times New Roman" w:cs="Times New Roman"/>
          <w:b/>
          <w:sz w:val="24"/>
          <w:szCs w:val="24"/>
        </w:rPr>
      </w:pPr>
      <w:r w:rsidRPr="000E2D81">
        <w:rPr>
          <w:rFonts w:ascii="Times New Roman" w:hAnsi="Times New Roman" w:cs="Times New Roman"/>
          <w:b/>
          <w:sz w:val="24"/>
          <w:szCs w:val="24"/>
        </w:rPr>
        <w:t>Существующие проблемы, связанные с переходом на ФГОС второго поколения:</w:t>
      </w:r>
    </w:p>
    <w:p w:rsidR="00A873D3" w:rsidRPr="000E2D81" w:rsidRDefault="00294EE0" w:rsidP="00FA26D9">
      <w:pPr>
        <w:shd w:val="clear" w:color="auto" w:fill="FFFFFF"/>
        <w:tabs>
          <w:tab w:val="left" w:pos="284"/>
        </w:tabs>
        <w:spacing w:after="0" w:line="240" w:lineRule="auto"/>
        <w:ind w:firstLine="539"/>
        <w:jc w:val="both"/>
        <w:rPr>
          <w:rFonts w:ascii="Times New Roman" w:hAnsi="Times New Roman" w:cs="Times New Roman"/>
          <w:sz w:val="24"/>
          <w:szCs w:val="24"/>
        </w:rPr>
      </w:pPr>
      <w:r w:rsidRPr="000E2D81">
        <w:rPr>
          <w:rFonts w:ascii="Times New Roman" w:hAnsi="Times New Roman" w:cs="Times New Roman"/>
          <w:sz w:val="24"/>
          <w:szCs w:val="24"/>
        </w:rPr>
        <w:t>- недостаточная материально-техническая база (неукомплектованность всех учебных кабинетов</w:t>
      </w:r>
      <w:r w:rsidR="008D7F6B" w:rsidRPr="000E2D81">
        <w:rPr>
          <w:rFonts w:ascii="Times New Roman" w:hAnsi="Times New Roman" w:cs="Times New Roman"/>
          <w:sz w:val="24"/>
          <w:szCs w:val="24"/>
        </w:rPr>
        <w:t xml:space="preserve"> начальной школы </w:t>
      </w:r>
      <w:r w:rsidRPr="000E2D81">
        <w:rPr>
          <w:rFonts w:ascii="Times New Roman" w:hAnsi="Times New Roman" w:cs="Times New Roman"/>
          <w:sz w:val="24"/>
          <w:szCs w:val="24"/>
        </w:rPr>
        <w:t>мультимедийным оборудованием).</w:t>
      </w:r>
    </w:p>
    <w:p w:rsidR="009F7B85" w:rsidRPr="000E2D81" w:rsidRDefault="009F7B85" w:rsidP="00742C40">
      <w:pPr>
        <w:pStyle w:val="3"/>
        <w:jc w:val="center"/>
      </w:pPr>
      <w:bookmarkStart w:id="108" w:name="_Toc410964363"/>
      <w:bookmarkStart w:id="109" w:name="_Toc410963397"/>
      <w:bookmarkStart w:id="110" w:name="_Toc288410711"/>
      <w:bookmarkStart w:id="111" w:name="_Toc288410582"/>
      <w:bookmarkStart w:id="112" w:name="_Toc288394115"/>
      <w:r w:rsidRPr="000E2D81">
        <w:t>Механизмы достижения целевых ориентиров в системе условий</w:t>
      </w:r>
      <w:bookmarkEnd w:id="108"/>
      <w:bookmarkEnd w:id="109"/>
    </w:p>
    <w:p w:rsidR="009F7B85" w:rsidRPr="000E2D81" w:rsidRDefault="009F7B85" w:rsidP="004D1F0A">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 xml:space="preserve">Интегративным результатом выполнения требований к условиям реализации основной образовательной программы образовательной организации </w:t>
      </w:r>
      <w:r w:rsidR="00D46BA9">
        <w:rPr>
          <w:rFonts w:ascii="Times New Roman" w:hAnsi="Times New Roman" w:cs="Times New Roman"/>
          <w:sz w:val="24"/>
          <w:szCs w:val="24"/>
        </w:rPr>
        <w:t xml:space="preserve">является </w:t>
      </w:r>
      <w:r w:rsidRPr="000E2D81">
        <w:rPr>
          <w:rFonts w:ascii="Times New Roman" w:hAnsi="Times New Roman" w:cs="Times New Roman"/>
          <w:sz w:val="24"/>
          <w:szCs w:val="24"/>
        </w:rPr>
        <w:t>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F7B85" w:rsidRPr="000E2D81" w:rsidRDefault="009F7B85" w:rsidP="004D1F0A">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Созданные в образовательной организации, реализующей основную образовательную программу начального общего образования, условия:</w:t>
      </w:r>
    </w:p>
    <w:p w:rsidR="009F7B85" w:rsidRPr="000E2D81" w:rsidRDefault="00D46BA9" w:rsidP="007C6A4B">
      <w:pPr>
        <w:pStyle w:val="a8"/>
        <w:numPr>
          <w:ilvl w:val="0"/>
          <w:numId w:val="85"/>
        </w:numPr>
        <w:tabs>
          <w:tab w:val="left" w:pos="4500"/>
          <w:tab w:val="left" w:pos="9180"/>
          <w:tab w:val="left" w:pos="9360"/>
        </w:tabs>
        <w:autoSpaceDE w:val="0"/>
        <w:autoSpaceDN w:val="0"/>
        <w:adjustRightInd w:val="0"/>
        <w:spacing w:before="0" w:beforeAutospacing="0" w:after="0" w:line="240" w:lineRule="auto"/>
        <w:jc w:val="both"/>
        <w:outlineLvl w:val="1"/>
        <w:rPr>
          <w:rFonts w:eastAsia="Calibri"/>
          <w:lang w:eastAsia="en-US"/>
        </w:rPr>
      </w:pPr>
      <w:r>
        <w:rPr>
          <w:rFonts w:eastAsia="Calibri"/>
          <w:lang w:eastAsia="en-US"/>
        </w:rPr>
        <w:t>соответствуют</w:t>
      </w:r>
      <w:r w:rsidR="009F7B85" w:rsidRPr="000E2D81">
        <w:rPr>
          <w:rFonts w:eastAsia="Calibri"/>
          <w:lang w:eastAsia="en-US"/>
        </w:rPr>
        <w:t xml:space="preserve"> требованиям ФГОС;</w:t>
      </w:r>
    </w:p>
    <w:p w:rsidR="009F7B85" w:rsidRPr="000E2D81" w:rsidRDefault="00D46BA9" w:rsidP="007C6A4B">
      <w:pPr>
        <w:pStyle w:val="a8"/>
        <w:numPr>
          <w:ilvl w:val="0"/>
          <w:numId w:val="85"/>
        </w:numPr>
        <w:tabs>
          <w:tab w:val="left" w:pos="4500"/>
          <w:tab w:val="left" w:pos="9180"/>
          <w:tab w:val="left" w:pos="9360"/>
        </w:tabs>
        <w:autoSpaceDE w:val="0"/>
        <w:autoSpaceDN w:val="0"/>
        <w:adjustRightInd w:val="0"/>
        <w:spacing w:before="0" w:beforeAutospacing="0" w:after="0" w:line="240" w:lineRule="auto"/>
        <w:jc w:val="both"/>
        <w:outlineLvl w:val="1"/>
        <w:rPr>
          <w:rFonts w:eastAsia="Calibri"/>
          <w:lang w:eastAsia="en-US"/>
        </w:rPr>
      </w:pPr>
      <w:r>
        <w:rPr>
          <w:rFonts w:eastAsia="Calibri"/>
          <w:lang w:eastAsia="en-US"/>
        </w:rPr>
        <w:t>гарантируют</w:t>
      </w:r>
      <w:r w:rsidR="009F7B85" w:rsidRPr="000E2D81">
        <w:rPr>
          <w:rFonts w:eastAsia="Calibri"/>
          <w:lang w:eastAsia="en-US"/>
        </w:rPr>
        <w:t xml:space="preserve"> сохранность и укрепление физического, психологического и социального здоровья обучающихся; </w:t>
      </w:r>
    </w:p>
    <w:p w:rsidR="009F7B85" w:rsidRPr="000E2D81" w:rsidRDefault="00D46BA9" w:rsidP="007C6A4B">
      <w:pPr>
        <w:pStyle w:val="a8"/>
        <w:numPr>
          <w:ilvl w:val="0"/>
          <w:numId w:val="85"/>
        </w:numPr>
        <w:tabs>
          <w:tab w:val="left" w:pos="4500"/>
          <w:tab w:val="left" w:pos="9180"/>
          <w:tab w:val="left" w:pos="9360"/>
        </w:tabs>
        <w:autoSpaceDE w:val="0"/>
        <w:autoSpaceDN w:val="0"/>
        <w:adjustRightInd w:val="0"/>
        <w:spacing w:before="0" w:beforeAutospacing="0" w:after="0" w:line="240" w:lineRule="auto"/>
        <w:jc w:val="both"/>
        <w:outlineLvl w:val="1"/>
        <w:rPr>
          <w:rFonts w:eastAsia="Calibri"/>
          <w:lang w:eastAsia="en-US"/>
        </w:rPr>
      </w:pPr>
      <w:r>
        <w:rPr>
          <w:rFonts w:eastAsia="Calibri"/>
          <w:lang w:eastAsia="en-US"/>
        </w:rPr>
        <w:t>обеспечивают</w:t>
      </w:r>
      <w:r w:rsidR="009F7B85" w:rsidRPr="000E2D81">
        <w:rPr>
          <w:rFonts w:eastAsia="Calibri"/>
          <w:lang w:eastAsia="en-US"/>
        </w:rPr>
        <w:t xml:space="preserve"> реализацию основной образовательной программы образовательной организации и достижение планируемых результатов ее освоения;</w:t>
      </w:r>
    </w:p>
    <w:p w:rsidR="009F7B85" w:rsidRPr="000E2D81" w:rsidRDefault="00D46BA9" w:rsidP="007C6A4B">
      <w:pPr>
        <w:pStyle w:val="a8"/>
        <w:numPr>
          <w:ilvl w:val="0"/>
          <w:numId w:val="85"/>
        </w:numPr>
        <w:tabs>
          <w:tab w:val="left" w:pos="4500"/>
          <w:tab w:val="left" w:pos="9180"/>
          <w:tab w:val="left" w:pos="9360"/>
        </w:tabs>
        <w:autoSpaceDE w:val="0"/>
        <w:autoSpaceDN w:val="0"/>
        <w:adjustRightInd w:val="0"/>
        <w:spacing w:before="0" w:beforeAutospacing="0" w:after="0" w:line="240" w:lineRule="auto"/>
        <w:jc w:val="both"/>
        <w:outlineLvl w:val="1"/>
        <w:rPr>
          <w:rFonts w:eastAsia="Calibri"/>
          <w:lang w:eastAsia="en-US"/>
        </w:rPr>
      </w:pPr>
      <w:r>
        <w:rPr>
          <w:rFonts w:eastAsia="Calibri"/>
          <w:lang w:eastAsia="en-US"/>
        </w:rPr>
        <w:t>учитывают</w:t>
      </w:r>
      <w:r w:rsidR="009F7B85" w:rsidRPr="000E2D81">
        <w:rPr>
          <w:rFonts w:eastAsia="Calibri"/>
          <w:lang w:eastAsia="en-US"/>
        </w:rPr>
        <w:t xml:space="preserve"> особенности </w:t>
      </w:r>
      <w:r>
        <w:rPr>
          <w:rFonts w:eastAsia="Calibri"/>
          <w:lang w:eastAsia="en-US"/>
        </w:rPr>
        <w:t>образовательной организации, её</w:t>
      </w:r>
      <w:r w:rsidR="009F7B85" w:rsidRPr="000E2D81">
        <w:rPr>
          <w:rFonts w:eastAsia="Calibri"/>
          <w:lang w:eastAsia="en-US"/>
        </w:rPr>
        <w:t xml:space="preserve"> организационную структуру, запросы участников образовательной деятельности;</w:t>
      </w:r>
    </w:p>
    <w:p w:rsidR="009F7B85" w:rsidRDefault="00D46BA9" w:rsidP="007C6A4B">
      <w:pPr>
        <w:pStyle w:val="a8"/>
        <w:numPr>
          <w:ilvl w:val="0"/>
          <w:numId w:val="85"/>
        </w:numPr>
        <w:tabs>
          <w:tab w:val="left" w:pos="4500"/>
          <w:tab w:val="left" w:pos="9180"/>
          <w:tab w:val="left" w:pos="9360"/>
        </w:tabs>
        <w:autoSpaceDE w:val="0"/>
        <w:autoSpaceDN w:val="0"/>
        <w:adjustRightInd w:val="0"/>
        <w:spacing w:before="0" w:beforeAutospacing="0" w:after="0" w:line="240" w:lineRule="auto"/>
        <w:jc w:val="both"/>
        <w:outlineLvl w:val="1"/>
        <w:rPr>
          <w:rFonts w:eastAsia="Calibri"/>
          <w:lang w:eastAsia="en-US"/>
        </w:rPr>
      </w:pPr>
      <w:r>
        <w:rPr>
          <w:rFonts w:eastAsia="Calibri"/>
          <w:lang w:eastAsia="en-US"/>
        </w:rPr>
        <w:t>предоставляют</w:t>
      </w:r>
      <w:r w:rsidR="009F7B85" w:rsidRPr="000E2D81">
        <w:rPr>
          <w:rFonts w:eastAsia="Calibri"/>
          <w:lang w:eastAsia="en-US"/>
        </w:rPr>
        <w:t xml:space="preserve"> возможность взаимодействия с социальными партнерами, использования ресурсов социума.</w:t>
      </w:r>
    </w:p>
    <w:p w:rsidR="007E1A04" w:rsidRPr="00463F65" w:rsidRDefault="00463F65" w:rsidP="007E1A04">
      <w:pPr>
        <w:pStyle w:val="a8"/>
        <w:tabs>
          <w:tab w:val="left" w:pos="4500"/>
          <w:tab w:val="left" w:pos="9180"/>
          <w:tab w:val="left" w:pos="9360"/>
        </w:tabs>
        <w:autoSpaceDE w:val="0"/>
        <w:autoSpaceDN w:val="0"/>
        <w:adjustRightInd w:val="0"/>
        <w:spacing w:before="0" w:beforeAutospacing="0" w:after="0" w:line="240" w:lineRule="auto"/>
        <w:ind w:firstLine="709"/>
        <w:jc w:val="both"/>
        <w:outlineLvl w:val="1"/>
        <w:rPr>
          <w:rFonts w:eastAsia="Calibri"/>
          <w:color w:val="FF0000"/>
          <w:lang w:eastAsia="en-US"/>
        </w:rPr>
      </w:pPr>
      <w:r>
        <w:rPr>
          <w:rFonts w:eastAsia="Calibri"/>
          <w:color w:val="FF0000"/>
          <w:lang w:eastAsia="en-US"/>
        </w:rPr>
        <w:t>Внедрение современных цифровых технологий в деятельность образовательной организации является актуальной и значимой задачей на современном этапе развития образования, на этапе цифровой трансформации. Важной составляющей цифровой трансформации общеобразовательной организации является создание и дальнейшее совершенствование образовательной цифровой среды в части её использования в учебном процессе, в частности, создание условий для активного применения цифровых сервисов и образовательного контента, и формирование цифровой компетентности всех участников образовательного процесса.</w:t>
      </w:r>
    </w:p>
    <w:p w:rsidR="009F7B85" w:rsidRPr="000E2D81" w:rsidRDefault="009F7B85" w:rsidP="004D1F0A">
      <w:pPr>
        <w:spacing w:after="0" w:line="240" w:lineRule="auto"/>
        <w:ind w:firstLine="709"/>
        <w:jc w:val="both"/>
        <w:rPr>
          <w:rFonts w:ascii="Times New Roman" w:hAnsi="Times New Roman" w:cs="Times New Roman"/>
          <w:sz w:val="24"/>
          <w:szCs w:val="24"/>
        </w:rPr>
      </w:pPr>
      <w:r w:rsidRPr="000E2D81">
        <w:rPr>
          <w:rFonts w:ascii="Times New Roman" w:hAnsi="Times New Roman" w:cs="Times New Roman"/>
          <w:sz w:val="24"/>
          <w:szCs w:val="24"/>
        </w:rPr>
        <w:t>Описание системы условий реализации основной образовательной программы образовательной</w:t>
      </w:r>
      <w:r w:rsidR="00D46BA9">
        <w:rPr>
          <w:rFonts w:ascii="Times New Roman" w:hAnsi="Times New Roman" w:cs="Times New Roman"/>
          <w:sz w:val="24"/>
          <w:szCs w:val="24"/>
        </w:rPr>
        <w:t xml:space="preserve"> организации базируется</w:t>
      </w:r>
      <w:r w:rsidRPr="000E2D81">
        <w:rPr>
          <w:rFonts w:ascii="Times New Roman" w:hAnsi="Times New Roman" w:cs="Times New Roman"/>
          <w:sz w:val="24"/>
          <w:szCs w:val="24"/>
        </w:rPr>
        <w:t xml:space="preserve"> на результатах проведенной в ходе разработки программы комплексной аналитико</w:t>
      </w:r>
      <w:r w:rsidRPr="000E2D81">
        <w:rPr>
          <w:rFonts w:ascii="Times New Roman" w:hAnsi="Times New Roman" w:cs="Times New Roman"/>
          <w:sz w:val="24"/>
          <w:szCs w:val="24"/>
        </w:rPr>
        <w:softHyphen/>
      </w:r>
      <w:r w:rsidR="00ED3F42" w:rsidRPr="000E2D81">
        <w:rPr>
          <w:rFonts w:ascii="Times New Roman" w:hAnsi="Times New Roman" w:cs="Times New Roman"/>
          <w:sz w:val="24"/>
          <w:szCs w:val="24"/>
        </w:rPr>
        <w:t>-</w:t>
      </w:r>
      <w:r w:rsidRPr="000E2D81">
        <w:rPr>
          <w:rFonts w:ascii="Times New Roman" w:hAnsi="Times New Roman" w:cs="Times New Roman"/>
          <w:sz w:val="24"/>
          <w:szCs w:val="24"/>
        </w:rPr>
        <w:t>обобщающей и прогностической работы, включающей:</w:t>
      </w:r>
    </w:p>
    <w:p w:rsidR="009F7B85" w:rsidRPr="000E2D81" w:rsidRDefault="009F7B85" w:rsidP="007E1245">
      <w:pPr>
        <w:pStyle w:val="a8"/>
        <w:tabs>
          <w:tab w:val="left" w:pos="4500"/>
          <w:tab w:val="left" w:pos="9180"/>
          <w:tab w:val="left" w:pos="9360"/>
        </w:tabs>
        <w:autoSpaceDE w:val="0"/>
        <w:autoSpaceDN w:val="0"/>
        <w:adjustRightInd w:val="0"/>
        <w:spacing w:before="0" w:beforeAutospacing="0" w:after="0" w:line="240" w:lineRule="auto"/>
        <w:ind w:left="1066"/>
        <w:jc w:val="both"/>
        <w:outlineLvl w:val="1"/>
        <w:rPr>
          <w:rFonts w:eastAsia="Calibri"/>
          <w:lang w:eastAsia="en-US"/>
        </w:rPr>
      </w:pPr>
      <w:r w:rsidRPr="000E2D81">
        <w:rPr>
          <w:rFonts w:eastAsia="Calibri"/>
          <w:lang w:eastAsia="en-US"/>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9F7B85" w:rsidRPr="000E2D81" w:rsidRDefault="009F7B85" w:rsidP="007E1245">
      <w:pPr>
        <w:pStyle w:val="a8"/>
        <w:tabs>
          <w:tab w:val="left" w:pos="4500"/>
          <w:tab w:val="left" w:pos="9180"/>
          <w:tab w:val="left" w:pos="9360"/>
        </w:tabs>
        <w:autoSpaceDE w:val="0"/>
        <w:autoSpaceDN w:val="0"/>
        <w:adjustRightInd w:val="0"/>
        <w:spacing w:before="0" w:beforeAutospacing="0" w:after="0" w:line="240" w:lineRule="auto"/>
        <w:ind w:left="1066"/>
        <w:jc w:val="both"/>
        <w:outlineLvl w:val="1"/>
        <w:rPr>
          <w:rFonts w:eastAsia="Calibri"/>
          <w:lang w:eastAsia="en-US"/>
        </w:rPr>
      </w:pPr>
      <w:r w:rsidRPr="000E2D81">
        <w:rPr>
          <w:rFonts w:eastAsia="Calibri"/>
          <w:lang w:eastAsia="en-US"/>
        </w:rP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w:t>
      </w:r>
      <w:r w:rsidRPr="000E2D81">
        <w:rPr>
          <w:rFonts w:eastAsia="Calibri"/>
          <w:lang w:eastAsia="en-US"/>
        </w:rPr>
        <w:lastRenderedPageBreak/>
        <w:t>сформированным с учетом потребностей всех участников образовательной деятельности;</w:t>
      </w:r>
    </w:p>
    <w:p w:rsidR="009F7B85" w:rsidRPr="000E2D81" w:rsidRDefault="009F7B85" w:rsidP="007E1245">
      <w:pPr>
        <w:pStyle w:val="a8"/>
        <w:tabs>
          <w:tab w:val="left" w:pos="4500"/>
          <w:tab w:val="left" w:pos="9180"/>
          <w:tab w:val="left" w:pos="9360"/>
        </w:tabs>
        <w:autoSpaceDE w:val="0"/>
        <w:autoSpaceDN w:val="0"/>
        <w:adjustRightInd w:val="0"/>
        <w:spacing w:before="0" w:beforeAutospacing="0" w:after="0" w:line="240" w:lineRule="auto"/>
        <w:ind w:left="1066"/>
        <w:jc w:val="both"/>
        <w:outlineLvl w:val="1"/>
        <w:rPr>
          <w:rFonts w:eastAsia="Calibri"/>
          <w:lang w:eastAsia="en-US"/>
        </w:rPr>
      </w:pPr>
      <w:r w:rsidRPr="000E2D81">
        <w:rPr>
          <w:rFonts w:eastAsia="Calibri"/>
          <w:lang w:eastAsia="en-US"/>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F7B85" w:rsidRPr="000E2D81" w:rsidRDefault="009F7B85" w:rsidP="007E1245">
      <w:pPr>
        <w:pStyle w:val="a8"/>
        <w:tabs>
          <w:tab w:val="left" w:pos="4500"/>
          <w:tab w:val="left" w:pos="9180"/>
          <w:tab w:val="left" w:pos="9360"/>
        </w:tabs>
        <w:autoSpaceDE w:val="0"/>
        <w:autoSpaceDN w:val="0"/>
        <w:adjustRightInd w:val="0"/>
        <w:spacing w:before="0" w:beforeAutospacing="0" w:after="0" w:line="240" w:lineRule="auto"/>
        <w:ind w:left="1066"/>
        <w:jc w:val="both"/>
        <w:outlineLvl w:val="1"/>
        <w:rPr>
          <w:rFonts w:eastAsia="Calibri"/>
          <w:lang w:eastAsia="en-US"/>
        </w:rPr>
      </w:pPr>
      <w:r w:rsidRPr="000E2D81">
        <w:rPr>
          <w:rFonts w:eastAsia="Calibri"/>
          <w:lang w:eastAsia="en-US"/>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9F7B85" w:rsidRPr="000E2D81" w:rsidRDefault="009F7B85" w:rsidP="007E1245">
      <w:pPr>
        <w:pStyle w:val="a8"/>
        <w:tabs>
          <w:tab w:val="left" w:pos="4500"/>
          <w:tab w:val="left" w:pos="9180"/>
          <w:tab w:val="left" w:pos="9360"/>
        </w:tabs>
        <w:autoSpaceDE w:val="0"/>
        <w:autoSpaceDN w:val="0"/>
        <w:adjustRightInd w:val="0"/>
        <w:spacing w:before="0" w:beforeAutospacing="0" w:after="0" w:line="240" w:lineRule="auto"/>
        <w:ind w:left="1066"/>
        <w:jc w:val="both"/>
        <w:outlineLvl w:val="1"/>
        <w:rPr>
          <w:rFonts w:eastAsia="Calibri"/>
          <w:lang w:eastAsia="en-US"/>
        </w:rPr>
      </w:pPr>
      <w:r w:rsidRPr="000E2D81">
        <w:rPr>
          <w:rFonts w:eastAsia="Calibri"/>
          <w:lang w:eastAsia="en-US"/>
        </w:rPr>
        <w:t>разработку сетевого графика (дорожной карты) создания необходимой системы условий;</w:t>
      </w:r>
    </w:p>
    <w:p w:rsidR="00FF15EF" w:rsidRPr="000E2D81" w:rsidRDefault="009F7B85" w:rsidP="006D219B">
      <w:pPr>
        <w:pStyle w:val="a8"/>
        <w:tabs>
          <w:tab w:val="left" w:pos="4500"/>
          <w:tab w:val="left" w:pos="9180"/>
          <w:tab w:val="left" w:pos="9360"/>
        </w:tabs>
        <w:autoSpaceDE w:val="0"/>
        <w:autoSpaceDN w:val="0"/>
        <w:adjustRightInd w:val="0"/>
        <w:spacing w:before="0" w:beforeAutospacing="0" w:after="0" w:line="240" w:lineRule="auto"/>
        <w:ind w:left="1066"/>
        <w:jc w:val="both"/>
        <w:outlineLvl w:val="1"/>
        <w:rPr>
          <w:rFonts w:eastAsia="Calibri"/>
          <w:lang w:eastAsia="en-US"/>
        </w:rPr>
      </w:pPr>
      <w:r w:rsidRPr="000E2D81">
        <w:rPr>
          <w:rFonts w:eastAsia="Calibri"/>
          <w:lang w:eastAsia="en-US"/>
        </w:rPr>
        <w:t>разработку механизмов мониторинга, оценки и коррекции реализации промежуточных этапов разработанного графика (дорожной карты).</w:t>
      </w:r>
    </w:p>
    <w:p w:rsidR="009F7B85" w:rsidRPr="000E2D81" w:rsidRDefault="00C4687D" w:rsidP="00C4687D">
      <w:pPr>
        <w:spacing w:after="0" w:line="240" w:lineRule="auto"/>
        <w:jc w:val="center"/>
        <w:rPr>
          <w:rFonts w:ascii="Times New Roman" w:hAnsi="Times New Roman" w:cs="Times New Roman"/>
          <w:b/>
          <w:sz w:val="24"/>
          <w:szCs w:val="24"/>
        </w:rPr>
      </w:pPr>
      <w:r w:rsidRPr="000E2D81">
        <w:rPr>
          <w:rFonts w:ascii="Times New Roman" w:hAnsi="Times New Roman" w:cs="Times New Roman"/>
          <w:b/>
          <w:sz w:val="24"/>
          <w:szCs w:val="24"/>
        </w:rPr>
        <w:t>Сетевой график (дорожная карта</w:t>
      </w:r>
      <w:r w:rsidR="009F7B85" w:rsidRPr="000E2D81">
        <w:rPr>
          <w:rFonts w:ascii="Times New Roman" w:hAnsi="Times New Roman" w:cs="Times New Roman"/>
          <w:b/>
          <w:sz w:val="24"/>
          <w:szCs w:val="24"/>
        </w:rPr>
        <w:t>) по формированию необходимой системы условий реализации основной образовательной программы</w:t>
      </w:r>
      <w:bookmarkEnd w:id="110"/>
      <w:bookmarkEnd w:id="111"/>
      <w:bookmarkEnd w:id="112"/>
    </w:p>
    <w:tbl>
      <w:tblPr>
        <w:tblW w:w="0" w:type="auto"/>
        <w:tblInd w:w="-482" w:type="dxa"/>
        <w:tblLayout w:type="fixed"/>
        <w:tblCellMar>
          <w:left w:w="0" w:type="dxa"/>
          <w:right w:w="0" w:type="dxa"/>
        </w:tblCellMar>
        <w:tblLook w:val="04A0"/>
      </w:tblPr>
      <w:tblGrid>
        <w:gridCol w:w="2410"/>
        <w:gridCol w:w="5812"/>
        <w:gridCol w:w="1701"/>
      </w:tblGrid>
      <w:tr w:rsidR="009F7B85" w:rsidRPr="000E2D81" w:rsidTr="00FF15EF">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9F7B85" w:rsidRPr="000E2D81" w:rsidRDefault="00140E06" w:rsidP="00140E06">
            <w:pPr>
              <w:pStyle w:val="a8"/>
              <w:tabs>
                <w:tab w:val="left" w:pos="4500"/>
                <w:tab w:val="left" w:pos="9180"/>
                <w:tab w:val="left" w:pos="9360"/>
              </w:tabs>
              <w:autoSpaceDE w:val="0"/>
              <w:autoSpaceDN w:val="0"/>
              <w:adjustRightInd w:val="0"/>
              <w:spacing w:before="0" w:beforeAutospacing="0" w:after="0" w:line="240" w:lineRule="auto"/>
              <w:outlineLvl w:val="1"/>
            </w:pPr>
            <w:r w:rsidRPr="000E2D81">
              <w:t>Н</w:t>
            </w:r>
            <w:r w:rsidR="009F7B85" w:rsidRPr="000E2D81">
              <w:t>аправление мероприятий</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9F7B85" w:rsidRPr="000E2D81" w:rsidRDefault="009F7B85" w:rsidP="00140E06">
            <w:pPr>
              <w:pStyle w:val="a8"/>
              <w:tabs>
                <w:tab w:val="left" w:pos="4500"/>
                <w:tab w:val="left" w:pos="9180"/>
                <w:tab w:val="left" w:pos="9360"/>
              </w:tabs>
              <w:autoSpaceDE w:val="0"/>
              <w:autoSpaceDN w:val="0"/>
              <w:adjustRightInd w:val="0"/>
              <w:spacing w:before="0" w:beforeAutospacing="0" w:after="0" w:line="240" w:lineRule="auto"/>
              <w:ind w:left="1066"/>
              <w:outlineLvl w:val="1"/>
            </w:pPr>
            <w:r w:rsidRPr="000E2D81">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9F7B85" w:rsidRPr="000E2D81" w:rsidRDefault="00140E06" w:rsidP="00140E06">
            <w:pPr>
              <w:pStyle w:val="a8"/>
              <w:tabs>
                <w:tab w:val="left" w:pos="4500"/>
                <w:tab w:val="left" w:pos="9180"/>
                <w:tab w:val="left" w:pos="9360"/>
              </w:tabs>
              <w:autoSpaceDE w:val="0"/>
              <w:autoSpaceDN w:val="0"/>
              <w:adjustRightInd w:val="0"/>
              <w:spacing w:before="0" w:beforeAutospacing="0" w:after="0" w:line="240" w:lineRule="auto"/>
              <w:outlineLvl w:val="1"/>
            </w:pPr>
            <w:r w:rsidRPr="000E2D81">
              <w:t>С</w:t>
            </w:r>
            <w:r w:rsidR="009F7B85" w:rsidRPr="000E2D81">
              <w:t>роки реализации</w:t>
            </w:r>
          </w:p>
        </w:tc>
      </w:tr>
      <w:tr w:rsidR="00140E06" w:rsidRPr="000E2D81" w:rsidTr="00FF15EF">
        <w:trPr>
          <w:trHeight w:val="789"/>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140E06" w:rsidRPr="000E2D81" w:rsidRDefault="00140E06" w:rsidP="004D1F0A">
            <w:pPr>
              <w:pStyle w:val="aff7"/>
              <w:spacing w:before="0" w:after="0"/>
              <w:jc w:val="both"/>
              <w:rPr>
                <w:rFonts w:ascii="Times New Roman" w:hAnsi="Times New Roman" w:cs="Times New Roman"/>
              </w:rPr>
            </w:pPr>
            <w:r w:rsidRPr="000E2D81">
              <w:rPr>
                <w:rFonts w:ascii="Times New Roman" w:hAnsi="Times New Roman" w:cs="Times New Roman"/>
              </w:rPr>
              <w:t>I.</w:t>
            </w:r>
            <w:r w:rsidRPr="000E2D81">
              <w:rPr>
                <w:rFonts w:ascii="Times New Roman" w:hAnsi="Times New Roman" w:cs="Times New Roman"/>
              </w:rPr>
              <w:t> </w:t>
            </w:r>
            <w:r w:rsidRPr="000E2D81">
              <w:rPr>
                <w:rFonts w:ascii="Times New Roman" w:hAnsi="Times New Roman" w:cs="Times New Roman"/>
              </w:rPr>
              <w:t>Нормативное обеспечение введения ФГОС НОО</w:t>
            </w:r>
          </w:p>
          <w:p w:rsidR="00C771A8" w:rsidRPr="000E2D81" w:rsidRDefault="00C771A8" w:rsidP="00C771A8">
            <w:pPr>
              <w:pStyle w:val="Default"/>
              <w:rPr>
                <w:color w:val="auto"/>
              </w:rPr>
            </w:pPr>
          </w:p>
          <w:p w:rsidR="00C771A8" w:rsidRPr="000E2D81" w:rsidRDefault="00C771A8" w:rsidP="00C771A8">
            <w:pPr>
              <w:pStyle w:val="Default"/>
              <w:rPr>
                <w:color w:val="auto"/>
              </w:rPr>
            </w:pPr>
          </w:p>
          <w:p w:rsidR="00C771A8" w:rsidRPr="000E2D81" w:rsidRDefault="00C771A8" w:rsidP="00C771A8">
            <w:pPr>
              <w:pStyle w:val="Default"/>
              <w:rPr>
                <w:color w:val="auto"/>
              </w:rPr>
            </w:pPr>
          </w:p>
          <w:p w:rsidR="00C771A8" w:rsidRPr="000E2D81" w:rsidRDefault="00C771A8" w:rsidP="00C771A8">
            <w:pPr>
              <w:pStyle w:val="Default"/>
              <w:rPr>
                <w:color w:val="auto"/>
              </w:rPr>
            </w:pPr>
          </w:p>
        </w:tc>
        <w:tc>
          <w:tcPr>
            <w:tcW w:w="5812"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140E06" w:rsidRPr="000E2D81" w:rsidRDefault="00140E06" w:rsidP="004D1F0A">
            <w:pPr>
              <w:pStyle w:val="aff7"/>
              <w:spacing w:before="0" w:after="0"/>
              <w:jc w:val="both"/>
              <w:rPr>
                <w:rFonts w:ascii="Times New Roman" w:hAnsi="Times New Roman" w:cs="Times New Roman"/>
              </w:rPr>
            </w:pPr>
            <w:r w:rsidRPr="000E2D81">
              <w:rPr>
                <w:rFonts w:ascii="Times New Roman" w:hAnsi="Times New Roman" w:cs="Times New Roman"/>
                <w:spacing w:val="-2"/>
              </w:rPr>
              <w:t>1.Наличие решения органа государствен</w:t>
            </w:r>
            <w:r w:rsidRPr="000E2D81">
              <w:rPr>
                <w:rFonts w:ascii="Times New Roman" w:hAnsi="Times New Roman" w:cs="Times New Roman"/>
                <w:spacing w:val="2"/>
              </w:rPr>
              <w:t>но</w:t>
            </w:r>
            <w:r w:rsidRPr="000E2D81">
              <w:rPr>
                <w:rFonts w:ascii="Times New Roman" w:hAnsi="Times New Roman" w:cs="Times New Roman"/>
                <w:spacing w:val="2"/>
              </w:rPr>
              <w:softHyphen/>
              <w:t>общественного управ</w:t>
            </w:r>
            <w:r w:rsidR="00C772CC" w:rsidRPr="000E2D81">
              <w:rPr>
                <w:rFonts w:ascii="Times New Roman" w:hAnsi="Times New Roman" w:cs="Times New Roman"/>
                <w:spacing w:val="2"/>
              </w:rPr>
              <w:t>ления (совета школы</w:t>
            </w:r>
            <w:r w:rsidRPr="000E2D81">
              <w:rPr>
                <w:rFonts w:ascii="Times New Roman" w:hAnsi="Times New Roman" w:cs="Times New Roman"/>
                <w:spacing w:val="2"/>
              </w:rPr>
              <w:t>) о введении в образо</w:t>
            </w:r>
            <w:r w:rsidRPr="000E2D81">
              <w:rPr>
                <w:rFonts w:ascii="Times New Roman" w:hAnsi="Times New Roman" w:cs="Times New Roman"/>
              </w:rPr>
              <w:t xml:space="preserve">вательной организации ФГОС НОО </w:t>
            </w:r>
          </w:p>
        </w:tc>
        <w:tc>
          <w:tcPr>
            <w:tcW w:w="1701"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140E06" w:rsidRPr="000E2D81" w:rsidRDefault="00C772CC" w:rsidP="004D1F0A">
            <w:pPr>
              <w:pStyle w:val="NoParagraphStyle"/>
              <w:spacing w:line="240" w:lineRule="auto"/>
              <w:jc w:val="both"/>
              <w:rPr>
                <w:rFonts w:ascii="Times New Roman" w:hAnsi="Times New Roman" w:cs="Times New Roman"/>
                <w:color w:val="auto"/>
                <w:lang w:val="ru-RU"/>
              </w:rPr>
            </w:pPr>
            <w:r w:rsidRPr="000E2D81">
              <w:rPr>
                <w:rFonts w:ascii="Times New Roman" w:hAnsi="Times New Roman" w:cs="Times New Roman"/>
                <w:color w:val="auto"/>
                <w:lang w:val="ru-RU"/>
              </w:rPr>
              <w:t>2011</w:t>
            </w:r>
          </w:p>
        </w:tc>
      </w:tr>
      <w:tr w:rsidR="00912583" w:rsidRPr="000E2D81" w:rsidTr="00FF15EF">
        <w:trPr>
          <w:trHeight w:val="1071"/>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912583" w:rsidRPr="000E2D81" w:rsidRDefault="00912583" w:rsidP="004D1F0A">
            <w:pPr>
              <w:spacing w:after="0" w:line="240" w:lineRule="auto"/>
              <w:rPr>
                <w:rFonts w:ascii="Times New Roman" w:hAnsi="Times New Roman" w:cs="Times New Roman"/>
                <w:sz w:val="24"/>
                <w:szCs w:val="24"/>
              </w:rPr>
            </w:pPr>
          </w:p>
        </w:tc>
        <w:tc>
          <w:tcPr>
            <w:tcW w:w="5812" w:type="dxa"/>
            <w:tcBorders>
              <w:top w:val="single" w:sz="4" w:space="0" w:color="auto"/>
              <w:left w:val="single" w:sz="4" w:space="0" w:color="000000"/>
              <w:bottom w:val="single" w:sz="4" w:space="0" w:color="auto"/>
              <w:right w:val="single" w:sz="4" w:space="0" w:color="000000"/>
            </w:tcBorders>
            <w:tcMar>
              <w:top w:w="68" w:type="dxa"/>
              <w:left w:w="85" w:type="dxa"/>
              <w:bottom w:w="85" w:type="dxa"/>
              <w:right w:w="85" w:type="dxa"/>
            </w:tcMar>
            <w:hideMark/>
          </w:tcPr>
          <w:p w:rsidR="00912583" w:rsidRPr="000E2D81" w:rsidRDefault="00912583" w:rsidP="004D1F0A">
            <w:pPr>
              <w:pStyle w:val="aff7"/>
              <w:spacing w:after="0"/>
              <w:jc w:val="both"/>
              <w:rPr>
                <w:rFonts w:ascii="Times New Roman" w:hAnsi="Times New Roman" w:cs="Times New Roman"/>
              </w:rPr>
            </w:pPr>
            <w:r w:rsidRPr="000E2D81">
              <w:rPr>
                <w:rFonts w:ascii="Times New Roman" w:hAnsi="Times New Roman" w:cs="Times New Roman"/>
              </w:rPr>
              <w:t>2.Разработка на основе примерной основной образовательной программы на</w:t>
            </w:r>
            <w:r w:rsidRPr="000E2D81">
              <w:rPr>
                <w:rFonts w:ascii="Times New Roman" w:hAnsi="Times New Roman" w:cs="Times New Roman"/>
                <w:spacing w:val="2"/>
              </w:rPr>
              <w:t xml:space="preserve">чального общего образования основной образовательной программы </w:t>
            </w:r>
            <w:r w:rsidRPr="000E2D81">
              <w:rPr>
                <w:rFonts w:ascii="Times New Roman" w:hAnsi="Times New Roman" w:cs="Times New Roman"/>
              </w:rPr>
              <w:t xml:space="preserve">образовательной </w:t>
            </w:r>
            <w:r w:rsidRPr="000E2D81">
              <w:rPr>
                <w:rFonts w:ascii="Times New Roman" w:hAnsi="Times New Roman" w:cs="Times New Roman"/>
                <w:spacing w:val="2"/>
              </w:rPr>
              <w:t>организации</w:t>
            </w:r>
          </w:p>
        </w:tc>
        <w:tc>
          <w:tcPr>
            <w:tcW w:w="1701" w:type="dxa"/>
            <w:tcBorders>
              <w:top w:val="single" w:sz="4" w:space="0" w:color="auto"/>
              <w:left w:val="single" w:sz="4" w:space="0" w:color="000000"/>
              <w:bottom w:val="single" w:sz="4" w:space="0" w:color="auto"/>
              <w:right w:val="single" w:sz="4" w:space="0" w:color="000000"/>
            </w:tcBorders>
            <w:tcMar>
              <w:top w:w="68" w:type="dxa"/>
              <w:left w:w="85" w:type="dxa"/>
              <w:bottom w:w="85" w:type="dxa"/>
              <w:right w:w="85" w:type="dxa"/>
            </w:tcMar>
          </w:tcPr>
          <w:p w:rsidR="00912583" w:rsidRPr="000E2D81" w:rsidRDefault="00912583" w:rsidP="004D1F0A">
            <w:pPr>
              <w:pStyle w:val="NoParagraphStyle"/>
              <w:spacing w:line="240" w:lineRule="auto"/>
              <w:jc w:val="both"/>
              <w:rPr>
                <w:rFonts w:ascii="Times New Roman" w:hAnsi="Times New Roman" w:cs="Times New Roman"/>
                <w:color w:val="auto"/>
                <w:lang w:val="ru-RU"/>
              </w:rPr>
            </w:pPr>
            <w:r w:rsidRPr="000E2D81">
              <w:rPr>
                <w:rFonts w:ascii="Times New Roman" w:hAnsi="Times New Roman" w:cs="Times New Roman"/>
                <w:color w:val="auto"/>
                <w:lang w:val="ru-RU"/>
              </w:rPr>
              <w:t>2010-2011</w:t>
            </w:r>
          </w:p>
        </w:tc>
      </w:tr>
      <w:tr w:rsidR="00912583" w:rsidRPr="000E2D81" w:rsidTr="00FF15EF">
        <w:trPr>
          <w:trHeight w:val="503"/>
        </w:trPr>
        <w:tc>
          <w:tcPr>
            <w:tcW w:w="2410" w:type="dxa"/>
            <w:vMerge w:val="restart"/>
            <w:tcBorders>
              <w:left w:val="single" w:sz="4" w:space="0" w:color="000000"/>
              <w:bottom w:val="single" w:sz="4" w:space="0" w:color="000000"/>
              <w:right w:val="single" w:sz="4" w:space="0" w:color="000000"/>
            </w:tcBorders>
            <w:tcMar>
              <w:top w:w="71" w:type="dxa"/>
              <w:left w:w="85" w:type="dxa"/>
              <w:bottom w:w="85" w:type="dxa"/>
              <w:right w:w="85" w:type="dxa"/>
            </w:tcMar>
          </w:tcPr>
          <w:p w:rsidR="00912583" w:rsidRPr="000E2D81" w:rsidRDefault="00912583" w:rsidP="004D1F0A">
            <w:pPr>
              <w:pStyle w:val="NoParagraphStyle"/>
              <w:spacing w:line="240" w:lineRule="auto"/>
              <w:jc w:val="both"/>
              <w:rPr>
                <w:rFonts w:ascii="Times New Roman" w:hAnsi="Times New Roman" w:cs="Times New Roman"/>
                <w:color w:val="auto"/>
                <w:lang w:val="ru-RU"/>
              </w:rPr>
            </w:pPr>
          </w:p>
        </w:tc>
        <w:tc>
          <w:tcPr>
            <w:tcW w:w="5812" w:type="dxa"/>
            <w:tcBorders>
              <w:top w:val="single" w:sz="4" w:space="0" w:color="auto"/>
              <w:left w:val="single" w:sz="4" w:space="0" w:color="000000"/>
              <w:bottom w:val="single" w:sz="4" w:space="0" w:color="000000"/>
              <w:right w:val="single" w:sz="4" w:space="0" w:color="000000"/>
            </w:tcBorders>
            <w:tcMar>
              <w:top w:w="71" w:type="dxa"/>
              <w:left w:w="85" w:type="dxa"/>
              <w:bottom w:w="85" w:type="dxa"/>
              <w:right w:w="85" w:type="dxa"/>
            </w:tcMar>
            <w:hideMark/>
          </w:tcPr>
          <w:p w:rsidR="00912583" w:rsidRPr="000E2D81" w:rsidRDefault="00912583" w:rsidP="004D1F0A">
            <w:pPr>
              <w:pStyle w:val="aff7"/>
              <w:spacing w:after="0"/>
              <w:jc w:val="both"/>
              <w:rPr>
                <w:rFonts w:ascii="Times New Roman" w:hAnsi="Times New Roman" w:cs="Times New Roman"/>
              </w:rPr>
            </w:pPr>
            <w:r w:rsidRPr="000E2D81">
              <w:rPr>
                <w:rFonts w:ascii="Times New Roman" w:hAnsi="Times New Roman" w:cs="Times New Roman"/>
                <w:spacing w:val="-4"/>
              </w:rPr>
              <w:t xml:space="preserve">3.Утверждение основной образовательной </w:t>
            </w:r>
            <w:r w:rsidRPr="000E2D81">
              <w:rPr>
                <w:rFonts w:ascii="Times New Roman" w:hAnsi="Times New Roman" w:cs="Times New Roman"/>
              </w:rPr>
              <w:t>программы организации, осуществляющей образовательную деятельность</w:t>
            </w:r>
          </w:p>
        </w:tc>
        <w:tc>
          <w:tcPr>
            <w:tcW w:w="1701" w:type="dxa"/>
            <w:tcBorders>
              <w:top w:val="single" w:sz="4" w:space="0" w:color="auto"/>
              <w:left w:val="single" w:sz="4" w:space="0" w:color="000000"/>
              <w:bottom w:val="single" w:sz="4" w:space="0" w:color="000000"/>
              <w:right w:val="single" w:sz="4" w:space="0" w:color="000000"/>
            </w:tcBorders>
            <w:tcMar>
              <w:top w:w="71" w:type="dxa"/>
              <w:left w:w="85" w:type="dxa"/>
              <w:bottom w:w="85" w:type="dxa"/>
              <w:right w:w="85" w:type="dxa"/>
            </w:tcMar>
          </w:tcPr>
          <w:p w:rsidR="00912583" w:rsidRPr="000E2D81" w:rsidRDefault="00912583" w:rsidP="004D1F0A">
            <w:pPr>
              <w:pStyle w:val="NoParagraphStyle"/>
              <w:spacing w:line="240" w:lineRule="auto"/>
              <w:jc w:val="both"/>
              <w:rPr>
                <w:rFonts w:ascii="Times New Roman" w:hAnsi="Times New Roman" w:cs="Times New Roman"/>
                <w:color w:val="auto"/>
                <w:lang w:val="ru-RU"/>
              </w:rPr>
            </w:pPr>
            <w:r w:rsidRPr="000E2D81">
              <w:rPr>
                <w:rFonts w:ascii="Times New Roman" w:hAnsi="Times New Roman" w:cs="Times New Roman"/>
                <w:color w:val="auto"/>
                <w:lang w:val="ru-RU"/>
              </w:rPr>
              <w:t>23.05.2011</w:t>
            </w:r>
          </w:p>
        </w:tc>
      </w:tr>
      <w:tr w:rsidR="009F7B85" w:rsidRPr="000E2D81" w:rsidTr="00FF15EF">
        <w:trPr>
          <w:trHeight w:val="494"/>
        </w:trPr>
        <w:tc>
          <w:tcPr>
            <w:tcW w:w="2410" w:type="dxa"/>
            <w:vMerge/>
            <w:tcBorders>
              <w:left w:val="single" w:sz="4" w:space="0" w:color="000000"/>
              <w:bottom w:val="single" w:sz="4" w:space="0" w:color="000000"/>
              <w:right w:val="single" w:sz="4" w:space="0" w:color="000000"/>
            </w:tcBorders>
            <w:vAlign w:val="center"/>
            <w:hideMark/>
          </w:tcPr>
          <w:p w:rsidR="009F7B85" w:rsidRPr="000E2D81" w:rsidRDefault="009F7B85" w:rsidP="004D1F0A">
            <w:pPr>
              <w:spacing w:after="0" w:line="240" w:lineRule="auto"/>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9F7B85" w:rsidRPr="000E2D81" w:rsidRDefault="009F7B85" w:rsidP="004D1F0A">
            <w:pPr>
              <w:pStyle w:val="aff7"/>
              <w:spacing w:before="0" w:after="0"/>
              <w:jc w:val="both"/>
              <w:rPr>
                <w:rFonts w:ascii="Times New Roman" w:hAnsi="Times New Roman" w:cs="Times New Roman"/>
              </w:rPr>
            </w:pPr>
            <w:r w:rsidRPr="000E2D81">
              <w:rPr>
                <w:rFonts w:ascii="Times New Roman" w:hAnsi="Times New Roman" w:cs="Times New Roman"/>
                <w:spacing w:val="2"/>
              </w:rPr>
              <w:t>4.Обеспечение соответствия норматив</w:t>
            </w:r>
            <w:r w:rsidRPr="000E2D81">
              <w:rPr>
                <w:rFonts w:ascii="Times New Roman" w:hAnsi="Times New Roman" w:cs="Times New Roman"/>
              </w:rPr>
              <w:t>ной базы школы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F7B85" w:rsidRPr="000E2D81" w:rsidRDefault="003D0ABD" w:rsidP="004D1F0A">
            <w:pPr>
              <w:pStyle w:val="NoParagraphStyle"/>
              <w:spacing w:line="240" w:lineRule="auto"/>
              <w:jc w:val="both"/>
              <w:rPr>
                <w:rFonts w:ascii="Times New Roman" w:hAnsi="Times New Roman" w:cs="Times New Roman"/>
                <w:color w:val="auto"/>
                <w:lang w:val="ru-RU"/>
              </w:rPr>
            </w:pPr>
            <w:r w:rsidRPr="000E2D81">
              <w:rPr>
                <w:rFonts w:ascii="Times New Roman" w:hAnsi="Times New Roman" w:cs="Times New Roman"/>
                <w:color w:val="auto"/>
                <w:lang w:val="ru-RU"/>
              </w:rPr>
              <w:t>ежегодно</w:t>
            </w:r>
          </w:p>
        </w:tc>
      </w:tr>
      <w:tr w:rsidR="009F7B85" w:rsidRPr="000E2D81" w:rsidTr="00FF15EF">
        <w:trPr>
          <w:trHeight w:val="1076"/>
        </w:trPr>
        <w:tc>
          <w:tcPr>
            <w:tcW w:w="2410" w:type="dxa"/>
            <w:vMerge/>
            <w:tcBorders>
              <w:left w:val="single" w:sz="4" w:space="0" w:color="000000"/>
              <w:bottom w:val="single" w:sz="4" w:space="0" w:color="000000"/>
              <w:right w:val="single" w:sz="4" w:space="0" w:color="000000"/>
            </w:tcBorders>
            <w:vAlign w:val="center"/>
            <w:hideMark/>
          </w:tcPr>
          <w:p w:rsidR="009F7B85" w:rsidRPr="000E2D81" w:rsidRDefault="009F7B85" w:rsidP="004D1F0A">
            <w:pPr>
              <w:spacing w:after="0" w:line="240" w:lineRule="auto"/>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9F7B85" w:rsidRPr="000E2D81" w:rsidRDefault="009F7B85" w:rsidP="003D0ABD">
            <w:pPr>
              <w:pStyle w:val="aff7"/>
              <w:spacing w:before="0" w:after="0"/>
              <w:jc w:val="both"/>
              <w:rPr>
                <w:rFonts w:ascii="Times New Roman" w:hAnsi="Times New Roman" w:cs="Times New Roman"/>
              </w:rPr>
            </w:pPr>
            <w:r w:rsidRPr="000E2D81">
              <w:rPr>
                <w:rFonts w:ascii="Times New Roman" w:hAnsi="Times New Roman" w:cs="Times New Roman"/>
              </w:rPr>
              <w:t xml:space="preserve">5.Приведение должностных инструкций </w:t>
            </w:r>
            <w:r w:rsidRPr="000E2D81">
              <w:rPr>
                <w:rFonts w:ascii="Times New Roman" w:hAnsi="Times New Roman" w:cs="Times New Roman"/>
                <w:spacing w:val="-2"/>
              </w:rPr>
              <w:t xml:space="preserve">работников образовательной организации в соответствие с требованиями </w:t>
            </w:r>
            <w:r w:rsidRPr="000E2D81">
              <w:rPr>
                <w:rFonts w:ascii="Times New Roman" w:hAnsi="Times New Roman" w:cs="Times New Roman"/>
              </w:rPr>
              <w:t>ФГОС НОО</w:t>
            </w:r>
            <w:r w:rsidRPr="000E2D81">
              <w:rPr>
                <w:rFonts w:ascii="Times New Roman" w:hAnsi="Times New Roman" w:cs="Times New Roman"/>
                <w:spacing w:val="-2"/>
              </w:rPr>
              <w:t xml:space="preserve"> и тарифно</w:t>
            </w:r>
            <w:r w:rsidR="003D0ABD" w:rsidRPr="000E2D81">
              <w:rPr>
                <w:rFonts w:ascii="Times New Roman" w:hAnsi="Times New Roman" w:cs="Times New Roman"/>
                <w:spacing w:val="-2"/>
              </w:rPr>
              <w:t>-</w:t>
            </w:r>
            <w:r w:rsidRPr="000E2D81">
              <w:rPr>
                <w:rFonts w:ascii="Times New Roman" w:hAnsi="Times New Roman" w:cs="Times New Roman"/>
                <w:spacing w:val="-2"/>
              </w:rPr>
              <w:t>квалификационными</w:t>
            </w:r>
            <w:r w:rsidRPr="000E2D81">
              <w:rPr>
                <w:rFonts w:ascii="Times New Roman" w:hAnsi="Times New Roman" w:cs="Times New Roman"/>
              </w:rPr>
              <w:t xml:space="preserve"> характеристиками и профессиональным стандартом</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F7B85" w:rsidRPr="000E2D81" w:rsidRDefault="004E69FF" w:rsidP="004D1F0A">
            <w:pPr>
              <w:pStyle w:val="NoParagraphStyle"/>
              <w:spacing w:line="240" w:lineRule="auto"/>
              <w:jc w:val="both"/>
              <w:rPr>
                <w:rFonts w:ascii="Times New Roman" w:hAnsi="Times New Roman" w:cs="Times New Roman"/>
                <w:color w:val="auto"/>
                <w:lang w:val="ru-RU"/>
              </w:rPr>
            </w:pPr>
            <w:r w:rsidRPr="000E2D81">
              <w:rPr>
                <w:rFonts w:ascii="Times New Roman" w:hAnsi="Times New Roman" w:cs="Times New Roman"/>
                <w:color w:val="auto"/>
                <w:lang w:val="ru-RU"/>
              </w:rPr>
              <w:t>2011</w:t>
            </w:r>
          </w:p>
        </w:tc>
      </w:tr>
      <w:tr w:rsidR="009F7B85" w:rsidRPr="000E2D81" w:rsidTr="00FF15EF">
        <w:trPr>
          <w:trHeight w:val="494"/>
        </w:trPr>
        <w:tc>
          <w:tcPr>
            <w:tcW w:w="2410" w:type="dxa"/>
            <w:vMerge/>
            <w:tcBorders>
              <w:left w:val="single" w:sz="4" w:space="0" w:color="000000"/>
              <w:bottom w:val="single" w:sz="4" w:space="0" w:color="000000"/>
              <w:right w:val="single" w:sz="4" w:space="0" w:color="000000"/>
            </w:tcBorders>
            <w:vAlign w:val="center"/>
            <w:hideMark/>
          </w:tcPr>
          <w:p w:rsidR="009F7B85" w:rsidRPr="000E2D81" w:rsidRDefault="009F7B85" w:rsidP="004D1F0A">
            <w:pPr>
              <w:spacing w:after="0" w:line="240" w:lineRule="auto"/>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9F7B85" w:rsidRPr="000E2D81" w:rsidRDefault="009F7B85" w:rsidP="004D1F0A">
            <w:pPr>
              <w:pStyle w:val="aff7"/>
              <w:spacing w:before="0" w:after="0"/>
              <w:jc w:val="both"/>
              <w:rPr>
                <w:rFonts w:ascii="Times New Roman" w:hAnsi="Times New Roman" w:cs="Times New Roman"/>
              </w:rPr>
            </w:pPr>
            <w:r w:rsidRPr="000E2D81">
              <w:rPr>
                <w:rFonts w:ascii="Times New Roman" w:hAnsi="Times New Roman" w:cs="Times New Roman"/>
              </w:rPr>
              <w:t>6.Разработка и утверждение плана</w:t>
            </w:r>
            <w:r w:rsidRPr="000E2D81">
              <w:rPr>
                <w:rFonts w:ascii="Times New Roman" w:hAnsi="Times New Roman" w:cs="Times New Roman"/>
              </w:rPr>
              <w:softHyphen/>
            </w:r>
            <w:r w:rsidR="004E69FF" w:rsidRPr="000E2D81">
              <w:rPr>
                <w:rFonts w:ascii="Times New Roman" w:hAnsi="Times New Roman" w:cs="Times New Roman"/>
              </w:rPr>
              <w:t>-</w:t>
            </w:r>
            <w:r w:rsidRPr="000E2D81">
              <w:rPr>
                <w:rFonts w:ascii="Times New Roman" w:hAnsi="Times New Roman" w:cs="Times New Roman"/>
              </w:rPr>
              <w:t>графика введения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F7B85" w:rsidRPr="000E2D81" w:rsidRDefault="004E69FF" w:rsidP="004D1F0A">
            <w:pPr>
              <w:pStyle w:val="NoParagraphStyle"/>
              <w:spacing w:line="240" w:lineRule="auto"/>
              <w:jc w:val="both"/>
              <w:rPr>
                <w:rFonts w:ascii="Times New Roman" w:hAnsi="Times New Roman" w:cs="Times New Roman"/>
                <w:color w:val="auto"/>
                <w:lang w:val="ru-RU"/>
              </w:rPr>
            </w:pPr>
            <w:r w:rsidRPr="000E2D81">
              <w:rPr>
                <w:rFonts w:ascii="Times New Roman" w:hAnsi="Times New Roman" w:cs="Times New Roman"/>
                <w:color w:val="auto"/>
                <w:lang w:val="ru-RU"/>
              </w:rPr>
              <w:t>2011</w:t>
            </w:r>
          </w:p>
        </w:tc>
      </w:tr>
      <w:tr w:rsidR="009F7B85" w:rsidRPr="000E2D81" w:rsidTr="00FF15EF">
        <w:trPr>
          <w:trHeight w:val="688"/>
        </w:trPr>
        <w:tc>
          <w:tcPr>
            <w:tcW w:w="2410" w:type="dxa"/>
            <w:vMerge/>
            <w:tcBorders>
              <w:left w:val="single" w:sz="4" w:space="0" w:color="000000"/>
              <w:bottom w:val="single" w:sz="4" w:space="0" w:color="000000"/>
              <w:right w:val="single" w:sz="4" w:space="0" w:color="000000"/>
            </w:tcBorders>
            <w:vAlign w:val="center"/>
            <w:hideMark/>
          </w:tcPr>
          <w:p w:rsidR="009F7B85" w:rsidRPr="000E2D81" w:rsidRDefault="009F7B85" w:rsidP="004D1F0A">
            <w:pPr>
              <w:spacing w:after="0" w:line="240" w:lineRule="auto"/>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9F7B85" w:rsidRPr="000E2D81" w:rsidRDefault="009F7B85" w:rsidP="004D1F0A">
            <w:pPr>
              <w:pStyle w:val="aff7"/>
              <w:spacing w:before="0" w:after="0"/>
              <w:jc w:val="both"/>
              <w:rPr>
                <w:rFonts w:ascii="Times New Roman" w:hAnsi="Times New Roman" w:cs="Times New Roman"/>
              </w:rPr>
            </w:pPr>
            <w:r w:rsidRPr="000E2D81">
              <w:rPr>
                <w:rFonts w:ascii="Times New Roman" w:hAnsi="Times New Roman" w:cs="Times New Roman"/>
                <w:spacing w:val="-2"/>
              </w:rPr>
              <w:t>7.Определение списка учебников и учеб</w:t>
            </w:r>
            <w:r w:rsidRPr="000E2D81">
              <w:rPr>
                <w:rFonts w:ascii="Times New Roman" w:hAnsi="Times New Roman" w:cs="Times New Roman"/>
                <w:spacing w:val="2"/>
              </w:rPr>
              <w:t xml:space="preserve">ных пособий, используемых в образовательной деятельности в соответствии со </w:t>
            </w:r>
            <w:r w:rsidRPr="000E2D81">
              <w:rPr>
                <w:rFonts w:ascii="Times New Roman" w:hAnsi="Times New Roman" w:cs="Times New Roman"/>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F7B85" w:rsidRPr="000E2D81" w:rsidRDefault="00AE3CA3" w:rsidP="004D1F0A">
            <w:pPr>
              <w:pStyle w:val="NoParagraphStyle"/>
              <w:spacing w:line="240" w:lineRule="auto"/>
              <w:jc w:val="both"/>
              <w:rPr>
                <w:rFonts w:ascii="Times New Roman" w:hAnsi="Times New Roman" w:cs="Times New Roman"/>
                <w:color w:val="auto"/>
                <w:lang w:val="ru-RU"/>
              </w:rPr>
            </w:pPr>
            <w:r w:rsidRPr="000E2D81">
              <w:rPr>
                <w:rFonts w:ascii="Times New Roman" w:hAnsi="Times New Roman" w:cs="Times New Roman"/>
                <w:color w:val="auto"/>
                <w:lang w:val="ru-RU"/>
              </w:rPr>
              <w:t>ежегодно</w:t>
            </w:r>
          </w:p>
        </w:tc>
      </w:tr>
      <w:tr w:rsidR="009F7B85" w:rsidRPr="000E2D81" w:rsidTr="00DC1F21">
        <w:trPr>
          <w:trHeight w:val="990"/>
        </w:trPr>
        <w:tc>
          <w:tcPr>
            <w:tcW w:w="2410" w:type="dxa"/>
            <w:vMerge/>
            <w:tcBorders>
              <w:left w:val="single" w:sz="4" w:space="0" w:color="000000"/>
              <w:bottom w:val="single" w:sz="4" w:space="0" w:color="000000"/>
              <w:right w:val="single" w:sz="4" w:space="0" w:color="000000"/>
            </w:tcBorders>
            <w:vAlign w:val="center"/>
            <w:hideMark/>
          </w:tcPr>
          <w:p w:rsidR="009F7B85" w:rsidRPr="000E2D81" w:rsidRDefault="009F7B85" w:rsidP="004D1F0A">
            <w:pPr>
              <w:spacing w:after="0" w:line="240" w:lineRule="auto"/>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9F7B85" w:rsidRPr="000E2D81" w:rsidRDefault="009F7B85" w:rsidP="004D1F0A">
            <w:pPr>
              <w:pStyle w:val="aff7"/>
              <w:spacing w:before="0" w:after="0"/>
              <w:jc w:val="both"/>
              <w:rPr>
                <w:rFonts w:ascii="Times New Roman" w:hAnsi="Times New Roman" w:cs="Times New Roman"/>
              </w:rPr>
            </w:pPr>
            <w:r w:rsidRPr="000E2D81">
              <w:rPr>
                <w:rFonts w:ascii="Times New Roman" w:hAnsi="Times New Roman" w:cs="Times New Roman"/>
              </w:rPr>
              <w:t>8.Разработка локальных актов, устанав</w:t>
            </w:r>
            <w:r w:rsidRPr="000E2D81">
              <w:rPr>
                <w:rFonts w:ascii="Times New Roman" w:hAnsi="Times New Roman" w:cs="Times New Roman"/>
                <w:spacing w:val="-4"/>
              </w:rPr>
              <w:t>ливающих требования к различным объ</w:t>
            </w:r>
            <w:r w:rsidRPr="000E2D81">
              <w:rPr>
                <w:rFonts w:ascii="Times New Roman" w:hAnsi="Times New Roman" w:cs="Times New Roman"/>
              </w:rPr>
              <w:t xml:space="preserve">ектам инфраструктуры </w:t>
            </w:r>
            <w:r w:rsidRPr="000E2D81">
              <w:rPr>
                <w:rFonts w:ascii="Times New Roman" w:hAnsi="Times New Roman" w:cs="Times New Roman"/>
                <w:spacing w:val="-4"/>
              </w:rPr>
              <w:t xml:space="preserve"> образовательной </w:t>
            </w:r>
            <w:r w:rsidRPr="000E2D81">
              <w:rPr>
                <w:rFonts w:ascii="Times New Roman" w:hAnsi="Times New Roman" w:cs="Times New Roman"/>
              </w:rPr>
              <w:t>организации</w:t>
            </w:r>
            <w:r w:rsidRPr="000E2D81">
              <w:rPr>
                <w:rFonts w:ascii="Times New Roman" w:hAnsi="Times New Roman" w:cs="Times New Roman"/>
                <w:spacing w:val="-4"/>
              </w:rPr>
              <w:t xml:space="preserve"> с учетом требований к мини</w:t>
            </w:r>
            <w:r w:rsidRPr="000E2D81">
              <w:rPr>
                <w:rFonts w:ascii="Times New Roman" w:hAnsi="Times New Roman" w:cs="Times New Roman"/>
                <w:spacing w:val="-2"/>
              </w:rPr>
              <w:t>мальной оснащенности учебной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F7B85" w:rsidRPr="000E2D81" w:rsidRDefault="009024C4" w:rsidP="004D1F0A">
            <w:pPr>
              <w:pStyle w:val="NoParagraphStyle"/>
              <w:spacing w:line="240" w:lineRule="auto"/>
              <w:jc w:val="both"/>
              <w:rPr>
                <w:rFonts w:ascii="Times New Roman" w:hAnsi="Times New Roman" w:cs="Times New Roman"/>
                <w:color w:val="auto"/>
                <w:lang w:val="ru-RU"/>
              </w:rPr>
            </w:pPr>
            <w:r w:rsidRPr="000E2D81">
              <w:rPr>
                <w:rFonts w:ascii="Times New Roman" w:hAnsi="Times New Roman" w:cs="Times New Roman"/>
                <w:color w:val="auto"/>
                <w:lang w:val="ru-RU"/>
              </w:rPr>
              <w:t>2011</w:t>
            </w:r>
          </w:p>
        </w:tc>
      </w:tr>
      <w:tr w:rsidR="009F7B85" w:rsidRPr="000E2D81" w:rsidTr="00824AAD">
        <w:trPr>
          <w:trHeight w:val="198"/>
        </w:trPr>
        <w:tc>
          <w:tcPr>
            <w:tcW w:w="2410" w:type="dxa"/>
            <w:vMerge/>
            <w:tcBorders>
              <w:left w:val="single" w:sz="4" w:space="0" w:color="000000"/>
              <w:bottom w:val="single" w:sz="4" w:space="0" w:color="000000"/>
              <w:right w:val="single" w:sz="4" w:space="0" w:color="000000"/>
            </w:tcBorders>
            <w:vAlign w:val="center"/>
            <w:hideMark/>
          </w:tcPr>
          <w:p w:rsidR="009F7B85" w:rsidRPr="000E2D81" w:rsidRDefault="009F7B85" w:rsidP="004D1F0A">
            <w:pPr>
              <w:spacing w:after="0" w:line="240" w:lineRule="auto"/>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9F7B85" w:rsidRPr="000E2D81" w:rsidRDefault="009F7B85" w:rsidP="004D1F0A">
            <w:pPr>
              <w:pStyle w:val="aff7"/>
              <w:spacing w:before="0" w:after="0"/>
              <w:jc w:val="both"/>
              <w:rPr>
                <w:rFonts w:ascii="Times New Roman" w:hAnsi="Times New Roman" w:cs="Times New Roman"/>
              </w:rPr>
            </w:pPr>
            <w:r w:rsidRPr="000E2D81">
              <w:rPr>
                <w:rFonts w:ascii="Times New Roman" w:hAnsi="Times New Roman" w:cs="Times New Roman"/>
              </w:rPr>
              <w:t>9.Разработка:</w:t>
            </w:r>
          </w:p>
          <w:p w:rsidR="009F7B85" w:rsidRPr="000E2D81" w:rsidRDefault="009F7B85" w:rsidP="004D1F0A">
            <w:pPr>
              <w:pStyle w:val="aff7"/>
              <w:spacing w:before="0" w:after="0"/>
              <w:jc w:val="both"/>
              <w:rPr>
                <w:rFonts w:ascii="Times New Roman" w:hAnsi="Times New Roman" w:cs="Times New Roman"/>
              </w:rPr>
            </w:pPr>
            <w:r w:rsidRPr="000E2D81">
              <w:rPr>
                <w:rFonts w:ascii="Times New Roman" w:hAnsi="Times New Roman" w:cs="Times New Roman"/>
                <w:spacing w:val="-2"/>
              </w:rPr>
              <w:t>—</w:t>
            </w:r>
            <w:r w:rsidRPr="000E2D81">
              <w:rPr>
                <w:rFonts w:ascii="Times New Roman" w:hAnsi="Times New Roman" w:cs="Times New Roman"/>
                <w:spacing w:val="-2"/>
              </w:rPr>
              <w:t> </w:t>
            </w:r>
            <w:r w:rsidRPr="000E2D81">
              <w:rPr>
                <w:rFonts w:ascii="Times New Roman" w:hAnsi="Times New Roman" w:cs="Times New Roman"/>
                <w:spacing w:val="-2"/>
              </w:rPr>
              <w:t>образовательных программ (индиви</w:t>
            </w:r>
            <w:r w:rsidRPr="000E2D81">
              <w:rPr>
                <w:rFonts w:ascii="Times New Roman" w:hAnsi="Times New Roman" w:cs="Times New Roman"/>
              </w:rPr>
              <w:t>дуальных и</w:t>
            </w:r>
            <w:r w:rsidRPr="000E2D81">
              <w:rPr>
                <w:rFonts w:ascii="Times New Roman" w:hAnsi="Times New Roman" w:cs="Times New Roman"/>
              </w:rPr>
              <w:t> </w:t>
            </w:r>
            <w:r w:rsidRPr="000E2D81">
              <w:rPr>
                <w:rFonts w:ascii="Times New Roman" w:hAnsi="Times New Roman" w:cs="Times New Roman"/>
              </w:rPr>
              <w:t>др.);</w:t>
            </w:r>
          </w:p>
          <w:p w:rsidR="009F7B85" w:rsidRPr="000E2D81" w:rsidRDefault="009F7B85" w:rsidP="004D1F0A">
            <w:pPr>
              <w:pStyle w:val="aff7"/>
              <w:spacing w:before="0" w:after="0"/>
              <w:jc w:val="both"/>
              <w:rPr>
                <w:rFonts w:ascii="Times New Roman" w:hAnsi="Times New Roman" w:cs="Times New Roman"/>
              </w:rPr>
            </w:pPr>
            <w:r w:rsidRPr="000E2D81">
              <w:rPr>
                <w:rFonts w:ascii="Times New Roman" w:hAnsi="Times New Roman" w:cs="Times New Roman"/>
              </w:rPr>
              <w:t>—</w:t>
            </w:r>
            <w:r w:rsidRPr="000E2D81">
              <w:rPr>
                <w:rFonts w:ascii="Times New Roman" w:hAnsi="Times New Roman" w:cs="Times New Roman"/>
              </w:rPr>
              <w:t> </w:t>
            </w:r>
            <w:r w:rsidRPr="000E2D81">
              <w:rPr>
                <w:rFonts w:ascii="Times New Roman" w:hAnsi="Times New Roman" w:cs="Times New Roman"/>
              </w:rPr>
              <w:t>учебного плана;</w:t>
            </w:r>
          </w:p>
          <w:p w:rsidR="009F7B85" w:rsidRPr="000E2D81" w:rsidRDefault="009F7B85" w:rsidP="004D1F0A">
            <w:pPr>
              <w:pStyle w:val="aff7"/>
              <w:spacing w:before="0" w:after="0"/>
              <w:jc w:val="both"/>
              <w:rPr>
                <w:rFonts w:ascii="Times New Roman" w:hAnsi="Times New Roman" w:cs="Times New Roman"/>
              </w:rPr>
            </w:pPr>
            <w:r w:rsidRPr="000E2D81">
              <w:rPr>
                <w:rFonts w:ascii="Times New Roman" w:hAnsi="Times New Roman" w:cs="Times New Roman"/>
                <w:spacing w:val="-2"/>
              </w:rPr>
              <w:t>—</w:t>
            </w:r>
            <w:r w:rsidRPr="000E2D81">
              <w:rPr>
                <w:rFonts w:ascii="Times New Roman" w:hAnsi="Times New Roman" w:cs="Times New Roman"/>
                <w:spacing w:val="-2"/>
              </w:rPr>
              <w:t> </w:t>
            </w:r>
            <w:r w:rsidRPr="000E2D81">
              <w:rPr>
                <w:rFonts w:ascii="Times New Roman" w:hAnsi="Times New Roman" w:cs="Times New Roman"/>
                <w:spacing w:val="-2"/>
              </w:rPr>
              <w:t>рабочих программ учебных предме</w:t>
            </w:r>
            <w:r w:rsidRPr="000E2D81">
              <w:rPr>
                <w:rFonts w:ascii="Times New Roman" w:hAnsi="Times New Roman" w:cs="Times New Roman"/>
              </w:rPr>
              <w:t xml:space="preserve">тов, курсов, </w:t>
            </w:r>
            <w:r w:rsidRPr="000E2D81">
              <w:rPr>
                <w:rFonts w:ascii="Times New Roman" w:hAnsi="Times New Roman" w:cs="Times New Roman"/>
              </w:rPr>
              <w:lastRenderedPageBreak/>
              <w:t>дисциплин, модулей;</w:t>
            </w:r>
          </w:p>
          <w:p w:rsidR="009F7B85" w:rsidRPr="000E2D81" w:rsidRDefault="009F7B85" w:rsidP="004D1F0A">
            <w:pPr>
              <w:pStyle w:val="aff7"/>
              <w:spacing w:before="0" w:after="0"/>
              <w:jc w:val="both"/>
              <w:rPr>
                <w:rFonts w:ascii="Times New Roman" w:hAnsi="Times New Roman" w:cs="Times New Roman"/>
              </w:rPr>
            </w:pPr>
            <w:r w:rsidRPr="000E2D81">
              <w:rPr>
                <w:rFonts w:ascii="Times New Roman" w:hAnsi="Times New Roman" w:cs="Times New Roman"/>
                <w:spacing w:val="2"/>
              </w:rPr>
              <w:t>—</w:t>
            </w:r>
            <w:r w:rsidRPr="000E2D81">
              <w:rPr>
                <w:rFonts w:ascii="Times New Roman" w:hAnsi="Times New Roman" w:cs="Times New Roman"/>
                <w:spacing w:val="2"/>
              </w:rPr>
              <w:t> </w:t>
            </w:r>
            <w:r w:rsidRPr="000E2D81">
              <w:rPr>
                <w:rFonts w:ascii="Times New Roman" w:hAnsi="Times New Roman" w:cs="Times New Roman"/>
                <w:spacing w:val="2"/>
              </w:rPr>
              <w:t>годового календарного учебного гра</w:t>
            </w:r>
            <w:r w:rsidRPr="000E2D81">
              <w:rPr>
                <w:rFonts w:ascii="Times New Roman" w:hAnsi="Times New Roman" w:cs="Times New Roman"/>
              </w:rPr>
              <w:t>фика;</w:t>
            </w:r>
          </w:p>
          <w:p w:rsidR="009F7B85" w:rsidRPr="000E2D81" w:rsidRDefault="009F7B85" w:rsidP="004D1F0A">
            <w:pPr>
              <w:pStyle w:val="aff7"/>
              <w:spacing w:before="0" w:after="0"/>
              <w:jc w:val="both"/>
              <w:rPr>
                <w:rFonts w:ascii="Times New Roman" w:hAnsi="Times New Roman" w:cs="Times New Roman"/>
              </w:rPr>
            </w:pPr>
            <w:r w:rsidRPr="000E2D81">
              <w:rPr>
                <w:rFonts w:ascii="Times New Roman" w:hAnsi="Times New Roman" w:cs="Times New Roman"/>
                <w:spacing w:val="-2"/>
              </w:rPr>
              <w:t>—</w:t>
            </w:r>
            <w:r w:rsidRPr="000E2D81">
              <w:rPr>
                <w:rFonts w:ascii="Times New Roman" w:hAnsi="Times New Roman" w:cs="Times New Roman"/>
                <w:spacing w:val="-2"/>
              </w:rPr>
              <w:t> </w:t>
            </w:r>
            <w:r w:rsidRPr="000E2D81">
              <w:rPr>
                <w:rFonts w:ascii="Times New Roman" w:hAnsi="Times New Roman" w:cs="Times New Roman"/>
                <w:spacing w:val="-2"/>
              </w:rPr>
              <w:t>положений о внеурочной деятельно</w:t>
            </w:r>
            <w:r w:rsidRPr="000E2D81">
              <w:rPr>
                <w:rFonts w:ascii="Times New Roman" w:hAnsi="Times New Roman" w:cs="Times New Roman"/>
              </w:rPr>
              <w:t>сти обучающихся;</w:t>
            </w:r>
          </w:p>
          <w:p w:rsidR="009F7B85" w:rsidRPr="000E2D81" w:rsidRDefault="009F7B85" w:rsidP="004D1F0A">
            <w:pPr>
              <w:pStyle w:val="aff7"/>
              <w:spacing w:before="0" w:after="0"/>
              <w:jc w:val="both"/>
              <w:rPr>
                <w:rFonts w:ascii="Times New Roman" w:hAnsi="Times New Roman" w:cs="Times New Roman"/>
              </w:rPr>
            </w:pPr>
            <w:r w:rsidRPr="000E2D81">
              <w:rPr>
                <w:rFonts w:ascii="Times New Roman" w:hAnsi="Times New Roman" w:cs="Times New Roman"/>
              </w:rPr>
              <w:t>—</w:t>
            </w:r>
            <w:r w:rsidRPr="000E2D81">
              <w:rPr>
                <w:rFonts w:ascii="Times New Roman" w:hAnsi="Times New Roman" w:cs="Times New Roman"/>
              </w:rPr>
              <w:t> </w:t>
            </w:r>
            <w:r w:rsidRPr="000E2D81">
              <w:rPr>
                <w:rFonts w:ascii="Times New Roman" w:hAnsi="Times New Roman" w:cs="Times New Roman"/>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9F7B85" w:rsidRPr="000E2D81" w:rsidRDefault="009F7B85" w:rsidP="004D1F0A">
            <w:pPr>
              <w:pStyle w:val="aff7"/>
              <w:spacing w:before="0" w:after="0"/>
              <w:jc w:val="both"/>
              <w:rPr>
                <w:rFonts w:ascii="Times New Roman" w:hAnsi="Times New Roman" w:cs="Times New Roman"/>
              </w:rPr>
            </w:pPr>
            <w:r w:rsidRPr="000E2D81">
              <w:rPr>
                <w:rFonts w:ascii="Times New Roman" w:hAnsi="Times New Roman" w:cs="Times New Roman"/>
              </w:rPr>
              <w:t>—</w:t>
            </w:r>
            <w:r w:rsidRPr="000E2D81">
              <w:rPr>
                <w:rFonts w:ascii="Times New Roman" w:hAnsi="Times New Roman" w:cs="Times New Roman"/>
              </w:rPr>
              <w:t> </w:t>
            </w:r>
            <w:r w:rsidRPr="000E2D81">
              <w:rPr>
                <w:rFonts w:ascii="Times New Roman" w:hAnsi="Times New Roman" w:cs="Times New Roman"/>
              </w:rPr>
              <w:t>положения об организации домашней работы обучающихся;</w:t>
            </w:r>
          </w:p>
          <w:p w:rsidR="009F7B85" w:rsidRPr="000E2D81" w:rsidRDefault="009F7B85" w:rsidP="004D1F0A">
            <w:pPr>
              <w:pStyle w:val="aff7"/>
              <w:spacing w:before="0" w:after="0"/>
              <w:jc w:val="both"/>
              <w:rPr>
                <w:rFonts w:ascii="Times New Roman" w:hAnsi="Times New Roman" w:cs="Times New Roman"/>
              </w:rPr>
            </w:pPr>
            <w:r w:rsidRPr="000E2D81">
              <w:rPr>
                <w:rFonts w:ascii="Times New Roman" w:hAnsi="Times New Roman" w:cs="Times New Roman"/>
                <w:spacing w:val="-2"/>
              </w:rPr>
              <w:t>—</w:t>
            </w:r>
            <w:r w:rsidRPr="000E2D81">
              <w:rPr>
                <w:rFonts w:ascii="Times New Roman" w:hAnsi="Times New Roman" w:cs="Times New Roman"/>
                <w:spacing w:val="-2"/>
              </w:rPr>
              <w:t> </w:t>
            </w:r>
            <w:r w:rsidRPr="000E2D81">
              <w:rPr>
                <w:rFonts w:ascii="Times New Roman" w:hAnsi="Times New Roman" w:cs="Times New Roman"/>
                <w:spacing w:val="-2"/>
              </w:rPr>
              <w:t>положения о формах получения об</w:t>
            </w:r>
            <w:r w:rsidRPr="000E2D81">
              <w:rPr>
                <w:rFonts w:ascii="Times New Roman" w:hAnsi="Times New Roman" w:cs="Times New Roman"/>
              </w:rPr>
              <w:t>разования;</w:t>
            </w:r>
          </w:p>
          <w:p w:rsidR="009F7B85" w:rsidRPr="000E2D81" w:rsidRDefault="009F7B85" w:rsidP="004D1F0A">
            <w:pPr>
              <w:pStyle w:val="aff7"/>
              <w:spacing w:before="0" w:after="0"/>
              <w:jc w:val="both"/>
              <w:rPr>
                <w:rFonts w:ascii="Times New Roman" w:hAnsi="Times New Roman" w:cs="Times New Roman"/>
              </w:rPr>
            </w:pPr>
            <w:r w:rsidRPr="000E2D81">
              <w:rPr>
                <w:rFonts w:ascii="Times New Roman" w:hAnsi="Times New Roman" w:cs="Times New Roman"/>
              </w:rPr>
              <w:t>…</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F7B85" w:rsidRPr="000E2D81" w:rsidRDefault="001B3541" w:rsidP="004D1F0A">
            <w:pPr>
              <w:pStyle w:val="NoParagraphStyle"/>
              <w:spacing w:line="240" w:lineRule="auto"/>
              <w:jc w:val="both"/>
              <w:rPr>
                <w:rFonts w:ascii="Times New Roman" w:hAnsi="Times New Roman" w:cs="Times New Roman"/>
                <w:color w:val="auto"/>
                <w:lang w:val="ru-RU"/>
              </w:rPr>
            </w:pPr>
            <w:r w:rsidRPr="000E2D81">
              <w:rPr>
                <w:rFonts w:ascii="Times New Roman" w:hAnsi="Times New Roman" w:cs="Times New Roman"/>
                <w:color w:val="auto"/>
                <w:lang w:val="ru-RU"/>
              </w:rPr>
              <w:lastRenderedPageBreak/>
              <w:t>с</w:t>
            </w:r>
            <w:r w:rsidR="004F6EFE" w:rsidRPr="000E2D81">
              <w:rPr>
                <w:rFonts w:ascii="Times New Roman" w:hAnsi="Times New Roman" w:cs="Times New Roman"/>
                <w:color w:val="auto"/>
                <w:lang w:val="ru-RU"/>
              </w:rPr>
              <w:t xml:space="preserve"> 2011</w:t>
            </w:r>
          </w:p>
          <w:p w:rsidR="004F6EFE" w:rsidRPr="000E2D81" w:rsidRDefault="004F6EFE" w:rsidP="004D1F0A">
            <w:pPr>
              <w:pStyle w:val="NoParagraphStyle"/>
              <w:spacing w:line="240" w:lineRule="auto"/>
              <w:jc w:val="both"/>
              <w:rPr>
                <w:rFonts w:ascii="Times New Roman" w:hAnsi="Times New Roman" w:cs="Times New Roman"/>
                <w:color w:val="auto"/>
                <w:lang w:val="ru-RU"/>
              </w:rPr>
            </w:pPr>
            <w:r w:rsidRPr="000E2D81">
              <w:rPr>
                <w:rFonts w:ascii="Times New Roman" w:hAnsi="Times New Roman" w:cs="Times New Roman"/>
                <w:color w:val="auto"/>
                <w:lang w:val="ru-RU"/>
              </w:rPr>
              <w:t>внесение изменений</w:t>
            </w:r>
            <w:r w:rsidR="001B5A4B" w:rsidRPr="000E2D81">
              <w:rPr>
                <w:rFonts w:ascii="Times New Roman" w:hAnsi="Times New Roman" w:cs="Times New Roman"/>
                <w:color w:val="auto"/>
                <w:lang w:val="ru-RU"/>
              </w:rPr>
              <w:t>, дополнений</w:t>
            </w:r>
            <w:r w:rsidRPr="000E2D81">
              <w:rPr>
                <w:rFonts w:ascii="Times New Roman" w:hAnsi="Times New Roman" w:cs="Times New Roman"/>
                <w:color w:val="auto"/>
                <w:lang w:val="ru-RU"/>
              </w:rPr>
              <w:t xml:space="preserve"> ежегодно</w:t>
            </w:r>
          </w:p>
        </w:tc>
      </w:tr>
      <w:tr w:rsidR="009F7B85" w:rsidRPr="000E2D81" w:rsidTr="00FF15EF">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9F7B85" w:rsidRPr="000E2D81" w:rsidRDefault="009F7B85" w:rsidP="001B5A4B">
            <w:pPr>
              <w:pStyle w:val="aff7"/>
              <w:spacing w:before="0" w:after="0"/>
              <w:rPr>
                <w:rFonts w:ascii="Times New Roman" w:hAnsi="Times New Roman" w:cs="Times New Roman"/>
              </w:rPr>
            </w:pPr>
            <w:r w:rsidRPr="000E2D81">
              <w:rPr>
                <w:rFonts w:ascii="Times New Roman" w:hAnsi="Times New Roman" w:cs="Times New Roman"/>
              </w:rPr>
              <w:lastRenderedPageBreak/>
              <w:t>II. Финансовое обеспечение введения ФГОС НОО</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9F7B85" w:rsidRPr="000E2D81" w:rsidRDefault="009F7B85" w:rsidP="004D1F0A">
            <w:pPr>
              <w:pStyle w:val="aff7"/>
              <w:spacing w:before="0" w:after="0"/>
              <w:jc w:val="both"/>
              <w:rPr>
                <w:rFonts w:ascii="Times New Roman" w:hAnsi="Times New Roman" w:cs="Times New Roman"/>
              </w:rPr>
            </w:pPr>
            <w:r w:rsidRPr="000E2D81">
              <w:rPr>
                <w:rFonts w:ascii="Times New Roman" w:hAnsi="Times New Roman" w:cs="Times New Roman"/>
                <w:spacing w:val="2"/>
              </w:rPr>
              <w:t>1.Определение объема расходов, необ</w:t>
            </w:r>
            <w:r w:rsidRPr="000E2D81">
              <w:rPr>
                <w:rFonts w:ascii="Times New Roman" w:hAnsi="Times New Roman" w:cs="Times New Roman"/>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F7B85" w:rsidRPr="000E2D81" w:rsidRDefault="001B5A4B" w:rsidP="004D1F0A">
            <w:pPr>
              <w:pStyle w:val="NoParagraphStyle"/>
              <w:spacing w:line="240" w:lineRule="auto"/>
              <w:jc w:val="both"/>
              <w:rPr>
                <w:rFonts w:ascii="Times New Roman" w:hAnsi="Times New Roman" w:cs="Times New Roman"/>
                <w:color w:val="auto"/>
                <w:lang w:val="ru-RU"/>
              </w:rPr>
            </w:pPr>
            <w:r w:rsidRPr="000E2D81">
              <w:rPr>
                <w:rFonts w:ascii="Times New Roman" w:hAnsi="Times New Roman" w:cs="Times New Roman"/>
                <w:color w:val="auto"/>
                <w:lang w:val="ru-RU"/>
              </w:rPr>
              <w:t>ежегодно</w:t>
            </w:r>
          </w:p>
        </w:tc>
      </w:tr>
      <w:tr w:rsidR="009F7B85" w:rsidRPr="000E2D81" w:rsidTr="00FF15EF">
        <w:trPr>
          <w:trHeight w:val="1270"/>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9F7B85" w:rsidRPr="000E2D81" w:rsidRDefault="009F7B85" w:rsidP="004D1F0A">
            <w:pPr>
              <w:spacing w:after="0" w:line="240" w:lineRule="auto"/>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9F7B85" w:rsidRPr="000E2D81" w:rsidRDefault="009F7B85" w:rsidP="004D1F0A">
            <w:pPr>
              <w:pStyle w:val="aff7"/>
              <w:spacing w:before="0" w:after="0"/>
              <w:jc w:val="both"/>
              <w:rPr>
                <w:rFonts w:ascii="Times New Roman" w:hAnsi="Times New Roman" w:cs="Times New Roman"/>
              </w:rPr>
            </w:pPr>
            <w:r w:rsidRPr="000E2D81">
              <w:rPr>
                <w:rFonts w:ascii="Times New Roman" w:hAnsi="Times New Roman" w:cs="Times New Roman"/>
              </w:rPr>
              <w:t xml:space="preserve">2.Корректировка локальных актов (внесение </w:t>
            </w:r>
            <w:r w:rsidRPr="000E2D81">
              <w:rPr>
                <w:rFonts w:ascii="Times New Roman" w:hAnsi="Times New Roman" w:cs="Times New Roman"/>
                <w:spacing w:val="2"/>
              </w:rPr>
              <w:t xml:space="preserve">изменений в них), регламентирующих </w:t>
            </w:r>
            <w:r w:rsidRPr="000E2D81">
              <w:rPr>
                <w:rFonts w:ascii="Times New Roman" w:hAnsi="Times New Roman" w:cs="Times New Roman"/>
              </w:rPr>
              <w:t xml:space="preserve">установление заработной платы работников образовательной организации, в том </w:t>
            </w:r>
            <w:r w:rsidRPr="000E2D81">
              <w:rPr>
                <w:rFonts w:ascii="Times New Roman" w:hAnsi="Times New Roman" w:cs="Times New Roman"/>
                <w:spacing w:val="2"/>
              </w:rPr>
              <w:t>числе стимулирующих надбавок и до</w:t>
            </w:r>
            <w:r w:rsidRPr="000E2D81">
              <w:rPr>
                <w:rFonts w:ascii="Times New Roman" w:hAnsi="Times New Roman" w:cs="Times New Roman"/>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F7B85" w:rsidRPr="000E2D81" w:rsidRDefault="001B5A4B" w:rsidP="004D1F0A">
            <w:pPr>
              <w:pStyle w:val="NoParagraphStyle"/>
              <w:spacing w:line="240" w:lineRule="auto"/>
              <w:jc w:val="both"/>
              <w:rPr>
                <w:rFonts w:ascii="Times New Roman" w:hAnsi="Times New Roman" w:cs="Times New Roman"/>
                <w:color w:val="auto"/>
                <w:lang w:val="ru-RU"/>
              </w:rPr>
            </w:pPr>
            <w:r w:rsidRPr="000E2D81">
              <w:rPr>
                <w:rFonts w:ascii="Times New Roman" w:hAnsi="Times New Roman" w:cs="Times New Roman"/>
                <w:color w:val="auto"/>
                <w:lang w:val="ru-RU"/>
              </w:rPr>
              <w:t>ежегодно</w:t>
            </w:r>
          </w:p>
        </w:tc>
      </w:tr>
      <w:tr w:rsidR="009F7B85" w:rsidRPr="000E2D81" w:rsidTr="00824AAD">
        <w:trPr>
          <w:trHeight w:val="497"/>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9F7B85" w:rsidRPr="000E2D81" w:rsidRDefault="009F7B85" w:rsidP="004D1F0A">
            <w:pPr>
              <w:spacing w:after="0" w:line="240" w:lineRule="auto"/>
              <w:rPr>
                <w:rFonts w:ascii="Times New Roman" w:hAnsi="Times New Roman" w:cs="Times New Roman"/>
                <w:sz w:val="24"/>
                <w:szCs w:val="24"/>
              </w:rPr>
            </w:pPr>
          </w:p>
        </w:tc>
        <w:tc>
          <w:tcPr>
            <w:tcW w:w="5812" w:type="dxa"/>
            <w:tcBorders>
              <w:top w:val="single" w:sz="4" w:space="0" w:color="000000"/>
              <w:left w:val="single" w:sz="4" w:space="0" w:color="000000"/>
              <w:bottom w:val="nil"/>
              <w:right w:val="single" w:sz="4" w:space="0" w:color="000000"/>
            </w:tcBorders>
            <w:tcMar>
              <w:top w:w="68" w:type="dxa"/>
              <w:left w:w="85" w:type="dxa"/>
              <w:bottom w:w="82" w:type="dxa"/>
              <w:right w:w="85" w:type="dxa"/>
            </w:tcMar>
          </w:tcPr>
          <w:p w:rsidR="009F7B85" w:rsidRPr="000E2D81" w:rsidRDefault="009F7B85" w:rsidP="004D1F0A">
            <w:pPr>
              <w:pStyle w:val="aff7"/>
              <w:spacing w:before="0" w:after="0"/>
              <w:jc w:val="both"/>
              <w:rPr>
                <w:rFonts w:ascii="Times New Roman" w:hAnsi="Times New Roman" w:cs="Times New Roman"/>
              </w:rPr>
            </w:pPr>
            <w:r w:rsidRPr="000E2D81">
              <w:rPr>
                <w:rFonts w:ascii="Times New Roman" w:hAnsi="Times New Roman" w:cs="Times New Roman"/>
              </w:rPr>
              <w:t>3.Заключение дополнительных соглашений к трудовому договору с педагогическими работниками</w:t>
            </w:r>
          </w:p>
        </w:tc>
        <w:tc>
          <w:tcPr>
            <w:tcW w:w="1701" w:type="dxa"/>
            <w:tcBorders>
              <w:top w:val="single" w:sz="4" w:space="0" w:color="000000"/>
              <w:left w:val="single" w:sz="4" w:space="0" w:color="000000"/>
              <w:bottom w:val="nil"/>
              <w:right w:val="single" w:sz="4" w:space="0" w:color="000000"/>
            </w:tcBorders>
            <w:tcMar>
              <w:top w:w="68" w:type="dxa"/>
              <w:left w:w="85" w:type="dxa"/>
              <w:bottom w:w="82" w:type="dxa"/>
              <w:right w:w="85" w:type="dxa"/>
            </w:tcMar>
          </w:tcPr>
          <w:p w:rsidR="009F7B85" w:rsidRPr="000E2D81" w:rsidRDefault="001B5A4B" w:rsidP="004D1F0A">
            <w:pPr>
              <w:pStyle w:val="NoParagraphStyle"/>
              <w:spacing w:line="240" w:lineRule="auto"/>
              <w:jc w:val="both"/>
              <w:rPr>
                <w:rFonts w:ascii="Times New Roman" w:hAnsi="Times New Roman" w:cs="Times New Roman"/>
                <w:color w:val="auto"/>
                <w:lang w:val="ru-RU"/>
              </w:rPr>
            </w:pPr>
            <w:r w:rsidRPr="000E2D81">
              <w:rPr>
                <w:rFonts w:ascii="Times New Roman" w:hAnsi="Times New Roman" w:cs="Times New Roman"/>
                <w:color w:val="auto"/>
                <w:lang w:val="ru-RU"/>
              </w:rPr>
              <w:t>ежегодно</w:t>
            </w:r>
          </w:p>
        </w:tc>
      </w:tr>
      <w:tr w:rsidR="009F7B85" w:rsidRPr="000E2D81" w:rsidTr="00FF15EF">
        <w:trPr>
          <w:trHeight w:val="78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9F7B85" w:rsidRPr="000E2D81" w:rsidRDefault="009F7B85" w:rsidP="001B5A4B">
            <w:pPr>
              <w:pStyle w:val="aff7"/>
              <w:spacing w:before="0" w:after="0"/>
              <w:rPr>
                <w:rFonts w:ascii="Times New Roman" w:hAnsi="Times New Roman" w:cs="Times New Roman"/>
              </w:rPr>
            </w:pPr>
            <w:r w:rsidRPr="000E2D81">
              <w:rPr>
                <w:rFonts w:ascii="Times New Roman" w:hAnsi="Times New Roman" w:cs="Times New Roman"/>
              </w:rPr>
              <w:t>III.</w:t>
            </w:r>
            <w:r w:rsidRPr="000E2D81">
              <w:rPr>
                <w:rFonts w:ascii="Times New Roman" w:hAnsi="Times New Roman" w:cs="Times New Roman"/>
              </w:rPr>
              <w:t> </w:t>
            </w:r>
            <w:r w:rsidRPr="000E2D81">
              <w:rPr>
                <w:rFonts w:ascii="Times New Roman" w:hAnsi="Times New Roman" w:cs="Times New Roman"/>
              </w:rPr>
              <w:t>Организационное обеспечение введения ФГОС НОО</w:t>
            </w:r>
          </w:p>
        </w:tc>
        <w:tc>
          <w:tcPr>
            <w:tcW w:w="5812" w:type="dxa"/>
            <w:tcBorders>
              <w:top w:val="single" w:sz="4" w:space="0" w:color="000000"/>
              <w:left w:val="single" w:sz="4" w:space="0" w:color="000000"/>
              <w:bottom w:val="nil"/>
              <w:right w:val="single" w:sz="4" w:space="0" w:color="000000"/>
            </w:tcBorders>
            <w:tcMar>
              <w:top w:w="68" w:type="dxa"/>
              <w:left w:w="85" w:type="dxa"/>
              <w:bottom w:w="82" w:type="dxa"/>
              <w:right w:w="85" w:type="dxa"/>
            </w:tcMar>
          </w:tcPr>
          <w:p w:rsidR="009F7B85" w:rsidRPr="000E2D81" w:rsidRDefault="009F7B85" w:rsidP="0081327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cs="Times New Roman"/>
                <w:sz w:val="24"/>
                <w:szCs w:val="24"/>
              </w:rPr>
            </w:pPr>
            <w:r w:rsidRPr="000E2D81">
              <w:rPr>
                <w:rFonts w:ascii="Times New Roman" w:hAnsi="Times New Roman" w:cs="Times New Roman"/>
                <w:sz w:val="24"/>
                <w:szCs w:val="24"/>
              </w:rPr>
              <w:t>1.</w:t>
            </w:r>
            <w:r w:rsidRPr="000E2D81">
              <w:rPr>
                <w:rFonts w:ascii="Times New Roman" w:eastAsia="MS Mincho" w:hAnsi="Times New Roman" w:cs="Times New Roman"/>
                <w:sz w:val="24"/>
                <w:szCs w:val="24"/>
              </w:rPr>
              <w:t>Обеспечение координации взаимодействия участников образ</w:t>
            </w:r>
            <w:r w:rsidR="001B5A4B" w:rsidRPr="000E2D81">
              <w:rPr>
                <w:rFonts w:ascii="Times New Roman" w:eastAsia="MS Mincho" w:hAnsi="Times New Roman" w:cs="Times New Roman"/>
                <w:sz w:val="24"/>
                <w:szCs w:val="24"/>
              </w:rPr>
              <w:t>о</w:t>
            </w:r>
            <w:r w:rsidRPr="000E2D81">
              <w:rPr>
                <w:rFonts w:ascii="Times New Roman" w:eastAsia="MS Mincho" w:hAnsi="Times New Roman" w:cs="Times New Roman"/>
                <w:sz w:val="24"/>
                <w:szCs w:val="24"/>
              </w:rPr>
              <w:t xml:space="preserve">вательных отношений по </w:t>
            </w:r>
            <w:r w:rsidRPr="000E2D81">
              <w:rPr>
                <w:rFonts w:ascii="Times New Roman" w:eastAsia="MS Mincho" w:hAnsi="Times New Roman" w:cs="Times New Roman"/>
                <w:spacing w:val="2"/>
                <w:sz w:val="24"/>
                <w:szCs w:val="24"/>
              </w:rPr>
              <w:t xml:space="preserve"> организации</w:t>
            </w:r>
            <w:r w:rsidRPr="000E2D81">
              <w:rPr>
                <w:rFonts w:ascii="Times New Roman" w:eastAsia="MS Mincho" w:hAnsi="Times New Roman" w:cs="Times New Roman"/>
                <w:sz w:val="24"/>
                <w:szCs w:val="24"/>
              </w:rPr>
              <w:t xml:space="preserve"> введения ФГОС НОО</w:t>
            </w:r>
          </w:p>
        </w:tc>
        <w:tc>
          <w:tcPr>
            <w:tcW w:w="1701" w:type="dxa"/>
            <w:tcBorders>
              <w:top w:val="single" w:sz="4" w:space="0" w:color="000000"/>
              <w:left w:val="single" w:sz="4" w:space="0" w:color="000000"/>
              <w:bottom w:val="nil"/>
              <w:right w:val="single" w:sz="4" w:space="0" w:color="000000"/>
            </w:tcBorders>
            <w:tcMar>
              <w:top w:w="68" w:type="dxa"/>
              <w:left w:w="85" w:type="dxa"/>
              <w:bottom w:w="82" w:type="dxa"/>
              <w:right w:w="85" w:type="dxa"/>
            </w:tcMar>
          </w:tcPr>
          <w:p w:rsidR="009F7B85" w:rsidRPr="000E2D81" w:rsidRDefault="008D7B0B" w:rsidP="008D7B0B">
            <w:pPr>
              <w:pStyle w:val="NoParagraphStyle"/>
              <w:spacing w:line="240" w:lineRule="auto"/>
              <w:rPr>
                <w:rFonts w:ascii="Times New Roman" w:hAnsi="Times New Roman" w:cs="Times New Roman"/>
                <w:color w:val="auto"/>
                <w:lang w:val="ru-RU"/>
              </w:rPr>
            </w:pPr>
            <w:r w:rsidRPr="000E2D81">
              <w:rPr>
                <w:rFonts w:ascii="Times New Roman" w:hAnsi="Times New Roman" w:cs="Times New Roman"/>
                <w:color w:val="auto"/>
                <w:lang w:val="ru-RU"/>
              </w:rPr>
              <w:t>с 2011 ежегодно</w:t>
            </w:r>
          </w:p>
        </w:tc>
      </w:tr>
      <w:tr w:rsidR="009F7B85" w:rsidRPr="000E2D81" w:rsidTr="00FF15EF">
        <w:trPr>
          <w:trHeight w:val="107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9F7B85" w:rsidRPr="000E2D81" w:rsidRDefault="009F7B85" w:rsidP="004D1F0A">
            <w:pPr>
              <w:spacing w:after="0" w:line="240" w:lineRule="auto"/>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9F7B85" w:rsidRPr="000E2D81" w:rsidRDefault="009F7B85" w:rsidP="00871DB7">
            <w:pPr>
              <w:pStyle w:val="aff7"/>
              <w:spacing w:before="0" w:after="0"/>
              <w:rPr>
                <w:rFonts w:ascii="Times New Roman" w:hAnsi="Times New Roman" w:cs="Times New Roman"/>
              </w:rPr>
            </w:pPr>
            <w:r w:rsidRPr="000E2D81">
              <w:rPr>
                <w:rFonts w:ascii="Times New Roman" w:hAnsi="Times New Roman" w:cs="Times New Roman"/>
              </w:rPr>
              <w:t>2.Разработка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F7B85" w:rsidRPr="000E2D81" w:rsidRDefault="00806141" w:rsidP="004D1F0A">
            <w:pPr>
              <w:pStyle w:val="NoParagraphStyle"/>
              <w:spacing w:line="240" w:lineRule="auto"/>
              <w:jc w:val="both"/>
              <w:rPr>
                <w:rFonts w:ascii="Times New Roman" w:hAnsi="Times New Roman" w:cs="Times New Roman"/>
                <w:color w:val="auto"/>
                <w:lang w:val="ru-RU"/>
              </w:rPr>
            </w:pPr>
            <w:r w:rsidRPr="000E2D81">
              <w:rPr>
                <w:rFonts w:ascii="Times New Roman" w:hAnsi="Times New Roman" w:cs="Times New Roman"/>
                <w:color w:val="auto"/>
                <w:lang w:val="ru-RU"/>
              </w:rPr>
              <w:t>с 2011</w:t>
            </w:r>
          </w:p>
          <w:p w:rsidR="00806141" w:rsidRPr="000E2D81" w:rsidRDefault="00806141" w:rsidP="004D1F0A">
            <w:pPr>
              <w:pStyle w:val="NoParagraphStyle"/>
              <w:spacing w:line="240" w:lineRule="auto"/>
              <w:jc w:val="both"/>
              <w:rPr>
                <w:rFonts w:ascii="Times New Roman" w:hAnsi="Times New Roman" w:cs="Times New Roman"/>
                <w:color w:val="auto"/>
                <w:lang w:val="ru-RU"/>
              </w:rPr>
            </w:pPr>
            <w:r w:rsidRPr="000E2D81">
              <w:rPr>
                <w:rFonts w:ascii="Times New Roman" w:hAnsi="Times New Roman" w:cs="Times New Roman"/>
                <w:color w:val="auto"/>
                <w:lang w:val="ru-RU"/>
              </w:rPr>
              <w:t>ежегодно</w:t>
            </w:r>
          </w:p>
        </w:tc>
      </w:tr>
      <w:tr w:rsidR="009F7B85" w:rsidRPr="000E2D81" w:rsidTr="00FF15EF">
        <w:trPr>
          <w:trHeight w:val="107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9F7B85" w:rsidRPr="000E2D81" w:rsidRDefault="009F7B85" w:rsidP="004D1F0A">
            <w:pPr>
              <w:spacing w:after="0" w:line="240" w:lineRule="auto"/>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9F7B85" w:rsidRPr="000E2D81" w:rsidRDefault="009F7B85" w:rsidP="004D1F0A">
            <w:pPr>
              <w:pStyle w:val="aff7"/>
              <w:spacing w:before="0" w:after="0"/>
              <w:jc w:val="both"/>
              <w:rPr>
                <w:rFonts w:ascii="Times New Roman" w:hAnsi="Times New Roman" w:cs="Times New Roman"/>
              </w:rPr>
            </w:pPr>
            <w:r w:rsidRPr="000E2D81">
              <w:rPr>
                <w:rFonts w:ascii="Times New Roman" w:hAnsi="Times New Roman" w:cs="Times New Roman"/>
                <w:spacing w:val="-2"/>
              </w:rPr>
              <w:t>3.Разработка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F7B85" w:rsidRPr="000E2D81" w:rsidRDefault="003953CB" w:rsidP="004D1F0A">
            <w:pPr>
              <w:pStyle w:val="NoParagraphStyle"/>
              <w:spacing w:line="240" w:lineRule="auto"/>
              <w:jc w:val="both"/>
              <w:rPr>
                <w:rFonts w:ascii="Times New Roman" w:hAnsi="Times New Roman" w:cs="Times New Roman"/>
                <w:color w:val="auto"/>
                <w:lang w:val="ru-RU"/>
              </w:rPr>
            </w:pPr>
            <w:r w:rsidRPr="000E2D81">
              <w:rPr>
                <w:rFonts w:ascii="Times New Roman" w:hAnsi="Times New Roman" w:cs="Times New Roman"/>
                <w:color w:val="auto"/>
                <w:lang w:val="ru-RU"/>
              </w:rPr>
              <w:t>ежегодно</w:t>
            </w:r>
          </w:p>
        </w:tc>
      </w:tr>
      <w:tr w:rsidR="009F7B85" w:rsidRPr="000E2D81" w:rsidTr="007307A8">
        <w:trPr>
          <w:trHeight w:val="1018"/>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9F7B85" w:rsidRPr="000E2D81" w:rsidRDefault="009F7B85" w:rsidP="004D1F0A">
            <w:pPr>
              <w:spacing w:after="0" w:line="240" w:lineRule="auto"/>
              <w:rPr>
                <w:rFonts w:ascii="Times New Roman" w:hAnsi="Times New Roman" w:cs="Times New Roman"/>
                <w:sz w:val="24"/>
                <w:szCs w:val="24"/>
              </w:rPr>
            </w:pPr>
          </w:p>
        </w:tc>
        <w:tc>
          <w:tcPr>
            <w:tcW w:w="5812" w:type="dxa"/>
            <w:tcBorders>
              <w:top w:val="single" w:sz="4" w:space="0" w:color="000000"/>
              <w:left w:val="single" w:sz="4" w:space="0" w:color="000000"/>
              <w:bottom w:val="nil"/>
              <w:right w:val="single" w:sz="4" w:space="0" w:color="000000"/>
            </w:tcBorders>
            <w:tcMar>
              <w:top w:w="68" w:type="dxa"/>
              <w:left w:w="85" w:type="dxa"/>
              <w:bottom w:w="82" w:type="dxa"/>
              <w:right w:w="85" w:type="dxa"/>
            </w:tcMar>
          </w:tcPr>
          <w:p w:rsidR="009F7B85" w:rsidRPr="000E2D81" w:rsidRDefault="009F7B85" w:rsidP="00B60651">
            <w:pPr>
              <w:pStyle w:val="aff7"/>
              <w:spacing w:before="0" w:after="0"/>
              <w:jc w:val="both"/>
              <w:rPr>
                <w:rFonts w:ascii="Times New Roman" w:hAnsi="Times New Roman" w:cs="Times New Roman"/>
              </w:rPr>
            </w:pPr>
            <w:r w:rsidRPr="000E2D81">
              <w:rPr>
                <w:rFonts w:ascii="Times New Roman" w:hAnsi="Times New Roman" w:cs="Times New Roman"/>
              </w:rPr>
              <w:t>4.Привлечение органов государственно</w:t>
            </w:r>
            <w:r w:rsidRPr="000E2D81">
              <w:rPr>
                <w:rFonts w:ascii="Times New Roman" w:hAnsi="Times New Roman" w:cs="Times New Roman"/>
              </w:rPr>
              <w:softHyphen/>
              <w:t>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701" w:type="dxa"/>
            <w:tcBorders>
              <w:top w:val="single" w:sz="4" w:space="0" w:color="000000"/>
              <w:left w:val="single" w:sz="4" w:space="0" w:color="000000"/>
              <w:bottom w:val="nil"/>
              <w:right w:val="single" w:sz="4" w:space="0" w:color="000000"/>
            </w:tcBorders>
            <w:tcMar>
              <w:top w:w="68" w:type="dxa"/>
              <w:left w:w="85" w:type="dxa"/>
              <w:bottom w:w="82" w:type="dxa"/>
              <w:right w:w="85" w:type="dxa"/>
            </w:tcMar>
          </w:tcPr>
          <w:p w:rsidR="009F7B85" w:rsidRPr="000E2D81" w:rsidRDefault="008D7B0B" w:rsidP="004D1F0A">
            <w:pPr>
              <w:pStyle w:val="NoParagraphStyle"/>
              <w:spacing w:line="240" w:lineRule="auto"/>
              <w:jc w:val="both"/>
              <w:rPr>
                <w:rFonts w:ascii="Times New Roman" w:hAnsi="Times New Roman" w:cs="Times New Roman"/>
                <w:color w:val="auto"/>
                <w:lang w:val="ru-RU"/>
              </w:rPr>
            </w:pPr>
            <w:r w:rsidRPr="000E2D81">
              <w:rPr>
                <w:rFonts w:ascii="Times New Roman" w:hAnsi="Times New Roman" w:cs="Times New Roman"/>
                <w:color w:val="auto"/>
                <w:lang w:val="ru-RU"/>
              </w:rPr>
              <w:t>2010, 2011</w:t>
            </w:r>
          </w:p>
        </w:tc>
      </w:tr>
      <w:tr w:rsidR="009F7B85" w:rsidRPr="000E2D81" w:rsidTr="00FF15EF">
        <w:trPr>
          <w:trHeight w:val="494"/>
        </w:trPr>
        <w:tc>
          <w:tcPr>
            <w:tcW w:w="2410" w:type="dxa"/>
            <w:vMerge w:val="restart"/>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9F7B85" w:rsidRPr="000E2D81" w:rsidRDefault="009F7B85" w:rsidP="004D1F0A">
            <w:pPr>
              <w:pStyle w:val="aff7"/>
              <w:spacing w:before="0" w:after="0"/>
              <w:jc w:val="both"/>
              <w:rPr>
                <w:rFonts w:ascii="Times New Roman" w:hAnsi="Times New Roman" w:cs="Times New Roman"/>
              </w:rPr>
            </w:pPr>
            <w:r w:rsidRPr="000E2D81">
              <w:rPr>
                <w:rFonts w:ascii="Times New Roman" w:hAnsi="Times New Roman" w:cs="Times New Roman"/>
              </w:rPr>
              <w:t>IV.</w:t>
            </w:r>
            <w:r w:rsidRPr="000E2D81">
              <w:rPr>
                <w:rFonts w:ascii="Times New Roman" w:hAnsi="Times New Roman" w:cs="Times New Roman"/>
              </w:rPr>
              <w:t> </w:t>
            </w:r>
            <w:r w:rsidRPr="000E2D81">
              <w:rPr>
                <w:rFonts w:ascii="Times New Roman" w:hAnsi="Times New Roman" w:cs="Times New Roman"/>
              </w:rPr>
              <w:t>Кадровое обеспечение введения ФГОС НОО</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9F7B85" w:rsidRPr="000E2D81" w:rsidRDefault="009F7B85" w:rsidP="004D1F0A">
            <w:pPr>
              <w:pStyle w:val="aff7"/>
              <w:spacing w:before="0" w:after="0"/>
              <w:jc w:val="both"/>
              <w:rPr>
                <w:rFonts w:ascii="Times New Roman" w:hAnsi="Times New Roman" w:cs="Times New Roman"/>
              </w:rPr>
            </w:pPr>
            <w:r w:rsidRPr="000E2D81">
              <w:rPr>
                <w:rFonts w:ascii="Times New Roman" w:hAnsi="Times New Roman" w:cs="Times New Roman"/>
              </w:rPr>
              <w:t>1.Анализ кадрового обеспечения введения и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F7B85" w:rsidRPr="000E2D81" w:rsidRDefault="00DD1719" w:rsidP="004D1F0A">
            <w:pPr>
              <w:pStyle w:val="NoParagraphStyle"/>
              <w:spacing w:line="240" w:lineRule="auto"/>
              <w:jc w:val="both"/>
              <w:rPr>
                <w:rFonts w:ascii="Times New Roman" w:hAnsi="Times New Roman" w:cs="Times New Roman"/>
                <w:color w:val="auto"/>
                <w:lang w:val="ru-RU"/>
              </w:rPr>
            </w:pPr>
            <w:r w:rsidRPr="000E2D81">
              <w:rPr>
                <w:rFonts w:ascii="Times New Roman" w:hAnsi="Times New Roman" w:cs="Times New Roman"/>
                <w:color w:val="auto"/>
                <w:lang w:val="ru-RU"/>
              </w:rPr>
              <w:t>с 2011</w:t>
            </w:r>
          </w:p>
          <w:p w:rsidR="00DD1719" w:rsidRPr="000E2D81" w:rsidRDefault="00DD1719" w:rsidP="004D1F0A">
            <w:pPr>
              <w:pStyle w:val="NoParagraphStyle"/>
              <w:spacing w:line="240" w:lineRule="auto"/>
              <w:jc w:val="both"/>
              <w:rPr>
                <w:rFonts w:ascii="Times New Roman" w:hAnsi="Times New Roman" w:cs="Times New Roman"/>
                <w:color w:val="auto"/>
                <w:lang w:val="ru-RU"/>
              </w:rPr>
            </w:pPr>
            <w:r w:rsidRPr="000E2D81">
              <w:rPr>
                <w:rFonts w:ascii="Times New Roman" w:hAnsi="Times New Roman" w:cs="Times New Roman"/>
                <w:color w:val="auto"/>
                <w:lang w:val="ru-RU"/>
              </w:rPr>
              <w:t>ежегодно</w:t>
            </w:r>
          </w:p>
        </w:tc>
      </w:tr>
      <w:tr w:rsidR="009F7B85" w:rsidRPr="000E2D81" w:rsidTr="00FF15EF">
        <w:trPr>
          <w:trHeight w:val="1210"/>
        </w:trPr>
        <w:tc>
          <w:tcPr>
            <w:tcW w:w="2410" w:type="dxa"/>
            <w:vMerge/>
            <w:tcBorders>
              <w:top w:val="single" w:sz="4" w:space="0" w:color="000000"/>
              <w:left w:val="single" w:sz="4" w:space="0" w:color="000000"/>
              <w:bottom w:val="nil"/>
              <w:right w:val="single" w:sz="4" w:space="0" w:color="000000"/>
            </w:tcBorders>
            <w:vAlign w:val="center"/>
            <w:hideMark/>
          </w:tcPr>
          <w:p w:rsidR="009F7B85" w:rsidRPr="000E2D81" w:rsidRDefault="009F7B85" w:rsidP="004D1F0A">
            <w:pPr>
              <w:spacing w:after="0" w:line="240" w:lineRule="auto"/>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9F7B85" w:rsidRPr="000E2D81" w:rsidRDefault="009F7B85" w:rsidP="004D1F0A">
            <w:pPr>
              <w:pStyle w:val="aff7"/>
              <w:spacing w:before="0" w:after="0"/>
              <w:jc w:val="both"/>
              <w:rPr>
                <w:rFonts w:ascii="Times New Roman" w:hAnsi="Times New Roman" w:cs="Times New Roman"/>
              </w:rPr>
            </w:pPr>
            <w:r w:rsidRPr="000E2D81">
              <w:rPr>
                <w:rFonts w:ascii="Times New Roman" w:hAnsi="Times New Roman" w:cs="Times New Roman"/>
                <w:spacing w:val="2"/>
              </w:rPr>
              <w:t>2.Создание (корректировка) плана</w:t>
            </w:r>
            <w:r w:rsidRPr="000E2D81">
              <w:rPr>
                <w:rFonts w:ascii="Times New Roman" w:hAnsi="Times New Roman" w:cs="Times New Roman"/>
                <w:spacing w:val="2"/>
              </w:rPr>
              <w:softHyphen/>
            </w:r>
            <w:r w:rsidRPr="000E2D81">
              <w:rPr>
                <w:rFonts w:ascii="Times New Roman" w:hAnsi="Times New Roman" w:cs="Times New Roman"/>
                <w:spacing w:val="2"/>
              </w:rPr>
              <w:br/>
            </w:r>
            <w:r w:rsidRPr="000E2D81">
              <w:rPr>
                <w:rFonts w:ascii="Times New Roman" w:hAnsi="Times New Roman" w:cs="Times New Roman"/>
                <w:spacing w:val="-2"/>
              </w:rPr>
              <w:t>графика повышения квалификации педа</w:t>
            </w:r>
            <w:r w:rsidRPr="000E2D81">
              <w:rPr>
                <w:rFonts w:ascii="Times New Roman" w:hAnsi="Times New Roman" w:cs="Times New Roman"/>
                <w:spacing w:val="2"/>
              </w:rPr>
              <w:t xml:space="preserve">гогических и руководящих работников </w:t>
            </w:r>
          </w:p>
          <w:p w:rsidR="009F7B85" w:rsidRPr="000E2D81" w:rsidRDefault="009F7B85" w:rsidP="004D1F0A">
            <w:pPr>
              <w:pStyle w:val="aff7"/>
              <w:spacing w:before="0" w:after="0"/>
              <w:jc w:val="both"/>
              <w:rPr>
                <w:rFonts w:ascii="Times New Roman" w:hAnsi="Times New Roman" w:cs="Times New Roman"/>
              </w:rPr>
            </w:pPr>
            <w:r w:rsidRPr="000E2D81">
              <w:rPr>
                <w:rFonts w:ascii="Times New Roman" w:hAnsi="Times New Roman" w:cs="Times New Roman"/>
                <w:spacing w:val="2"/>
              </w:rPr>
              <w:t>образовательной организации в связи</w:t>
            </w:r>
            <w:r w:rsidRPr="000E2D81">
              <w:rPr>
                <w:rFonts w:ascii="Times New Roman" w:hAnsi="Times New Roman" w:cs="Times New Roman"/>
                <w:spacing w:val="2"/>
              </w:rPr>
              <w:br/>
            </w:r>
            <w:r w:rsidRPr="000E2D81">
              <w:rPr>
                <w:rFonts w:ascii="Times New Roman" w:hAnsi="Times New Roman" w:cs="Times New Roman"/>
              </w:rPr>
              <w:t>с введением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F7B85" w:rsidRPr="000E2D81" w:rsidRDefault="00DD1719" w:rsidP="004D1F0A">
            <w:pPr>
              <w:pStyle w:val="NoParagraphStyle"/>
              <w:spacing w:line="240" w:lineRule="auto"/>
              <w:jc w:val="both"/>
              <w:rPr>
                <w:rFonts w:ascii="Times New Roman" w:hAnsi="Times New Roman" w:cs="Times New Roman"/>
                <w:color w:val="auto"/>
                <w:lang w:val="ru-RU"/>
              </w:rPr>
            </w:pPr>
            <w:r w:rsidRPr="000E2D81">
              <w:rPr>
                <w:rFonts w:ascii="Times New Roman" w:hAnsi="Times New Roman" w:cs="Times New Roman"/>
                <w:color w:val="auto"/>
                <w:lang w:val="ru-RU"/>
              </w:rPr>
              <w:t>2011, 2014, 2017 … (прим. 1 раз в 3 года)</w:t>
            </w:r>
          </w:p>
        </w:tc>
      </w:tr>
      <w:tr w:rsidR="009F7B85" w:rsidRPr="000E2D81" w:rsidTr="00FF15EF">
        <w:trPr>
          <w:trHeight w:val="1104"/>
        </w:trPr>
        <w:tc>
          <w:tcPr>
            <w:tcW w:w="2410" w:type="dxa"/>
            <w:vMerge/>
            <w:tcBorders>
              <w:top w:val="single" w:sz="4" w:space="0" w:color="000000"/>
              <w:left w:val="single" w:sz="4" w:space="0" w:color="000000"/>
              <w:bottom w:val="nil"/>
              <w:right w:val="single" w:sz="4" w:space="0" w:color="000000"/>
            </w:tcBorders>
            <w:vAlign w:val="center"/>
            <w:hideMark/>
          </w:tcPr>
          <w:p w:rsidR="009F7B85" w:rsidRPr="000E2D81" w:rsidRDefault="009F7B85" w:rsidP="004D1F0A">
            <w:pPr>
              <w:spacing w:after="0" w:line="240" w:lineRule="auto"/>
              <w:rPr>
                <w:rFonts w:ascii="Times New Roman" w:hAnsi="Times New Roman" w:cs="Times New Roman"/>
                <w:sz w:val="24"/>
                <w:szCs w:val="24"/>
              </w:rPr>
            </w:pPr>
          </w:p>
        </w:tc>
        <w:tc>
          <w:tcPr>
            <w:tcW w:w="581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F7B85" w:rsidRPr="000E2D81" w:rsidRDefault="009F7B85" w:rsidP="004D1F0A">
            <w:pPr>
              <w:pStyle w:val="aff7"/>
              <w:spacing w:before="0" w:after="0"/>
              <w:jc w:val="both"/>
              <w:rPr>
                <w:rFonts w:ascii="Times New Roman" w:hAnsi="Times New Roman" w:cs="Times New Roman"/>
              </w:rPr>
            </w:pPr>
            <w:r w:rsidRPr="000E2D81">
              <w:rPr>
                <w:rFonts w:ascii="Times New Roman" w:hAnsi="Times New Roman" w:cs="Times New Roman"/>
                <w:spacing w:val="-2"/>
              </w:rPr>
              <w:t>3.Разработка (корректировка) плана научно</w:t>
            </w:r>
            <w:r w:rsidRPr="000E2D81">
              <w:rPr>
                <w:rFonts w:ascii="Times New Roman" w:hAnsi="Times New Roman" w:cs="Times New Roman"/>
                <w:spacing w:val="-2"/>
              </w:rPr>
              <w:softHyphen/>
              <w:t xml:space="preserve">методической работы (внутришкольного повышения квалификации) с ориентацией на проблемы введения </w:t>
            </w:r>
            <w:r w:rsidRPr="000E2D81">
              <w:rPr>
                <w:rFonts w:ascii="Times New Roman" w:hAnsi="Times New Roman" w:cs="Times New Roman"/>
              </w:rPr>
              <w:t>ФГОС НОО</w:t>
            </w:r>
          </w:p>
        </w:tc>
        <w:tc>
          <w:tcPr>
            <w:tcW w:w="1701"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F7B85" w:rsidRPr="000E2D81" w:rsidRDefault="007F7091" w:rsidP="004D1F0A">
            <w:pPr>
              <w:pStyle w:val="NoParagraphStyle"/>
              <w:spacing w:line="240" w:lineRule="auto"/>
              <w:jc w:val="both"/>
              <w:rPr>
                <w:rFonts w:ascii="Times New Roman" w:hAnsi="Times New Roman" w:cs="Times New Roman"/>
                <w:color w:val="auto"/>
                <w:lang w:val="ru-RU"/>
              </w:rPr>
            </w:pPr>
            <w:r w:rsidRPr="000E2D81">
              <w:rPr>
                <w:rFonts w:ascii="Times New Roman" w:hAnsi="Times New Roman" w:cs="Times New Roman"/>
                <w:color w:val="auto"/>
                <w:lang w:val="ru-RU"/>
              </w:rPr>
              <w:t>прим. 1 раз в 3 года</w:t>
            </w:r>
          </w:p>
        </w:tc>
      </w:tr>
      <w:tr w:rsidR="009F7B85" w:rsidRPr="000E2D81" w:rsidTr="00FF15EF">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9F7B85" w:rsidRPr="000E2D81" w:rsidRDefault="009F7B85" w:rsidP="004D1F0A">
            <w:pPr>
              <w:pStyle w:val="aff7"/>
              <w:spacing w:before="0" w:after="0"/>
              <w:jc w:val="both"/>
              <w:rPr>
                <w:rFonts w:ascii="Times New Roman" w:hAnsi="Times New Roman" w:cs="Times New Roman"/>
              </w:rPr>
            </w:pPr>
            <w:r w:rsidRPr="000E2D81">
              <w:rPr>
                <w:rFonts w:ascii="Times New Roman" w:hAnsi="Times New Roman" w:cs="Times New Roman"/>
              </w:rPr>
              <w:t>V.</w:t>
            </w:r>
            <w:r w:rsidRPr="000E2D81">
              <w:rPr>
                <w:rFonts w:ascii="Times New Roman" w:hAnsi="Times New Roman" w:cs="Times New Roman"/>
              </w:rPr>
              <w:t> </w:t>
            </w:r>
            <w:r w:rsidRPr="000E2D81">
              <w:rPr>
                <w:rFonts w:ascii="Times New Roman" w:hAnsi="Times New Roman" w:cs="Times New Roman"/>
              </w:rPr>
              <w:t>Информационное обеспечение введения ФГОС НОО</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9F7B85" w:rsidRPr="000E2D81" w:rsidRDefault="009F7B85" w:rsidP="004D1F0A">
            <w:pPr>
              <w:pStyle w:val="aff7"/>
              <w:spacing w:before="0" w:after="0"/>
              <w:jc w:val="both"/>
              <w:rPr>
                <w:rFonts w:ascii="Times New Roman" w:hAnsi="Times New Roman" w:cs="Times New Roman"/>
              </w:rPr>
            </w:pPr>
            <w:r w:rsidRPr="000E2D81">
              <w:rPr>
                <w:rFonts w:ascii="Times New Roman" w:hAnsi="Times New Roman" w:cs="Times New Roman"/>
              </w:rPr>
              <w:t xml:space="preserve">1.Размещение на сайте  образовательной организации  информационных материалов о </w:t>
            </w:r>
            <w:r w:rsidR="00104E6C" w:rsidRPr="000E2D81">
              <w:rPr>
                <w:rFonts w:ascii="Times New Roman" w:hAnsi="Times New Roman" w:cs="Times New Roman"/>
                <w:spacing w:val="-2"/>
              </w:rPr>
              <w:t>введении</w:t>
            </w:r>
            <w:r w:rsidRPr="000E2D81">
              <w:rPr>
                <w:rFonts w:ascii="Times New Roman" w:hAnsi="Times New Roman" w:cs="Times New Roman"/>
                <w:spacing w:val="-2"/>
              </w:rPr>
              <w:t xml:space="preserve"> </w:t>
            </w:r>
            <w:r w:rsidRPr="000E2D81">
              <w:rPr>
                <w:rFonts w:ascii="Times New Roman" w:hAnsi="Times New Roman" w:cs="Times New Roman"/>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F7B85" w:rsidRPr="000E2D81" w:rsidRDefault="007F7091" w:rsidP="004D1F0A">
            <w:pPr>
              <w:pStyle w:val="NoParagraphStyle"/>
              <w:spacing w:line="240" w:lineRule="auto"/>
              <w:jc w:val="both"/>
              <w:rPr>
                <w:rFonts w:ascii="Times New Roman" w:hAnsi="Times New Roman" w:cs="Times New Roman"/>
                <w:color w:val="auto"/>
                <w:lang w:val="ru-RU"/>
              </w:rPr>
            </w:pPr>
            <w:r w:rsidRPr="000E2D81">
              <w:rPr>
                <w:rFonts w:ascii="Times New Roman" w:hAnsi="Times New Roman" w:cs="Times New Roman"/>
                <w:color w:val="auto"/>
                <w:lang w:val="ru-RU"/>
              </w:rPr>
              <w:t>с 2011</w:t>
            </w:r>
          </w:p>
        </w:tc>
      </w:tr>
      <w:tr w:rsidR="009F7B85" w:rsidRPr="000E2D81" w:rsidTr="00FF15EF">
        <w:trPr>
          <w:trHeight w:val="1122"/>
        </w:trPr>
        <w:tc>
          <w:tcPr>
            <w:tcW w:w="2410" w:type="dxa"/>
            <w:vMerge/>
            <w:tcBorders>
              <w:top w:val="single" w:sz="4" w:space="0" w:color="000000"/>
              <w:left w:val="single" w:sz="4" w:space="0" w:color="000000"/>
              <w:bottom w:val="single" w:sz="4" w:space="0" w:color="auto"/>
              <w:right w:val="single" w:sz="4" w:space="0" w:color="000000"/>
            </w:tcBorders>
            <w:vAlign w:val="center"/>
            <w:hideMark/>
          </w:tcPr>
          <w:p w:rsidR="009F7B85" w:rsidRPr="000E2D81" w:rsidRDefault="009F7B85" w:rsidP="004D1F0A">
            <w:pPr>
              <w:spacing w:after="0" w:line="240" w:lineRule="auto"/>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9F7B85" w:rsidRPr="000E2D81" w:rsidRDefault="009F7B85" w:rsidP="004D1F0A">
            <w:pPr>
              <w:pStyle w:val="aff7"/>
              <w:spacing w:before="0" w:after="0"/>
              <w:jc w:val="both"/>
              <w:rPr>
                <w:rFonts w:ascii="Times New Roman" w:hAnsi="Times New Roman" w:cs="Times New Roman"/>
              </w:rPr>
            </w:pPr>
            <w:r w:rsidRPr="000E2D81">
              <w:rPr>
                <w:rFonts w:ascii="Times New Roman" w:hAnsi="Times New Roman" w:cs="Times New Roman"/>
                <w:spacing w:val="2"/>
              </w:rPr>
              <w:t>2.Широкое информирование родитель</w:t>
            </w:r>
            <w:r w:rsidRPr="000E2D81">
              <w:rPr>
                <w:rFonts w:ascii="Times New Roman" w:hAnsi="Times New Roman" w:cs="Times New Roman"/>
                <w:spacing w:val="-2"/>
              </w:rPr>
              <w:t xml:space="preserve">ской общественности о введения </w:t>
            </w:r>
            <w:r w:rsidRPr="000E2D81">
              <w:rPr>
                <w:rFonts w:ascii="Times New Roman" w:hAnsi="Times New Roman" w:cs="Times New Roman"/>
              </w:rPr>
              <w:t>и реализации ФГОС НОО и порядке перехода на них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F7B85" w:rsidRPr="000E2D81" w:rsidRDefault="007F7091" w:rsidP="007F7091">
            <w:pPr>
              <w:pStyle w:val="NoParagraphStyle"/>
              <w:spacing w:line="240" w:lineRule="auto"/>
              <w:rPr>
                <w:rFonts w:ascii="Times New Roman" w:hAnsi="Times New Roman" w:cs="Times New Roman"/>
                <w:color w:val="auto"/>
                <w:lang w:val="ru-RU"/>
              </w:rPr>
            </w:pPr>
            <w:r w:rsidRPr="000E2D81">
              <w:rPr>
                <w:rFonts w:ascii="Times New Roman" w:hAnsi="Times New Roman" w:cs="Times New Roman"/>
                <w:color w:val="auto"/>
                <w:lang w:val="ru-RU"/>
              </w:rPr>
              <w:t>2011</w:t>
            </w:r>
          </w:p>
          <w:p w:rsidR="007F7091" w:rsidRPr="000E2D81" w:rsidRDefault="007F7091" w:rsidP="007F7091">
            <w:pPr>
              <w:pStyle w:val="NoParagraphStyle"/>
              <w:spacing w:line="240" w:lineRule="auto"/>
              <w:rPr>
                <w:rFonts w:ascii="Times New Roman" w:hAnsi="Times New Roman" w:cs="Times New Roman"/>
                <w:color w:val="auto"/>
                <w:lang w:val="ru-RU"/>
              </w:rPr>
            </w:pPr>
            <w:r w:rsidRPr="000E2D81">
              <w:rPr>
                <w:rFonts w:ascii="Times New Roman" w:hAnsi="Times New Roman" w:cs="Times New Roman"/>
                <w:color w:val="auto"/>
                <w:lang w:val="ru-RU"/>
              </w:rPr>
              <w:t>ежегодно в будущих 1 классах</w:t>
            </w:r>
          </w:p>
        </w:tc>
      </w:tr>
      <w:tr w:rsidR="009F7B85" w:rsidRPr="000E2D81" w:rsidTr="00FF15EF">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9F7B85" w:rsidRPr="000E2D81" w:rsidRDefault="009F7B85" w:rsidP="004D1F0A">
            <w:pPr>
              <w:pStyle w:val="aff7"/>
              <w:spacing w:before="0" w:after="0"/>
              <w:jc w:val="both"/>
              <w:rPr>
                <w:rFonts w:ascii="Times New Roman" w:hAnsi="Times New Roman" w:cs="Times New Roman"/>
              </w:rPr>
            </w:pPr>
            <w:r w:rsidRPr="000E2D81">
              <w:rPr>
                <w:rFonts w:ascii="Times New Roman" w:hAnsi="Times New Roman" w:cs="Times New Roman"/>
              </w:rPr>
              <w:t>VI.</w:t>
            </w:r>
            <w:r w:rsidRPr="000E2D81">
              <w:rPr>
                <w:rFonts w:ascii="Times New Roman" w:hAnsi="Times New Roman" w:cs="Times New Roman"/>
              </w:rPr>
              <w:t> </w:t>
            </w:r>
            <w:r w:rsidRPr="000E2D81">
              <w:rPr>
                <w:rFonts w:ascii="Times New Roman" w:hAnsi="Times New Roman" w:cs="Times New Roman"/>
              </w:rPr>
              <w:t>Материально</w:t>
            </w:r>
            <w:r w:rsidRPr="000E2D81">
              <w:rPr>
                <w:rFonts w:ascii="Times New Roman" w:hAnsi="Times New Roman" w:cs="Times New Roman"/>
              </w:rPr>
              <w:softHyphen/>
              <w:t>техническое обеспечение введения ФГОС НОО</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9F7B85" w:rsidRPr="000E2D81" w:rsidRDefault="009F7B85" w:rsidP="007F7091">
            <w:pPr>
              <w:pStyle w:val="aff7"/>
              <w:spacing w:before="0" w:after="0"/>
              <w:rPr>
                <w:rFonts w:ascii="Times New Roman" w:hAnsi="Times New Roman" w:cs="Times New Roman"/>
              </w:rPr>
            </w:pPr>
            <w:r w:rsidRPr="000E2D81">
              <w:rPr>
                <w:rFonts w:ascii="Times New Roman" w:hAnsi="Times New Roman" w:cs="Times New Roman"/>
              </w:rPr>
              <w:t>1.Анализ материально</w:t>
            </w:r>
            <w:r w:rsidRPr="000E2D81">
              <w:rPr>
                <w:rFonts w:ascii="Times New Roman" w:hAnsi="Times New Roman" w:cs="Times New Roman"/>
              </w:rPr>
              <w:softHyphen/>
            </w:r>
            <w:r w:rsidR="007F7091" w:rsidRPr="000E2D81">
              <w:rPr>
                <w:rFonts w:ascii="Times New Roman" w:hAnsi="Times New Roman" w:cs="Times New Roman"/>
              </w:rPr>
              <w:t>-</w:t>
            </w:r>
            <w:r w:rsidRPr="000E2D81">
              <w:rPr>
                <w:rFonts w:ascii="Times New Roman" w:hAnsi="Times New Roman" w:cs="Times New Roman"/>
              </w:rPr>
              <w:t>технического обеспечения введения и реализации ФГОС НОО начального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F7B85" w:rsidRPr="000E2D81" w:rsidRDefault="00DF51EF" w:rsidP="004D1F0A">
            <w:pPr>
              <w:pStyle w:val="NoParagraphStyle"/>
              <w:spacing w:line="240" w:lineRule="auto"/>
              <w:jc w:val="both"/>
              <w:rPr>
                <w:rFonts w:ascii="Times New Roman" w:hAnsi="Times New Roman" w:cs="Times New Roman"/>
                <w:color w:val="auto"/>
                <w:lang w:val="ru-RU"/>
              </w:rPr>
            </w:pPr>
            <w:r w:rsidRPr="000E2D81">
              <w:rPr>
                <w:rFonts w:ascii="Times New Roman" w:hAnsi="Times New Roman" w:cs="Times New Roman"/>
                <w:color w:val="auto"/>
                <w:lang w:val="ru-RU"/>
              </w:rPr>
              <w:t>2010, 2011</w:t>
            </w:r>
          </w:p>
        </w:tc>
      </w:tr>
      <w:tr w:rsidR="009F7B85" w:rsidRPr="000E2D81" w:rsidTr="00FF15EF">
        <w:trPr>
          <w:trHeight w:val="30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9F7B85" w:rsidRPr="000E2D81" w:rsidRDefault="009F7B85" w:rsidP="004D1F0A">
            <w:pPr>
              <w:spacing w:after="0" w:line="240" w:lineRule="auto"/>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9F7B85" w:rsidRPr="000E2D81" w:rsidRDefault="009F7B85" w:rsidP="004D1F0A">
            <w:pPr>
              <w:pStyle w:val="aff7"/>
              <w:spacing w:before="0" w:after="0"/>
              <w:jc w:val="both"/>
              <w:rPr>
                <w:rFonts w:ascii="Times New Roman" w:hAnsi="Times New Roman" w:cs="Times New Roman"/>
              </w:rPr>
            </w:pPr>
            <w:r w:rsidRPr="000E2D81">
              <w:rPr>
                <w:rFonts w:ascii="Times New Roman" w:hAnsi="Times New Roman" w:cs="Times New Roman"/>
              </w:rPr>
              <w:t>2.Обеспечение соответствия материаль</w:t>
            </w:r>
            <w:r w:rsidRPr="000E2D81">
              <w:rPr>
                <w:rFonts w:ascii="Times New Roman" w:hAnsi="Times New Roman" w:cs="Times New Roman"/>
                <w:spacing w:val="2"/>
              </w:rPr>
              <w:t>но</w:t>
            </w:r>
            <w:r w:rsidRPr="000E2D81">
              <w:rPr>
                <w:rFonts w:ascii="Times New Roman" w:hAnsi="Times New Roman" w:cs="Times New Roman"/>
                <w:spacing w:val="2"/>
              </w:rPr>
              <w:softHyphen/>
              <w:t xml:space="preserve">технической базы </w:t>
            </w:r>
            <w:r w:rsidRPr="000E2D81">
              <w:rPr>
                <w:rFonts w:ascii="Times New Roman" w:hAnsi="Times New Roman" w:cs="Times New Roman"/>
              </w:rPr>
              <w:t>образовательной организации</w:t>
            </w:r>
            <w:r w:rsidRPr="000E2D81">
              <w:rPr>
                <w:rFonts w:ascii="Times New Roman" w:hAnsi="Times New Roman" w:cs="Times New Roman"/>
                <w:spacing w:val="2"/>
              </w:rPr>
              <w:t xml:space="preserve"> требованиям </w:t>
            </w:r>
            <w:r w:rsidRPr="000E2D81">
              <w:rPr>
                <w:rFonts w:ascii="Times New Roman" w:hAnsi="Times New Roman" w:cs="Times New Roman"/>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F7B85" w:rsidRPr="000E2D81" w:rsidRDefault="00DF51EF" w:rsidP="004D1F0A">
            <w:pPr>
              <w:pStyle w:val="NoParagraphStyle"/>
              <w:spacing w:line="240" w:lineRule="auto"/>
              <w:jc w:val="both"/>
              <w:rPr>
                <w:rFonts w:ascii="Times New Roman" w:hAnsi="Times New Roman" w:cs="Times New Roman"/>
                <w:color w:val="auto"/>
                <w:lang w:val="ru-RU"/>
              </w:rPr>
            </w:pPr>
            <w:r w:rsidRPr="000E2D81">
              <w:rPr>
                <w:rFonts w:ascii="Times New Roman" w:hAnsi="Times New Roman" w:cs="Times New Roman"/>
                <w:color w:val="auto"/>
                <w:lang w:val="ru-RU"/>
              </w:rPr>
              <w:t>ежегодно</w:t>
            </w:r>
          </w:p>
        </w:tc>
      </w:tr>
      <w:tr w:rsidR="009F7B85" w:rsidRPr="000E2D81" w:rsidTr="00B60651">
        <w:trPr>
          <w:trHeight w:val="486"/>
        </w:trPr>
        <w:tc>
          <w:tcPr>
            <w:tcW w:w="2410" w:type="dxa"/>
            <w:vMerge w:val="restart"/>
            <w:tcBorders>
              <w:left w:val="single" w:sz="4" w:space="0" w:color="000000"/>
              <w:bottom w:val="single" w:sz="4" w:space="0" w:color="000000"/>
              <w:right w:val="single" w:sz="4" w:space="0" w:color="000000"/>
            </w:tcBorders>
            <w:tcMar>
              <w:top w:w="68" w:type="dxa"/>
              <w:left w:w="85" w:type="dxa"/>
              <w:bottom w:w="85" w:type="dxa"/>
              <w:right w:w="85" w:type="dxa"/>
            </w:tcMar>
          </w:tcPr>
          <w:p w:rsidR="009F7B85" w:rsidRPr="000E2D81" w:rsidRDefault="009F7B85" w:rsidP="004D1F0A">
            <w:pPr>
              <w:pStyle w:val="NoParagraphStyle"/>
              <w:spacing w:line="240" w:lineRule="auto"/>
              <w:jc w:val="both"/>
              <w:rPr>
                <w:rFonts w:ascii="Times New Roman" w:hAnsi="Times New Roman" w:cs="Times New Roman"/>
                <w:color w:val="auto"/>
                <w:lang w:val="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9F7B85" w:rsidRPr="000E2D81" w:rsidRDefault="009F7B85" w:rsidP="004D1F0A">
            <w:pPr>
              <w:pStyle w:val="aff7"/>
              <w:spacing w:before="0" w:after="0"/>
              <w:jc w:val="both"/>
              <w:rPr>
                <w:rFonts w:ascii="Times New Roman" w:hAnsi="Times New Roman" w:cs="Times New Roman"/>
              </w:rPr>
            </w:pPr>
            <w:r w:rsidRPr="000E2D81">
              <w:rPr>
                <w:rFonts w:ascii="Times New Roman" w:hAnsi="Times New Roman" w:cs="Times New Roman"/>
              </w:rPr>
              <w:t>3.Обеспечение соответствия санитарно</w:t>
            </w:r>
            <w:r w:rsidRPr="000E2D81">
              <w:rPr>
                <w:rFonts w:ascii="Times New Roman" w:hAnsi="Times New Roman" w:cs="Times New Roman"/>
              </w:rPr>
              <w:softHyphen/>
              <w:t>гигиенических условий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7B85" w:rsidRPr="000E2D81" w:rsidRDefault="00DF51EF" w:rsidP="004D1F0A">
            <w:pPr>
              <w:pStyle w:val="NoParagraphStyle"/>
              <w:spacing w:line="240" w:lineRule="auto"/>
              <w:jc w:val="both"/>
              <w:rPr>
                <w:rFonts w:ascii="Times New Roman" w:hAnsi="Times New Roman" w:cs="Times New Roman"/>
                <w:color w:val="auto"/>
                <w:lang w:val="ru-RU"/>
              </w:rPr>
            </w:pPr>
            <w:r w:rsidRPr="000E2D81">
              <w:rPr>
                <w:rFonts w:ascii="Times New Roman" w:hAnsi="Times New Roman" w:cs="Times New Roman"/>
                <w:color w:val="auto"/>
                <w:lang w:val="ru-RU"/>
              </w:rPr>
              <w:t>ежегодно</w:t>
            </w:r>
          </w:p>
        </w:tc>
      </w:tr>
      <w:tr w:rsidR="009F7B85" w:rsidRPr="000E2D81" w:rsidTr="00FF15EF">
        <w:trPr>
          <w:trHeight w:val="888"/>
        </w:trPr>
        <w:tc>
          <w:tcPr>
            <w:tcW w:w="2410" w:type="dxa"/>
            <w:vMerge/>
            <w:tcBorders>
              <w:left w:val="single" w:sz="4" w:space="0" w:color="000000"/>
              <w:bottom w:val="single" w:sz="4" w:space="0" w:color="000000"/>
              <w:right w:val="single" w:sz="4" w:space="0" w:color="000000"/>
            </w:tcBorders>
            <w:vAlign w:val="center"/>
            <w:hideMark/>
          </w:tcPr>
          <w:p w:rsidR="009F7B85" w:rsidRPr="000E2D81" w:rsidRDefault="009F7B85" w:rsidP="004D1F0A">
            <w:pPr>
              <w:spacing w:after="0" w:line="240" w:lineRule="auto"/>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9F7B85" w:rsidRPr="000E2D81" w:rsidRDefault="009F7B85" w:rsidP="004D1F0A">
            <w:pPr>
              <w:pStyle w:val="aff7"/>
              <w:spacing w:before="0" w:after="0"/>
              <w:jc w:val="both"/>
              <w:rPr>
                <w:rFonts w:ascii="Times New Roman" w:hAnsi="Times New Roman" w:cs="Times New Roman"/>
              </w:rPr>
            </w:pPr>
            <w:r w:rsidRPr="000E2D81">
              <w:rPr>
                <w:rFonts w:ascii="Times New Roman" w:hAnsi="Times New Roman" w:cs="Times New Roman"/>
              </w:rPr>
              <w:t>4.Обеспечение соответствия условий реализации ООП противопожарным нормам, нормам охраны труда работников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7B85" w:rsidRPr="000E2D81" w:rsidRDefault="00DF51EF" w:rsidP="004D1F0A">
            <w:pPr>
              <w:pStyle w:val="NoParagraphStyle"/>
              <w:spacing w:line="240" w:lineRule="auto"/>
              <w:jc w:val="both"/>
              <w:rPr>
                <w:rFonts w:ascii="Times New Roman" w:hAnsi="Times New Roman" w:cs="Times New Roman"/>
                <w:color w:val="auto"/>
                <w:lang w:val="ru-RU"/>
              </w:rPr>
            </w:pPr>
            <w:r w:rsidRPr="000E2D81">
              <w:rPr>
                <w:rFonts w:ascii="Times New Roman" w:hAnsi="Times New Roman" w:cs="Times New Roman"/>
                <w:color w:val="auto"/>
                <w:lang w:val="ru-RU"/>
              </w:rPr>
              <w:t>ежегодно</w:t>
            </w:r>
          </w:p>
        </w:tc>
      </w:tr>
      <w:tr w:rsidR="009F7B85" w:rsidRPr="000E2D81" w:rsidTr="00FF15EF">
        <w:trPr>
          <w:trHeight w:val="577"/>
        </w:trPr>
        <w:tc>
          <w:tcPr>
            <w:tcW w:w="2410" w:type="dxa"/>
            <w:vMerge/>
            <w:tcBorders>
              <w:left w:val="single" w:sz="4" w:space="0" w:color="000000"/>
              <w:bottom w:val="single" w:sz="4" w:space="0" w:color="000000"/>
              <w:right w:val="single" w:sz="4" w:space="0" w:color="000000"/>
            </w:tcBorders>
            <w:vAlign w:val="center"/>
            <w:hideMark/>
          </w:tcPr>
          <w:p w:rsidR="009F7B85" w:rsidRPr="000E2D81" w:rsidRDefault="009F7B85" w:rsidP="004D1F0A">
            <w:pPr>
              <w:spacing w:after="0" w:line="240" w:lineRule="auto"/>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9F7B85" w:rsidRPr="000E2D81" w:rsidRDefault="009F7B85" w:rsidP="004D1F0A">
            <w:pPr>
              <w:pStyle w:val="aff7"/>
              <w:spacing w:before="0" w:after="0"/>
              <w:jc w:val="both"/>
              <w:rPr>
                <w:rFonts w:ascii="Times New Roman" w:hAnsi="Times New Roman" w:cs="Times New Roman"/>
              </w:rPr>
            </w:pPr>
            <w:r w:rsidRPr="000E2D81">
              <w:rPr>
                <w:rFonts w:ascii="Times New Roman" w:hAnsi="Times New Roman" w:cs="Times New Roman"/>
              </w:rPr>
              <w:t>5.Обеспечение соответствия информационно</w:t>
            </w:r>
            <w:r w:rsidRPr="000E2D81">
              <w:rPr>
                <w:rFonts w:ascii="Times New Roman" w:hAnsi="Times New Roman" w:cs="Times New Roman"/>
              </w:rPr>
              <w:softHyphen/>
              <w:t>образовательной среды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7B85" w:rsidRPr="000E2D81" w:rsidRDefault="00DF51EF" w:rsidP="004D1F0A">
            <w:pPr>
              <w:pStyle w:val="NoParagraphStyle"/>
              <w:spacing w:line="240" w:lineRule="auto"/>
              <w:jc w:val="both"/>
              <w:rPr>
                <w:rFonts w:ascii="Times New Roman" w:hAnsi="Times New Roman" w:cs="Times New Roman"/>
                <w:color w:val="auto"/>
                <w:lang w:val="ru-RU"/>
              </w:rPr>
            </w:pPr>
            <w:r w:rsidRPr="000E2D81">
              <w:rPr>
                <w:rFonts w:ascii="Times New Roman" w:hAnsi="Times New Roman" w:cs="Times New Roman"/>
                <w:color w:val="auto"/>
                <w:lang w:val="ru-RU"/>
              </w:rPr>
              <w:t>ежегодно</w:t>
            </w:r>
          </w:p>
        </w:tc>
      </w:tr>
      <w:tr w:rsidR="009F7B85" w:rsidRPr="000E2D81" w:rsidTr="00FF15EF">
        <w:trPr>
          <w:trHeight w:val="306"/>
        </w:trPr>
        <w:tc>
          <w:tcPr>
            <w:tcW w:w="2410" w:type="dxa"/>
            <w:vMerge/>
            <w:tcBorders>
              <w:left w:val="single" w:sz="4" w:space="0" w:color="000000"/>
              <w:bottom w:val="single" w:sz="4" w:space="0" w:color="000000"/>
              <w:right w:val="single" w:sz="4" w:space="0" w:color="000000"/>
            </w:tcBorders>
            <w:vAlign w:val="center"/>
            <w:hideMark/>
          </w:tcPr>
          <w:p w:rsidR="009F7B85" w:rsidRPr="000E2D81" w:rsidRDefault="009F7B85" w:rsidP="004D1F0A">
            <w:pPr>
              <w:spacing w:after="0" w:line="240" w:lineRule="auto"/>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9F7B85" w:rsidRPr="000E2D81" w:rsidRDefault="009F7B85" w:rsidP="00EF421F">
            <w:pPr>
              <w:pStyle w:val="aff7"/>
              <w:spacing w:before="0" w:after="0"/>
              <w:rPr>
                <w:rFonts w:ascii="Times New Roman" w:hAnsi="Times New Roman" w:cs="Times New Roman"/>
              </w:rPr>
            </w:pPr>
            <w:r w:rsidRPr="000E2D81">
              <w:rPr>
                <w:rFonts w:ascii="Times New Roman" w:hAnsi="Times New Roman" w:cs="Times New Roman"/>
              </w:rPr>
              <w:t>6.Обеспечение укомплектованности библиотечно</w:t>
            </w:r>
            <w:r w:rsidRPr="000E2D81">
              <w:rPr>
                <w:rFonts w:ascii="Times New Roman" w:hAnsi="Times New Roman" w:cs="Times New Roman"/>
              </w:rPr>
              <w:softHyphen/>
            </w:r>
            <w:r w:rsidR="00EF421F" w:rsidRPr="000E2D81">
              <w:rPr>
                <w:rFonts w:ascii="Times New Roman" w:hAnsi="Times New Roman" w:cs="Times New Roman"/>
              </w:rPr>
              <w:t>-</w:t>
            </w:r>
            <w:r w:rsidRPr="000E2D81">
              <w:rPr>
                <w:rFonts w:ascii="Times New Roman" w:hAnsi="Times New Roman" w:cs="Times New Roman"/>
              </w:rPr>
              <w:t>информационного центра печатными и электронными образовательными ресурсами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7B85" w:rsidRPr="000E2D81" w:rsidRDefault="000D6AAF" w:rsidP="004D1F0A">
            <w:pPr>
              <w:pStyle w:val="NoParagraphStyle"/>
              <w:spacing w:line="240" w:lineRule="auto"/>
              <w:jc w:val="both"/>
              <w:rPr>
                <w:rFonts w:ascii="Times New Roman" w:hAnsi="Times New Roman" w:cs="Times New Roman"/>
                <w:color w:val="auto"/>
                <w:lang w:val="ru-RU"/>
              </w:rPr>
            </w:pPr>
            <w:r w:rsidRPr="000E2D81">
              <w:rPr>
                <w:rFonts w:ascii="Times New Roman" w:hAnsi="Times New Roman" w:cs="Times New Roman"/>
                <w:color w:val="auto"/>
                <w:lang w:val="ru-RU"/>
              </w:rPr>
              <w:t>ежегодно</w:t>
            </w:r>
          </w:p>
        </w:tc>
      </w:tr>
      <w:tr w:rsidR="009F7B85" w:rsidRPr="000E2D81" w:rsidTr="00FF15EF">
        <w:trPr>
          <w:trHeight w:val="888"/>
        </w:trPr>
        <w:tc>
          <w:tcPr>
            <w:tcW w:w="2410" w:type="dxa"/>
            <w:vMerge/>
            <w:tcBorders>
              <w:left w:val="single" w:sz="4" w:space="0" w:color="000000"/>
              <w:bottom w:val="single" w:sz="4" w:space="0" w:color="000000"/>
              <w:right w:val="single" w:sz="4" w:space="0" w:color="000000"/>
            </w:tcBorders>
            <w:vAlign w:val="center"/>
            <w:hideMark/>
          </w:tcPr>
          <w:p w:rsidR="009F7B85" w:rsidRPr="000E2D81" w:rsidRDefault="009F7B85" w:rsidP="004D1F0A">
            <w:pPr>
              <w:spacing w:after="0" w:line="240" w:lineRule="auto"/>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9F7B85" w:rsidRPr="000E2D81" w:rsidRDefault="009F7B85" w:rsidP="004D1F0A">
            <w:pPr>
              <w:pStyle w:val="aff7"/>
              <w:spacing w:before="0" w:after="0"/>
              <w:jc w:val="both"/>
              <w:rPr>
                <w:rFonts w:ascii="Times New Roman" w:hAnsi="Times New Roman" w:cs="Times New Roman"/>
              </w:rPr>
            </w:pPr>
            <w:r w:rsidRPr="000E2D81">
              <w:rPr>
                <w:rFonts w:ascii="Times New Roman" w:hAnsi="Times New Roman" w:cs="Times New Roman"/>
              </w:rPr>
              <w:t>7.Наличие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7B85" w:rsidRPr="000E2D81" w:rsidRDefault="000D6AAF" w:rsidP="004D1F0A">
            <w:pPr>
              <w:pStyle w:val="NoParagraphStyle"/>
              <w:spacing w:line="240" w:lineRule="auto"/>
              <w:jc w:val="both"/>
              <w:rPr>
                <w:rFonts w:ascii="Times New Roman" w:hAnsi="Times New Roman" w:cs="Times New Roman"/>
                <w:color w:val="auto"/>
                <w:lang w:val="ru-RU"/>
              </w:rPr>
            </w:pPr>
            <w:r w:rsidRPr="000E2D81">
              <w:rPr>
                <w:rFonts w:ascii="Times New Roman" w:hAnsi="Times New Roman" w:cs="Times New Roman"/>
                <w:color w:val="auto"/>
                <w:lang w:val="ru-RU"/>
              </w:rPr>
              <w:t>постоянно</w:t>
            </w:r>
          </w:p>
        </w:tc>
      </w:tr>
      <w:tr w:rsidR="009F7B85" w:rsidRPr="000E2D81" w:rsidTr="00FF15EF">
        <w:trPr>
          <w:trHeight w:val="306"/>
        </w:trPr>
        <w:tc>
          <w:tcPr>
            <w:tcW w:w="2410" w:type="dxa"/>
            <w:vMerge/>
            <w:tcBorders>
              <w:left w:val="single" w:sz="4" w:space="0" w:color="000000"/>
              <w:bottom w:val="single" w:sz="4" w:space="0" w:color="000000"/>
              <w:right w:val="single" w:sz="4" w:space="0" w:color="000000"/>
            </w:tcBorders>
            <w:vAlign w:val="center"/>
            <w:hideMark/>
          </w:tcPr>
          <w:p w:rsidR="009F7B85" w:rsidRPr="000E2D81" w:rsidRDefault="009F7B85" w:rsidP="004D1F0A">
            <w:pPr>
              <w:spacing w:after="0" w:line="240" w:lineRule="auto"/>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9F7B85" w:rsidRPr="000E2D81" w:rsidRDefault="009F7B85" w:rsidP="004D1F0A">
            <w:pPr>
              <w:pStyle w:val="aff7"/>
              <w:spacing w:before="0" w:after="0"/>
              <w:jc w:val="both"/>
              <w:rPr>
                <w:rFonts w:ascii="Times New Roman" w:hAnsi="Times New Roman" w:cs="Times New Roman"/>
              </w:rPr>
            </w:pPr>
            <w:r w:rsidRPr="000E2D81">
              <w:rPr>
                <w:rFonts w:ascii="Times New Roman" w:hAnsi="Times New Roman" w:cs="Times New Roman"/>
              </w:rPr>
              <w:t>8.Обеспечение контролируемого доступа участников образовательных отношений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7B85" w:rsidRPr="000E2D81" w:rsidRDefault="000D6AAF" w:rsidP="004D1F0A">
            <w:pPr>
              <w:pStyle w:val="NoParagraphStyle"/>
              <w:spacing w:line="240" w:lineRule="auto"/>
              <w:jc w:val="both"/>
              <w:rPr>
                <w:rFonts w:ascii="Times New Roman" w:hAnsi="Times New Roman" w:cs="Times New Roman"/>
                <w:color w:val="auto"/>
                <w:lang w:val="ru-RU"/>
              </w:rPr>
            </w:pPr>
            <w:r w:rsidRPr="000E2D81">
              <w:rPr>
                <w:rFonts w:ascii="Times New Roman" w:hAnsi="Times New Roman" w:cs="Times New Roman"/>
                <w:color w:val="auto"/>
                <w:lang w:val="ru-RU"/>
              </w:rPr>
              <w:t>постоянно</w:t>
            </w:r>
          </w:p>
        </w:tc>
      </w:tr>
    </w:tbl>
    <w:p w:rsidR="00C22257" w:rsidRPr="000E2D81" w:rsidRDefault="00C22257" w:rsidP="00AC6FCA">
      <w:pPr>
        <w:spacing w:after="0" w:line="240" w:lineRule="auto"/>
        <w:rPr>
          <w:rFonts w:ascii="Times New Roman" w:hAnsi="Times New Roman" w:cs="Times New Roman"/>
          <w:sz w:val="24"/>
          <w:szCs w:val="24"/>
        </w:rPr>
      </w:pPr>
      <w:r w:rsidRPr="000E2D81">
        <w:rPr>
          <w:rFonts w:ascii="Times New Roman" w:hAnsi="Times New Roman" w:cs="Times New Roman"/>
          <w:sz w:val="24"/>
          <w:szCs w:val="24"/>
        </w:rPr>
        <w:t xml:space="preserve">   </w:t>
      </w:r>
    </w:p>
    <w:p w:rsidR="00C22257" w:rsidRPr="000E2D81" w:rsidRDefault="00C22257" w:rsidP="009310BE">
      <w:pPr>
        <w:spacing w:after="0" w:line="240" w:lineRule="auto"/>
        <w:rPr>
          <w:rFonts w:ascii="Times New Roman" w:hAnsi="Times New Roman" w:cs="Times New Roman"/>
          <w:sz w:val="24"/>
          <w:szCs w:val="24"/>
        </w:rPr>
      </w:pPr>
    </w:p>
    <w:p w:rsidR="00C22257" w:rsidRPr="000E2D81" w:rsidRDefault="00C22257" w:rsidP="00C22257">
      <w:pPr>
        <w:jc w:val="center"/>
      </w:pPr>
    </w:p>
    <w:p w:rsidR="00C22257" w:rsidRPr="000E2D81" w:rsidRDefault="00C22257" w:rsidP="00C22257">
      <w:pPr>
        <w:jc w:val="center"/>
      </w:pPr>
    </w:p>
    <w:p w:rsidR="00C22257" w:rsidRPr="000E2D81" w:rsidRDefault="00C22257" w:rsidP="00C22257">
      <w:pPr>
        <w:jc w:val="center"/>
      </w:pPr>
    </w:p>
    <w:p w:rsidR="00C22257" w:rsidRPr="000E2D81" w:rsidRDefault="00C22257" w:rsidP="00C22257">
      <w:pPr>
        <w:jc w:val="center"/>
      </w:pPr>
    </w:p>
    <w:p w:rsidR="00C22257" w:rsidRPr="000E2D81" w:rsidRDefault="00C22257" w:rsidP="00C22257"/>
    <w:p w:rsidR="00C22257" w:rsidRPr="000E2D81" w:rsidRDefault="00C22257" w:rsidP="00C22257">
      <w:pPr>
        <w:jc w:val="center"/>
      </w:pPr>
    </w:p>
    <w:p w:rsidR="00ED5F77" w:rsidRPr="000E2D81" w:rsidRDefault="00ED5F77" w:rsidP="00ED5F77">
      <w:pPr>
        <w:tabs>
          <w:tab w:val="left" w:pos="1080"/>
        </w:tabs>
        <w:autoSpaceDE w:val="0"/>
        <w:autoSpaceDN w:val="0"/>
        <w:adjustRightInd w:val="0"/>
        <w:spacing w:after="0" w:line="240" w:lineRule="auto"/>
        <w:ind w:left="720"/>
        <w:jc w:val="both"/>
        <w:rPr>
          <w:rFonts w:ascii="Times New Roman" w:eastAsia="Times New Roman" w:hAnsi="Times New Roman" w:cs="Times New Roman"/>
          <w:kern w:val="2"/>
          <w:sz w:val="24"/>
          <w:szCs w:val="24"/>
        </w:rPr>
      </w:pPr>
    </w:p>
    <w:p w:rsidR="00ED5F77" w:rsidRPr="000E2D81" w:rsidRDefault="00ED5F77" w:rsidP="00ED5F77">
      <w:pPr>
        <w:spacing w:after="0" w:line="240" w:lineRule="auto"/>
        <w:rPr>
          <w:rFonts w:ascii="Times New Roman" w:hAnsi="Times New Roman" w:cs="Times New Roman"/>
          <w:sz w:val="24"/>
          <w:szCs w:val="24"/>
        </w:rPr>
      </w:pPr>
    </w:p>
    <w:p w:rsidR="00CA561E" w:rsidRDefault="00CA561E" w:rsidP="00CA561E"/>
    <w:p w:rsidR="00CA561E" w:rsidRDefault="00CA561E" w:rsidP="00CA561E">
      <w:pPr>
        <w:widowControl w:val="0"/>
        <w:rPr>
          <w:b/>
          <w:sz w:val="28"/>
          <w:szCs w:val="28"/>
        </w:rPr>
      </w:pPr>
    </w:p>
    <w:p w:rsidR="00CA561E" w:rsidRDefault="00CA561E" w:rsidP="00CA561E">
      <w:pPr>
        <w:autoSpaceDE w:val="0"/>
        <w:autoSpaceDN w:val="0"/>
        <w:adjustRightInd w:val="0"/>
        <w:rPr>
          <w:rStyle w:val="af8"/>
          <w:b/>
        </w:rPr>
      </w:pPr>
      <w:r>
        <w:rPr>
          <w:rFonts w:cs="Times New Roman"/>
          <w:b/>
          <w:i/>
          <w:iCs/>
          <w:noProof/>
        </w:rPr>
        <w:drawing>
          <wp:inline distT="0" distB="0" distL="0" distR="0">
            <wp:extent cx="6143625" cy="7362825"/>
            <wp:effectExtent l="19050" t="0" r="9525" b="0"/>
            <wp:docPr id="1"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35"/>
                    <a:srcRect/>
                    <a:stretch>
                      <a:fillRect/>
                    </a:stretch>
                  </pic:blipFill>
                  <pic:spPr bwMode="auto">
                    <a:xfrm>
                      <a:off x="0" y="0"/>
                      <a:ext cx="6143625" cy="7362825"/>
                    </a:xfrm>
                    <a:prstGeom prst="rect">
                      <a:avLst/>
                    </a:prstGeom>
                    <a:noFill/>
                    <a:ln w="9525">
                      <a:noFill/>
                      <a:miter lim="800000"/>
                      <a:headEnd/>
                      <a:tailEnd/>
                    </a:ln>
                  </pic:spPr>
                </pic:pic>
              </a:graphicData>
            </a:graphic>
          </wp:inline>
        </w:drawing>
      </w:r>
    </w:p>
    <w:p w:rsidR="00CA561E" w:rsidRPr="00CA561E" w:rsidRDefault="00CA561E" w:rsidP="00CA561E">
      <w:pPr>
        <w:numPr>
          <w:ilvl w:val="0"/>
          <w:numId w:val="87"/>
        </w:numPr>
        <w:tabs>
          <w:tab w:val="clear" w:pos="0"/>
          <w:tab w:val="num" w:pos="360"/>
        </w:tabs>
        <w:autoSpaceDE w:val="0"/>
        <w:autoSpaceDN w:val="0"/>
        <w:adjustRightInd w:val="0"/>
        <w:spacing w:after="0" w:line="240" w:lineRule="auto"/>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 xml:space="preserve">формирование у обучающихся общекультурных и социальных компетенций, системных исторических и культурологических знаний; умений самостоятельной </w:t>
      </w:r>
      <w:r w:rsidRPr="00CA561E">
        <w:rPr>
          <w:rFonts w:ascii="Times New Roman" w:hAnsi="Times New Roman" w:cs="Times New Roman"/>
          <w:color w:val="000000"/>
          <w:sz w:val="24"/>
          <w:szCs w:val="24"/>
        </w:rPr>
        <w:lastRenderedPageBreak/>
        <w:t>творческой работы с содержанием современной культуры и социальной жизни как основы самоидентификации личности;</w:t>
      </w:r>
    </w:p>
    <w:p w:rsidR="00CA561E" w:rsidRPr="00CA561E" w:rsidRDefault="00CA561E" w:rsidP="00CA561E">
      <w:pPr>
        <w:numPr>
          <w:ilvl w:val="0"/>
          <w:numId w:val="87"/>
        </w:numPr>
        <w:tabs>
          <w:tab w:val="clear" w:pos="0"/>
          <w:tab w:val="num" w:pos="360"/>
        </w:tabs>
        <w:autoSpaceDE w:val="0"/>
        <w:autoSpaceDN w:val="0"/>
        <w:adjustRightInd w:val="0"/>
        <w:spacing w:after="0" w:line="240" w:lineRule="auto"/>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формирование нравственных ценностей, этики межличностных отношений, актуализация в сознании граждан социальных приоритетов и идеалов, на основе которых формируется социальный климат в обществе, доверие, социальная солидарность и ответственное отношение гражданина к собственной жизни, другим людям, труду, обществу, окружающему миру.</w:t>
      </w:r>
    </w:p>
    <w:p w:rsidR="00CA561E" w:rsidRPr="00CA561E" w:rsidRDefault="00CA561E" w:rsidP="00CA561E">
      <w:pPr>
        <w:autoSpaceDE w:val="0"/>
        <w:autoSpaceDN w:val="0"/>
        <w:adjustRightInd w:val="0"/>
        <w:spacing w:after="0" w:line="240" w:lineRule="auto"/>
        <w:ind w:firstLine="720"/>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 xml:space="preserve">Ключевой задачей системы образования на современном этапе является формирование креативности, интерпретируемой как создание связи между вещами. Только </w:t>
      </w:r>
      <w:r w:rsidRPr="00CA561E">
        <w:rPr>
          <w:rFonts w:ascii="Times New Roman" w:hAnsi="Times New Roman" w:cs="Times New Roman"/>
          <w:bCs/>
          <w:color w:val="000000"/>
          <w:sz w:val="24"/>
          <w:szCs w:val="24"/>
        </w:rPr>
        <w:t>креативный</w:t>
      </w:r>
      <w:r w:rsidRPr="00CA561E">
        <w:rPr>
          <w:rFonts w:ascii="Times New Roman" w:hAnsi="Times New Roman" w:cs="Times New Roman"/>
          <w:bCs/>
          <w:i/>
          <w:color w:val="000000"/>
          <w:sz w:val="24"/>
          <w:szCs w:val="24"/>
        </w:rPr>
        <w:t xml:space="preserve"> </w:t>
      </w:r>
      <w:r w:rsidRPr="00CA561E">
        <w:rPr>
          <w:rFonts w:ascii="Times New Roman" w:hAnsi="Times New Roman" w:cs="Times New Roman"/>
          <w:color w:val="000000"/>
          <w:sz w:val="24"/>
          <w:szCs w:val="24"/>
        </w:rPr>
        <w:t>человек способен связать частички своего опыта и синтезировать что-то новое.</w:t>
      </w:r>
    </w:p>
    <w:p w:rsidR="00CA561E" w:rsidRPr="00CA561E" w:rsidRDefault="00CA561E" w:rsidP="00CA561E">
      <w:pPr>
        <w:autoSpaceDE w:val="0"/>
        <w:autoSpaceDN w:val="0"/>
        <w:adjustRightInd w:val="0"/>
        <w:spacing w:after="0" w:line="240" w:lineRule="auto"/>
        <w:ind w:firstLine="720"/>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Новое содержание образования, новое целеполагание, новые средства и технологии обучения определили содержание новых ФГОС.</w:t>
      </w:r>
    </w:p>
    <w:p w:rsidR="00CA561E" w:rsidRPr="00CA561E" w:rsidRDefault="00CA561E" w:rsidP="00CA561E">
      <w:pPr>
        <w:autoSpaceDE w:val="0"/>
        <w:autoSpaceDN w:val="0"/>
        <w:adjustRightInd w:val="0"/>
        <w:spacing w:after="0" w:line="240" w:lineRule="auto"/>
        <w:ind w:firstLine="720"/>
        <w:jc w:val="both"/>
        <w:rPr>
          <w:rFonts w:ascii="Times New Roman" w:hAnsi="Times New Roman" w:cs="Times New Roman"/>
          <w:sz w:val="24"/>
          <w:szCs w:val="24"/>
        </w:rPr>
      </w:pPr>
      <w:r w:rsidRPr="00CA561E">
        <w:rPr>
          <w:rFonts w:ascii="Times New Roman" w:hAnsi="Times New Roman" w:cs="Times New Roman"/>
          <w:sz w:val="24"/>
          <w:szCs w:val="24"/>
        </w:rPr>
        <w:t xml:space="preserve">ФГОС начального общего образования реализуется с 2011 года. С сентября 2012 года во 2-х классах началось обучение иностранному языку по новому стандарту. </w:t>
      </w:r>
    </w:p>
    <w:p w:rsidR="00CA561E" w:rsidRPr="00CA561E" w:rsidRDefault="00CA561E" w:rsidP="00CA561E">
      <w:pPr>
        <w:autoSpaceDE w:val="0"/>
        <w:autoSpaceDN w:val="0"/>
        <w:adjustRightInd w:val="0"/>
        <w:spacing w:after="0" w:line="240" w:lineRule="auto"/>
        <w:ind w:firstLine="720"/>
        <w:jc w:val="both"/>
        <w:rPr>
          <w:rFonts w:ascii="Times New Roman" w:hAnsi="Times New Roman" w:cs="Times New Roman"/>
          <w:sz w:val="24"/>
          <w:szCs w:val="24"/>
        </w:rPr>
      </w:pPr>
      <w:r w:rsidRPr="00CA561E">
        <w:rPr>
          <w:rFonts w:ascii="Times New Roman" w:hAnsi="Times New Roman" w:cs="Times New Roman"/>
          <w:sz w:val="24"/>
          <w:szCs w:val="24"/>
        </w:rPr>
        <w:t>ФГОС начального общего образования второго поколения и новые примерные программы закрепляют линию на раннее обучение иностранному языку, что положительно скажется на развитии не только иноязычной коммуникативной компетенции, но и общей коммуникативной компетенции учащихся, а также позволит достичь более высоких личностных и метапредметных результатов обучения.</w:t>
      </w:r>
    </w:p>
    <w:p w:rsidR="00CA561E" w:rsidRPr="00CA561E" w:rsidRDefault="00CA561E" w:rsidP="00CA561E">
      <w:pPr>
        <w:autoSpaceDE w:val="0"/>
        <w:autoSpaceDN w:val="0"/>
        <w:adjustRightInd w:val="0"/>
        <w:spacing w:after="0" w:line="240" w:lineRule="auto"/>
        <w:ind w:firstLine="720"/>
        <w:jc w:val="both"/>
        <w:rPr>
          <w:rFonts w:ascii="Times New Roman" w:hAnsi="Times New Roman" w:cs="Times New Roman"/>
          <w:sz w:val="24"/>
          <w:szCs w:val="24"/>
        </w:rPr>
      </w:pPr>
      <w:r w:rsidRPr="00CA561E">
        <w:rPr>
          <w:rFonts w:ascii="Times New Roman" w:hAnsi="Times New Roman" w:cs="Times New Roman"/>
          <w:sz w:val="24"/>
          <w:szCs w:val="24"/>
        </w:rPr>
        <w:t>Интегративной целью обучения иностранному языку в начальных классах является формирование элементарной коммуникативной компетенции младшего школьника на доступном для него уровне в основных видах речевой деятельности: аудировании, говорении, чтении. В соответствии с ФГОС нового поколения изучение предмета «Иностранный язык» направлено на решение следующих задач:</w:t>
      </w:r>
    </w:p>
    <w:p w:rsidR="00CA561E" w:rsidRPr="00CA561E" w:rsidRDefault="00CA561E" w:rsidP="00CA561E">
      <w:pPr>
        <w:numPr>
          <w:ilvl w:val="0"/>
          <w:numId w:val="89"/>
        </w:numPr>
        <w:tabs>
          <w:tab w:val="clear" w:pos="0"/>
          <w:tab w:val="num" w:pos="360"/>
        </w:tabs>
        <w:spacing w:after="0" w:line="240" w:lineRule="auto"/>
        <w:jc w:val="both"/>
        <w:rPr>
          <w:rFonts w:ascii="Times New Roman" w:hAnsi="Times New Roman" w:cs="Times New Roman"/>
          <w:sz w:val="24"/>
          <w:szCs w:val="24"/>
        </w:rPr>
      </w:pPr>
      <w:r w:rsidRPr="00CA561E">
        <w:rPr>
          <w:rFonts w:ascii="Times New Roman" w:hAnsi="Times New Roman" w:cs="Times New Roman"/>
          <w:sz w:val="24"/>
          <w:szCs w:val="24"/>
        </w:rPr>
        <w:t>формирование представлений об иностранном языке как средстве общения, позволяющем добиваться взаимопонимания с людьми, говорящими/пишущими на иностранном языке, узнавать новое через звучащие и письменные тексты;</w:t>
      </w:r>
    </w:p>
    <w:p w:rsidR="00CA561E" w:rsidRPr="00CA561E" w:rsidRDefault="00CA561E" w:rsidP="00CA561E">
      <w:pPr>
        <w:numPr>
          <w:ilvl w:val="0"/>
          <w:numId w:val="89"/>
        </w:numPr>
        <w:tabs>
          <w:tab w:val="clear" w:pos="0"/>
          <w:tab w:val="num" w:pos="360"/>
        </w:tabs>
        <w:spacing w:after="0" w:line="240" w:lineRule="auto"/>
        <w:jc w:val="both"/>
        <w:rPr>
          <w:rFonts w:ascii="Times New Roman" w:hAnsi="Times New Roman" w:cs="Times New Roman"/>
          <w:sz w:val="24"/>
          <w:szCs w:val="24"/>
        </w:rPr>
      </w:pPr>
      <w:r w:rsidRPr="00CA561E">
        <w:rPr>
          <w:rFonts w:ascii="Times New Roman" w:hAnsi="Times New Roman" w:cs="Times New Roman"/>
          <w:sz w:val="24"/>
          <w:szCs w:val="24"/>
        </w:rPr>
        <w:t>расширение лингвистического кругозора младших школьников; освоение элементарных лингвистических представлений, доступных младшим школьникам и необходимых для овладения устной и письменной речью на иностранном языке на элементарном уровне;</w:t>
      </w:r>
    </w:p>
    <w:p w:rsidR="00CA561E" w:rsidRPr="00CA561E" w:rsidRDefault="00CA561E" w:rsidP="00CA561E">
      <w:pPr>
        <w:numPr>
          <w:ilvl w:val="0"/>
          <w:numId w:val="89"/>
        </w:numPr>
        <w:tabs>
          <w:tab w:val="clear" w:pos="0"/>
          <w:tab w:val="num" w:pos="360"/>
        </w:tabs>
        <w:spacing w:after="0" w:line="240" w:lineRule="auto"/>
        <w:jc w:val="both"/>
        <w:rPr>
          <w:rFonts w:ascii="Times New Roman" w:hAnsi="Times New Roman" w:cs="Times New Roman"/>
          <w:sz w:val="24"/>
          <w:szCs w:val="24"/>
        </w:rPr>
      </w:pPr>
      <w:r w:rsidRPr="00CA561E">
        <w:rPr>
          <w:rFonts w:ascii="Times New Roman" w:hAnsi="Times New Roman" w:cs="Times New Roman"/>
          <w:sz w:val="24"/>
          <w:szCs w:val="24"/>
        </w:rPr>
        <w:t>обеспечение коммуникативно-психологической адаптации младших школьников к новому языковому миру для преодоления в дальнейшем психологического барьера и использования иностранного языка как средства общения;</w:t>
      </w:r>
    </w:p>
    <w:p w:rsidR="00CA561E" w:rsidRPr="00CA561E" w:rsidRDefault="00CA561E" w:rsidP="00CA561E">
      <w:pPr>
        <w:numPr>
          <w:ilvl w:val="0"/>
          <w:numId w:val="89"/>
        </w:numPr>
        <w:tabs>
          <w:tab w:val="clear" w:pos="0"/>
          <w:tab w:val="num" w:pos="360"/>
        </w:tabs>
        <w:spacing w:after="0" w:line="240" w:lineRule="auto"/>
        <w:jc w:val="both"/>
        <w:rPr>
          <w:rFonts w:ascii="Times New Roman" w:hAnsi="Times New Roman" w:cs="Times New Roman"/>
          <w:sz w:val="24"/>
          <w:szCs w:val="24"/>
        </w:rPr>
      </w:pPr>
      <w:r w:rsidRPr="00CA561E">
        <w:rPr>
          <w:rFonts w:ascii="Times New Roman" w:hAnsi="Times New Roman" w:cs="Times New Roman"/>
          <w:sz w:val="24"/>
          <w:szCs w:val="24"/>
        </w:rPr>
        <w:t>развитие личностных качеств младшего школьника, его внимания, мышления, памяти и воображения в процессе участия в моделируемых ситуациях общения, ролевых играх в ходе овладения языковым материалом;</w:t>
      </w:r>
    </w:p>
    <w:p w:rsidR="00CA561E" w:rsidRPr="00CA561E" w:rsidRDefault="00CA561E" w:rsidP="00CA561E">
      <w:pPr>
        <w:numPr>
          <w:ilvl w:val="0"/>
          <w:numId w:val="89"/>
        </w:numPr>
        <w:tabs>
          <w:tab w:val="clear" w:pos="0"/>
          <w:tab w:val="num" w:pos="360"/>
        </w:tabs>
        <w:spacing w:after="0" w:line="240" w:lineRule="auto"/>
        <w:jc w:val="both"/>
        <w:rPr>
          <w:rFonts w:ascii="Times New Roman" w:hAnsi="Times New Roman" w:cs="Times New Roman"/>
          <w:sz w:val="24"/>
          <w:szCs w:val="24"/>
        </w:rPr>
      </w:pPr>
      <w:r w:rsidRPr="00CA561E">
        <w:rPr>
          <w:rFonts w:ascii="Times New Roman" w:hAnsi="Times New Roman" w:cs="Times New Roman"/>
          <w:sz w:val="24"/>
          <w:szCs w:val="24"/>
        </w:rPr>
        <w:t>развитие эмоциональной сферы детей в процессе обучающих игр, учебных спектаклей с использованием иностранного языка;</w:t>
      </w:r>
    </w:p>
    <w:p w:rsidR="00CA561E" w:rsidRPr="00CA561E" w:rsidRDefault="00CA561E" w:rsidP="00CA561E">
      <w:pPr>
        <w:numPr>
          <w:ilvl w:val="0"/>
          <w:numId w:val="89"/>
        </w:numPr>
        <w:tabs>
          <w:tab w:val="clear" w:pos="0"/>
          <w:tab w:val="num" w:pos="360"/>
        </w:tabs>
        <w:spacing w:after="0" w:line="240" w:lineRule="auto"/>
        <w:jc w:val="both"/>
        <w:rPr>
          <w:rFonts w:ascii="Times New Roman" w:hAnsi="Times New Roman" w:cs="Times New Roman"/>
          <w:sz w:val="24"/>
          <w:szCs w:val="24"/>
        </w:rPr>
      </w:pPr>
      <w:r w:rsidRPr="00CA561E">
        <w:rPr>
          <w:rFonts w:ascii="Times New Roman" w:hAnsi="Times New Roman" w:cs="Times New Roman"/>
          <w:sz w:val="24"/>
          <w:szCs w:val="24"/>
        </w:rPr>
        <w:t>приобщение младших школьников к новому социальному опыту за счет проигрывания на иностранном языке различных ролей в игровых ситуациях, типичных для семейного, бытового, учебного общения;</w:t>
      </w:r>
    </w:p>
    <w:p w:rsidR="00CA561E" w:rsidRPr="00CA561E" w:rsidRDefault="00CA561E" w:rsidP="00CA561E">
      <w:pPr>
        <w:numPr>
          <w:ilvl w:val="0"/>
          <w:numId w:val="89"/>
        </w:numPr>
        <w:tabs>
          <w:tab w:val="clear" w:pos="0"/>
          <w:tab w:val="num" w:pos="360"/>
        </w:tabs>
        <w:spacing w:after="0" w:line="240" w:lineRule="auto"/>
        <w:jc w:val="both"/>
        <w:rPr>
          <w:rFonts w:ascii="Times New Roman" w:hAnsi="Times New Roman" w:cs="Times New Roman"/>
          <w:sz w:val="24"/>
          <w:szCs w:val="24"/>
        </w:rPr>
      </w:pPr>
      <w:r w:rsidRPr="00CA561E">
        <w:rPr>
          <w:rFonts w:ascii="Times New Roman" w:hAnsi="Times New Roman" w:cs="Times New Roman"/>
          <w:sz w:val="24"/>
          <w:szCs w:val="24"/>
        </w:rPr>
        <w:t>духовно-нравственное воспитание школьника;</w:t>
      </w:r>
    </w:p>
    <w:p w:rsidR="00CA561E" w:rsidRPr="00CA561E" w:rsidRDefault="00CA561E" w:rsidP="00CA561E">
      <w:pPr>
        <w:numPr>
          <w:ilvl w:val="0"/>
          <w:numId w:val="89"/>
        </w:numPr>
        <w:tabs>
          <w:tab w:val="clear" w:pos="0"/>
          <w:tab w:val="num" w:pos="360"/>
        </w:tabs>
        <w:spacing w:after="0" w:line="240" w:lineRule="auto"/>
        <w:jc w:val="both"/>
        <w:rPr>
          <w:rFonts w:ascii="Times New Roman" w:hAnsi="Times New Roman" w:cs="Times New Roman"/>
          <w:sz w:val="24"/>
          <w:szCs w:val="24"/>
        </w:rPr>
      </w:pPr>
      <w:r w:rsidRPr="00CA561E">
        <w:rPr>
          <w:rFonts w:ascii="Times New Roman" w:hAnsi="Times New Roman" w:cs="Times New Roman"/>
          <w:sz w:val="24"/>
          <w:szCs w:val="24"/>
        </w:rPr>
        <w:t>развитие познавательных способностей, овладение умением координированной работы с разными компонентами учебно-методического комплекта (учебником, рабочей тетрадью, аудиоприложением, мультимедийным приложением и т.д.), умением работы в группе;</w:t>
      </w:r>
    </w:p>
    <w:p w:rsidR="00CA561E" w:rsidRPr="00CA561E" w:rsidRDefault="00CA561E" w:rsidP="00CA561E">
      <w:pPr>
        <w:numPr>
          <w:ilvl w:val="0"/>
          <w:numId w:val="89"/>
        </w:numPr>
        <w:tabs>
          <w:tab w:val="clear" w:pos="0"/>
          <w:tab w:val="num" w:pos="360"/>
        </w:tabs>
        <w:spacing w:after="0" w:line="240" w:lineRule="auto"/>
        <w:jc w:val="both"/>
        <w:rPr>
          <w:rFonts w:ascii="Times New Roman" w:hAnsi="Times New Roman" w:cs="Times New Roman"/>
          <w:sz w:val="24"/>
          <w:szCs w:val="24"/>
        </w:rPr>
      </w:pPr>
      <w:r w:rsidRPr="00CA561E">
        <w:rPr>
          <w:rFonts w:ascii="Times New Roman" w:hAnsi="Times New Roman" w:cs="Times New Roman"/>
          <w:sz w:val="24"/>
          <w:szCs w:val="24"/>
        </w:rPr>
        <w:t xml:space="preserve">формирование у учащихся способности к организации своей учебной деятельности посредством освоения системы </w:t>
      </w:r>
      <w:r w:rsidRPr="00CA561E">
        <w:rPr>
          <w:rStyle w:val="af8"/>
          <w:rFonts w:ascii="Times New Roman" w:hAnsi="Times New Roman"/>
          <w:bCs/>
          <w:i w:val="0"/>
          <w:spacing w:val="20"/>
          <w:sz w:val="24"/>
          <w:szCs w:val="24"/>
        </w:rPr>
        <w:t>личностных</w:t>
      </w:r>
      <w:r w:rsidRPr="00CA561E">
        <w:rPr>
          <w:rFonts w:ascii="Times New Roman" w:hAnsi="Times New Roman" w:cs="Times New Roman"/>
          <w:i/>
          <w:sz w:val="24"/>
          <w:szCs w:val="24"/>
        </w:rPr>
        <w:t xml:space="preserve">, </w:t>
      </w:r>
      <w:r w:rsidRPr="00CA561E">
        <w:rPr>
          <w:rStyle w:val="af8"/>
          <w:rFonts w:ascii="Times New Roman" w:hAnsi="Times New Roman"/>
          <w:bCs/>
          <w:i w:val="0"/>
          <w:spacing w:val="20"/>
          <w:sz w:val="24"/>
          <w:szCs w:val="24"/>
        </w:rPr>
        <w:t>регулятивных</w:t>
      </w:r>
      <w:r w:rsidRPr="00CA561E">
        <w:rPr>
          <w:rFonts w:ascii="Times New Roman" w:hAnsi="Times New Roman" w:cs="Times New Roman"/>
          <w:i/>
          <w:sz w:val="24"/>
          <w:szCs w:val="24"/>
        </w:rPr>
        <w:t xml:space="preserve">, </w:t>
      </w:r>
      <w:r w:rsidRPr="00CA561E">
        <w:rPr>
          <w:rStyle w:val="af8"/>
          <w:rFonts w:ascii="Times New Roman" w:hAnsi="Times New Roman"/>
          <w:bCs/>
          <w:i w:val="0"/>
          <w:spacing w:val="20"/>
          <w:sz w:val="24"/>
          <w:szCs w:val="24"/>
        </w:rPr>
        <w:t>познавательных</w:t>
      </w:r>
      <w:r w:rsidRPr="00CA561E">
        <w:rPr>
          <w:rStyle w:val="af8"/>
          <w:rFonts w:ascii="Times New Roman" w:hAnsi="Times New Roman"/>
          <w:sz w:val="24"/>
          <w:szCs w:val="24"/>
        </w:rPr>
        <w:t xml:space="preserve"> </w:t>
      </w:r>
      <w:r w:rsidRPr="00CA561E">
        <w:rPr>
          <w:rFonts w:ascii="Times New Roman" w:hAnsi="Times New Roman" w:cs="Times New Roman"/>
          <w:sz w:val="24"/>
          <w:szCs w:val="24"/>
        </w:rPr>
        <w:t xml:space="preserve">и </w:t>
      </w:r>
      <w:r w:rsidRPr="00CA561E">
        <w:rPr>
          <w:rStyle w:val="af8"/>
          <w:rFonts w:ascii="Times New Roman" w:hAnsi="Times New Roman"/>
          <w:bCs/>
          <w:i w:val="0"/>
          <w:spacing w:val="20"/>
          <w:sz w:val="24"/>
          <w:szCs w:val="24"/>
        </w:rPr>
        <w:t>коммуникативных</w:t>
      </w:r>
      <w:r w:rsidRPr="00CA561E">
        <w:rPr>
          <w:rFonts w:ascii="Times New Roman" w:hAnsi="Times New Roman" w:cs="Times New Roman"/>
          <w:i/>
          <w:sz w:val="24"/>
          <w:szCs w:val="24"/>
        </w:rPr>
        <w:t xml:space="preserve"> </w:t>
      </w:r>
      <w:r w:rsidRPr="00CA561E">
        <w:rPr>
          <w:rFonts w:ascii="Times New Roman" w:hAnsi="Times New Roman" w:cs="Times New Roman"/>
          <w:sz w:val="24"/>
          <w:szCs w:val="24"/>
        </w:rPr>
        <w:t>универсальных учебных действий (в том числе ИКТ-компетентности).</w:t>
      </w:r>
    </w:p>
    <w:p w:rsidR="00CA561E" w:rsidRPr="00CA561E" w:rsidRDefault="00CA561E" w:rsidP="00CA561E">
      <w:pPr>
        <w:spacing w:after="0" w:line="240" w:lineRule="auto"/>
        <w:ind w:firstLine="720"/>
        <w:jc w:val="both"/>
        <w:rPr>
          <w:rFonts w:ascii="Times New Roman" w:hAnsi="Times New Roman" w:cs="Times New Roman"/>
          <w:sz w:val="24"/>
          <w:szCs w:val="24"/>
        </w:rPr>
      </w:pPr>
      <w:r w:rsidRPr="00CA561E">
        <w:rPr>
          <w:rFonts w:ascii="Times New Roman" w:hAnsi="Times New Roman" w:cs="Times New Roman"/>
          <w:sz w:val="24"/>
          <w:szCs w:val="24"/>
        </w:rPr>
        <w:lastRenderedPageBreak/>
        <w:t xml:space="preserve">В соответствии с требования ФГОС в структуре планируемых результатов отдельными разделами представлены </w:t>
      </w:r>
      <w:r w:rsidRPr="00CA561E">
        <w:rPr>
          <w:rStyle w:val="aa"/>
          <w:rFonts w:ascii="Times New Roman" w:hAnsi="Times New Roman" w:cs="Times New Roman"/>
          <w:i/>
          <w:iCs/>
          <w:spacing w:val="20"/>
          <w:sz w:val="24"/>
          <w:szCs w:val="24"/>
        </w:rPr>
        <w:t>личностные</w:t>
      </w:r>
      <w:r w:rsidRPr="00CA561E">
        <w:rPr>
          <w:rStyle w:val="aa"/>
          <w:rFonts w:ascii="Times New Roman" w:hAnsi="Times New Roman" w:cs="Times New Roman"/>
          <w:i/>
          <w:iCs/>
          <w:sz w:val="24"/>
          <w:szCs w:val="24"/>
        </w:rPr>
        <w:t xml:space="preserve"> </w:t>
      </w:r>
      <w:r w:rsidRPr="00CA561E">
        <w:rPr>
          <w:rFonts w:ascii="Times New Roman" w:hAnsi="Times New Roman" w:cs="Times New Roman"/>
          <w:sz w:val="24"/>
          <w:szCs w:val="24"/>
        </w:rPr>
        <w:t xml:space="preserve">и </w:t>
      </w:r>
      <w:r w:rsidRPr="00CA561E">
        <w:rPr>
          <w:rStyle w:val="af8"/>
          <w:rFonts w:ascii="Times New Roman" w:hAnsi="Times New Roman"/>
          <w:b/>
          <w:bCs/>
          <w:spacing w:val="20"/>
          <w:sz w:val="24"/>
          <w:szCs w:val="24"/>
        </w:rPr>
        <w:t>метапредметные</w:t>
      </w:r>
      <w:r w:rsidRPr="00CA561E">
        <w:rPr>
          <w:rStyle w:val="af8"/>
          <w:rFonts w:ascii="Times New Roman" w:hAnsi="Times New Roman"/>
          <w:sz w:val="24"/>
          <w:szCs w:val="24"/>
        </w:rPr>
        <w:t xml:space="preserve"> </w:t>
      </w:r>
      <w:r w:rsidRPr="00CA561E">
        <w:rPr>
          <w:rFonts w:ascii="Times New Roman" w:hAnsi="Times New Roman" w:cs="Times New Roman"/>
          <w:sz w:val="24"/>
          <w:szCs w:val="24"/>
        </w:rPr>
        <w:t xml:space="preserve">результаты, поскольку их достижение обеспечивается всей совокупностью учебных предметов. Достижение </w:t>
      </w:r>
      <w:r w:rsidRPr="00CA561E">
        <w:rPr>
          <w:rStyle w:val="aa"/>
          <w:rFonts w:ascii="Times New Roman" w:hAnsi="Times New Roman" w:cs="Times New Roman"/>
          <w:i/>
          <w:iCs/>
          <w:spacing w:val="20"/>
          <w:sz w:val="24"/>
          <w:szCs w:val="24"/>
        </w:rPr>
        <w:t>предметных</w:t>
      </w:r>
      <w:r w:rsidRPr="00CA561E">
        <w:rPr>
          <w:rStyle w:val="aa"/>
          <w:rFonts w:ascii="Times New Roman" w:hAnsi="Times New Roman" w:cs="Times New Roman"/>
          <w:i/>
          <w:iCs/>
          <w:sz w:val="24"/>
          <w:szCs w:val="24"/>
        </w:rPr>
        <w:t xml:space="preserve"> </w:t>
      </w:r>
      <w:r w:rsidRPr="00CA561E">
        <w:rPr>
          <w:rFonts w:ascii="Times New Roman" w:hAnsi="Times New Roman" w:cs="Times New Roman"/>
          <w:sz w:val="24"/>
          <w:szCs w:val="24"/>
        </w:rPr>
        <w:t>результатов осуществляется за счёт освоения предмета «Иностранный язык», поэтому предметные результаты также сгруппированы отдельно и даются в наиболее развёрнутой форме.</w:t>
      </w:r>
    </w:p>
    <w:p w:rsidR="00CA561E" w:rsidRPr="00CA561E" w:rsidRDefault="00CA561E" w:rsidP="00CA561E">
      <w:pPr>
        <w:spacing w:after="0" w:line="240" w:lineRule="auto"/>
        <w:ind w:firstLine="720"/>
        <w:jc w:val="both"/>
        <w:rPr>
          <w:rFonts w:ascii="Times New Roman" w:hAnsi="Times New Roman" w:cs="Times New Roman"/>
          <w:sz w:val="24"/>
          <w:szCs w:val="24"/>
        </w:rPr>
      </w:pPr>
      <w:r w:rsidRPr="00CA561E">
        <w:rPr>
          <w:rFonts w:ascii="Times New Roman" w:hAnsi="Times New Roman" w:cs="Times New Roman"/>
          <w:sz w:val="24"/>
          <w:szCs w:val="24"/>
        </w:rPr>
        <w:t xml:space="preserve">В 2014 году МОУ Мышкинская СОШ перешла на реализацию ФГОС второго поколения основного общего образования. При этом  при практической реализации данных стандартов особое внимание  необходимо уделять вопросу преемственности стандартов в части </w:t>
      </w:r>
    </w:p>
    <w:p w:rsidR="00CA561E" w:rsidRPr="00CA561E" w:rsidRDefault="00CA561E" w:rsidP="00CA561E">
      <w:pPr>
        <w:pStyle w:val="Default"/>
        <w:jc w:val="both"/>
        <w:rPr>
          <w:rFonts w:ascii="Times New Roman" w:hAnsi="Times New Roman" w:cs="Times New Roman"/>
        </w:rPr>
      </w:pPr>
      <w:r w:rsidRPr="00CA561E">
        <w:rPr>
          <w:rFonts w:ascii="Times New Roman" w:hAnsi="Times New Roman" w:cs="Times New Roman"/>
        </w:rPr>
        <w:t xml:space="preserve">– использования и совершенствования методик образовательного процесса и образовательных технологий; </w:t>
      </w:r>
    </w:p>
    <w:p w:rsidR="00CA561E" w:rsidRPr="00CA561E" w:rsidRDefault="00CA561E" w:rsidP="00CA561E">
      <w:pPr>
        <w:pStyle w:val="Default"/>
        <w:jc w:val="both"/>
        <w:rPr>
          <w:rFonts w:ascii="Times New Roman" w:hAnsi="Times New Roman" w:cs="Times New Roman"/>
          <w:color w:val="auto"/>
        </w:rPr>
      </w:pPr>
      <w:r w:rsidRPr="00CA561E">
        <w:rPr>
          <w:rFonts w:ascii="Times New Roman" w:hAnsi="Times New Roman" w:cs="Times New Roman"/>
        </w:rPr>
        <w:t xml:space="preserve">– разработки и утверждения образовательных программ и учебных планов; </w:t>
      </w:r>
    </w:p>
    <w:p w:rsidR="00CA561E" w:rsidRPr="00CA561E" w:rsidRDefault="00CA561E" w:rsidP="00CA561E">
      <w:pPr>
        <w:pStyle w:val="Default"/>
        <w:jc w:val="both"/>
        <w:rPr>
          <w:rFonts w:ascii="Times New Roman" w:hAnsi="Times New Roman" w:cs="Times New Roman"/>
          <w:color w:val="auto"/>
        </w:rPr>
      </w:pPr>
      <w:r w:rsidRPr="00CA561E">
        <w:rPr>
          <w:rFonts w:ascii="Times New Roman" w:hAnsi="Times New Roman" w:cs="Times New Roman"/>
          <w:color w:val="auto"/>
        </w:rPr>
        <w:t>– определения списка учебников в соответствии с утвержденными федеральными перечнями учебников, рекомендованных или допущенных к использованию в образовательном процессе.</w:t>
      </w:r>
    </w:p>
    <w:p w:rsidR="00CA561E" w:rsidRPr="00CA561E" w:rsidRDefault="00CA561E" w:rsidP="00CA561E">
      <w:pPr>
        <w:pStyle w:val="Default"/>
        <w:ind w:firstLine="720"/>
        <w:jc w:val="both"/>
        <w:rPr>
          <w:rFonts w:ascii="Times New Roman" w:hAnsi="Times New Roman" w:cs="Times New Roman"/>
          <w:color w:val="auto"/>
        </w:rPr>
      </w:pPr>
      <w:r w:rsidRPr="00CA561E">
        <w:rPr>
          <w:rFonts w:ascii="Times New Roman" w:hAnsi="Times New Roman" w:cs="Times New Roman"/>
        </w:rPr>
        <w:t>В качестве современных педагогических технологий, обеспечивающих эффективную реализацию ФГОС, выступают:</w:t>
      </w:r>
    </w:p>
    <w:p w:rsidR="00CA561E" w:rsidRPr="00CA561E" w:rsidRDefault="00CA561E" w:rsidP="00CA561E">
      <w:pPr>
        <w:numPr>
          <w:ilvl w:val="0"/>
          <w:numId w:val="88"/>
        </w:numPr>
        <w:tabs>
          <w:tab w:val="clear" w:pos="0"/>
          <w:tab w:val="num" w:pos="360"/>
        </w:tabs>
        <w:autoSpaceDE w:val="0"/>
        <w:autoSpaceDN w:val="0"/>
        <w:adjustRightInd w:val="0"/>
        <w:spacing w:after="0" w:line="240" w:lineRule="auto"/>
        <w:jc w:val="both"/>
        <w:rPr>
          <w:rFonts w:ascii="Times New Roman" w:hAnsi="Times New Roman" w:cs="Times New Roman"/>
          <w:sz w:val="24"/>
          <w:szCs w:val="24"/>
        </w:rPr>
      </w:pPr>
      <w:r w:rsidRPr="00CA561E">
        <w:rPr>
          <w:rFonts w:ascii="Times New Roman" w:hAnsi="Times New Roman" w:cs="Times New Roman"/>
          <w:sz w:val="24"/>
          <w:szCs w:val="24"/>
        </w:rPr>
        <w:t>технология развития критического мышления учащихся,</w:t>
      </w:r>
    </w:p>
    <w:p w:rsidR="00CA561E" w:rsidRPr="00CA561E" w:rsidRDefault="00CA561E" w:rsidP="00CA561E">
      <w:pPr>
        <w:numPr>
          <w:ilvl w:val="0"/>
          <w:numId w:val="88"/>
        </w:numPr>
        <w:tabs>
          <w:tab w:val="clear" w:pos="0"/>
          <w:tab w:val="num" w:pos="360"/>
        </w:tabs>
        <w:autoSpaceDE w:val="0"/>
        <w:autoSpaceDN w:val="0"/>
        <w:adjustRightInd w:val="0"/>
        <w:spacing w:after="0" w:line="240" w:lineRule="auto"/>
        <w:jc w:val="both"/>
        <w:rPr>
          <w:rFonts w:ascii="Times New Roman" w:hAnsi="Times New Roman" w:cs="Times New Roman"/>
          <w:sz w:val="24"/>
          <w:szCs w:val="24"/>
        </w:rPr>
      </w:pPr>
      <w:r w:rsidRPr="00CA561E">
        <w:rPr>
          <w:rFonts w:ascii="Times New Roman" w:hAnsi="Times New Roman" w:cs="Times New Roman"/>
          <w:sz w:val="24"/>
          <w:szCs w:val="24"/>
        </w:rPr>
        <w:t xml:space="preserve">технология проектного обучения, </w:t>
      </w:r>
    </w:p>
    <w:p w:rsidR="00CA561E" w:rsidRPr="00CA561E" w:rsidRDefault="00CA561E" w:rsidP="00CA561E">
      <w:pPr>
        <w:numPr>
          <w:ilvl w:val="0"/>
          <w:numId w:val="88"/>
        </w:numPr>
        <w:tabs>
          <w:tab w:val="clear" w:pos="0"/>
          <w:tab w:val="num" w:pos="360"/>
        </w:tabs>
        <w:autoSpaceDE w:val="0"/>
        <w:autoSpaceDN w:val="0"/>
        <w:adjustRightInd w:val="0"/>
        <w:spacing w:after="0" w:line="240" w:lineRule="auto"/>
        <w:jc w:val="both"/>
        <w:rPr>
          <w:rFonts w:ascii="Times New Roman" w:hAnsi="Times New Roman" w:cs="Times New Roman"/>
          <w:sz w:val="24"/>
          <w:szCs w:val="24"/>
        </w:rPr>
      </w:pPr>
      <w:r w:rsidRPr="00CA561E">
        <w:rPr>
          <w:rFonts w:ascii="Times New Roman" w:hAnsi="Times New Roman" w:cs="Times New Roman"/>
          <w:sz w:val="24"/>
          <w:szCs w:val="24"/>
        </w:rPr>
        <w:t>технология проблемного обучения,</w:t>
      </w:r>
    </w:p>
    <w:p w:rsidR="00CA561E" w:rsidRPr="00CA561E" w:rsidRDefault="00CA561E" w:rsidP="00CA561E">
      <w:pPr>
        <w:numPr>
          <w:ilvl w:val="0"/>
          <w:numId w:val="88"/>
        </w:numPr>
        <w:tabs>
          <w:tab w:val="clear" w:pos="0"/>
          <w:tab w:val="num" w:pos="360"/>
        </w:tabs>
        <w:autoSpaceDE w:val="0"/>
        <w:autoSpaceDN w:val="0"/>
        <w:adjustRightInd w:val="0"/>
        <w:spacing w:after="0" w:line="240" w:lineRule="auto"/>
        <w:jc w:val="both"/>
        <w:rPr>
          <w:rFonts w:ascii="Times New Roman" w:hAnsi="Times New Roman" w:cs="Times New Roman"/>
          <w:sz w:val="24"/>
          <w:szCs w:val="24"/>
        </w:rPr>
      </w:pPr>
      <w:r w:rsidRPr="00CA561E">
        <w:rPr>
          <w:rFonts w:ascii="Times New Roman" w:hAnsi="Times New Roman" w:cs="Times New Roman"/>
          <w:sz w:val="24"/>
          <w:szCs w:val="24"/>
        </w:rPr>
        <w:t>технология формирования универсальных учебных действий,</w:t>
      </w:r>
    </w:p>
    <w:p w:rsidR="00CA561E" w:rsidRPr="00CA561E" w:rsidRDefault="00CA561E" w:rsidP="00CA561E">
      <w:pPr>
        <w:numPr>
          <w:ilvl w:val="0"/>
          <w:numId w:val="88"/>
        </w:numPr>
        <w:tabs>
          <w:tab w:val="clear" w:pos="0"/>
          <w:tab w:val="num" w:pos="360"/>
        </w:tabs>
        <w:autoSpaceDE w:val="0"/>
        <w:autoSpaceDN w:val="0"/>
        <w:adjustRightInd w:val="0"/>
        <w:spacing w:after="0" w:line="240" w:lineRule="auto"/>
        <w:jc w:val="both"/>
        <w:rPr>
          <w:rFonts w:ascii="Times New Roman" w:hAnsi="Times New Roman" w:cs="Times New Roman"/>
          <w:sz w:val="24"/>
          <w:szCs w:val="24"/>
        </w:rPr>
      </w:pPr>
      <w:r w:rsidRPr="00CA561E">
        <w:rPr>
          <w:rFonts w:ascii="Times New Roman" w:hAnsi="Times New Roman" w:cs="Times New Roman"/>
          <w:sz w:val="24"/>
          <w:szCs w:val="24"/>
        </w:rPr>
        <w:t>технология оценки достижения планируемых образовательных результатов.</w:t>
      </w:r>
    </w:p>
    <w:p w:rsidR="00CA561E" w:rsidRPr="00CA561E" w:rsidRDefault="00CA561E" w:rsidP="00CA561E">
      <w:pPr>
        <w:pStyle w:val="Default"/>
        <w:ind w:firstLine="720"/>
        <w:jc w:val="both"/>
        <w:rPr>
          <w:rFonts w:ascii="Times New Roman" w:hAnsi="Times New Roman" w:cs="Times New Roman"/>
        </w:rPr>
      </w:pPr>
      <w:r w:rsidRPr="00CA561E">
        <w:rPr>
          <w:rFonts w:ascii="Times New Roman" w:hAnsi="Times New Roman" w:cs="Times New Roman"/>
        </w:rPr>
        <w:t xml:space="preserve">При разработке учебного плана образовательное учреждение с 2018 г. предусматривает введение </w:t>
      </w:r>
      <w:r w:rsidRPr="00CA561E">
        <w:rPr>
          <w:rFonts w:ascii="Times New Roman" w:hAnsi="Times New Roman" w:cs="Times New Roman"/>
          <w:spacing w:val="20"/>
        </w:rPr>
        <w:t>второго иностранного языка</w:t>
      </w:r>
      <w:r w:rsidRPr="00CA561E">
        <w:rPr>
          <w:rFonts w:ascii="Times New Roman" w:hAnsi="Times New Roman" w:cs="Times New Roman"/>
        </w:rPr>
        <w:t xml:space="preserve">, которое может реализовываться образовательным учреждением через урочную и внеурочную деятельность. </w:t>
      </w:r>
    </w:p>
    <w:p w:rsidR="00CA561E" w:rsidRPr="00CA561E" w:rsidRDefault="00CA561E" w:rsidP="00CA561E">
      <w:pPr>
        <w:spacing w:after="0" w:line="240" w:lineRule="auto"/>
        <w:jc w:val="center"/>
        <w:rPr>
          <w:rFonts w:ascii="Times New Roman" w:hAnsi="Times New Roman" w:cs="Times New Roman"/>
          <w:b/>
          <w:spacing w:val="20"/>
          <w:sz w:val="24"/>
          <w:szCs w:val="24"/>
        </w:rPr>
      </w:pPr>
    </w:p>
    <w:p w:rsidR="00CA561E" w:rsidRPr="00CA561E" w:rsidRDefault="00CA561E" w:rsidP="00CA561E">
      <w:pPr>
        <w:pStyle w:val="Default"/>
        <w:jc w:val="center"/>
        <w:rPr>
          <w:rFonts w:ascii="Times New Roman" w:hAnsi="Times New Roman" w:cs="Times New Roman"/>
          <w:b/>
          <w:caps/>
          <w:color w:val="auto"/>
        </w:rPr>
      </w:pPr>
      <w:r w:rsidRPr="00CA561E">
        <w:rPr>
          <w:rFonts w:ascii="Times New Roman" w:hAnsi="Times New Roman" w:cs="Times New Roman"/>
          <w:b/>
          <w:caps/>
          <w:color w:val="auto"/>
          <w:spacing w:val="20"/>
        </w:rPr>
        <w:t>Система оценивания</w:t>
      </w:r>
    </w:p>
    <w:p w:rsidR="00CA561E" w:rsidRPr="00CA561E" w:rsidRDefault="00CA561E" w:rsidP="00CA561E">
      <w:pPr>
        <w:pStyle w:val="a3"/>
        <w:ind w:left="0" w:firstLine="720"/>
        <w:jc w:val="both"/>
      </w:pPr>
      <w:r w:rsidRPr="00CA561E">
        <w:t>В настоящее время идет смещение акцента в процессе обучения иностранному языку на деятельность учащегося и формирование автономии последнего как его личностной характеристики.</w:t>
      </w:r>
    </w:p>
    <w:p w:rsidR="00CA561E" w:rsidRPr="00CA561E" w:rsidRDefault="00CA561E" w:rsidP="00CA561E">
      <w:pPr>
        <w:pStyle w:val="a3"/>
        <w:ind w:left="0" w:firstLine="720"/>
        <w:jc w:val="both"/>
      </w:pPr>
      <w:r w:rsidRPr="00CA561E">
        <w:t>Эффективно реализовать эти подходы позволяют, в частности, «Общеевропейские компетенции владения иностранным языком», содержащие положения современного подхода к обучению неродным языком на различных образовательных уровнях и в разных условиях. В этом документе дано также описание системы уровней владения изучаемыми языками и инструментария, позволяющего человеку определить эти уровни.</w:t>
      </w:r>
    </w:p>
    <w:p w:rsidR="00CA561E" w:rsidRPr="00CA561E" w:rsidRDefault="00CA561E" w:rsidP="00CA561E">
      <w:pPr>
        <w:pStyle w:val="a3"/>
        <w:ind w:left="0" w:firstLine="720"/>
        <w:jc w:val="both"/>
        <w:rPr>
          <w:bCs/>
        </w:rPr>
      </w:pPr>
      <w:r w:rsidRPr="00CA561E">
        <w:rPr>
          <w:bCs/>
        </w:rPr>
        <w:t>Данная система уровней составляет основу и ФГОС  второго поколения, которые определяют уровень владения иностранным языком учащимися по окончании основной школы как допороговый (уровень А2 в терминах Совета Европы), для выпускника непрофильного класса средней общеобразовательной школы – пороговый (В1) по первому и второму иностранному языку, а выпускника профильного класса – выше порогового (В2) по обоим иностранным языкам.</w:t>
      </w:r>
    </w:p>
    <w:p w:rsidR="00CA561E" w:rsidRPr="00CA561E" w:rsidRDefault="00CA561E" w:rsidP="00CA561E">
      <w:pPr>
        <w:pStyle w:val="a3"/>
        <w:ind w:left="0" w:firstLine="720"/>
        <w:jc w:val="both"/>
      </w:pPr>
      <w:r w:rsidRPr="00CA561E">
        <w:t xml:space="preserve">ФГОС определяет требования к результатам освоения образовательной программы начального общего образования. В связи с этим впервые в истории российского образования разработана система оценки достижения планируемых результатов освоения основных образовательных программ. Большое внимание уделяется процедурам и механизмам оценки. </w:t>
      </w:r>
    </w:p>
    <w:p w:rsidR="00CA561E" w:rsidRPr="00CA561E" w:rsidRDefault="00CA561E" w:rsidP="00CA561E">
      <w:pPr>
        <w:pStyle w:val="a3"/>
        <w:ind w:left="0" w:firstLine="720"/>
        <w:jc w:val="both"/>
      </w:pPr>
      <w:r w:rsidRPr="00CA561E">
        <w:rPr>
          <w:rStyle w:val="aa"/>
        </w:rPr>
        <w:t>Система оценки</w:t>
      </w:r>
      <w:r w:rsidRPr="00CA561E">
        <w:t xml:space="preserve"> рассматривается как сложная и многофункциональная система, включающая как текущую, так и итоговую оценку результатов деятельности младших школьников; как оценку деятельности педагогов и школы, так и оценку результатов деятельности системы образования.</w:t>
      </w:r>
    </w:p>
    <w:p w:rsidR="00CA561E" w:rsidRPr="00CA561E" w:rsidRDefault="00CA561E" w:rsidP="00CA561E">
      <w:pPr>
        <w:spacing w:after="0" w:line="240" w:lineRule="auto"/>
        <w:ind w:firstLine="720"/>
        <w:jc w:val="both"/>
        <w:rPr>
          <w:rFonts w:ascii="Times New Roman" w:hAnsi="Times New Roman" w:cs="Times New Roman"/>
          <w:sz w:val="24"/>
          <w:szCs w:val="24"/>
        </w:rPr>
      </w:pPr>
      <w:r w:rsidRPr="00CA561E">
        <w:rPr>
          <w:rFonts w:ascii="Times New Roman" w:hAnsi="Times New Roman" w:cs="Times New Roman"/>
          <w:sz w:val="24"/>
          <w:szCs w:val="24"/>
        </w:rPr>
        <w:lastRenderedPageBreak/>
        <w:t>При этом имеет место</w:t>
      </w:r>
    </w:p>
    <w:p w:rsidR="00CA561E" w:rsidRPr="00CA561E" w:rsidRDefault="00CA561E" w:rsidP="00CA561E">
      <w:pPr>
        <w:numPr>
          <w:ilvl w:val="0"/>
          <w:numId w:val="90"/>
        </w:numPr>
        <w:tabs>
          <w:tab w:val="clear" w:pos="0"/>
          <w:tab w:val="num" w:pos="360"/>
        </w:tabs>
        <w:autoSpaceDE w:val="0"/>
        <w:autoSpaceDN w:val="0"/>
        <w:adjustRightInd w:val="0"/>
        <w:spacing w:after="0" w:line="240" w:lineRule="auto"/>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оценка предметных, метапредметных, личностных результатов;</w:t>
      </w:r>
    </w:p>
    <w:p w:rsidR="00CA561E" w:rsidRPr="00CA561E" w:rsidRDefault="00CA561E" w:rsidP="00CA561E">
      <w:pPr>
        <w:numPr>
          <w:ilvl w:val="0"/>
          <w:numId w:val="90"/>
        </w:numPr>
        <w:tabs>
          <w:tab w:val="clear" w:pos="0"/>
          <w:tab w:val="num" w:pos="360"/>
        </w:tabs>
        <w:autoSpaceDE w:val="0"/>
        <w:autoSpaceDN w:val="0"/>
        <w:adjustRightInd w:val="0"/>
        <w:spacing w:after="0" w:line="240" w:lineRule="auto"/>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оценка способности решать учебно-познавательные и учебно-практические задачи;</w:t>
      </w:r>
    </w:p>
    <w:p w:rsidR="00CA561E" w:rsidRPr="00CA561E" w:rsidRDefault="00CA561E" w:rsidP="00CA561E">
      <w:pPr>
        <w:numPr>
          <w:ilvl w:val="0"/>
          <w:numId w:val="90"/>
        </w:numPr>
        <w:tabs>
          <w:tab w:val="clear" w:pos="0"/>
          <w:tab w:val="num" w:pos="360"/>
        </w:tabs>
        <w:autoSpaceDE w:val="0"/>
        <w:autoSpaceDN w:val="0"/>
        <w:adjustRightInd w:val="0"/>
        <w:spacing w:after="0" w:line="240" w:lineRule="auto"/>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оценка динамики учебных достижений;</w:t>
      </w:r>
    </w:p>
    <w:p w:rsidR="00CA561E" w:rsidRPr="00CA561E" w:rsidRDefault="00CA561E" w:rsidP="00CA561E">
      <w:pPr>
        <w:numPr>
          <w:ilvl w:val="0"/>
          <w:numId w:val="90"/>
        </w:numPr>
        <w:tabs>
          <w:tab w:val="clear" w:pos="0"/>
          <w:tab w:val="num" w:pos="360"/>
        </w:tabs>
        <w:autoSpaceDE w:val="0"/>
        <w:autoSpaceDN w:val="0"/>
        <w:adjustRightInd w:val="0"/>
        <w:spacing w:after="0" w:line="240" w:lineRule="auto"/>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использование стандартизированных и нестандартизированных методов (устных и письменных, индивидуальных и групповых, само-и взаимооценки и др.)</w:t>
      </w:r>
    </w:p>
    <w:p w:rsidR="00CA561E" w:rsidRPr="00CA561E" w:rsidRDefault="00CA561E" w:rsidP="00CA561E">
      <w:pPr>
        <w:numPr>
          <w:ilvl w:val="0"/>
          <w:numId w:val="90"/>
        </w:numPr>
        <w:tabs>
          <w:tab w:val="clear" w:pos="0"/>
          <w:tab w:val="num" w:pos="360"/>
        </w:tabs>
        <w:autoSpaceDE w:val="0"/>
        <w:autoSpaceDN w:val="0"/>
        <w:adjustRightInd w:val="0"/>
        <w:spacing w:after="0" w:line="240" w:lineRule="auto"/>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сочетание внутренней и внешней оценки;</w:t>
      </w:r>
    </w:p>
    <w:p w:rsidR="00CA561E" w:rsidRPr="00CA561E" w:rsidRDefault="00CA561E" w:rsidP="00CA561E">
      <w:pPr>
        <w:numPr>
          <w:ilvl w:val="0"/>
          <w:numId w:val="90"/>
        </w:numPr>
        <w:tabs>
          <w:tab w:val="clear" w:pos="0"/>
          <w:tab w:val="num" w:pos="360"/>
        </w:tabs>
        <w:autoSpaceDE w:val="0"/>
        <w:autoSpaceDN w:val="0"/>
        <w:adjustRightInd w:val="0"/>
        <w:spacing w:after="0" w:line="240" w:lineRule="auto"/>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накопительная система оценки индивидуальных достижений;</w:t>
      </w:r>
    </w:p>
    <w:p w:rsidR="00CA561E" w:rsidRPr="00CA561E" w:rsidRDefault="00CA561E" w:rsidP="00CA561E">
      <w:pPr>
        <w:numPr>
          <w:ilvl w:val="0"/>
          <w:numId w:val="90"/>
        </w:numPr>
        <w:tabs>
          <w:tab w:val="clear" w:pos="0"/>
          <w:tab w:val="num" w:pos="360"/>
        </w:tabs>
        <w:autoSpaceDE w:val="0"/>
        <w:autoSpaceDN w:val="0"/>
        <w:adjustRightInd w:val="0"/>
        <w:spacing w:after="0" w:line="240" w:lineRule="auto"/>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использование персонифицированной и неперсонифицированной информации;</w:t>
      </w:r>
    </w:p>
    <w:p w:rsidR="00CA561E" w:rsidRPr="00CA561E" w:rsidRDefault="00CA561E" w:rsidP="00CA561E">
      <w:pPr>
        <w:numPr>
          <w:ilvl w:val="0"/>
          <w:numId w:val="90"/>
        </w:numPr>
        <w:tabs>
          <w:tab w:val="clear" w:pos="0"/>
          <w:tab w:val="num" w:pos="360"/>
        </w:tabs>
        <w:autoSpaceDE w:val="0"/>
        <w:autoSpaceDN w:val="0"/>
        <w:adjustRightInd w:val="0"/>
        <w:spacing w:after="0" w:line="240" w:lineRule="auto"/>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уровневый подход в инструментарии, в представлении результатов; оценка методом «сложения»;</w:t>
      </w:r>
    </w:p>
    <w:p w:rsidR="00CA561E" w:rsidRPr="00CA561E" w:rsidRDefault="00CA561E" w:rsidP="00CA561E">
      <w:pPr>
        <w:numPr>
          <w:ilvl w:val="0"/>
          <w:numId w:val="90"/>
        </w:numPr>
        <w:tabs>
          <w:tab w:val="clear" w:pos="0"/>
          <w:tab w:val="num" w:pos="360"/>
        </w:tabs>
        <w:autoSpaceDE w:val="0"/>
        <w:autoSpaceDN w:val="0"/>
        <w:adjustRightInd w:val="0"/>
        <w:spacing w:after="0" w:line="240" w:lineRule="auto"/>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интерпретация результатов на основе контекстной информации.</w:t>
      </w:r>
    </w:p>
    <w:p w:rsidR="00CA561E" w:rsidRPr="00CA561E" w:rsidRDefault="00CA561E" w:rsidP="00CA561E">
      <w:pPr>
        <w:pStyle w:val="a8"/>
        <w:spacing w:before="0" w:beforeAutospacing="0" w:after="0" w:line="240" w:lineRule="auto"/>
        <w:ind w:firstLine="720"/>
      </w:pPr>
      <w:r w:rsidRPr="00CA561E">
        <w:t>Объектом оценки предметных результатов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т.е. на базовом уровне.</w:t>
      </w:r>
    </w:p>
    <w:p w:rsidR="00CA561E" w:rsidRPr="00CA561E" w:rsidRDefault="00CA561E" w:rsidP="00CA561E">
      <w:pPr>
        <w:pStyle w:val="a8"/>
        <w:spacing w:before="0" w:beforeAutospacing="0" w:after="0" w:line="240" w:lineRule="auto"/>
        <w:ind w:firstLine="720"/>
      </w:pPr>
      <w:r w:rsidRPr="00CA561E">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w:t>
      </w:r>
      <w:r w:rsidRPr="00CA561E">
        <w:rPr>
          <w:rStyle w:val="aa"/>
          <w:b w:val="0"/>
        </w:rPr>
        <w:t>способность использовать эти знания при решении учебно-познавательных и учебно-практических задач</w:t>
      </w:r>
      <w:r w:rsidRPr="00CA561E">
        <w:t>. Иными словами, объектом оценки предметных результатов являются действия с предметным содержанием, выполняемые обучающимися.</w:t>
      </w:r>
    </w:p>
    <w:p w:rsidR="00CA561E" w:rsidRPr="00CA561E" w:rsidRDefault="00CA561E" w:rsidP="00CA561E">
      <w:pPr>
        <w:pStyle w:val="a8"/>
        <w:spacing w:before="0" w:beforeAutospacing="0" w:after="0" w:line="240" w:lineRule="auto"/>
        <w:ind w:firstLine="720"/>
      </w:pPr>
      <w:r w:rsidRPr="00CA561E">
        <w:t>Основную роль в оценках по иностранному языку, характеризующих динамику индивидуальных образовательных достижений учащихся, их продвижение в освоении планируемых результатов играют четвертные и годовые контрольные работы, результаты выполнения которых объективно покажут, достигнуты ли планируемые результаты на той или иной стадии обучения. Эти работы включают задания на контроль сформированности коммуникативной компетенции в четырёх видах речевой деятельности (говорении, аудировании, чтении, письме), а также на контроль навыков оперирования изученными лексико-грамматическими средствами. В конце обучения в начальной школе проводится итоговая контрольная работа, характеризующая уровень освоения обучающимися основных формируемых способов действий в отношении к опорной системе знаний, необходимых для обучения на следующей ступени общего образования.</w:t>
      </w:r>
    </w:p>
    <w:p w:rsidR="00CA561E" w:rsidRPr="00CA561E" w:rsidRDefault="00CA561E" w:rsidP="00CA561E">
      <w:pPr>
        <w:pStyle w:val="a8"/>
        <w:spacing w:before="0" w:beforeAutospacing="0" w:after="0" w:line="240" w:lineRule="auto"/>
        <w:ind w:firstLine="720"/>
      </w:pPr>
      <w:r w:rsidRPr="00CA561E">
        <w:t>С точки зрения современных подходов к оцениванию, «оптимальным способом организации накопительной системы оценки является портфолио учащегося, понимаемое как коллекция работ и результатов учащегося, которая демонстрирует его усилия, прогресс и достижения в различных областях». В портфолио учеников начальной школы рекомендуется включать выборки детских работ – формальных и творческих, выполненных как в ходе обязательных занятий, так и в ходе факультативов; систематизированные материалы наблюдений (оценочные листы, материалы и листы наблюдений и т.д.); материалы, характеризующие достижения учащихся во внеучебной (школьной и внешкольной) и досуговой деятельности. Портфолио – это не только современная эффективная форма оценивания, но и действенное средство для решения ряда важных педагогических задач, позволяющее</w:t>
      </w:r>
    </w:p>
    <w:p w:rsidR="00CA561E" w:rsidRPr="00CA561E" w:rsidRDefault="00CA561E" w:rsidP="00CA561E">
      <w:pPr>
        <w:numPr>
          <w:ilvl w:val="0"/>
          <w:numId w:val="86"/>
        </w:numPr>
        <w:spacing w:after="0" w:line="240" w:lineRule="auto"/>
        <w:ind w:left="714" w:hanging="357"/>
        <w:jc w:val="both"/>
        <w:rPr>
          <w:rFonts w:ascii="Times New Roman" w:hAnsi="Times New Roman" w:cs="Times New Roman"/>
          <w:sz w:val="24"/>
          <w:szCs w:val="24"/>
        </w:rPr>
      </w:pPr>
      <w:r w:rsidRPr="00CA561E">
        <w:rPr>
          <w:rFonts w:ascii="Times New Roman" w:hAnsi="Times New Roman" w:cs="Times New Roman"/>
          <w:sz w:val="24"/>
          <w:szCs w:val="24"/>
        </w:rPr>
        <w:t>поддерживать высокую учебную мотивацию обучающихся;</w:t>
      </w:r>
    </w:p>
    <w:p w:rsidR="00CA561E" w:rsidRPr="00CA561E" w:rsidRDefault="00CA561E" w:rsidP="00CA561E">
      <w:pPr>
        <w:numPr>
          <w:ilvl w:val="0"/>
          <w:numId w:val="86"/>
        </w:numPr>
        <w:spacing w:after="0" w:line="240" w:lineRule="auto"/>
        <w:jc w:val="both"/>
        <w:rPr>
          <w:rFonts w:ascii="Times New Roman" w:hAnsi="Times New Roman" w:cs="Times New Roman"/>
          <w:sz w:val="24"/>
          <w:szCs w:val="24"/>
        </w:rPr>
      </w:pPr>
      <w:r w:rsidRPr="00CA561E">
        <w:rPr>
          <w:rFonts w:ascii="Times New Roman" w:hAnsi="Times New Roman" w:cs="Times New Roman"/>
          <w:sz w:val="24"/>
          <w:szCs w:val="24"/>
        </w:rPr>
        <w:t>поощрять их активность и самостоятельность, расширять возможности обучения и самообучения;</w:t>
      </w:r>
    </w:p>
    <w:p w:rsidR="00CA561E" w:rsidRPr="00CA561E" w:rsidRDefault="00CA561E" w:rsidP="00CA561E">
      <w:pPr>
        <w:numPr>
          <w:ilvl w:val="0"/>
          <w:numId w:val="86"/>
        </w:numPr>
        <w:spacing w:after="0" w:line="240" w:lineRule="auto"/>
        <w:jc w:val="both"/>
        <w:rPr>
          <w:rFonts w:ascii="Times New Roman" w:hAnsi="Times New Roman" w:cs="Times New Roman"/>
          <w:sz w:val="24"/>
          <w:szCs w:val="24"/>
        </w:rPr>
      </w:pPr>
      <w:r w:rsidRPr="00CA561E">
        <w:rPr>
          <w:rFonts w:ascii="Times New Roman" w:hAnsi="Times New Roman" w:cs="Times New Roman"/>
          <w:sz w:val="24"/>
          <w:szCs w:val="24"/>
        </w:rPr>
        <w:lastRenderedPageBreak/>
        <w:t>развивать навыки рефлексивной и оценочной (в том числе самооценочной) деятельности обучающихся;</w:t>
      </w:r>
    </w:p>
    <w:p w:rsidR="00CA561E" w:rsidRPr="00CA561E" w:rsidRDefault="00CA561E" w:rsidP="00CA561E">
      <w:pPr>
        <w:numPr>
          <w:ilvl w:val="0"/>
          <w:numId w:val="86"/>
        </w:numPr>
        <w:spacing w:after="0" w:line="240" w:lineRule="auto"/>
        <w:jc w:val="both"/>
        <w:rPr>
          <w:rFonts w:ascii="Times New Roman" w:hAnsi="Times New Roman" w:cs="Times New Roman"/>
          <w:sz w:val="24"/>
          <w:szCs w:val="24"/>
        </w:rPr>
      </w:pPr>
      <w:r w:rsidRPr="00CA561E">
        <w:rPr>
          <w:rFonts w:ascii="Times New Roman" w:hAnsi="Times New Roman" w:cs="Times New Roman"/>
          <w:sz w:val="24"/>
          <w:szCs w:val="24"/>
        </w:rPr>
        <w:t>формировать умение учиться — ставить цели, планировать и организовывать собственную учебную деятельность.</w:t>
      </w:r>
    </w:p>
    <w:p w:rsidR="00CA561E" w:rsidRPr="00CA561E" w:rsidRDefault="00CA561E" w:rsidP="00CA561E">
      <w:pPr>
        <w:pStyle w:val="a8"/>
        <w:spacing w:before="0" w:beforeAutospacing="0" w:after="0" w:line="240" w:lineRule="auto"/>
        <w:ind w:firstLine="720"/>
      </w:pPr>
      <w:r w:rsidRPr="00CA561E">
        <w:t>Варианты портфолио являются одним из компонентов современных УМК по иностранному языку.</w:t>
      </w:r>
    </w:p>
    <w:p w:rsidR="00CA561E" w:rsidRPr="00CA561E" w:rsidRDefault="00CA561E" w:rsidP="00CA561E">
      <w:pPr>
        <w:pStyle w:val="a8"/>
        <w:spacing w:before="0" w:beforeAutospacing="0" w:after="0" w:line="240" w:lineRule="auto"/>
        <w:ind w:firstLine="720"/>
      </w:pPr>
      <w:r w:rsidRPr="00CA561E">
        <w:t>Анализ, интерпретация и оценка отдельных составляющих портфолио в целом ведутся с позиций достижения планируемых результатов с учётом основных результатов начального общего образования, закреплённых в Стандарте. Итоговая оценка выпускника формируется на основе накопленной оценки, зафиксированной в портфолио.</w:t>
      </w:r>
    </w:p>
    <w:p w:rsidR="00CA561E" w:rsidRPr="00CA561E" w:rsidRDefault="00CA561E" w:rsidP="00CA561E">
      <w:pPr>
        <w:pStyle w:val="a8"/>
        <w:spacing w:before="0" w:beforeAutospacing="0" w:after="0" w:line="240" w:lineRule="auto"/>
        <w:ind w:firstLine="720"/>
      </w:pPr>
      <w:r w:rsidRPr="00CA561E">
        <w:t>Таким образом, современные подходы к оценке достижения планируемых результатов по иностранному языку включают в себя уровневую дифференциацию на основании накопительной системы оценивания через портфолио.</w:t>
      </w:r>
    </w:p>
    <w:p w:rsidR="00CA561E" w:rsidRPr="00CA561E" w:rsidRDefault="00CA561E" w:rsidP="00CA561E">
      <w:pPr>
        <w:spacing w:after="0" w:line="240" w:lineRule="auto"/>
        <w:ind w:firstLine="720"/>
        <w:jc w:val="both"/>
        <w:rPr>
          <w:rFonts w:ascii="Times New Roman" w:hAnsi="Times New Roman" w:cs="Times New Roman"/>
          <w:sz w:val="24"/>
          <w:szCs w:val="24"/>
        </w:rPr>
      </w:pPr>
      <w:r w:rsidRPr="00CA561E">
        <w:rPr>
          <w:rFonts w:ascii="Times New Roman" w:hAnsi="Times New Roman" w:cs="Times New Roman"/>
          <w:sz w:val="24"/>
          <w:szCs w:val="24"/>
        </w:rPr>
        <w:t xml:space="preserve">В образовательных учреждениях, реализующих ФГОС основного общего образования, при оценивании  </w:t>
      </w:r>
      <w:r w:rsidRPr="00CA561E">
        <w:rPr>
          <w:rFonts w:ascii="Times New Roman" w:hAnsi="Times New Roman" w:cs="Times New Roman"/>
          <w:bCs/>
          <w:color w:val="000000"/>
          <w:sz w:val="24"/>
          <w:szCs w:val="24"/>
        </w:rPr>
        <w:t>успешности овладения иностранными языками</w:t>
      </w:r>
      <w:r w:rsidRPr="00CA561E">
        <w:rPr>
          <w:rFonts w:ascii="Times New Roman" w:hAnsi="Times New Roman" w:cs="Times New Roman"/>
          <w:sz w:val="24"/>
          <w:szCs w:val="24"/>
        </w:rPr>
        <w:t xml:space="preserve"> </w:t>
      </w:r>
      <w:r w:rsidRPr="00CA561E">
        <w:rPr>
          <w:rFonts w:ascii="Times New Roman" w:hAnsi="Times New Roman" w:cs="Times New Roman"/>
          <w:color w:val="000000"/>
          <w:sz w:val="24"/>
          <w:szCs w:val="24"/>
        </w:rPr>
        <w:t>должны приниматься во внимание, прежде всего, оценки за выполнение речевых заданий: высказываться по теме, участвовать в беседе, понять иноязычный текст в звучащей или письменной форме.</w:t>
      </w:r>
    </w:p>
    <w:p w:rsidR="00CA561E" w:rsidRPr="00CA561E" w:rsidRDefault="00CA561E" w:rsidP="00CA561E">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CA561E">
        <w:rPr>
          <w:rFonts w:ascii="Times New Roman" w:hAnsi="Times New Roman" w:cs="Times New Roman"/>
          <w:iCs/>
          <w:color w:val="000000"/>
          <w:sz w:val="24"/>
          <w:szCs w:val="24"/>
        </w:rPr>
        <w:t>В основные объекты контроля должны включаться следующие аспекты.</w:t>
      </w:r>
      <w:r w:rsidRPr="00CA561E">
        <w:rPr>
          <w:rFonts w:ascii="Times New Roman" w:hAnsi="Times New Roman" w:cs="Times New Roman"/>
          <w:sz w:val="24"/>
          <w:szCs w:val="24"/>
        </w:rPr>
        <w:t xml:space="preserve"> </w:t>
      </w:r>
      <w:r w:rsidRPr="00CA561E">
        <w:rPr>
          <w:rFonts w:ascii="Times New Roman" w:hAnsi="Times New Roman" w:cs="Times New Roman"/>
          <w:color w:val="000000"/>
          <w:sz w:val="24"/>
          <w:szCs w:val="24"/>
        </w:rPr>
        <w:t xml:space="preserve">Прежде всего, умение понять и извлечь информацию из прочитанного иноязычного текста. Далее несомненным объектом контроля является умение высказаться на иностранном языке и участие в диалоге, т. е. говорение и, наконец, умение понимать на слух иноязычные высказывания. К умениям общения на иностранном языке относится также умение письменно выражать свои мысли. </w:t>
      </w:r>
    </w:p>
    <w:p w:rsidR="00CA561E" w:rsidRPr="00CA561E" w:rsidRDefault="00CA561E" w:rsidP="00CA561E">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CA561E">
        <w:rPr>
          <w:rFonts w:ascii="Times New Roman" w:hAnsi="Times New Roman" w:cs="Times New Roman"/>
          <w:color w:val="000000"/>
          <w:sz w:val="24"/>
          <w:szCs w:val="24"/>
        </w:rPr>
        <w:t xml:space="preserve">В настоящее время в большинстве школ оценивание  сформированности  речевых умений ведется по пятибалльной системе. Вместе с тем начинает распространяться тестирование как средство контроля, особенно при проверке чтения и понимания на слух. Речевые умения, связанные с выражением мысли (говорения, письмо), могут проверяться либо с помощью тестов со свободно конструируемым ответом, либо с помощью речеориентированных знаний. </w:t>
      </w:r>
    </w:p>
    <w:p w:rsidR="00CA561E" w:rsidRPr="00CA561E" w:rsidRDefault="00CA561E" w:rsidP="00CA561E">
      <w:pPr>
        <w:shd w:val="clear" w:color="auto" w:fill="FFFFFF"/>
        <w:autoSpaceDE w:val="0"/>
        <w:autoSpaceDN w:val="0"/>
        <w:adjustRightInd w:val="0"/>
        <w:spacing w:after="0" w:line="240" w:lineRule="auto"/>
        <w:ind w:firstLine="720"/>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С помощью тестов и тестовых заданий удается более точно определить уровень сформированности речевых умений по иностранным языкам, так как учитель опирается на большее количество баллов, т. е. сумму баллов за каждое из выполненных заданий, поскольку тест состоит из ряда заданий.</w:t>
      </w:r>
    </w:p>
    <w:p w:rsidR="00CA561E" w:rsidRPr="00CA561E" w:rsidRDefault="00CA561E" w:rsidP="00CA561E">
      <w:pPr>
        <w:spacing w:after="0" w:line="240" w:lineRule="auto"/>
        <w:ind w:firstLine="720"/>
        <w:jc w:val="both"/>
        <w:rPr>
          <w:rFonts w:ascii="Times New Roman" w:hAnsi="Times New Roman" w:cs="Times New Roman"/>
          <w:sz w:val="24"/>
          <w:szCs w:val="24"/>
        </w:rPr>
      </w:pPr>
      <w:r w:rsidRPr="00CA561E">
        <w:rPr>
          <w:rFonts w:ascii="Times New Roman" w:hAnsi="Times New Roman" w:cs="Times New Roman"/>
          <w:color w:val="000000"/>
          <w:sz w:val="24"/>
          <w:szCs w:val="24"/>
        </w:rPr>
        <w:t xml:space="preserve">Исходя из существующей практики, сделана попытка наметить критерии выставления оценок. </w:t>
      </w:r>
      <w:r w:rsidRPr="00CA561E">
        <w:rPr>
          <w:rFonts w:ascii="Times New Roman" w:hAnsi="Times New Roman" w:cs="Times New Roman"/>
          <w:sz w:val="24"/>
          <w:szCs w:val="24"/>
        </w:rPr>
        <w:t>Ориентиром объективного оценивания современных школьников  также должны служить требования к уровню подготовки выпускников основного общего образования и среднего (полного) общего образования, закрепленных в Государственных образовательных стандартах.</w:t>
      </w:r>
    </w:p>
    <w:p w:rsidR="00CA561E" w:rsidRPr="00CA561E" w:rsidRDefault="00CA561E" w:rsidP="00CA561E">
      <w:pPr>
        <w:shd w:val="clear" w:color="auto" w:fill="FFFFFF"/>
        <w:autoSpaceDE w:val="0"/>
        <w:autoSpaceDN w:val="0"/>
        <w:adjustRightInd w:val="0"/>
        <w:spacing w:after="0" w:line="240" w:lineRule="auto"/>
        <w:ind w:firstLine="720"/>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 xml:space="preserve"> </w:t>
      </w:r>
    </w:p>
    <w:p w:rsidR="00CA561E" w:rsidRPr="00CA561E" w:rsidRDefault="00CA561E" w:rsidP="00CA561E">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A561E">
        <w:rPr>
          <w:rFonts w:ascii="Times New Roman" w:hAnsi="Times New Roman" w:cs="Times New Roman"/>
          <w:b/>
          <w:color w:val="000000"/>
          <w:sz w:val="24"/>
          <w:szCs w:val="24"/>
        </w:rPr>
        <w:t>Нормы оценок учащихся (по материалам журнала «Иностранные языки в школе»)</w:t>
      </w:r>
    </w:p>
    <w:p w:rsidR="00CA561E" w:rsidRPr="00CA561E" w:rsidRDefault="00CA561E" w:rsidP="00CA561E">
      <w:pPr>
        <w:shd w:val="clear" w:color="auto" w:fill="FFFFFF"/>
        <w:autoSpaceDE w:val="0"/>
        <w:autoSpaceDN w:val="0"/>
        <w:adjustRightInd w:val="0"/>
        <w:spacing w:after="0" w:line="240" w:lineRule="auto"/>
        <w:jc w:val="center"/>
        <w:rPr>
          <w:rFonts w:ascii="Times New Roman" w:hAnsi="Times New Roman" w:cs="Times New Roman"/>
          <w:b/>
          <w:sz w:val="24"/>
          <w:szCs w:val="24"/>
        </w:rPr>
      </w:pPr>
    </w:p>
    <w:p w:rsidR="00CA561E" w:rsidRPr="00CA561E" w:rsidRDefault="00CA561E" w:rsidP="00CA561E">
      <w:pPr>
        <w:spacing w:after="0" w:line="240" w:lineRule="auto"/>
        <w:jc w:val="both"/>
        <w:rPr>
          <w:rFonts w:ascii="Times New Roman" w:hAnsi="Times New Roman" w:cs="Times New Roman"/>
          <w:b/>
          <w:i/>
          <w:sz w:val="24"/>
          <w:szCs w:val="24"/>
        </w:rPr>
      </w:pPr>
      <w:r w:rsidRPr="00CA561E">
        <w:rPr>
          <w:rFonts w:ascii="Times New Roman" w:hAnsi="Times New Roman" w:cs="Times New Roman"/>
          <w:b/>
          <w:bCs/>
          <w:i/>
          <w:color w:val="000000"/>
          <w:sz w:val="24"/>
          <w:szCs w:val="24"/>
        </w:rPr>
        <w:t>Чтение и понимание иноязычных текстов</w:t>
      </w:r>
    </w:p>
    <w:p w:rsidR="00CA561E" w:rsidRPr="00CA561E" w:rsidRDefault="00CA561E" w:rsidP="00CA561E">
      <w:pPr>
        <w:shd w:val="clear" w:color="auto" w:fill="FFFFFF"/>
        <w:autoSpaceDE w:val="0"/>
        <w:autoSpaceDN w:val="0"/>
        <w:adjustRightInd w:val="0"/>
        <w:spacing w:after="0" w:line="240" w:lineRule="auto"/>
        <w:ind w:firstLine="500"/>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Основным показателем успешности овладения чтением является степень извлечения информации из прочитанного текста.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w:t>
      </w:r>
    </w:p>
    <w:p w:rsidR="00CA561E" w:rsidRPr="00CA561E" w:rsidRDefault="00CA561E" w:rsidP="00CA561E">
      <w:pPr>
        <w:shd w:val="clear" w:color="auto" w:fill="FFFFFF"/>
        <w:autoSpaceDE w:val="0"/>
        <w:autoSpaceDN w:val="0"/>
        <w:adjustRightInd w:val="0"/>
        <w:spacing w:after="0" w:line="240" w:lineRule="auto"/>
        <w:ind w:firstLine="500"/>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 xml:space="preserve"> -чтением с пониманием основного содержания читаемого (ознакомительным);</w:t>
      </w:r>
    </w:p>
    <w:p w:rsidR="00CA561E" w:rsidRPr="00CA561E" w:rsidRDefault="00CA561E" w:rsidP="00CA561E">
      <w:pPr>
        <w:shd w:val="clear" w:color="auto" w:fill="FFFFFF"/>
        <w:autoSpaceDE w:val="0"/>
        <w:autoSpaceDN w:val="0"/>
        <w:adjustRightInd w:val="0"/>
        <w:spacing w:after="0" w:line="240" w:lineRule="auto"/>
        <w:ind w:firstLine="500"/>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 xml:space="preserve"> -чтением с полным пониманием содержания, включая детали (изучающее чтение);</w:t>
      </w:r>
    </w:p>
    <w:p w:rsidR="00CA561E" w:rsidRPr="00CA561E" w:rsidRDefault="00CA561E" w:rsidP="00CA561E">
      <w:pPr>
        <w:shd w:val="clear" w:color="auto" w:fill="FFFFFF"/>
        <w:autoSpaceDE w:val="0"/>
        <w:autoSpaceDN w:val="0"/>
        <w:adjustRightInd w:val="0"/>
        <w:spacing w:after="0" w:line="240" w:lineRule="auto"/>
        <w:ind w:firstLine="500"/>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 xml:space="preserve"> -чтением с извлечением нужной либо интересующей читателя информации (просмотровое). </w:t>
      </w:r>
    </w:p>
    <w:p w:rsidR="00CA561E" w:rsidRPr="00CA561E" w:rsidRDefault="00CA561E" w:rsidP="00CA561E">
      <w:pPr>
        <w:shd w:val="clear" w:color="auto" w:fill="FFFFFF"/>
        <w:autoSpaceDE w:val="0"/>
        <w:autoSpaceDN w:val="0"/>
        <w:adjustRightInd w:val="0"/>
        <w:spacing w:after="0" w:line="240" w:lineRule="auto"/>
        <w:jc w:val="both"/>
        <w:rPr>
          <w:rFonts w:ascii="Times New Roman" w:hAnsi="Times New Roman" w:cs="Times New Roman"/>
          <w:bCs/>
          <w:i/>
          <w:color w:val="000000"/>
          <w:sz w:val="24"/>
          <w:szCs w:val="24"/>
        </w:rPr>
      </w:pPr>
    </w:p>
    <w:p w:rsidR="00CA561E" w:rsidRPr="00CA561E" w:rsidRDefault="00CA561E" w:rsidP="00CA561E">
      <w:p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r w:rsidRPr="00CA561E">
        <w:rPr>
          <w:rFonts w:ascii="Times New Roman" w:hAnsi="Times New Roman" w:cs="Times New Roman"/>
          <w:b/>
          <w:bCs/>
          <w:i/>
          <w:color w:val="000000"/>
          <w:sz w:val="24"/>
          <w:szCs w:val="24"/>
        </w:rPr>
        <w:t>Чтение с пониманием основного содержания прочитанного (ознакомительное)</w:t>
      </w:r>
    </w:p>
    <w:p w:rsidR="00CA561E" w:rsidRPr="00CA561E" w:rsidRDefault="00CA561E" w:rsidP="00CA561E">
      <w:pPr>
        <w:shd w:val="clear" w:color="auto" w:fill="FFFFFF"/>
        <w:spacing w:after="0" w:line="240" w:lineRule="auto"/>
        <w:ind w:firstLine="539"/>
        <w:jc w:val="both"/>
        <w:rPr>
          <w:rFonts w:ascii="Times New Roman" w:hAnsi="Times New Roman" w:cs="Times New Roman"/>
          <w:i/>
          <w:sz w:val="24"/>
          <w:szCs w:val="24"/>
        </w:rPr>
      </w:pPr>
      <w:r w:rsidRPr="00CA561E">
        <w:rPr>
          <w:rFonts w:ascii="Times New Roman" w:hAnsi="Times New Roman" w:cs="Times New Roman"/>
          <w:b/>
          <w:bCs/>
          <w:i/>
          <w:iCs/>
          <w:color w:val="000000"/>
          <w:sz w:val="24"/>
          <w:szCs w:val="24"/>
        </w:rPr>
        <w:t>Оценка «5»</w:t>
      </w:r>
      <w:r w:rsidRPr="00CA561E">
        <w:rPr>
          <w:rFonts w:ascii="Times New Roman" w:hAnsi="Times New Roman" w:cs="Times New Roman"/>
          <w:i/>
          <w:iCs/>
          <w:color w:val="000000"/>
          <w:sz w:val="24"/>
          <w:szCs w:val="24"/>
        </w:rPr>
        <w:t xml:space="preserve"> </w:t>
      </w:r>
      <w:r w:rsidRPr="00CA561E">
        <w:rPr>
          <w:rFonts w:ascii="Times New Roman" w:hAnsi="Times New Roman" w:cs="Times New Roman"/>
          <w:color w:val="000000"/>
          <w:sz w:val="24"/>
          <w:szCs w:val="24"/>
        </w:rPr>
        <w:t>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w:t>
      </w:r>
      <w:r w:rsidRPr="00CA561E">
        <w:rPr>
          <w:rFonts w:ascii="Times New Roman" w:hAnsi="Times New Roman" w:cs="Times New Roman"/>
          <w:color w:val="000000"/>
          <w:sz w:val="24"/>
          <w:szCs w:val="24"/>
        </w:rPr>
        <w:softHyphen/>
        <w:t>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w:t>
      </w:r>
    </w:p>
    <w:p w:rsidR="00CA561E" w:rsidRPr="00CA561E" w:rsidRDefault="00CA561E" w:rsidP="00CA561E">
      <w:pPr>
        <w:shd w:val="clear" w:color="auto" w:fill="FFFFFF"/>
        <w:spacing w:after="0" w:line="240" w:lineRule="auto"/>
        <w:ind w:firstLine="539"/>
        <w:jc w:val="both"/>
        <w:rPr>
          <w:rFonts w:ascii="Times New Roman" w:hAnsi="Times New Roman" w:cs="Times New Roman"/>
          <w:b/>
          <w:bCs/>
          <w:i/>
          <w:iCs/>
          <w:color w:val="000000"/>
          <w:sz w:val="24"/>
          <w:szCs w:val="24"/>
        </w:rPr>
      </w:pPr>
      <w:r w:rsidRPr="00CA561E">
        <w:rPr>
          <w:rFonts w:ascii="Times New Roman" w:hAnsi="Times New Roman" w:cs="Times New Roman"/>
          <w:b/>
          <w:bCs/>
          <w:i/>
          <w:iCs/>
          <w:color w:val="000000"/>
          <w:sz w:val="24"/>
          <w:szCs w:val="24"/>
        </w:rPr>
        <w:t>Оценка «4»</w:t>
      </w:r>
      <w:r w:rsidRPr="00CA561E">
        <w:rPr>
          <w:rFonts w:ascii="Times New Roman" w:hAnsi="Times New Roman" w:cs="Times New Roman"/>
          <w:i/>
          <w:iCs/>
          <w:color w:val="000000"/>
          <w:sz w:val="24"/>
          <w:szCs w:val="24"/>
        </w:rPr>
        <w:t xml:space="preserve"> </w:t>
      </w:r>
      <w:r w:rsidRPr="00CA561E">
        <w:rPr>
          <w:rFonts w:ascii="Times New Roman" w:hAnsi="Times New Roman" w:cs="Times New Roman"/>
          <w:color w:val="000000"/>
          <w:sz w:val="24"/>
          <w:szCs w:val="24"/>
        </w:rPr>
        <w:t>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 а темп чтения более замедлен.</w:t>
      </w:r>
      <w:r w:rsidRPr="00CA561E">
        <w:rPr>
          <w:rFonts w:ascii="Times New Roman" w:hAnsi="Times New Roman" w:cs="Times New Roman"/>
          <w:b/>
          <w:bCs/>
          <w:i/>
          <w:iCs/>
          <w:color w:val="000000"/>
          <w:sz w:val="24"/>
          <w:szCs w:val="24"/>
        </w:rPr>
        <w:t xml:space="preserve"> </w:t>
      </w:r>
    </w:p>
    <w:p w:rsidR="00CA561E" w:rsidRPr="00CA561E" w:rsidRDefault="00CA561E" w:rsidP="00CA561E">
      <w:pPr>
        <w:shd w:val="clear" w:color="auto" w:fill="FFFFFF"/>
        <w:spacing w:after="0" w:line="240" w:lineRule="auto"/>
        <w:ind w:firstLine="539"/>
        <w:jc w:val="both"/>
        <w:rPr>
          <w:rFonts w:ascii="Times New Roman" w:hAnsi="Times New Roman" w:cs="Times New Roman"/>
          <w:i/>
          <w:sz w:val="24"/>
          <w:szCs w:val="24"/>
        </w:rPr>
      </w:pPr>
      <w:r w:rsidRPr="00CA561E">
        <w:rPr>
          <w:rFonts w:ascii="Times New Roman" w:hAnsi="Times New Roman" w:cs="Times New Roman"/>
          <w:b/>
          <w:bCs/>
          <w:i/>
          <w:iCs/>
          <w:color w:val="000000"/>
          <w:sz w:val="24"/>
          <w:szCs w:val="24"/>
        </w:rPr>
        <w:t>Оценка «3»</w:t>
      </w:r>
      <w:r w:rsidRPr="00CA561E">
        <w:rPr>
          <w:rFonts w:ascii="Times New Roman" w:hAnsi="Times New Roman" w:cs="Times New Roman"/>
          <w:i/>
          <w:iCs/>
          <w:color w:val="000000"/>
          <w:sz w:val="24"/>
          <w:szCs w:val="24"/>
        </w:rPr>
        <w:t xml:space="preserve"> </w:t>
      </w:r>
      <w:r w:rsidRPr="00CA561E">
        <w:rPr>
          <w:rFonts w:ascii="Times New Roman" w:hAnsi="Times New Roman" w:cs="Times New Roman"/>
          <w:color w:val="000000"/>
          <w:sz w:val="24"/>
          <w:szCs w:val="24"/>
        </w:rPr>
        <w:t>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w:t>
      </w:r>
    </w:p>
    <w:p w:rsidR="00CA561E" w:rsidRPr="00CA561E" w:rsidRDefault="00CA561E" w:rsidP="00CA561E">
      <w:pPr>
        <w:shd w:val="clear" w:color="auto" w:fill="FFFFFF"/>
        <w:spacing w:after="0" w:line="240" w:lineRule="auto"/>
        <w:ind w:firstLine="539"/>
        <w:jc w:val="both"/>
        <w:rPr>
          <w:rFonts w:ascii="Times New Roman" w:hAnsi="Times New Roman" w:cs="Times New Roman"/>
          <w:i/>
          <w:sz w:val="24"/>
          <w:szCs w:val="24"/>
        </w:rPr>
      </w:pPr>
      <w:r w:rsidRPr="00CA561E">
        <w:rPr>
          <w:rFonts w:ascii="Times New Roman" w:hAnsi="Times New Roman" w:cs="Times New Roman"/>
          <w:b/>
          <w:bCs/>
          <w:i/>
          <w:iCs/>
          <w:color w:val="000000"/>
          <w:sz w:val="24"/>
          <w:szCs w:val="24"/>
        </w:rPr>
        <w:t>Оценка «2»</w:t>
      </w:r>
      <w:r w:rsidRPr="00CA561E">
        <w:rPr>
          <w:rFonts w:ascii="Times New Roman" w:hAnsi="Times New Roman" w:cs="Times New Roman"/>
          <w:i/>
          <w:iCs/>
          <w:color w:val="000000"/>
          <w:sz w:val="24"/>
          <w:szCs w:val="24"/>
        </w:rPr>
        <w:t xml:space="preserve"> </w:t>
      </w:r>
      <w:r w:rsidRPr="00CA561E">
        <w:rPr>
          <w:rFonts w:ascii="Times New Roman" w:hAnsi="Times New Roman" w:cs="Times New Roman"/>
          <w:color w:val="000000"/>
          <w:sz w:val="24"/>
          <w:szCs w:val="24"/>
        </w:rPr>
        <w:t>выставляется ученику в том случае, если он не понял текст или понял содержание текста неправильно, не ори</w:t>
      </w:r>
      <w:r w:rsidRPr="00CA561E">
        <w:rPr>
          <w:rFonts w:ascii="Times New Roman" w:hAnsi="Times New Roman" w:cs="Times New Roman"/>
          <w:color w:val="000000"/>
          <w:sz w:val="24"/>
          <w:szCs w:val="24"/>
        </w:rPr>
        <w:softHyphen/>
        <w:t>ентируется в тексте при поиске определенных фактов, не умеет семантизировать незнакомую лексику.</w:t>
      </w:r>
    </w:p>
    <w:p w:rsidR="00CA561E" w:rsidRPr="00CA561E" w:rsidRDefault="00CA561E" w:rsidP="00CA561E">
      <w:pPr>
        <w:shd w:val="clear" w:color="auto" w:fill="FFFFFF"/>
        <w:spacing w:after="0" w:line="240" w:lineRule="auto"/>
        <w:jc w:val="both"/>
        <w:rPr>
          <w:rFonts w:ascii="Times New Roman" w:hAnsi="Times New Roman" w:cs="Times New Roman"/>
          <w:bCs/>
          <w:i/>
          <w:color w:val="000000"/>
          <w:sz w:val="24"/>
          <w:szCs w:val="24"/>
        </w:rPr>
      </w:pPr>
    </w:p>
    <w:p w:rsidR="00CA561E" w:rsidRPr="00CA561E" w:rsidRDefault="00CA561E" w:rsidP="00CA561E">
      <w:pPr>
        <w:shd w:val="clear" w:color="auto" w:fill="FFFFFF"/>
        <w:spacing w:after="0" w:line="240" w:lineRule="auto"/>
        <w:jc w:val="both"/>
        <w:rPr>
          <w:rFonts w:ascii="Times New Roman" w:hAnsi="Times New Roman" w:cs="Times New Roman"/>
          <w:i/>
          <w:sz w:val="24"/>
          <w:szCs w:val="24"/>
        </w:rPr>
      </w:pPr>
      <w:r w:rsidRPr="00CA561E">
        <w:rPr>
          <w:rFonts w:ascii="Times New Roman" w:hAnsi="Times New Roman" w:cs="Times New Roman"/>
          <w:bCs/>
          <w:i/>
          <w:color w:val="000000"/>
          <w:sz w:val="24"/>
          <w:szCs w:val="24"/>
        </w:rPr>
        <w:t>Чтение с полным пониманием содержания (изучающее)</w:t>
      </w:r>
    </w:p>
    <w:p w:rsidR="00CA561E" w:rsidRPr="00CA561E" w:rsidRDefault="00CA561E" w:rsidP="00CA561E">
      <w:pPr>
        <w:shd w:val="clear" w:color="auto" w:fill="FFFFFF"/>
        <w:autoSpaceDE w:val="0"/>
        <w:autoSpaceDN w:val="0"/>
        <w:adjustRightInd w:val="0"/>
        <w:spacing w:after="0" w:line="240" w:lineRule="auto"/>
        <w:ind w:firstLine="540"/>
        <w:jc w:val="both"/>
        <w:rPr>
          <w:rFonts w:ascii="Times New Roman" w:hAnsi="Times New Roman" w:cs="Times New Roman"/>
          <w:sz w:val="24"/>
          <w:szCs w:val="24"/>
        </w:rPr>
      </w:pPr>
      <w:r w:rsidRPr="00CA561E">
        <w:rPr>
          <w:rFonts w:ascii="Times New Roman" w:hAnsi="Times New Roman" w:cs="Times New Roman"/>
          <w:b/>
          <w:bCs/>
          <w:i/>
          <w:iCs/>
          <w:color w:val="000000"/>
          <w:sz w:val="24"/>
          <w:szCs w:val="24"/>
        </w:rPr>
        <w:t>Оценка «5»</w:t>
      </w:r>
      <w:r w:rsidRPr="00CA561E">
        <w:rPr>
          <w:rFonts w:ascii="Times New Roman" w:hAnsi="Times New Roman" w:cs="Times New Roman"/>
          <w:i/>
          <w:iCs/>
          <w:color w:val="000000"/>
          <w:sz w:val="24"/>
          <w:szCs w:val="24"/>
        </w:rPr>
        <w:t xml:space="preserve"> </w:t>
      </w:r>
      <w:r w:rsidRPr="00CA561E">
        <w:rPr>
          <w:rFonts w:ascii="Times New Roman" w:hAnsi="Times New Roman" w:cs="Times New Roman"/>
          <w:color w:val="000000"/>
          <w:sz w:val="24"/>
          <w:szCs w:val="24"/>
        </w:rPr>
        <w:t>ставится ученику, когда он полностью понял несложный оригиналь</w:t>
      </w:r>
      <w:r w:rsidRPr="00CA561E">
        <w:rPr>
          <w:rFonts w:ascii="Times New Roman" w:hAnsi="Times New Roman" w:cs="Times New Roman"/>
          <w:color w:val="000000"/>
          <w:sz w:val="24"/>
          <w:szCs w:val="24"/>
        </w:rPr>
        <w:softHyphen/>
        <w:t>ный текст (публицистический, научно-популярный; инструкцию или отрывок из туристического проспекта). Он использо</w:t>
      </w:r>
      <w:r w:rsidRPr="00CA561E">
        <w:rPr>
          <w:rFonts w:ascii="Times New Roman" w:hAnsi="Times New Roman" w:cs="Times New Roman"/>
          <w:color w:val="000000"/>
          <w:sz w:val="24"/>
          <w:szCs w:val="24"/>
        </w:rPr>
        <w:softHyphen/>
        <w:t>вал при этом все известные приемы, на</w:t>
      </w:r>
      <w:r w:rsidRPr="00CA561E">
        <w:rPr>
          <w:rFonts w:ascii="Times New Roman" w:hAnsi="Times New Roman" w:cs="Times New Roman"/>
          <w:color w:val="000000"/>
          <w:sz w:val="24"/>
          <w:szCs w:val="24"/>
        </w:rPr>
        <w:softHyphen/>
        <w:t>правленные на понимание читаемого (смысловую догадку, анализ).</w:t>
      </w:r>
    </w:p>
    <w:p w:rsidR="00CA561E" w:rsidRPr="00CA561E" w:rsidRDefault="00CA561E" w:rsidP="00CA561E">
      <w:pPr>
        <w:shd w:val="clear" w:color="auto" w:fill="FFFFFF"/>
        <w:autoSpaceDE w:val="0"/>
        <w:autoSpaceDN w:val="0"/>
        <w:adjustRightInd w:val="0"/>
        <w:spacing w:after="0" w:line="240" w:lineRule="auto"/>
        <w:ind w:firstLine="540"/>
        <w:jc w:val="both"/>
        <w:rPr>
          <w:rFonts w:ascii="Times New Roman" w:hAnsi="Times New Roman" w:cs="Times New Roman"/>
          <w:b/>
          <w:bCs/>
          <w:i/>
          <w:iCs/>
          <w:color w:val="000000"/>
          <w:sz w:val="24"/>
          <w:szCs w:val="24"/>
        </w:rPr>
      </w:pPr>
      <w:r w:rsidRPr="00CA561E">
        <w:rPr>
          <w:rFonts w:ascii="Times New Roman" w:hAnsi="Times New Roman" w:cs="Times New Roman"/>
          <w:b/>
          <w:bCs/>
          <w:i/>
          <w:iCs/>
          <w:color w:val="000000"/>
          <w:sz w:val="24"/>
          <w:szCs w:val="24"/>
        </w:rPr>
        <w:t>Оценка «4»</w:t>
      </w:r>
      <w:r w:rsidRPr="00CA561E">
        <w:rPr>
          <w:rFonts w:ascii="Times New Roman" w:hAnsi="Times New Roman" w:cs="Times New Roman"/>
          <w:i/>
          <w:iCs/>
          <w:color w:val="000000"/>
          <w:sz w:val="24"/>
          <w:szCs w:val="24"/>
        </w:rPr>
        <w:t xml:space="preserve"> </w:t>
      </w:r>
      <w:r w:rsidRPr="00CA561E">
        <w:rPr>
          <w:rFonts w:ascii="Times New Roman" w:hAnsi="Times New Roman" w:cs="Times New Roman"/>
          <w:color w:val="000000"/>
          <w:sz w:val="24"/>
          <w:szCs w:val="24"/>
        </w:rPr>
        <w:t>выставляется учащемуся, если он полностью понял текст, но многократ</w:t>
      </w:r>
      <w:r w:rsidRPr="00CA561E">
        <w:rPr>
          <w:rFonts w:ascii="Times New Roman" w:hAnsi="Times New Roman" w:cs="Times New Roman"/>
          <w:color w:val="000000"/>
          <w:sz w:val="24"/>
          <w:szCs w:val="24"/>
        </w:rPr>
        <w:softHyphen/>
        <w:t>но обращался к словарю.</w:t>
      </w:r>
      <w:r w:rsidRPr="00CA561E">
        <w:rPr>
          <w:rFonts w:ascii="Times New Roman" w:hAnsi="Times New Roman" w:cs="Times New Roman"/>
          <w:b/>
          <w:bCs/>
          <w:i/>
          <w:iCs/>
          <w:color w:val="000000"/>
          <w:sz w:val="24"/>
          <w:szCs w:val="24"/>
        </w:rPr>
        <w:t xml:space="preserve"> </w:t>
      </w:r>
    </w:p>
    <w:p w:rsidR="00CA561E" w:rsidRPr="00CA561E" w:rsidRDefault="00CA561E" w:rsidP="00CA561E">
      <w:pPr>
        <w:shd w:val="clear" w:color="auto" w:fill="FFFFFF"/>
        <w:autoSpaceDE w:val="0"/>
        <w:autoSpaceDN w:val="0"/>
        <w:adjustRightInd w:val="0"/>
        <w:spacing w:after="0" w:line="240" w:lineRule="auto"/>
        <w:ind w:firstLine="540"/>
        <w:jc w:val="both"/>
        <w:rPr>
          <w:rFonts w:ascii="Times New Roman" w:hAnsi="Times New Roman" w:cs="Times New Roman"/>
          <w:sz w:val="24"/>
          <w:szCs w:val="24"/>
        </w:rPr>
      </w:pPr>
      <w:r w:rsidRPr="00CA561E">
        <w:rPr>
          <w:rFonts w:ascii="Times New Roman" w:hAnsi="Times New Roman" w:cs="Times New Roman"/>
          <w:b/>
          <w:bCs/>
          <w:i/>
          <w:iCs/>
          <w:color w:val="000000"/>
          <w:sz w:val="24"/>
          <w:szCs w:val="24"/>
        </w:rPr>
        <w:t>Оценка «3»</w:t>
      </w:r>
      <w:r w:rsidRPr="00CA561E">
        <w:rPr>
          <w:rFonts w:ascii="Times New Roman" w:hAnsi="Times New Roman" w:cs="Times New Roman"/>
          <w:i/>
          <w:iCs/>
          <w:color w:val="000000"/>
          <w:sz w:val="24"/>
          <w:szCs w:val="24"/>
        </w:rPr>
        <w:t xml:space="preserve"> </w:t>
      </w:r>
      <w:r w:rsidRPr="00CA561E">
        <w:rPr>
          <w:rFonts w:ascii="Times New Roman" w:hAnsi="Times New Roman" w:cs="Times New Roman"/>
          <w:color w:val="000000"/>
          <w:sz w:val="24"/>
          <w:szCs w:val="24"/>
        </w:rPr>
        <w:t>ставится, если ученик понял</w:t>
      </w:r>
      <w:r w:rsidRPr="00CA561E">
        <w:rPr>
          <w:rFonts w:ascii="Times New Roman" w:hAnsi="Times New Roman" w:cs="Times New Roman"/>
          <w:sz w:val="24"/>
          <w:szCs w:val="24"/>
        </w:rPr>
        <w:t xml:space="preserve"> </w:t>
      </w:r>
      <w:r w:rsidRPr="00CA561E">
        <w:rPr>
          <w:rFonts w:ascii="Times New Roman" w:hAnsi="Times New Roman" w:cs="Times New Roman"/>
          <w:color w:val="000000"/>
          <w:sz w:val="24"/>
          <w:szCs w:val="24"/>
        </w:rPr>
        <w:t>текст не полностью, не владеет приемами его смысловой переработки.</w:t>
      </w:r>
    </w:p>
    <w:p w:rsidR="00CA561E" w:rsidRPr="00CA561E" w:rsidRDefault="00CA561E" w:rsidP="00CA561E">
      <w:pPr>
        <w:shd w:val="clear" w:color="auto" w:fill="FFFFFF"/>
        <w:autoSpaceDE w:val="0"/>
        <w:autoSpaceDN w:val="0"/>
        <w:adjustRightInd w:val="0"/>
        <w:spacing w:after="0" w:line="240" w:lineRule="auto"/>
        <w:ind w:firstLine="540"/>
        <w:jc w:val="both"/>
        <w:rPr>
          <w:rFonts w:ascii="Times New Roman" w:hAnsi="Times New Roman" w:cs="Times New Roman"/>
          <w:sz w:val="24"/>
          <w:szCs w:val="24"/>
        </w:rPr>
      </w:pPr>
      <w:r w:rsidRPr="00CA561E">
        <w:rPr>
          <w:rFonts w:ascii="Times New Roman" w:hAnsi="Times New Roman" w:cs="Times New Roman"/>
          <w:b/>
          <w:bCs/>
          <w:i/>
          <w:iCs/>
          <w:color w:val="000000"/>
          <w:sz w:val="24"/>
          <w:szCs w:val="24"/>
        </w:rPr>
        <w:t xml:space="preserve">Оценка </w:t>
      </w:r>
      <w:r w:rsidRPr="00CA561E">
        <w:rPr>
          <w:rFonts w:ascii="Times New Roman" w:hAnsi="Times New Roman" w:cs="Times New Roman"/>
          <w:b/>
          <w:bCs/>
          <w:color w:val="000000"/>
          <w:sz w:val="24"/>
          <w:szCs w:val="24"/>
        </w:rPr>
        <w:t>«2»</w:t>
      </w:r>
      <w:r w:rsidRPr="00CA561E">
        <w:rPr>
          <w:rFonts w:ascii="Times New Roman" w:hAnsi="Times New Roman" w:cs="Times New Roman"/>
          <w:color w:val="000000"/>
          <w:sz w:val="24"/>
          <w:szCs w:val="24"/>
        </w:rPr>
        <w:t xml:space="preserve"> ставится в том случае, когда текст учеником не понят. Он с трудом может найти незнакомые слова в словаре.</w:t>
      </w:r>
    </w:p>
    <w:p w:rsidR="00CA561E" w:rsidRPr="00CA561E" w:rsidRDefault="00CA561E" w:rsidP="00CA561E">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CA561E" w:rsidRPr="00CA561E" w:rsidRDefault="00CA561E" w:rsidP="00CA561E">
      <w:pPr>
        <w:shd w:val="clear" w:color="auto" w:fill="FFFFFF"/>
        <w:spacing w:after="0" w:line="240" w:lineRule="auto"/>
        <w:jc w:val="both"/>
        <w:rPr>
          <w:rFonts w:ascii="Times New Roman" w:hAnsi="Times New Roman" w:cs="Times New Roman"/>
          <w:i/>
          <w:sz w:val="24"/>
          <w:szCs w:val="24"/>
        </w:rPr>
      </w:pPr>
      <w:r w:rsidRPr="00CA561E">
        <w:rPr>
          <w:rFonts w:ascii="Times New Roman" w:hAnsi="Times New Roman" w:cs="Times New Roman"/>
          <w:bCs/>
          <w:i/>
          <w:color w:val="000000"/>
          <w:sz w:val="24"/>
          <w:szCs w:val="24"/>
        </w:rPr>
        <w:t>Чтение с нахождением интересующей или нужной информации (просмотровое)</w:t>
      </w:r>
    </w:p>
    <w:p w:rsidR="00CA561E" w:rsidRPr="00CA561E" w:rsidRDefault="00CA561E" w:rsidP="00CA561E">
      <w:pPr>
        <w:shd w:val="clear" w:color="auto" w:fill="FFFFFF"/>
        <w:autoSpaceDE w:val="0"/>
        <w:autoSpaceDN w:val="0"/>
        <w:adjustRightInd w:val="0"/>
        <w:spacing w:after="0" w:line="240" w:lineRule="auto"/>
        <w:ind w:firstLine="540"/>
        <w:jc w:val="both"/>
        <w:rPr>
          <w:rFonts w:ascii="Times New Roman" w:hAnsi="Times New Roman" w:cs="Times New Roman"/>
          <w:sz w:val="24"/>
          <w:szCs w:val="24"/>
        </w:rPr>
      </w:pPr>
      <w:r w:rsidRPr="00CA561E">
        <w:rPr>
          <w:rFonts w:ascii="Times New Roman" w:hAnsi="Times New Roman" w:cs="Times New Roman"/>
          <w:b/>
          <w:bCs/>
          <w:i/>
          <w:iCs/>
          <w:color w:val="000000"/>
          <w:sz w:val="24"/>
          <w:szCs w:val="24"/>
        </w:rPr>
        <w:t>Оценка «5»</w:t>
      </w:r>
      <w:r w:rsidRPr="00CA561E">
        <w:rPr>
          <w:rFonts w:ascii="Times New Roman" w:hAnsi="Times New Roman" w:cs="Times New Roman"/>
          <w:i/>
          <w:iCs/>
          <w:color w:val="000000"/>
          <w:sz w:val="24"/>
          <w:szCs w:val="24"/>
        </w:rPr>
        <w:t xml:space="preserve"> </w:t>
      </w:r>
      <w:r w:rsidRPr="00CA561E">
        <w:rPr>
          <w:rFonts w:ascii="Times New Roman" w:hAnsi="Times New Roman" w:cs="Times New Roman"/>
          <w:color w:val="000000"/>
          <w:sz w:val="24"/>
          <w:szCs w:val="24"/>
        </w:rPr>
        <w:t>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p w:rsidR="00CA561E" w:rsidRPr="00CA561E" w:rsidRDefault="00CA561E" w:rsidP="00CA561E">
      <w:pPr>
        <w:shd w:val="clear" w:color="auto" w:fill="FFFFFF"/>
        <w:autoSpaceDE w:val="0"/>
        <w:autoSpaceDN w:val="0"/>
        <w:adjustRightInd w:val="0"/>
        <w:spacing w:after="0" w:line="240" w:lineRule="auto"/>
        <w:ind w:firstLine="540"/>
        <w:jc w:val="both"/>
        <w:rPr>
          <w:rFonts w:ascii="Times New Roman" w:hAnsi="Times New Roman" w:cs="Times New Roman"/>
          <w:sz w:val="24"/>
          <w:szCs w:val="24"/>
        </w:rPr>
      </w:pPr>
      <w:r w:rsidRPr="00CA561E">
        <w:rPr>
          <w:rFonts w:ascii="Times New Roman" w:hAnsi="Times New Roman" w:cs="Times New Roman"/>
          <w:b/>
          <w:bCs/>
          <w:i/>
          <w:iCs/>
          <w:color w:val="000000"/>
          <w:sz w:val="24"/>
          <w:szCs w:val="24"/>
        </w:rPr>
        <w:t>Оценка «4»</w:t>
      </w:r>
      <w:r w:rsidRPr="00CA561E">
        <w:rPr>
          <w:rFonts w:ascii="Times New Roman" w:hAnsi="Times New Roman" w:cs="Times New Roman"/>
          <w:i/>
          <w:iCs/>
          <w:color w:val="000000"/>
          <w:sz w:val="24"/>
          <w:szCs w:val="24"/>
        </w:rPr>
        <w:t xml:space="preserve"> </w:t>
      </w:r>
      <w:r w:rsidRPr="00CA561E">
        <w:rPr>
          <w:rFonts w:ascii="Times New Roman" w:hAnsi="Times New Roman" w:cs="Times New Roman"/>
          <w:color w:val="000000"/>
          <w:sz w:val="24"/>
          <w:szCs w:val="24"/>
        </w:rPr>
        <w:t>ставится ученику при достаточно быстром просмотре текста, но при этом он находит только примерно 2/3 заданной информации.</w:t>
      </w:r>
    </w:p>
    <w:p w:rsidR="00CA561E" w:rsidRPr="00CA561E" w:rsidRDefault="00CA561E" w:rsidP="00CA561E">
      <w:pPr>
        <w:shd w:val="clear" w:color="auto" w:fill="FFFFFF"/>
        <w:autoSpaceDE w:val="0"/>
        <w:autoSpaceDN w:val="0"/>
        <w:adjustRightInd w:val="0"/>
        <w:spacing w:after="0" w:line="240" w:lineRule="auto"/>
        <w:ind w:firstLine="540"/>
        <w:jc w:val="both"/>
        <w:rPr>
          <w:rFonts w:ascii="Times New Roman" w:hAnsi="Times New Roman" w:cs="Times New Roman"/>
          <w:sz w:val="24"/>
          <w:szCs w:val="24"/>
        </w:rPr>
      </w:pPr>
      <w:r w:rsidRPr="00CA561E">
        <w:rPr>
          <w:rFonts w:ascii="Times New Roman" w:hAnsi="Times New Roman" w:cs="Times New Roman"/>
          <w:b/>
          <w:bCs/>
          <w:i/>
          <w:iCs/>
          <w:color w:val="000000"/>
          <w:sz w:val="24"/>
          <w:szCs w:val="24"/>
        </w:rPr>
        <w:t>Оценка «3»</w:t>
      </w:r>
      <w:r w:rsidRPr="00CA561E">
        <w:rPr>
          <w:rFonts w:ascii="Times New Roman" w:hAnsi="Times New Roman" w:cs="Times New Roman"/>
          <w:i/>
          <w:iCs/>
          <w:color w:val="000000"/>
          <w:sz w:val="24"/>
          <w:szCs w:val="24"/>
        </w:rPr>
        <w:t xml:space="preserve"> </w:t>
      </w:r>
      <w:r w:rsidRPr="00CA561E">
        <w:rPr>
          <w:rFonts w:ascii="Times New Roman" w:hAnsi="Times New Roman" w:cs="Times New Roman"/>
          <w:color w:val="000000"/>
          <w:sz w:val="24"/>
          <w:szCs w:val="24"/>
        </w:rPr>
        <w:t>выставляется, если ученик находит в данном тексте (или данных текстах) примерно 1/3 заданной информации.</w:t>
      </w:r>
    </w:p>
    <w:p w:rsidR="00CA561E" w:rsidRPr="00CA561E" w:rsidRDefault="00CA561E" w:rsidP="00CA561E">
      <w:pPr>
        <w:shd w:val="clear" w:color="auto" w:fill="FFFFFF"/>
        <w:autoSpaceDE w:val="0"/>
        <w:autoSpaceDN w:val="0"/>
        <w:adjustRightInd w:val="0"/>
        <w:spacing w:after="0" w:line="240" w:lineRule="auto"/>
        <w:ind w:firstLine="540"/>
        <w:jc w:val="both"/>
        <w:rPr>
          <w:rFonts w:ascii="Times New Roman" w:hAnsi="Times New Roman" w:cs="Times New Roman"/>
          <w:color w:val="000000"/>
          <w:sz w:val="24"/>
          <w:szCs w:val="24"/>
        </w:rPr>
      </w:pPr>
      <w:r w:rsidRPr="00CA561E">
        <w:rPr>
          <w:rFonts w:ascii="Times New Roman" w:hAnsi="Times New Roman" w:cs="Times New Roman"/>
          <w:b/>
          <w:bCs/>
          <w:i/>
          <w:iCs/>
          <w:color w:val="000000"/>
          <w:sz w:val="24"/>
          <w:szCs w:val="24"/>
        </w:rPr>
        <w:t>Оценка «2»</w:t>
      </w:r>
      <w:r w:rsidRPr="00CA561E">
        <w:rPr>
          <w:rFonts w:ascii="Times New Roman" w:hAnsi="Times New Roman" w:cs="Times New Roman"/>
          <w:i/>
          <w:iCs/>
          <w:color w:val="000000"/>
          <w:sz w:val="24"/>
          <w:szCs w:val="24"/>
        </w:rPr>
        <w:t xml:space="preserve"> </w:t>
      </w:r>
      <w:r w:rsidRPr="00CA561E">
        <w:rPr>
          <w:rFonts w:ascii="Times New Roman" w:hAnsi="Times New Roman" w:cs="Times New Roman"/>
          <w:color w:val="000000"/>
          <w:sz w:val="24"/>
          <w:szCs w:val="24"/>
        </w:rPr>
        <w:t>выставляется в том случае, если ученик практически не ориентируется в тексте.</w:t>
      </w:r>
    </w:p>
    <w:p w:rsidR="00CA561E" w:rsidRPr="00CA561E" w:rsidRDefault="00CA561E" w:rsidP="00CA561E">
      <w:pPr>
        <w:shd w:val="clear" w:color="auto" w:fill="FFFFFF"/>
        <w:spacing w:after="0" w:line="240" w:lineRule="auto"/>
        <w:jc w:val="both"/>
        <w:rPr>
          <w:rFonts w:ascii="Times New Roman" w:hAnsi="Times New Roman" w:cs="Times New Roman"/>
          <w:bCs/>
          <w:i/>
          <w:color w:val="000000"/>
          <w:sz w:val="24"/>
          <w:szCs w:val="24"/>
        </w:rPr>
      </w:pPr>
    </w:p>
    <w:p w:rsidR="00CA561E" w:rsidRPr="00CA561E" w:rsidRDefault="00CA561E" w:rsidP="00CA561E">
      <w:pPr>
        <w:shd w:val="clear" w:color="auto" w:fill="FFFFFF"/>
        <w:spacing w:after="0" w:line="240" w:lineRule="auto"/>
        <w:jc w:val="both"/>
        <w:rPr>
          <w:rFonts w:ascii="Times New Roman" w:hAnsi="Times New Roman" w:cs="Times New Roman"/>
          <w:b/>
          <w:i/>
          <w:sz w:val="24"/>
          <w:szCs w:val="24"/>
        </w:rPr>
      </w:pPr>
      <w:r w:rsidRPr="00CA561E">
        <w:rPr>
          <w:rFonts w:ascii="Times New Roman" w:hAnsi="Times New Roman" w:cs="Times New Roman"/>
          <w:b/>
          <w:bCs/>
          <w:i/>
          <w:color w:val="000000"/>
          <w:sz w:val="24"/>
          <w:szCs w:val="24"/>
        </w:rPr>
        <w:t>Понимание речи на слух</w:t>
      </w:r>
    </w:p>
    <w:p w:rsidR="00CA561E" w:rsidRPr="00CA561E" w:rsidRDefault="00CA561E" w:rsidP="00CA561E">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CA561E">
        <w:rPr>
          <w:rFonts w:ascii="Times New Roman" w:hAnsi="Times New Roman" w:cs="Times New Roman"/>
          <w:color w:val="000000"/>
          <w:sz w:val="24"/>
          <w:szCs w:val="24"/>
        </w:rPr>
        <w:t>Основной речевой задачей при понимании звучащих текстов на слух является извлечение основной или заданной ученику информации.</w:t>
      </w:r>
    </w:p>
    <w:p w:rsidR="00CA561E" w:rsidRPr="00CA561E" w:rsidRDefault="00CA561E" w:rsidP="00CA561E">
      <w:pPr>
        <w:shd w:val="clear" w:color="auto" w:fill="FFFFFF"/>
        <w:autoSpaceDE w:val="0"/>
        <w:autoSpaceDN w:val="0"/>
        <w:adjustRightInd w:val="0"/>
        <w:spacing w:after="0" w:line="240" w:lineRule="auto"/>
        <w:ind w:firstLine="540"/>
        <w:jc w:val="both"/>
        <w:rPr>
          <w:rFonts w:ascii="Times New Roman" w:hAnsi="Times New Roman" w:cs="Times New Roman"/>
          <w:sz w:val="24"/>
          <w:szCs w:val="24"/>
        </w:rPr>
      </w:pPr>
      <w:r w:rsidRPr="00CA561E">
        <w:rPr>
          <w:rFonts w:ascii="Times New Roman" w:hAnsi="Times New Roman" w:cs="Times New Roman"/>
          <w:b/>
          <w:bCs/>
          <w:i/>
          <w:iCs/>
          <w:color w:val="000000"/>
          <w:sz w:val="24"/>
          <w:szCs w:val="24"/>
        </w:rPr>
        <w:t xml:space="preserve">Оценка </w:t>
      </w:r>
      <w:r w:rsidRPr="00CA561E">
        <w:rPr>
          <w:rFonts w:ascii="Times New Roman" w:hAnsi="Times New Roman" w:cs="Times New Roman"/>
          <w:b/>
          <w:bCs/>
          <w:color w:val="000000"/>
          <w:sz w:val="24"/>
          <w:szCs w:val="24"/>
        </w:rPr>
        <w:t>«5»</w:t>
      </w:r>
      <w:r w:rsidRPr="00CA561E">
        <w:rPr>
          <w:rFonts w:ascii="Times New Roman" w:hAnsi="Times New Roman" w:cs="Times New Roman"/>
          <w:color w:val="000000"/>
          <w:sz w:val="24"/>
          <w:szCs w:val="24"/>
        </w:rPr>
        <w:t xml:space="preserve"> ставится ученику, который понял основные факты, сумел выделить отдельную, значимую для себя информацию (например, из прогноза погоды, объявления, программы радио и телепередач), догадался о значении части незнакомых слов по контексту, сумел использовать информацию для решения поставленной задачи (например, найти ту или иную радиопередачу).</w:t>
      </w:r>
    </w:p>
    <w:p w:rsidR="00CA561E" w:rsidRPr="00CA561E" w:rsidRDefault="00CA561E" w:rsidP="00CA561E">
      <w:pPr>
        <w:shd w:val="clear" w:color="auto" w:fill="FFFFFF"/>
        <w:autoSpaceDE w:val="0"/>
        <w:autoSpaceDN w:val="0"/>
        <w:adjustRightInd w:val="0"/>
        <w:spacing w:after="0" w:line="240" w:lineRule="auto"/>
        <w:ind w:firstLine="540"/>
        <w:jc w:val="both"/>
        <w:rPr>
          <w:rFonts w:ascii="Times New Roman" w:hAnsi="Times New Roman" w:cs="Times New Roman"/>
          <w:sz w:val="24"/>
          <w:szCs w:val="24"/>
        </w:rPr>
      </w:pPr>
      <w:r w:rsidRPr="00CA561E">
        <w:rPr>
          <w:rFonts w:ascii="Times New Roman" w:hAnsi="Times New Roman" w:cs="Times New Roman"/>
          <w:b/>
          <w:bCs/>
          <w:i/>
          <w:iCs/>
          <w:color w:val="000000"/>
          <w:sz w:val="24"/>
          <w:szCs w:val="24"/>
        </w:rPr>
        <w:lastRenderedPageBreak/>
        <w:t>Оценка «4»</w:t>
      </w:r>
      <w:r w:rsidRPr="00CA561E">
        <w:rPr>
          <w:rFonts w:ascii="Times New Roman" w:hAnsi="Times New Roman" w:cs="Times New Roman"/>
          <w:i/>
          <w:iCs/>
          <w:color w:val="000000"/>
          <w:sz w:val="24"/>
          <w:szCs w:val="24"/>
        </w:rPr>
        <w:t xml:space="preserve"> </w:t>
      </w:r>
      <w:r w:rsidRPr="00CA561E">
        <w:rPr>
          <w:rFonts w:ascii="Times New Roman" w:hAnsi="Times New Roman" w:cs="Times New Roman"/>
          <w:color w:val="000000"/>
          <w:sz w:val="24"/>
          <w:szCs w:val="24"/>
        </w:rPr>
        <w:t>ставится ученику, который понял не все основные факты. При решении коммуникативной задачи он использовал только 2/3 информации.</w:t>
      </w:r>
    </w:p>
    <w:p w:rsidR="00CA561E" w:rsidRPr="00CA561E" w:rsidRDefault="00CA561E" w:rsidP="00CA561E">
      <w:pPr>
        <w:shd w:val="clear" w:color="auto" w:fill="FFFFFF"/>
        <w:autoSpaceDE w:val="0"/>
        <w:autoSpaceDN w:val="0"/>
        <w:adjustRightInd w:val="0"/>
        <w:spacing w:after="0" w:line="240" w:lineRule="auto"/>
        <w:ind w:firstLine="540"/>
        <w:jc w:val="both"/>
        <w:rPr>
          <w:rFonts w:ascii="Times New Roman" w:hAnsi="Times New Roman" w:cs="Times New Roman"/>
          <w:sz w:val="24"/>
          <w:szCs w:val="24"/>
        </w:rPr>
      </w:pPr>
      <w:r w:rsidRPr="00CA561E">
        <w:rPr>
          <w:rFonts w:ascii="Times New Roman" w:hAnsi="Times New Roman" w:cs="Times New Roman"/>
          <w:b/>
          <w:bCs/>
          <w:i/>
          <w:iCs/>
          <w:color w:val="000000"/>
          <w:sz w:val="24"/>
          <w:szCs w:val="24"/>
        </w:rPr>
        <w:t>Оценка «3»</w:t>
      </w:r>
      <w:r w:rsidRPr="00CA561E">
        <w:rPr>
          <w:rFonts w:ascii="Times New Roman" w:hAnsi="Times New Roman" w:cs="Times New Roman"/>
          <w:i/>
          <w:iCs/>
          <w:color w:val="000000"/>
          <w:sz w:val="24"/>
          <w:szCs w:val="24"/>
        </w:rPr>
        <w:t xml:space="preserve"> </w:t>
      </w:r>
      <w:r w:rsidRPr="00CA561E">
        <w:rPr>
          <w:rFonts w:ascii="Times New Roman" w:hAnsi="Times New Roman" w:cs="Times New Roman"/>
          <w:color w:val="000000"/>
          <w:sz w:val="24"/>
          <w:szCs w:val="24"/>
        </w:rPr>
        <w:t xml:space="preserve">свидетельствует, что ученик понял только 50 </w:t>
      </w:r>
      <w:r w:rsidRPr="00CA561E">
        <w:rPr>
          <w:rFonts w:ascii="Times New Roman" w:hAnsi="Times New Roman" w:cs="Times New Roman"/>
          <w:i/>
          <w:iCs/>
          <w:color w:val="000000"/>
          <w:sz w:val="24"/>
          <w:szCs w:val="24"/>
        </w:rPr>
        <w:t xml:space="preserve">% </w:t>
      </w:r>
      <w:r w:rsidRPr="00CA561E">
        <w:rPr>
          <w:rFonts w:ascii="Times New Roman" w:hAnsi="Times New Roman" w:cs="Times New Roman"/>
          <w:color w:val="000000"/>
          <w:sz w:val="24"/>
          <w:szCs w:val="24"/>
        </w:rPr>
        <w:t>текста. Отдельные факты понял неправильно. Не сумел пол</w:t>
      </w:r>
      <w:r w:rsidRPr="00CA561E">
        <w:rPr>
          <w:rFonts w:ascii="Times New Roman" w:hAnsi="Times New Roman" w:cs="Times New Roman"/>
          <w:color w:val="000000"/>
          <w:sz w:val="24"/>
          <w:szCs w:val="24"/>
        </w:rPr>
        <w:softHyphen/>
        <w:t>ностью решить поставленную перед ним коммуникативную задачу.</w:t>
      </w:r>
    </w:p>
    <w:p w:rsidR="00CA561E" w:rsidRPr="00CA561E" w:rsidRDefault="00CA561E" w:rsidP="00CA561E">
      <w:pPr>
        <w:shd w:val="clear" w:color="auto" w:fill="FFFFFF"/>
        <w:autoSpaceDE w:val="0"/>
        <w:autoSpaceDN w:val="0"/>
        <w:adjustRightInd w:val="0"/>
        <w:spacing w:after="0" w:line="240" w:lineRule="auto"/>
        <w:ind w:firstLine="540"/>
        <w:jc w:val="both"/>
        <w:rPr>
          <w:rFonts w:ascii="Times New Roman" w:hAnsi="Times New Roman" w:cs="Times New Roman"/>
          <w:sz w:val="24"/>
          <w:szCs w:val="24"/>
        </w:rPr>
      </w:pPr>
      <w:r w:rsidRPr="00CA561E">
        <w:rPr>
          <w:rFonts w:ascii="Times New Roman" w:hAnsi="Times New Roman" w:cs="Times New Roman"/>
          <w:b/>
          <w:bCs/>
          <w:i/>
          <w:iCs/>
          <w:color w:val="000000"/>
          <w:sz w:val="24"/>
          <w:szCs w:val="24"/>
        </w:rPr>
        <w:t>Оценка «2»</w:t>
      </w:r>
      <w:r w:rsidRPr="00CA561E">
        <w:rPr>
          <w:rFonts w:ascii="Times New Roman" w:hAnsi="Times New Roman" w:cs="Times New Roman"/>
          <w:i/>
          <w:iCs/>
          <w:color w:val="000000"/>
          <w:sz w:val="24"/>
          <w:szCs w:val="24"/>
        </w:rPr>
        <w:t xml:space="preserve"> </w:t>
      </w:r>
      <w:r w:rsidRPr="00CA561E">
        <w:rPr>
          <w:rFonts w:ascii="Times New Roman" w:hAnsi="Times New Roman" w:cs="Times New Roman"/>
          <w:color w:val="000000"/>
          <w:sz w:val="24"/>
          <w:szCs w:val="24"/>
        </w:rPr>
        <w:t>ставится, если ученик понял менее 50 % текста и выделил из него менее половины основных фактов. Он не смог решить поставленную перед ним речевую задачу.</w:t>
      </w:r>
    </w:p>
    <w:p w:rsidR="00CA561E" w:rsidRPr="00CA561E" w:rsidRDefault="00CA561E" w:rsidP="00CA561E">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CA561E" w:rsidRPr="00CA561E" w:rsidRDefault="00CA561E" w:rsidP="00CA561E">
      <w:pPr>
        <w:shd w:val="clear" w:color="auto" w:fill="FFFFFF"/>
        <w:spacing w:after="0" w:line="240" w:lineRule="auto"/>
        <w:jc w:val="both"/>
        <w:rPr>
          <w:rFonts w:ascii="Times New Roman" w:hAnsi="Times New Roman" w:cs="Times New Roman"/>
          <w:b/>
          <w:i/>
          <w:sz w:val="24"/>
          <w:szCs w:val="24"/>
        </w:rPr>
      </w:pPr>
      <w:r w:rsidRPr="00CA561E">
        <w:rPr>
          <w:rFonts w:ascii="Times New Roman" w:hAnsi="Times New Roman" w:cs="Times New Roman"/>
          <w:b/>
          <w:bCs/>
          <w:i/>
          <w:color w:val="000000"/>
          <w:sz w:val="24"/>
          <w:szCs w:val="24"/>
        </w:rPr>
        <w:t>Говорение</w:t>
      </w:r>
    </w:p>
    <w:p w:rsidR="00CA561E" w:rsidRPr="00CA561E" w:rsidRDefault="00CA561E" w:rsidP="00CA561E">
      <w:pPr>
        <w:shd w:val="clear" w:color="auto" w:fill="FFFFFF"/>
        <w:autoSpaceDE w:val="0"/>
        <w:autoSpaceDN w:val="0"/>
        <w:adjustRightInd w:val="0"/>
        <w:spacing w:after="0" w:line="240" w:lineRule="auto"/>
        <w:ind w:firstLine="720"/>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 xml:space="preserve">Выдвижение овладения общением в качестве практической задачи требует, чтобы учащийся выявил свою способность, как в продуцировании связных высказываний, так и в умелом участии в беседе с партнером. При оценивании связных высказываний или участия в беседе учащихся многие учителя обращают основное внимание на ошибки лексического, грамматического характера и выставляют отметки, исходя только исключительно из количества ошибок. Подобный подход нельзя назвать правильным. </w:t>
      </w:r>
    </w:p>
    <w:p w:rsidR="00CA561E" w:rsidRPr="00CA561E" w:rsidRDefault="00CA561E" w:rsidP="00CA561E">
      <w:pPr>
        <w:shd w:val="clear" w:color="auto" w:fill="FFFFFF"/>
        <w:autoSpaceDE w:val="0"/>
        <w:autoSpaceDN w:val="0"/>
        <w:adjustRightInd w:val="0"/>
        <w:spacing w:after="0" w:line="240" w:lineRule="auto"/>
        <w:ind w:firstLine="720"/>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Во-первых, важными показателями рассказа или описания являются соответствия темы, полнота изложения, разнообразие языковых средств, а в ходе беседы – понимание партнера, правильное реагирование на реплики партнера, раз</w:t>
      </w:r>
      <w:r w:rsidRPr="00CA561E">
        <w:rPr>
          <w:rFonts w:ascii="Times New Roman" w:hAnsi="Times New Roman" w:cs="Times New Roman"/>
          <w:color w:val="000000"/>
          <w:sz w:val="24"/>
          <w:szCs w:val="24"/>
        </w:rPr>
        <w:softHyphen/>
        <w:t>нообразие своих реплик. Только при соблюдении этих условий речевой деятельности можно говорить о реальном общении. Поэтому все эти моменты должны учитываться, прежде всего, при оценке речевых произведений школьников.</w:t>
      </w:r>
    </w:p>
    <w:p w:rsidR="00CA561E" w:rsidRPr="00CA561E" w:rsidRDefault="00CA561E" w:rsidP="00CA561E">
      <w:pPr>
        <w:shd w:val="clear" w:color="auto" w:fill="FFFFFF"/>
        <w:autoSpaceDE w:val="0"/>
        <w:autoSpaceDN w:val="0"/>
        <w:adjustRightInd w:val="0"/>
        <w:spacing w:after="0" w:line="240" w:lineRule="auto"/>
        <w:ind w:firstLine="720"/>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Во-вторых, ошибки бывают разными. Одни из них нарушают общение, т. е. ведут к непониманию. Другие же, хотя и свидетельствуют о нарушениях нормы, но не нарушают понимания. Последние можно рассматривать как оговорки.</w:t>
      </w:r>
    </w:p>
    <w:p w:rsidR="00CA561E" w:rsidRPr="00CA561E" w:rsidRDefault="00CA561E" w:rsidP="00CA561E">
      <w:pPr>
        <w:shd w:val="clear" w:color="auto" w:fill="FFFFFF"/>
        <w:autoSpaceDE w:val="0"/>
        <w:autoSpaceDN w:val="0"/>
        <w:adjustRightInd w:val="0"/>
        <w:spacing w:after="0" w:line="240" w:lineRule="auto"/>
        <w:ind w:firstLine="720"/>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 xml:space="preserve">В связи с этим основными критериями оценки умений говорения следует считать: </w:t>
      </w:r>
    </w:p>
    <w:p w:rsidR="00CA561E" w:rsidRPr="00CA561E" w:rsidRDefault="00CA561E" w:rsidP="00CA561E">
      <w:pPr>
        <w:numPr>
          <w:ilvl w:val="0"/>
          <w:numId w:val="91"/>
        </w:numPr>
        <w:shd w:val="clear" w:color="auto" w:fill="FFFFFF"/>
        <w:tabs>
          <w:tab w:val="clear" w:pos="0"/>
          <w:tab w:val="num" w:pos="360"/>
        </w:tabs>
        <w:autoSpaceDE w:val="0"/>
        <w:autoSpaceDN w:val="0"/>
        <w:adjustRightInd w:val="0"/>
        <w:spacing w:after="0" w:line="240" w:lineRule="auto"/>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 xml:space="preserve">соответствие теме, </w:t>
      </w:r>
    </w:p>
    <w:p w:rsidR="00CA561E" w:rsidRPr="00CA561E" w:rsidRDefault="00CA561E" w:rsidP="00CA561E">
      <w:pPr>
        <w:numPr>
          <w:ilvl w:val="0"/>
          <w:numId w:val="91"/>
        </w:numPr>
        <w:shd w:val="clear" w:color="auto" w:fill="FFFFFF"/>
        <w:tabs>
          <w:tab w:val="clear" w:pos="0"/>
          <w:tab w:val="num" w:pos="360"/>
        </w:tabs>
        <w:autoSpaceDE w:val="0"/>
        <w:autoSpaceDN w:val="0"/>
        <w:adjustRightInd w:val="0"/>
        <w:spacing w:after="0" w:line="240" w:lineRule="auto"/>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достаточный объем высказывания,</w:t>
      </w:r>
    </w:p>
    <w:p w:rsidR="00CA561E" w:rsidRPr="00CA561E" w:rsidRDefault="00CA561E" w:rsidP="00CA561E">
      <w:pPr>
        <w:numPr>
          <w:ilvl w:val="0"/>
          <w:numId w:val="91"/>
        </w:numPr>
        <w:shd w:val="clear" w:color="auto" w:fill="FFFFFF"/>
        <w:tabs>
          <w:tab w:val="clear" w:pos="0"/>
          <w:tab w:val="num" w:pos="360"/>
        </w:tabs>
        <w:autoSpaceDE w:val="0"/>
        <w:autoSpaceDN w:val="0"/>
        <w:adjustRightInd w:val="0"/>
        <w:spacing w:after="0" w:line="240" w:lineRule="auto"/>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разнообразие языковых средств и т. п.,</w:t>
      </w:r>
    </w:p>
    <w:p w:rsidR="00CA561E" w:rsidRPr="00CA561E" w:rsidRDefault="00CA561E" w:rsidP="00CA561E">
      <w:pPr>
        <w:numPr>
          <w:ilvl w:val="0"/>
          <w:numId w:val="91"/>
        </w:numPr>
        <w:shd w:val="clear" w:color="auto" w:fill="FFFFFF"/>
        <w:tabs>
          <w:tab w:val="clear" w:pos="0"/>
          <w:tab w:val="num" w:pos="360"/>
        </w:tabs>
        <w:autoSpaceDE w:val="0"/>
        <w:autoSpaceDN w:val="0"/>
        <w:adjustRightInd w:val="0"/>
        <w:spacing w:after="0" w:line="240" w:lineRule="auto"/>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ошибки целесообразно рассматривать как дополнительный критерий.</w:t>
      </w:r>
    </w:p>
    <w:p w:rsidR="00CA561E" w:rsidRPr="00CA561E" w:rsidRDefault="00CA561E" w:rsidP="00CA561E">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CA561E" w:rsidRPr="00CA561E" w:rsidRDefault="00CA561E" w:rsidP="00CA561E">
      <w:pPr>
        <w:shd w:val="clear" w:color="auto" w:fill="FFFFFF"/>
        <w:spacing w:after="0" w:line="240" w:lineRule="auto"/>
        <w:jc w:val="both"/>
        <w:rPr>
          <w:rFonts w:ascii="Times New Roman" w:hAnsi="Times New Roman" w:cs="Times New Roman"/>
          <w:b/>
          <w:i/>
          <w:sz w:val="24"/>
          <w:szCs w:val="24"/>
        </w:rPr>
      </w:pPr>
      <w:r w:rsidRPr="00CA561E">
        <w:rPr>
          <w:rFonts w:ascii="Times New Roman" w:hAnsi="Times New Roman" w:cs="Times New Roman"/>
          <w:b/>
          <w:bCs/>
          <w:i/>
          <w:color w:val="000000"/>
          <w:sz w:val="24"/>
          <w:szCs w:val="24"/>
        </w:rPr>
        <w:t>Высказывание в форме рассказа, описания</w:t>
      </w:r>
    </w:p>
    <w:p w:rsidR="00CA561E" w:rsidRPr="00CA561E" w:rsidRDefault="00CA561E" w:rsidP="00CA561E">
      <w:pPr>
        <w:spacing w:after="0" w:line="240" w:lineRule="auto"/>
        <w:ind w:firstLine="400"/>
        <w:jc w:val="both"/>
        <w:rPr>
          <w:rFonts w:ascii="Times New Roman" w:hAnsi="Times New Roman" w:cs="Times New Roman"/>
          <w:color w:val="000000"/>
          <w:sz w:val="24"/>
          <w:szCs w:val="24"/>
        </w:rPr>
      </w:pPr>
      <w:r w:rsidRPr="00CA561E">
        <w:rPr>
          <w:rFonts w:ascii="Times New Roman" w:hAnsi="Times New Roman" w:cs="Times New Roman"/>
          <w:b/>
          <w:bCs/>
          <w:i/>
          <w:iCs/>
          <w:color w:val="000000"/>
          <w:sz w:val="24"/>
          <w:szCs w:val="24"/>
        </w:rPr>
        <w:t xml:space="preserve">Оценка </w:t>
      </w:r>
      <w:r w:rsidRPr="00CA561E">
        <w:rPr>
          <w:rFonts w:ascii="Times New Roman" w:hAnsi="Times New Roman" w:cs="Times New Roman"/>
          <w:b/>
          <w:bCs/>
          <w:color w:val="000000"/>
          <w:sz w:val="24"/>
          <w:szCs w:val="24"/>
        </w:rPr>
        <w:t>«5»</w:t>
      </w:r>
      <w:r w:rsidRPr="00CA561E">
        <w:rPr>
          <w:rFonts w:ascii="Times New Roman" w:hAnsi="Times New Roman" w:cs="Times New Roman"/>
          <w:color w:val="000000"/>
          <w:sz w:val="24"/>
          <w:szCs w:val="24"/>
        </w:rPr>
        <w:t xml:space="preserve"> 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Объем высказывания соответствовал тому, что задано программой на данном году обучения. Наблюдалась легкость речи и достаточно правильное произношение.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rsidR="00CA561E" w:rsidRPr="00CA561E" w:rsidRDefault="00CA561E" w:rsidP="00CA561E">
      <w:pPr>
        <w:shd w:val="clear" w:color="auto" w:fill="FFFFFF"/>
        <w:autoSpaceDE w:val="0"/>
        <w:autoSpaceDN w:val="0"/>
        <w:adjustRightInd w:val="0"/>
        <w:spacing w:after="0" w:line="240" w:lineRule="auto"/>
        <w:ind w:firstLine="500"/>
        <w:jc w:val="both"/>
        <w:rPr>
          <w:rFonts w:ascii="Times New Roman" w:hAnsi="Times New Roman" w:cs="Times New Roman"/>
          <w:sz w:val="24"/>
          <w:szCs w:val="24"/>
        </w:rPr>
      </w:pPr>
      <w:r w:rsidRPr="00CA561E">
        <w:rPr>
          <w:rFonts w:ascii="Times New Roman" w:hAnsi="Times New Roman" w:cs="Times New Roman"/>
          <w:b/>
          <w:bCs/>
          <w:i/>
          <w:iCs/>
          <w:color w:val="000000"/>
          <w:sz w:val="24"/>
          <w:szCs w:val="24"/>
        </w:rPr>
        <w:t xml:space="preserve">Оценка «4» </w:t>
      </w:r>
      <w:r w:rsidRPr="00CA561E">
        <w:rPr>
          <w:rFonts w:ascii="Times New Roman" w:hAnsi="Times New Roman" w:cs="Times New Roman"/>
          <w:color w:val="000000"/>
          <w:sz w:val="24"/>
          <w:szCs w:val="24"/>
        </w:rPr>
        <w:t>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употреблены правильно. Однако были сделаны отдельные ошибки, нарушающие коммуникацию. Темп речи был несколько замедлен. Отмечалось произношение, страдающее сильным влиянием родного языка.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rsidR="00CA561E" w:rsidRPr="00CA561E" w:rsidRDefault="00CA561E" w:rsidP="00CA561E">
      <w:pPr>
        <w:shd w:val="clear" w:color="auto" w:fill="FFFFFF"/>
        <w:autoSpaceDE w:val="0"/>
        <w:autoSpaceDN w:val="0"/>
        <w:adjustRightInd w:val="0"/>
        <w:spacing w:after="0" w:line="240" w:lineRule="auto"/>
        <w:ind w:firstLine="500"/>
        <w:jc w:val="both"/>
        <w:rPr>
          <w:rFonts w:ascii="Times New Roman" w:hAnsi="Times New Roman" w:cs="Times New Roman"/>
          <w:sz w:val="24"/>
          <w:szCs w:val="24"/>
        </w:rPr>
      </w:pPr>
      <w:r w:rsidRPr="00CA561E">
        <w:rPr>
          <w:rFonts w:ascii="Times New Roman" w:hAnsi="Times New Roman" w:cs="Times New Roman"/>
          <w:b/>
          <w:bCs/>
          <w:i/>
          <w:iCs/>
          <w:color w:val="000000"/>
          <w:sz w:val="24"/>
          <w:szCs w:val="24"/>
        </w:rPr>
        <w:t>Оценка «3»</w:t>
      </w:r>
      <w:r w:rsidRPr="00CA561E">
        <w:rPr>
          <w:rFonts w:ascii="Times New Roman" w:hAnsi="Times New Roman" w:cs="Times New Roman"/>
          <w:i/>
          <w:iCs/>
          <w:color w:val="000000"/>
          <w:sz w:val="24"/>
          <w:szCs w:val="24"/>
        </w:rPr>
        <w:t xml:space="preserve"> </w:t>
      </w:r>
      <w:r w:rsidRPr="00CA561E">
        <w:rPr>
          <w:rFonts w:ascii="Times New Roman" w:hAnsi="Times New Roman" w:cs="Times New Roman"/>
          <w:color w:val="000000"/>
          <w:sz w:val="24"/>
          <w:szCs w:val="24"/>
        </w:rPr>
        <w:t xml:space="preserve">ставится ученику, если он сумел в основном решить поставленную речевую задачу, но диапазон языковых средств был ограничен, объем высказывания не достигал нормы. Ученик допускал языковые ошибки. В некоторых местах нарушалась последовательность высказывания. Практически отсутствовали элементы оценки и </w:t>
      </w:r>
      <w:r w:rsidRPr="00CA561E">
        <w:rPr>
          <w:rFonts w:ascii="Times New Roman" w:hAnsi="Times New Roman" w:cs="Times New Roman"/>
          <w:color w:val="000000"/>
          <w:sz w:val="24"/>
          <w:szCs w:val="24"/>
        </w:rPr>
        <w:lastRenderedPageBreak/>
        <w:t>выражения собственного мнения. Речь не была эмоционально окрашенной. Темп речи был замедленным.</w:t>
      </w:r>
    </w:p>
    <w:p w:rsidR="00CA561E" w:rsidRPr="00CA561E" w:rsidRDefault="00CA561E" w:rsidP="00CA561E">
      <w:pPr>
        <w:shd w:val="clear" w:color="auto" w:fill="FFFFFF"/>
        <w:autoSpaceDE w:val="0"/>
        <w:autoSpaceDN w:val="0"/>
        <w:adjustRightInd w:val="0"/>
        <w:spacing w:after="0" w:line="240" w:lineRule="auto"/>
        <w:ind w:firstLine="500"/>
        <w:jc w:val="both"/>
        <w:rPr>
          <w:rFonts w:ascii="Times New Roman" w:hAnsi="Times New Roman" w:cs="Times New Roman"/>
          <w:sz w:val="24"/>
          <w:szCs w:val="24"/>
        </w:rPr>
      </w:pPr>
      <w:r w:rsidRPr="00CA561E">
        <w:rPr>
          <w:rFonts w:ascii="Times New Roman" w:hAnsi="Times New Roman" w:cs="Times New Roman"/>
          <w:b/>
          <w:bCs/>
          <w:i/>
          <w:iCs/>
          <w:color w:val="000000"/>
          <w:sz w:val="24"/>
          <w:szCs w:val="24"/>
        </w:rPr>
        <w:t>Оценка «2»</w:t>
      </w:r>
      <w:r w:rsidRPr="00CA561E">
        <w:rPr>
          <w:rFonts w:ascii="Times New Roman" w:hAnsi="Times New Roman" w:cs="Times New Roman"/>
          <w:i/>
          <w:iCs/>
          <w:color w:val="000000"/>
          <w:sz w:val="24"/>
          <w:szCs w:val="24"/>
        </w:rPr>
        <w:t xml:space="preserve"> </w:t>
      </w:r>
      <w:r w:rsidRPr="00CA561E">
        <w:rPr>
          <w:rFonts w:ascii="Times New Roman" w:hAnsi="Times New Roman" w:cs="Times New Roman"/>
          <w:color w:val="000000"/>
          <w:sz w:val="24"/>
          <w:szCs w:val="24"/>
        </w:rPr>
        <w:t>ставится ученику, если он только частично справился с решением коммуникативной задачи. Высказывание было небольшим по объему (не соответствовало требованиям программы). Наблюдалась узость вокабуляра. Отсутствовали элементы 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возникало непонимание между речевыми партнерами.</w:t>
      </w:r>
    </w:p>
    <w:p w:rsidR="00CA561E" w:rsidRPr="00CA561E" w:rsidRDefault="00CA561E" w:rsidP="00CA561E">
      <w:pPr>
        <w:shd w:val="clear" w:color="auto" w:fill="FFFFFF"/>
        <w:spacing w:after="0" w:line="240" w:lineRule="auto"/>
        <w:jc w:val="both"/>
        <w:rPr>
          <w:rFonts w:ascii="Times New Roman" w:hAnsi="Times New Roman" w:cs="Times New Roman"/>
          <w:b/>
          <w:bCs/>
          <w:i/>
          <w:color w:val="000000"/>
          <w:sz w:val="24"/>
          <w:szCs w:val="24"/>
        </w:rPr>
      </w:pPr>
    </w:p>
    <w:p w:rsidR="00CA561E" w:rsidRPr="00CA561E" w:rsidRDefault="00CA561E" w:rsidP="00CA561E">
      <w:pPr>
        <w:shd w:val="clear" w:color="auto" w:fill="FFFFFF"/>
        <w:spacing w:after="0" w:line="240" w:lineRule="auto"/>
        <w:ind w:firstLine="720"/>
        <w:jc w:val="both"/>
        <w:rPr>
          <w:rFonts w:ascii="Times New Roman" w:hAnsi="Times New Roman" w:cs="Times New Roman"/>
          <w:b/>
          <w:i/>
          <w:sz w:val="24"/>
          <w:szCs w:val="24"/>
        </w:rPr>
      </w:pPr>
      <w:r w:rsidRPr="00CA561E">
        <w:rPr>
          <w:rFonts w:ascii="Times New Roman" w:hAnsi="Times New Roman" w:cs="Times New Roman"/>
          <w:b/>
          <w:bCs/>
          <w:i/>
          <w:color w:val="000000"/>
          <w:sz w:val="24"/>
          <w:szCs w:val="24"/>
        </w:rPr>
        <w:t>Участие в беседе</w:t>
      </w:r>
    </w:p>
    <w:p w:rsidR="00CA561E" w:rsidRPr="00CA561E" w:rsidRDefault="00CA561E" w:rsidP="00CA561E">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CA561E">
        <w:rPr>
          <w:rFonts w:ascii="Times New Roman" w:hAnsi="Times New Roman" w:cs="Times New Roman"/>
          <w:color w:val="000000"/>
          <w:sz w:val="24"/>
          <w:szCs w:val="24"/>
        </w:rPr>
        <w:t>При оценивании этого вида говорения важнейшим критерием также как и при оценивании связных высказываний является речевое качество и умение справиться с речевой задачей, т. е. понять партнера и реагировать правильно на его реплики, умение поддержать беседу на определенную тему. Диапазон используемых языковых средств, в данном случае, предоставляется учащемуся.</w:t>
      </w:r>
    </w:p>
    <w:p w:rsidR="00CA561E" w:rsidRPr="00CA561E" w:rsidRDefault="00CA561E" w:rsidP="00CA561E">
      <w:pPr>
        <w:shd w:val="clear" w:color="auto" w:fill="FFFFFF"/>
        <w:autoSpaceDE w:val="0"/>
        <w:autoSpaceDN w:val="0"/>
        <w:adjustRightInd w:val="0"/>
        <w:spacing w:after="0" w:line="240" w:lineRule="auto"/>
        <w:ind w:firstLine="500"/>
        <w:jc w:val="both"/>
        <w:rPr>
          <w:rFonts w:ascii="Times New Roman" w:hAnsi="Times New Roman" w:cs="Times New Roman"/>
          <w:sz w:val="24"/>
          <w:szCs w:val="24"/>
        </w:rPr>
      </w:pPr>
      <w:r w:rsidRPr="00CA561E">
        <w:rPr>
          <w:rFonts w:ascii="Times New Roman" w:hAnsi="Times New Roman" w:cs="Times New Roman"/>
          <w:b/>
          <w:bCs/>
          <w:i/>
          <w:iCs/>
          <w:color w:val="000000"/>
          <w:sz w:val="24"/>
          <w:szCs w:val="24"/>
        </w:rPr>
        <w:t xml:space="preserve">Оценка </w:t>
      </w:r>
      <w:r w:rsidRPr="00CA561E">
        <w:rPr>
          <w:rFonts w:ascii="Times New Roman" w:hAnsi="Times New Roman" w:cs="Times New Roman"/>
          <w:b/>
          <w:bCs/>
          <w:color w:val="000000"/>
          <w:sz w:val="24"/>
          <w:szCs w:val="24"/>
        </w:rPr>
        <w:t>«5»</w:t>
      </w:r>
      <w:r w:rsidRPr="00CA561E">
        <w:rPr>
          <w:rFonts w:ascii="Times New Roman" w:hAnsi="Times New Roman" w:cs="Times New Roman"/>
          <w:color w:val="000000"/>
          <w:sz w:val="24"/>
          <w:szCs w:val="24"/>
        </w:rPr>
        <w:t xml:space="preserve"> 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w:t>
      </w:r>
    </w:p>
    <w:p w:rsidR="00CA561E" w:rsidRPr="00CA561E" w:rsidRDefault="00CA561E" w:rsidP="00CA561E">
      <w:pPr>
        <w:shd w:val="clear" w:color="auto" w:fill="FFFFFF"/>
        <w:autoSpaceDE w:val="0"/>
        <w:autoSpaceDN w:val="0"/>
        <w:adjustRightInd w:val="0"/>
        <w:spacing w:after="0" w:line="240" w:lineRule="auto"/>
        <w:ind w:firstLine="500"/>
        <w:jc w:val="both"/>
        <w:rPr>
          <w:rFonts w:ascii="Times New Roman" w:hAnsi="Times New Roman" w:cs="Times New Roman"/>
          <w:sz w:val="24"/>
          <w:szCs w:val="24"/>
        </w:rPr>
      </w:pPr>
      <w:r w:rsidRPr="00CA561E">
        <w:rPr>
          <w:rFonts w:ascii="Times New Roman" w:hAnsi="Times New Roman" w:cs="Times New Roman"/>
          <w:b/>
          <w:bCs/>
          <w:i/>
          <w:iCs/>
          <w:color w:val="000000"/>
          <w:sz w:val="24"/>
          <w:szCs w:val="24"/>
        </w:rPr>
        <w:t>Оценка «4»</w:t>
      </w:r>
      <w:r w:rsidRPr="00CA561E">
        <w:rPr>
          <w:rFonts w:ascii="Times New Roman" w:hAnsi="Times New Roman" w:cs="Times New Roman"/>
          <w:i/>
          <w:iCs/>
          <w:color w:val="000000"/>
          <w:sz w:val="24"/>
          <w:szCs w:val="24"/>
        </w:rPr>
        <w:t xml:space="preserve"> </w:t>
      </w:r>
      <w:r w:rsidRPr="00CA561E">
        <w:rPr>
          <w:rFonts w:ascii="Times New Roman" w:hAnsi="Times New Roman" w:cs="Times New Roman"/>
          <w:color w:val="000000"/>
          <w:sz w:val="24"/>
          <w:szCs w:val="24"/>
        </w:rPr>
        <w:t>ставится учащемуся, кото</w:t>
      </w:r>
      <w:r w:rsidRPr="00CA561E">
        <w:rPr>
          <w:rFonts w:ascii="Times New Roman" w:hAnsi="Times New Roman" w:cs="Times New Roman"/>
          <w:color w:val="000000"/>
          <w:sz w:val="24"/>
          <w:szCs w:val="24"/>
        </w:rPr>
        <w:softHyphen/>
        <w:t>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rsidR="00CA561E" w:rsidRPr="00CA561E" w:rsidRDefault="00CA561E" w:rsidP="00CA561E">
      <w:pPr>
        <w:shd w:val="clear" w:color="auto" w:fill="FFFFFF"/>
        <w:autoSpaceDE w:val="0"/>
        <w:autoSpaceDN w:val="0"/>
        <w:adjustRightInd w:val="0"/>
        <w:spacing w:after="0" w:line="240" w:lineRule="auto"/>
        <w:ind w:firstLine="500"/>
        <w:jc w:val="both"/>
        <w:rPr>
          <w:rFonts w:ascii="Times New Roman" w:hAnsi="Times New Roman" w:cs="Times New Roman"/>
          <w:sz w:val="24"/>
          <w:szCs w:val="24"/>
        </w:rPr>
      </w:pPr>
      <w:r w:rsidRPr="00CA561E">
        <w:rPr>
          <w:rFonts w:ascii="Times New Roman" w:hAnsi="Times New Roman" w:cs="Times New Roman"/>
          <w:b/>
          <w:bCs/>
          <w:i/>
          <w:iCs/>
          <w:color w:val="000000"/>
          <w:sz w:val="24"/>
          <w:szCs w:val="24"/>
        </w:rPr>
        <w:t>Оценка «3»</w:t>
      </w:r>
      <w:r w:rsidRPr="00CA561E">
        <w:rPr>
          <w:rFonts w:ascii="Times New Roman" w:hAnsi="Times New Roman" w:cs="Times New Roman"/>
          <w:i/>
          <w:iCs/>
          <w:color w:val="000000"/>
          <w:sz w:val="24"/>
          <w:szCs w:val="24"/>
        </w:rPr>
        <w:t xml:space="preserve"> </w:t>
      </w:r>
      <w:r w:rsidRPr="00CA561E">
        <w:rPr>
          <w:rFonts w:ascii="Times New Roman" w:hAnsi="Times New Roman" w:cs="Times New Roman"/>
          <w:color w:val="000000"/>
          <w:sz w:val="24"/>
          <w:szCs w:val="24"/>
        </w:rPr>
        <w:t>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w:t>
      </w:r>
    </w:p>
    <w:p w:rsidR="00CA561E" w:rsidRPr="00CA561E" w:rsidRDefault="00CA561E" w:rsidP="00CA561E">
      <w:pPr>
        <w:spacing w:after="0" w:line="240" w:lineRule="auto"/>
        <w:ind w:firstLine="500"/>
        <w:jc w:val="both"/>
        <w:rPr>
          <w:rFonts w:ascii="Times New Roman" w:hAnsi="Times New Roman" w:cs="Times New Roman"/>
          <w:color w:val="000000"/>
          <w:sz w:val="24"/>
          <w:szCs w:val="24"/>
        </w:rPr>
      </w:pPr>
      <w:r w:rsidRPr="00CA561E">
        <w:rPr>
          <w:rFonts w:ascii="Times New Roman" w:hAnsi="Times New Roman" w:cs="Times New Roman"/>
          <w:b/>
          <w:bCs/>
          <w:i/>
          <w:iCs/>
          <w:color w:val="000000"/>
          <w:sz w:val="24"/>
          <w:szCs w:val="24"/>
        </w:rPr>
        <w:t>Оценка «2»</w:t>
      </w:r>
      <w:r w:rsidRPr="00CA561E">
        <w:rPr>
          <w:rFonts w:ascii="Times New Roman" w:hAnsi="Times New Roman" w:cs="Times New Roman"/>
          <w:i/>
          <w:iCs/>
          <w:color w:val="000000"/>
          <w:sz w:val="24"/>
          <w:szCs w:val="24"/>
        </w:rPr>
        <w:t xml:space="preserve"> </w:t>
      </w:r>
      <w:r w:rsidRPr="00CA561E">
        <w:rPr>
          <w:rFonts w:ascii="Times New Roman" w:hAnsi="Times New Roman" w:cs="Times New Roman"/>
          <w:color w:val="000000"/>
          <w:sz w:val="24"/>
          <w:szCs w:val="24"/>
        </w:rPr>
        <w:t>выставляется, если учащийся не справился с решением речевой задачи. Затруднялся ответить на побуждающие к говорению реплики партнера. Коммуникация не состоялась.</w:t>
      </w:r>
    </w:p>
    <w:p w:rsidR="00CA561E" w:rsidRPr="00CA561E" w:rsidRDefault="00CA561E" w:rsidP="00CA561E">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p>
    <w:p w:rsidR="00CA561E" w:rsidRPr="00CA561E" w:rsidRDefault="00CA561E" w:rsidP="00CA561E">
      <w:pPr>
        <w:shd w:val="clear" w:color="auto" w:fill="FFFFFF"/>
        <w:spacing w:after="0" w:line="240" w:lineRule="auto"/>
        <w:jc w:val="both"/>
        <w:rPr>
          <w:rFonts w:ascii="Times New Roman" w:hAnsi="Times New Roman" w:cs="Times New Roman"/>
          <w:b/>
          <w:bCs/>
          <w:i/>
          <w:color w:val="000000"/>
          <w:sz w:val="24"/>
          <w:szCs w:val="24"/>
        </w:rPr>
      </w:pPr>
      <w:r w:rsidRPr="00CA561E">
        <w:rPr>
          <w:rFonts w:ascii="Times New Roman" w:hAnsi="Times New Roman" w:cs="Times New Roman"/>
          <w:b/>
          <w:bCs/>
          <w:i/>
          <w:color w:val="000000"/>
          <w:sz w:val="24"/>
          <w:szCs w:val="24"/>
        </w:rPr>
        <w:t>Оценивание письменной речи учащихся (по И. Л. Бим)</w:t>
      </w:r>
    </w:p>
    <w:p w:rsidR="00CA561E" w:rsidRPr="00CA561E" w:rsidRDefault="00CA561E" w:rsidP="00CA561E">
      <w:pPr>
        <w:spacing w:after="0" w:line="240" w:lineRule="auto"/>
        <w:ind w:firstLine="400"/>
        <w:jc w:val="both"/>
        <w:rPr>
          <w:rFonts w:ascii="Times New Roman" w:hAnsi="Times New Roman" w:cs="Times New Roman"/>
          <w:color w:val="000000"/>
          <w:sz w:val="24"/>
          <w:szCs w:val="24"/>
        </w:rPr>
      </w:pPr>
      <w:r w:rsidRPr="00CA561E">
        <w:rPr>
          <w:rFonts w:ascii="Times New Roman" w:hAnsi="Times New Roman" w:cs="Times New Roman"/>
          <w:b/>
          <w:bCs/>
          <w:i/>
          <w:iCs/>
          <w:color w:val="000000"/>
          <w:sz w:val="24"/>
          <w:szCs w:val="24"/>
        </w:rPr>
        <w:t xml:space="preserve">Оценка </w:t>
      </w:r>
      <w:r w:rsidRPr="00CA561E">
        <w:rPr>
          <w:rFonts w:ascii="Times New Roman" w:hAnsi="Times New Roman" w:cs="Times New Roman"/>
          <w:b/>
          <w:bCs/>
          <w:color w:val="000000"/>
          <w:sz w:val="24"/>
          <w:szCs w:val="24"/>
        </w:rPr>
        <w:t>«5»</w:t>
      </w:r>
      <w:r w:rsidRPr="00CA561E">
        <w:rPr>
          <w:rFonts w:ascii="Times New Roman" w:hAnsi="Times New Roman" w:cs="Times New Roman"/>
          <w:color w:val="000000"/>
          <w:sz w:val="24"/>
          <w:szCs w:val="24"/>
        </w:rPr>
        <w:t xml:space="preserve">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w:t>
      </w:r>
    </w:p>
    <w:p w:rsidR="00CA561E" w:rsidRPr="00CA561E" w:rsidRDefault="00CA561E" w:rsidP="00CA561E">
      <w:pPr>
        <w:shd w:val="clear" w:color="auto" w:fill="FFFFFF"/>
        <w:autoSpaceDE w:val="0"/>
        <w:autoSpaceDN w:val="0"/>
        <w:adjustRightInd w:val="0"/>
        <w:spacing w:after="0" w:line="240" w:lineRule="auto"/>
        <w:ind w:firstLine="500"/>
        <w:jc w:val="both"/>
        <w:rPr>
          <w:rFonts w:ascii="Times New Roman" w:hAnsi="Times New Roman" w:cs="Times New Roman"/>
          <w:color w:val="000000"/>
          <w:sz w:val="24"/>
          <w:szCs w:val="24"/>
        </w:rPr>
      </w:pPr>
      <w:r w:rsidRPr="00CA561E">
        <w:rPr>
          <w:rFonts w:ascii="Times New Roman" w:hAnsi="Times New Roman" w:cs="Times New Roman"/>
          <w:b/>
          <w:bCs/>
          <w:i/>
          <w:iCs/>
          <w:color w:val="000000"/>
          <w:sz w:val="24"/>
          <w:szCs w:val="24"/>
        </w:rPr>
        <w:t>Оценка «4»</w:t>
      </w:r>
      <w:r w:rsidRPr="00CA561E">
        <w:rPr>
          <w:rFonts w:ascii="Times New Roman" w:hAnsi="Times New Roman" w:cs="Times New Roman"/>
          <w:color w:val="000000"/>
          <w:sz w:val="24"/>
          <w:szCs w:val="24"/>
        </w:rPr>
        <w:t xml:space="preserve"> Коммуникативная задача решена, но лексико-грамматические погрешности, в том числе выходящие за базовый уровень,  препятствуют пониманию.</w:t>
      </w:r>
      <w:r w:rsidRPr="00CA561E">
        <w:rPr>
          <w:rFonts w:ascii="Times New Roman" w:hAnsi="Times New Roman" w:cs="Times New Roman"/>
          <w:b/>
          <w:bCs/>
          <w:i/>
          <w:iCs/>
          <w:color w:val="000000"/>
          <w:sz w:val="24"/>
          <w:szCs w:val="24"/>
        </w:rPr>
        <w:t xml:space="preserve"> </w:t>
      </w:r>
      <w:r w:rsidRPr="00CA561E">
        <w:rPr>
          <w:rFonts w:ascii="Times New Roman" w:hAnsi="Times New Roman" w:cs="Times New Roman"/>
          <w:color w:val="000000"/>
          <w:sz w:val="24"/>
          <w:szCs w:val="24"/>
        </w:rPr>
        <w:t>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w:t>
      </w:r>
      <w:r w:rsidRPr="00CA561E">
        <w:rPr>
          <w:rFonts w:ascii="Times New Roman" w:hAnsi="Times New Roman" w:cs="Times New Roman"/>
          <w:b/>
          <w:bCs/>
          <w:i/>
          <w:iCs/>
          <w:color w:val="000000"/>
          <w:sz w:val="24"/>
          <w:szCs w:val="24"/>
        </w:rPr>
        <w:t xml:space="preserve"> </w:t>
      </w:r>
      <w:r w:rsidRPr="00CA561E">
        <w:rPr>
          <w:rFonts w:ascii="Times New Roman" w:hAnsi="Times New Roman" w:cs="Times New Roman"/>
          <w:color w:val="000000"/>
          <w:sz w:val="24"/>
          <w:szCs w:val="24"/>
        </w:rPr>
        <w:t xml:space="preserve">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 </w:t>
      </w:r>
    </w:p>
    <w:p w:rsidR="00CA561E" w:rsidRPr="00CA561E" w:rsidRDefault="00CA561E" w:rsidP="00CA561E">
      <w:pPr>
        <w:shd w:val="clear" w:color="auto" w:fill="FFFFFF"/>
        <w:autoSpaceDE w:val="0"/>
        <w:autoSpaceDN w:val="0"/>
        <w:adjustRightInd w:val="0"/>
        <w:spacing w:after="0" w:line="240" w:lineRule="auto"/>
        <w:ind w:firstLine="500"/>
        <w:jc w:val="both"/>
        <w:rPr>
          <w:rFonts w:ascii="Times New Roman" w:hAnsi="Times New Roman" w:cs="Times New Roman"/>
          <w:color w:val="000000"/>
          <w:sz w:val="24"/>
          <w:szCs w:val="24"/>
        </w:rPr>
      </w:pPr>
      <w:r w:rsidRPr="00CA561E">
        <w:rPr>
          <w:rFonts w:ascii="Times New Roman" w:hAnsi="Times New Roman" w:cs="Times New Roman"/>
          <w:b/>
          <w:bCs/>
          <w:i/>
          <w:iCs/>
          <w:color w:val="000000"/>
          <w:sz w:val="24"/>
          <w:szCs w:val="24"/>
        </w:rPr>
        <w:t>Оценка «3»</w:t>
      </w:r>
      <w:r w:rsidRPr="00CA561E">
        <w:rPr>
          <w:rFonts w:ascii="Times New Roman" w:hAnsi="Times New Roman" w:cs="Times New Roman"/>
          <w:color w:val="000000"/>
          <w:sz w:val="24"/>
          <w:szCs w:val="24"/>
        </w:rPr>
        <w:t xml:space="preserve">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w:t>
      </w:r>
      <w:r w:rsidRPr="00CA561E">
        <w:rPr>
          <w:rFonts w:ascii="Times New Roman" w:hAnsi="Times New Roman" w:cs="Times New Roman"/>
          <w:color w:val="000000"/>
          <w:sz w:val="24"/>
          <w:szCs w:val="24"/>
        </w:rPr>
        <w:lastRenderedPageBreak/>
        <w:t>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ошибки, орфографические и пунктуационные, которые могут приводить к непониманию текста.</w:t>
      </w:r>
    </w:p>
    <w:p w:rsidR="00CA561E" w:rsidRPr="00CA561E" w:rsidRDefault="00CA561E" w:rsidP="00CA561E">
      <w:pPr>
        <w:shd w:val="clear" w:color="auto" w:fill="FFFFFF"/>
        <w:autoSpaceDE w:val="0"/>
        <w:autoSpaceDN w:val="0"/>
        <w:adjustRightInd w:val="0"/>
        <w:spacing w:after="0" w:line="240" w:lineRule="auto"/>
        <w:ind w:firstLine="500"/>
        <w:jc w:val="both"/>
        <w:rPr>
          <w:rFonts w:ascii="Times New Roman" w:hAnsi="Times New Roman" w:cs="Times New Roman"/>
          <w:color w:val="000000"/>
          <w:sz w:val="24"/>
          <w:szCs w:val="24"/>
        </w:rPr>
      </w:pPr>
      <w:r w:rsidRPr="00CA561E">
        <w:rPr>
          <w:rFonts w:ascii="Times New Roman" w:hAnsi="Times New Roman" w:cs="Times New Roman"/>
          <w:b/>
          <w:bCs/>
          <w:i/>
          <w:iCs/>
          <w:color w:val="000000"/>
          <w:sz w:val="24"/>
          <w:szCs w:val="24"/>
        </w:rPr>
        <w:t>Оценка «2»</w:t>
      </w:r>
      <w:r w:rsidRPr="00CA561E">
        <w:rPr>
          <w:rFonts w:ascii="Times New Roman" w:hAnsi="Times New Roman" w:cs="Times New Roman"/>
          <w:color w:val="000000"/>
          <w:sz w:val="24"/>
          <w:szCs w:val="24"/>
        </w:rPr>
        <w:t xml:space="preserve">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w:t>
      </w:r>
      <w:r w:rsidRPr="00CA561E">
        <w:rPr>
          <w:rFonts w:ascii="Times New Roman" w:hAnsi="Times New Roman" w:cs="Times New Roman"/>
          <w:b/>
          <w:bCs/>
          <w:i/>
          <w:iCs/>
          <w:color w:val="000000"/>
          <w:sz w:val="24"/>
          <w:szCs w:val="24"/>
        </w:rPr>
        <w:t xml:space="preserve">. </w:t>
      </w:r>
      <w:r w:rsidRPr="00CA561E">
        <w:rPr>
          <w:rFonts w:ascii="Times New Roman" w:hAnsi="Times New Roman" w:cs="Times New Roman"/>
          <w:color w:val="000000"/>
          <w:sz w:val="24"/>
          <w:szCs w:val="24"/>
        </w:rPr>
        <w:t>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CA561E" w:rsidRPr="00CA561E" w:rsidRDefault="00CA561E" w:rsidP="00CA561E">
      <w:pPr>
        <w:shd w:val="clear" w:color="auto" w:fill="FFFFFF"/>
        <w:autoSpaceDE w:val="0"/>
        <w:autoSpaceDN w:val="0"/>
        <w:adjustRightInd w:val="0"/>
        <w:spacing w:after="0" w:line="240" w:lineRule="auto"/>
        <w:ind w:firstLine="500"/>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 xml:space="preserve">Выполнение тестовых заданий оценивается по следующей схеме (О.В. Афанасьева и др., «Контрольные и проверочные задания к учебнику для </w:t>
      </w:r>
      <w:r w:rsidRPr="00CA561E">
        <w:rPr>
          <w:rFonts w:ascii="Times New Roman" w:hAnsi="Times New Roman" w:cs="Times New Roman"/>
          <w:color w:val="000000"/>
          <w:sz w:val="24"/>
          <w:szCs w:val="24"/>
          <w:lang w:val="en-US"/>
        </w:rPr>
        <w:t>VI</w:t>
      </w:r>
      <w:r w:rsidRPr="00CA561E">
        <w:rPr>
          <w:rFonts w:ascii="Times New Roman" w:hAnsi="Times New Roman" w:cs="Times New Roman"/>
          <w:color w:val="000000"/>
          <w:sz w:val="24"/>
          <w:szCs w:val="24"/>
        </w:rPr>
        <w:t xml:space="preserve"> кл.». М., Просвещение, 2006), если автором теста не предусмотрена другая: </w:t>
      </w:r>
    </w:p>
    <w:p w:rsidR="00CA561E" w:rsidRPr="00CA561E" w:rsidRDefault="00CA561E" w:rsidP="00CA561E">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 xml:space="preserve">выполнено: </w:t>
      </w:r>
    </w:p>
    <w:p w:rsidR="00CA561E" w:rsidRPr="00CA561E" w:rsidRDefault="00CA561E" w:rsidP="00CA561E">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tbl>
      <w:tblPr>
        <w:tblW w:w="9639" w:type="dxa"/>
        <w:jc w:val="center"/>
        <w:tblLook w:val="01E0"/>
      </w:tblPr>
      <w:tblGrid>
        <w:gridCol w:w="2647"/>
        <w:gridCol w:w="6992"/>
      </w:tblGrid>
      <w:tr w:rsidR="00CA561E" w:rsidRPr="00CA561E" w:rsidTr="00B346F3">
        <w:trPr>
          <w:jc w:val="center"/>
        </w:trPr>
        <w:tc>
          <w:tcPr>
            <w:tcW w:w="2628" w:type="dxa"/>
          </w:tcPr>
          <w:p w:rsidR="00CA561E" w:rsidRPr="00CA561E" w:rsidRDefault="00CA561E" w:rsidP="00CA561E">
            <w:pPr>
              <w:autoSpaceDE w:val="0"/>
              <w:autoSpaceDN w:val="0"/>
              <w:adjustRightInd w:val="0"/>
              <w:spacing w:after="0" w:line="240" w:lineRule="auto"/>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-65% работы</w:t>
            </w:r>
          </w:p>
        </w:tc>
        <w:tc>
          <w:tcPr>
            <w:tcW w:w="6943" w:type="dxa"/>
          </w:tcPr>
          <w:p w:rsidR="00CA561E" w:rsidRPr="00CA561E" w:rsidRDefault="00CA561E" w:rsidP="00CA561E">
            <w:pPr>
              <w:autoSpaceDE w:val="0"/>
              <w:autoSpaceDN w:val="0"/>
              <w:adjustRightInd w:val="0"/>
              <w:spacing w:after="0" w:line="240" w:lineRule="auto"/>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«3»;</w:t>
            </w:r>
          </w:p>
        </w:tc>
      </w:tr>
      <w:tr w:rsidR="00CA561E" w:rsidRPr="00CA561E" w:rsidTr="00B346F3">
        <w:trPr>
          <w:jc w:val="center"/>
        </w:trPr>
        <w:tc>
          <w:tcPr>
            <w:tcW w:w="2628" w:type="dxa"/>
          </w:tcPr>
          <w:p w:rsidR="00CA561E" w:rsidRPr="00CA561E" w:rsidRDefault="00CA561E" w:rsidP="00CA561E">
            <w:pPr>
              <w:autoSpaceDE w:val="0"/>
              <w:autoSpaceDN w:val="0"/>
              <w:adjustRightInd w:val="0"/>
              <w:spacing w:after="0" w:line="240" w:lineRule="auto"/>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-80% работы</w:t>
            </w:r>
          </w:p>
        </w:tc>
        <w:tc>
          <w:tcPr>
            <w:tcW w:w="6943" w:type="dxa"/>
          </w:tcPr>
          <w:p w:rsidR="00CA561E" w:rsidRPr="00CA561E" w:rsidRDefault="00CA561E" w:rsidP="00CA561E">
            <w:pPr>
              <w:autoSpaceDE w:val="0"/>
              <w:autoSpaceDN w:val="0"/>
              <w:adjustRightInd w:val="0"/>
              <w:spacing w:after="0" w:line="240" w:lineRule="auto"/>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«4»;</w:t>
            </w:r>
          </w:p>
        </w:tc>
      </w:tr>
      <w:tr w:rsidR="00CA561E" w:rsidRPr="00CA561E" w:rsidTr="00B346F3">
        <w:trPr>
          <w:jc w:val="center"/>
        </w:trPr>
        <w:tc>
          <w:tcPr>
            <w:tcW w:w="2628" w:type="dxa"/>
          </w:tcPr>
          <w:p w:rsidR="00CA561E" w:rsidRPr="00CA561E" w:rsidRDefault="00CA561E" w:rsidP="00CA561E">
            <w:pPr>
              <w:autoSpaceDE w:val="0"/>
              <w:autoSpaceDN w:val="0"/>
              <w:adjustRightInd w:val="0"/>
              <w:spacing w:after="0" w:line="240" w:lineRule="auto"/>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-95-100% работы</w:t>
            </w:r>
          </w:p>
        </w:tc>
        <w:tc>
          <w:tcPr>
            <w:tcW w:w="6943" w:type="dxa"/>
          </w:tcPr>
          <w:p w:rsidR="00CA561E" w:rsidRPr="00CA561E" w:rsidRDefault="00CA561E" w:rsidP="00CA561E">
            <w:pPr>
              <w:autoSpaceDE w:val="0"/>
              <w:autoSpaceDN w:val="0"/>
              <w:adjustRightInd w:val="0"/>
              <w:spacing w:after="0" w:line="240" w:lineRule="auto"/>
              <w:jc w:val="both"/>
              <w:rPr>
                <w:rFonts w:ascii="Times New Roman" w:hAnsi="Times New Roman" w:cs="Times New Roman"/>
                <w:color w:val="000000"/>
                <w:sz w:val="24"/>
                <w:szCs w:val="24"/>
              </w:rPr>
            </w:pPr>
            <w:r w:rsidRPr="00CA561E">
              <w:rPr>
                <w:rFonts w:ascii="Times New Roman" w:hAnsi="Times New Roman" w:cs="Times New Roman"/>
                <w:color w:val="000000"/>
                <w:sz w:val="24"/>
                <w:szCs w:val="24"/>
              </w:rPr>
              <w:t>«5».</w:t>
            </w:r>
          </w:p>
        </w:tc>
      </w:tr>
    </w:tbl>
    <w:p w:rsidR="00CA561E" w:rsidRPr="00CA561E" w:rsidRDefault="00CA561E" w:rsidP="00CA561E">
      <w:pPr>
        <w:tabs>
          <w:tab w:val="left" w:pos="1134"/>
        </w:tabs>
        <w:spacing w:after="0" w:line="240" w:lineRule="auto"/>
        <w:jc w:val="both"/>
        <w:rPr>
          <w:rFonts w:ascii="Times New Roman" w:hAnsi="Times New Roman" w:cs="Times New Roman"/>
          <w:sz w:val="24"/>
          <w:szCs w:val="24"/>
        </w:rPr>
      </w:pPr>
    </w:p>
    <w:p w:rsidR="00CA561E" w:rsidRPr="00CA561E" w:rsidRDefault="00CA561E" w:rsidP="00CA561E">
      <w:pPr>
        <w:tabs>
          <w:tab w:val="left" w:pos="1134"/>
        </w:tabs>
        <w:spacing w:after="0" w:line="240" w:lineRule="auto"/>
        <w:jc w:val="center"/>
        <w:rPr>
          <w:rFonts w:ascii="Times New Roman" w:hAnsi="Times New Roman" w:cs="Times New Roman"/>
          <w:b/>
          <w:spacing w:val="20"/>
          <w:sz w:val="24"/>
          <w:szCs w:val="24"/>
        </w:rPr>
      </w:pPr>
    </w:p>
    <w:p w:rsidR="00CA561E" w:rsidRPr="00CA561E" w:rsidRDefault="00CA561E" w:rsidP="00CA561E">
      <w:pPr>
        <w:tabs>
          <w:tab w:val="left" w:pos="1134"/>
        </w:tabs>
        <w:spacing w:after="0" w:line="240" w:lineRule="auto"/>
        <w:jc w:val="center"/>
        <w:rPr>
          <w:rFonts w:ascii="Times New Roman" w:hAnsi="Times New Roman" w:cs="Times New Roman"/>
          <w:b/>
          <w:spacing w:val="20"/>
          <w:sz w:val="24"/>
          <w:szCs w:val="24"/>
        </w:rPr>
      </w:pPr>
    </w:p>
    <w:p w:rsidR="009D01C3" w:rsidRDefault="009D01C3" w:rsidP="009D01C3">
      <w:pPr>
        <w:spacing w:after="0" w:line="240" w:lineRule="auto"/>
        <w:jc w:val="right"/>
        <w:rPr>
          <w:rFonts w:ascii="Times New Roman" w:hAnsi="Times New Roman" w:cs="Times New Roman"/>
          <w:sz w:val="24"/>
          <w:szCs w:val="24"/>
        </w:rPr>
      </w:pPr>
    </w:p>
    <w:p w:rsidR="009D01C3" w:rsidRDefault="009D01C3" w:rsidP="009D01C3">
      <w:pPr>
        <w:spacing w:after="0" w:line="240" w:lineRule="auto"/>
        <w:jc w:val="right"/>
        <w:rPr>
          <w:rFonts w:ascii="Times New Roman" w:hAnsi="Times New Roman" w:cs="Times New Roman"/>
          <w:sz w:val="24"/>
          <w:szCs w:val="24"/>
        </w:rPr>
      </w:pPr>
    </w:p>
    <w:p w:rsidR="009D01C3" w:rsidRDefault="009D01C3" w:rsidP="009D01C3">
      <w:pPr>
        <w:spacing w:after="0" w:line="240" w:lineRule="auto"/>
        <w:jc w:val="right"/>
        <w:rPr>
          <w:rFonts w:ascii="Times New Roman" w:hAnsi="Times New Roman" w:cs="Times New Roman"/>
          <w:sz w:val="24"/>
          <w:szCs w:val="24"/>
        </w:rPr>
      </w:pPr>
    </w:p>
    <w:p w:rsidR="009D01C3" w:rsidRDefault="009D01C3" w:rsidP="009D01C3">
      <w:pPr>
        <w:spacing w:after="0" w:line="240" w:lineRule="auto"/>
        <w:jc w:val="right"/>
        <w:rPr>
          <w:rFonts w:ascii="Times New Roman" w:hAnsi="Times New Roman" w:cs="Times New Roman"/>
          <w:sz w:val="24"/>
          <w:szCs w:val="24"/>
        </w:rPr>
      </w:pPr>
    </w:p>
    <w:p w:rsidR="009D01C3" w:rsidRDefault="009D01C3" w:rsidP="009D01C3">
      <w:pPr>
        <w:spacing w:after="0" w:line="240" w:lineRule="auto"/>
        <w:jc w:val="right"/>
        <w:rPr>
          <w:rFonts w:ascii="Times New Roman" w:hAnsi="Times New Roman" w:cs="Times New Roman"/>
          <w:sz w:val="24"/>
          <w:szCs w:val="24"/>
        </w:rPr>
      </w:pPr>
    </w:p>
    <w:p w:rsidR="009D01C3" w:rsidRDefault="009D01C3" w:rsidP="009D01C3">
      <w:pPr>
        <w:spacing w:after="0" w:line="240" w:lineRule="auto"/>
        <w:jc w:val="right"/>
        <w:rPr>
          <w:rFonts w:ascii="Times New Roman" w:hAnsi="Times New Roman" w:cs="Times New Roman"/>
          <w:sz w:val="24"/>
          <w:szCs w:val="24"/>
        </w:rPr>
      </w:pPr>
    </w:p>
    <w:p w:rsidR="009D01C3" w:rsidRDefault="009D01C3" w:rsidP="009D01C3">
      <w:pPr>
        <w:spacing w:after="0" w:line="240" w:lineRule="auto"/>
        <w:jc w:val="right"/>
        <w:rPr>
          <w:rFonts w:ascii="Times New Roman" w:hAnsi="Times New Roman" w:cs="Times New Roman"/>
          <w:sz w:val="24"/>
          <w:szCs w:val="24"/>
        </w:rPr>
      </w:pPr>
    </w:p>
    <w:p w:rsidR="009D01C3" w:rsidRDefault="009D01C3" w:rsidP="009D01C3">
      <w:pPr>
        <w:spacing w:after="0" w:line="240" w:lineRule="auto"/>
        <w:jc w:val="right"/>
        <w:rPr>
          <w:rFonts w:ascii="Times New Roman" w:hAnsi="Times New Roman" w:cs="Times New Roman"/>
          <w:sz w:val="24"/>
          <w:szCs w:val="24"/>
        </w:rPr>
      </w:pPr>
    </w:p>
    <w:p w:rsidR="009D01C3" w:rsidRDefault="009D01C3" w:rsidP="009D01C3">
      <w:pPr>
        <w:spacing w:after="0" w:line="240" w:lineRule="auto"/>
        <w:jc w:val="right"/>
        <w:rPr>
          <w:rFonts w:ascii="Times New Roman" w:hAnsi="Times New Roman" w:cs="Times New Roman"/>
          <w:sz w:val="24"/>
          <w:szCs w:val="24"/>
        </w:rPr>
      </w:pPr>
    </w:p>
    <w:p w:rsidR="009D01C3" w:rsidRDefault="009D01C3" w:rsidP="009D01C3">
      <w:pPr>
        <w:spacing w:after="0" w:line="240" w:lineRule="auto"/>
        <w:jc w:val="right"/>
        <w:rPr>
          <w:rFonts w:ascii="Times New Roman" w:hAnsi="Times New Roman" w:cs="Times New Roman"/>
          <w:sz w:val="24"/>
          <w:szCs w:val="24"/>
        </w:rPr>
      </w:pPr>
    </w:p>
    <w:p w:rsidR="009D01C3" w:rsidRDefault="009D01C3" w:rsidP="009D01C3">
      <w:pPr>
        <w:spacing w:after="0" w:line="240" w:lineRule="auto"/>
        <w:jc w:val="right"/>
        <w:rPr>
          <w:rFonts w:ascii="Times New Roman" w:hAnsi="Times New Roman" w:cs="Times New Roman"/>
          <w:sz w:val="24"/>
          <w:szCs w:val="24"/>
        </w:rPr>
      </w:pPr>
    </w:p>
    <w:p w:rsidR="009D01C3" w:rsidRDefault="009D01C3" w:rsidP="009D01C3">
      <w:pPr>
        <w:spacing w:after="0" w:line="240" w:lineRule="auto"/>
        <w:jc w:val="right"/>
        <w:rPr>
          <w:rFonts w:ascii="Times New Roman" w:hAnsi="Times New Roman" w:cs="Times New Roman"/>
          <w:sz w:val="24"/>
          <w:szCs w:val="24"/>
        </w:rPr>
      </w:pPr>
    </w:p>
    <w:p w:rsidR="009D01C3" w:rsidRDefault="009D01C3" w:rsidP="009D01C3">
      <w:pPr>
        <w:spacing w:after="0" w:line="240" w:lineRule="auto"/>
        <w:jc w:val="right"/>
        <w:rPr>
          <w:rFonts w:ascii="Times New Roman" w:hAnsi="Times New Roman" w:cs="Times New Roman"/>
          <w:sz w:val="24"/>
          <w:szCs w:val="24"/>
        </w:rPr>
      </w:pPr>
    </w:p>
    <w:p w:rsidR="009D01C3" w:rsidRDefault="009D01C3" w:rsidP="009D01C3">
      <w:pPr>
        <w:spacing w:after="0" w:line="240" w:lineRule="auto"/>
        <w:jc w:val="right"/>
        <w:rPr>
          <w:rFonts w:ascii="Times New Roman" w:hAnsi="Times New Roman" w:cs="Times New Roman"/>
          <w:sz w:val="24"/>
          <w:szCs w:val="24"/>
        </w:rPr>
      </w:pPr>
    </w:p>
    <w:p w:rsidR="009D01C3" w:rsidRDefault="009D01C3" w:rsidP="009D01C3">
      <w:pPr>
        <w:spacing w:after="0" w:line="240" w:lineRule="auto"/>
        <w:jc w:val="right"/>
        <w:rPr>
          <w:rFonts w:ascii="Times New Roman" w:hAnsi="Times New Roman" w:cs="Times New Roman"/>
          <w:sz w:val="24"/>
          <w:szCs w:val="24"/>
        </w:rPr>
      </w:pPr>
    </w:p>
    <w:p w:rsidR="009D01C3" w:rsidRDefault="009D01C3" w:rsidP="009D01C3">
      <w:pPr>
        <w:spacing w:after="0" w:line="240" w:lineRule="auto"/>
        <w:jc w:val="right"/>
        <w:rPr>
          <w:rFonts w:ascii="Times New Roman" w:hAnsi="Times New Roman" w:cs="Times New Roman"/>
          <w:sz w:val="24"/>
          <w:szCs w:val="24"/>
        </w:rPr>
      </w:pPr>
    </w:p>
    <w:p w:rsidR="009D01C3" w:rsidRDefault="009D01C3" w:rsidP="009D01C3">
      <w:pPr>
        <w:spacing w:after="0" w:line="240" w:lineRule="auto"/>
        <w:jc w:val="right"/>
        <w:rPr>
          <w:rFonts w:ascii="Times New Roman" w:hAnsi="Times New Roman" w:cs="Times New Roman"/>
          <w:sz w:val="24"/>
          <w:szCs w:val="24"/>
        </w:rPr>
      </w:pPr>
    </w:p>
    <w:p w:rsidR="009D01C3" w:rsidRDefault="009D01C3" w:rsidP="009D01C3">
      <w:pPr>
        <w:spacing w:after="0" w:line="240" w:lineRule="auto"/>
        <w:jc w:val="right"/>
        <w:rPr>
          <w:rFonts w:ascii="Times New Roman" w:hAnsi="Times New Roman" w:cs="Times New Roman"/>
          <w:sz w:val="24"/>
          <w:szCs w:val="24"/>
        </w:rPr>
      </w:pPr>
    </w:p>
    <w:p w:rsidR="009D01C3" w:rsidRDefault="009D01C3" w:rsidP="009D01C3">
      <w:pPr>
        <w:spacing w:after="0" w:line="240" w:lineRule="auto"/>
        <w:jc w:val="right"/>
        <w:rPr>
          <w:rFonts w:ascii="Times New Roman" w:hAnsi="Times New Roman" w:cs="Times New Roman"/>
          <w:sz w:val="24"/>
          <w:szCs w:val="24"/>
        </w:rPr>
      </w:pPr>
    </w:p>
    <w:p w:rsidR="009D01C3" w:rsidRDefault="009D01C3" w:rsidP="009D01C3">
      <w:pPr>
        <w:spacing w:after="0" w:line="240" w:lineRule="auto"/>
        <w:jc w:val="right"/>
        <w:rPr>
          <w:rFonts w:ascii="Times New Roman" w:hAnsi="Times New Roman" w:cs="Times New Roman"/>
          <w:sz w:val="24"/>
          <w:szCs w:val="24"/>
        </w:rPr>
      </w:pPr>
    </w:p>
    <w:p w:rsidR="009D01C3" w:rsidRDefault="009D01C3" w:rsidP="009D01C3">
      <w:pPr>
        <w:spacing w:after="0" w:line="240" w:lineRule="auto"/>
        <w:jc w:val="right"/>
        <w:rPr>
          <w:rFonts w:ascii="Times New Roman" w:hAnsi="Times New Roman" w:cs="Times New Roman"/>
          <w:sz w:val="24"/>
          <w:szCs w:val="24"/>
        </w:rPr>
      </w:pPr>
    </w:p>
    <w:p w:rsidR="009D01C3" w:rsidRDefault="009D01C3" w:rsidP="009D01C3">
      <w:pPr>
        <w:spacing w:after="0" w:line="240" w:lineRule="auto"/>
        <w:jc w:val="right"/>
        <w:rPr>
          <w:rFonts w:ascii="Times New Roman" w:hAnsi="Times New Roman" w:cs="Times New Roman"/>
          <w:sz w:val="24"/>
          <w:szCs w:val="24"/>
        </w:rPr>
      </w:pPr>
    </w:p>
    <w:p w:rsidR="009D01C3" w:rsidRDefault="009D01C3" w:rsidP="009D01C3">
      <w:pPr>
        <w:spacing w:after="0" w:line="240" w:lineRule="auto"/>
        <w:jc w:val="right"/>
        <w:rPr>
          <w:rFonts w:ascii="Times New Roman" w:hAnsi="Times New Roman" w:cs="Times New Roman"/>
          <w:sz w:val="24"/>
          <w:szCs w:val="24"/>
        </w:rPr>
      </w:pPr>
    </w:p>
    <w:p w:rsidR="009D01C3" w:rsidRDefault="009D01C3" w:rsidP="009D01C3">
      <w:pPr>
        <w:spacing w:after="0" w:line="240" w:lineRule="auto"/>
        <w:jc w:val="right"/>
        <w:rPr>
          <w:rFonts w:ascii="Times New Roman" w:hAnsi="Times New Roman" w:cs="Times New Roman"/>
          <w:sz w:val="24"/>
          <w:szCs w:val="24"/>
        </w:rPr>
      </w:pPr>
    </w:p>
    <w:p w:rsidR="009D01C3" w:rsidRDefault="009D01C3" w:rsidP="009D01C3">
      <w:pPr>
        <w:spacing w:after="0" w:line="240" w:lineRule="auto"/>
        <w:jc w:val="right"/>
        <w:rPr>
          <w:rFonts w:ascii="Times New Roman" w:hAnsi="Times New Roman" w:cs="Times New Roman"/>
          <w:sz w:val="24"/>
          <w:szCs w:val="24"/>
        </w:rPr>
      </w:pPr>
    </w:p>
    <w:p w:rsidR="009D01C3" w:rsidRDefault="009D01C3" w:rsidP="007307A8">
      <w:pPr>
        <w:spacing w:after="0" w:line="240" w:lineRule="auto"/>
        <w:rPr>
          <w:rFonts w:ascii="Times New Roman" w:hAnsi="Times New Roman" w:cs="Times New Roman"/>
          <w:sz w:val="24"/>
          <w:szCs w:val="24"/>
        </w:rPr>
      </w:pPr>
    </w:p>
    <w:p w:rsidR="009D01C3" w:rsidRDefault="009D01C3" w:rsidP="009D01C3">
      <w:pPr>
        <w:spacing w:after="0" w:line="240" w:lineRule="auto"/>
        <w:jc w:val="right"/>
        <w:rPr>
          <w:rFonts w:ascii="Times New Roman" w:hAnsi="Times New Roman" w:cs="Times New Roman"/>
          <w:sz w:val="24"/>
          <w:szCs w:val="24"/>
        </w:rPr>
      </w:pPr>
    </w:p>
    <w:p w:rsidR="009D01C3" w:rsidRDefault="009D01C3" w:rsidP="009D01C3">
      <w:pPr>
        <w:spacing w:after="0" w:line="240" w:lineRule="auto"/>
        <w:jc w:val="right"/>
        <w:rPr>
          <w:rFonts w:ascii="Times New Roman" w:hAnsi="Times New Roman" w:cs="Times New Roman"/>
          <w:sz w:val="24"/>
          <w:szCs w:val="24"/>
        </w:rPr>
      </w:pPr>
    </w:p>
    <w:p w:rsidR="009D01C3" w:rsidRDefault="009D01C3" w:rsidP="009D01C3">
      <w:pPr>
        <w:spacing w:after="0" w:line="240" w:lineRule="auto"/>
        <w:jc w:val="right"/>
        <w:rPr>
          <w:rFonts w:ascii="Times New Roman" w:hAnsi="Times New Roman" w:cs="Times New Roman"/>
          <w:sz w:val="24"/>
          <w:szCs w:val="24"/>
        </w:rPr>
      </w:pPr>
    </w:p>
    <w:p w:rsidR="009D01C3" w:rsidRDefault="009D01C3" w:rsidP="009D01C3">
      <w:pPr>
        <w:spacing w:after="0" w:line="240" w:lineRule="auto"/>
        <w:jc w:val="right"/>
        <w:rPr>
          <w:rFonts w:ascii="Times New Roman" w:hAnsi="Times New Roman" w:cs="Times New Roman"/>
          <w:sz w:val="24"/>
          <w:szCs w:val="24"/>
        </w:rPr>
      </w:pPr>
    </w:p>
    <w:p w:rsidR="009D01C3" w:rsidRDefault="009D01C3" w:rsidP="009D01C3">
      <w:pPr>
        <w:spacing w:after="0" w:line="240" w:lineRule="auto"/>
        <w:jc w:val="right"/>
        <w:rPr>
          <w:rFonts w:ascii="Times New Roman" w:hAnsi="Times New Roman" w:cs="Times New Roman"/>
          <w:sz w:val="24"/>
          <w:szCs w:val="24"/>
        </w:rPr>
      </w:pPr>
    </w:p>
    <w:p w:rsidR="009D01C3" w:rsidRDefault="009D01C3" w:rsidP="009D01C3">
      <w:pPr>
        <w:widowControl w:val="0"/>
        <w:rPr>
          <w:b/>
          <w:sz w:val="28"/>
          <w:szCs w:val="28"/>
        </w:rPr>
      </w:pPr>
      <w:r>
        <w:rPr>
          <w:b/>
          <w:noProof/>
          <w:sz w:val="28"/>
          <w:szCs w:val="28"/>
        </w:rPr>
        <w:drawing>
          <wp:inline distT="0" distB="0" distL="0" distR="0">
            <wp:extent cx="6172528" cy="8129269"/>
            <wp:effectExtent l="19050" t="0" r="0" b="0"/>
            <wp:docPr id="2" name="Рисунок 1" descr="C:\Documents and Settings\Екатерина Николаевна\Мои документы\Загрузки\06-03-2019_14-03-5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Екатерина Николаевна\Мои документы\Загрузки\06-03-2019_14-03-51\1.jpeg"/>
                    <pic:cNvPicPr>
                      <a:picLocks noChangeAspect="1" noChangeArrowheads="1"/>
                    </pic:cNvPicPr>
                  </pic:nvPicPr>
                  <pic:blipFill>
                    <a:blip r:embed="rId36"/>
                    <a:srcRect/>
                    <a:stretch>
                      <a:fillRect/>
                    </a:stretch>
                  </pic:blipFill>
                  <pic:spPr bwMode="auto">
                    <a:xfrm>
                      <a:off x="0" y="0"/>
                      <a:ext cx="6175525" cy="8133216"/>
                    </a:xfrm>
                    <a:prstGeom prst="rect">
                      <a:avLst/>
                    </a:prstGeom>
                    <a:noFill/>
                    <a:ln w="9525">
                      <a:noFill/>
                      <a:miter lim="800000"/>
                      <a:headEnd/>
                      <a:tailEnd/>
                    </a:ln>
                  </pic:spPr>
                </pic:pic>
              </a:graphicData>
            </a:graphic>
          </wp:inline>
        </w:drawing>
      </w:r>
    </w:p>
    <w:p w:rsidR="009D01C3" w:rsidRDefault="009D01C3" w:rsidP="009D01C3">
      <w:pPr>
        <w:autoSpaceDE w:val="0"/>
        <w:autoSpaceDN w:val="0"/>
        <w:adjustRightInd w:val="0"/>
        <w:jc w:val="center"/>
        <w:rPr>
          <w:rStyle w:val="af8"/>
          <w:b/>
        </w:rPr>
      </w:pPr>
    </w:p>
    <w:p w:rsidR="009D01C3" w:rsidRPr="002E3A2A" w:rsidRDefault="009D01C3" w:rsidP="002E3A2A">
      <w:pPr>
        <w:autoSpaceDE w:val="0"/>
        <w:autoSpaceDN w:val="0"/>
        <w:adjustRightInd w:val="0"/>
        <w:spacing w:after="0" w:line="240" w:lineRule="auto"/>
        <w:jc w:val="center"/>
        <w:rPr>
          <w:rFonts w:ascii="Times New Roman" w:hAnsi="Times New Roman" w:cs="Times New Roman"/>
          <w:b/>
          <w:iCs/>
          <w:sz w:val="24"/>
          <w:szCs w:val="24"/>
        </w:rPr>
      </w:pPr>
      <w:r w:rsidRPr="002E3A2A">
        <w:rPr>
          <w:rStyle w:val="af8"/>
          <w:rFonts w:ascii="Times New Roman" w:hAnsi="Times New Roman"/>
          <w:b/>
          <w:sz w:val="24"/>
          <w:szCs w:val="24"/>
        </w:rPr>
        <w:lastRenderedPageBreak/>
        <w:t>Оценивание учащихся по учебному предмету «Физическая культура»</w:t>
      </w:r>
    </w:p>
    <w:p w:rsidR="009D01C3" w:rsidRPr="002E3A2A" w:rsidRDefault="009D01C3" w:rsidP="002E3A2A">
      <w:pPr>
        <w:pStyle w:val="affff7"/>
        <w:tabs>
          <w:tab w:val="left" w:pos="1134"/>
        </w:tabs>
        <w:spacing w:line="240" w:lineRule="auto"/>
        <w:ind w:firstLine="1134"/>
        <w:rPr>
          <w:sz w:val="24"/>
          <w:szCs w:val="24"/>
        </w:rPr>
      </w:pPr>
      <w:r w:rsidRPr="002E3A2A">
        <w:rPr>
          <w:bCs/>
          <w:iCs/>
          <w:sz w:val="24"/>
          <w:szCs w:val="24"/>
        </w:rPr>
        <w:t xml:space="preserve">Основным предметом оценки в соответствии с требованиями федеральных государственных образовательных стандартов общего образования является </w:t>
      </w:r>
      <w:r w:rsidRPr="002E3A2A">
        <w:rPr>
          <w:sz w:val="24"/>
          <w:szCs w:val="24"/>
        </w:rPr>
        <w:t>способность к решению учебно-познавательных и учебно-практических задач, основанных на изучаемом учебном материале.</w:t>
      </w:r>
    </w:p>
    <w:p w:rsidR="009D01C3" w:rsidRPr="002E3A2A" w:rsidRDefault="009D01C3" w:rsidP="002E3A2A">
      <w:pPr>
        <w:pStyle w:val="affff7"/>
        <w:tabs>
          <w:tab w:val="left" w:pos="1134"/>
        </w:tabs>
        <w:spacing w:line="240" w:lineRule="auto"/>
        <w:ind w:firstLine="1134"/>
        <w:rPr>
          <w:sz w:val="24"/>
          <w:szCs w:val="24"/>
        </w:rPr>
      </w:pPr>
      <w:r w:rsidRPr="002E3A2A">
        <w:rPr>
          <w:sz w:val="24"/>
          <w:szCs w:val="24"/>
        </w:rPr>
        <w:t>Оценка предметных результатов ведётся каждым учителем в ходе процедур текущей, промежуточной и итоговой оценки, а также администрацией образовательной организации в ходе внутришкольного мониторинга.</w:t>
      </w:r>
    </w:p>
    <w:p w:rsidR="009D01C3" w:rsidRPr="002E3A2A" w:rsidRDefault="009D01C3" w:rsidP="002E3A2A">
      <w:pPr>
        <w:tabs>
          <w:tab w:val="left" w:pos="0"/>
          <w:tab w:val="left" w:pos="1134"/>
        </w:tabs>
        <w:spacing w:after="0" w:line="240" w:lineRule="auto"/>
        <w:ind w:firstLine="1134"/>
        <w:jc w:val="both"/>
        <w:rPr>
          <w:rFonts w:ascii="Times New Roman" w:hAnsi="Times New Roman" w:cs="Times New Roman"/>
          <w:sz w:val="24"/>
          <w:szCs w:val="24"/>
        </w:rPr>
      </w:pPr>
      <w:r w:rsidRPr="002E3A2A">
        <w:rPr>
          <w:rFonts w:ascii="Times New Roman" w:hAnsi="Times New Roman" w:cs="Times New Roman"/>
          <w:sz w:val="24"/>
          <w:szCs w:val="24"/>
        </w:rPr>
        <w:t>В соответствии с примерными программами общего образования, в процессе освоения предмета «Физическая культура» у обучающихся формируется:</w:t>
      </w:r>
    </w:p>
    <w:p w:rsidR="009D01C3" w:rsidRPr="002E3A2A" w:rsidRDefault="009D01C3" w:rsidP="002E3A2A">
      <w:pPr>
        <w:tabs>
          <w:tab w:val="left" w:pos="0"/>
          <w:tab w:val="left" w:pos="1134"/>
        </w:tabs>
        <w:spacing w:after="0" w:line="240" w:lineRule="auto"/>
        <w:jc w:val="both"/>
        <w:rPr>
          <w:rFonts w:ascii="Times New Roman" w:hAnsi="Times New Roman" w:cs="Times New Roman"/>
          <w:sz w:val="24"/>
          <w:szCs w:val="24"/>
        </w:rPr>
      </w:pPr>
      <w:r w:rsidRPr="002E3A2A">
        <w:rPr>
          <w:rFonts w:ascii="Times New Roman" w:hAnsi="Times New Roman" w:cs="Times New Roman"/>
          <w:sz w:val="24"/>
          <w:szCs w:val="24"/>
        </w:rPr>
        <w:t>- система знаний о физической культуре;</w:t>
      </w:r>
    </w:p>
    <w:p w:rsidR="009D01C3" w:rsidRPr="002E3A2A" w:rsidRDefault="009D01C3" w:rsidP="002E3A2A">
      <w:pPr>
        <w:tabs>
          <w:tab w:val="left" w:pos="0"/>
          <w:tab w:val="left" w:pos="1134"/>
        </w:tabs>
        <w:spacing w:after="0" w:line="240" w:lineRule="auto"/>
        <w:jc w:val="both"/>
        <w:rPr>
          <w:rFonts w:ascii="Times New Roman" w:hAnsi="Times New Roman" w:cs="Times New Roman"/>
          <w:sz w:val="24"/>
          <w:szCs w:val="24"/>
        </w:rPr>
      </w:pPr>
      <w:r w:rsidRPr="002E3A2A">
        <w:rPr>
          <w:rFonts w:ascii="Times New Roman" w:hAnsi="Times New Roman" w:cs="Times New Roman"/>
          <w:sz w:val="24"/>
          <w:szCs w:val="24"/>
        </w:rPr>
        <w:t>- опыт двигательной (физкультурной) деятельности;</w:t>
      </w:r>
    </w:p>
    <w:p w:rsidR="009D01C3" w:rsidRPr="002E3A2A" w:rsidRDefault="009D01C3" w:rsidP="002E3A2A">
      <w:pPr>
        <w:tabs>
          <w:tab w:val="left" w:pos="0"/>
          <w:tab w:val="left" w:pos="1134"/>
        </w:tabs>
        <w:spacing w:after="0" w:line="240" w:lineRule="auto"/>
        <w:jc w:val="both"/>
        <w:rPr>
          <w:rFonts w:ascii="Times New Roman" w:hAnsi="Times New Roman" w:cs="Times New Roman"/>
          <w:sz w:val="24"/>
          <w:szCs w:val="24"/>
        </w:rPr>
      </w:pPr>
      <w:r w:rsidRPr="002E3A2A">
        <w:rPr>
          <w:rFonts w:ascii="Times New Roman" w:hAnsi="Times New Roman" w:cs="Times New Roman"/>
          <w:sz w:val="24"/>
          <w:szCs w:val="24"/>
        </w:rPr>
        <w:t>- умения физического совершенствования.</w:t>
      </w:r>
    </w:p>
    <w:p w:rsidR="009D01C3" w:rsidRPr="002E3A2A" w:rsidRDefault="009D01C3" w:rsidP="002E3A2A">
      <w:pPr>
        <w:tabs>
          <w:tab w:val="left" w:pos="1134"/>
        </w:tabs>
        <w:autoSpaceDE w:val="0"/>
        <w:autoSpaceDN w:val="0"/>
        <w:adjustRightInd w:val="0"/>
        <w:spacing w:after="0" w:line="240" w:lineRule="auto"/>
        <w:ind w:firstLine="709"/>
        <w:jc w:val="both"/>
        <w:rPr>
          <w:rFonts w:ascii="Times New Roman" w:hAnsi="Times New Roman" w:cs="Times New Roman"/>
          <w:i/>
          <w:sz w:val="24"/>
          <w:szCs w:val="24"/>
        </w:rPr>
      </w:pPr>
      <w:r w:rsidRPr="002E3A2A">
        <w:rPr>
          <w:rFonts w:ascii="Times New Roman" w:hAnsi="Times New Roman" w:cs="Times New Roman"/>
          <w:i/>
          <w:sz w:val="24"/>
          <w:szCs w:val="24"/>
        </w:rPr>
        <w:t>Критерии оценивания</w:t>
      </w:r>
      <w:r w:rsidRPr="002E3A2A">
        <w:rPr>
          <w:rFonts w:ascii="Times New Roman" w:hAnsi="Times New Roman" w:cs="Times New Roman"/>
          <w:b/>
          <w:i/>
          <w:sz w:val="24"/>
          <w:szCs w:val="24"/>
        </w:rPr>
        <w:t xml:space="preserve"> </w:t>
      </w:r>
      <w:r w:rsidRPr="002E3A2A">
        <w:rPr>
          <w:rFonts w:ascii="Times New Roman" w:hAnsi="Times New Roman" w:cs="Times New Roman"/>
          <w:sz w:val="24"/>
          <w:szCs w:val="24"/>
        </w:rPr>
        <w:t>(качественные и количественные) этих результатов определяют оценку учащегося</w:t>
      </w:r>
      <w:r w:rsidRPr="002E3A2A">
        <w:rPr>
          <w:rFonts w:ascii="Times New Roman" w:hAnsi="Times New Roman" w:cs="Times New Roman"/>
          <w:i/>
          <w:sz w:val="24"/>
          <w:szCs w:val="24"/>
        </w:rPr>
        <w:t>.</w:t>
      </w:r>
    </w:p>
    <w:p w:rsidR="009D01C3" w:rsidRPr="002E3A2A" w:rsidRDefault="009D01C3" w:rsidP="002E3A2A">
      <w:pPr>
        <w:tabs>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2E3A2A">
        <w:rPr>
          <w:rFonts w:ascii="Times New Roman" w:hAnsi="Times New Roman" w:cs="Times New Roman"/>
          <w:sz w:val="24"/>
          <w:szCs w:val="24"/>
        </w:rPr>
        <w:t>Качественные критерии успеваемости характеризуют степень овладения программным материалом: знаниями, двигательными умениями и навыками, способами физического совершенствования, включенными в обязательный минимум содержания образования (ФГОС).</w:t>
      </w:r>
    </w:p>
    <w:p w:rsidR="009D01C3" w:rsidRPr="002E3A2A" w:rsidRDefault="009D01C3" w:rsidP="002E3A2A">
      <w:pPr>
        <w:tabs>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2E3A2A">
        <w:rPr>
          <w:rFonts w:ascii="Times New Roman" w:hAnsi="Times New Roman" w:cs="Times New Roman"/>
          <w:sz w:val="24"/>
          <w:szCs w:val="24"/>
        </w:rPr>
        <w:t>Количественные критерии успеваемости определяют сдвиги в физической подготовленности, складывающиеся из показателей развития двигательных способностей: силовых, скоростных, координационных, общей выносливости, активной гибкости, что отражает направленность и уровни реализуемых образовательных программ.</w:t>
      </w:r>
    </w:p>
    <w:p w:rsidR="009D01C3" w:rsidRPr="002E3A2A" w:rsidRDefault="009D01C3" w:rsidP="002E3A2A">
      <w:pPr>
        <w:pStyle w:val="a3"/>
        <w:tabs>
          <w:tab w:val="left" w:pos="1134"/>
        </w:tabs>
        <w:ind w:left="0" w:firstLine="709"/>
        <w:jc w:val="both"/>
        <w:rPr>
          <w:i/>
        </w:rPr>
      </w:pPr>
      <w:r w:rsidRPr="002E3A2A">
        <w:rPr>
          <w:i/>
        </w:rPr>
        <w:t xml:space="preserve">1. Физическая культура как область знаний </w:t>
      </w:r>
    </w:p>
    <w:p w:rsidR="009D01C3" w:rsidRPr="002E3A2A" w:rsidRDefault="009D01C3" w:rsidP="002E3A2A">
      <w:pPr>
        <w:tabs>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2E3A2A">
        <w:rPr>
          <w:rFonts w:ascii="Times New Roman" w:hAnsi="Times New Roman" w:cs="Times New Roman"/>
          <w:sz w:val="24"/>
          <w:szCs w:val="24"/>
        </w:rPr>
        <w:t>При оценивании знаний по предмету «Физическая культура» учитываются показатели: глубина, полнота, аргументированность, умение использовать их применительно к конкретным занятиям физическими упражнениями.</w:t>
      </w:r>
    </w:p>
    <w:p w:rsidR="009D01C3" w:rsidRPr="002E3A2A" w:rsidRDefault="009D01C3" w:rsidP="002E3A2A">
      <w:pPr>
        <w:tabs>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2E3A2A">
        <w:rPr>
          <w:rFonts w:ascii="Times New Roman" w:hAnsi="Times New Roman" w:cs="Times New Roman"/>
          <w:sz w:val="24"/>
          <w:szCs w:val="24"/>
        </w:rPr>
        <w:t>Методы оценивания: стандартизированные письменные и устные работы, тестирование.</w:t>
      </w:r>
    </w:p>
    <w:p w:rsidR="009D01C3" w:rsidRPr="002E3A2A" w:rsidRDefault="009D01C3" w:rsidP="002E3A2A">
      <w:pPr>
        <w:tabs>
          <w:tab w:val="left" w:pos="1134"/>
        </w:tabs>
        <w:autoSpaceDE w:val="0"/>
        <w:autoSpaceDN w:val="0"/>
        <w:adjustRightInd w:val="0"/>
        <w:spacing w:after="0" w:line="240" w:lineRule="auto"/>
        <w:ind w:firstLine="709"/>
        <w:jc w:val="both"/>
        <w:rPr>
          <w:rFonts w:ascii="Times New Roman" w:hAnsi="Times New Roman" w:cs="Times New Roman"/>
          <w:sz w:val="24"/>
          <w:szCs w:val="24"/>
        </w:rPr>
      </w:pP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Система оценивания теоретических знаний по учебному предмету</w:t>
      </w:r>
      <w:r w:rsidRPr="002E3A2A">
        <w:rPr>
          <w:rFonts w:ascii="Times New Roman" w:hAnsi="Times New Roman" w:cs="Times New Roman"/>
          <w:b/>
          <w:sz w:val="24"/>
          <w:szCs w:val="24"/>
        </w:rPr>
        <w:br/>
        <w:t>«Физическая культура»</w:t>
      </w:r>
    </w:p>
    <w:tbl>
      <w:tblPr>
        <w:tblW w:w="9639" w:type="dxa"/>
        <w:jc w:val="center"/>
        <w:tblCellMar>
          <w:left w:w="40" w:type="dxa"/>
          <w:right w:w="40" w:type="dxa"/>
        </w:tblCellMar>
        <w:tblLook w:val="0000"/>
      </w:tblPr>
      <w:tblGrid>
        <w:gridCol w:w="1962"/>
        <w:gridCol w:w="2575"/>
        <w:gridCol w:w="2913"/>
        <w:gridCol w:w="2189"/>
      </w:tblGrid>
      <w:tr w:rsidR="009D01C3" w:rsidRPr="002E3A2A" w:rsidTr="00B346F3">
        <w:trPr>
          <w:trHeight w:val="379"/>
          <w:jc w:val="center"/>
        </w:trPr>
        <w:tc>
          <w:tcPr>
            <w:tcW w:w="0" w:type="auto"/>
            <w:tcBorders>
              <w:top w:val="single" w:sz="6" w:space="0" w:color="auto"/>
              <w:left w:val="single" w:sz="6" w:space="0" w:color="auto"/>
              <w:bottom w:val="single" w:sz="6" w:space="0" w:color="auto"/>
              <w:right w:val="single" w:sz="6" w:space="0" w:color="auto"/>
            </w:tcBorders>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 «5»</w:t>
            </w:r>
          </w:p>
        </w:tc>
        <w:tc>
          <w:tcPr>
            <w:tcW w:w="0" w:type="auto"/>
            <w:tcBorders>
              <w:top w:val="single" w:sz="6" w:space="0" w:color="auto"/>
              <w:left w:val="single" w:sz="6" w:space="0" w:color="auto"/>
              <w:bottom w:val="single" w:sz="6" w:space="0" w:color="auto"/>
              <w:right w:val="single" w:sz="6" w:space="0" w:color="auto"/>
            </w:tcBorders>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 «4»</w:t>
            </w:r>
          </w:p>
        </w:tc>
        <w:tc>
          <w:tcPr>
            <w:tcW w:w="0" w:type="auto"/>
            <w:tcBorders>
              <w:top w:val="single" w:sz="6" w:space="0" w:color="auto"/>
              <w:left w:val="single" w:sz="6" w:space="0" w:color="auto"/>
              <w:bottom w:val="single" w:sz="6" w:space="0" w:color="auto"/>
              <w:right w:val="single" w:sz="6" w:space="0" w:color="auto"/>
            </w:tcBorders>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 «3»</w:t>
            </w:r>
          </w:p>
        </w:tc>
        <w:tc>
          <w:tcPr>
            <w:tcW w:w="0" w:type="auto"/>
            <w:tcBorders>
              <w:top w:val="single" w:sz="6" w:space="0" w:color="auto"/>
              <w:left w:val="single" w:sz="6" w:space="0" w:color="auto"/>
              <w:bottom w:val="single" w:sz="6" w:space="0" w:color="auto"/>
              <w:right w:val="single" w:sz="6" w:space="0" w:color="auto"/>
            </w:tcBorders>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vertAlign w:val="superscript"/>
              </w:rPr>
            </w:pPr>
            <w:r w:rsidRPr="002E3A2A">
              <w:rPr>
                <w:rFonts w:ascii="Times New Roman" w:hAnsi="Times New Roman" w:cs="Times New Roman"/>
                <w:b/>
                <w:sz w:val="24"/>
                <w:szCs w:val="24"/>
              </w:rPr>
              <w:t>Оценка «2»</w:t>
            </w:r>
            <w:r w:rsidRPr="002E3A2A">
              <w:rPr>
                <w:rFonts w:ascii="Times New Roman" w:hAnsi="Times New Roman" w:cs="Times New Roman"/>
                <w:b/>
                <w:sz w:val="24"/>
                <w:szCs w:val="24"/>
                <w:vertAlign w:val="superscript"/>
              </w:rPr>
              <w:t>*</w:t>
            </w:r>
          </w:p>
        </w:tc>
      </w:tr>
      <w:tr w:rsidR="009D01C3" w:rsidRPr="002E3A2A" w:rsidTr="00B346F3">
        <w:trPr>
          <w:trHeight w:val="1632"/>
          <w:jc w:val="center"/>
        </w:trPr>
        <w:tc>
          <w:tcPr>
            <w:tcW w:w="0" w:type="auto"/>
            <w:tcBorders>
              <w:top w:val="single" w:sz="6" w:space="0" w:color="auto"/>
              <w:left w:val="single" w:sz="6" w:space="0" w:color="auto"/>
              <w:bottom w:val="single" w:sz="6" w:space="0" w:color="auto"/>
              <w:right w:val="single" w:sz="6" w:space="0" w:color="auto"/>
            </w:tcBorders>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Учащийся демонстрирует понимание сущности материала; логично его излагает, используя примеры из практики, своего опыта</w:t>
            </w:r>
          </w:p>
        </w:tc>
        <w:tc>
          <w:tcPr>
            <w:tcW w:w="0" w:type="auto"/>
            <w:tcBorders>
              <w:top w:val="single" w:sz="6" w:space="0" w:color="auto"/>
              <w:left w:val="single" w:sz="6" w:space="0" w:color="auto"/>
              <w:bottom w:val="single" w:sz="6" w:space="0" w:color="auto"/>
              <w:right w:val="single" w:sz="6" w:space="0" w:color="auto"/>
            </w:tcBorders>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color w:val="000000"/>
                <w:sz w:val="24"/>
                <w:szCs w:val="24"/>
                <w:shd w:val="clear" w:color="auto" w:fill="FFFFFF"/>
              </w:rPr>
              <w:t>Те же требования, что и для оценки «5», но допускаются 1-2 ошибки, которые сам же учащийся исправляет, или 1-2 недочета в последовательности излагаемого</w:t>
            </w:r>
          </w:p>
        </w:tc>
        <w:tc>
          <w:tcPr>
            <w:tcW w:w="0" w:type="auto"/>
            <w:tcBorders>
              <w:top w:val="single" w:sz="6" w:space="0" w:color="auto"/>
              <w:left w:val="single" w:sz="6" w:space="0" w:color="auto"/>
              <w:bottom w:val="single" w:sz="6" w:space="0" w:color="auto"/>
              <w:right w:val="single" w:sz="6" w:space="0" w:color="auto"/>
            </w:tcBorders>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 xml:space="preserve">Учащийся демонстрирует </w:t>
            </w:r>
            <w:r w:rsidRPr="002E3A2A">
              <w:rPr>
                <w:rFonts w:ascii="Times New Roman" w:hAnsi="Times New Roman" w:cs="Times New Roman"/>
                <w:color w:val="000000"/>
                <w:sz w:val="24"/>
                <w:szCs w:val="24"/>
                <w:shd w:val="clear" w:color="auto" w:fill="FFFFFF"/>
              </w:rPr>
              <w:t>знание и понимание основных положений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w:t>
            </w:r>
          </w:p>
        </w:tc>
        <w:tc>
          <w:tcPr>
            <w:tcW w:w="0" w:type="auto"/>
            <w:tcBorders>
              <w:top w:val="single" w:sz="6" w:space="0" w:color="auto"/>
              <w:left w:val="single" w:sz="6" w:space="0" w:color="auto"/>
              <w:bottom w:val="single" w:sz="6" w:space="0" w:color="auto"/>
              <w:right w:val="single" w:sz="6" w:space="0" w:color="auto"/>
            </w:tcBorders>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Учащийся демонстрирует не</w:t>
            </w:r>
            <w:r w:rsidRPr="002E3A2A">
              <w:rPr>
                <w:rFonts w:ascii="Times New Roman" w:hAnsi="Times New Roman" w:cs="Times New Roman"/>
                <w:color w:val="000000"/>
                <w:sz w:val="24"/>
                <w:szCs w:val="24"/>
                <w:shd w:val="clear" w:color="auto" w:fill="FFFFFF"/>
              </w:rPr>
              <w:t>знание большей части изучаемого материала, допускает ошибки в формулировке определений и правил, искажающие их смысл, беспорядочно и неуверенно излагает материал</w:t>
            </w:r>
          </w:p>
        </w:tc>
      </w:tr>
    </w:tbl>
    <w:p w:rsidR="009D01C3" w:rsidRPr="002E3A2A" w:rsidRDefault="009D01C3" w:rsidP="002E3A2A">
      <w:pPr>
        <w:pStyle w:val="a3"/>
        <w:tabs>
          <w:tab w:val="left" w:pos="1134"/>
        </w:tabs>
        <w:ind w:left="0" w:firstLine="142"/>
        <w:jc w:val="both"/>
        <w:rPr>
          <w:color w:val="000000"/>
          <w:shd w:val="clear" w:color="auto" w:fill="FFFFFF"/>
        </w:rPr>
      </w:pPr>
      <w:r w:rsidRPr="002E3A2A">
        <w:rPr>
          <w:vertAlign w:val="superscript"/>
        </w:rPr>
        <w:t>*</w:t>
      </w:r>
      <w:r w:rsidRPr="002E3A2A">
        <w:rPr>
          <w:color w:val="000000"/>
          <w:shd w:val="clear" w:color="auto" w:fill="FFFFFF"/>
        </w:rPr>
        <w:t>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9D01C3" w:rsidRPr="002E3A2A" w:rsidRDefault="009D01C3" w:rsidP="002E3A2A">
      <w:pPr>
        <w:pStyle w:val="a3"/>
        <w:tabs>
          <w:tab w:val="left" w:pos="1134"/>
        </w:tabs>
        <w:ind w:left="0" w:firstLine="142"/>
        <w:jc w:val="both"/>
      </w:pPr>
    </w:p>
    <w:p w:rsidR="009D01C3" w:rsidRPr="002E3A2A" w:rsidRDefault="009D01C3" w:rsidP="002E3A2A">
      <w:pPr>
        <w:tabs>
          <w:tab w:val="left" w:pos="0"/>
          <w:tab w:val="left" w:pos="1134"/>
        </w:tabs>
        <w:spacing w:after="0" w:line="240" w:lineRule="auto"/>
        <w:ind w:firstLine="142"/>
        <w:jc w:val="both"/>
        <w:rPr>
          <w:rFonts w:ascii="Times New Roman" w:hAnsi="Times New Roman" w:cs="Times New Roman"/>
          <w:i/>
          <w:sz w:val="24"/>
          <w:szCs w:val="24"/>
        </w:rPr>
      </w:pPr>
      <w:r w:rsidRPr="002E3A2A">
        <w:rPr>
          <w:rFonts w:ascii="Times New Roman" w:hAnsi="Times New Roman" w:cs="Times New Roman"/>
          <w:i/>
          <w:sz w:val="24"/>
          <w:szCs w:val="24"/>
        </w:rPr>
        <w:t xml:space="preserve">2. Способы двигательной (физкультурной) деятельности </w:t>
      </w:r>
    </w:p>
    <w:p w:rsidR="009D01C3" w:rsidRPr="002E3A2A" w:rsidRDefault="009D01C3" w:rsidP="002E3A2A">
      <w:pPr>
        <w:tabs>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2E3A2A">
        <w:rPr>
          <w:rFonts w:ascii="Times New Roman" w:hAnsi="Times New Roman" w:cs="Times New Roman"/>
          <w:sz w:val="24"/>
          <w:szCs w:val="24"/>
        </w:rPr>
        <w:lastRenderedPageBreak/>
        <w:t>Методы оценивания: стандартизированные письменные и устные работы, практические работы, творческие работы, наблюдения,</w:t>
      </w:r>
      <w:r w:rsidRPr="002E3A2A">
        <w:rPr>
          <w:rFonts w:ascii="Times New Roman" w:hAnsi="Times New Roman" w:cs="Times New Roman"/>
          <w:color w:val="31849B"/>
          <w:sz w:val="24"/>
          <w:szCs w:val="24"/>
        </w:rPr>
        <w:t xml:space="preserve"> </w:t>
      </w:r>
      <w:r w:rsidRPr="002E3A2A">
        <w:rPr>
          <w:rFonts w:ascii="Times New Roman" w:hAnsi="Times New Roman" w:cs="Times New Roman"/>
          <w:sz w:val="24"/>
          <w:szCs w:val="24"/>
        </w:rPr>
        <w:t>анализ рабочей тетради учащегося.</w:t>
      </w: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Система оценивания способов физкультурной деятельности обучающихся</w:t>
      </w:r>
    </w:p>
    <w:tbl>
      <w:tblPr>
        <w:tblW w:w="9639" w:type="dxa"/>
        <w:jc w:val="center"/>
        <w:tblCellMar>
          <w:left w:w="40" w:type="dxa"/>
          <w:right w:w="40" w:type="dxa"/>
        </w:tblCellMar>
        <w:tblLook w:val="0000"/>
      </w:tblPr>
      <w:tblGrid>
        <w:gridCol w:w="2270"/>
        <w:gridCol w:w="2560"/>
        <w:gridCol w:w="2530"/>
        <w:gridCol w:w="2279"/>
      </w:tblGrid>
      <w:tr w:rsidR="009D01C3" w:rsidRPr="002E3A2A" w:rsidTr="00B346F3">
        <w:trPr>
          <w:trHeight w:val="355"/>
          <w:jc w:val="center"/>
        </w:trPr>
        <w:tc>
          <w:tcPr>
            <w:tcW w:w="0" w:type="auto"/>
            <w:tcBorders>
              <w:top w:val="single" w:sz="6" w:space="0" w:color="auto"/>
              <w:left w:val="single" w:sz="6" w:space="0" w:color="auto"/>
              <w:bottom w:val="single" w:sz="6" w:space="0" w:color="auto"/>
              <w:right w:val="single" w:sz="6" w:space="0" w:color="auto"/>
            </w:tcBorders>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 «5»</w:t>
            </w:r>
          </w:p>
        </w:tc>
        <w:tc>
          <w:tcPr>
            <w:tcW w:w="0" w:type="auto"/>
            <w:tcBorders>
              <w:top w:val="single" w:sz="6" w:space="0" w:color="auto"/>
              <w:left w:val="single" w:sz="6" w:space="0" w:color="auto"/>
              <w:bottom w:val="single" w:sz="6" w:space="0" w:color="auto"/>
              <w:right w:val="single" w:sz="6" w:space="0" w:color="auto"/>
            </w:tcBorders>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 «4»</w:t>
            </w:r>
          </w:p>
        </w:tc>
        <w:tc>
          <w:tcPr>
            <w:tcW w:w="0" w:type="auto"/>
            <w:tcBorders>
              <w:top w:val="single" w:sz="6" w:space="0" w:color="auto"/>
              <w:left w:val="single" w:sz="6" w:space="0" w:color="auto"/>
              <w:bottom w:val="single" w:sz="6" w:space="0" w:color="auto"/>
              <w:right w:val="single" w:sz="6" w:space="0" w:color="auto"/>
            </w:tcBorders>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 «3»</w:t>
            </w:r>
          </w:p>
        </w:tc>
        <w:tc>
          <w:tcPr>
            <w:tcW w:w="0" w:type="auto"/>
            <w:tcBorders>
              <w:top w:val="single" w:sz="6" w:space="0" w:color="auto"/>
              <w:left w:val="single" w:sz="6" w:space="0" w:color="auto"/>
              <w:bottom w:val="single" w:sz="6" w:space="0" w:color="auto"/>
              <w:right w:val="single" w:sz="6" w:space="0" w:color="auto"/>
            </w:tcBorders>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 «2»</w:t>
            </w:r>
          </w:p>
        </w:tc>
      </w:tr>
      <w:tr w:rsidR="009D01C3" w:rsidRPr="002E3A2A" w:rsidTr="00B346F3">
        <w:trPr>
          <w:trHeight w:val="355"/>
          <w:jc w:val="center"/>
        </w:trPr>
        <w:tc>
          <w:tcPr>
            <w:tcW w:w="0" w:type="auto"/>
            <w:tcBorders>
              <w:top w:val="single" w:sz="6" w:space="0" w:color="auto"/>
              <w:left w:val="single" w:sz="6" w:space="0" w:color="auto"/>
              <w:bottom w:val="single" w:sz="6" w:space="0" w:color="auto"/>
              <w:right w:val="single" w:sz="6" w:space="0" w:color="auto"/>
            </w:tcBorders>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Учащийся демонстрирует способность к: 1) самостоятельным занятиям физической культурой; 2) оценке эффективности этих занятий</w:t>
            </w:r>
          </w:p>
        </w:tc>
        <w:tc>
          <w:tcPr>
            <w:tcW w:w="0" w:type="auto"/>
            <w:tcBorders>
              <w:top w:val="single" w:sz="6" w:space="0" w:color="auto"/>
              <w:left w:val="single" w:sz="6" w:space="0" w:color="auto"/>
              <w:bottom w:val="single" w:sz="6" w:space="0" w:color="auto"/>
              <w:right w:val="single" w:sz="6" w:space="0" w:color="auto"/>
            </w:tcBorders>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Учащийся демонстрирует способность к: 1) самостоятельным занятиям физической культурой с незначительной помощью со стороны педагога; 2) допускает незначительные ошибки при оценке эффективности этих занятий</w:t>
            </w:r>
          </w:p>
        </w:tc>
        <w:tc>
          <w:tcPr>
            <w:tcW w:w="0" w:type="auto"/>
            <w:tcBorders>
              <w:top w:val="single" w:sz="6" w:space="0" w:color="auto"/>
              <w:left w:val="single" w:sz="6" w:space="0" w:color="auto"/>
              <w:bottom w:val="single" w:sz="6" w:space="0" w:color="auto"/>
              <w:right w:val="single" w:sz="6" w:space="0" w:color="auto"/>
            </w:tcBorders>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Учащийся демонстрирует способность к: 1) самостоятельным занятиям физической культурой только по требованию и помощи педагога; 2) допускает значительные ошибки при оценке эффективности этих занятий</w:t>
            </w:r>
          </w:p>
        </w:tc>
        <w:tc>
          <w:tcPr>
            <w:tcW w:w="0" w:type="auto"/>
            <w:tcBorders>
              <w:top w:val="single" w:sz="6" w:space="0" w:color="auto"/>
              <w:left w:val="single" w:sz="6" w:space="0" w:color="auto"/>
              <w:bottom w:val="single" w:sz="6" w:space="0" w:color="auto"/>
              <w:right w:val="single" w:sz="6" w:space="0" w:color="auto"/>
            </w:tcBorders>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Учащийся не демонстрирует способность к: 1) самостоятельным занятиям физической культурой; 2) оценке эффективности этих занятий</w:t>
            </w:r>
          </w:p>
        </w:tc>
      </w:tr>
    </w:tbl>
    <w:p w:rsidR="009D01C3" w:rsidRPr="002E3A2A" w:rsidRDefault="009D01C3" w:rsidP="002E3A2A">
      <w:pPr>
        <w:pStyle w:val="a3"/>
        <w:tabs>
          <w:tab w:val="left" w:pos="1134"/>
        </w:tabs>
        <w:ind w:left="0" w:firstLine="709"/>
        <w:jc w:val="both"/>
        <w:rPr>
          <w:b/>
        </w:rPr>
      </w:pPr>
    </w:p>
    <w:p w:rsidR="009D01C3" w:rsidRPr="002E3A2A" w:rsidRDefault="009D01C3" w:rsidP="002E3A2A">
      <w:pPr>
        <w:tabs>
          <w:tab w:val="left" w:pos="1134"/>
        </w:tabs>
        <w:autoSpaceDE w:val="0"/>
        <w:autoSpaceDN w:val="0"/>
        <w:adjustRightInd w:val="0"/>
        <w:spacing w:after="0" w:line="240" w:lineRule="auto"/>
        <w:jc w:val="both"/>
        <w:rPr>
          <w:rFonts w:ascii="Times New Roman" w:hAnsi="Times New Roman" w:cs="Times New Roman"/>
          <w:i/>
          <w:sz w:val="24"/>
          <w:szCs w:val="24"/>
        </w:rPr>
      </w:pPr>
      <w:r w:rsidRPr="002E3A2A">
        <w:rPr>
          <w:rFonts w:ascii="Times New Roman" w:hAnsi="Times New Roman" w:cs="Times New Roman"/>
          <w:i/>
          <w:sz w:val="24"/>
          <w:szCs w:val="24"/>
        </w:rPr>
        <w:t>3. Физическое совершенствование</w:t>
      </w: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i/>
          <w:sz w:val="24"/>
          <w:szCs w:val="24"/>
        </w:rPr>
      </w:pPr>
      <w:r w:rsidRPr="002E3A2A">
        <w:rPr>
          <w:rFonts w:ascii="Times New Roman" w:hAnsi="Times New Roman" w:cs="Times New Roman"/>
          <w:i/>
          <w:sz w:val="24"/>
          <w:szCs w:val="24"/>
        </w:rPr>
        <w:t>Техника владения двигательными умениями и навыками</w:t>
      </w:r>
    </w:p>
    <w:p w:rsidR="009D01C3" w:rsidRPr="002E3A2A" w:rsidRDefault="009D01C3" w:rsidP="002E3A2A">
      <w:pPr>
        <w:tabs>
          <w:tab w:val="left" w:pos="1134"/>
        </w:tabs>
        <w:autoSpaceDE w:val="0"/>
        <w:autoSpaceDN w:val="0"/>
        <w:adjustRightInd w:val="0"/>
        <w:spacing w:after="0" w:line="240" w:lineRule="auto"/>
        <w:jc w:val="both"/>
        <w:rPr>
          <w:rFonts w:ascii="Times New Roman" w:hAnsi="Times New Roman" w:cs="Times New Roman"/>
          <w:sz w:val="24"/>
          <w:szCs w:val="24"/>
        </w:rPr>
      </w:pPr>
      <w:r w:rsidRPr="002E3A2A">
        <w:rPr>
          <w:rFonts w:ascii="Times New Roman" w:hAnsi="Times New Roman" w:cs="Times New Roman"/>
          <w:sz w:val="24"/>
          <w:szCs w:val="24"/>
        </w:rPr>
        <w:t>Методы оценивания: практические работы (выполнение практических заданий на уроке), наблюдения, контрольные испытания (тесты).</w:t>
      </w:r>
    </w:p>
    <w:p w:rsidR="009D01C3" w:rsidRPr="002E3A2A" w:rsidRDefault="009D01C3" w:rsidP="002E3A2A">
      <w:pPr>
        <w:tabs>
          <w:tab w:val="left" w:pos="1134"/>
        </w:tabs>
        <w:autoSpaceDE w:val="0"/>
        <w:autoSpaceDN w:val="0"/>
        <w:adjustRightInd w:val="0"/>
        <w:spacing w:after="0" w:line="240" w:lineRule="auto"/>
        <w:ind w:firstLine="709"/>
        <w:jc w:val="right"/>
        <w:rPr>
          <w:rFonts w:ascii="Times New Roman" w:hAnsi="Times New Roman" w:cs="Times New Roman"/>
          <w:sz w:val="24"/>
          <w:szCs w:val="24"/>
        </w:rPr>
      </w:pP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Система оценивания владения двигательными умениями и навыками</w:t>
      </w:r>
    </w:p>
    <w:tbl>
      <w:tblPr>
        <w:tblW w:w="0" w:type="auto"/>
        <w:tblCellMar>
          <w:left w:w="40" w:type="dxa"/>
          <w:right w:w="40" w:type="dxa"/>
        </w:tblCellMar>
        <w:tblLook w:val="0000"/>
      </w:tblPr>
      <w:tblGrid>
        <w:gridCol w:w="2519"/>
        <w:gridCol w:w="2770"/>
        <w:gridCol w:w="2660"/>
        <w:gridCol w:w="1486"/>
      </w:tblGrid>
      <w:tr w:rsidR="009D01C3" w:rsidRPr="002E3A2A" w:rsidTr="00B346F3">
        <w:trPr>
          <w:trHeight w:val="374"/>
        </w:trPr>
        <w:tc>
          <w:tcPr>
            <w:tcW w:w="0" w:type="auto"/>
            <w:tcBorders>
              <w:top w:val="single" w:sz="6" w:space="0" w:color="auto"/>
              <w:left w:val="single" w:sz="6" w:space="0" w:color="auto"/>
              <w:bottom w:val="single" w:sz="6" w:space="0" w:color="auto"/>
              <w:right w:val="single" w:sz="6" w:space="0" w:color="auto"/>
            </w:tcBorders>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 «5»</w:t>
            </w:r>
          </w:p>
        </w:tc>
        <w:tc>
          <w:tcPr>
            <w:tcW w:w="0" w:type="auto"/>
            <w:tcBorders>
              <w:top w:val="single" w:sz="6" w:space="0" w:color="auto"/>
              <w:left w:val="single" w:sz="6" w:space="0" w:color="auto"/>
              <w:bottom w:val="single" w:sz="6" w:space="0" w:color="auto"/>
              <w:right w:val="single" w:sz="6" w:space="0" w:color="auto"/>
            </w:tcBorders>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 «4»</w:t>
            </w:r>
          </w:p>
        </w:tc>
        <w:tc>
          <w:tcPr>
            <w:tcW w:w="0" w:type="auto"/>
            <w:tcBorders>
              <w:top w:val="single" w:sz="6" w:space="0" w:color="auto"/>
              <w:left w:val="single" w:sz="6" w:space="0" w:color="auto"/>
              <w:bottom w:val="single" w:sz="6" w:space="0" w:color="auto"/>
              <w:right w:val="single" w:sz="6" w:space="0" w:color="auto"/>
            </w:tcBorders>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 «3»</w:t>
            </w:r>
          </w:p>
        </w:tc>
        <w:tc>
          <w:tcPr>
            <w:tcW w:w="0" w:type="auto"/>
            <w:tcBorders>
              <w:top w:val="single" w:sz="6" w:space="0" w:color="auto"/>
              <w:left w:val="single" w:sz="6" w:space="0" w:color="auto"/>
              <w:bottom w:val="single" w:sz="6" w:space="0" w:color="auto"/>
              <w:right w:val="single" w:sz="6" w:space="0" w:color="auto"/>
            </w:tcBorders>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 «2»</w:t>
            </w:r>
          </w:p>
        </w:tc>
      </w:tr>
      <w:tr w:rsidR="009D01C3" w:rsidRPr="002E3A2A" w:rsidTr="00B346F3">
        <w:trPr>
          <w:trHeight w:val="269"/>
        </w:trPr>
        <w:tc>
          <w:tcPr>
            <w:tcW w:w="0" w:type="auto"/>
            <w:tcBorders>
              <w:top w:val="single" w:sz="6" w:space="0" w:color="auto"/>
              <w:left w:val="single" w:sz="6" w:space="0" w:color="auto"/>
              <w:bottom w:val="single" w:sz="6" w:space="0" w:color="auto"/>
              <w:right w:val="single" w:sz="6" w:space="0" w:color="auto"/>
            </w:tcBorders>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Точное соблюдение всех технических требований к выполняемому физическому упражнению. Физическое упражнение выполняется, уверенно, слитно, свободно</w:t>
            </w:r>
          </w:p>
        </w:tc>
        <w:tc>
          <w:tcPr>
            <w:tcW w:w="0" w:type="auto"/>
            <w:tcBorders>
              <w:top w:val="single" w:sz="6" w:space="0" w:color="auto"/>
              <w:left w:val="single" w:sz="6" w:space="0" w:color="auto"/>
              <w:bottom w:val="single" w:sz="6" w:space="0" w:color="auto"/>
              <w:right w:val="single" w:sz="6" w:space="0" w:color="auto"/>
            </w:tcBorders>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Физическое упражнение выполняется в соответствии с предъявляемыми требованиями, слитно, свободно, но при этом допущено не более двух незначительных ошибок</w:t>
            </w:r>
          </w:p>
        </w:tc>
        <w:tc>
          <w:tcPr>
            <w:tcW w:w="0" w:type="auto"/>
            <w:tcBorders>
              <w:top w:val="single" w:sz="6" w:space="0" w:color="auto"/>
              <w:left w:val="single" w:sz="6" w:space="0" w:color="auto"/>
              <w:bottom w:val="single" w:sz="6" w:space="0" w:color="auto"/>
              <w:right w:val="single" w:sz="6" w:space="0" w:color="auto"/>
            </w:tcBorders>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Физическое упражнение выполняется в своей основе верно, но с одной значительной или не более чем с тремя незначительными ошибками</w:t>
            </w:r>
          </w:p>
        </w:tc>
        <w:tc>
          <w:tcPr>
            <w:tcW w:w="0" w:type="auto"/>
            <w:tcBorders>
              <w:top w:val="single" w:sz="6" w:space="0" w:color="auto"/>
              <w:left w:val="single" w:sz="6" w:space="0" w:color="auto"/>
              <w:bottom w:val="single" w:sz="6" w:space="0" w:color="auto"/>
              <w:right w:val="single" w:sz="6" w:space="0" w:color="auto"/>
            </w:tcBorders>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 xml:space="preserve">Физическое упражнение не выполнено </w:t>
            </w:r>
          </w:p>
        </w:tc>
      </w:tr>
    </w:tbl>
    <w:p w:rsidR="009D01C3" w:rsidRPr="002E3A2A" w:rsidRDefault="009D01C3" w:rsidP="002E3A2A">
      <w:pPr>
        <w:tabs>
          <w:tab w:val="left" w:pos="1134"/>
        </w:tabs>
        <w:spacing w:after="0" w:line="240" w:lineRule="auto"/>
        <w:jc w:val="both"/>
        <w:rPr>
          <w:rFonts w:ascii="Times New Roman" w:hAnsi="Times New Roman" w:cs="Times New Roman"/>
          <w:sz w:val="24"/>
          <w:szCs w:val="24"/>
        </w:rPr>
      </w:pPr>
      <w:r w:rsidRPr="002E3A2A">
        <w:rPr>
          <w:rFonts w:ascii="Times New Roman" w:hAnsi="Times New Roman" w:cs="Times New Roman"/>
          <w:sz w:val="24"/>
          <w:szCs w:val="24"/>
        </w:rPr>
        <w:t>Характер ошибок определяется на единой основе:</w:t>
      </w:r>
    </w:p>
    <w:p w:rsidR="009D01C3" w:rsidRPr="002E3A2A" w:rsidRDefault="009D01C3" w:rsidP="002F65EC">
      <w:pPr>
        <w:numPr>
          <w:ilvl w:val="0"/>
          <w:numId w:val="92"/>
        </w:numPr>
        <w:tabs>
          <w:tab w:val="left" w:pos="284"/>
          <w:tab w:val="left" w:pos="1134"/>
        </w:tabs>
        <w:spacing w:after="0" w:line="240" w:lineRule="auto"/>
        <w:ind w:left="0" w:firstLine="709"/>
        <w:jc w:val="both"/>
        <w:rPr>
          <w:rFonts w:ascii="Times New Roman" w:hAnsi="Times New Roman" w:cs="Times New Roman"/>
          <w:sz w:val="24"/>
          <w:szCs w:val="24"/>
        </w:rPr>
      </w:pPr>
      <w:r w:rsidRPr="002E3A2A">
        <w:rPr>
          <w:rFonts w:ascii="Times New Roman" w:hAnsi="Times New Roman" w:cs="Times New Roman"/>
          <w:sz w:val="24"/>
          <w:szCs w:val="24"/>
        </w:rPr>
        <w:t>незначительная ошибка — неточное выполнение деталей двигательного действия, ведущее к снижению его эффективности;</w:t>
      </w:r>
    </w:p>
    <w:p w:rsidR="009D01C3" w:rsidRPr="002E3A2A" w:rsidRDefault="009D01C3" w:rsidP="002F65EC">
      <w:pPr>
        <w:numPr>
          <w:ilvl w:val="0"/>
          <w:numId w:val="92"/>
        </w:numPr>
        <w:tabs>
          <w:tab w:val="left" w:pos="284"/>
          <w:tab w:val="left" w:pos="1134"/>
        </w:tabs>
        <w:spacing w:after="0" w:line="240" w:lineRule="auto"/>
        <w:ind w:left="0" w:firstLine="709"/>
        <w:jc w:val="both"/>
        <w:rPr>
          <w:rFonts w:ascii="Times New Roman" w:hAnsi="Times New Roman" w:cs="Times New Roman"/>
          <w:sz w:val="24"/>
          <w:szCs w:val="24"/>
        </w:rPr>
      </w:pPr>
      <w:r w:rsidRPr="002E3A2A">
        <w:rPr>
          <w:rFonts w:ascii="Times New Roman" w:hAnsi="Times New Roman" w:cs="Times New Roman"/>
          <w:sz w:val="24"/>
          <w:szCs w:val="24"/>
        </w:rPr>
        <w:t>значительная ошибка — невыполнение общей структуры двигательного действия (упражнения);</w:t>
      </w:r>
    </w:p>
    <w:p w:rsidR="009D01C3" w:rsidRPr="002E3A2A" w:rsidRDefault="009D01C3" w:rsidP="002F65EC">
      <w:pPr>
        <w:numPr>
          <w:ilvl w:val="0"/>
          <w:numId w:val="92"/>
        </w:numPr>
        <w:tabs>
          <w:tab w:val="left" w:pos="284"/>
          <w:tab w:val="left" w:pos="1134"/>
        </w:tabs>
        <w:spacing w:after="0" w:line="240" w:lineRule="auto"/>
        <w:ind w:left="0" w:firstLine="709"/>
        <w:jc w:val="both"/>
        <w:rPr>
          <w:rFonts w:ascii="Times New Roman" w:hAnsi="Times New Roman" w:cs="Times New Roman"/>
          <w:sz w:val="24"/>
          <w:szCs w:val="24"/>
        </w:rPr>
      </w:pPr>
      <w:r w:rsidRPr="002E3A2A">
        <w:rPr>
          <w:rFonts w:ascii="Times New Roman" w:hAnsi="Times New Roman" w:cs="Times New Roman"/>
          <w:sz w:val="24"/>
          <w:szCs w:val="24"/>
        </w:rPr>
        <w:t>грубая ошибка — искажение основы техники двигательного действия.</w:t>
      </w: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i/>
          <w:sz w:val="24"/>
          <w:szCs w:val="24"/>
        </w:rPr>
      </w:pPr>
      <w:r w:rsidRPr="002E3A2A">
        <w:rPr>
          <w:rFonts w:ascii="Times New Roman" w:hAnsi="Times New Roman" w:cs="Times New Roman"/>
          <w:i/>
          <w:sz w:val="24"/>
          <w:szCs w:val="24"/>
        </w:rPr>
        <w:t>Уровень физической подготовленности учащихся</w:t>
      </w:r>
    </w:p>
    <w:p w:rsidR="009D01C3" w:rsidRPr="002E3A2A" w:rsidRDefault="009D01C3" w:rsidP="002E3A2A">
      <w:pPr>
        <w:tabs>
          <w:tab w:val="left" w:pos="1134"/>
        </w:tabs>
        <w:autoSpaceDE w:val="0"/>
        <w:autoSpaceDN w:val="0"/>
        <w:adjustRightInd w:val="0"/>
        <w:spacing w:after="0" w:line="240" w:lineRule="auto"/>
        <w:jc w:val="both"/>
        <w:rPr>
          <w:rFonts w:ascii="Times New Roman" w:hAnsi="Times New Roman" w:cs="Times New Roman"/>
          <w:sz w:val="24"/>
          <w:szCs w:val="24"/>
        </w:rPr>
      </w:pPr>
      <w:r w:rsidRPr="002E3A2A">
        <w:rPr>
          <w:rFonts w:ascii="Times New Roman" w:hAnsi="Times New Roman" w:cs="Times New Roman"/>
          <w:sz w:val="24"/>
          <w:szCs w:val="24"/>
        </w:rPr>
        <w:t>Методы оценивания: контрольные испытания (тесты).</w:t>
      </w:r>
    </w:p>
    <w:p w:rsidR="009D01C3" w:rsidRPr="002E3A2A" w:rsidRDefault="009D01C3" w:rsidP="002E3A2A">
      <w:pPr>
        <w:tabs>
          <w:tab w:val="left" w:pos="1134"/>
        </w:tabs>
        <w:autoSpaceDE w:val="0"/>
        <w:autoSpaceDN w:val="0"/>
        <w:adjustRightInd w:val="0"/>
        <w:spacing w:after="0" w:line="240" w:lineRule="auto"/>
        <w:ind w:firstLine="709"/>
        <w:rPr>
          <w:rFonts w:ascii="Times New Roman" w:hAnsi="Times New Roman" w:cs="Times New Roman"/>
          <w:sz w:val="24"/>
          <w:szCs w:val="24"/>
        </w:rPr>
      </w:pPr>
    </w:p>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b/>
          <w:sz w:val="24"/>
          <w:szCs w:val="24"/>
        </w:rPr>
        <w:t>Система оценивания уровня физической подготовленности учащихся</w:t>
      </w:r>
    </w:p>
    <w:tbl>
      <w:tblPr>
        <w:tblW w:w="9639" w:type="dxa"/>
        <w:jc w:val="center"/>
        <w:tblCellMar>
          <w:left w:w="40" w:type="dxa"/>
          <w:right w:w="40" w:type="dxa"/>
        </w:tblCellMar>
        <w:tblLook w:val="0000"/>
      </w:tblPr>
      <w:tblGrid>
        <w:gridCol w:w="2552"/>
        <w:gridCol w:w="2548"/>
        <w:gridCol w:w="2598"/>
        <w:gridCol w:w="1941"/>
      </w:tblGrid>
      <w:tr w:rsidR="009D01C3" w:rsidRPr="002E3A2A" w:rsidTr="00B346F3">
        <w:trPr>
          <w:trHeight w:val="355"/>
          <w:jc w:val="center"/>
        </w:trPr>
        <w:tc>
          <w:tcPr>
            <w:tcW w:w="0" w:type="auto"/>
            <w:tcBorders>
              <w:top w:val="single" w:sz="6" w:space="0" w:color="auto"/>
              <w:left w:val="single" w:sz="6" w:space="0" w:color="auto"/>
              <w:bottom w:val="single" w:sz="6" w:space="0" w:color="auto"/>
              <w:right w:val="single" w:sz="6" w:space="0" w:color="auto"/>
            </w:tcBorders>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 «5»</w:t>
            </w:r>
          </w:p>
        </w:tc>
        <w:tc>
          <w:tcPr>
            <w:tcW w:w="0" w:type="auto"/>
            <w:tcBorders>
              <w:top w:val="single" w:sz="6" w:space="0" w:color="auto"/>
              <w:left w:val="single" w:sz="6" w:space="0" w:color="auto"/>
              <w:bottom w:val="single" w:sz="6" w:space="0" w:color="auto"/>
              <w:right w:val="single" w:sz="6" w:space="0" w:color="auto"/>
            </w:tcBorders>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 «4»</w:t>
            </w:r>
          </w:p>
        </w:tc>
        <w:tc>
          <w:tcPr>
            <w:tcW w:w="0" w:type="auto"/>
            <w:tcBorders>
              <w:top w:val="single" w:sz="6" w:space="0" w:color="auto"/>
              <w:left w:val="single" w:sz="6" w:space="0" w:color="auto"/>
              <w:bottom w:val="single" w:sz="6" w:space="0" w:color="auto"/>
              <w:right w:val="single" w:sz="6" w:space="0" w:color="auto"/>
            </w:tcBorders>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 «3»</w:t>
            </w:r>
          </w:p>
        </w:tc>
        <w:tc>
          <w:tcPr>
            <w:tcW w:w="0" w:type="auto"/>
            <w:tcBorders>
              <w:top w:val="single" w:sz="6" w:space="0" w:color="auto"/>
              <w:left w:val="single" w:sz="6" w:space="0" w:color="auto"/>
              <w:bottom w:val="single" w:sz="6" w:space="0" w:color="auto"/>
              <w:right w:val="single" w:sz="6" w:space="0" w:color="auto"/>
            </w:tcBorders>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 «2»</w:t>
            </w:r>
          </w:p>
        </w:tc>
      </w:tr>
      <w:tr w:rsidR="009D01C3" w:rsidRPr="002E3A2A" w:rsidTr="00B346F3">
        <w:trPr>
          <w:trHeight w:val="269"/>
          <w:jc w:val="center"/>
        </w:trPr>
        <w:tc>
          <w:tcPr>
            <w:tcW w:w="0" w:type="auto"/>
            <w:tcBorders>
              <w:top w:val="single" w:sz="6" w:space="0" w:color="auto"/>
              <w:left w:val="single" w:sz="6" w:space="0" w:color="auto"/>
              <w:bottom w:val="single" w:sz="6" w:space="0" w:color="auto"/>
              <w:right w:val="single" w:sz="6" w:space="0" w:color="auto"/>
            </w:tcBorders>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 xml:space="preserve">Показатель соответствует высокому уровню подготовленности и (или) наблюдается </w:t>
            </w:r>
            <w:r w:rsidRPr="002E3A2A">
              <w:rPr>
                <w:rFonts w:ascii="Times New Roman" w:hAnsi="Times New Roman" w:cs="Times New Roman"/>
                <w:sz w:val="24"/>
                <w:szCs w:val="24"/>
              </w:rPr>
              <w:lastRenderedPageBreak/>
              <w:t>высокий темп прироста результата</w:t>
            </w:r>
          </w:p>
        </w:tc>
        <w:tc>
          <w:tcPr>
            <w:tcW w:w="0" w:type="auto"/>
            <w:tcBorders>
              <w:top w:val="single" w:sz="6" w:space="0" w:color="auto"/>
              <w:left w:val="single" w:sz="6" w:space="0" w:color="auto"/>
              <w:bottom w:val="single" w:sz="6" w:space="0" w:color="auto"/>
              <w:right w:val="single" w:sz="6" w:space="0" w:color="auto"/>
            </w:tcBorders>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lastRenderedPageBreak/>
              <w:t xml:space="preserve">Показатель соответствует среднему уровню подготовленности и (или) наблюдается </w:t>
            </w:r>
            <w:r w:rsidRPr="002E3A2A">
              <w:rPr>
                <w:rFonts w:ascii="Times New Roman" w:hAnsi="Times New Roman" w:cs="Times New Roman"/>
                <w:sz w:val="24"/>
                <w:szCs w:val="24"/>
              </w:rPr>
              <w:lastRenderedPageBreak/>
              <w:t>средний темп прироста результата</w:t>
            </w:r>
          </w:p>
        </w:tc>
        <w:tc>
          <w:tcPr>
            <w:tcW w:w="0" w:type="auto"/>
            <w:tcBorders>
              <w:top w:val="single" w:sz="6" w:space="0" w:color="auto"/>
              <w:left w:val="single" w:sz="6" w:space="0" w:color="auto"/>
              <w:bottom w:val="single" w:sz="6" w:space="0" w:color="auto"/>
              <w:right w:val="single" w:sz="6" w:space="0" w:color="auto"/>
            </w:tcBorders>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lastRenderedPageBreak/>
              <w:t xml:space="preserve">Исходный показатель соответствует низкому уровню подготовленности и (или) наблюдается </w:t>
            </w:r>
            <w:r w:rsidRPr="002E3A2A">
              <w:rPr>
                <w:rFonts w:ascii="Times New Roman" w:hAnsi="Times New Roman" w:cs="Times New Roman"/>
                <w:sz w:val="24"/>
                <w:szCs w:val="24"/>
              </w:rPr>
              <w:lastRenderedPageBreak/>
              <w:t>низкий темп прироста результата</w:t>
            </w:r>
          </w:p>
        </w:tc>
        <w:tc>
          <w:tcPr>
            <w:tcW w:w="0" w:type="auto"/>
            <w:tcBorders>
              <w:top w:val="single" w:sz="6" w:space="0" w:color="auto"/>
              <w:left w:val="single" w:sz="6" w:space="0" w:color="auto"/>
              <w:bottom w:val="single" w:sz="6" w:space="0" w:color="auto"/>
              <w:right w:val="single" w:sz="6" w:space="0" w:color="auto"/>
            </w:tcBorders>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lastRenderedPageBreak/>
              <w:t xml:space="preserve">Учащийся не выполняет контрольного упражнения и (или) нет темпа </w:t>
            </w:r>
            <w:r w:rsidRPr="002E3A2A">
              <w:rPr>
                <w:rFonts w:ascii="Times New Roman" w:hAnsi="Times New Roman" w:cs="Times New Roman"/>
                <w:sz w:val="24"/>
                <w:szCs w:val="24"/>
              </w:rPr>
              <w:lastRenderedPageBreak/>
              <w:t>прироста результата</w:t>
            </w:r>
          </w:p>
        </w:tc>
      </w:tr>
    </w:tbl>
    <w:p w:rsidR="009D01C3" w:rsidRPr="002E3A2A" w:rsidRDefault="009D01C3" w:rsidP="002E3A2A">
      <w:pPr>
        <w:tabs>
          <w:tab w:val="left" w:pos="1134"/>
        </w:tabs>
        <w:autoSpaceDE w:val="0"/>
        <w:autoSpaceDN w:val="0"/>
        <w:adjustRightInd w:val="0"/>
        <w:spacing w:after="0" w:line="240" w:lineRule="auto"/>
        <w:ind w:firstLine="709"/>
        <w:jc w:val="both"/>
        <w:rPr>
          <w:rFonts w:ascii="Times New Roman" w:hAnsi="Times New Roman" w:cs="Times New Roman"/>
          <w:sz w:val="24"/>
          <w:szCs w:val="24"/>
        </w:rPr>
      </w:pPr>
    </w:p>
    <w:p w:rsidR="009D01C3" w:rsidRPr="002E3A2A" w:rsidRDefault="009D01C3" w:rsidP="002E3A2A">
      <w:pPr>
        <w:pStyle w:val="1"/>
        <w:keepNext w:val="0"/>
        <w:tabs>
          <w:tab w:val="left" w:pos="1134"/>
        </w:tabs>
        <w:spacing w:before="0" w:after="0"/>
        <w:ind w:firstLine="709"/>
        <w:jc w:val="both"/>
        <w:rPr>
          <w:rFonts w:cs="Times New Roman"/>
          <w:b w:val="0"/>
          <w:sz w:val="24"/>
          <w:szCs w:val="24"/>
        </w:rPr>
      </w:pPr>
      <w:r w:rsidRPr="002E3A2A">
        <w:rPr>
          <w:rFonts w:cs="Times New Roman"/>
          <w:b w:val="0"/>
          <w:sz w:val="24"/>
          <w:szCs w:val="24"/>
        </w:rPr>
        <w:t>Для определения уровней физической подготовленности можно воспользоваться методическими рекомендациями по механизмам учёта результатов выполнения нормативов Всероссийского физкультурно-спортивного комплекса «Готов к труду и обороне» (ГТО) при осуществлении текущего контроля и промежуточной аттестации обучающихся по учебному предмету «Физическая культура» (письмо Министерства образования и науки РФ от 02.12.2015 г. № 08-1447).</w:t>
      </w:r>
    </w:p>
    <w:p w:rsidR="009D01C3" w:rsidRPr="002E3A2A" w:rsidRDefault="009D01C3" w:rsidP="002E3A2A">
      <w:pPr>
        <w:tabs>
          <w:tab w:val="left" w:pos="1134"/>
        </w:tabs>
        <w:spacing w:after="0" w:line="240" w:lineRule="auto"/>
        <w:ind w:firstLine="709"/>
        <w:jc w:val="both"/>
        <w:rPr>
          <w:rFonts w:ascii="Times New Roman" w:hAnsi="Times New Roman" w:cs="Times New Roman"/>
          <w:sz w:val="24"/>
          <w:szCs w:val="24"/>
        </w:rPr>
      </w:pPr>
      <w:r w:rsidRPr="002E3A2A">
        <w:rPr>
          <w:rFonts w:ascii="Times New Roman" w:hAnsi="Times New Roman" w:cs="Times New Roman"/>
          <w:sz w:val="24"/>
          <w:szCs w:val="24"/>
        </w:rPr>
        <w:t>В письме отмечается, что в соответствии с федеральными государственными образовательными стандартами предметные результаты учебного предмета «Физическая культура» должны использовать разнообразные формы и виды физкультурной деятельности для организации здорового образа жизни, активного отдыха и досуга (в том числе при подготовке к выполнению нормативов испытаний (тестов) Всероссийского физкультурно-спортивного комплекса ГТО).</w:t>
      </w:r>
    </w:p>
    <w:p w:rsidR="009D01C3" w:rsidRPr="002E3A2A" w:rsidRDefault="009D01C3" w:rsidP="002E3A2A">
      <w:pPr>
        <w:tabs>
          <w:tab w:val="left" w:pos="1134"/>
        </w:tabs>
        <w:spacing w:after="0" w:line="240" w:lineRule="auto"/>
        <w:ind w:firstLine="709"/>
        <w:jc w:val="both"/>
        <w:rPr>
          <w:rFonts w:ascii="Times New Roman" w:hAnsi="Times New Roman" w:cs="Times New Roman"/>
          <w:sz w:val="24"/>
          <w:szCs w:val="24"/>
        </w:rPr>
      </w:pPr>
      <w:r w:rsidRPr="002E3A2A">
        <w:rPr>
          <w:rFonts w:ascii="Times New Roman" w:hAnsi="Times New Roman" w:cs="Times New Roman"/>
          <w:sz w:val="24"/>
          <w:szCs w:val="24"/>
        </w:rPr>
        <w:t>Примерными основными образовательными программами общего образования, разработанными в соответствии с ФГОС, также предусмотрено возможность выполнения тестовых нормативов ГТО.</w:t>
      </w:r>
    </w:p>
    <w:p w:rsidR="009D01C3" w:rsidRPr="002E3A2A" w:rsidRDefault="009D01C3" w:rsidP="002E3A2A">
      <w:pPr>
        <w:tabs>
          <w:tab w:val="left" w:pos="1134"/>
        </w:tabs>
        <w:spacing w:after="0" w:line="240" w:lineRule="auto"/>
        <w:ind w:firstLine="709"/>
        <w:jc w:val="both"/>
        <w:rPr>
          <w:rFonts w:ascii="Times New Roman" w:hAnsi="Times New Roman" w:cs="Times New Roman"/>
          <w:sz w:val="24"/>
          <w:szCs w:val="24"/>
        </w:rPr>
      </w:pPr>
      <w:r w:rsidRPr="002E3A2A">
        <w:rPr>
          <w:rFonts w:ascii="Times New Roman" w:hAnsi="Times New Roman" w:cs="Times New Roman"/>
          <w:sz w:val="24"/>
          <w:szCs w:val="24"/>
        </w:rPr>
        <w:t>Однако требование обязательности сдачи нормативов испытаний (тестов) Комплекса ГТО всеми обучающимися, осваивающими образовательные программы начального общего, основного общего и среднего общего образования, законодательством в сфере образования не установлено. Соответственно, невыполнение нормативов Комплекса ГТО не может являться основанием для неудовлетворительной отметки в ходе текущей, промежуточной и итоговой аттестации учащихся по учебному предмету «Физическая культура». В то же самое время, выполнение нормативов испытаний (тестов) Комплекса ГТО на золотой, серебряный и бронзовый знаки ГТО являются качественным показателем решения поставленной перед обучающимся задачи в соответствии с ФГОС. Это может соответствовать оценке «отлично».</w:t>
      </w:r>
    </w:p>
    <w:p w:rsidR="009D01C3" w:rsidRPr="002E3A2A" w:rsidRDefault="009D01C3" w:rsidP="002E3A2A">
      <w:pPr>
        <w:tabs>
          <w:tab w:val="left" w:pos="1134"/>
        </w:tabs>
        <w:spacing w:after="0" w:line="240" w:lineRule="auto"/>
        <w:ind w:firstLine="709"/>
        <w:jc w:val="both"/>
        <w:rPr>
          <w:rFonts w:ascii="Times New Roman" w:hAnsi="Times New Roman" w:cs="Times New Roman"/>
          <w:sz w:val="24"/>
          <w:szCs w:val="24"/>
        </w:rPr>
      </w:pPr>
      <w:r w:rsidRPr="002E3A2A">
        <w:rPr>
          <w:rFonts w:ascii="Times New Roman" w:hAnsi="Times New Roman" w:cs="Times New Roman"/>
          <w:sz w:val="24"/>
          <w:szCs w:val="24"/>
        </w:rPr>
        <w:t xml:space="preserve">Согласно </w:t>
      </w:r>
      <w:hyperlink r:id="rId37" w:history="1">
        <w:r w:rsidRPr="002E3A2A">
          <w:rPr>
            <w:rStyle w:val="affff9"/>
            <w:rFonts w:ascii="Times New Roman" w:eastAsia="Calibri" w:hAnsi="Times New Roman" w:cs="Times New Roman"/>
            <w:color w:val="auto"/>
            <w:sz w:val="24"/>
            <w:szCs w:val="24"/>
          </w:rPr>
          <w:t>статье 28</w:t>
        </w:r>
      </w:hyperlink>
      <w:r w:rsidRPr="002E3A2A">
        <w:rPr>
          <w:rFonts w:ascii="Times New Roman" w:hAnsi="Times New Roman" w:cs="Times New Roman"/>
          <w:sz w:val="24"/>
          <w:szCs w:val="24"/>
        </w:rPr>
        <w:t xml:space="preserve"> Федерального закона «Об образовании в Российской Федерации» осуществление текущего контроля успеваемости и промежуточной аттестации, установление их форм, периодичности и порядка проведения, индивидуальный учет результатов освоения обучающимися образовательных программ относится к компетенции образовательной организации и осуществляется в соответствии с ее уставом и другими локальными нормативными актами. Соответственно, оценка уровня физической подготовленности учащихся, сориентированная на нормативы ГТО (оценка уровня физической подготовленности учащихся 2-11 классов), является исключительно примерной.</w:t>
      </w:r>
    </w:p>
    <w:p w:rsidR="009D01C3" w:rsidRPr="002E3A2A" w:rsidRDefault="009D01C3" w:rsidP="002E3A2A">
      <w:pPr>
        <w:tabs>
          <w:tab w:val="left" w:pos="1134"/>
        </w:tabs>
        <w:autoSpaceDE w:val="0"/>
        <w:autoSpaceDN w:val="0"/>
        <w:adjustRightInd w:val="0"/>
        <w:spacing w:after="0" w:line="240" w:lineRule="auto"/>
        <w:ind w:firstLine="709"/>
        <w:jc w:val="right"/>
        <w:rPr>
          <w:rFonts w:ascii="Times New Roman" w:hAnsi="Times New Roman" w:cs="Times New Roman"/>
          <w:sz w:val="24"/>
          <w:szCs w:val="24"/>
        </w:rPr>
      </w:pP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 уровня физической подготовленности учащихся 2 класса (8 лет)</w:t>
      </w:r>
    </w:p>
    <w:tbl>
      <w:tblPr>
        <w:tblW w:w="99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83" w:type="dxa"/>
        </w:tblCellMar>
        <w:tblLook w:val="04A0"/>
      </w:tblPr>
      <w:tblGrid>
        <w:gridCol w:w="433"/>
        <w:gridCol w:w="1844"/>
        <w:gridCol w:w="1096"/>
        <w:gridCol w:w="1008"/>
        <w:gridCol w:w="877"/>
        <w:gridCol w:w="1096"/>
        <w:gridCol w:w="1008"/>
        <w:gridCol w:w="877"/>
        <w:gridCol w:w="1708"/>
      </w:tblGrid>
      <w:tr w:rsidR="009D01C3" w:rsidRPr="002E3A2A" w:rsidTr="00B346F3">
        <w:trPr>
          <w:jc w:val="center"/>
        </w:trPr>
        <w:tc>
          <w:tcPr>
            <w:tcW w:w="0" w:type="auto"/>
            <w:vMerge w:val="restart"/>
            <w:shd w:val="clear" w:color="auto" w:fill="auto"/>
            <w:tcMar>
              <w:left w:w="83" w:type="dxa"/>
            </w:tcMar>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w:t>
            </w:r>
          </w:p>
        </w:tc>
        <w:tc>
          <w:tcPr>
            <w:tcW w:w="1914" w:type="dxa"/>
            <w:vMerge w:val="restart"/>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Испытания (тесты)</w:t>
            </w:r>
          </w:p>
        </w:tc>
        <w:tc>
          <w:tcPr>
            <w:tcW w:w="5892" w:type="dxa"/>
            <w:gridSpan w:val="6"/>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w:t>
            </w:r>
          </w:p>
        </w:tc>
        <w:tc>
          <w:tcPr>
            <w:tcW w:w="0" w:type="auto"/>
            <w:vMerge w:val="restart"/>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Примечания</w:t>
            </w:r>
          </w:p>
        </w:tc>
      </w:tr>
      <w:tr w:rsidR="009D01C3" w:rsidRPr="002E3A2A" w:rsidTr="00B346F3">
        <w:trPr>
          <w:jc w:val="center"/>
        </w:trPr>
        <w:tc>
          <w:tcPr>
            <w:tcW w:w="0" w:type="auto"/>
            <w:vMerge/>
            <w:shd w:val="clear" w:color="auto" w:fill="auto"/>
            <w:tcMar>
              <w:left w:w="83" w:type="dxa"/>
            </w:tcMar>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p>
        </w:tc>
        <w:tc>
          <w:tcPr>
            <w:tcW w:w="1914" w:type="dxa"/>
            <w:vMerge/>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b/>
                <w:sz w:val="24"/>
                <w:szCs w:val="24"/>
              </w:rPr>
            </w:pPr>
          </w:p>
        </w:tc>
        <w:tc>
          <w:tcPr>
            <w:tcW w:w="2911" w:type="dxa"/>
            <w:gridSpan w:val="3"/>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Мальчики</w:t>
            </w:r>
          </w:p>
        </w:tc>
        <w:tc>
          <w:tcPr>
            <w:tcW w:w="0" w:type="auto"/>
            <w:gridSpan w:val="3"/>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Девочки</w:t>
            </w:r>
          </w:p>
        </w:tc>
        <w:tc>
          <w:tcPr>
            <w:tcW w:w="0" w:type="auto"/>
            <w:vMerge/>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p>
        </w:tc>
      </w:tr>
      <w:tr w:rsidR="009D01C3" w:rsidRPr="002E3A2A" w:rsidTr="00B346F3">
        <w:trPr>
          <w:jc w:val="center"/>
        </w:trPr>
        <w:tc>
          <w:tcPr>
            <w:tcW w:w="0" w:type="auto"/>
            <w:vMerge/>
            <w:shd w:val="clear" w:color="auto" w:fill="auto"/>
            <w:tcMar>
              <w:left w:w="83" w:type="dxa"/>
            </w:tcMar>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p>
        </w:tc>
        <w:tc>
          <w:tcPr>
            <w:tcW w:w="1914" w:type="dxa"/>
            <w:vMerge/>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b/>
                <w:sz w:val="24"/>
                <w:szCs w:val="24"/>
              </w:rPr>
            </w:pPr>
          </w:p>
        </w:tc>
        <w:tc>
          <w:tcPr>
            <w:tcW w:w="102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отлично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хорошо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удовл.</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отлично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хорошо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удовл.</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 xml:space="preserve">Оценка «отлично» соответствует нормативу </w:t>
            </w: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lang w:val="en-US"/>
              </w:rPr>
              <w:t>I</w:t>
            </w:r>
            <w:r w:rsidRPr="002E3A2A">
              <w:rPr>
                <w:rFonts w:ascii="Times New Roman" w:hAnsi="Times New Roman" w:cs="Times New Roman"/>
                <w:b/>
                <w:sz w:val="24"/>
                <w:szCs w:val="24"/>
              </w:rPr>
              <w:t xml:space="preserve"> ступени «ГТО»</w:t>
            </w:r>
          </w:p>
        </w:tc>
      </w:tr>
      <w:tr w:rsidR="009D01C3" w:rsidRPr="002E3A2A" w:rsidTr="00B346F3">
        <w:trPr>
          <w:jc w:val="center"/>
        </w:trPr>
        <w:tc>
          <w:tcPr>
            <w:tcW w:w="0" w:type="auto"/>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w:t>
            </w:r>
          </w:p>
        </w:tc>
        <w:tc>
          <w:tcPr>
            <w:tcW w:w="1914" w:type="dxa"/>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30 м (с)</w:t>
            </w:r>
          </w:p>
        </w:tc>
        <w:tc>
          <w:tcPr>
            <w:tcW w:w="102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w:t>
            </w:r>
          </w:p>
        </w:tc>
        <w:tc>
          <w:tcPr>
            <w:tcW w:w="1914" w:type="dxa"/>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Челночный бег 3×10 м (с)</w:t>
            </w:r>
          </w:p>
        </w:tc>
        <w:tc>
          <w:tcPr>
            <w:tcW w:w="102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w:t>
            </w:r>
          </w:p>
        </w:tc>
        <w:tc>
          <w:tcPr>
            <w:tcW w:w="1914" w:type="dxa"/>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 xml:space="preserve">Смешанное передвижение </w:t>
            </w:r>
            <w:r w:rsidRPr="002E3A2A">
              <w:rPr>
                <w:rFonts w:ascii="Times New Roman" w:hAnsi="Times New Roman" w:cs="Times New Roman"/>
                <w:sz w:val="24"/>
                <w:szCs w:val="24"/>
              </w:rPr>
              <w:lastRenderedPageBreak/>
              <w:t>на 1 км (мин, с)</w:t>
            </w:r>
          </w:p>
        </w:tc>
        <w:tc>
          <w:tcPr>
            <w:tcW w:w="102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lastRenderedPageBreak/>
              <w:t>7.10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7.35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7.55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8.15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lastRenderedPageBreak/>
              <w:t>4</w:t>
            </w:r>
          </w:p>
        </w:tc>
        <w:tc>
          <w:tcPr>
            <w:tcW w:w="1914" w:type="dxa"/>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 xml:space="preserve">Потягивание </w:t>
            </w:r>
          </w:p>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из виса на высокой перекладине (кол-во раз)</w:t>
            </w:r>
          </w:p>
        </w:tc>
        <w:tc>
          <w:tcPr>
            <w:tcW w:w="102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w:t>
            </w:r>
          </w:p>
        </w:tc>
        <w:tc>
          <w:tcPr>
            <w:tcW w:w="1914" w:type="dxa"/>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 xml:space="preserve">Подтягивание из виса лежа на низкой перекладине 90 см (кол-во раз) </w:t>
            </w:r>
          </w:p>
        </w:tc>
        <w:tc>
          <w:tcPr>
            <w:tcW w:w="102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p>
        </w:tc>
      </w:tr>
      <w:tr w:rsidR="009D01C3" w:rsidRPr="002E3A2A" w:rsidTr="00B346F3">
        <w:trPr>
          <w:jc w:val="center"/>
        </w:trPr>
        <w:tc>
          <w:tcPr>
            <w:tcW w:w="0" w:type="auto"/>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w:t>
            </w:r>
          </w:p>
        </w:tc>
        <w:tc>
          <w:tcPr>
            <w:tcW w:w="1914" w:type="dxa"/>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 xml:space="preserve">Сгибание и разгибание рук </w:t>
            </w:r>
          </w:p>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в упоре лежа (кол-во раз)</w:t>
            </w:r>
          </w:p>
        </w:tc>
        <w:tc>
          <w:tcPr>
            <w:tcW w:w="102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w:t>
            </w:r>
          </w:p>
        </w:tc>
        <w:tc>
          <w:tcPr>
            <w:tcW w:w="1914" w:type="dxa"/>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Наклон вперед из положения стоя на гимнастической скамье (от уровня скамьи — см)</w:t>
            </w:r>
          </w:p>
        </w:tc>
        <w:tc>
          <w:tcPr>
            <w:tcW w:w="102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w:t>
            </w:r>
          </w:p>
        </w:tc>
        <w:tc>
          <w:tcPr>
            <w:tcW w:w="1914" w:type="dxa"/>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Прыжок в длину с места (см)</w:t>
            </w:r>
          </w:p>
        </w:tc>
        <w:tc>
          <w:tcPr>
            <w:tcW w:w="102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w:t>
            </w:r>
          </w:p>
        </w:tc>
        <w:tc>
          <w:tcPr>
            <w:tcW w:w="1914" w:type="dxa"/>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Метание теннисного мяча в цель, дистанция 6 м (кол-во попаданий)</w:t>
            </w:r>
          </w:p>
        </w:tc>
        <w:tc>
          <w:tcPr>
            <w:tcW w:w="102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w:t>
            </w:r>
          </w:p>
        </w:tc>
        <w:tc>
          <w:tcPr>
            <w:tcW w:w="1914" w:type="dxa"/>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 xml:space="preserve">Поднимание туловища из положения </w:t>
            </w:r>
          </w:p>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лёжа на спине</w:t>
            </w:r>
          </w:p>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(1 мин)</w:t>
            </w:r>
          </w:p>
        </w:tc>
        <w:tc>
          <w:tcPr>
            <w:tcW w:w="102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w:t>
            </w:r>
          </w:p>
        </w:tc>
        <w:tc>
          <w:tcPr>
            <w:tcW w:w="1914" w:type="dxa"/>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лыжах на 1км (мин, с)</w:t>
            </w:r>
          </w:p>
        </w:tc>
        <w:tc>
          <w:tcPr>
            <w:tcW w:w="102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10.15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11.15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12.15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w:t>
            </w:r>
          </w:p>
        </w:tc>
        <w:tc>
          <w:tcPr>
            <w:tcW w:w="1914" w:type="dxa"/>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1км (мин, с)</w:t>
            </w:r>
          </w:p>
        </w:tc>
        <w:tc>
          <w:tcPr>
            <w:tcW w:w="102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7.35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7.55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8.15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r w:rsidR="009D01C3" w:rsidRPr="002E3A2A" w:rsidTr="00B346F3">
        <w:trPr>
          <w:jc w:val="center"/>
        </w:trPr>
        <w:tc>
          <w:tcPr>
            <w:tcW w:w="0" w:type="auto"/>
            <w:tcBorders>
              <w:top w:val="nil"/>
            </w:tcBorders>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w:t>
            </w:r>
          </w:p>
        </w:tc>
        <w:tc>
          <w:tcPr>
            <w:tcW w:w="1914" w:type="dxa"/>
            <w:tcBorders>
              <w:top w:val="nil"/>
            </w:tcBorders>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Бросок набивного мяча 1 кг (см)</w:t>
            </w:r>
          </w:p>
        </w:tc>
        <w:tc>
          <w:tcPr>
            <w:tcW w:w="1026" w:type="dxa"/>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300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250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200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250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200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bl>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b/>
          <w:sz w:val="24"/>
          <w:szCs w:val="24"/>
        </w:rPr>
      </w:pP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 уровня физической подготовленности учащихся 3 класса (9 лет)</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83" w:type="dxa"/>
        </w:tblCellMar>
        <w:tblLook w:val="04A0"/>
      </w:tblPr>
      <w:tblGrid>
        <w:gridCol w:w="433"/>
        <w:gridCol w:w="1844"/>
        <w:gridCol w:w="1096"/>
        <w:gridCol w:w="1008"/>
        <w:gridCol w:w="877"/>
        <w:gridCol w:w="1096"/>
        <w:gridCol w:w="1008"/>
        <w:gridCol w:w="877"/>
        <w:gridCol w:w="1708"/>
      </w:tblGrid>
      <w:tr w:rsidR="009D01C3" w:rsidRPr="002E3A2A" w:rsidTr="00B346F3">
        <w:trPr>
          <w:jc w:val="center"/>
        </w:trPr>
        <w:tc>
          <w:tcPr>
            <w:tcW w:w="0" w:type="auto"/>
            <w:vMerge w:val="restart"/>
            <w:shd w:val="clear" w:color="auto" w:fill="auto"/>
            <w:tcMar>
              <w:left w:w="83" w:type="dxa"/>
            </w:tcMar>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w:t>
            </w:r>
          </w:p>
        </w:tc>
        <w:tc>
          <w:tcPr>
            <w:tcW w:w="0" w:type="auto"/>
            <w:vMerge w:val="restart"/>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Испытания</w:t>
            </w: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(тесты)</w:t>
            </w:r>
          </w:p>
        </w:tc>
        <w:tc>
          <w:tcPr>
            <w:tcW w:w="0" w:type="auto"/>
            <w:gridSpan w:val="6"/>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w:t>
            </w:r>
          </w:p>
        </w:tc>
        <w:tc>
          <w:tcPr>
            <w:tcW w:w="0" w:type="auto"/>
            <w:vMerge w:val="restart"/>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Прим.</w:t>
            </w:r>
          </w:p>
        </w:tc>
      </w:tr>
      <w:tr w:rsidR="009D01C3" w:rsidRPr="002E3A2A" w:rsidTr="00B346F3">
        <w:trPr>
          <w:jc w:val="center"/>
        </w:trPr>
        <w:tc>
          <w:tcPr>
            <w:tcW w:w="0" w:type="auto"/>
            <w:vMerge/>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p>
        </w:tc>
        <w:tc>
          <w:tcPr>
            <w:tcW w:w="0" w:type="auto"/>
            <w:vMerge/>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b/>
                <w:sz w:val="24"/>
                <w:szCs w:val="24"/>
              </w:rPr>
            </w:pPr>
          </w:p>
        </w:tc>
        <w:tc>
          <w:tcPr>
            <w:tcW w:w="0" w:type="auto"/>
            <w:gridSpan w:val="3"/>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мальчики</w:t>
            </w:r>
          </w:p>
        </w:tc>
        <w:tc>
          <w:tcPr>
            <w:tcW w:w="0" w:type="auto"/>
            <w:gridSpan w:val="3"/>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девочки</w:t>
            </w:r>
          </w:p>
        </w:tc>
        <w:tc>
          <w:tcPr>
            <w:tcW w:w="0" w:type="auto"/>
            <w:vMerge/>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p>
        </w:tc>
      </w:tr>
      <w:tr w:rsidR="009D01C3" w:rsidRPr="002E3A2A" w:rsidTr="00B346F3">
        <w:trPr>
          <w:jc w:val="center"/>
        </w:trPr>
        <w:tc>
          <w:tcPr>
            <w:tcW w:w="0" w:type="auto"/>
            <w:vMerge/>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p>
        </w:tc>
        <w:tc>
          <w:tcPr>
            <w:tcW w:w="0" w:type="auto"/>
            <w:vMerge/>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b/>
                <w:sz w:val="24"/>
                <w:szCs w:val="24"/>
              </w:rPr>
            </w:pP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отлично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хорошо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удовл.</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отлично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хорошо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удовл.</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 xml:space="preserve">оценка «отлично» соответствует нормативу </w:t>
            </w: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II ступени «ГТО»</w:t>
            </w:r>
          </w:p>
        </w:tc>
      </w:tr>
      <w:tr w:rsidR="009D01C3" w:rsidRPr="002E3A2A" w:rsidTr="00B346F3">
        <w:trPr>
          <w:jc w:val="center"/>
        </w:trPr>
        <w:tc>
          <w:tcPr>
            <w:tcW w:w="0" w:type="auto"/>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lastRenderedPageBreak/>
              <w:t>1</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30 м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60 м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tcBorders>
              <w:top w:val="nil"/>
            </w:tcBorders>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w:t>
            </w:r>
          </w:p>
        </w:tc>
        <w:tc>
          <w:tcPr>
            <w:tcW w:w="0" w:type="auto"/>
            <w:tcBorders>
              <w:top w:val="nil"/>
            </w:tcBorders>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1000 м (мин, с)</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6.10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6.40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7.10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6.30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7.00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7.30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Подтягивание из виса на высокой перекладине (кол-во раз)</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Подтягивание из виса лежа на низкой перекладине 90 см (кол-во раз)</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Сгибание и разгибание рук в упоре лежа на полу (кол-во раз)</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Наклон вперед из положения стоя на гимнастической скамье (от уровня скамьи – см)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 xml:space="preserve">Челночный бег </w:t>
            </w:r>
          </w:p>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3×10 м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Прыжок в длину с разбега (см)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190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180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190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170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160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Прыжок в длину с места толчком двумя ногами (см)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tcBorders>
              <w:top w:val="nil"/>
            </w:tcBorders>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w:t>
            </w:r>
          </w:p>
        </w:tc>
        <w:tc>
          <w:tcPr>
            <w:tcW w:w="0" w:type="auto"/>
            <w:tcBorders>
              <w:top w:val="nil"/>
            </w:tcBorders>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Метание мяча весом 150 г (м)</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19</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16</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Поднимание туловища из положения лёжа на спине (кол-во раз за 1 мин)</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лыжах на 1 км (мин,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8.15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8.45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9,15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tcBorders>
              <w:top w:val="nil"/>
            </w:tcBorders>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w:t>
            </w:r>
          </w:p>
        </w:tc>
        <w:tc>
          <w:tcPr>
            <w:tcW w:w="0" w:type="auto"/>
            <w:tcBorders>
              <w:top w:val="nil"/>
            </w:tcBorders>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2000 м (мин, с)</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13.30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14.00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14.30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15.00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15.30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16.00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r w:rsidR="009D01C3" w:rsidRPr="002E3A2A" w:rsidTr="00B346F3">
        <w:trPr>
          <w:jc w:val="center"/>
        </w:trPr>
        <w:tc>
          <w:tcPr>
            <w:tcW w:w="0" w:type="auto"/>
            <w:tcBorders>
              <w:top w:val="nil"/>
            </w:tcBorders>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w:t>
            </w:r>
          </w:p>
        </w:tc>
        <w:tc>
          <w:tcPr>
            <w:tcW w:w="0" w:type="auto"/>
            <w:tcBorders>
              <w:top w:val="nil"/>
            </w:tcBorders>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Прыжок в высоту с разбега (см)</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85</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75</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75</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r w:rsidR="009D01C3" w:rsidRPr="002E3A2A" w:rsidTr="00B346F3">
        <w:trPr>
          <w:jc w:val="center"/>
        </w:trPr>
        <w:tc>
          <w:tcPr>
            <w:tcW w:w="0" w:type="auto"/>
            <w:tcBorders>
              <w:top w:val="nil"/>
            </w:tcBorders>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16</w:t>
            </w:r>
          </w:p>
        </w:tc>
        <w:tc>
          <w:tcPr>
            <w:tcW w:w="0" w:type="auto"/>
            <w:tcBorders>
              <w:top w:val="nil"/>
            </w:tcBorders>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 xml:space="preserve">Бросок набивного мяча </w:t>
            </w:r>
            <w:r w:rsidRPr="002E3A2A">
              <w:rPr>
                <w:rFonts w:ascii="Times New Roman" w:hAnsi="Times New Roman" w:cs="Times New Roman"/>
                <w:sz w:val="24"/>
                <w:szCs w:val="24"/>
              </w:rPr>
              <w:lastRenderedPageBreak/>
              <w:t>1 кг (см)</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lastRenderedPageBreak/>
              <w:t>350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300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200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300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250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200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bl>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b/>
          <w:sz w:val="24"/>
          <w:szCs w:val="24"/>
        </w:rPr>
      </w:pPr>
    </w:p>
    <w:p w:rsidR="002E3A2A" w:rsidRDefault="002E3A2A"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 уровня физической подготовленности учащихся 4 класса (10 лет)</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83" w:type="dxa"/>
        </w:tblCellMar>
        <w:tblLook w:val="04A0"/>
      </w:tblPr>
      <w:tblGrid>
        <w:gridCol w:w="433"/>
        <w:gridCol w:w="1844"/>
        <w:gridCol w:w="1034"/>
        <w:gridCol w:w="976"/>
        <w:gridCol w:w="847"/>
        <w:gridCol w:w="1034"/>
        <w:gridCol w:w="976"/>
        <w:gridCol w:w="847"/>
        <w:gridCol w:w="1708"/>
      </w:tblGrid>
      <w:tr w:rsidR="009D01C3" w:rsidRPr="002E3A2A" w:rsidTr="00B346F3">
        <w:trPr>
          <w:jc w:val="center"/>
        </w:trPr>
        <w:tc>
          <w:tcPr>
            <w:tcW w:w="431" w:type="dxa"/>
            <w:vMerge w:val="restart"/>
            <w:shd w:val="clear" w:color="auto" w:fill="auto"/>
            <w:tcMar>
              <w:left w:w="83" w:type="dxa"/>
            </w:tcMar>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w:t>
            </w:r>
          </w:p>
        </w:tc>
        <w:tc>
          <w:tcPr>
            <w:tcW w:w="1844" w:type="dxa"/>
            <w:vMerge w:val="restart"/>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Испытания</w:t>
            </w: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(тесты)</w:t>
            </w:r>
          </w:p>
        </w:tc>
        <w:tc>
          <w:tcPr>
            <w:tcW w:w="5714" w:type="dxa"/>
            <w:gridSpan w:val="6"/>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w:t>
            </w:r>
          </w:p>
        </w:tc>
        <w:tc>
          <w:tcPr>
            <w:tcW w:w="162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Прим.</w:t>
            </w:r>
          </w:p>
        </w:tc>
      </w:tr>
      <w:tr w:rsidR="009D01C3" w:rsidRPr="002E3A2A" w:rsidTr="00B346F3">
        <w:trPr>
          <w:jc w:val="center"/>
        </w:trPr>
        <w:tc>
          <w:tcPr>
            <w:tcW w:w="431" w:type="dxa"/>
            <w:vMerge/>
            <w:shd w:val="clear" w:color="auto" w:fill="auto"/>
            <w:tcMar>
              <w:left w:w="83" w:type="dxa"/>
            </w:tcMar>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p>
        </w:tc>
        <w:tc>
          <w:tcPr>
            <w:tcW w:w="1844" w:type="dxa"/>
            <w:vMerge/>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b/>
                <w:sz w:val="24"/>
                <w:szCs w:val="24"/>
              </w:rPr>
            </w:pPr>
          </w:p>
        </w:tc>
        <w:tc>
          <w:tcPr>
            <w:tcW w:w="2857" w:type="dxa"/>
            <w:gridSpan w:val="3"/>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мальчики</w:t>
            </w:r>
          </w:p>
        </w:tc>
        <w:tc>
          <w:tcPr>
            <w:tcW w:w="2857" w:type="dxa"/>
            <w:gridSpan w:val="3"/>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девочки</w:t>
            </w:r>
          </w:p>
        </w:tc>
        <w:tc>
          <w:tcPr>
            <w:tcW w:w="1624" w:type="dxa"/>
            <w:vMerge w:val="restart"/>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 xml:space="preserve">оценка «отл.» соответствует нормативу </w:t>
            </w: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II ступени «ГТО»</w:t>
            </w:r>
          </w:p>
        </w:tc>
      </w:tr>
      <w:tr w:rsidR="009D01C3" w:rsidRPr="002E3A2A" w:rsidTr="00B346F3">
        <w:trPr>
          <w:jc w:val="center"/>
        </w:trPr>
        <w:tc>
          <w:tcPr>
            <w:tcW w:w="431" w:type="dxa"/>
            <w:vMerge/>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p>
        </w:tc>
        <w:tc>
          <w:tcPr>
            <w:tcW w:w="1844" w:type="dxa"/>
            <w:vMerge/>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p>
        </w:tc>
        <w:tc>
          <w:tcPr>
            <w:tcW w:w="103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отлично</w:t>
            </w:r>
          </w:p>
        </w:tc>
        <w:tc>
          <w:tcPr>
            <w:tcW w:w="97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хорошо</w:t>
            </w:r>
          </w:p>
        </w:tc>
        <w:tc>
          <w:tcPr>
            <w:tcW w:w="847"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удовл.</w:t>
            </w:r>
          </w:p>
        </w:tc>
        <w:tc>
          <w:tcPr>
            <w:tcW w:w="103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отлично</w:t>
            </w:r>
          </w:p>
        </w:tc>
        <w:tc>
          <w:tcPr>
            <w:tcW w:w="97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хорошо</w:t>
            </w:r>
          </w:p>
        </w:tc>
        <w:tc>
          <w:tcPr>
            <w:tcW w:w="847"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удовл.</w:t>
            </w:r>
          </w:p>
        </w:tc>
        <w:tc>
          <w:tcPr>
            <w:tcW w:w="1624" w:type="dxa"/>
            <w:vMerge/>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p>
        </w:tc>
      </w:tr>
      <w:tr w:rsidR="009D01C3" w:rsidRPr="002E3A2A" w:rsidTr="00B346F3">
        <w:trPr>
          <w:jc w:val="center"/>
        </w:trPr>
        <w:tc>
          <w:tcPr>
            <w:tcW w:w="431" w:type="dxa"/>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w:t>
            </w:r>
          </w:p>
        </w:tc>
        <w:tc>
          <w:tcPr>
            <w:tcW w:w="1844" w:type="dxa"/>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30 м (с)</w:t>
            </w:r>
          </w:p>
        </w:tc>
        <w:tc>
          <w:tcPr>
            <w:tcW w:w="103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6,0</w:t>
            </w:r>
          </w:p>
        </w:tc>
        <w:tc>
          <w:tcPr>
            <w:tcW w:w="97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6,2</w:t>
            </w:r>
          </w:p>
        </w:tc>
        <w:tc>
          <w:tcPr>
            <w:tcW w:w="847"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6,4</w:t>
            </w:r>
          </w:p>
        </w:tc>
        <w:tc>
          <w:tcPr>
            <w:tcW w:w="103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6,2</w:t>
            </w:r>
          </w:p>
        </w:tc>
        <w:tc>
          <w:tcPr>
            <w:tcW w:w="97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6,4</w:t>
            </w:r>
          </w:p>
        </w:tc>
        <w:tc>
          <w:tcPr>
            <w:tcW w:w="847"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6,6</w:t>
            </w:r>
          </w:p>
        </w:tc>
        <w:tc>
          <w:tcPr>
            <w:tcW w:w="162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431" w:type="dxa"/>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w:t>
            </w:r>
          </w:p>
        </w:tc>
        <w:tc>
          <w:tcPr>
            <w:tcW w:w="1844" w:type="dxa"/>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60 м (с)</w:t>
            </w:r>
          </w:p>
        </w:tc>
        <w:tc>
          <w:tcPr>
            <w:tcW w:w="103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11,5</w:t>
            </w:r>
          </w:p>
        </w:tc>
        <w:tc>
          <w:tcPr>
            <w:tcW w:w="97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11,9</w:t>
            </w:r>
          </w:p>
        </w:tc>
        <w:tc>
          <w:tcPr>
            <w:tcW w:w="847"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12,3</w:t>
            </w:r>
          </w:p>
        </w:tc>
        <w:tc>
          <w:tcPr>
            <w:tcW w:w="103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12,0</w:t>
            </w:r>
          </w:p>
        </w:tc>
        <w:tc>
          <w:tcPr>
            <w:tcW w:w="97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12,4</w:t>
            </w:r>
          </w:p>
        </w:tc>
        <w:tc>
          <w:tcPr>
            <w:tcW w:w="847"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12,8</w:t>
            </w:r>
          </w:p>
        </w:tc>
        <w:tc>
          <w:tcPr>
            <w:tcW w:w="162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431" w:type="dxa"/>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w:t>
            </w:r>
          </w:p>
        </w:tc>
        <w:tc>
          <w:tcPr>
            <w:tcW w:w="1844" w:type="dxa"/>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1000 м (мин, с)</w:t>
            </w:r>
          </w:p>
        </w:tc>
        <w:tc>
          <w:tcPr>
            <w:tcW w:w="103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5.50</w:t>
            </w:r>
          </w:p>
        </w:tc>
        <w:tc>
          <w:tcPr>
            <w:tcW w:w="97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6.20</w:t>
            </w:r>
          </w:p>
        </w:tc>
        <w:tc>
          <w:tcPr>
            <w:tcW w:w="847"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6.50</w:t>
            </w:r>
          </w:p>
        </w:tc>
        <w:tc>
          <w:tcPr>
            <w:tcW w:w="103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6.30</w:t>
            </w:r>
          </w:p>
        </w:tc>
        <w:tc>
          <w:tcPr>
            <w:tcW w:w="97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7.00</w:t>
            </w:r>
          </w:p>
        </w:tc>
        <w:tc>
          <w:tcPr>
            <w:tcW w:w="847"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7.30</w:t>
            </w:r>
          </w:p>
        </w:tc>
        <w:tc>
          <w:tcPr>
            <w:tcW w:w="162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431" w:type="dxa"/>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w:t>
            </w:r>
          </w:p>
        </w:tc>
        <w:tc>
          <w:tcPr>
            <w:tcW w:w="1844" w:type="dxa"/>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Подтягивание из виса на высокой перекладине (кол-во раз)</w:t>
            </w:r>
          </w:p>
        </w:tc>
        <w:tc>
          <w:tcPr>
            <w:tcW w:w="103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w:t>
            </w:r>
          </w:p>
        </w:tc>
        <w:tc>
          <w:tcPr>
            <w:tcW w:w="97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w:t>
            </w:r>
          </w:p>
        </w:tc>
        <w:tc>
          <w:tcPr>
            <w:tcW w:w="847"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w:t>
            </w:r>
          </w:p>
        </w:tc>
        <w:tc>
          <w:tcPr>
            <w:tcW w:w="103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97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847"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162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431" w:type="dxa"/>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w:t>
            </w:r>
          </w:p>
        </w:tc>
        <w:tc>
          <w:tcPr>
            <w:tcW w:w="1844" w:type="dxa"/>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Потягивание из виса лежа на низкой перекладине 90 см (кол-во раз)</w:t>
            </w:r>
          </w:p>
        </w:tc>
        <w:tc>
          <w:tcPr>
            <w:tcW w:w="103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w:t>
            </w:r>
          </w:p>
        </w:tc>
        <w:tc>
          <w:tcPr>
            <w:tcW w:w="97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w:t>
            </w:r>
          </w:p>
        </w:tc>
        <w:tc>
          <w:tcPr>
            <w:tcW w:w="847"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w:t>
            </w:r>
          </w:p>
        </w:tc>
        <w:tc>
          <w:tcPr>
            <w:tcW w:w="103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w:t>
            </w:r>
          </w:p>
        </w:tc>
        <w:tc>
          <w:tcPr>
            <w:tcW w:w="97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w:t>
            </w:r>
          </w:p>
        </w:tc>
        <w:tc>
          <w:tcPr>
            <w:tcW w:w="847"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w:t>
            </w:r>
          </w:p>
        </w:tc>
        <w:tc>
          <w:tcPr>
            <w:tcW w:w="162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431" w:type="dxa"/>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w:t>
            </w:r>
          </w:p>
        </w:tc>
        <w:tc>
          <w:tcPr>
            <w:tcW w:w="1844" w:type="dxa"/>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Сгибание и разгибание рук в упоре лежа на полу (кол-во раз)</w:t>
            </w:r>
          </w:p>
        </w:tc>
        <w:tc>
          <w:tcPr>
            <w:tcW w:w="103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w:t>
            </w:r>
          </w:p>
        </w:tc>
        <w:tc>
          <w:tcPr>
            <w:tcW w:w="97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w:t>
            </w:r>
          </w:p>
        </w:tc>
        <w:tc>
          <w:tcPr>
            <w:tcW w:w="847"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w:t>
            </w:r>
          </w:p>
        </w:tc>
        <w:tc>
          <w:tcPr>
            <w:tcW w:w="103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w:t>
            </w:r>
          </w:p>
        </w:tc>
        <w:tc>
          <w:tcPr>
            <w:tcW w:w="97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w:t>
            </w:r>
          </w:p>
        </w:tc>
        <w:tc>
          <w:tcPr>
            <w:tcW w:w="847"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w:t>
            </w:r>
          </w:p>
        </w:tc>
        <w:tc>
          <w:tcPr>
            <w:tcW w:w="162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431" w:type="dxa"/>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w:t>
            </w:r>
          </w:p>
        </w:tc>
        <w:tc>
          <w:tcPr>
            <w:tcW w:w="1844" w:type="dxa"/>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Наклон вперед из положения стоя на гимнастической скамье (от уровня скамьи — см)</w:t>
            </w:r>
          </w:p>
        </w:tc>
        <w:tc>
          <w:tcPr>
            <w:tcW w:w="103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w:t>
            </w:r>
          </w:p>
        </w:tc>
        <w:tc>
          <w:tcPr>
            <w:tcW w:w="97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w:t>
            </w:r>
          </w:p>
        </w:tc>
        <w:tc>
          <w:tcPr>
            <w:tcW w:w="847"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w:t>
            </w:r>
          </w:p>
        </w:tc>
        <w:tc>
          <w:tcPr>
            <w:tcW w:w="103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w:t>
            </w:r>
          </w:p>
        </w:tc>
        <w:tc>
          <w:tcPr>
            <w:tcW w:w="97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w:t>
            </w:r>
          </w:p>
        </w:tc>
        <w:tc>
          <w:tcPr>
            <w:tcW w:w="847"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w:t>
            </w:r>
          </w:p>
        </w:tc>
        <w:tc>
          <w:tcPr>
            <w:tcW w:w="162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431" w:type="dxa"/>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w:t>
            </w:r>
          </w:p>
        </w:tc>
        <w:tc>
          <w:tcPr>
            <w:tcW w:w="1844" w:type="dxa"/>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Челночный бег 3×10 м (с)</w:t>
            </w:r>
          </w:p>
        </w:tc>
        <w:tc>
          <w:tcPr>
            <w:tcW w:w="103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9,3</w:t>
            </w:r>
          </w:p>
        </w:tc>
        <w:tc>
          <w:tcPr>
            <w:tcW w:w="97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9,6</w:t>
            </w:r>
          </w:p>
        </w:tc>
        <w:tc>
          <w:tcPr>
            <w:tcW w:w="847"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9,9</w:t>
            </w:r>
          </w:p>
        </w:tc>
        <w:tc>
          <w:tcPr>
            <w:tcW w:w="103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9,5</w:t>
            </w:r>
          </w:p>
        </w:tc>
        <w:tc>
          <w:tcPr>
            <w:tcW w:w="97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9,8</w:t>
            </w:r>
          </w:p>
        </w:tc>
        <w:tc>
          <w:tcPr>
            <w:tcW w:w="847"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10,1</w:t>
            </w:r>
          </w:p>
        </w:tc>
        <w:tc>
          <w:tcPr>
            <w:tcW w:w="162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431" w:type="dxa"/>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w:t>
            </w:r>
          </w:p>
        </w:tc>
        <w:tc>
          <w:tcPr>
            <w:tcW w:w="1844" w:type="dxa"/>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Прыжок в длину с разбега (см)</w:t>
            </w:r>
          </w:p>
        </w:tc>
        <w:tc>
          <w:tcPr>
            <w:tcW w:w="103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225</w:t>
            </w:r>
          </w:p>
        </w:tc>
        <w:tc>
          <w:tcPr>
            <w:tcW w:w="97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200</w:t>
            </w:r>
          </w:p>
        </w:tc>
        <w:tc>
          <w:tcPr>
            <w:tcW w:w="847"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190</w:t>
            </w:r>
          </w:p>
        </w:tc>
        <w:tc>
          <w:tcPr>
            <w:tcW w:w="103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200</w:t>
            </w:r>
          </w:p>
        </w:tc>
        <w:tc>
          <w:tcPr>
            <w:tcW w:w="97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190</w:t>
            </w:r>
          </w:p>
        </w:tc>
        <w:tc>
          <w:tcPr>
            <w:tcW w:w="847"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180</w:t>
            </w:r>
          </w:p>
        </w:tc>
        <w:tc>
          <w:tcPr>
            <w:tcW w:w="162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431" w:type="dxa"/>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w:t>
            </w:r>
          </w:p>
        </w:tc>
        <w:tc>
          <w:tcPr>
            <w:tcW w:w="1844" w:type="dxa"/>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Прыжок в длину с места толчком двумя ногами (см)</w:t>
            </w:r>
          </w:p>
        </w:tc>
        <w:tc>
          <w:tcPr>
            <w:tcW w:w="103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140</w:t>
            </w:r>
          </w:p>
        </w:tc>
        <w:tc>
          <w:tcPr>
            <w:tcW w:w="97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130</w:t>
            </w:r>
          </w:p>
        </w:tc>
        <w:tc>
          <w:tcPr>
            <w:tcW w:w="847"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120</w:t>
            </w:r>
          </w:p>
        </w:tc>
        <w:tc>
          <w:tcPr>
            <w:tcW w:w="103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130</w:t>
            </w:r>
          </w:p>
        </w:tc>
        <w:tc>
          <w:tcPr>
            <w:tcW w:w="97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120</w:t>
            </w:r>
          </w:p>
        </w:tc>
        <w:tc>
          <w:tcPr>
            <w:tcW w:w="847"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110</w:t>
            </w:r>
          </w:p>
        </w:tc>
        <w:tc>
          <w:tcPr>
            <w:tcW w:w="162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431" w:type="dxa"/>
            <w:tcBorders>
              <w:top w:val="nil"/>
            </w:tcBorders>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w:t>
            </w:r>
          </w:p>
        </w:tc>
        <w:tc>
          <w:tcPr>
            <w:tcW w:w="1844" w:type="dxa"/>
            <w:tcBorders>
              <w:top w:val="nil"/>
            </w:tcBorders>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Метание мяча весом 150 г (м)</w:t>
            </w:r>
          </w:p>
        </w:tc>
        <w:tc>
          <w:tcPr>
            <w:tcW w:w="1034" w:type="dxa"/>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22</w:t>
            </w:r>
          </w:p>
        </w:tc>
        <w:tc>
          <w:tcPr>
            <w:tcW w:w="976" w:type="dxa"/>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17</w:t>
            </w:r>
          </w:p>
        </w:tc>
        <w:tc>
          <w:tcPr>
            <w:tcW w:w="847" w:type="dxa"/>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w:t>
            </w:r>
          </w:p>
        </w:tc>
        <w:tc>
          <w:tcPr>
            <w:tcW w:w="1034" w:type="dxa"/>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w:t>
            </w:r>
          </w:p>
        </w:tc>
        <w:tc>
          <w:tcPr>
            <w:tcW w:w="976" w:type="dxa"/>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w:t>
            </w:r>
          </w:p>
        </w:tc>
        <w:tc>
          <w:tcPr>
            <w:tcW w:w="847" w:type="dxa"/>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w:t>
            </w:r>
          </w:p>
        </w:tc>
        <w:tc>
          <w:tcPr>
            <w:tcW w:w="1624" w:type="dxa"/>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431" w:type="dxa"/>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w:t>
            </w:r>
          </w:p>
        </w:tc>
        <w:tc>
          <w:tcPr>
            <w:tcW w:w="1844" w:type="dxa"/>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 xml:space="preserve">Поднимание туловища из положения лёжа на спине (кол-во раз за 1 </w:t>
            </w:r>
            <w:r w:rsidRPr="002E3A2A">
              <w:rPr>
                <w:rFonts w:ascii="Times New Roman" w:hAnsi="Times New Roman" w:cs="Times New Roman"/>
                <w:sz w:val="24"/>
                <w:szCs w:val="24"/>
              </w:rPr>
              <w:lastRenderedPageBreak/>
              <w:t>мин)</w:t>
            </w:r>
          </w:p>
        </w:tc>
        <w:tc>
          <w:tcPr>
            <w:tcW w:w="103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lastRenderedPageBreak/>
              <w:t>32</w:t>
            </w:r>
          </w:p>
        </w:tc>
        <w:tc>
          <w:tcPr>
            <w:tcW w:w="97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27</w:t>
            </w:r>
          </w:p>
        </w:tc>
        <w:tc>
          <w:tcPr>
            <w:tcW w:w="847"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22</w:t>
            </w:r>
          </w:p>
        </w:tc>
        <w:tc>
          <w:tcPr>
            <w:tcW w:w="103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27</w:t>
            </w:r>
          </w:p>
        </w:tc>
        <w:tc>
          <w:tcPr>
            <w:tcW w:w="97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22</w:t>
            </w:r>
          </w:p>
        </w:tc>
        <w:tc>
          <w:tcPr>
            <w:tcW w:w="847"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17</w:t>
            </w:r>
          </w:p>
        </w:tc>
        <w:tc>
          <w:tcPr>
            <w:tcW w:w="162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431" w:type="dxa"/>
            <w:tcBorders>
              <w:top w:val="nil"/>
            </w:tcBorders>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lastRenderedPageBreak/>
              <w:t>13</w:t>
            </w:r>
          </w:p>
        </w:tc>
        <w:tc>
          <w:tcPr>
            <w:tcW w:w="1844" w:type="dxa"/>
            <w:tcBorders>
              <w:top w:val="nil"/>
            </w:tcBorders>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лыжах на 1 км (мин, с)</w:t>
            </w:r>
          </w:p>
        </w:tc>
        <w:tc>
          <w:tcPr>
            <w:tcW w:w="1034" w:type="dxa"/>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7,45</w:t>
            </w:r>
          </w:p>
        </w:tc>
        <w:tc>
          <w:tcPr>
            <w:tcW w:w="976" w:type="dxa"/>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8,15</w:t>
            </w:r>
          </w:p>
        </w:tc>
        <w:tc>
          <w:tcPr>
            <w:tcW w:w="847" w:type="dxa"/>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8,45</w:t>
            </w:r>
          </w:p>
        </w:tc>
        <w:tc>
          <w:tcPr>
            <w:tcW w:w="1034" w:type="dxa"/>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8,20</w:t>
            </w:r>
          </w:p>
        </w:tc>
        <w:tc>
          <w:tcPr>
            <w:tcW w:w="976" w:type="dxa"/>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8,50</w:t>
            </w:r>
          </w:p>
        </w:tc>
        <w:tc>
          <w:tcPr>
            <w:tcW w:w="847" w:type="dxa"/>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9,20</w:t>
            </w:r>
          </w:p>
        </w:tc>
        <w:tc>
          <w:tcPr>
            <w:tcW w:w="1624" w:type="dxa"/>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431" w:type="dxa"/>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w:t>
            </w:r>
          </w:p>
        </w:tc>
        <w:tc>
          <w:tcPr>
            <w:tcW w:w="1844" w:type="dxa"/>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200 м (с)</w:t>
            </w:r>
          </w:p>
        </w:tc>
        <w:tc>
          <w:tcPr>
            <w:tcW w:w="103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41</w:t>
            </w:r>
          </w:p>
        </w:tc>
        <w:tc>
          <w:tcPr>
            <w:tcW w:w="97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45</w:t>
            </w:r>
          </w:p>
        </w:tc>
        <w:tc>
          <w:tcPr>
            <w:tcW w:w="847"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49</w:t>
            </w:r>
          </w:p>
        </w:tc>
        <w:tc>
          <w:tcPr>
            <w:tcW w:w="103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44</w:t>
            </w:r>
          </w:p>
        </w:tc>
        <w:tc>
          <w:tcPr>
            <w:tcW w:w="97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48</w:t>
            </w:r>
          </w:p>
        </w:tc>
        <w:tc>
          <w:tcPr>
            <w:tcW w:w="847"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52</w:t>
            </w:r>
          </w:p>
        </w:tc>
        <w:tc>
          <w:tcPr>
            <w:tcW w:w="162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r w:rsidR="009D01C3" w:rsidRPr="002E3A2A" w:rsidTr="00B346F3">
        <w:trPr>
          <w:jc w:val="center"/>
        </w:trPr>
        <w:tc>
          <w:tcPr>
            <w:tcW w:w="431" w:type="dxa"/>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w:t>
            </w:r>
          </w:p>
        </w:tc>
        <w:tc>
          <w:tcPr>
            <w:tcW w:w="1844" w:type="dxa"/>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2 км (мин, с)</w:t>
            </w:r>
          </w:p>
        </w:tc>
        <w:tc>
          <w:tcPr>
            <w:tcW w:w="103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12.0</w:t>
            </w:r>
          </w:p>
        </w:tc>
        <w:tc>
          <w:tcPr>
            <w:tcW w:w="97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12.30</w:t>
            </w:r>
          </w:p>
        </w:tc>
        <w:tc>
          <w:tcPr>
            <w:tcW w:w="847"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13.0</w:t>
            </w:r>
          </w:p>
        </w:tc>
        <w:tc>
          <w:tcPr>
            <w:tcW w:w="103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13.30</w:t>
            </w:r>
          </w:p>
        </w:tc>
        <w:tc>
          <w:tcPr>
            <w:tcW w:w="97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14.0</w:t>
            </w:r>
          </w:p>
        </w:tc>
        <w:tc>
          <w:tcPr>
            <w:tcW w:w="847"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14.30</w:t>
            </w:r>
          </w:p>
        </w:tc>
        <w:tc>
          <w:tcPr>
            <w:tcW w:w="162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r w:rsidR="009D01C3" w:rsidRPr="002E3A2A" w:rsidTr="00B346F3">
        <w:trPr>
          <w:jc w:val="center"/>
        </w:trPr>
        <w:tc>
          <w:tcPr>
            <w:tcW w:w="431" w:type="dxa"/>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16</w:t>
            </w:r>
          </w:p>
        </w:tc>
        <w:tc>
          <w:tcPr>
            <w:tcW w:w="1844" w:type="dxa"/>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Прыжок в высоту с разбега (см)</w:t>
            </w:r>
          </w:p>
        </w:tc>
        <w:tc>
          <w:tcPr>
            <w:tcW w:w="103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95</w:t>
            </w:r>
          </w:p>
        </w:tc>
        <w:tc>
          <w:tcPr>
            <w:tcW w:w="97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90</w:t>
            </w:r>
          </w:p>
        </w:tc>
        <w:tc>
          <w:tcPr>
            <w:tcW w:w="847"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80</w:t>
            </w:r>
          </w:p>
        </w:tc>
        <w:tc>
          <w:tcPr>
            <w:tcW w:w="103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85</w:t>
            </w:r>
          </w:p>
        </w:tc>
        <w:tc>
          <w:tcPr>
            <w:tcW w:w="976"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80</w:t>
            </w:r>
          </w:p>
        </w:tc>
        <w:tc>
          <w:tcPr>
            <w:tcW w:w="847"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70</w:t>
            </w:r>
          </w:p>
        </w:tc>
        <w:tc>
          <w:tcPr>
            <w:tcW w:w="1624" w:type="dxa"/>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r w:rsidR="009D01C3" w:rsidRPr="002E3A2A" w:rsidTr="00B346F3">
        <w:trPr>
          <w:jc w:val="center"/>
        </w:trPr>
        <w:tc>
          <w:tcPr>
            <w:tcW w:w="431" w:type="dxa"/>
            <w:tcBorders>
              <w:top w:val="nil"/>
            </w:tcBorders>
            <w:shd w:val="clear" w:color="auto" w:fill="auto"/>
            <w:tcMar>
              <w:left w:w="8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17</w:t>
            </w:r>
          </w:p>
        </w:tc>
        <w:tc>
          <w:tcPr>
            <w:tcW w:w="1844" w:type="dxa"/>
            <w:tcBorders>
              <w:top w:val="nil"/>
            </w:tcBorders>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Бросок набивного мяча 1 кг (см)</w:t>
            </w:r>
          </w:p>
        </w:tc>
        <w:tc>
          <w:tcPr>
            <w:tcW w:w="1034" w:type="dxa"/>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400</w:t>
            </w:r>
          </w:p>
        </w:tc>
        <w:tc>
          <w:tcPr>
            <w:tcW w:w="976" w:type="dxa"/>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300</w:t>
            </w:r>
          </w:p>
        </w:tc>
        <w:tc>
          <w:tcPr>
            <w:tcW w:w="847" w:type="dxa"/>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250</w:t>
            </w:r>
          </w:p>
        </w:tc>
        <w:tc>
          <w:tcPr>
            <w:tcW w:w="1034" w:type="dxa"/>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350</w:t>
            </w:r>
          </w:p>
        </w:tc>
        <w:tc>
          <w:tcPr>
            <w:tcW w:w="976" w:type="dxa"/>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300</w:t>
            </w:r>
          </w:p>
        </w:tc>
        <w:tc>
          <w:tcPr>
            <w:tcW w:w="847" w:type="dxa"/>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200</w:t>
            </w:r>
          </w:p>
        </w:tc>
        <w:tc>
          <w:tcPr>
            <w:tcW w:w="1624" w:type="dxa"/>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bl>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 уровня физической подготовленности учащихся 5 класса (11 лет)</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3" w:type="dxa"/>
        </w:tblCellMar>
        <w:tblLook w:val="04A0"/>
      </w:tblPr>
      <w:tblGrid>
        <w:gridCol w:w="423"/>
        <w:gridCol w:w="1834"/>
        <w:gridCol w:w="1086"/>
        <w:gridCol w:w="998"/>
        <w:gridCol w:w="867"/>
        <w:gridCol w:w="1086"/>
        <w:gridCol w:w="998"/>
        <w:gridCol w:w="867"/>
        <w:gridCol w:w="1698"/>
      </w:tblGrid>
      <w:tr w:rsidR="009D01C3" w:rsidRPr="002E3A2A" w:rsidTr="00B346F3">
        <w:trPr>
          <w:jc w:val="center"/>
        </w:trPr>
        <w:tc>
          <w:tcPr>
            <w:tcW w:w="0" w:type="auto"/>
            <w:vMerge w:val="restart"/>
            <w:shd w:val="clear" w:color="auto" w:fill="auto"/>
            <w:tcMar>
              <w:left w:w="73" w:type="dxa"/>
            </w:tcMar>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w:t>
            </w:r>
          </w:p>
        </w:tc>
        <w:tc>
          <w:tcPr>
            <w:tcW w:w="0" w:type="auto"/>
            <w:vMerge w:val="restart"/>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Испытания</w:t>
            </w: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(тесты)</w:t>
            </w:r>
          </w:p>
        </w:tc>
        <w:tc>
          <w:tcPr>
            <w:tcW w:w="0" w:type="auto"/>
            <w:gridSpan w:val="6"/>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Прим.</w:t>
            </w:r>
          </w:p>
        </w:tc>
      </w:tr>
      <w:tr w:rsidR="009D01C3" w:rsidRPr="002E3A2A" w:rsidTr="00B346F3">
        <w:trPr>
          <w:jc w:val="center"/>
        </w:trPr>
        <w:tc>
          <w:tcPr>
            <w:tcW w:w="0" w:type="auto"/>
            <w:vMerge/>
            <w:shd w:val="clear" w:color="auto" w:fill="auto"/>
            <w:tcMar>
              <w:left w:w="73" w:type="dxa"/>
            </w:tcMar>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p>
        </w:tc>
        <w:tc>
          <w:tcPr>
            <w:tcW w:w="0" w:type="auto"/>
            <w:vMerge/>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b/>
                <w:sz w:val="24"/>
                <w:szCs w:val="24"/>
              </w:rPr>
            </w:pPr>
          </w:p>
        </w:tc>
        <w:tc>
          <w:tcPr>
            <w:tcW w:w="0" w:type="auto"/>
            <w:gridSpan w:val="3"/>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мальчики</w:t>
            </w:r>
          </w:p>
        </w:tc>
        <w:tc>
          <w:tcPr>
            <w:tcW w:w="0" w:type="auto"/>
            <w:gridSpan w:val="3"/>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девочки</w:t>
            </w:r>
          </w:p>
        </w:tc>
        <w:tc>
          <w:tcPr>
            <w:tcW w:w="0" w:type="auto"/>
            <w:vMerge w:val="restart"/>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 «отл.» соответствует нормативу III ступени «ГТО»</w:t>
            </w:r>
          </w:p>
        </w:tc>
      </w:tr>
      <w:tr w:rsidR="009D01C3" w:rsidRPr="002E3A2A" w:rsidTr="00B346F3">
        <w:trPr>
          <w:jc w:val="center"/>
        </w:trPr>
        <w:tc>
          <w:tcPr>
            <w:tcW w:w="0" w:type="auto"/>
            <w:vMerge/>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p>
        </w:tc>
        <w:tc>
          <w:tcPr>
            <w:tcW w:w="0" w:type="auto"/>
            <w:vMerge/>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отлично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хорошо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удовл.</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отлично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хорошо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удовл.</w:t>
            </w:r>
          </w:p>
        </w:tc>
        <w:tc>
          <w:tcPr>
            <w:tcW w:w="0" w:type="auto"/>
            <w:vMerge/>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30 м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60 м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1500 м (мин,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8.20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8.35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8.40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8.55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9.25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 xml:space="preserve">Бег на 2000 м (мин, с) </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11.40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Подтягивание из виса на высокой перекладине (кол-во раз)</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Подтягивание из виса лежа на низкой перекладине 90 см (кол-во раз)</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Сгибание и разгибание рук в упоре лежа на полу (кол-во раз)</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Наклон вперед из положения стоя на гимнастической скамье (от уровня скамьи — см)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 xml:space="preserve">Челночный бег </w:t>
            </w:r>
          </w:p>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3×10 м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 xml:space="preserve">Прыжок в длину с разбега </w:t>
            </w:r>
            <w:r w:rsidRPr="002E3A2A">
              <w:rPr>
                <w:rFonts w:ascii="Times New Roman" w:hAnsi="Times New Roman" w:cs="Times New Roman"/>
                <w:sz w:val="24"/>
                <w:szCs w:val="24"/>
              </w:rPr>
              <w:lastRenderedPageBreak/>
              <w:t>(см)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lastRenderedPageBreak/>
              <w:t>270</w:t>
            </w: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260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220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lastRenderedPageBreak/>
              <w:t>11</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Прыжок в длину с места толчком двумя ногами (см)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150</w:t>
            </w: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135</w:t>
            </w: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Метание мяча весом 150 г (м)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24</w:t>
            </w: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16</w:t>
            </w: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 xml:space="preserve">Поднимание туловища из положения лёжа на спине (кол-во раз </w:t>
            </w:r>
          </w:p>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за 1 мин)</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лыжах на 2 км (мин,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14.40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16.00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tcBorders>
              <w:top w:val="nil"/>
            </w:tcBorders>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w:t>
            </w:r>
          </w:p>
        </w:tc>
        <w:tc>
          <w:tcPr>
            <w:tcW w:w="0" w:type="auto"/>
            <w:tcBorders>
              <w:top w:val="nil"/>
            </w:tcBorders>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200 м (с)</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40,5</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42,2</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43,9</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42,4</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44,8</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47,2</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r w:rsidR="009D01C3" w:rsidRPr="002E3A2A" w:rsidTr="00B346F3">
        <w:trPr>
          <w:jc w:val="center"/>
        </w:trPr>
        <w:tc>
          <w:tcPr>
            <w:tcW w:w="0" w:type="auto"/>
            <w:tcBorders>
              <w:top w:val="nil"/>
            </w:tcBorders>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w:t>
            </w:r>
          </w:p>
        </w:tc>
        <w:tc>
          <w:tcPr>
            <w:tcW w:w="0" w:type="auto"/>
            <w:tcBorders>
              <w:top w:val="nil"/>
            </w:tcBorders>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600 м (мин, с)</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3.00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3.30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4.00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3.10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4.30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5.10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r w:rsidR="009D01C3" w:rsidRPr="002E3A2A" w:rsidTr="00B346F3">
        <w:trPr>
          <w:jc w:val="center"/>
        </w:trPr>
        <w:tc>
          <w:tcPr>
            <w:tcW w:w="0" w:type="auto"/>
            <w:tcBorders>
              <w:top w:val="nil"/>
            </w:tcBorders>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16</w:t>
            </w:r>
          </w:p>
        </w:tc>
        <w:tc>
          <w:tcPr>
            <w:tcW w:w="0" w:type="auto"/>
            <w:tcBorders>
              <w:top w:val="nil"/>
            </w:tcBorders>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800 м (мин, с)</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4.25</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4.55</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5.25</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4.50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5.15</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5.40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r w:rsidR="009D01C3" w:rsidRPr="002E3A2A" w:rsidTr="00B346F3">
        <w:trPr>
          <w:jc w:val="center"/>
        </w:trPr>
        <w:tc>
          <w:tcPr>
            <w:tcW w:w="0" w:type="auto"/>
            <w:tcBorders>
              <w:top w:val="nil"/>
            </w:tcBorders>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17</w:t>
            </w:r>
          </w:p>
        </w:tc>
        <w:tc>
          <w:tcPr>
            <w:tcW w:w="0" w:type="auto"/>
            <w:tcBorders>
              <w:top w:val="nil"/>
            </w:tcBorders>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Прыжок в высоту с разбега (см)</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95</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85</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85</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75</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18</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Бросок набивного мяча из положения сидя 1 кг (см)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19</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Прыжки через скакалку за 1мин (кол-во раз)</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bl>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 уровня физической подготовленности учащихся 6 класса (12 лет)</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3" w:type="dxa"/>
        </w:tblCellMar>
        <w:tblLook w:val="04A0"/>
      </w:tblPr>
      <w:tblGrid>
        <w:gridCol w:w="423"/>
        <w:gridCol w:w="1856"/>
        <w:gridCol w:w="1024"/>
        <w:gridCol w:w="966"/>
        <w:gridCol w:w="837"/>
        <w:gridCol w:w="1024"/>
        <w:gridCol w:w="966"/>
        <w:gridCol w:w="837"/>
        <w:gridCol w:w="1706"/>
      </w:tblGrid>
      <w:tr w:rsidR="009D01C3" w:rsidRPr="002E3A2A" w:rsidTr="00B346F3">
        <w:trPr>
          <w:jc w:val="center"/>
        </w:trPr>
        <w:tc>
          <w:tcPr>
            <w:tcW w:w="0" w:type="auto"/>
            <w:vMerge w:val="restart"/>
            <w:shd w:val="clear" w:color="auto" w:fill="auto"/>
            <w:tcMar>
              <w:left w:w="73" w:type="dxa"/>
            </w:tcMar>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w:t>
            </w:r>
          </w:p>
        </w:tc>
        <w:tc>
          <w:tcPr>
            <w:tcW w:w="0" w:type="auto"/>
            <w:vMerge w:val="restart"/>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Испытания</w:t>
            </w: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(тесты)</w:t>
            </w:r>
          </w:p>
        </w:tc>
        <w:tc>
          <w:tcPr>
            <w:tcW w:w="0" w:type="auto"/>
            <w:gridSpan w:val="6"/>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Прим.</w:t>
            </w:r>
          </w:p>
        </w:tc>
      </w:tr>
      <w:tr w:rsidR="009D01C3" w:rsidRPr="002E3A2A" w:rsidTr="00B346F3">
        <w:trPr>
          <w:jc w:val="center"/>
        </w:trPr>
        <w:tc>
          <w:tcPr>
            <w:tcW w:w="0" w:type="auto"/>
            <w:vMerge/>
            <w:shd w:val="clear" w:color="auto" w:fill="auto"/>
            <w:tcMar>
              <w:left w:w="73" w:type="dxa"/>
            </w:tcMar>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p>
        </w:tc>
        <w:tc>
          <w:tcPr>
            <w:tcW w:w="0" w:type="auto"/>
            <w:vMerge/>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b/>
                <w:sz w:val="24"/>
                <w:szCs w:val="24"/>
              </w:rPr>
            </w:pPr>
          </w:p>
        </w:tc>
        <w:tc>
          <w:tcPr>
            <w:tcW w:w="0" w:type="auto"/>
            <w:gridSpan w:val="3"/>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мальчики</w:t>
            </w:r>
          </w:p>
        </w:tc>
        <w:tc>
          <w:tcPr>
            <w:tcW w:w="0" w:type="auto"/>
            <w:gridSpan w:val="3"/>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девочки</w:t>
            </w:r>
          </w:p>
        </w:tc>
        <w:tc>
          <w:tcPr>
            <w:tcW w:w="0" w:type="auto"/>
            <w:vMerge w:val="restart"/>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 «отл.» соответствует нормативу</w:t>
            </w: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III ступени «ГТО»</w:t>
            </w:r>
          </w:p>
        </w:tc>
      </w:tr>
      <w:tr w:rsidR="009D01C3" w:rsidRPr="002E3A2A" w:rsidTr="00B346F3">
        <w:trPr>
          <w:jc w:val="center"/>
        </w:trPr>
        <w:tc>
          <w:tcPr>
            <w:tcW w:w="0" w:type="auto"/>
            <w:vMerge/>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p>
        </w:tc>
        <w:tc>
          <w:tcPr>
            <w:tcW w:w="0" w:type="auto"/>
            <w:vMerge/>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отлично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хорошо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удовл.</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отлично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хорошо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удовл.</w:t>
            </w:r>
          </w:p>
        </w:tc>
        <w:tc>
          <w:tcPr>
            <w:tcW w:w="0" w:type="auto"/>
            <w:vMerge/>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30 м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 xml:space="preserve">Бег на 60 м (с) </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1500 м (мин,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8.05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8.20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8.35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8.29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8.44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8.59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2000 м (мин,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10.20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11.20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Подтягивание из виса на высокой перекладине (кол-во раз)</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 xml:space="preserve">Подтягивание из виса лежа на </w:t>
            </w:r>
            <w:r w:rsidRPr="002E3A2A">
              <w:rPr>
                <w:rFonts w:ascii="Times New Roman" w:hAnsi="Times New Roman" w:cs="Times New Roman"/>
                <w:sz w:val="24"/>
                <w:szCs w:val="24"/>
              </w:rPr>
              <w:lastRenderedPageBreak/>
              <w:t>низкой перекладине 90 см (кол-во раз)</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lastRenderedPageBreak/>
              <w:t>15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lastRenderedPageBreak/>
              <w:t>7</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Сгибание и разгибание рук в упоре лежа на полу (кол-во раз)</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Наклон вперед из положения стоя на гимнастической скамье (от уровня скамьи — см)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Челночный бег 3×10 м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Прыжок вдлину с разбега (см)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280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270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220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240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180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Прыжок в длину с места толчком двумя ногами (см)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160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Метание мяча весом 150 г (м)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Поднимание туловища из положения лёжа на спине (кол-во раз</w:t>
            </w:r>
          </w:p>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за 1 мин)</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лыжах на 2 км (мин,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14.40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15.20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16.00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200 м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39,8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41,5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42,2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42,0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44,2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44,8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16</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600 м (мин,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2.55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3.20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3.45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4.40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17</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800 м (мин,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4.05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4.55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4.40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5.15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18</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Бросок набивного мяча из положения сидя 1 кг (см)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19</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Прыжки через скакалку</w:t>
            </w:r>
          </w:p>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за 1 мин (кол-во раз)</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bl>
    <w:p w:rsidR="009D01C3" w:rsidRPr="002E3A2A" w:rsidRDefault="009D01C3" w:rsidP="002E3A2A">
      <w:pPr>
        <w:tabs>
          <w:tab w:val="left" w:pos="1134"/>
        </w:tabs>
        <w:spacing w:after="0" w:line="240" w:lineRule="auto"/>
        <w:ind w:firstLine="709"/>
        <w:rPr>
          <w:rFonts w:ascii="Times New Roman" w:hAnsi="Times New Roman" w:cs="Times New Roman"/>
          <w:sz w:val="24"/>
          <w:szCs w:val="24"/>
        </w:rPr>
      </w:pP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 уровня физической подготовленности учащихся 7 класса (13 лет)</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3" w:type="dxa"/>
        </w:tblCellMar>
        <w:tblLook w:val="04A0"/>
      </w:tblPr>
      <w:tblGrid>
        <w:gridCol w:w="423"/>
        <w:gridCol w:w="1856"/>
        <w:gridCol w:w="1024"/>
        <w:gridCol w:w="966"/>
        <w:gridCol w:w="837"/>
        <w:gridCol w:w="1024"/>
        <w:gridCol w:w="966"/>
        <w:gridCol w:w="837"/>
        <w:gridCol w:w="1706"/>
      </w:tblGrid>
      <w:tr w:rsidR="009D01C3" w:rsidRPr="002E3A2A" w:rsidTr="00B346F3">
        <w:trPr>
          <w:jc w:val="center"/>
        </w:trPr>
        <w:tc>
          <w:tcPr>
            <w:tcW w:w="0" w:type="auto"/>
            <w:vMerge w:val="restart"/>
            <w:shd w:val="clear" w:color="auto" w:fill="auto"/>
            <w:tcMar>
              <w:left w:w="73" w:type="dxa"/>
            </w:tcMar>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w:t>
            </w:r>
          </w:p>
        </w:tc>
        <w:tc>
          <w:tcPr>
            <w:tcW w:w="0" w:type="auto"/>
            <w:vMerge w:val="restart"/>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Испытания</w:t>
            </w: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(тесты)</w:t>
            </w:r>
          </w:p>
        </w:tc>
        <w:tc>
          <w:tcPr>
            <w:tcW w:w="0" w:type="auto"/>
            <w:gridSpan w:val="6"/>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Прим.</w:t>
            </w:r>
          </w:p>
        </w:tc>
      </w:tr>
      <w:tr w:rsidR="009D01C3" w:rsidRPr="002E3A2A" w:rsidTr="00B346F3">
        <w:trPr>
          <w:jc w:val="center"/>
        </w:trPr>
        <w:tc>
          <w:tcPr>
            <w:tcW w:w="0" w:type="auto"/>
            <w:vMerge/>
            <w:shd w:val="clear" w:color="auto" w:fill="auto"/>
            <w:tcMar>
              <w:left w:w="73" w:type="dxa"/>
            </w:tcMar>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p>
        </w:tc>
        <w:tc>
          <w:tcPr>
            <w:tcW w:w="0" w:type="auto"/>
            <w:vMerge/>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b/>
                <w:sz w:val="24"/>
                <w:szCs w:val="24"/>
              </w:rPr>
            </w:pPr>
          </w:p>
        </w:tc>
        <w:tc>
          <w:tcPr>
            <w:tcW w:w="0" w:type="auto"/>
            <w:gridSpan w:val="3"/>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мальчики</w:t>
            </w:r>
          </w:p>
        </w:tc>
        <w:tc>
          <w:tcPr>
            <w:tcW w:w="0" w:type="auto"/>
            <w:gridSpan w:val="3"/>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девочки</w:t>
            </w:r>
          </w:p>
        </w:tc>
        <w:tc>
          <w:tcPr>
            <w:tcW w:w="0" w:type="auto"/>
            <w:vMerge w:val="restart"/>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 xml:space="preserve">оценка «отл.» соответствует нормативу </w:t>
            </w: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lastRenderedPageBreak/>
              <w:t>IV ступени «ГТО»</w:t>
            </w:r>
          </w:p>
        </w:tc>
      </w:tr>
      <w:tr w:rsidR="009D01C3" w:rsidRPr="002E3A2A" w:rsidTr="00B346F3">
        <w:trPr>
          <w:jc w:val="center"/>
        </w:trPr>
        <w:tc>
          <w:tcPr>
            <w:tcW w:w="0" w:type="auto"/>
            <w:vMerge/>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p>
        </w:tc>
        <w:tc>
          <w:tcPr>
            <w:tcW w:w="0" w:type="auto"/>
            <w:vMerge/>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отлично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хорошо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удовл.</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отлично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хорошо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удовл.</w:t>
            </w:r>
          </w:p>
        </w:tc>
        <w:tc>
          <w:tcPr>
            <w:tcW w:w="0" w:type="auto"/>
            <w:vMerge/>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lastRenderedPageBreak/>
              <w:t>1</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30 м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60 м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2000 м (мин,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10.40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11.20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12.40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13.20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3000 м (мин,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15.20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16.00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16.40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Подтягивание из виса на высокой перекладине (кол-во раз)</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Подтягивание из виса лежа на низкой перекладине 90 см (кол-во раз)</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Сгибание и разгибание рук в упоре лежа на полу (кол-во раз)</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Наклон вперед из положения стоя на гимнастической скамье (от уровня скамьи — см)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Челночный бег 3×10 м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Прыжок в длину с разбега (см)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340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320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275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255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235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Прыжок в длину с места толчком двумя ногами (см)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170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160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 xml:space="preserve">Поднимание туловища из положения лежа на спине (кол-во раз </w:t>
            </w:r>
          </w:p>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за 1 мин)</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Метание мяча весом 150 г (м)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30</w:t>
            </w: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19</w:t>
            </w: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лыжах на 3 км (мин,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18.50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20.00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21.50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22.30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24.30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26.30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200 м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37,5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40,8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44,0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16</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600 м (мин,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2.35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3.25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2.45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3.55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lastRenderedPageBreak/>
              <w:t>17</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800 м (мин,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3.55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4.35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5.05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4.25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5.05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5.45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18</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Бросок набивного мяча из положения сидя 1 кг (см)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r w:rsidR="009D01C3" w:rsidRPr="002E3A2A" w:rsidTr="00B346F3">
        <w:trPr>
          <w:jc w:val="center"/>
        </w:trPr>
        <w:tc>
          <w:tcPr>
            <w:tcW w:w="0" w:type="auto"/>
            <w:tcBorders>
              <w:top w:val="nil"/>
            </w:tcBorders>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19</w:t>
            </w:r>
          </w:p>
        </w:tc>
        <w:tc>
          <w:tcPr>
            <w:tcW w:w="0" w:type="auto"/>
            <w:tcBorders>
              <w:top w:val="nil"/>
            </w:tcBorders>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 xml:space="preserve">Прыжки через скакалку </w:t>
            </w:r>
          </w:p>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за 1 мин (кол-во раз)</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bl>
    <w:p w:rsidR="009D01C3" w:rsidRPr="002E3A2A" w:rsidRDefault="009D01C3" w:rsidP="002E3A2A">
      <w:pPr>
        <w:tabs>
          <w:tab w:val="left" w:pos="1134"/>
        </w:tabs>
        <w:spacing w:after="0" w:line="240" w:lineRule="auto"/>
        <w:rPr>
          <w:rFonts w:ascii="Times New Roman" w:hAnsi="Times New Roman" w:cs="Times New Roman"/>
          <w:sz w:val="24"/>
          <w:szCs w:val="24"/>
        </w:rPr>
      </w:pPr>
    </w:p>
    <w:p w:rsidR="009D01C3" w:rsidRPr="002E3A2A" w:rsidRDefault="009D01C3" w:rsidP="002E3A2A">
      <w:pPr>
        <w:tabs>
          <w:tab w:val="left" w:pos="1134"/>
        </w:tabs>
        <w:spacing w:after="0" w:line="240" w:lineRule="auto"/>
        <w:jc w:val="center"/>
        <w:rPr>
          <w:rFonts w:ascii="Times New Roman" w:hAnsi="Times New Roman" w:cs="Times New Roman"/>
          <w:sz w:val="24"/>
          <w:szCs w:val="24"/>
        </w:rPr>
      </w:pPr>
      <w:r w:rsidRPr="002E3A2A">
        <w:rPr>
          <w:rFonts w:ascii="Times New Roman" w:hAnsi="Times New Roman" w:cs="Times New Roman"/>
          <w:b/>
          <w:sz w:val="24"/>
          <w:szCs w:val="24"/>
        </w:rPr>
        <w:t>Оценка уровня физической подготовленности учащихся 8 класса (14 лет)</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3" w:type="dxa"/>
        </w:tblCellMar>
        <w:tblLook w:val="04A0"/>
      </w:tblPr>
      <w:tblGrid>
        <w:gridCol w:w="423"/>
        <w:gridCol w:w="1834"/>
        <w:gridCol w:w="1086"/>
        <w:gridCol w:w="998"/>
        <w:gridCol w:w="867"/>
        <w:gridCol w:w="1086"/>
        <w:gridCol w:w="998"/>
        <w:gridCol w:w="867"/>
        <w:gridCol w:w="1698"/>
      </w:tblGrid>
      <w:tr w:rsidR="009D01C3" w:rsidRPr="002E3A2A" w:rsidTr="00B346F3">
        <w:trPr>
          <w:jc w:val="center"/>
        </w:trPr>
        <w:tc>
          <w:tcPr>
            <w:tcW w:w="0" w:type="auto"/>
            <w:vMerge w:val="restart"/>
            <w:shd w:val="clear" w:color="auto" w:fill="auto"/>
            <w:tcMar>
              <w:left w:w="73" w:type="dxa"/>
            </w:tcMar>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w:t>
            </w:r>
          </w:p>
        </w:tc>
        <w:tc>
          <w:tcPr>
            <w:tcW w:w="0" w:type="auto"/>
            <w:vMerge w:val="restart"/>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Испытания</w:t>
            </w: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(тесты)</w:t>
            </w:r>
          </w:p>
        </w:tc>
        <w:tc>
          <w:tcPr>
            <w:tcW w:w="0" w:type="auto"/>
            <w:gridSpan w:val="6"/>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Прим.</w:t>
            </w:r>
          </w:p>
        </w:tc>
      </w:tr>
      <w:tr w:rsidR="009D01C3" w:rsidRPr="002E3A2A" w:rsidTr="00B346F3">
        <w:trPr>
          <w:jc w:val="center"/>
        </w:trPr>
        <w:tc>
          <w:tcPr>
            <w:tcW w:w="0" w:type="auto"/>
            <w:vMerge/>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p>
        </w:tc>
        <w:tc>
          <w:tcPr>
            <w:tcW w:w="0" w:type="auto"/>
            <w:vMerge/>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b/>
                <w:sz w:val="24"/>
                <w:szCs w:val="24"/>
              </w:rPr>
            </w:pPr>
          </w:p>
        </w:tc>
        <w:tc>
          <w:tcPr>
            <w:tcW w:w="0" w:type="auto"/>
            <w:gridSpan w:val="3"/>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мальчики</w:t>
            </w:r>
          </w:p>
        </w:tc>
        <w:tc>
          <w:tcPr>
            <w:tcW w:w="0" w:type="auto"/>
            <w:gridSpan w:val="3"/>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девочки</w:t>
            </w:r>
          </w:p>
        </w:tc>
        <w:tc>
          <w:tcPr>
            <w:tcW w:w="0" w:type="auto"/>
            <w:vMerge w:val="restart"/>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 «отл.» соответствует нормативу</w:t>
            </w: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IV ступени «ГТО»</w:t>
            </w:r>
          </w:p>
        </w:tc>
      </w:tr>
      <w:tr w:rsidR="009D01C3" w:rsidRPr="002E3A2A" w:rsidTr="00B346F3">
        <w:trPr>
          <w:jc w:val="center"/>
        </w:trPr>
        <w:tc>
          <w:tcPr>
            <w:tcW w:w="0" w:type="auto"/>
            <w:vMerge/>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p>
        </w:tc>
        <w:tc>
          <w:tcPr>
            <w:tcW w:w="0" w:type="auto"/>
            <w:vMerge/>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отлично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хорошо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удовл.</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отлично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хорошо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удовл.</w:t>
            </w:r>
          </w:p>
        </w:tc>
        <w:tc>
          <w:tcPr>
            <w:tcW w:w="0" w:type="auto"/>
            <w:vMerge/>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30 м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60 м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2000 м (мин,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9.40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11.20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11.40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13.20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3000 м (мин,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16.00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17.10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Подтягивание из виса на высокой перекладине (кол-во раз)</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Подтягивание из виса лежа на низкой перекладине 90 см (кол-во раз)</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Сгибание и разгибание рук в упоре лежа на полу (кол-во раз)</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Наклон вперед из положения стоя на гимнастической скамье (от уровня скамьи — см)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Челночный бег 3×10 м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Прыжок в длину с разбега (см)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355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340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290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275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 xml:space="preserve">Прыжок в </w:t>
            </w:r>
            <w:r w:rsidRPr="002E3A2A">
              <w:rPr>
                <w:rFonts w:ascii="Times New Roman" w:hAnsi="Times New Roman" w:cs="Times New Roman"/>
                <w:sz w:val="24"/>
                <w:szCs w:val="24"/>
              </w:rPr>
              <w:lastRenderedPageBreak/>
              <w:t>длину с места толчком двумя ногами (см)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lastRenderedPageBreak/>
              <w:t>190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170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160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lastRenderedPageBreak/>
              <w:t>12</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 xml:space="preserve">Поднимание туловища из положения лежа на спине (кол-во раз </w:t>
            </w:r>
          </w:p>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за 1 мин)</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Метание мяча весом 150 г (м)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лыжах на 3 км (мин,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17.40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18.50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20.00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21.30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22.30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23.30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200 м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36,8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39,5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41,5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40,5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42,5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44,5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16</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600 м (мин,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2.25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3.15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2.40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3.20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r w:rsidR="009D01C3" w:rsidRPr="002E3A2A" w:rsidTr="00B346F3">
        <w:trPr>
          <w:jc w:val="center"/>
        </w:trPr>
        <w:tc>
          <w:tcPr>
            <w:tcW w:w="0" w:type="auto"/>
            <w:tcBorders>
              <w:top w:val="nil"/>
            </w:tcBorders>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17</w:t>
            </w:r>
          </w:p>
        </w:tc>
        <w:tc>
          <w:tcPr>
            <w:tcW w:w="0" w:type="auto"/>
            <w:tcBorders>
              <w:top w:val="nil"/>
            </w:tcBorders>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800 м (мин, с)</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3.50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4.50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5.30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4.20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5.15</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5.40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18</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Бросок набивного мяча из положения сидя 1 кг (см)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19</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Прыжки через скакалку за 1 мин (кол-во раз)</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bl>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 уровня физической подготовленности учащихся 9 класса (15 лет)</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3" w:type="dxa"/>
        </w:tblCellMar>
        <w:tblLook w:val="04A0"/>
      </w:tblPr>
      <w:tblGrid>
        <w:gridCol w:w="423"/>
        <w:gridCol w:w="1907"/>
        <w:gridCol w:w="1086"/>
        <w:gridCol w:w="998"/>
        <w:gridCol w:w="867"/>
        <w:gridCol w:w="1086"/>
        <w:gridCol w:w="998"/>
        <w:gridCol w:w="867"/>
        <w:gridCol w:w="1407"/>
      </w:tblGrid>
      <w:tr w:rsidR="009D01C3" w:rsidRPr="002E3A2A" w:rsidTr="00B346F3">
        <w:trPr>
          <w:jc w:val="center"/>
        </w:trPr>
        <w:tc>
          <w:tcPr>
            <w:tcW w:w="0" w:type="auto"/>
            <w:vMerge w:val="restart"/>
            <w:shd w:val="clear" w:color="auto" w:fill="auto"/>
            <w:tcMar>
              <w:left w:w="73" w:type="dxa"/>
            </w:tcMar>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w:t>
            </w:r>
          </w:p>
        </w:tc>
        <w:tc>
          <w:tcPr>
            <w:tcW w:w="0" w:type="auto"/>
            <w:vMerge w:val="restart"/>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Испытания</w:t>
            </w: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(тесты)</w:t>
            </w:r>
          </w:p>
        </w:tc>
        <w:tc>
          <w:tcPr>
            <w:tcW w:w="0" w:type="auto"/>
            <w:gridSpan w:val="6"/>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Прим.</w:t>
            </w:r>
          </w:p>
        </w:tc>
      </w:tr>
      <w:tr w:rsidR="009D01C3" w:rsidRPr="002E3A2A" w:rsidTr="00B346F3">
        <w:trPr>
          <w:jc w:val="center"/>
        </w:trPr>
        <w:tc>
          <w:tcPr>
            <w:tcW w:w="0" w:type="auto"/>
            <w:vMerge/>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p>
        </w:tc>
        <w:tc>
          <w:tcPr>
            <w:tcW w:w="0" w:type="auto"/>
            <w:vMerge/>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b/>
                <w:sz w:val="24"/>
                <w:szCs w:val="24"/>
              </w:rPr>
            </w:pPr>
          </w:p>
        </w:tc>
        <w:tc>
          <w:tcPr>
            <w:tcW w:w="0" w:type="auto"/>
            <w:gridSpan w:val="3"/>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мальчики</w:t>
            </w:r>
          </w:p>
        </w:tc>
        <w:tc>
          <w:tcPr>
            <w:tcW w:w="0" w:type="auto"/>
            <w:gridSpan w:val="3"/>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девочки</w:t>
            </w:r>
          </w:p>
        </w:tc>
        <w:tc>
          <w:tcPr>
            <w:tcW w:w="0" w:type="auto"/>
            <w:vMerge w:val="restart"/>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 «отл.» выше норматива IV ступени «ГТО»</w:t>
            </w:r>
          </w:p>
        </w:tc>
      </w:tr>
      <w:tr w:rsidR="009D01C3" w:rsidRPr="002E3A2A" w:rsidTr="00B346F3">
        <w:trPr>
          <w:jc w:val="center"/>
        </w:trPr>
        <w:tc>
          <w:tcPr>
            <w:tcW w:w="0" w:type="auto"/>
            <w:vMerge/>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p>
        </w:tc>
        <w:tc>
          <w:tcPr>
            <w:tcW w:w="0" w:type="auto"/>
            <w:vMerge/>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отлично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хорошо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удовл.</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отлично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хорошо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удовл.</w:t>
            </w:r>
          </w:p>
        </w:tc>
        <w:tc>
          <w:tcPr>
            <w:tcW w:w="0" w:type="auto"/>
            <w:vMerge/>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30 м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60 м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tcBorders>
              <w:top w:val="nil"/>
            </w:tcBorders>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w:t>
            </w:r>
          </w:p>
        </w:tc>
        <w:tc>
          <w:tcPr>
            <w:tcW w:w="0" w:type="auto"/>
            <w:tcBorders>
              <w:top w:val="nil"/>
            </w:tcBorders>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2000 м (мин, с)</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9,20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10,20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10,20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11,20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12,10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3000 м (мин,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Подтягивание из виса на высокой перекладине (кол-во раз)</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Подтягивание из виса на низкой перекладине 90 см (кол-во раз)</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 xml:space="preserve">Сгибание и разгибание рук в упоре лежа на </w:t>
            </w:r>
            <w:r w:rsidRPr="002E3A2A">
              <w:rPr>
                <w:rFonts w:ascii="Times New Roman" w:hAnsi="Times New Roman" w:cs="Times New Roman"/>
                <w:sz w:val="24"/>
                <w:szCs w:val="24"/>
              </w:rPr>
              <w:lastRenderedPageBreak/>
              <w:t>полу (кол-во раз)</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lastRenderedPageBreak/>
              <w:t>28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lastRenderedPageBreak/>
              <w:t>8</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Наклон вперед из положения стоя на гимнастической скамье (от уровня скамьи — см)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Челночный бег 3×10 м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Прыжок в длину с разбега (см)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370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340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290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270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Прыжок в длину с места толчком двумя ногами (см)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190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170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170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160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Поднимание туловища из положения лежа на спине (кол-во раз за 1 мин)</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Метание мяча весом 150 г (м)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лыжах на 3 км (мин,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17.00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18.00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18.50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20.00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21.30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22.30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200 м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32,0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36,0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39,0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42,0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16</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600 м (мин,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2.20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2.45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3.15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2.35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3.35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r w:rsidR="009D01C3" w:rsidRPr="002E3A2A" w:rsidTr="00B346F3">
        <w:trPr>
          <w:jc w:val="center"/>
        </w:trPr>
        <w:tc>
          <w:tcPr>
            <w:tcW w:w="0" w:type="auto"/>
            <w:tcBorders>
              <w:top w:val="nil"/>
            </w:tcBorders>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17</w:t>
            </w:r>
          </w:p>
        </w:tc>
        <w:tc>
          <w:tcPr>
            <w:tcW w:w="0" w:type="auto"/>
            <w:tcBorders>
              <w:top w:val="nil"/>
            </w:tcBorders>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800 м (мин, с)</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3.40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4.15</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4.50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4.15</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4.55</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5.20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18</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Бросок набивного мяча из положения сидя 1 кг (см)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r w:rsidR="009D01C3" w:rsidRPr="002E3A2A" w:rsidTr="00B346F3">
        <w:trPr>
          <w:jc w:val="center"/>
        </w:trPr>
        <w:tc>
          <w:tcPr>
            <w:tcW w:w="0" w:type="auto"/>
            <w:shd w:val="clear" w:color="auto" w:fill="auto"/>
            <w:tcMar>
              <w:left w:w="73"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19</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Прыжки через скакалку за 1 мин. (кол-во раз)</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bl>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p>
    <w:p w:rsidR="009D01C3" w:rsidRPr="002E3A2A" w:rsidRDefault="009D01C3" w:rsidP="002E3A2A">
      <w:pPr>
        <w:tabs>
          <w:tab w:val="left" w:pos="1134"/>
        </w:tabs>
        <w:spacing w:after="0" w:line="240" w:lineRule="auto"/>
        <w:ind w:left="-284" w:hanging="142"/>
        <w:jc w:val="center"/>
        <w:rPr>
          <w:rFonts w:ascii="Times New Roman" w:hAnsi="Times New Roman" w:cs="Times New Roman"/>
          <w:b/>
          <w:sz w:val="24"/>
          <w:szCs w:val="24"/>
        </w:rPr>
      </w:pPr>
      <w:r w:rsidRPr="002E3A2A">
        <w:rPr>
          <w:rFonts w:ascii="Times New Roman" w:hAnsi="Times New Roman" w:cs="Times New Roman"/>
          <w:b/>
          <w:sz w:val="24"/>
          <w:szCs w:val="24"/>
        </w:rPr>
        <w:t>Оценка уровня физической подготовленности учащихся 10 класса (16 лет)</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8" w:type="dxa"/>
        </w:tblCellMar>
        <w:tblLook w:val="04A0"/>
      </w:tblPr>
      <w:tblGrid>
        <w:gridCol w:w="418"/>
        <w:gridCol w:w="1883"/>
        <w:gridCol w:w="1019"/>
        <w:gridCol w:w="961"/>
        <w:gridCol w:w="832"/>
        <w:gridCol w:w="1019"/>
        <w:gridCol w:w="961"/>
        <w:gridCol w:w="832"/>
        <w:gridCol w:w="1714"/>
      </w:tblGrid>
      <w:tr w:rsidR="009D01C3" w:rsidRPr="002E3A2A" w:rsidTr="00B346F3">
        <w:trPr>
          <w:jc w:val="center"/>
        </w:trPr>
        <w:tc>
          <w:tcPr>
            <w:tcW w:w="0" w:type="auto"/>
            <w:vMerge w:val="restart"/>
            <w:shd w:val="clear" w:color="auto" w:fill="auto"/>
            <w:tcMar>
              <w:left w:w="68" w:type="dxa"/>
            </w:tcMar>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w:t>
            </w:r>
          </w:p>
        </w:tc>
        <w:tc>
          <w:tcPr>
            <w:tcW w:w="0" w:type="auto"/>
            <w:vMerge w:val="restart"/>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Испытания</w:t>
            </w: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(тесты)</w:t>
            </w:r>
          </w:p>
        </w:tc>
        <w:tc>
          <w:tcPr>
            <w:tcW w:w="0" w:type="auto"/>
            <w:gridSpan w:val="6"/>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Прим.</w:t>
            </w:r>
          </w:p>
        </w:tc>
      </w:tr>
      <w:tr w:rsidR="009D01C3" w:rsidRPr="002E3A2A" w:rsidTr="00B346F3">
        <w:trPr>
          <w:jc w:val="center"/>
        </w:trPr>
        <w:tc>
          <w:tcPr>
            <w:tcW w:w="0" w:type="auto"/>
            <w:vMerge/>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p>
        </w:tc>
        <w:tc>
          <w:tcPr>
            <w:tcW w:w="0" w:type="auto"/>
            <w:vMerge/>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b/>
                <w:sz w:val="24"/>
                <w:szCs w:val="24"/>
              </w:rPr>
            </w:pPr>
          </w:p>
        </w:tc>
        <w:tc>
          <w:tcPr>
            <w:tcW w:w="0" w:type="auto"/>
            <w:gridSpan w:val="3"/>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юноши</w:t>
            </w:r>
          </w:p>
        </w:tc>
        <w:tc>
          <w:tcPr>
            <w:tcW w:w="0" w:type="auto"/>
            <w:gridSpan w:val="3"/>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девушки</w:t>
            </w:r>
          </w:p>
        </w:tc>
        <w:tc>
          <w:tcPr>
            <w:tcW w:w="0" w:type="auto"/>
            <w:vMerge w:val="restart"/>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 «отл.» соответствует нормативу</w:t>
            </w: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V ступени «ГТО»</w:t>
            </w:r>
          </w:p>
        </w:tc>
      </w:tr>
      <w:tr w:rsidR="009D01C3" w:rsidRPr="002E3A2A" w:rsidTr="00B346F3">
        <w:trPr>
          <w:jc w:val="center"/>
        </w:trPr>
        <w:tc>
          <w:tcPr>
            <w:tcW w:w="0" w:type="auto"/>
            <w:vMerge/>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p>
        </w:tc>
        <w:tc>
          <w:tcPr>
            <w:tcW w:w="0" w:type="auto"/>
            <w:vMerge/>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отлично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хорошо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удовл.</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отлично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хорошо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удовл.</w:t>
            </w:r>
          </w:p>
        </w:tc>
        <w:tc>
          <w:tcPr>
            <w:tcW w:w="0" w:type="auto"/>
            <w:vMerge/>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p>
        </w:tc>
      </w:tr>
      <w:tr w:rsidR="009D01C3" w:rsidRPr="002E3A2A" w:rsidTr="00B346F3">
        <w:trPr>
          <w:jc w:val="center"/>
        </w:trPr>
        <w:tc>
          <w:tcPr>
            <w:tcW w:w="0" w:type="auto"/>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30 м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60 м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tcBorders>
              <w:top w:val="nil"/>
            </w:tcBorders>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w:t>
            </w:r>
          </w:p>
        </w:tc>
        <w:tc>
          <w:tcPr>
            <w:tcW w:w="0" w:type="auto"/>
            <w:tcBorders>
              <w:top w:val="nil"/>
            </w:tcBorders>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100 м (с)</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14,6</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14,8</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17,6</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17,8</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18,0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tcBorders>
              <w:top w:val="nil"/>
              <w:bottom w:val="single" w:sz="4" w:space="0" w:color="auto"/>
            </w:tcBorders>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w:t>
            </w:r>
          </w:p>
        </w:tc>
        <w:tc>
          <w:tcPr>
            <w:tcW w:w="0" w:type="auto"/>
            <w:tcBorders>
              <w:top w:val="nil"/>
              <w:bottom w:val="single" w:sz="4" w:space="0" w:color="auto"/>
            </w:tcBorders>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2000 м (мин, с)</w:t>
            </w:r>
          </w:p>
        </w:tc>
        <w:tc>
          <w:tcPr>
            <w:tcW w:w="0" w:type="auto"/>
            <w:tcBorders>
              <w:top w:val="nil"/>
              <w:bottom w:val="single" w:sz="4" w:space="0" w:color="auto"/>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tcBorders>
              <w:top w:val="nil"/>
              <w:bottom w:val="single" w:sz="4" w:space="0" w:color="auto"/>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tcBorders>
              <w:top w:val="nil"/>
              <w:bottom w:val="single" w:sz="4" w:space="0" w:color="auto"/>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tcBorders>
              <w:top w:val="nil"/>
              <w:bottom w:val="single" w:sz="4" w:space="0" w:color="auto"/>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12.00</w:t>
            </w:r>
          </w:p>
        </w:tc>
        <w:tc>
          <w:tcPr>
            <w:tcW w:w="0" w:type="auto"/>
            <w:tcBorders>
              <w:top w:val="nil"/>
              <w:bottom w:val="single" w:sz="4" w:space="0" w:color="auto"/>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12.30</w:t>
            </w:r>
          </w:p>
        </w:tc>
        <w:tc>
          <w:tcPr>
            <w:tcW w:w="0" w:type="auto"/>
            <w:tcBorders>
              <w:top w:val="nil"/>
              <w:bottom w:val="single" w:sz="4" w:space="0" w:color="auto"/>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13.00</w:t>
            </w:r>
          </w:p>
        </w:tc>
        <w:tc>
          <w:tcPr>
            <w:tcW w:w="0" w:type="auto"/>
            <w:tcBorders>
              <w:top w:val="nil"/>
              <w:bottom w:val="single" w:sz="4" w:space="0" w:color="auto"/>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lastRenderedPageBreak/>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3000 м (мин, с)</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16.00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tcBorders>
              <w:top w:val="single" w:sz="4" w:space="0" w:color="auto"/>
            </w:tcBorders>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w:t>
            </w:r>
          </w:p>
        </w:tc>
        <w:tc>
          <w:tcPr>
            <w:tcW w:w="0" w:type="auto"/>
            <w:tcBorders>
              <w:top w:val="single" w:sz="4" w:space="0" w:color="auto"/>
            </w:tcBorders>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Подтягивание из виса на высокой перекладине (кол-во раз)</w:t>
            </w:r>
          </w:p>
        </w:tc>
        <w:tc>
          <w:tcPr>
            <w:tcW w:w="0" w:type="auto"/>
            <w:tcBorders>
              <w:top w:val="single" w:sz="4" w:space="0" w:color="auto"/>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w:t>
            </w:r>
          </w:p>
        </w:tc>
        <w:tc>
          <w:tcPr>
            <w:tcW w:w="0" w:type="auto"/>
            <w:tcBorders>
              <w:top w:val="single" w:sz="4" w:space="0" w:color="auto"/>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w:t>
            </w:r>
          </w:p>
        </w:tc>
        <w:tc>
          <w:tcPr>
            <w:tcW w:w="0" w:type="auto"/>
            <w:tcBorders>
              <w:top w:val="single" w:sz="4" w:space="0" w:color="auto"/>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w:t>
            </w:r>
          </w:p>
        </w:tc>
        <w:tc>
          <w:tcPr>
            <w:tcW w:w="0" w:type="auto"/>
            <w:tcBorders>
              <w:top w:val="single" w:sz="4" w:space="0" w:color="auto"/>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tcBorders>
              <w:top w:val="single" w:sz="4" w:space="0" w:color="auto"/>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tcBorders>
              <w:top w:val="single" w:sz="4" w:space="0" w:color="auto"/>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tcBorders>
              <w:top w:val="single" w:sz="4" w:space="0" w:color="auto"/>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Подтягивание из виса лежа на низкой перекладине 90 см (кол-во раз)</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Сгибание и разгибание рук в упоре лежа на полу (кол-во раз)</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Наклон вперед из положения стоя на гимнастической скамье (от уровня скамьи — см)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Челночный бег 3×10 м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Прыжок в длину с разбега (см)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375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365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355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285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275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265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Прыжок в длину с места толчком двумя ногами (см)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195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180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170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160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Поднимание туловища из положения лежа на спине (кол-во раз за 1 мин)</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Метание спортивного снаряда весом 700 г (м)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tcBorders>
              <w:top w:val="nil"/>
            </w:tcBorders>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w:t>
            </w:r>
          </w:p>
        </w:tc>
        <w:tc>
          <w:tcPr>
            <w:tcW w:w="0" w:type="auto"/>
            <w:tcBorders>
              <w:top w:val="nil"/>
            </w:tcBorders>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Метание спортивного снаряда весом 500 г (м)</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16</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лыжах на 3 км (мин,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20.00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21.00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22.00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17</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лыжах на 5 км (мин,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27.30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29.30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31.30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бронза</w:t>
            </w:r>
          </w:p>
        </w:tc>
      </w:tr>
      <w:tr w:rsidR="009D01C3" w:rsidRPr="002E3A2A" w:rsidTr="00B346F3">
        <w:trPr>
          <w:jc w:val="center"/>
        </w:trPr>
        <w:tc>
          <w:tcPr>
            <w:tcW w:w="0" w:type="auto"/>
            <w:tcBorders>
              <w:top w:val="nil"/>
            </w:tcBorders>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18</w:t>
            </w:r>
          </w:p>
        </w:tc>
        <w:tc>
          <w:tcPr>
            <w:tcW w:w="0" w:type="auto"/>
            <w:tcBorders>
              <w:top w:val="nil"/>
            </w:tcBorders>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200 м (с)</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33,0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34,0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36,3</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35,1</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36,3</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38,1</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r w:rsidR="009D01C3" w:rsidRPr="002E3A2A" w:rsidTr="00B346F3">
        <w:trPr>
          <w:jc w:val="center"/>
        </w:trPr>
        <w:tc>
          <w:tcPr>
            <w:tcW w:w="0" w:type="auto"/>
            <w:tcBorders>
              <w:top w:val="nil"/>
            </w:tcBorders>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19</w:t>
            </w:r>
          </w:p>
        </w:tc>
        <w:tc>
          <w:tcPr>
            <w:tcW w:w="0" w:type="auto"/>
            <w:tcBorders>
              <w:top w:val="nil"/>
            </w:tcBorders>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 xml:space="preserve">Бег на 1000 м </w:t>
            </w:r>
            <w:r w:rsidRPr="002E3A2A">
              <w:rPr>
                <w:rFonts w:ascii="Times New Roman" w:hAnsi="Times New Roman" w:cs="Times New Roman"/>
                <w:sz w:val="24"/>
                <w:szCs w:val="24"/>
              </w:rPr>
              <w:lastRenderedPageBreak/>
              <w:t>(мин, с)</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lastRenderedPageBreak/>
              <w:t>3.40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4.00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4.20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5.00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5.20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5.40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r w:rsidR="009D01C3" w:rsidRPr="002E3A2A" w:rsidTr="00B346F3">
        <w:trPr>
          <w:jc w:val="center"/>
        </w:trPr>
        <w:tc>
          <w:tcPr>
            <w:tcW w:w="0" w:type="auto"/>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lastRenderedPageBreak/>
              <w:t>20</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Бросок набивного мяча из положения сидя 1 кг (см)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r w:rsidR="009D01C3" w:rsidRPr="002E3A2A" w:rsidTr="00B346F3">
        <w:trPr>
          <w:jc w:val="center"/>
        </w:trPr>
        <w:tc>
          <w:tcPr>
            <w:tcW w:w="0" w:type="auto"/>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21</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Прыжки через скакалку за 1мин. (кол-во раз)</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bl>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p>
    <w:p w:rsidR="009D01C3" w:rsidRPr="002E3A2A" w:rsidRDefault="009D01C3" w:rsidP="002E3A2A">
      <w:pPr>
        <w:tabs>
          <w:tab w:val="left" w:pos="1134"/>
        </w:tabs>
        <w:spacing w:after="0" w:line="240" w:lineRule="auto"/>
        <w:ind w:left="-142"/>
        <w:jc w:val="center"/>
        <w:rPr>
          <w:rFonts w:ascii="Times New Roman" w:hAnsi="Times New Roman" w:cs="Times New Roman"/>
          <w:b/>
          <w:sz w:val="24"/>
          <w:szCs w:val="24"/>
        </w:rPr>
      </w:pPr>
      <w:r w:rsidRPr="002E3A2A">
        <w:rPr>
          <w:rFonts w:ascii="Times New Roman" w:hAnsi="Times New Roman" w:cs="Times New Roman"/>
          <w:b/>
          <w:sz w:val="24"/>
          <w:szCs w:val="24"/>
        </w:rPr>
        <w:t>Оценка уровня физической подготовленности учащихся 11 класса (17 лет)</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8" w:type="dxa"/>
        </w:tblCellMar>
        <w:tblLook w:val="04A0"/>
      </w:tblPr>
      <w:tblGrid>
        <w:gridCol w:w="418"/>
        <w:gridCol w:w="1883"/>
        <w:gridCol w:w="1019"/>
        <w:gridCol w:w="961"/>
        <w:gridCol w:w="832"/>
        <w:gridCol w:w="1019"/>
        <w:gridCol w:w="961"/>
        <w:gridCol w:w="832"/>
        <w:gridCol w:w="1714"/>
      </w:tblGrid>
      <w:tr w:rsidR="009D01C3" w:rsidRPr="002E3A2A" w:rsidTr="00B346F3">
        <w:trPr>
          <w:jc w:val="center"/>
        </w:trPr>
        <w:tc>
          <w:tcPr>
            <w:tcW w:w="0" w:type="auto"/>
            <w:vMerge w:val="restart"/>
            <w:shd w:val="clear" w:color="auto" w:fill="auto"/>
            <w:tcMar>
              <w:left w:w="68" w:type="dxa"/>
            </w:tcMar>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w:t>
            </w:r>
          </w:p>
        </w:tc>
        <w:tc>
          <w:tcPr>
            <w:tcW w:w="0" w:type="auto"/>
            <w:vMerge w:val="restart"/>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Испытания</w:t>
            </w: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(тесты)</w:t>
            </w:r>
          </w:p>
        </w:tc>
        <w:tc>
          <w:tcPr>
            <w:tcW w:w="0" w:type="auto"/>
            <w:gridSpan w:val="6"/>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Прим.</w:t>
            </w:r>
          </w:p>
        </w:tc>
      </w:tr>
      <w:tr w:rsidR="009D01C3" w:rsidRPr="002E3A2A" w:rsidTr="00B346F3">
        <w:trPr>
          <w:jc w:val="center"/>
        </w:trPr>
        <w:tc>
          <w:tcPr>
            <w:tcW w:w="0" w:type="auto"/>
            <w:vMerge/>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p>
        </w:tc>
        <w:tc>
          <w:tcPr>
            <w:tcW w:w="0" w:type="auto"/>
            <w:vMerge/>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b/>
                <w:sz w:val="24"/>
                <w:szCs w:val="24"/>
              </w:rPr>
            </w:pPr>
          </w:p>
        </w:tc>
        <w:tc>
          <w:tcPr>
            <w:tcW w:w="0" w:type="auto"/>
            <w:gridSpan w:val="3"/>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юноши</w:t>
            </w:r>
          </w:p>
        </w:tc>
        <w:tc>
          <w:tcPr>
            <w:tcW w:w="0" w:type="auto"/>
            <w:gridSpan w:val="3"/>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девушки</w:t>
            </w:r>
          </w:p>
        </w:tc>
        <w:tc>
          <w:tcPr>
            <w:tcW w:w="0" w:type="auto"/>
            <w:vMerge w:val="restart"/>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оценка «отл.» соответствует нормативу</w:t>
            </w:r>
          </w:p>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b/>
                <w:sz w:val="24"/>
                <w:szCs w:val="24"/>
              </w:rPr>
            </w:pPr>
            <w:r w:rsidRPr="002E3A2A">
              <w:rPr>
                <w:rFonts w:ascii="Times New Roman" w:hAnsi="Times New Roman" w:cs="Times New Roman"/>
                <w:b/>
                <w:sz w:val="24"/>
                <w:szCs w:val="24"/>
              </w:rPr>
              <w:t>V ступени «ГТО»</w:t>
            </w:r>
          </w:p>
        </w:tc>
      </w:tr>
      <w:tr w:rsidR="009D01C3" w:rsidRPr="002E3A2A" w:rsidTr="00B346F3">
        <w:trPr>
          <w:jc w:val="center"/>
        </w:trPr>
        <w:tc>
          <w:tcPr>
            <w:tcW w:w="0" w:type="auto"/>
            <w:vMerge/>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p>
        </w:tc>
        <w:tc>
          <w:tcPr>
            <w:tcW w:w="0" w:type="auto"/>
            <w:vMerge/>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отлично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хорошо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удовл.</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отлично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хорошо</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удовл.</w:t>
            </w:r>
          </w:p>
        </w:tc>
        <w:tc>
          <w:tcPr>
            <w:tcW w:w="0" w:type="auto"/>
            <w:vMerge/>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p>
        </w:tc>
      </w:tr>
      <w:tr w:rsidR="009D01C3" w:rsidRPr="002E3A2A" w:rsidTr="00B346F3">
        <w:trPr>
          <w:jc w:val="center"/>
        </w:trPr>
        <w:tc>
          <w:tcPr>
            <w:tcW w:w="0" w:type="auto"/>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30 м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 xml:space="preserve">Бег на 60 м (с) </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100 м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17,2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17,6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18,8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2000 м (мин,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11.20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12.40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3000 м (мин,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16.00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Подтягивание из виса на высокой перекладине (кол-во раз)</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Подтягивание из виса лежа на низкой перекладине 90 см (кол-во раз)</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Сгибание и разгибание рук в упоре лежа на полу (кол-во раз)</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Наклон вперед из положения стоя на гимнастической скамье (от уровня скамьи — см)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Челночный бег 3×10 м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11</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Прыжок в длину с разбега (см)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385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375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320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285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240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12</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 xml:space="preserve">Прыжок в </w:t>
            </w:r>
            <w:r w:rsidRPr="002E3A2A">
              <w:rPr>
                <w:rFonts w:ascii="Times New Roman" w:hAnsi="Times New Roman" w:cs="Times New Roman"/>
                <w:sz w:val="24"/>
                <w:szCs w:val="24"/>
              </w:rPr>
              <w:lastRenderedPageBreak/>
              <w:t>длину с места толчком двумя ногами (см)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lastRenderedPageBreak/>
              <w:t>210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195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175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170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160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lastRenderedPageBreak/>
              <w:t>13</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Поднимание туловища из положения лежа на спине (кол-во раз за 1 мин)</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25</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Метание спортивного снаряда весом 700 г (м)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27</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21</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Метание спортивного снаряда весом 500 г (м)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16</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13</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9</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tcBorders>
              <w:top w:val="nil"/>
            </w:tcBorders>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16</w:t>
            </w:r>
          </w:p>
        </w:tc>
        <w:tc>
          <w:tcPr>
            <w:tcW w:w="0" w:type="auto"/>
            <w:tcBorders>
              <w:top w:val="nil"/>
            </w:tcBorders>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лыжах на 3 км (мин, с)</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19.00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20.00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22.00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17</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лыжах на 5 км (мин, с)</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26.10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27.30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29.40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серебро</w:t>
            </w:r>
          </w:p>
        </w:tc>
      </w:tr>
      <w:tr w:rsidR="009D01C3" w:rsidRPr="002E3A2A" w:rsidTr="00B346F3">
        <w:trPr>
          <w:jc w:val="center"/>
        </w:trPr>
        <w:tc>
          <w:tcPr>
            <w:tcW w:w="0" w:type="auto"/>
            <w:tcBorders>
              <w:top w:val="nil"/>
            </w:tcBorders>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18</w:t>
            </w:r>
          </w:p>
        </w:tc>
        <w:tc>
          <w:tcPr>
            <w:tcW w:w="0" w:type="auto"/>
            <w:tcBorders>
              <w:top w:val="nil"/>
            </w:tcBorders>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200 м (с)</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29,5</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30,5</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31,5</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33,0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34,0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36,3</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r w:rsidR="009D01C3" w:rsidRPr="002E3A2A" w:rsidTr="00B346F3">
        <w:trPr>
          <w:jc w:val="center"/>
        </w:trPr>
        <w:tc>
          <w:tcPr>
            <w:tcW w:w="0" w:type="auto"/>
            <w:tcBorders>
              <w:top w:val="nil"/>
            </w:tcBorders>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19</w:t>
            </w:r>
          </w:p>
        </w:tc>
        <w:tc>
          <w:tcPr>
            <w:tcW w:w="0" w:type="auto"/>
            <w:tcBorders>
              <w:top w:val="nil"/>
            </w:tcBorders>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Бег на 1000 м (мин, с)</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3.40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3.50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4.00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4.50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5.10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5.30</w:t>
            </w:r>
          </w:p>
        </w:tc>
        <w:tc>
          <w:tcPr>
            <w:tcW w:w="0" w:type="auto"/>
            <w:tcBorders>
              <w:top w:val="nil"/>
            </w:tcBorders>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r w:rsidR="009D01C3" w:rsidRPr="002E3A2A" w:rsidTr="00B346F3">
        <w:trPr>
          <w:jc w:val="center"/>
        </w:trPr>
        <w:tc>
          <w:tcPr>
            <w:tcW w:w="0" w:type="auto"/>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20</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Бросок набивного мяча из положения сидя 1 кг (см)</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850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700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550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400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350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r w:rsidR="009D01C3" w:rsidRPr="002E3A2A" w:rsidTr="00B346F3">
        <w:trPr>
          <w:jc w:val="center"/>
        </w:trPr>
        <w:tc>
          <w:tcPr>
            <w:tcW w:w="0" w:type="auto"/>
            <w:shd w:val="clear" w:color="auto" w:fill="auto"/>
            <w:tcMar>
              <w:left w:w="68" w:type="dxa"/>
            </w:tcMa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21</w:t>
            </w:r>
          </w:p>
        </w:tc>
        <w:tc>
          <w:tcPr>
            <w:tcW w:w="0" w:type="auto"/>
            <w:shd w:val="clear" w:color="auto" w:fill="auto"/>
          </w:tcPr>
          <w:p w:rsidR="009D01C3" w:rsidRPr="002E3A2A" w:rsidRDefault="009D01C3" w:rsidP="002E3A2A">
            <w:pPr>
              <w:tabs>
                <w:tab w:val="left" w:pos="1134"/>
              </w:tabs>
              <w:autoSpaceDE w:val="0"/>
              <w:autoSpaceDN w:val="0"/>
              <w:adjustRightInd w:val="0"/>
              <w:spacing w:after="0" w:line="240" w:lineRule="auto"/>
              <w:rPr>
                <w:rFonts w:ascii="Times New Roman" w:hAnsi="Times New Roman" w:cs="Times New Roman"/>
                <w:sz w:val="24"/>
                <w:szCs w:val="24"/>
              </w:rPr>
            </w:pPr>
            <w:r w:rsidRPr="002E3A2A">
              <w:rPr>
                <w:rFonts w:ascii="Times New Roman" w:hAnsi="Times New Roman" w:cs="Times New Roman"/>
                <w:sz w:val="24"/>
                <w:szCs w:val="24"/>
              </w:rPr>
              <w:t>Прыжки через скакалку за 1 мин (кол-во раз)</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150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140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100</w:t>
            </w:r>
          </w:p>
        </w:tc>
        <w:tc>
          <w:tcPr>
            <w:tcW w:w="0" w:type="auto"/>
            <w:shd w:val="clear" w:color="auto" w:fill="auto"/>
            <w:vAlign w:val="center"/>
          </w:tcPr>
          <w:p w:rsidR="009D01C3" w:rsidRPr="002E3A2A" w:rsidRDefault="009D01C3" w:rsidP="002E3A2A">
            <w:pPr>
              <w:tabs>
                <w:tab w:val="left" w:pos="1134"/>
              </w:tabs>
              <w:autoSpaceDE w:val="0"/>
              <w:autoSpaceDN w:val="0"/>
              <w:adjustRightInd w:val="0"/>
              <w:spacing w:after="0" w:line="240" w:lineRule="auto"/>
              <w:jc w:val="center"/>
              <w:rPr>
                <w:rFonts w:ascii="Times New Roman" w:hAnsi="Times New Roman" w:cs="Times New Roman"/>
                <w:sz w:val="24"/>
                <w:szCs w:val="24"/>
              </w:rPr>
            </w:pPr>
            <w:r w:rsidRPr="002E3A2A">
              <w:rPr>
                <w:rFonts w:ascii="Times New Roman" w:hAnsi="Times New Roman" w:cs="Times New Roman"/>
                <w:sz w:val="24"/>
                <w:szCs w:val="24"/>
              </w:rPr>
              <w:t>-</w:t>
            </w:r>
          </w:p>
        </w:tc>
      </w:tr>
    </w:tbl>
    <w:p w:rsidR="009D01C3" w:rsidRPr="002E3A2A" w:rsidRDefault="009D01C3" w:rsidP="002E3A2A">
      <w:pPr>
        <w:tabs>
          <w:tab w:val="left" w:pos="1134"/>
        </w:tabs>
        <w:spacing w:after="0" w:line="240" w:lineRule="auto"/>
        <w:ind w:firstLine="709"/>
        <w:rPr>
          <w:rFonts w:ascii="Times New Roman" w:hAnsi="Times New Roman" w:cs="Times New Roman"/>
          <w:sz w:val="24"/>
          <w:szCs w:val="24"/>
        </w:rPr>
      </w:pPr>
    </w:p>
    <w:p w:rsidR="009D01C3" w:rsidRPr="002E3A2A" w:rsidRDefault="009D01C3" w:rsidP="002E3A2A">
      <w:pPr>
        <w:tabs>
          <w:tab w:val="left" w:pos="1134"/>
        </w:tabs>
        <w:spacing w:after="0" w:line="240" w:lineRule="auto"/>
        <w:ind w:firstLine="709"/>
        <w:jc w:val="both"/>
        <w:rPr>
          <w:rFonts w:ascii="Times New Roman" w:hAnsi="Times New Roman" w:cs="Times New Roman"/>
          <w:sz w:val="24"/>
          <w:szCs w:val="24"/>
        </w:rPr>
      </w:pPr>
      <w:r w:rsidRPr="002E3A2A">
        <w:rPr>
          <w:rFonts w:ascii="Times New Roman" w:hAnsi="Times New Roman" w:cs="Times New Roman"/>
          <w:sz w:val="24"/>
          <w:szCs w:val="24"/>
        </w:rPr>
        <w:t>Вопросы состояния здоровья обучающихся как при подготовке и проведении промежуточной аттестации обучающихся по учебному предмету «Физическая культура», так и при интеграции в нее элементов Комплекса ГТО, необходимо рассматривать как ключевые.</w:t>
      </w:r>
    </w:p>
    <w:p w:rsidR="009D01C3" w:rsidRPr="002E3A2A" w:rsidRDefault="009D01C3" w:rsidP="002E3A2A">
      <w:pPr>
        <w:tabs>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2E3A2A">
        <w:rPr>
          <w:rFonts w:ascii="Times New Roman" w:hAnsi="Times New Roman" w:cs="Times New Roman"/>
          <w:sz w:val="24"/>
          <w:szCs w:val="24"/>
        </w:rPr>
        <w:t>Тем не менее, даже при наличии конкретных нормативов при оценке физической подготовленности приоритетным показателем все же является темп прироста результатов. Задание учителя по улучшению показателей физической подготовленности (темп прироста) должны представлять определенную трудность для каждого учащегося, но быть реально выполнимыми. Достижение этих сдвигов при условии систематических занятий дает основание учителю для выставления высокой оценки. При этом учителю необходимо быть тактичным, внимательным, учитывать индивидуальные особенности учащихся (типы телосложения, психические и физиологические особенности).</w:t>
      </w:r>
    </w:p>
    <w:p w:rsidR="009D01C3" w:rsidRPr="002E3A2A" w:rsidRDefault="009D01C3" w:rsidP="002E3A2A">
      <w:pPr>
        <w:tabs>
          <w:tab w:val="left" w:pos="1134"/>
        </w:tabs>
        <w:spacing w:after="0" w:line="240" w:lineRule="auto"/>
        <w:ind w:firstLine="709"/>
        <w:jc w:val="both"/>
        <w:rPr>
          <w:rFonts w:ascii="Times New Roman" w:hAnsi="Times New Roman" w:cs="Times New Roman"/>
          <w:sz w:val="24"/>
          <w:szCs w:val="24"/>
        </w:rPr>
      </w:pPr>
      <w:bookmarkStart w:id="113" w:name="sub_2"/>
      <w:r w:rsidRPr="002E3A2A">
        <w:rPr>
          <w:rFonts w:ascii="Times New Roman" w:hAnsi="Times New Roman" w:cs="Times New Roman"/>
          <w:sz w:val="24"/>
          <w:szCs w:val="24"/>
        </w:rPr>
        <w:t>С целью совершенствования физического воспитания учащихся общеобразовательных организаций, имеющих проблемы в состоянии здоровья, их приобщения к регулярным занятиям физической культурой с учетом физиологических особенностей их развития, Минобрнауки России рекомендует осуществлять дифференцированный подход к учету достижений учащихся на уроках физической культуры (</w:t>
      </w:r>
      <w:hyperlink r:id="rId38" w:history="1">
        <w:r w:rsidRPr="002E3A2A">
          <w:rPr>
            <w:rStyle w:val="affff9"/>
            <w:rFonts w:ascii="Times New Roman" w:eastAsia="Calibri" w:hAnsi="Times New Roman" w:cs="Times New Roman"/>
            <w:sz w:val="24"/>
            <w:szCs w:val="24"/>
          </w:rPr>
          <w:t>письмо</w:t>
        </w:r>
      </w:hyperlink>
      <w:r w:rsidRPr="002E3A2A">
        <w:rPr>
          <w:rFonts w:ascii="Times New Roman" w:hAnsi="Times New Roman" w:cs="Times New Roman"/>
          <w:sz w:val="24"/>
          <w:szCs w:val="24"/>
        </w:rPr>
        <w:t xml:space="preserve"> Минобрнауки России от 30 мая 2012 г. № МД-583/19 «Об особенностях медико-педагогического контроля за организацией занятий физической культурой обучающихся с отклонениями в состоянии здоровья»).</w:t>
      </w:r>
    </w:p>
    <w:bookmarkEnd w:id="113"/>
    <w:p w:rsidR="004D2970" w:rsidRPr="002E3A2A" w:rsidRDefault="004D2970" w:rsidP="002E3A2A">
      <w:pPr>
        <w:spacing w:after="0" w:line="240" w:lineRule="auto"/>
        <w:jc w:val="both"/>
        <w:rPr>
          <w:rFonts w:ascii="Times New Roman" w:hAnsi="Times New Roman" w:cs="Times New Roman"/>
          <w:i/>
          <w:sz w:val="24"/>
          <w:szCs w:val="24"/>
        </w:rPr>
      </w:pPr>
    </w:p>
    <w:sectPr w:rsidR="004D2970" w:rsidRPr="002E3A2A" w:rsidSect="00A5178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7ED2" w:rsidRDefault="00EB7ED2" w:rsidP="00DC22D3">
      <w:pPr>
        <w:spacing w:after="0" w:line="240" w:lineRule="auto"/>
      </w:pPr>
      <w:r>
        <w:separator/>
      </w:r>
    </w:p>
  </w:endnote>
  <w:endnote w:type="continuationSeparator" w:id="1">
    <w:p w:rsidR="00EB7ED2" w:rsidRDefault="00EB7ED2" w:rsidP="00DC22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PT Sans">
    <w:altName w:val="Arial"/>
    <w:panose1 w:val="00000000000000000000"/>
    <w:charset w:val="CC"/>
    <w:family w:val="swiss"/>
    <w:notTrueType/>
    <w:pitch w:val="default"/>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w:panose1 w:val="02020603050405020304"/>
    <w:charset w:val="CC"/>
    <w:family w:val="roman"/>
    <w:pitch w:val="variable"/>
    <w:sig w:usb0="20002A87" w:usb1="80000000" w:usb2="00000008" w:usb3="00000000" w:csb0="000001FF" w:csb1="00000000"/>
  </w:font>
  <w:font w:name="Consolas">
    <w:panose1 w:val="020B0609020204030204"/>
    <w:charset w:val="CC"/>
    <w:family w:val="modern"/>
    <w:pitch w:val="fixed"/>
    <w:sig w:usb0="A00002EF" w:usb1="4000204B" w:usb2="00000000" w:usb3="00000000" w:csb0="0000009F" w:csb1="00000000"/>
  </w:font>
  <w:font w:name="GMGNE C+ School Book C San Pin">
    <w:altName w:val="School Book CSan Pin"/>
    <w:panose1 w:val="00000000000000000000"/>
    <w:charset w:val="CC"/>
    <w:family w:val="auto"/>
    <w:notTrueType/>
    <w:pitch w:val="default"/>
    <w:sig w:usb0="00000201" w:usb1="00000000" w:usb2="00000000" w:usb3="00000000" w:csb0="00000004" w:csb1="00000000"/>
  </w:font>
  <w:font w:name="GNNEH K+ School Book C San Pin">
    <w:altName w:val="School Book CSan Pin"/>
    <w:panose1 w:val="00000000000000000000"/>
    <w:charset w:val="CC"/>
    <w:family w:val="auto"/>
    <w:notTrueType/>
    <w:pitch w:val="default"/>
    <w:sig w:usb0="00000201" w:usb1="00000000" w:usb2="00000000" w:usb3="00000000" w:csb0="00000004" w:csb1="00000000"/>
  </w:font>
  <w:font w:name="OLGJN H+ Newton C San Pin">
    <w:altName w:val="Newton CSan Pin"/>
    <w:panose1 w:val="00000000000000000000"/>
    <w:charset w:val="CC"/>
    <w:family w:val="auto"/>
    <w:notTrueType/>
    <w:pitch w:val="default"/>
    <w:sig w:usb0="00000201" w:usb1="00000000" w:usb2="00000000" w:usb3="00000000" w:csb0="00000004" w:csb1="00000000"/>
  </w:font>
  <w:font w:name="JJCGI A+ Free Set C">
    <w:altName w:val="Free Set C"/>
    <w:panose1 w:val="00000000000000000000"/>
    <w:charset w:val="CC"/>
    <w:family w:val="swiss"/>
    <w:notTrueType/>
    <w:pitch w:val="default"/>
    <w:sig w:usb0="00000201" w:usb1="00000000" w:usb2="00000000" w:usb3="00000000" w:csb0="00000004" w:csb1="00000000"/>
  </w:font>
  <w:font w:name="HA_Udr">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New Roman CYR">
    <w:panose1 w:val="02020603050405020304"/>
    <w:charset w:val="CC"/>
    <w:family w:val="roman"/>
    <w:pitch w:val="variable"/>
    <w:sig w:usb0="E0002AEF" w:usb1="C0007841" w:usb2="00000009" w:usb3="00000000" w:csb0="000001FF" w:csb1="00000000"/>
  </w:font>
  <w:font w:name="NewtonC">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7ED2" w:rsidRDefault="00EB7ED2" w:rsidP="00DC22D3">
      <w:pPr>
        <w:spacing w:after="0" w:line="240" w:lineRule="auto"/>
      </w:pPr>
      <w:r>
        <w:separator/>
      </w:r>
    </w:p>
  </w:footnote>
  <w:footnote w:type="continuationSeparator" w:id="1">
    <w:p w:rsidR="00EB7ED2" w:rsidRDefault="00EB7ED2" w:rsidP="00DC22D3">
      <w:pPr>
        <w:spacing w:after="0" w:line="240" w:lineRule="auto"/>
      </w:pPr>
      <w:r>
        <w:continuationSeparator/>
      </w:r>
    </w:p>
  </w:footnote>
  <w:footnote w:id="2">
    <w:p w:rsidR="00D045FB" w:rsidRDefault="00D045FB" w:rsidP="000D7117">
      <w:pPr>
        <w:pStyle w:val="af0"/>
      </w:pPr>
      <w:r w:rsidRPr="00413904">
        <w:rPr>
          <w:rStyle w:val="af2"/>
          <w:sz w:val="22"/>
          <w:szCs w:val="22"/>
        </w:rPr>
        <w:footnoteRef/>
      </w:r>
      <w:r w:rsidRPr="00A94410">
        <w:rPr>
          <w:sz w:val="22"/>
          <w:szCs w:val="22"/>
        </w:rPr>
        <w:t xml:space="preserve"> Изучается во всех разделах курса.</w:t>
      </w:r>
    </w:p>
  </w:footnote>
  <w:footnote w:id="3">
    <w:p w:rsidR="00D045FB" w:rsidRDefault="00D045FB" w:rsidP="000D7117">
      <w:pPr>
        <w:pStyle w:val="af0"/>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4">
    <w:p w:rsidR="00D045FB" w:rsidRDefault="00D045FB" w:rsidP="000D7117">
      <w:pPr>
        <w:pStyle w:val="afffd"/>
        <w:spacing w:line="240" w:lineRule="auto"/>
        <w:ind w:firstLine="454"/>
        <w:rPr>
          <w:rFonts w:cs="Times New Roman"/>
        </w:rPr>
      </w:pPr>
      <w:r w:rsidRPr="00BD7394">
        <w:rPr>
          <w:rFonts w:ascii="Times New Roman" w:hAnsi="Times New Roman" w:cs="Times New Roman"/>
          <w:sz w:val="20"/>
          <w:szCs w:val="20"/>
          <w:vertAlign w:val="superscript"/>
        </w:rPr>
        <w:footnoteRef/>
      </w:r>
      <w:r w:rsidRPr="00BD7394">
        <w:rPr>
          <w:rFonts w:ascii="Times New Roman" w:eastAsia="MS Mincho" w:hAnsi="Times New Roman" w:cs="Times New Roman"/>
          <w:sz w:val="20"/>
          <w:szCs w:val="20"/>
        </w:rPr>
        <w:t> </w:t>
      </w:r>
      <w:r w:rsidRPr="00BD7394">
        <w:rPr>
          <w:rFonts w:ascii="Times New Roman" w:hAnsi="Times New Roman" w:cs="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cs="Times New Roman"/>
          <w:sz w:val="20"/>
          <w:szCs w:val="20"/>
        </w:rPr>
        <w:t> </w:t>
      </w:r>
      <w:r w:rsidRPr="00BD7394">
        <w:rPr>
          <w:rFonts w:ascii="Times New Roman" w:hAnsi="Times New Roman" w:cs="Times New Roman"/>
          <w:sz w:val="20"/>
          <w:szCs w:val="20"/>
        </w:rPr>
        <w:t>др.), материалы, используемые в декоративно­прикладном творчестве региона, в котором проживают школьники.</w:t>
      </w:r>
    </w:p>
  </w:footnote>
  <w:footnote w:id="5">
    <w:p w:rsidR="00D045FB" w:rsidRDefault="00D045FB" w:rsidP="000D7117">
      <w:pPr>
        <w:pStyle w:val="af0"/>
      </w:pPr>
      <w:r w:rsidRPr="002F30AF">
        <w:rPr>
          <w:rStyle w:val="af2"/>
        </w:rPr>
        <w:footnoteRef/>
      </w:r>
      <w:r w:rsidRPr="002F30AF">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6">
    <w:p w:rsidR="00D045FB" w:rsidRPr="00BB2A9D" w:rsidRDefault="00D045FB" w:rsidP="009310BE">
      <w:pPr>
        <w:ind w:firstLine="454"/>
        <w:jc w:val="both"/>
        <w:rPr>
          <w:rFonts w:ascii="Times New Roman" w:hAnsi="Times New Roman" w:cs="Times New Roman"/>
        </w:rPr>
      </w:pPr>
      <w:r w:rsidRPr="00BB2A9D">
        <w:rPr>
          <w:rStyle w:val="af2"/>
          <w:rFonts w:ascii="Times New Roman" w:hAnsi="Times New Roman" w:cs="Times New Roman"/>
        </w:rPr>
        <w:footnoteRef/>
      </w:r>
      <w:r w:rsidRPr="00BB2A9D">
        <w:rPr>
          <w:rFonts w:ascii="Times New Roman" w:hAnsi="Times New Roman" w:cs="Times New Roman"/>
        </w:rPr>
        <w:t> 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footnote>
  <w:footnote w:id="7">
    <w:p w:rsidR="00D045FB" w:rsidRDefault="00D045FB" w:rsidP="009310BE">
      <w:pPr>
        <w:pStyle w:val="af0"/>
        <w:ind w:firstLine="454"/>
      </w:pPr>
      <w:r>
        <w:rPr>
          <w:rStyle w:val="af2"/>
        </w:rPr>
        <w:footnoteRef/>
      </w:r>
      <w:r>
        <w:t> При организации работы в данном направлении целесообразно руководствоваться разработанными на федеральном уровне методическими рекомендациями, учитывающими специфику образовательного и реабилитационного процесса для таких детей. Специальные (коррекционные) образовательные учреждения могут выполнять функции учебно-методических центров, обеспечивающих оказание методической помощи педагогическим работникам образовательных учреждений общего типа, консультативной и психолого-педагогической помощи обучающимся и их родителям (законным представителям).</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000004A"/>
    <w:multiLevelType w:val="singleLevel"/>
    <w:tmpl w:val="0000004A"/>
    <w:name w:val="WW8Num78"/>
    <w:lvl w:ilvl="0">
      <w:start w:val="1"/>
      <w:numFmt w:val="bullet"/>
      <w:lvlText w:val=""/>
      <w:lvlJc w:val="left"/>
      <w:pPr>
        <w:tabs>
          <w:tab w:val="num" w:pos="0"/>
        </w:tabs>
        <w:ind w:left="720" w:hanging="360"/>
      </w:pPr>
      <w:rPr>
        <w:rFonts w:ascii="Symbol" w:hAnsi="Symbol"/>
      </w:rPr>
    </w:lvl>
  </w:abstractNum>
  <w:abstractNum w:abstractNumId="2">
    <w:nsid w:val="03AA4CDC"/>
    <w:multiLevelType w:val="hybridMultilevel"/>
    <w:tmpl w:val="B762D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945A1D"/>
    <w:multiLevelType w:val="hybridMultilevel"/>
    <w:tmpl w:val="8B6AE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5D7012"/>
    <w:multiLevelType w:val="hybridMultilevel"/>
    <w:tmpl w:val="69705DF0"/>
    <w:lvl w:ilvl="0" w:tplc="D09CAFF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5D564F0"/>
    <w:multiLevelType w:val="hybridMultilevel"/>
    <w:tmpl w:val="1248C7AE"/>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175ECB"/>
    <w:multiLevelType w:val="hybridMultilevel"/>
    <w:tmpl w:val="52BC7B16"/>
    <w:lvl w:ilvl="0" w:tplc="24CCEC6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66448D7"/>
    <w:multiLevelType w:val="hybridMultilevel"/>
    <w:tmpl w:val="2E609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E57C2D"/>
    <w:multiLevelType w:val="multilevel"/>
    <w:tmpl w:val="5100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92C1804"/>
    <w:multiLevelType w:val="hybridMultilevel"/>
    <w:tmpl w:val="1F0A1A66"/>
    <w:lvl w:ilvl="0" w:tplc="6DCA80AE">
      <w:start w:val="1"/>
      <w:numFmt w:val="bullet"/>
      <w:lvlText w:val="–"/>
      <w:lvlJc w:val="left"/>
      <w:pPr>
        <w:tabs>
          <w:tab w:val="num" w:pos="0"/>
        </w:tabs>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9DA1D1B"/>
    <w:multiLevelType w:val="hybridMultilevel"/>
    <w:tmpl w:val="99889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AC133AA"/>
    <w:multiLevelType w:val="multilevel"/>
    <w:tmpl w:val="5CC0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E352DA2"/>
    <w:multiLevelType w:val="hybridMultilevel"/>
    <w:tmpl w:val="C7D8498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0E5202D7"/>
    <w:multiLevelType w:val="multilevel"/>
    <w:tmpl w:val="27E60012"/>
    <w:lvl w:ilvl="0">
      <w:start w:val="1"/>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0E5B78E1"/>
    <w:multiLevelType w:val="hybridMultilevel"/>
    <w:tmpl w:val="3EDE1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E795DF3"/>
    <w:multiLevelType w:val="hybridMultilevel"/>
    <w:tmpl w:val="FC8AD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F0E3F87"/>
    <w:multiLevelType w:val="hybridMultilevel"/>
    <w:tmpl w:val="7758E4D4"/>
    <w:lvl w:ilvl="0" w:tplc="24CCEC6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FE15A15"/>
    <w:multiLevelType w:val="hybridMultilevel"/>
    <w:tmpl w:val="61E61236"/>
    <w:lvl w:ilvl="0" w:tplc="6DCA80AE">
      <w:start w:val="1"/>
      <w:numFmt w:val="bullet"/>
      <w:lvlText w:val="–"/>
      <w:lvlJc w:val="left"/>
      <w:pPr>
        <w:tabs>
          <w:tab w:val="num" w:pos="0"/>
        </w:tabs>
        <w:ind w:left="0" w:firstLine="0"/>
      </w:pPr>
      <w:rPr>
        <w:rFonts w:ascii="Times New Roman"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10931566"/>
    <w:multiLevelType w:val="multilevel"/>
    <w:tmpl w:val="1E2CC9EC"/>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21C6C25"/>
    <w:multiLevelType w:val="multilevel"/>
    <w:tmpl w:val="1576BCBE"/>
    <w:lvl w:ilvl="0">
      <w:start w:val="1"/>
      <w:numFmt w:val="decimal"/>
      <w:lvlText w:val="%1."/>
      <w:lvlJc w:val="left"/>
      <w:pPr>
        <w:ind w:left="495" w:hanging="495"/>
      </w:pPr>
      <w:rPr>
        <w:rFonts w:hint="default"/>
        <w:b/>
      </w:rPr>
    </w:lvl>
    <w:lvl w:ilvl="1">
      <w:start w:val="4"/>
      <w:numFmt w:val="decimal"/>
      <w:lvlText w:val="%1.%2."/>
      <w:lvlJc w:val="left"/>
      <w:pPr>
        <w:ind w:left="495" w:hanging="495"/>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125162B1"/>
    <w:multiLevelType w:val="multilevel"/>
    <w:tmpl w:val="510C9AEC"/>
    <w:lvl w:ilvl="0">
      <w:start w:val="1"/>
      <w:numFmt w:val="decimal"/>
      <w:lvlText w:val="%1."/>
      <w:lvlJc w:val="left"/>
      <w:pPr>
        <w:ind w:left="720" w:hanging="360"/>
      </w:pPr>
    </w:lvl>
    <w:lvl w:ilvl="1">
      <w:start w:val="2"/>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351456E"/>
    <w:multiLevelType w:val="hybridMultilevel"/>
    <w:tmpl w:val="D9845AD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
    <w:nsid w:val="13597B9E"/>
    <w:multiLevelType w:val="hybridMultilevel"/>
    <w:tmpl w:val="73A032A0"/>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51F6B1D"/>
    <w:multiLevelType w:val="hybridMultilevel"/>
    <w:tmpl w:val="49DC0F58"/>
    <w:lvl w:ilvl="0" w:tplc="24CCEC6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16DC1878"/>
    <w:multiLevelType w:val="hybridMultilevel"/>
    <w:tmpl w:val="E75A24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7610FD4"/>
    <w:multiLevelType w:val="hybridMultilevel"/>
    <w:tmpl w:val="E5C2FB66"/>
    <w:lvl w:ilvl="0" w:tplc="24CCEC6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8F94959"/>
    <w:multiLevelType w:val="hybridMultilevel"/>
    <w:tmpl w:val="259AEA6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8">
    <w:nsid w:val="19DC4741"/>
    <w:multiLevelType w:val="hybridMultilevel"/>
    <w:tmpl w:val="74DED3E6"/>
    <w:lvl w:ilvl="0" w:tplc="04190001">
      <w:start w:val="1"/>
      <w:numFmt w:val="bullet"/>
      <w:lvlText w:val=""/>
      <w:lvlJc w:val="left"/>
      <w:pPr>
        <w:ind w:left="1786" w:hanging="360"/>
      </w:pPr>
      <w:rPr>
        <w:rFonts w:ascii="Symbol" w:hAnsi="Symbol" w:hint="default"/>
      </w:rPr>
    </w:lvl>
    <w:lvl w:ilvl="1" w:tplc="04190003" w:tentative="1">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29">
    <w:nsid w:val="1A48623C"/>
    <w:multiLevelType w:val="multilevel"/>
    <w:tmpl w:val="BE58C30C"/>
    <w:lvl w:ilvl="0">
      <w:start w:val="3"/>
      <w:numFmt w:val="decimal"/>
      <w:lvlText w:val="%1."/>
      <w:lvlJc w:val="left"/>
      <w:pPr>
        <w:ind w:left="495" w:hanging="495"/>
      </w:pPr>
      <w:rPr>
        <w:rFonts w:hint="default"/>
        <w:b/>
      </w:rPr>
    </w:lvl>
    <w:lvl w:ilvl="1">
      <w:start w:val="4"/>
      <w:numFmt w:val="decimal"/>
      <w:lvlText w:val="%1.%2."/>
      <w:lvlJc w:val="left"/>
      <w:pPr>
        <w:ind w:left="855" w:hanging="495"/>
      </w:pPr>
      <w:rPr>
        <w:rFonts w:hint="default"/>
        <w:b/>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0">
    <w:nsid w:val="1B3B5EB3"/>
    <w:multiLevelType w:val="hybridMultilevel"/>
    <w:tmpl w:val="A204EECA"/>
    <w:lvl w:ilvl="0" w:tplc="6DCA80AE">
      <w:start w:val="1"/>
      <w:numFmt w:val="bullet"/>
      <w:lvlText w:val="–"/>
      <w:lvlJc w:val="left"/>
      <w:pPr>
        <w:tabs>
          <w:tab w:val="num" w:pos="0"/>
        </w:tabs>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CFD44CC"/>
    <w:multiLevelType w:val="hybridMultilevel"/>
    <w:tmpl w:val="0D48D1FA"/>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EF13B9D"/>
    <w:multiLevelType w:val="hybridMultilevel"/>
    <w:tmpl w:val="B0FAF5E8"/>
    <w:lvl w:ilvl="0" w:tplc="04190001">
      <w:numFmt w:val="bullet"/>
      <w:lvlText w:val=""/>
      <w:lvlJc w:val="left"/>
      <w:pPr>
        <w:ind w:left="502"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FF06D99"/>
    <w:multiLevelType w:val="hybridMultilevel"/>
    <w:tmpl w:val="421ED68A"/>
    <w:lvl w:ilvl="0" w:tplc="4416738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216972FC"/>
    <w:multiLevelType w:val="hybridMultilevel"/>
    <w:tmpl w:val="FA3C5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1CB2FAC"/>
    <w:multiLevelType w:val="hybridMultilevel"/>
    <w:tmpl w:val="128E4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21C54FC"/>
    <w:multiLevelType w:val="hybridMultilevel"/>
    <w:tmpl w:val="1A06C1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261E036E"/>
    <w:multiLevelType w:val="hybridMultilevel"/>
    <w:tmpl w:val="8B1C5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6D315AB"/>
    <w:multiLevelType w:val="hybridMultilevel"/>
    <w:tmpl w:val="0412A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B1B606C"/>
    <w:multiLevelType w:val="hybridMultilevel"/>
    <w:tmpl w:val="922628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2BCC663F"/>
    <w:multiLevelType w:val="multilevel"/>
    <w:tmpl w:val="82EE5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C0870FA"/>
    <w:multiLevelType w:val="hybridMultilevel"/>
    <w:tmpl w:val="CB1804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2C2826AC"/>
    <w:multiLevelType w:val="multilevel"/>
    <w:tmpl w:val="554E0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C590D77"/>
    <w:multiLevelType w:val="hybridMultilevel"/>
    <w:tmpl w:val="6EB8F628"/>
    <w:lvl w:ilvl="0" w:tplc="54FC9C4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2A518F1"/>
    <w:multiLevelType w:val="hybridMultilevel"/>
    <w:tmpl w:val="ABE29A3E"/>
    <w:lvl w:ilvl="0" w:tplc="24CCEC6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3514015A"/>
    <w:multiLevelType w:val="multilevel"/>
    <w:tmpl w:val="FD2E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5552E34"/>
    <w:multiLevelType w:val="hybridMultilevel"/>
    <w:tmpl w:val="5536597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
    <w:nsid w:val="37213993"/>
    <w:multiLevelType w:val="singleLevel"/>
    <w:tmpl w:val="07604C56"/>
    <w:lvl w:ilvl="0">
      <w:start w:val="1"/>
      <w:numFmt w:val="decimal"/>
      <w:lvlText w:val="%1)"/>
      <w:legacy w:legacy="1" w:legacySpace="0" w:legacyIndent="274"/>
      <w:lvlJc w:val="left"/>
      <w:rPr>
        <w:rFonts w:ascii="Times New Roman" w:hAnsi="Times New Roman" w:cs="Times New Roman" w:hint="default"/>
      </w:rPr>
    </w:lvl>
  </w:abstractNum>
  <w:abstractNum w:abstractNumId="49">
    <w:nsid w:val="374936B6"/>
    <w:multiLevelType w:val="hybridMultilevel"/>
    <w:tmpl w:val="21FE74D0"/>
    <w:lvl w:ilvl="0" w:tplc="24CCEC6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39633B4B"/>
    <w:multiLevelType w:val="hybridMultilevel"/>
    <w:tmpl w:val="FAC605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3E2A0B45"/>
    <w:multiLevelType w:val="multilevel"/>
    <w:tmpl w:val="FA5EB44E"/>
    <w:lvl w:ilvl="0">
      <w:start w:val="1"/>
      <w:numFmt w:val="bullet"/>
      <w:lvlText w:val="–"/>
      <w:lvlJc w:val="left"/>
      <w:pPr>
        <w:tabs>
          <w:tab w:val="num" w:pos="0"/>
        </w:tabs>
        <w:ind w:left="0" w:firstLine="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EBE3C01"/>
    <w:multiLevelType w:val="hybridMultilevel"/>
    <w:tmpl w:val="56CE9776"/>
    <w:lvl w:ilvl="0" w:tplc="27F0A0B6">
      <w:numFmt w:val="bullet"/>
      <w:lvlText w:val=""/>
      <w:lvlJc w:val="left"/>
      <w:pPr>
        <w:ind w:left="132" w:hanging="425"/>
      </w:pPr>
      <w:rPr>
        <w:rFonts w:hint="default"/>
        <w:w w:val="100"/>
        <w:lang w:val="ru-RU" w:eastAsia="en-US" w:bidi="ar-SA"/>
      </w:rPr>
    </w:lvl>
    <w:lvl w:ilvl="1" w:tplc="E42CF9BC">
      <w:numFmt w:val="bullet"/>
      <w:lvlText w:val="•"/>
      <w:lvlJc w:val="left"/>
      <w:pPr>
        <w:ind w:left="1116" w:hanging="425"/>
      </w:pPr>
      <w:rPr>
        <w:rFonts w:hint="default"/>
        <w:lang w:val="ru-RU" w:eastAsia="en-US" w:bidi="ar-SA"/>
      </w:rPr>
    </w:lvl>
    <w:lvl w:ilvl="2" w:tplc="487E8CC2">
      <w:numFmt w:val="bullet"/>
      <w:lvlText w:val="•"/>
      <w:lvlJc w:val="left"/>
      <w:pPr>
        <w:ind w:left="2093" w:hanging="425"/>
      </w:pPr>
      <w:rPr>
        <w:rFonts w:hint="default"/>
        <w:lang w:val="ru-RU" w:eastAsia="en-US" w:bidi="ar-SA"/>
      </w:rPr>
    </w:lvl>
    <w:lvl w:ilvl="3" w:tplc="8E1675A4">
      <w:numFmt w:val="bullet"/>
      <w:lvlText w:val="•"/>
      <w:lvlJc w:val="left"/>
      <w:pPr>
        <w:ind w:left="3069" w:hanging="425"/>
      </w:pPr>
      <w:rPr>
        <w:rFonts w:hint="default"/>
        <w:lang w:val="ru-RU" w:eastAsia="en-US" w:bidi="ar-SA"/>
      </w:rPr>
    </w:lvl>
    <w:lvl w:ilvl="4" w:tplc="9C82A686">
      <w:numFmt w:val="bullet"/>
      <w:lvlText w:val="•"/>
      <w:lvlJc w:val="left"/>
      <w:pPr>
        <w:ind w:left="4046" w:hanging="425"/>
      </w:pPr>
      <w:rPr>
        <w:rFonts w:hint="default"/>
        <w:lang w:val="ru-RU" w:eastAsia="en-US" w:bidi="ar-SA"/>
      </w:rPr>
    </w:lvl>
    <w:lvl w:ilvl="5" w:tplc="D390DFE8">
      <w:numFmt w:val="bullet"/>
      <w:lvlText w:val="•"/>
      <w:lvlJc w:val="left"/>
      <w:pPr>
        <w:ind w:left="5023" w:hanging="425"/>
      </w:pPr>
      <w:rPr>
        <w:rFonts w:hint="default"/>
        <w:lang w:val="ru-RU" w:eastAsia="en-US" w:bidi="ar-SA"/>
      </w:rPr>
    </w:lvl>
    <w:lvl w:ilvl="6" w:tplc="65FABE70">
      <w:numFmt w:val="bullet"/>
      <w:lvlText w:val="•"/>
      <w:lvlJc w:val="left"/>
      <w:pPr>
        <w:ind w:left="5999" w:hanging="425"/>
      </w:pPr>
      <w:rPr>
        <w:rFonts w:hint="default"/>
        <w:lang w:val="ru-RU" w:eastAsia="en-US" w:bidi="ar-SA"/>
      </w:rPr>
    </w:lvl>
    <w:lvl w:ilvl="7" w:tplc="602E5006">
      <w:numFmt w:val="bullet"/>
      <w:lvlText w:val="•"/>
      <w:lvlJc w:val="left"/>
      <w:pPr>
        <w:ind w:left="6976" w:hanging="425"/>
      </w:pPr>
      <w:rPr>
        <w:rFonts w:hint="default"/>
        <w:lang w:val="ru-RU" w:eastAsia="en-US" w:bidi="ar-SA"/>
      </w:rPr>
    </w:lvl>
    <w:lvl w:ilvl="8" w:tplc="82CA2778">
      <w:numFmt w:val="bullet"/>
      <w:lvlText w:val="•"/>
      <w:lvlJc w:val="left"/>
      <w:pPr>
        <w:ind w:left="7953" w:hanging="425"/>
      </w:pPr>
      <w:rPr>
        <w:rFonts w:hint="default"/>
        <w:lang w:val="ru-RU" w:eastAsia="en-US" w:bidi="ar-SA"/>
      </w:rPr>
    </w:lvl>
  </w:abstractNum>
  <w:abstractNum w:abstractNumId="53">
    <w:nsid w:val="43B64DED"/>
    <w:multiLevelType w:val="hybridMultilevel"/>
    <w:tmpl w:val="76B0AC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62B12E6"/>
    <w:multiLevelType w:val="hybridMultilevel"/>
    <w:tmpl w:val="AF12FCC0"/>
    <w:lvl w:ilvl="0" w:tplc="BCF2150C">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55">
    <w:nsid w:val="4835668D"/>
    <w:multiLevelType w:val="hybridMultilevel"/>
    <w:tmpl w:val="D3CA8C9A"/>
    <w:lvl w:ilvl="0" w:tplc="24CCEC6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49DA000B"/>
    <w:multiLevelType w:val="multilevel"/>
    <w:tmpl w:val="8628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C760F11"/>
    <w:multiLevelType w:val="multilevel"/>
    <w:tmpl w:val="CA1E5EB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D8E18C6"/>
    <w:multiLevelType w:val="multilevel"/>
    <w:tmpl w:val="41D60DC0"/>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nsid w:val="4DF1612C"/>
    <w:multiLevelType w:val="hybridMultilevel"/>
    <w:tmpl w:val="44E43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E1370EE"/>
    <w:multiLevelType w:val="hybridMultilevel"/>
    <w:tmpl w:val="5DD4EE3A"/>
    <w:lvl w:ilvl="0" w:tplc="409CFBA6">
      <w:start w:val="1"/>
      <w:numFmt w:val="bullet"/>
      <w:lvlText w:val=""/>
      <w:lvlJc w:val="left"/>
      <w:pPr>
        <w:tabs>
          <w:tab w:val="num" w:pos="426"/>
        </w:tabs>
        <w:ind w:left="426"/>
      </w:pPr>
      <w:rPr>
        <w:rFonts w:ascii="Symbol" w:hAnsi="Symbol" w:hint="default"/>
        <w:color w:val="auto"/>
      </w:rPr>
    </w:lvl>
    <w:lvl w:ilvl="1" w:tplc="04190003" w:tentative="1">
      <w:start w:val="1"/>
      <w:numFmt w:val="bullet"/>
      <w:lvlText w:val="o"/>
      <w:lvlJc w:val="left"/>
      <w:pPr>
        <w:tabs>
          <w:tab w:val="num" w:pos="786"/>
        </w:tabs>
        <w:ind w:left="786" w:hanging="360"/>
      </w:pPr>
      <w:rPr>
        <w:rFonts w:ascii="Courier New" w:hAnsi="Courier New" w:hint="default"/>
      </w:rPr>
    </w:lvl>
    <w:lvl w:ilvl="2" w:tplc="04190005" w:tentative="1">
      <w:start w:val="1"/>
      <w:numFmt w:val="bullet"/>
      <w:lvlText w:val=""/>
      <w:lvlJc w:val="left"/>
      <w:pPr>
        <w:tabs>
          <w:tab w:val="num" w:pos="1506"/>
        </w:tabs>
        <w:ind w:left="1506" w:hanging="360"/>
      </w:pPr>
      <w:rPr>
        <w:rFonts w:ascii="Wingdings" w:hAnsi="Wingdings" w:hint="default"/>
      </w:rPr>
    </w:lvl>
    <w:lvl w:ilvl="3" w:tplc="04190001" w:tentative="1">
      <w:start w:val="1"/>
      <w:numFmt w:val="bullet"/>
      <w:lvlText w:val=""/>
      <w:lvlJc w:val="left"/>
      <w:pPr>
        <w:tabs>
          <w:tab w:val="num" w:pos="2226"/>
        </w:tabs>
        <w:ind w:left="2226" w:hanging="360"/>
      </w:pPr>
      <w:rPr>
        <w:rFonts w:ascii="Symbol" w:hAnsi="Symbol" w:hint="default"/>
      </w:rPr>
    </w:lvl>
    <w:lvl w:ilvl="4" w:tplc="04190003" w:tentative="1">
      <w:start w:val="1"/>
      <w:numFmt w:val="bullet"/>
      <w:lvlText w:val="o"/>
      <w:lvlJc w:val="left"/>
      <w:pPr>
        <w:tabs>
          <w:tab w:val="num" w:pos="2946"/>
        </w:tabs>
        <w:ind w:left="2946" w:hanging="360"/>
      </w:pPr>
      <w:rPr>
        <w:rFonts w:ascii="Courier New" w:hAnsi="Courier New" w:hint="default"/>
      </w:rPr>
    </w:lvl>
    <w:lvl w:ilvl="5" w:tplc="04190005" w:tentative="1">
      <w:start w:val="1"/>
      <w:numFmt w:val="bullet"/>
      <w:lvlText w:val=""/>
      <w:lvlJc w:val="left"/>
      <w:pPr>
        <w:tabs>
          <w:tab w:val="num" w:pos="3666"/>
        </w:tabs>
        <w:ind w:left="3666" w:hanging="360"/>
      </w:pPr>
      <w:rPr>
        <w:rFonts w:ascii="Wingdings" w:hAnsi="Wingdings" w:hint="default"/>
      </w:rPr>
    </w:lvl>
    <w:lvl w:ilvl="6" w:tplc="04190001" w:tentative="1">
      <w:start w:val="1"/>
      <w:numFmt w:val="bullet"/>
      <w:lvlText w:val=""/>
      <w:lvlJc w:val="left"/>
      <w:pPr>
        <w:tabs>
          <w:tab w:val="num" w:pos="4386"/>
        </w:tabs>
        <w:ind w:left="4386" w:hanging="360"/>
      </w:pPr>
      <w:rPr>
        <w:rFonts w:ascii="Symbol" w:hAnsi="Symbol" w:hint="default"/>
      </w:rPr>
    </w:lvl>
    <w:lvl w:ilvl="7" w:tplc="04190003" w:tentative="1">
      <w:start w:val="1"/>
      <w:numFmt w:val="bullet"/>
      <w:lvlText w:val="o"/>
      <w:lvlJc w:val="left"/>
      <w:pPr>
        <w:tabs>
          <w:tab w:val="num" w:pos="5106"/>
        </w:tabs>
        <w:ind w:left="5106" w:hanging="360"/>
      </w:pPr>
      <w:rPr>
        <w:rFonts w:ascii="Courier New" w:hAnsi="Courier New" w:hint="default"/>
      </w:rPr>
    </w:lvl>
    <w:lvl w:ilvl="8" w:tplc="04190005" w:tentative="1">
      <w:start w:val="1"/>
      <w:numFmt w:val="bullet"/>
      <w:lvlText w:val=""/>
      <w:lvlJc w:val="left"/>
      <w:pPr>
        <w:tabs>
          <w:tab w:val="num" w:pos="5826"/>
        </w:tabs>
        <w:ind w:left="5826" w:hanging="360"/>
      </w:pPr>
      <w:rPr>
        <w:rFonts w:ascii="Wingdings" w:hAnsi="Wingdings" w:hint="default"/>
      </w:rPr>
    </w:lvl>
  </w:abstractNum>
  <w:abstractNum w:abstractNumId="62">
    <w:nsid w:val="4EA7186E"/>
    <w:multiLevelType w:val="hybridMultilevel"/>
    <w:tmpl w:val="D18448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3">
    <w:nsid w:val="4F356060"/>
    <w:multiLevelType w:val="hybridMultilevel"/>
    <w:tmpl w:val="7A6A9FC8"/>
    <w:lvl w:ilvl="0" w:tplc="EC9814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4F832841"/>
    <w:multiLevelType w:val="hybridMultilevel"/>
    <w:tmpl w:val="B2F4D794"/>
    <w:lvl w:ilvl="0" w:tplc="8C74C846">
      <w:start w:val="1"/>
      <w:numFmt w:val="decimal"/>
      <w:lvlText w:val="%1)"/>
      <w:lvlJc w:val="left"/>
      <w:pPr>
        <w:tabs>
          <w:tab w:val="num" w:pos="1080"/>
        </w:tabs>
        <w:ind w:left="108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51432DF1"/>
    <w:multiLevelType w:val="hybridMultilevel"/>
    <w:tmpl w:val="66F64940"/>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66">
    <w:nsid w:val="52210ACC"/>
    <w:multiLevelType w:val="hybridMultilevel"/>
    <w:tmpl w:val="E95270AA"/>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4480733"/>
    <w:multiLevelType w:val="hybridMultilevel"/>
    <w:tmpl w:val="BD3C51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54A33B2B"/>
    <w:multiLevelType w:val="hybridMultilevel"/>
    <w:tmpl w:val="546888E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9">
    <w:nsid w:val="561F1E82"/>
    <w:multiLevelType w:val="hybridMultilevel"/>
    <w:tmpl w:val="566E4444"/>
    <w:lvl w:ilvl="0" w:tplc="409CFBA6">
      <w:start w:val="1"/>
      <w:numFmt w:val="bullet"/>
      <w:lvlText w:val=""/>
      <w:lvlJc w:val="left"/>
      <w:pPr>
        <w:tabs>
          <w:tab w:val="num" w:pos="1031"/>
        </w:tabs>
        <w:ind w:left="1031"/>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0">
    <w:nsid w:val="58336F6B"/>
    <w:multiLevelType w:val="hybridMultilevel"/>
    <w:tmpl w:val="66006E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84A5A99"/>
    <w:multiLevelType w:val="hybridMultilevel"/>
    <w:tmpl w:val="D8F4ABB8"/>
    <w:lvl w:ilvl="0" w:tplc="81C4D6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A4E1B48"/>
    <w:multiLevelType w:val="hybridMultilevel"/>
    <w:tmpl w:val="B5C022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C447679"/>
    <w:multiLevelType w:val="multilevel"/>
    <w:tmpl w:val="B3765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5D08409A"/>
    <w:multiLevelType w:val="hybridMultilevel"/>
    <w:tmpl w:val="203E5CF4"/>
    <w:lvl w:ilvl="0" w:tplc="24CCEC6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5E436950"/>
    <w:multiLevelType w:val="hybridMultilevel"/>
    <w:tmpl w:val="FAA06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F016720"/>
    <w:multiLevelType w:val="hybridMultilevel"/>
    <w:tmpl w:val="E392D8D8"/>
    <w:lvl w:ilvl="0" w:tplc="6DCA80AE">
      <w:start w:val="1"/>
      <w:numFmt w:val="bullet"/>
      <w:lvlText w:val="–"/>
      <w:lvlJc w:val="left"/>
      <w:pPr>
        <w:tabs>
          <w:tab w:val="num" w:pos="0"/>
        </w:tabs>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60EF0A37"/>
    <w:multiLevelType w:val="hybridMultilevel"/>
    <w:tmpl w:val="17B24CE0"/>
    <w:lvl w:ilvl="0" w:tplc="AF469998">
      <w:numFmt w:val="bullet"/>
      <w:lvlText w:val=""/>
      <w:lvlJc w:val="left"/>
      <w:pPr>
        <w:ind w:left="1263" w:hanging="361"/>
      </w:pPr>
      <w:rPr>
        <w:rFonts w:ascii="Symbol" w:eastAsia="Symbol" w:hAnsi="Symbol" w:cs="Symbol" w:hint="default"/>
        <w:w w:val="100"/>
        <w:sz w:val="24"/>
        <w:szCs w:val="24"/>
        <w:lang w:val="ru-RU" w:eastAsia="en-US" w:bidi="ar-SA"/>
      </w:rPr>
    </w:lvl>
    <w:lvl w:ilvl="1" w:tplc="E00235E8">
      <w:numFmt w:val="bullet"/>
      <w:lvlText w:val=""/>
      <w:lvlJc w:val="left"/>
      <w:pPr>
        <w:ind w:left="1330" w:hanging="284"/>
      </w:pPr>
      <w:rPr>
        <w:rFonts w:ascii="Symbol" w:eastAsia="Symbol" w:hAnsi="Symbol" w:cs="Symbol" w:hint="default"/>
        <w:w w:val="100"/>
        <w:sz w:val="24"/>
        <w:szCs w:val="24"/>
        <w:lang w:val="ru-RU" w:eastAsia="en-US" w:bidi="ar-SA"/>
      </w:rPr>
    </w:lvl>
    <w:lvl w:ilvl="2" w:tplc="8D94FF0C">
      <w:numFmt w:val="bullet"/>
      <w:lvlText w:val="•"/>
      <w:lvlJc w:val="left"/>
      <w:pPr>
        <w:ind w:left="2313" w:hanging="284"/>
      </w:pPr>
      <w:rPr>
        <w:rFonts w:hint="default"/>
        <w:lang w:val="ru-RU" w:eastAsia="en-US" w:bidi="ar-SA"/>
      </w:rPr>
    </w:lvl>
    <w:lvl w:ilvl="3" w:tplc="15467268">
      <w:numFmt w:val="bullet"/>
      <w:lvlText w:val="•"/>
      <w:lvlJc w:val="left"/>
      <w:pPr>
        <w:ind w:left="3287" w:hanging="284"/>
      </w:pPr>
      <w:rPr>
        <w:rFonts w:hint="default"/>
        <w:lang w:val="ru-RU" w:eastAsia="en-US" w:bidi="ar-SA"/>
      </w:rPr>
    </w:lvl>
    <w:lvl w:ilvl="4" w:tplc="5BF08CE4">
      <w:numFmt w:val="bullet"/>
      <w:lvlText w:val="•"/>
      <w:lvlJc w:val="left"/>
      <w:pPr>
        <w:ind w:left="4261" w:hanging="284"/>
      </w:pPr>
      <w:rPr>
        <w:rFonts w:hint="default"/>
        <w:lang w:val="ru-RU" w:eastAsia="en-US" w:bidi="ar-SA"/>
      </w:rPr>
    </w:lvl>
    <w:lvl w:ilvl="5" w:tplc="6B12FFBA">
      <w:numFmt w:val="bullet"/>
      <w:lvlText w:val="•"/>
      <w:lvlJc w:val="left"/>
      <w:pPr>
        <w:ind w:left="5235" w:hanging="284"/>
      </w:pPr>
      <w:rPr>
        <w:rFonts w:hint="default"/>
        <w:lang w:val="ru-RU" w:eastAsia="en-US" w:bidi="ar-SA"/>
      </w:rPr>
    </w:lvl>
    <w:lvl w:ilvl="6" w:tplc="2B920B20">
      <w:numFmt w:val="bullet"/>
      <w:lvlText w:val="•"/>
      <w:lvlJc w:val="left"/>
      <w:pPr>
        <w:ind w:left="6208" w:hanging="284"/>
      </w:pPr>
      <w:rPr>
        <w:rFonts w:hint="default"/>
        <w:lang w:val="ru-RU" w:eastAsia="en-US" w:bidi="ar-SA"/>
      </w:rPr>
    </w:lvl>
    <w:lvl w:ilvl="7" w:tplc="09706D32">
      <w:numFmt w:val="bullet"/>
      <w:lvlText w:val="•"/>
      <w:lvlJc w:val="left"/>
      <w:pPr>
        <w:ind w:left="7182" w:hanging="284"/>
      </w:pPr>
      <w:rPr>
        <w:rFonts w:hint="default"/>
        <w:lang w:val="ru-RU" w:eastAsia="en-US" w:bidi="ar-SA"/>
      </w:rPr>
    </w:lvl>
    <w:lvl w:ilvl="8" w:tplc="B2A6FE4E">
      <w:numFmt w:val="bullet"/>
      <w:lvlText w:val="•"/>
      <w:lvlJc w:val="left"/>
      <w:pPr>
        <w:ind w:left="8156" w:hanging="284"/>
      </w:pPr>
      <w:rPr>
        <w:rFonts w:hint="default"/>
        <w:lang w:val="ru-RU" w:eastAsia="en-US" w:bidi="ar-SA"/>
      </w:rPr>
    </w:lvl>
  </w:abstractNum>
  <w:abstractNum w:abstractNumId="78">
    <w:nsid w:val="636D0D83"/>
    <w:multiLevelType w:val="hybridMultilevel"/>
    <w:tmpl w:val="AC7C9572"/>
    <w:lvl w:ilvl="0" w:tplc="04190001">
      <w:start w:val="1"/>
      <w:numFmt w:val="bullet"/>
      <w:lvlText w:val=""/>
      <w:lvlJc w:val="left"/>
      <w:pPr>
        <w:ind w:left="2430" w:hanging="360"/>
      </w:pPr>
      <w:rPr>
        <w:rFonts w:ascii="Symbol" w:hAnsi="Symbol" w:hint="default"/>
      </w:rPr>
    </w:lvl>
    <w:lvl w:ilvl="1" w:tplc="04190003" w:tentative="1">
      <w:start w:val="1"/>
      <w:numFmt w:val="bullet"/>
      <w:lvlText w:val="o"/>
      <w:lvlJc w:val="left"/>
      <w:pPr>
        <w:ind w:left="3150" w:hanging="360"/>
      </w:pPr>
      <w:rPr>
        <w:rFonts w:ascii="Courier New" w:hAnsi="Courier New" w:hint="default"/>
      </w:rPr>
    </w:lvl>
    <w:lvl w:ilvl="2" w:tplc="04190005" w:tentative="1">
      <w:start w:val="1"/>
      <w:numFmt w:val="bullet"/>
      <w:lvlText w:val=""/>
      <w:lvlJc w:val="left"/>
      <w:pPr>
        <w:ind w:left="3870" w:hanging="360"/>
      </w:pPr>
      <w:rPr>
        <w:rFonts w:ascii="Wingdings" w:hAnsi="Wingdings" w:hint="default"/>
      </w:rPr>
    </w:lvl>
    <w:lvl w:ilvl="3" w:tplc="04190001" w:tentative="1">
      <w:start w:val="1"/>
      <w:numFmt w:val="bullet"/>
      <w:lvlText w:val=""/>
      <w:lvlJc w:val="left"/>
      <w:pPr>
        <w:ind w:left="4590" w:hanging="360"/>
      </w:pPr>
      <w:rPr>
        <w:rFonts w:ascii="Symbol" w:hAnsi="Symbol" w:hint="default"/>
      </w:rPr>
    </w:lvl>
    <w:lvl w:ilvl="4" w:tplc="04190003" w:tentative="1">
      <w:start w:val="1"/>
      <w:numFmt w:val="bullet"/>
      <w:lvlText w:val="o"/>
      <w:lvlJc w:val="left"/>
      <w:pPr>
        <w:ind w:left="5310" w:hanging="360"/>
      </w:pPr>
      <w:rPr>
        <w:rFonts w:ascii="Courier New" w:hAnsi="Courier New" w:hint="default"/>
      </w:rPr>
    </w:lvl>
    <w:lvl w:ilvl="5" w:tplc="04190005" w:tentative="1">
      <w:start w:val="1"/>
      <w:numFmt w:val="bullet"/>
      <w:lvlText w:val=""/>
      <w:lvlJc w:val="left"/>
      <w:pPr>
        <w:ind w:left="6030" w:hanging="360"/>
      </w:pPr>
      <w:rPr>
        <w:rFonts w:ascii="Wingdings" w:hAnsi="Wingdings" w:hint="default"/>
      </w:rPr>
    </w:lvl>
    <w:lvl w:ilvl="6" w:tplc="04190001" w:tentative="1">
      <w:start w:val="1"/>
      <w:numFmt w:val="bullet"/>
      <w:lvlText w:val=""/>
      <w:lvlJc w:val="left"/>
      <w:pPr>
        <w:ind w:left="6750" w:hanging="360"/>
      </w:pPr>
      <w:rPr>
        <w:rFonts w:ascii="Symbol" w:hAnsi="Symbol" w:hint="default"/>
      </w:rPr>
    </w:lvl>
    <w:lvl w:ilvl="7" w:tplc="04190003" w:tentative="1">
      <w:start w:val="1"/>
      <w:numFmt w:val="bullet"/>
      <w:lvlText w:val="o"/>
      <w:lvlJc w:val="left"/>
      <w:pPr>
        <w:ind w:left="7470" w:hanging="360"/>
      </w:pPr>
      <w:rPr>
        <w:rFonts w:ascii="Courier New" w:hAnsi="Courier New" w:hint="default"/>
      </w:rPr>
    </w:lvl>
    <w:lvl w:ilvl="8" w:tplc="04190005" w:tentative="1">
      <w:start w:val="1"/>
      <w:numFmt w:val="bullet"/>
      <w:lvlText w:val=""/>
      <w:lvlJc w:val="left"/>
      <w:pPr>
        <w:ind w:left="8190" w:hanging="360"/>
      </w:pPr>
      <w:rPr>
        <w:rFonts w:ascii="Wingdings" w:hAnsi="Wingdings" w:hint="default"/>
      </w:rPr>
    </w:lvl>
  </w:abstractNum>
  <w:abstractNum w:abstractNumId="79">
    <w:nsid w:val="63CC4649"/>
    <w:multiLevelType w:val="hybridMultilevel"/>
    <w:tmpl w:val="684A7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52F7FC3"/>
    <w:multiLevelType w:val="multilevel"/>
    <w:tmpl w:val="42226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6465734"/>
    <w:multiLevelType w:val="hybridMultilevel"/>
    <w:tmpl w:val="43AA4D52"/>
    <w:lvl w:ilvl="0" w:tplc="975C2B20">
      <w:numFmt w:val="bullet"/>
      <w:lvlText w:val="—"/>
      <w:lvlJc w:val="left"/>
      <w:pPr>
        <w:ind w:left="132" w:hanging="620"/>
      </w:pPr>
      <w:rPr>
        <w:rFonts w:ascii="Times New Roman" w:eastAsia="Times New Roman" w:hAnsi="Times New Roman" w:cs="Times New Roman" w:hint="default"/>
        <w:color w:val="212121"/>
        <w:w w:val="100"/>
        <w:sz w:val="28"/>
        <w:szCs w:val="28"/>
        <w:lang w:val="ru-RU" w:eastAsia="en-US" w:bidi="ar-SA"/>
      </w:rPr>
    </w:lvl>
    <w:lvl w:ilvl="1" w:tplc="C0C85BEC">
      <w:numFmt w:val="bullet"/>
      <w:lvlText w:val="–"/>
      <w:lvlJc w:val="left"/>
      <w:pPr>
        <w:ind w:left="132" w:hanging="425"/>
      </w:pPr>
      <w:rPr>
        <w:rFonts w:hint="default"/>
        <w:w w:val="100"/>
        <w:lang w:val="ru-RU" w:eastAsia="en-US" w:bidi="ar-SA"/>
      </w:rPr>
    </w:lvl>
    <w:lvl w:ilvl="2" w:tplc="FAECE63A">
      <w:numFmt w:val="bullet"/>
      <w:lvlText w:val="•"/>
      <w:lvlJc w:val="left"/>
      <w:pPr>
        <w:ind w:left="2093" w:hanging="425"/>
      </w:pPr>
      <w:rPr>
        <w:rFonts w:hint="default"/>
        <w:lang w:val="ru-RU" w:eastAsia="en-US" w:bidi="ar-SA"/>
      </w:rPr>
    </w:lvl>
    <w:lvl w:ilvl="3" w:tplc="F202005C">
      <w:numFmt w:val="bullet"/>
      <w:lvlText w:val="•"/>
      <w:lvlJc w:val="left"/>
      <w:pPr>
        <w:ind w:left="3069" w:hanging="425"/>
      </w:pPr>
      <w:rPr>
        <w:rFonts w:hint="default"/>
        <w:lang w:val="ru-RU" w:eastAsia="en-US" w:bidi="ar-SA"/>
      </w:rPr>
    </w:lvl>
    <w:lvl w:ilvl="4" w:tplc="2EB89A3E">
      <w:numFmt w:val="bullet"/>
      <w:lvlText w:val="•"/>
      <w:lvlJc w:val="left"/>
      <w:pPr>
        <w:ind w:left="4046" w:hanging="425"/>
      </w:pPr>
      <w:rPr>
        <w:rFonts w:hint="default"/>
        <w:lang w:val="ru-RU" w:eastAsia="en-US" w:bidi="ar-SA"/>
      </w:rPr>
    </w:lvl>
    <w:lvl w:ilvl="5" w:tplc="D35C18D8">
      <w:numFmt w:val="bullet"/>
      <w:lvlText w:val="•"/>
      <w:lvlJc w:val="left"/>
      <w:pPr>
        <w:ind w:left="5023" w:hanging="425"/>
      </w:pPr>
      <w:rPr>
        <w:rFonts w:hint="default"/>
        <w:lang w:val="ru-RU" w:eastAsia="en-US" w:bidi="ar-SA"/>
      </w:rPr>
    </w:lvl>
    <w:lvl w:ilvl="6" w:tplc="89D2BFC2">
      <w:numFmt w:val="bullet"/>
      <w:lvlText w:val="•"/>
      <w:lvlJc w:val="left"/>
      <w:pPr>
        <w:ind w:left="5999" w:hanging="425"/>
      </w:pPr>
      <w:rPr>
        <w:rFonts w:hint="default"/>
        <w:lang w:val="ru-RU" w:eastAsia="en-US" w:bidi="ar-SA"/>
      </w:rPr>
    </w:lvl>
    <w:lvl w:ilvl="7" w:tplc="F5BA7D84">
      <w:numFmt w:val="bullet"/>
      <w:lvlText w:val="•"/>
      <w:lvlJc w:val="left"/>
      <w:pPr>
        <w:ind w:left="6976" w:hanging="425"/>
      </w:pPr>
      <w:rPr>
        <w:rFonts w:hint="default"/>
        <w:lang w:val="ru-RU" w:eastAsia="en-US" w:bidi="ar-SA"/>
      </w:rPr>
    </w:lvl>
    <w:lvl w:ilvl="8" w:tplc="8D9E8F0E">
      <w:numFmt w:val="bullet"/>
      <w:lvlText w:val="•"/>
      <w:lvlJc w:val="left"/>
      <w:pPr>
        <w:ind w:left="7953" w:hanging="425"/>
      </w:pPr>
      <w:rPr>
        <w:rFonts w:hint="default"/>
        <w:lang w:val="ru-RU" w:eastAsia="en-US" w:bidi="ar-SA"/>
      </w:rPr>
    </w:lvl>
  </w:abstractNum>
  <w:abstractNum w:abstractNumId="82">
    <w:nsid w:val="66B9177B"/>
    <w:multiLevelType w:val="hybridMultilevel"/>
    <w:tmpl w:val="EDC43D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67A615CB"/>
    <w:multiLevelType w:val="hybridMultilevel"/>
    <w:tmpl w:val="8E8893E8"/>
    <w:lvl w:ilvl="0" w:tplc="CFEE571A">
      <w:numFmt w:val="bullet"/>
      <w:lvlText w:val="-"/>
      <w:lvlJc w:val="left"/>
      <w:pPr>
        <w:ind w:left="102" w:hanging="164"/>
      </w:pPr>
      <w:rPr>
        <w:rFonts w:ascii="Times New Roman" w:eastAsia="Times New Roman" w:hAnsi="Times New Roman" w:cs="Times New Roman" w:hint="default"/>
        <w:w w:val="100"/>
        <w:sz w:val="28"/>
        <w:szCs w:val="28"/>
        <w:lang w:val="ru-RU" w:eastAsia="en-US" w:bidi="ar-SA"/>
      </w:rPr>
    </w:lvl>
    <w:lvl w:ilvl="1" w:tplc="F0D486F6">
      <w:numFmt w:val="bullet"/>
      <w:lvlText w:val="•"/>
      <w:lvlJc w:val="left"/>
      <w:pPr>
        <w:ind w:left="1046" w:hanging="164"/>
      </w:pPr>
      <w:rPr>
        <w:rFonts w:hint="default"/>
        <w:lang w:val="ru-RU" w:eastAsia="en-US" w:bidi="ar-SA"/>
      </w:rPr>
    </w:lvl>
    <w:lvl w:ilvl="2" w:tplc="0458E810">
      <w:numFmt w:val="bullet"/>
      <w:lvlText w:val="•"/>
      <w:lvlJc w:val="left"/>
      <w:pPr>
        <w:ind w:left="1993" w:hanging="164"/>
      </w:pPr>
      <w:rPr>
        <w:rFonts w:hint="default"/>
        <w:lang w:val="ru-RU" w:eastAsia="en-US" w:bidi="ar-SA"/>
      </w:rPr>
    </w:lvl>
    <w:lvl w:ilvl="3" w:tplc="6C5201D4">
      <w:numFmt w:val="bullet"/>
      <w:lvlText w:val="•"/>
      <w:lvlJc w:val="left"/>
      <w:pPr>
        <w:ind w:left="2939" w:hanging="164"/>
      </w:pPr>
      <w:rPr>
        <w:rFonts w:hint="default"/>
        <w:lang w:val="ru-RU" w:eastAsia="en-US" w:bidi="ar-SA"/>
      </w:rPr>
    </w:lvl>
    <w:lvl w:ilvl="4" w:tplc="A4EC634A">
      <w:numFmt w:val="bullet"/>
      <w:lvlText w:val="•"/>
      <w:lvlJc w:val="left"/>
      <w:pPr>
        <w:ind w:left="3886" w:hanging="164"/>
      </w:pPr>
      <w:rPr>
        <w:rFonts w:hint="default"/>
        <w:lang w:val="ru-RU" w:eastAsia="en-US" w:bidi="ar-SA"/>
      </w:rPr>
    </w:lvl>
    <w:lvl w:ilvl="5" w:tplc="751E5AAA">
      <w:numFmt w:val="bullet"/>
      <w:lvlText w:val="•"/>
      <w:lvlJc w:val="left"/>
      <w:pPr>
        <w:ind w:left="4833" w:hanging="164"/>
      </w:pPr>
      <w:rPr>
        <w:rFonts w:hint="default"/>
        <w:lang w:val="ru-RU" w:eastAsia="en-US" w:bidi="ar-SA"/>
      </w:rPr>
    </w:lvl>
    <w:lvl w:ilvl="6" w:tplc="C204A7D0">
      <w:numFmt w:val="bullet"/>
      <w:lvlText w:val="•"/>
      <w:lvlJc w:val="left"/>
      <w:pPr>
        <w:ind w:left="5779" w:hanging="164"/>
      </w:pPr>
      <w:rPr>
        <w:rFonts w:hint="default"/>
        <w:lang w:val="ru-RU" w:eastAsia="en-US" w:bidi="ar-SA"/>
      </w:rPr>
    </w:lvl>
    <w:lvl w:ilvl="7" w:tplc="54F0D5FE">
      <w:numFmt w:val="bullet"/>
      <w:lvlText w:val="•"/>
      <w:lvlJc w:val="left"/>
      <w:pPr>
        <w:ind w:left="6726" w:hanging="164"/>
      </w:pPr>
      <w:rPr>
        <w:rFonts w:hint="default"/>
        <w:lang w:val="ru-RU" w:eastAsia="en-US" w:bidi="ar-SA"/>
      </w:rPr>
    </w:lvl>
    <w:lvl w:ilvl="8" w:tplc="0F48BA2C">
      <w:numFmt w:val="bullet"/>
      <w:lvlText w:val="•"/>
      <w:lvlJc w:val="left"/>
      <w:pPr>
        <w:ind w:left="7673" w:hanging="164"/>
      </w:pPr>
      <w:rPr>
        <w:rFonts w:hint="default"/>
        <w:lang w:val="ru-RU" w:eastAsia="en-US" w:bidi="ar-SA"/>
      </w:rPr>
    </w:lvl>
  </w:abstractNum>
  <w:abstractNum w:abstractNumId="84">
    <w:nsid w:val="698A228A"/>
    <w:multiLevelType w:val="hybridMultilevel"/>
    <w:tmpl w:val="88AEFC8E"/>
    <w:lvl w:ilvl="0" w:tplc="63982686">
      <w:start w:val="1"/>
      <w:numFmt w:val="decimal"/>
      <w:lvlText w:val="%1."/>
      <w:lvlJc w:val="left"/>
      <w:pPr>
        <w:ind w:left="529" w:hanging="428"/>
        <w:jc w:val="left"/>
      </w:pPr>
      <w:rPr>
        <w:rFonts w:ascii="Times New Roman" w:eastAsia="Times New Roman" w:hAnsi="Times New Roman" w:cs="Times New Roman" w:hint="default"/>
        <w:spacing w:val="0"/>
        <w:w w:val="100"/>
        <w:sz w:val="28"/>
        <w:szCs w:val="28"/>
        <w:lang w:val="ru-RU" w:eastAsia="en-US" w:bidi="ar-SA"/>
      </w:rPr>
    </w:lvl>
    <w:lvl w:ilvl="1" w:tplc="63F044FC">
      <w:numFmt w:val="bullet"/>
      <w:lvlText w:val="-"/>
      <w:lvlJc w:val="left"/>
      <w:pPr>
        <w:ind w:left="102" w:hanging="190"/>
      </w:pPr>
      <w:rPr>
        <w:rFonts w:ascii="Times New Roman" w:eastAsia="Times New Roman" w:hAnsi="Times New Roman" w:cs="Times New Roman" w:hint="default"/>
        <w:w w:val="100"/>
        <w:sz w:val="28"/>
        <w:szCs w:val="28"/>
        <w:lang w:val="ru-RU" w:eastAsia="en-US" w:bidi="ar-SA"/>
      </w:rPr>
    </w:lvl>
    <w:lvl w:ilvl="2" w:tplc="07F827D8">
      <w:numFmt w:val="bullet"/>
      <w:lvlText w:val="•"/>
      <w:lvlJc w:val="left"/>
      <w:pPr>
        <w:ind w:left="1525" w:hanging="190"/>
      </w:pPr>
      <w:rPr>
        <w:rFonts w:hint="default"/>
        <w:lang w:val="ru-RU" w:eastAsia="en-US" w:bidi="ar-SA"/>
      </w:rPr>
    </w:lvl>
    <w:lvl w:ilvl="3" w:tplc="17268EEE">
      <w:numFmt w:val="bullet"/>
      <w:lvlText w:val="•"/>
      <w:lvlJc w:val="left"/>
      <w:pPr>
        <w:ind w:left="2530" w:hanging="190"/>
      </w:pPr>
      <w:rPr>
        <w:rFonts w:hint="default"/>
        <w:lang w:val="ru-RU" w:eastAsia="en-US" w:bidi="ar-SA"/>
      </w:rPr>
    </w:lvl>
    <w:lvl w:ilvl="4" w:tplc="DFAA2CB0">
      <w:numFmt w:val="bullet"/>
      <w:lvlText w:val="•"/>
      <w:lvlJc w:val="left"/>
      <w:pPr>
        <w:ind w:left="3535" w:hanging="190"/>
      </w:pPr>
      <w:rPr>
        <w:rFonts w:hint="default"/>
        <w:lang w:val="ru-RU" w:eastAsia="en-US" w:bidi="ar-SA"/>
      </w:rPr>
    </w:lvl>
    <w:lvl w:ilvl="5" w:tplc="C660D4D2">
      <w:numFmt w:val="bullet"/>
      <w:lvlText w:val="•"/>
      <w:lvlJc w:val="left"/>
      <w:pPr>
        <w:ind w:left="4540" w:hanging="190"/>
      </w:pPr>
      <w:rPr>
        <w:rFonts w:hint="default"/>
        <w:lang w:val="ru-RU" w:eastAsia="en-US" w:bidi="ar-SA"/>
      </w:rPr>
    </w:lvl>
    <w:lvl w:ilvl="6" w:tplc="326E18AE">
      <w:numFmt w:val="bullet"/>
      <w:lvlText w:val="•"/>
      <w:lvlJc w:val="left"/>
      <w:pPr>
        <w:ind w:left="5545" w:hanging="190"/>
      </w:pPr>
      <w:rPr>
        <w:rFonts w:hint="default"/>
        <w:lang w:val="ru-RU" w:eastAsia="en-US" w:bidi="ar-SA"/>
      </w:rPr>
    </w:lvl>
    <w:lvl w:ilvl="7" w:tplc="4746B1A6">
      <w:numFmt w:val="bullet"/>
      <w:lvlText w:val="•"/>
      <w:lvlJc w:val="left"/>
      <w:pPr>
        <w:ind w:left="6550" w:hanging="190"/>
      </w:pPr>
      <w:rPr>
        <w:rFonts w:hint="default"/>
        <w:lang w:val="ru-RU" w:eastAsia="en-US" w:bidi="ar-SA"/>
      </w:rPr>
    </w:lvl>
    <w:lvl w:ilvl="8" w:tplc="AA5AD132">
      <w:numFmt w:val="bullet"/>
      <w:lvlText w:val="•"/>
      <w:lvlJc w:val="left"/>
      <w:pPr>
        <w:ind w:left="7556" w:hanging="190"/>
      </w:pPr>
      <w:rPr>
        <w:rFonts w:hint="default"/>
        <w:lang w:val="ru-RU" w:eastAsia="en-US" w:bidi="ar-SA"/>
      </w:rPr>
    </w:lvl>
  </w:abstractNum>
  <w:abstractNum w:abstractNumId="85">
    <w:nsid w:val="6ED41B9E"/>
    <w:multiLevelType w:val="hybridMultilevel"/>
    <w:tmpl w:val="62F0F4FE"/>
    <w:lvl w:ilvl="0" w:tplc="A6D26484">
      <w:start w:val="1"/>
      <w:numFmt w:val="bullet"/>
      <w:lvlText w:val=""/>
      <w:lvlJc w:val="left"/>
      <w:pPr>
        <w:ind w:left="720" w:hanging="360"/>
      </w:pPr>
      <w:rPr>
        <w:rFonts w:ascii="Symbol" w:hAnsi="Symbol" w:hint="default"/>
      </w:rPr>
    </w:lvl>
    <w:lvl w:ilvl="1" w:tplc="B6FED97C" w:tentative="1">
      <w:start w:val="1"/>
      <w:numFmt w:val="bullet"/>
      <w:lvlText w:val="o"/>
      <w:lvlJc w:val="left"/>
      <w:pPr>
        <w:ind w:left="1440" w:hanging="360"/>
      </w:pPr>
      <w:rPr>
        <w:rFonts w:ascii="Courier New" w:hAnsi="Courier New" w:cs="Courier New" w:hint="default"/>
      </w:rPr>
    </w:lvl>
    <w:lvl w:ilvl="2" w:tplc="EC644CA0" w:tentative="1">
      <w:start w:val="1"/>
      <w:numFmt w:val="bullet"/>
      <w:lvlText w:val=""/>
      <w:lvlJc w:val="left"/>
      <w:pPr>
        <w:ind w:left="2160" w:hanging="360"/>
      </w:pPr>
      <w:rPr>
        <w:rFonts w:ascii="Wingdings" w:hAnsi="Wingdings" w:hint="default"/>
      </w:rPr>
    </w:lvl>
    <w:lvl w:ilvl="3" w:tplc="23002D34" w:tentative="1">
      <w:start w:val="1"/>
      <w:numFmt w:val="bullet"/>
      <w:lvlText w:val=""/>
      <w:lvlJc w:val="left"/>
      <w:pPr>
        <w:ind w:left="2880" w:hanging="360"/>
      </w:pPr>
      <w:rPr>
        <w:rFonts w:ascii="Symbol" w:hAnsi="Symbol" w:hint="default"/>
      </w:rPr>
    </w:lvl>
    <w:lvl w:ilvl="4" w:tplc="837A897E" w:tentative="1">
      <w:start w:val="1"/>
      <w:numFmt w:val="bullet"/>
      <w:lvlText w:val="o"/>
      <w:lvlJc w:val="left"/>
      <w:pPr>
        <w:ind w:left="3600" w:hanging="360"/>
      </w:pPr>
      <w:rPr>
        <w:rFonts w:ascii="Courier New" w:hAnsi="Courier New" w:cs="Courier New" w:hint="default"/>
      </w:rPr>
    </w:lvl>
    <w:lvl w:ilvl="5" w:tplc="13DAF94A" w:tentative="1">
      <w:start w:val="1"/>
      <w:numFmt w:val="bullet"/>
      <w:lvlText w:val=""/>
      <w:lvlJc w:val="left"/>
      <w:pPr>
        <w:ind w:left="4320" w:hanging="360"/>
      </w:pPr>
      <w:rPr>
        <w:rFonts w:ascii="Wingdings" w:hAnsi="Wingdings" w:hint="default"/>
      </w:rPr>
    </w:lvl>
    <w:lvl w:ilvl="6" w:tplc="1CA2F448" w:tentative="1">
      <w:start w:val="1"/>
      <w:numFmt w:val="bullet"/>
      <w:lvlText w:val=""/>
      <w:lvlJc w:val="left"/>
      <w:pPr>
        <w:ind w:left="5040" w:hanging="360"/>
      </w:pPr>
      <w:rPr>
        <w:rFonts w:ascii="Symbol" w:hAnsi="Symbol" w:hint="default"/>
      </w:rPr>
    </w:lvl>
    <w:lvl w:ilvl="7" w:tplc="131A41A4" w:tentative="1">
      <w:start w:val="1"/>
      <w:numFmt w:val="bullet"/>
      <w:lvlText w:val="o"/>
      <w:lvlJc w:val="left"/>
      <w:pPr>
        <w:ind w:left="5760" w:hanging="360"/>
      </w:pPr>
      <w:rPr>
        <w:rFonts w:ascii="Courier New" w:hAnsi="Courier New" w:cs="Courier New" w:hint="default"/>
      </w:rPr>
    </w:lvl>
    <w:lvl w:ilvl="8" w:tplc="BEAA0238" w:tentative="1">
      <w:start w:val="1"/>
      <w:numFmt w:val="bullet"/>
      <w:lvlText w:val=""/>
      <w:lvlJc w:val="left"/>
      <w:pPr>
        <w:ind w:left="6480" w:hanging="360"/>
      </w:pPr>
      <w:rPr>
        <w:rFonts w:ascii="Wingdings" w:hAnsi="Wingdings" w:hint="default"/>
      </w:rPr>
    </w:lvl>
  </w:abstractNum>
  <w:abstractNum w:abstractNumId="86">
    <w:nsid w:val="70E84C1A"/>
    <w:multiLevelType w:val="hybridMultilevel"/>
    <w:tmpl w:val="0B1C73A6"/>
    <w:lvl w:ilvl="0" w:tplc="04190001">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7">
    <w:nsid w:val="728B7D0E"/>
    <w:multiLevelType w:val="hybridMultilevel"/>
    <w:tmpl w:val="1B12F5F6"/>
    <w:lvl w:ilvl="0" w:tplc="24CCEC6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730C5360"/>
    <w:multiLevelType w:val="hybridMultilevel"/>
    <w:tmpl w:val="6BB42EF8"/>
    <w:lvl w:ilvl="0" w:tplc="24CCEC60">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89">
    <w:nsid w:val="74AD578C"/>
    <w:multiLevelType w:val="hybridMultilevel"/>
    <w:tmpl w:val="DCBA5DE0"/>
    <w:lvl w:ilvl="0" w:tplc="DC4871C8">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0">
    <w:nsid w:val="752D1022"/>
    <w:multiLevelType w:val="multilevel"/>
    <w:tmpl w:val="1D941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7BE0F1E"/>
    <w:multiLevelType w:val="multilevel"/>
    <w:tmpl w:val="359AE236"/>
    <w:lvl w:ilvl="0">
      <w:start w:val="2"/>
      <w:numFmt w:val="decimal"/>
      <w:lvlText w:val="%1."/>
      <w:lvlJc w:val="left"/>
      <w:pPr>
        <w:ind w:left="675" w:hanging="67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92">
    <w:nsid w:val="786B7057"/>
    <w:multiLevelType w:val="hybridMultilevel"/>
    <w:tmpl w:val="166688EA"/>
    <w:lvl w:ilvl="0" w:tplc="AF364C4E">
      <w:start w:val="1"/>
      <w:numFmt w:val="decimal"/>
      <w:lvlText w:val="%1."/>
      <w:lvlJc w:val="left"/>
      <w:pPr>
        <w:ind w:left="720" w:hanging="360"/>
      </w:pPr>
      <w:rPr>
        <w:rFonts w:hint="default"/>
      </w:rPr>
    </w:lvl>
    <w:lvl w:ilvl="1" w:tplc="A1F22E72">
      <w:start w:val="1"/>
      <w:numFmt w:val="lowerLetter"/>
      <w:lvlText w:val="%2."/>
      <w:lvlJc w:val="left"/>
      <w:pPr>
        <w:ind w:left="1440" w:hanging="360"/>
      </w:pPr>
      <w:rPr>
        <w:rFonts w:cs="Times New Roman"/>
      </w:rPr>
    </w:lvl>
    <w:lvl w:ilvl="2" w:tplc="2BD87E46">
      <w:start w:val="1"/>
      <w:numFmt w:val="lowerRoman"/>
      <w:lvlText w:val="%3."/>
      <w:lvlJc w:val="right"/>
      <w:pPr>
        <w:ind w:left="2160" w:hanging="180"/>
      </w:pPr>
      <w:rPr>
        <w:rFonts w:cs="Times New Roman"/>
      </w:rPr>
    </w:lvl>
    <w:lvl w:ilvl="3" w:tplc="E2381774">
      <w:start w:val="1"/>
      <w:numFmt w:val="decimal"/>
      <w:lvlText w:val="%4."/>
      <w:lvlJc w:val="left"/>
      <w:pPr>
        <w:ind w:left="2880" w:hanging="360"/>
      </w:pPr>
      <w:rPr>
        <w:rFonts w:cs="Times New Roman"/>
      </w:rPr>
    </w:lvl>
    <w:lvl w:ilvl="4" w:tplc="26E6AE78">
      <w:start w:val="1"/>
      <w:numFmt w:val="lowerLetter"/>
      <w:lvlText w:val="%5."/>
      <w:lvlJc w:val="left"/>
      <w:pPr>
        <w:ind w:left="3600" w:hanging="360"/>
      </w:pPr>
      <w:rPr>
        <w:rFonts w:cs="Times New Roman"/>
      </w:rPr>
    </w:lvl>
    <w:lvl w:ilvl="5" w:tplc="D610B0B6">
      <w:start w:val="1"/>
      <w:numFmt w:val="lowerRoman"/>
      <w:lvlText w:val="%6."/>
      <w:lvlJc w:val="right"/>
      <w:pPr>
        <w:ind w:left="4320" w:hanging="180"/>
      </w:pPr>
      <w:rPr>
        <w:rFonts w:cs="Times New Roman"/>
      </w:rPr>
    </w:lvl>
    <w:lvl w:ilvl="6" w:tplc="E1287BB4">
      <w:start w:val="1"/>
      <w:numFmt w:val="decimal"/>
      <w:lvlText w:val="%7."/>
      <w:lvlJc w:val="left"/>
      <w:pPr>
        <w:ind w:left="5040" w:hanging="360"/>
      </w:pPr>
      <w:rPr>
        <w:rFonts w:cs="Times New Roman"/>
      </w:rPr>
    </w:lvl>
    <w:lvl w:ilvl="7" w:tplc="42E83E5C">
      <w:start w:val="1"/>
      <w:numFmt w:val="lowerLetter"/>
      <w:lvlText w:val="%8."/>
      <w:lvlJc w:val="left"/>
      <w:pPr>
        <w:ind w:left="5760" w:hanging="360"/>
      </w:pPr>
      <w:rPr>
        <w:rFonts w:cs="Times New Roman"/>
      </w:rPr>
    </w:lvl>
    <w:lvl w:ilvl="8" w:tplc="BD96CEBC">
      <w:start w:val="1"/>
      <w:numFmt w:val="lowerRoman"/>
      <w:lvlText w:val="%9."/>
      <w:lvlJc w:val="right"/>
      <w:pPr>
        <w:ind w:left="6480" w:hanging="180"/>
      </w:pPr>
      <w:rPr>
        <w:rFonts w:cs="Times New Roman"/>
      </w:rPr>
    </w:lvl>
  </w:abstractNum>
  <w:abstractNum w:abstractNumId="93">
    <w:nsid w:val="7BE6748A"/>
    <w:multiLevelType w:val="multilevel"/>
    <w:tmpl w:val="DB9A3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nsid w:val="7C337747"/>
    <w:multiLevelType w:val="hybridMultilevel"/>
    <w:tmpl w:val="46F8E3AC"/>
    <w:lvl w:ilvl="0" w:tplc="1D6ACB98">
      <w:start w:val="1"/>
      <w:numFmt w:val="bullet"/>
      <w:lvlText w:val=""/>
      <w:lvlJc w:val="left"/>
      <w:pPr>
        <w:ind w:left="747" w:hanging="360"/>
      </w:pPr>
      <w:rPr>
        <w:rFonts w:ascii="Symbol" w:hAnsi="Symbol" w:hint="default"/>
      </w:rPr>
    </w:lvl>
    <w:lvl w:ilvl="1" w:tplc="3EA48D9E" w:tentative="1">
      <w:start w:val="1"/>
      <w:numFmt w:val="bullet"/>
      <w:lvlText w:val="o"/>
      <w:lvlJc w:val="left"/>
      <w:pPr>
        <w:ind w:left="1467" w:hanging="360"/>
      </w:pPr>
      <w:rPr>
        <w:rFonts w:ascii="Courier New" w:hAnsi="Courier New" w:hint="default"/>
      </w:rPr>
    </w:lvl>
    <w:lvl w:ilvl="2" w:tplc="4DB81D38" w:tentative="1">
      <w:start w:val="1"/>
      <w:numFmt w:val="bullet"/>
      <w:lvlText w:val=""/>
      <w:lvlJc w:val="left"/>
      <w:pPr>
        <w:ind w:left="2187" w:hanging="360"/>
      </w:pPr>
      <w:rPr>
        <w:rFonts w:ascii="Wingdings" w:hAnsi="Wingdings" w:hint="default"/>
      </w:rPr>
    </w:lvl>
    <w:lvl w:ilvl="3" w:tplc="39A006A4" w:tentative="1">
      <w:start w:val="1"/>
      <w:numFmt w:val="bullet"/>
      <w:lvlText w:val=""/>
      <w:lvlJc w:val="left"/>
      <w:pPr>
        <w:ind w:left="2907" w:hanging="360"/>
      </w:pPr>
      <w:rPr>
        <w:rFonts w:ascii="Symbol" w:hAnsi="Symbol" w:hint="default"/>
      </w:rPr>
    </w:lvl>
    <w:lvl w:ilvl="4" w:tplc="4532F80E" w:tentative="1">
      <w:start w:val="1"/>
      <w:numFmt w:val="bullet"/>
      <w:lvlText w:val="o"/>
      <w:lvlJc w:val="left"/>
      <w:pPr>
        <w:ind w:left="3627" w:hanging="360"/>
      </w:pPr>
      <w:rPr>
        <w:rFonts w:ascii="Courier New" w:hAnsi="Courier New" w:hint="default"/>
      </w:rPr>
    </w:lvl>
    <w:lvl w:ilvl="5" w:tplc="BF001832" w:tentative="1">
      <w:start w:val="1"/>
      <w:numFmt w:val="bullet"/>
      <w:lvlText w:val=""/>
      <w:lvlJc w:val="left"/>
      <w:pPr>
        <w:ind w:left="4347" w:hanging="360"/>
      </w:pPr>
      <w:rPr>
        <w:rFonts w:ascii="Wingdings" w:hAnsi="Wingdings" w:hint="default"/>
      </w:rPr>
    </w:lvl>
    <w:lvl w:ilvl="6" w:tplc="B47C7B96" w:tentative="1">
      <w:start w:val="1"/>
      <w:numFmt w:val="bullet"/>
      <w:lvlText w:val=""/>
      <w:lvlJc w:val="left"/>
      <w:pPr>
        <w:ind w:left="5067" w:hanging="360"/>
      </w:pPr>
      <w:rPr>
        <w:rFonts w:ascii="Symbol" w:hAnsi="Symbol" w:hint="default"/>
      </w:rPr>
    </w:lvl>
    <w:lvl w:ilvl="7" w:tplc="A5FC4232" w:tentative="1">
      <w:start w:val="1"/>
      <w:numFmt w:val="bullet"/>
      <w:lvlText w:val="o"/>
      <w:lvlJc w:val="left"/>
      <w:pPr>
        <w:ind w:left="5787" w:hanging="360"/>
      </w:pPr>
      <w:rPr>
        <w:rFonts w:ascii="Courier New" w:hAnsi="Courier New" w:hint="default"/>
      </w:rPr>
    </w:lvl>
    <w:lvl w:ilvl="8" w:tplc="C5528AEA" w:tentative="1">
      <w:start w:val="1"/>
      <w:numFmt w:val="bullet"/>
      <w:lvlText w:val=""/>
      <w:lvlJc w:val="left"/>
      <w:pPr>
        <w:ind w:left="6507" w:hanging="360"/>
      </w:pPr>
      <w:rPr>
        <w:rFonts w:ascii="Wingdings" w:hAnsi="Wingdings" w:hint="default"/>
      </w:rPr>
    </w:lvl>
  </w:abstractNum>
  <w:abstractNum w:abstractNumId="95">
    <w:nsid w:val="7E637C36"/>
    <w:multiLevelType w:val="hybridMultilevel"/>
    <w:tmpl w:val="0AEC8438"/>
    <w:lvl w:ilvl="0" w:tplc="763A133E">
      <w:numFmt w:val="bullet"/>
      <w:lvlText w:val="–"/>
      <w:lvlJc w:val="left"/>
      <w:pPr>
        <w:ind w:left="1429" w:hanging="360"/>
      </w:pPr>
      <w:rPr>
        <w:rFonts w:ascii="Times New Roman" w:eastAsia="MS Mincho" w:hAnsi="Times New Roman" w:hint="default"/>
      </w:rPr>
    </w:lvl>
    <w:lvl w:ilvl="1" w:tplc="B5D8A0E8" w:tentative="1">
      <w:start w:val="1"/>
      <w:numFmt w:val="bullet"/>
      <w:lvlText w:val="o"/>
      <w:lvlJc w:val="left"/>
      <w:pPr>
        <w:ind w:left="2149" w:hanging="360"/>
      </w:pPr>
      <w:rPr>
        <w:rFonts w:ascii="Courier New" w:hAnsi="Courier New" w:cs="Courier New" w:hint="default"/>
      </w:rPr>
    </w:lvl>
    <w:lvl w:ilvl="2" w:tplc="5DBC7DDA" w:tentative="1">
      <w:start w:val="1"/>
      <w:numFmt w:val="bullet"/>
      <w:lvlText w:val=""/>
      <w:lvlJc w:val="left"/>
      <w:pPr>
        <w:ind w:left="2869" w:hanging="360"/>
      </w:pPr>
      <w:rPr>
        <w:rFonts w:ascii="Wingdings" w:hAnsi="Wingdings" w:hint="default"/>
      </w:rPr>
    </w:lvl>
    <w:lvl w:ilvl="3" w:tplc="B01E24F0" w:tentative="1">
      <w:start w:val="1"/>
      <w:numFmt w:val="bullet"/>
      <w:lvlText w:val=""/>
      <w:lvlJc w:val="left"/>
      <w:pPr>
        <w:ind w:left="3589" w:hanging="360"/>
      </w:pPr>
      <w:rPr>
        <w:rFonts w:ascii="Symbol" w:hAnsi="Symbol" w:hint="default"/>
      </w:rPr>
    </w:lvl>
    <w:lvl w:ilvl="4" w:tplc="8B26CAC8" w:tentative="1">
      <w:start w:val="1"/>
      <w:numFmt w:val="bullet"/>
      <w:lvlText w:val="o"/>
      <w:lvlJc w:val="left"/>
      <w:pPr>
        <w:ind w:left="4309" w:hanging="360"/>
      </w:pPr>
      <w:rPr>
        <w:rFonts w:ascii="Courier New" w:hAnsi="Courier New" w:cs="Courier New" w:hint="default"/>
      </w:rPr>
    </w:lvl>
    <w:lvl w:ilvl="5" w:tplc="11BE092C" w:tentative="1">
      <w:start w:val="1"/>
      <w:numFmt w:val="bullet"/>
      <w:lvlText w:val=""/>
      <w:lvlJc w:val="left"/>
      <w:pPr>
        <w:ind w:left="5029" w:hanging="360"/>
      </w:pPr>
      <w:rPr>
        <w:rFonts w:ascii="Wingdings" w:hAnsi="Wingdings" w:hint="default"/>
      </w:rPr>
    </w:lvl>
    <w:lvl w:ilvl="6" w:tplc="164CA72C" w:tentative="1">
      <w:start w:val="1"/>
      <w:numFmt w:val="bullet"/>
      <w:lvlText w:val=""/>
      <w:lvlJc w:val="left"/>
      <w:pPr>
        <w:ind w:left="5749" w:hanging="360"/>
      </w:pPr>
      <w:rPr>
        <w:rFonts w:ascii="Symbol" w:hAnsi="Symbol" w:hint="default"/>
      </w:rPr>
    </w:lvl>
    <w:lvl w:ilvl="7" w:tplc="D96EE32C" w:tentative="1">
      <w:start w:val="1"/>
      <w:numFmt w:val="bullet"/>
      <w:lvlText w:val="o"/>
      <w:lvlJc w:val="left"/>
      <w:pPr>
        <w:ind w:left="6469" w:hanging="360"/>
      </w:pPr>
      <w:rPr>
        <w:rFonts w:ascii="Courier New" w:hAnsi="Courier New" w:cs="Courier New" w:hint="default"/>
      </w:rPr>
    </w:lvl>
    <w:lvl w:ilvl="8" w:tplc="C6D8F284" w:tentative="1">
      <w:start w:val="1"/>
      <w:numFmt w:val="bullet"/>
      <w:lvlText w:val=""/>
      <w:lvlJc w:val="left"/>
      <w:pPr>
        <w:ind w:left="7189" w:hanging="360"/>
      </w:pPr>
      <w:rPr>
        <w:rFonts w:ascii="Wingdings" w:hAnsi="Wingdings" w:hint="default"/>
      </w:rPr>
    </w:lvl>
  </w:abstractNum>
  <w:abstractNum w:abstractNumId="96">
    <w:nsid w:val="7EB37985"/>
    <w:multiLevelType w:val="hybridMultilevel"/>
    <w:tmpl w:val="4C304174"/>
    <w:lvl w:ilvl="0" w:tplc="44FE1CDC">
      <w:start w:val="1"/>
      <w:numFmt w:val="decimal"/>
      <w:lvlText w:val="%1."/>
      <w:lvlJc w:val="left"/>
      <w:pPr>
        <w:ind w:left="720" w:hanging="360"/>
      </w:pPr>
      <w:rPr>
        <w:rFonts w:hint="default"/>
      </w:r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97">
    <w:nsid w:val="7ED92B65"/>
    <w:multiLevelType w:val="hybridMultilevel"/>
    <w:tmpl w:val="2DB6F14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2"/>
  </w:num>
  <w:num w:numId="2">
    <w:abstractNumId w:val="67"/>
  </w:num>
  <w:num w:numId="3">
    <w:abstractNumId w:val="20"/>
  </w:num>
  <w:num w:numId="4">
    <w:abstractNumId w:val="33"/>
  </w:num>
  <w:num w:numId="5">
    <w:abstractNumId w:val="4"/>
  </w:num>
  <w:num w:numId="6">
    <w:abstractNumId w:val="6"/>
  </w:num>
  <w:num w:numId="7">
    <w:abstractNumId w:val="49"/>
  </w:num>
  <w:num w:numId="8">
    <w:abstractNumId w:val="74"/>
  </w:num>
  <w:num w:numId="9">
    <w:abstractNumId w:val="54"/>
  </w:num>
  <w:num w:numId="10">
    <w:abstractNumId w:val="16"/>
  </w:num>
  <w:num w:numId="11">
    <w:abstractNumId w:val="24"/>
  </w:num>
  <w:num w:numId="12">
    <w:abstractNumId w:val="87"/>
  </w:num>
  <w:num w:numId="13">
    <w:abstractNumId w:val="55"/>
  </w:num>
  <w:num w:numId="14">
    <w:abstractNumId w:val="45"/>
  </w:num>
  <w:num w:numId="15">
    <w:abstractNumId w:val="86"/>
  </w:num>
  <w:num w:numId="16">
    <w:abstractNumId w:val="26"/>
  </w:num>
  <w:num w:numId="17">
    <w:abstractNumId w:val="90"/>
  </w:num>
  <w:num w:numId="18">
    <w:abstractNumId w:val="80"/>
  </w:num>
  <w:num w:numId="19">
    <w:abstractNumId w:val="71"/>
  </w:num>
  <w:num w:numId="20">
    <w:abstractNumId w:val="60"/>
  </w:num>
  <w:num w:numId="21">
    <w:abstractNumId w:val="15"/>
  </w:num>
  <w:num w:numId="22">
    <w:abstractNumId w:val="89"/>
  </w:num>
  <w:num w:numId="23">
    <w:abstractNumId w:val="3"/>
  </w:num>
  <w:num w:numId="24">
    <w:abstractNumId w:val="42"/>
  </w:num>
  <w:num w:numId="25">
    <w:abstractNumId w:val="96"/>
  </w:num>
  <w:num w:numId="26">
    <w:abstractNumId w:val="92"/>
  </w:num>
  <w:num w:numId="27">
    <w:abstractNumId w:val="68"/>
  </w:num>
  <w:num w:numId="28">
    <w:abstractNumId w:val="12"/>
  </w:num>
  <w:num w:numId="29">
    <w:abstractNumId w:val="50"/>
  </w:num>
  <w:num w:numId="30">
    <w:abstractNumId w:val="62"/>
  </w:num>
  <w:num w:numId="31">
    <w:abstractNumId w:val="61"/>
  </w:num>
  <w:num w:numId="32">
    <w:abstractNumId w:val="78"/>
  </w:num>
  <w:num w:numId="33">
    <w:abstractNumId w:val="69"/>
  </w:num>
  <w:num w:numId="34">
    <w:abstractNumId w:val="36"/>
  </w:num>
  <w:num w:numId="35">
    <w:abstractNumId w:val="39"/>
  </w:num>
  <w:num w:numId="36">
    <w:abstractNumId w:val="70"/>
  </w:num>
  <w:num w:numId="37">
    <w:abstractNumId w:val="75"/>
  </w:num>
  <w:num w:numId="38">
    <w:abstractNumId w:val="65"/>
  </w:num>
  <w:num w:numId="39">
    <w:abstractNumId w:val="37"/>
  </w:num>
  <w:num w:numId="40">
    <w:abstractNumId w:val="94"/>
  </w:num>
  <w:num w:numId="41">
    <w:abstractNumId w:val="47"/>
  </w:num>
  <w:num w:numId="42">
    <w:abstractNumId w:val="27"/>
  </w:num>
  <w:num w:numId="43">
    <w:abstractNumId w:val="56"/>
  </w:num>
  <w:num w:numId="44">
    <w:abstractNumId w:val="1"/>
  </w:num>
  <w:num w:numId="45">
    <w:abstractNumId w:val="63"/>
  </w:num>
  <w:num w:numId="46">
    <w:abstractNumId w:val="97"/>
  </w:num>
  <w:num w:numId="47">
    <w:abstractNumId w:val="88"/>
  </w:num>
  <w:num w:numId="48">
    <w:abstractNumId w:val="43"/>
  </w:num>
  <w:num w:numId="49">
    <w:abstractNumId w:val="14"/>
  </w:num>
  <w:num w:numId="50">
    <w:abstractNumId w:val="10"/>
  </w:num>
  <w:num w:numId="51">
    <w:abstractNumId w:val="7"/>
  </w:num>
  <w:num w:numId="52">
    <w:abstractNumId w:val="79"/>
  </w:num>
  <w:num w:numId="53">
    <w:abstractNumId w:val="2"/>
  </w:num>
  <w:num w:numId="54">
    <w:abstractNumId w:val="46"/>
  </w:num>
  <w:num w:numId="55">
    <w:abstractNumId w:val="93"/>
  </w:num>
  <w:num w:numId="56">
    <w:abstractNumId w:val="73"/>
  </w:num>
  <w:num w:numId="57">
    <w:abstractNumId w:val="8"/>
  </w:num>
  <w:num w:numId="58">
    <w:abstractNumId w:val="11"/>
  </w:num>
  <w:num w:numId="5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0"/>
  </w:num>
  <w:num w:numId="61">
    <w:abstractNumId w:val="82"/>
  </w:num>
  <w:num w:numId="62">
    <w:abstractNumId w:val="0"/>
  </w:num>
  <w:num w:numId="63">
    <w:abstractNumId w:val="22"/>
  </w:num>
  <w:num w:numId="64">
    <w:abstractNumId w:val="48"/>
  </w:num>
  <w:num w:numId="65">
    <w:abstractNumId w:val="18"/>
  </w:num>
  <w:num w:numId="66">
    <w:abstractNumId w:val="59"/>
  </w:num>
  <w:num w:numId="67">
    <w:abstractNumId w:val="23"/>
  </w:num>
  <w:num w:numId="68">
    <w:abstractNumId w:val="66"/>
  </w:num>
  <w:num w:numId="69">
    <w:abstractNumId w:val="31"/>
  </w:num>
  <w:num w:numId="70">
    <w:abstractNumId w:val="5"/>
  </w:num>
  <w:num w:numId="71">
    <w:abstractNumId w:val="13"/>
  </w:num>
  <w:num w:numId="72">
    <w:abstractNumId w:val="38"/>
  </w:num>
  <w:num w:numId="73">
    <w:abstractNumId w:val="91"/>
  </w:num>
  <w:num w:numId="74">
    <w:abstractNumId w:val="95"/>
  </w:num>
  <w:num w:numId="75">
    <w:abstractNumId w:val="21"/>
  </w:num>
  <w:num w:numId="76">
    <w:abstractNumId w:val="58"/>
  </w:num>
  <w:num w:numId="77">
    <w:abstractNumId w:val="34"/>
  </w:num>
  <w:num w:numId="78">
    <w:abstractNumId w:val="53"/>
  </w:num>
  <w:num w:numId="79">
    <w:abstractNumId w:val="85"/>
  </w:num>
  <w:num w:numId="80">
    <w:abstractNumId w:val="72"/>
  </w:num>
  <w:num w:numId="81">
    <w:abstractNumId w:val="35"/>
  </w:num>
  <w:num w:numId="82">
    <w:abstractNumId w:val="25"/>
  </w:num>
  <w:num w:numId="83">
    <w:abstractNumId w:val="29"/>
  </w:num>
  <w:num w:numId="84">
    <w:abstractNumId w:val="19"/>
  </w:num>
  <w:num w:numId="85">
    <w:abstractNumId w:val="28"/>
  </w:num>
  <w:num w:numId="86">
    <w:abstractNumId w:val="41"/>
  </w:num>
  <w:num w:numId="87">
    <w:abstractNumId w:val="30"/>
  </w:num>
  <w:num w:numId="88">
    <w:abstractNumId w:val="76"/>
  </w:num>
  <w:num w:numId="89">
    <w:abstractNumId w:val="51"/>
  </w:num>
  <w:num w:numId="90">
    <w:abstractNumId w:val="17"/>
  </w:num>
  <w:num w:numId="91">
    <w:abstractNumId w:val="9"/>
  </w:num>
  <w:num w:numId="92">
    <w:abstractNumId w:val="44"/>
  </w:num>
  <w:num w:numId="93">
    <w:abstractNumId w:val="77"/>
  </w:num>
  <w:num w:numId="94">
    <w:abstractNumId w:val="52"/>
  </w:num>
  <w:num w:numId="95">
    <w:abstractNumId w:val="81"/>
  </w:num>
  <w:num w:numId="96">
    <w:abstractNumId w:val="83"/>
  </w:num>
  <w:num w:numId="97">
    <w:abstractNumId w:val="84"/>
  </w:num>
  <w:num w:numId="98">
    <w:abstractNumId w:val="57"/>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9009D"/>
    <w:rsid w:val="00010081"/>
    <w:rsid w:val="00011C36"/>
    <w:rsid w:val="00012B63"/>
    <w:rsid w:val="000137C1"/>
    <w:rsid w:val="00014B67"/>
    <w:rsid w:val="000207C0"/>
    <w:rsid w:val="000268BC"/>
    <w:rsid w:val="00036F00"/>
    <w:rsid w:val="00042CE2"/>
    <w:rsid w:val="0004539A"/>
    <w:rsid w:val="000461D7"/>
    <w:rsid w:val="000503D4"/>
    <w:rsid w:val="00050C90"/>
    <w:rsid w:val="00050EA0"/>
    <w:rsid w:val="00055F1C"/>
    <w:rsid w:val="00057472"/>
    <w:rsid w:val="00057EC7"/>
    <w:rsid w:val="000629E2"/>
    <w:rsid w:val="00064050"/>
    <w:rsid w:val="00065CCC"/>
    <w:rsid w:val="0007171D"/>
    <w:rsid w:val="000757CB"/>
    <w:rsid w:val="00075AD5"/>
    <w:rsid w:val="000810F4"/>
    <w:rsid w:val="00084137"/>
    <w:rsid w:val="0009009D"/>
    <w:rsid w:val="000A1AC7"/>
    <w:rsid w:val="000B05DC"/>
    <w:rsid w:val="000C6A7D"/>
    <w:rsid w:val="000D3E55"/>
    <w:rsid w:val="000D6AAF"/>
    <w:rsid w:val="000D7117"/>
    <w:rsid w:val="000E0EF1"/>
    <w:rsid w:val="000E2740"/>
    <w:rsid w:val="000E2D81"/>
    <w:rsid w:val="000F4903"/>
    <w:rsid w:val="000F7EFB"/>
    <w:rsid w:val="00102E0D"/>
    <w:rsid w:val="00103B22"/>
    <w:rsid w:val="00104E6C"/>
    <w:rsid w:val="00105176"/>
    <w:rsid w:val="00105365"/>
    <w:rsid w:val="00107CB1"/>
    <w:rsid w:val="00111DA9"/>
    <w:rsid w:val="001152C4"/>
    <w:rsid w:val="0013000A"/>
    <w:rsid w:val="00132B43"/>
    <w:rsid w:val="00133F61"/>
    <w:rsid w:val="001346E2"/>
    <w:rsid w:val="00140E06"/>
    <w:rsid w:val="001418EA"/>
    <w:rsid w:val="001447CE"/>
    <w:rsid w:val="00146665"/>
    <w:rsid w:val="0014699B"/>
    <w:rsid w:val="00151BF8"/>
    <w:rsid w:val="001576DE"/>
    <w:rsid w:val="00161F3F"/>
    <w:rsid w:val="00165A19"/>
    <w:rsid w:val="001708E4"/>
    <w:rsid w:val="0017341C"/>
    <w:rsid w:val="00177BEB"/>
    <w:rsid w:val="00181C73"/>
    <w:rsid w:val="00193446"/>
    <w:rsid w:val="001936C0"/>
    <w:rsid w:val="00195E75"/>
    <w:rsid w:val="00197261"/>
    <w:rsid w:val="001A6133"/>
    <w:rsid w:val="001B3541"/>
    <w:rsid w:val="001B41AF"/>
    <w:rsid w:val="001B5A4B"/>
    <w:rsid w:val="001B62AF"/>
    <w:rsid w:val="001C0985"/>
    <w:rsid w:val="001C4764"/>
    <w:rsid w:val="001E5E2A"/>
    <w:rsid w:val="001E7B6E"/>
    <w:rsid w:val="001E7D36"/>
    <w:rsid w:val="001F18CA"/>
    <w:rsid w:val="001F6E41"/>
    <w:rsid w:val="0020126B"/>
    <w:rsid w:val="00211904"/>
    <w:rsid w:val="00214CD3"/>
    <w:rsid w:val="00216E2B"/>
    <w:rsid w:val="00241CCE"/>
    <w:rsid w:val="002513AD"/>
    <w:rsid w:val="00253506"/>
    <w:rsid w:val="00253D96"/>
    <w:rsid w:val="00256ACA"/>
    <w:rsid w:val="00271931"/>
    <w:rsid w:val="00274293"/>
    <w:rsid w:val="002747B0"/>
    <w:rsid w:val="00277128"/>
    <w:rsid w:val="00277A8F"/>
    <w:rsid w:val="00283689"/>
    <w:rsid w:val="00286A63"/>
    <w:rsid w:val="00290D5A"/>
    <w:rsid w:val="00293973"/>
    <w:rsid w:val="00294832"/>
    <w:rsid w:val="00294EE0"/>
    <w:rsid w:val="002A543C"/>
    <w:rsid w:val="002B45D3"/>
    <w:rsid w:val="002C2714"/>
    <w:rsid w:val="002C5F2E"/>
    <w:rsid w:val="002D3321"/>
    <w:rsid w:val="002D51DC"/>
    <w:rsid w:val="002E1D34"/>
    <w:rsid w:val="002E1F74"/>
    <w:rsid w:val="002E2ABD"/>
    <w:rsid w:val="002E3A2A"/>
    <w:rsid w:val="002F2DF0"/>
    <w:rsid w:val="002F30F4"/>
    <w:rsid w:val="002F35C9"/>
    <w:rsid w:val="002F65EC"/>
    <w:rsid w:val="002F7B20"/>
    <w:rsid w:val="00300AC6"/>
    <w:rsid w:val="00301617"/>
    <w:rsid w:val="00305A33"/>
    <w:rsid w:val="003061EB"/>
    <w:rsid w:val="00311C7A"/>
    <w:rsid w:val="0031438E"/>
    <w:rsid w:val="00321A74"/>
    <w:rsid w:val="00324431"/>
    <w:rsid w:val="003251A1"/>
    <w:rsid w:val="00325D1D"/>
    <w:rsid w:val="003272BF"/>
    <w:rsid w:val="0033152B"/>
    <w:rsid w:val="003324E4"/>
    <w:rsid w:val="003429C4"/>
    <w:rsid w:val="003432DE"/>
    <w:rsid w:val="00352D90"/>
    <w:rsid w:val="00353563"/>
    <w:rsid w:val="00354A87"/>
    <w:rsid w:val="003579FD"/>
    <w:rsid w:val="003614DF"/>
    <w:rsid w:val="00381D3D"/>
    <w:rsid w:val="00385DFB"/>
    <w:rsid w:val="00387C97"/>
    <w:rsid w:val="00392D62"/>
    <w:rsid w:val="00392EAE"/>
    <w:rsid w:val="003944CF"/>
    <w:rsid w:val="003953CB"/>
    <w:rsid w:val="00395A07"/>
    <w:rsid w:val="00396E21"/>
    <w:rsid w:val="003A7D9E"/>
    <w:rsid w:val="003B1062"/>
    <w:rsid w:val="003B53CB"/>
    <w:rsid w:val="003C067B"/>
    <w:rsid w:val="003C2C8D"/>
    <w:rsid w:val="003C3F94"/>
    <w:rsid w:val="003C6CD0"/>
    <w:rsid w:val="003D0740"/>
    <w:rsid w:val="003D0ABD"/>
    <w:rsid w:val="003D25AD"/>
    <w:rsid w:val="003D29E7"/>
    <w:rsid w:val="003D4AF9"/>
    <w:rsid w:val="003D5E31"/>
    <w:rsid w:val="003D7E32"/>
    <w:rsid w:val="003E16C4"/>
    <w:rsid w:val="003E1A75"/>
    <w:rsid w:val="003E5DCF"/>
    <w:rsid w:val="003E675D"/>
    <w:rsid w:val="003F1E54"/>
    <w:rsid w:val="003F3914"/>
    <w:rsid w:val="003F3A87"/>
    <w:rsid w:val="00407E3B"/>
    <w:rsid w:val="0041187C"/>
    <w:rsid w:val="00411DAA"/>
    <w:rsid w:val="00413840"/>
    <w:rsid w:val="004150DF"/>
    <w:rsid w:val="00416B72"/>
    <w:rsid w:val="004219CE"/>
    <w:rsid w:val="00422D70"/>
    <w:rsid w:val="004237E2"/>
    <w:rsid w:val="0043179F"/>
    <w:rsid w:val="00432C4C"/>
    <w:rsid w:val="004413E1"/>
    <w:rsid w:val="00443635"/>
    <w:rsid w:val="00443CFA"/>
    <w:rsid w:val="00444012"/>
    <w:rsid w:val="0045203E"/>
    <w:rsid w:val="00455B83"/>
    <w:rsid w:val="00463F65"/>
    <w:rsid w:val="00464807"/>
    <w:rsid w:val="00467F64"/>
    <w:rsid w:val="00481208"/>
    <w:rsid w:val="00487383"/>
    <w:rsid w:val="004954A8"/>
    <w:rsid w:val="004A4C24"/>
    <w:rsid w:val="004A77EE"/>
    <w:rsid w:val="004B1F49"/>
    <w:rsid w:val="004B236B"/>
    <w:rsid w:val="004B543E"/>
    <w:rsid w:val="004C22D3"/>
    <w:rsid w:val="004D1F0A"/>
    <w:rsid w:val="004D2970"/>
    <w:rsid w:val="004D6210"/>
    <w:rsid w:val="004E0666"/>
    <w:rsid w:val="004E46EC"/>
    <w:rsid w:val="004E4F5C"/>
    <w:rsid w:val="004E5C5F"/>
    <w:rsid w:val="004E69FF"/>
    <w:rsid w:val="004E70CA"/>
    <w:rsid w:val="004F6EFE"/>
    <w:rsid w:val="005027DE"/>
    <w:rsid w:val="00505D2B"/>
    <w:rsid w:val="00507F65"/>
    <w:rsid w:val="00517C96"/>
    <w:rsid w:val="00524EBF"/>
    <w:rsid w:val="005264D8"/>
    <w:rsid w:val="0052777C"/>
    <w:rsid w:val="00527B62"/>
    <w:rsid w:val="005379E9"/>
    <w:rsid w:val="00544331"/>
    <w:rsid w:val="00544D61"/>
    <w:rsid w:val="0054518E"/>
    <w:rsid w:val="005468B3"/>
    <w:rsid w:val="00546D5B"/>
    <w:rsid w:val="00551353"/>
    <w:rsid w:val="00551A50"/>
    <w:rsid w:val="00555304"/>
    <w:rsid w:val="005654BD"/>
    <w:rsid w:val="005756E0"/>
    <w:rsid w:val="00576E4D"/>
    <w:rsid w:val="00586AAB"/>
    <w:rsid w:val="00587ED6"/>
    <w:rsid w:val="005939D7"/>
    <w:rsid w:val="005A73D5"/>
    <w:rsid w:val="005A7F41"/>
    <w:rsid w:val="005B3DF2"/>
    <w:rsid w:val="005B7326"/>
    <w:rsid w:val="005C085F"/>
    <w:rsid w:val="005C6A9C"/>
    <w:rsid w:val="005D1249"/>
    <w:rsid w:val="005D2938"/>
    <w:rsid w:val="005D56B7"/>
    <w:rsid w:val="005E34EA"/>
    <w:rsid w:val="005E74DE"/>
    <w:rsid w:val="005E7C72"/>
    <w:rsid w:val="005F6902"/>
    <w:rsid w:val="00602B14"/>
    <w:rsid w:val="00614136"/>
    <w:rsid w:val="0062053F"/>
    <w:rsid w:val="00623350"/>
    <w:rsid w:val="006273F9"/>
    <w:rsid w:val="006300E1"/>
    <w:rsid w:val="006307CA"/>
    <w:rsid w:val="00630CCE"/>
    <w:rsid w:val="00635409"/>
    <w:rsid w:val="00635EC4"/>
    <w:rsid w:val="00637C96"/>
    <w:rsid w:val="00640433"/>
    <w:rsid w:val="00647142"/>
    <w:rsid w:val="006513A0"/>
    <w:rsid w:val="00655B22"/>
    <w:rsid w:val="00657D31"/>
    <w:rsid w:val="006606CD"/>
    <w:rsid w:val="00683320"/>
    <w:rsid w:val="006846B7"/>
    <w:rsid w:val="00687190"/>
    <w:rsid w:val="00687BD2"/>
    <w:rsid w:val="006902ED"/>
    <w:rsid w:val="006904A0"/>
    <w:rsid w:val="00690E1F"/>
    <w:rsid w:val="00697B35"/>
    <w:rsid w:val="006A2F01"/>
    <w:rsid w:val="006B0ED5"/>
    <w:rsid w:val="006B4F65"/>
    <w:rsid w:val="006C3C93"/>
    <w:rsid w:val="006C735A"/>
    <w:rsid w:val="006D08F0"/>
    <w:rsid w:val="006D11E3"/>
    <w:rsid w:val="006D219B"/>
    <w:rsid w:val="006D268C"/>
    <w:rsid w:val="006E6790"/>
    <w:rsid w:val="006F4098"/>
    <w:rsid w:val="006F59FF"/>
    <w:rsid w:val="00700340"/>
    <w:rsid w:val="007064DB"/>
    <w:rsid w:val="00707E3D"/>
    <w:rsid w:val="00711760"/>
    <w:rsid w:val="00716502"/>
    <w:rsid w:val="00723ADF"/>
    <w:rsid w:val="00730636"/>
    <w:rsid w:val="007307A8"/>
    <w:rsid w:val="00734544"/>
    <w:rsid w:val="007348F8"/>
    <w:rsid w:val="0073596C"/>
    <w:rsid w:val="00736338"/>
    <w:rsid w:val="00742B9B"/>
    <w:rsid w:val="00742C40"/>
    <w:rsid w:val="00744C05"/>
    <w:rsid w:val="00744C27"/>
    <w:rsid w:val="00746C8B"/>
    <w:rsid w:val="00756219"/>
    <w:rsid w:val="00761978"/>
    <w:rsid w:val="007627A5"/>
    <w:rsid w:val="00770EBA"/>
    <w:rsid w:val="00775AEC"/>
    <w:rsid w:val="00775C7E"/>
    <w:rsid w:val="0079149F"/>
    <w:rsid w:val="00792CCE"/>
    <w:rsid w:val="007A0893"/>
    <w:rsid w:val="007B2F96"/>
    <w:rsid w:val="007B5BF5"/>
    <w:rsid w:val="007B6FE7"/>
    <w:rsid w:val="007C2812"/>
    <w:rsid w:val="007C40AA"/>
    <w:rsid w:val="007C6A4B"/>
    <w:rsid w:val="007D0BB7"/>
    <w:rsid w:val="007D3D7A"/>
    <w:rsid w:val="007D60AB"/>
    <w:rsid w:val="007D6647"/>
    <w:rsid w:val="007E1245"/>
    <w:rsid w:val="007E1A04"/>
    <w:rsid w:val="007E5964"/>
    <w:rsid w:val="007F3D9B"/>
    <w:rsid w:val="007F50CA"/>
    <w:rsid w:val="007F7091"/>
    <w:rsid w:val="00804D44"/>
    <w:rsid w:val="00804E8E"/>
    <w:rsid w:val="00806141"/>
    <w:rsid w:val="00813270"/>
    <w:rsid w:val="00813B01"/>
    <w:rsid w:val="00814271"/>
    <w:rsid w:val="00816747"/>
    <w:rsid w:val="00816928"/>
    <w:rsid w:val="00816D07"/>
    <w:rsid w:val="00824AAD"/>
    <w:rsid w:val="00826400"/>
    <w:rsid w:val="00833E8C"/>
    <w:rsid w:val="00840CB3"/>
    <w:rsid w:val="008465FD"/>
    <w:rsid w:val="00850778"/>
    <w:rsid w:val="00852C67"/>
    <w:rsid w:val="00854872"/>
    <w:rsid w:val="0085732D"/>
    <w:rsid w:val="00862E2A"/>
    <w:rsid w:val="008646DA"/>
    <w:rsid w:val="0087071F"/>
    <w:rsid w:val="00871DB7"/>
    <w:rsid w:val="0087338A"/>
    <w:rsid w:val="00876509"/>
    <w:rsid w:val="00876D19"/>
    <w:rsid w:val="008771EF"/>
    <w:rsid w:val="00885D20"/>
    <w:rsid w:val="0088631F"/>
    <w:rsid w:val="00886C4A"/>
    <w:rsid w:val="00896E7A"/>
    <w:rsid w:val="008A4729"/>
    <w:rsid w:val="008B2E2F"/>
    <w:rsid w:val="008B5E87"/>
    <w:rsid w:val="008B6CAB"/>
    <w:rsid w:val="008C08EA"/>
    <w:rsid w:val="008C0EF0"/>
    <w:rsid w:val="008C235D"/>
    <w:rsid w:val="008C368B"/>
    <w:rsid w:val="008C4A1F"/>
    <w:rsid w:val="008D7B0B"/>
    <w:rsid w:val="008D7F6B"/>
    <w:rsid w:val="008E2273"/>
    <w:rsid w:val="008E2BFE"/>
    <w:rsid w:val="008E4DF4"/>
    <w:rsid w:val="008E7C87"/>
    <w:rsid w:val="009024C4"/>
    <w:rsid w:val="00902AA9"/>
    <w:rsid w:val="009051BC"/>
    <w:rsid w:val="00907FF7"/>
    <w:rsid w:val="00912583"/>
    <w:rsid w:val="009145AD"/>
    <w:rsid w:val="00917763"/>
    <w:rsid w:val="009310BE"/>
    <w:rsid w:val="00935B29"/>
    <w:rsid w:val="00943B18"/>
    <w:rsid w:val="009479C6"/>
    <w:rsid w:val="009479FC"/>
    <w:rsid w:val="00952257"/>
    <w:rsid w:val="009537B4"/>
    <w:rsid w:val="00960B50"/>
    <w:rsid w:val="00961974"/>
    <w:rsid w:val="00962218"/>
    <w:rsid w:val="00965992"/>
    <w:rsid w:val="00966398"/>
    <w:rsid w:val="00973104"/>
    <w:rsid w:val="00974EA2"/>
    <w:rsid w:val="00987E1B"/>
    <w:rsid w:val="009920D5"/>
    <w:rsid w:val="00992524"/>
    <w:rsid w:val="00995318"/>
    <w:rsid w:val="00997965"/>
    <w:rsid w:val="009A03D3"/>
    <w:rsid w:val="009A220C"/>
    <w:rsid w:val="009A3998"/>
    <w:rsid w:val="009A413E"/>
    <w:rsid w:val="009A5A39"/>
    <w:rsid w:val="009A5D2D"/>
    <w:rsid w:val="009B1A9D"/>
    <w:rsid w:val="009B57E8"/>
    <w:rsid w:val="009B7C95"/>
    <w:rsid w:val="009C0C5C"/>
    <w:rsid w:val="009C6A3F"/>
    <w:rsid w:val="009C7E61"/>
    <w:rsid w:val="009D01C3"/>
    <w:rsid w:val="009D30C9"/>
    <w:rsid w:val="009D41BB"/>
    <w:rsid w:val="009D4906"/>
    <w:rsid w:val="009E49EE"/>
    <w:rsid w:val="009E6911"/>
    <w:rsid w:val="009E747D"/>
    <w:rsid w:val="009F4423"/>
    <w:rsid w:val="009F7B85"/>
    <w:rsid w:val="00A00057"/>
    <w:rsid w:val="00A012CD"/>
    <w:rsid w:val="00A0258D"/>
    <w:rsid w:val="00A102E1"/>
    <w:rsid w:val="00A11977"/>
    <w:rsid w:val="00A13319"/>
    <w:rsid w:val="00A17F47"/>
    <w:rsid w:val="00A275B7"/>
    <w:rsid w:val="00A30D16"/>
    <w:rsid w:val="00A35694"/>
    <w:rsid w:val="00A374B0"/>
    <w:rsid w:val="00A400D1"/>
    <w:rsid w:val="00A5178B"/>
    <w:rsid w:val="00A51D5A"/>
    <w:rsid w:val="00A554DA"/>
    <w:rsid w:val="00A643C0"/>
    <w:rsid w:val="00A6625C"/>
    <w:rsid w:val="00A669E8"/>
    <w:rsid w:val="00A70BD6"/>
    <w:rsid w:val="00A7310E"/>
    <w:rsid w:val="00A873D3"/>
    <w:rsid w:val="00A93F78"/>
    <w:rsid w:val="00AA46F9"/>
    <w:rsid w:val="00AA783F"/>
    <w:rsid w:val="00AB4544"/>
    <w:rsid w:val="00AB6462"/>
    <w:rsid w:val="00AC697F"/>
    <w:rsid w:val="00AC6FCA"/>
    <w:rsid w:val="00AD13B3"/>
    <w:rsid w:val="00AD5364"/>
    <w:rsid w:val="00AD5DA8"/>
    <w:rsid w:val="00AD6890"/>
    <w:rsid w:val="00AE3CA3"/>
    <w:rsid w:val="00AE4BA3"/>
    <w:rsid w:val="00AE617F"/>
    <w:rsid w:val="00AF32E9"/>
    <w:rsid w:val="00AF6748"/>
    <w:rsid w:val="00B102A3"/>
    <w:rsid w:val="00B1036D"/>
    <w:rsid w:val="00B10ACE"/>
    <w:rsid w:val="00B15FB0"/>
    <w:rsid w:val="00B24C25"/>
    <w:rsid w:val="00B32D6F"/>
    <w:rsid w:val="00B346F3"/>
    <w:rsid w:val="00B44975"/>
    <w:rsid w:val="00B46DAC"/>
    <w:rsid w:val="00B53C52"/>
    <w:rsid w:val="00B6021D"/>
    <w:rsid w:val="00B60651"/>
    <w:rsid w:val="00B63621"/>
    <w:rsid w:val="00B65246"/>
    <w:rsid w:val="00B70DBF"/>
    <w:rsid w:val="00B71ACF"/>
    <w:rsid w:val="00B73997"/>
    <w:rsid w:val="00B8383B"/>
    <w:rsid w:val="00B857D6"/>
    <w:rsid w:val="00B92251"/>
    <w:rsid w:val="00B93F85"/>
    <w:rsid w:val="00B95814"/>
    <w:rsid w:val="00B96428"/>
    <w:rsid w:val="00BA5BB8"/>
    <w:rsid w:val="00BB2A9D"/>
    <w:rsid w:val="00BB52ED"/>
    <w:rsid w:val="00BB6137"/>
    <w:rsid w:val="00BB6644"/>
    <w:rsid w:val="00BC551D"/>
    <w:rsid w:val="00BD3CDB"/>
    <w:rsid w:val="00BE2685"/>
    <w:rsid w:val="00BF2B2F"/>
    <w:rsid w:val="00BF57C7"/>
    <w:rsid w:val="00C02C04"/>
    <w:rsid w:val="00C10751"/>
    <w:rsid w:val="00C16281"/>
    <w:rsid w:val="00C20332"/>
    <w:rsid w:val="00C22257"/>
    <w:rsid w:val="00C22659"/>
    <w:rsid w:val="00C23E82"/>
    <w:rsid w:val="00C24B2D"/>
    <w:rsid w:val="00C27562"/>
    <w:rsid w:val="00C37BFF"/>
    <w:rsid w:val="00C435A8"/>
    <w:rsid w:val="00C4687D"/>
    <w:rsid w:val="00C520DC"/>
    <w:rsid w:val="00C75211"/>
    <w:rsid w:val="00C770D0"/>
    <w:rsid w:val="00C771A8"/>
    <w:rsid w:val="00C772CC"/>
    <w:rsid w:val="00C851D4"/>
    <w:rsid w:val="00C875C4"/>
    <w:rsid w:val="00C93607"/>
    <w:rsid w:val="00CA561E"/>
    <w:rsid w:val="00CA5F0B"/>
    <w:rsid w:val="00CA6B22"/>
    <w:rsid w:val="00CB026B"/>
    <w:rsid w:val="00CB02FE"/>
    <w:rsid w:val="00CB14EE"/>
    <w:rsid w:val="00CB5867"/>
    <w:rsid w:val="00CB594C"/>
    <w:rsid w:val="00CB6000"/>
    <w:rsid w:val="00CB636F"/>
    <w:rsid w:val="00CB6559"/>
    <w:rsid w:val="00CB6E21"/>
    <w:rsid w:val="00CC60D7"/>
    <w:rsid w:val="00CD1615"/>
    <w:rsid w:val="00CD237B"/>
    <w:rsid w:val="00CD6764"/>
    <w:rsid w:val="00CD71B9"/>
    <w:rsid w:val="00CE18E2"/>
    <w:rsid w:val="00CE59FE"/>
    <w:rsid w:val="00CE6679"/>
    <w:rsid w:val="00CE7BFB"/>
    <w:rsid w:val="00CF3B0C"/>
    <w:rsid w:val="00D045FB"/>
    <w:rsid w:val="00D23B14"/>
    <w:rsid w:val="00D30D90"/>
    <w:rsid w:val="00D35F70"/>
    <w:rsid w:val="00D40C74"/>
    <w:rsid w:val="00D43DF7"/>
    <w:rsid w:val="00D459B9"/>
    <w:rsid w:val="00D45ED7"/>
    <w:rsid w:val="00D46BA9"/>
    <w:rsid w:val="00D52202"/>
    <w:rsid w:val="00D64CB3"/>
    <w:rsid w:val="00D66029"/>
    <w:rsid w:val="00D70767"/>
    <w:rsid w:val="00D748F1"/>
    <w:rsid w:val="00D844B5"/>
    <w:rsid w:val="00D86BD0"/>
    <w:rsid w:val="00D90938"/>
    <w:rsid w:val="00D92BE4"/>
    <w:rsid w:val="00D95D52"/>
    <w:rsid w:val="00DA0120"/>
    <w:rsid w:val="00DA13B3"/>
    <w:rsid w:val="00DA1AA4"/>
    <w:rsid w:val="00DA5430"/>
    <w:rsid w:val="00DA7ADE"/>
    <w:rsid w:val="00DC1F21"/>
    <w:rsid w:val="00DC22D3"/>
    <w:rsid w:val="00DC5C2D"/>
    <w:rsid w:val="00DD1719"/>
    <w:rsid w:val="00DE1268"/>
    <w:rsid w:val="00DE31DD"/>
    <w:rsid w:val="00DE417F"/>
    <w:rsid w:val="00DE4387"/>
    <w:rsid w:val="00DE7FD6"/>
    <w:rsid w:val="00DF51EF"/>
    <w:rsid w:val="00E06217"/>
    <w:rsid w:val="00E07418"/>
    <w:rsid w:val="00E10615"/>
    <w:rsid w:val="00E22DB0"/>
    <w:rsid w:val="00E24385"/>
    <w:rsid w:val="00E249FA"/>
    <w:rsid w:val="00E31042"/>
    <w:rsid w:val="00E32BE7"/>
    <w:rsid w:val="00E342A1"/>
    <w:rsid w:val="00E37C96"/>
    <w:rsid w:val="00E52A79"/>
    <w:rsid w:val="00E52E30"/>
    <w:rsid w:val="00E54C09"/>
    <w:rsid w:val="00E6484B"/>
    <w:rsid w:val="00E6788B"/>
    <w:rsid w:val="00E714DD"/>
    <w:rsid w:val="00E72023"/>
    <w:rsid w:val="00E77014"/>
    <w:rsid w:val="00E779C8"/>
    <w:rsid w:val="00E77FBF"/>
    <w:rsid w:val="00E84937"/>
    <w:rsid w:val="00E87CA6"/>
    <w:rsid w:val="00E90121"/>
    <w:rsid w:val="00E90228"/>
    <w:rsid w:val="00E94954"/>
    <w:rsid w:val="00EA22E7"/>
    <w:rsid w:val="00EA2691"/>
    <w:rsid w:val="00EA6032"/>
    <w:rsid w:val="00EB1C1F"/>
    <w:rsid w:val="00EB4363"/>
    <w:rsid w:val="00EB5AF0"/>
    <w:rsid w:val="00EB6699"/>
    <w:rsid w:val="00EB7ED2"/>
    <w:rsid w:val="00ED3F42"/>
    <w:rsid w:val="00ED5F77"/>
    <w:rsid w:val="00ED787F"/>
    <w:rsid w:val="00EE27A3"/>
    <w:rsid w:val="00EF0C06"/>
    <w:rsid w:val="00EF421F"/>
    <w:rsid w:val="00EF6B31"/>
    <w:rsid w:val="00EF7D4F"/>
    <w:rsid w:val="00F03F14"/>
    <w:rsid w:val="00F04F06"/>
    <w:rsid w:val="00F10AFE"/>
    <w:rsid w:val="00F1317F"/>
    <w:rsid w:val="00F15E21"/>
    <w:rsid w:val="00F17072"/>
    <w:rsid w:val="00F17FFB"/>
    <w:rsid w:val="00F20818"/>
    <w:rsid w:val="00F22F64"/>
    <w:rsid w:val="00F273AC"/>
    <w:rsid w:val="00F322E9"/>
    <w:rsid w:val="00F35B79"/>
    <w:rsid w:val="00F37DF7"/>
    <w:rsid w:val="00F44C15"/>
    <w:rsid w:val="00F46369"/>
    <w:rsid w:val="00F47456"/>
    <w:rsid w:val="00F61A9C"/>
    <w:rsid w:val="00F64E9D"/>
    <w:rsid w:val="00F77B23"/>
    <w:rsid w:val="00F8151A"/>
    <w:rsid w:val="00F84FED"/>
    <w:rsid w:val="00F91235"/>
    <w:rsid w:val="00F943E2"/>
    <w:rsid w:val="00F94870"/>
    <w:rsid w:val="00FA0416"/>
    <w:rsid w:val="00FA0AF0"/>
    <w:rsid w:val="00FA26D9"/>
    <w:rsid w:val="00FB0043"/>
    <w:rsid w:val="00FB050D"/>
    <w:rsid w:val="00FB2CE7"/>
    <w:rsid w:val="00FC4603"/>
    <w:rsid w:val="00FC4DC0"/>
    <w:rsid w:val="00FC5ABA"/>
    <w:rsid w:val="00FC5CA4"/>
    <w:rsid w:val="00FD2B94"/>
    <w:rsid w:val="00FD3D42"/>
    <w:rsid w:val="00FE65F2"/>
    <w:rsid w:val="00FE6B87"/>
    <w:rsid w:val="00FE7F96"/>
    <w:rsid w:val="00FF15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qFormat="1"/>
    <w:lsdException w:name="heading 6" w:qFormat="1"/>
    <w:lsdException w:name="heading 7" w:uiPriority="0" w:qFormat="1"/>
    <w:lsdException w:name="heading 8" w:uiPriority="0" w:qFormat="1"/>
    <w:lsdException w:name="heading 9" w:uiPriority="0" w:qFormat="1"/>
    <w:lsdException w:name="caption" w:uiPriority="35" w:qFormat="1"/>
    <w:lsdException w:name="Title" w:semiHidden="0" w:uiPriority="1" w:unhideWhenUsed="0" w:qFormat="1"/>
    <w:lsdException w:name="Default Paragraph Font" w:uiPriority="1"/>
    <w:lsdException w:name="Body Tex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qFormat="1"/>
    <w:lsdException w:name="Table Grid" w:semiHidden="0" w:uiPriority="39" w:unhideWhenUsed="0"/>
    <w:lsdException w:name="Table Theme"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E82"/>
  </w:style>
  <w:style w:type="paragraph" w:styleId="1">
    <w:name w:val="heading 1"/>
    <w:basedOn w:val="a"/>
    <w:next w:val="a"/>
    <w:link w:val="10"/>
    <w:qFormat/>
    <w:rsid w:val="001C0985"/>
    <w:pPr>
      <w:keepNext/>
      <w:spacing w:before="360" w:after="60" w:line="240" w:lineRule="auto"/>
      <w:jc w:val="center"/>
      <w:outlineLvl w:val="0"/>
    </w:pPr>
    <w:rPr>
      <w:rFonts w:ascii="Times New Roman" w:eastAsia="Times New Roman" w:hAnsi="Times New Roman" w:cs="Arial"/>
      <w:b/>
      <w:bCs/>
      <w:smallCaps/>
      <w:kern w:val="32"/>
      <w:sz w:val="36"/>
      <w:szCs w:val="32"/>
    </w:rPr>
  </w:style>
  <w:style w:type="paragraph" w:styleId="2">
    <w:name w:val="heading 2"/>
    <w:basedOn w:val="a"/>
    <w:next w:val="a"/>
    <w:link w:val="20"/>
    <w:unhideWhenUsed/>
    <w:qFormat/>
    <w:rsid w:val="00DC22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DC22D3"/>
    <w:pPr>
      <w:keepNext/>
      <w:spacing w:after="0" w:line="240" w:lineRule="auto"/>
      <w:outlineLvl w:val="2"/>
    </w:pPr>
    <w:rPr>
      <w:rFonts w:ascii="Times New Roman" w:eastAsia="Times New Roman" w:hAnsi="Times New Roman" w:cs="Times New Roman"/>
      <w:b/>
      <w:bCs/>
      <w:sz w:val="24"/>
      <w:szCs w:val="24"/>
    </w:rPr>
  </w:style>
  <w:style w:type="paragraph" w:styleId="4">
    <w:name w:val="heading 4"/>
    <w:basedOn w:val="a"/>
    <w:next w:val="a"/>
    <w:link w:val="40"/>
    <w:uiPriority w:val="9"/>
    <w:qFormat/>
    <w:rsid w:val="00FD2B94"/>
    <w:pPr>
      <w:keepNext/>
      <w:spacing w:before="240" w:after="60" w:line="240" w:lineRule="auto"/>
      <w:outlineLvl w:val="3"/>
    </w:pPr>
    <w:rPr>
      <w:rFonts w:ascii="Calibri" w:eastAsia="Times New Roman" w:hAnsi="Calibri" w:cs="Times New Roman"/>
      <w:b/>
      <w:bCs/>
      <w:sz w:val="28"/>
      <w:szCs w:val="28"/>
      <w:lang w:eastAsia="en-US"/>
    </w:rPr>
  </w:style>
  <w:style w:type="paragraph" w:styleId="5">
    <w:name w:val="heading 5"/>
    <w:basedOn w:val="a"/>
    <w:next w:val="a"/>
    <w:link w:val="50"/>
    <w:uiPriority w:val="99"/>
    <w:qFormat/>
    <w:rsid w:val="00DC22D3"/>
    <w:pPr>
      <w:keepNext/>
      <w:spacing w:after="0" w:line="240" w:lineRule="auto"/>
      <w:jc w:val="center"/>
      <w:outlineLvl w:val="4"/>
    </w:pPr>
    <w:rPr>
      <w:rFonts w:ascii="Times New Roman" w:eastAsia="Times New Roman" w:hAnsi="Times New Roman" w:cs="Times New Roman"/>
      <w:i/>
      <w:iCs/>
      <w:sz w:val="20"/>
      <w:szCs w:val="24"/>
      <w:u w:val="single"/>
    </w:rPr>
  </w:style>
  <w:style w:type="paragraph" w:styleId="6">
    <w:name w:val="heading 6"/>
    <w:basedOn w:val="a"/>
    <w:next w:val="a"/>
    <w:link w:val="60"/>
    <w:uiPriority w:val="99"/>
    <w:qFormat/>
    <w:rsid w:val="00DC22D3"/>
    <w:pPr>
      <w:keepNext/>
      <w:spacing w:after="0" w:line="240" w:lineRule="auto"/>
      <w:ind w:firstLine="360"/>
      <w:jc w:val="center"/>
      <w:outlineLvl w:val="5"/>
    </w:pPr>
    <w:rPr>
      <w:rFonts w:ascii="Times New Roman" w:eastAsia="Times New Roman" w:hAnsi="Times New Roman" w:cs="Times New Roman"/>
      <w:i/>
      <w:iCs/>
      <w:sz w:val="20"/>
      <w:szCs w:val="24"/>
      <w:u w:val="single"/>
    </w:rPr>
  </w:style>
  <w:style w:type="paragraph" w:styleId="7">
    <w:name w:val="heading 7"/>
    <w:basedOn w:val="a"/>
    <w:next w:val="a"/>
    <w:link w:val="70"/>
    <w:qFormat/>
    <w:rsid w:val="00DC22D3"/>
    <w:pPr>
      <w:keepNext/>
      <w:spacing w:after="0" w:line="240" w:lineRule="auto"/>
      <w:outlineLvl w:val="6"/>
    </w:pPr>
    <w:rPr>
      <w:rFonts w:ascii="Times New Roman" w:eastAsia="Times New Roman" w:hAnsi="Times New Roman" w:cs="Times New Roman"/>
      <w:i/>
      <w:iCs/>
      <w:sz w:val="20"/>
      <w:szCs w:val="24"/>
    </w:rPr>
  </w:style>
  <w:style w:type="paragraph" w:styleId="8">
    <w:name w:val="heading 8"/>
    <w:basedOn w:val="a"/>
    <w:next w:val="a"/>
    <w:link w:val="80"/>
    <w:qFormat/>
    <w:rsid w:val="00DC22D3"/>
    <w:pPr>
      <w:keepNext/>
      <w:spacing w:after="0" w:line="240" w:lineRule="auto"/>
      <w:ind w:firstLine="360"/>
      <w:outlineLvl w:val="7"/>
    </w:pPr>
    <w:rPr>
      <w:rFonts w:ascii="Times New Roman" w:eastAsia="Times New Roman" w:hAnsi="Times New Roman" w:cs="Times New Roman"/>
      <w:b/>
      <w:bCs/>
      <w:i/>
      <w:iCs/>
      <w:sz w:val="20"/>
      <w:szCs w:val="24"/>
    </w:rPr>
  </w:style>
  <w:style w:type="paragraph" w:styleId="9">
    <w:name w:val="heading 9"/>
    <w:basedOn w:val="a"/>
    <w:next w:val="a"/>
    <w:link w:val="90"/>
    <w:unhideWhenUsed/>
    <w:qFormat/>
    <w:rsid w:val="00DC22D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1"/>
    <w:qFormat/>
    <w:rsid w:val="0009009D"/>
    <w:pPr>
      <w:spacing w:after="0" w:line="240" w:lineRule="auto"/>
      <w:ind w:left="708"/>
    </w:pPr>
    <w:rPr>
      <w:rFonts w:ascii="Times New Roman" w:eastAsia="Times New Roman" w:hAnsi="Times New Roman" w:cs="Times New Roman"/>
      <w:sz w:val="24"/>
      <w:szCs w:val="24"/>
    </w:rPr>
  </w:style>
  <w:style w:type="character" w:customStyle="1" w:styleId="10">
    <w:name w:val="Заголовок 1 Знак"/>
    <w:basedOn w:val="a0"/>
    <w:link w:val="1"/>
    <w:rsid w:val="001C0985"/>
    <w:rPr>
      <w:rFonts w:ascii="Times New Roman" w:eastAsia="Times New Roman" w:hAnsi="Times New Roman" w:cs="Arial"/>
      <w:b/>
      <w:bCs/>
      <w:smallCaps/>
      <w:kern w:val="32"/>
      <w:sz w:val="36"/>
      <w:szCs w:val="32"/>
    </w:rPr>
  </w:style>
  <w:style w:type="character" w:customStyle="1" w:styleId="14">
    <w:name w:val="Стиль 14 пт полужирный"/>
    <w:basedOn w:val="a0"/>
    <w:rsid w:val="001C0985"/>
    <w:rPr>
      <w:b/>
      <w:bCs/>
      <w:spacing w:val="-3"/>
      <w:sz w:val="28"/>
    </w:rPr>
  </w:style>
  <w:style w:type="paragraph" w:styleId="a5">
    <w:name w:val="Body Text"/>
    <w:basedOn w:val="a"/>
    <w:link w:val="a6"/>
    <w:rsid w:val="001C0985"/>
    <w:pPr>
      <w:autoSpaceDE w:val="0"/>
      <w:autoSpaceDN w:val="0"/>
      <w:spacing w:after="0" w:line="260" w:lineRule="atLeast"/>
      <w:ind w:firstLine="397"/>
      <w:jc w:val="both"/>
    </w:pPr>
    <w:rPr>
      <w:rFonts w:ascii="PragmaticaC" w:eastAsia="Times New Roman" w:hAnsi="PragmaticaC" w:cs="PragmaticaC"/>
      <w:color w:val="000000"/>
    </w:rPr>
  </w:style>
  <w:style w:type="character" w:customStyle="1" w:styleId="a6">
    <w:name w:val="Основной текст Знак"/>
    <w:basedOn w:val="a0"/>
    <w:link w:val="a5"/>
    <w:rsid w:val="001C0985"/>
    <w:rPr>
      <w:rFonts w:ascii="PragmaticaC" w:eastAsia="Times New Roman" w:hAnsi="PragmaticaC" w:cs="PragmaticaC"/>
      <w:color w:val="000000"/>
    </w:rPr>
  </w:style>
  <w:style w:type="character" w:styleId="a7">
    <w:name w:val="Hyperlink"/>
    <w:basedOn w:val="a0"/>
    <w:unhideWhenUsed/>
    <w:rsid w:val="001C0985"/>
    <w:rPr>
      <w:color w:val="0000FF"/>
      <w:u w:val="single"/>
    </w:rPr>
  </w:style>
  <w:style w:type="paragraph" w:styleId="a8">
    <w:name w:val="Normal (Web)"/>
    <w:aliases w:val="Normal (Web) Char"/>
    <w:basedOn w:val="a"/>
    <w:link w:val="a9"/>
    <w:unhideWhenUsed/>
    <w:qFormat/>
    <w:rsid w:val="001C0985"/>
    <w:pPr>
      <w:spacing w:before="100" w:beforeAutospacing="1" w:after="142" w:line="288" w:lineRule="auto"/>
    </w:pPr>
    <w:rPr>
      <w:rFonts w:ascii="Times New Roman" w:eastAsia="Times New Roman" w:hAnsi="Times New Roman" w:cs="Times New Roman"/>
      <w:sz w:val="24"/>
      <w:szCs w:val="24"/>
    </w:rPr>
  </w:style>
  <w:style w:type="character" w:styleId="aa">
    <w:name w:val="Strong"/>
    <w:basedOn w:val="a0"/>
    <w:qFormat/>
    <w:rsid w:val="001C0985"/>
    <w:rPr>
      <w:b/>
      <w:bCs/>
    </w:rPr>
  </w:style>
  <w:style w:type="character" w:customStyle="1" w:styleId="40">
    <w:name w:val="Заголовок 4 Знак"/>
    <w:basedOn w:val="a0"/>
    <w:link w:val="4"/>
    <w:uiPriority w:val="9"/>
    <w:rsid w:val="00FD2B94"/>
    <w:rPr>
      <w:rFonts w:ascii="Calibri" w:eastAsia="Times New Roman" w:hAnsi="Calibri" w:cs="Times New Roman"/>
      <w:b/>
      <w:bCs/>
      <w:sz w:val="28"/>
      <w:szCs w:val="28"/>
      <w:lang w:eastAsia="en-US"/>
    </w:rPr>
  </w:style>
  <w:style w:type="paragraph" w:customStyle="1" w:styleId="ab">
    <w:name w:val="Заголовок"/>
    <w:basedOn w:val="a"/>
    <w:next w:val="a5"/>
    <w:qFormat/>
    <w:rsid w:val="00FD2B94"/>
    <w:pPr>
      <w:keepNext/>
      <w:widowControl w:val="0"/>
      <w:suppressAutoHyphens/>
      <w:spacing w:before="240" w:after="120" w:line="240" w:lineRule="auto"/>
    </w:pPr>
    <w:rPr>
      <w:rFonts w:ascii="Arial" w:eastAsia="SimSun" w:hAnsi="Arial" w:cs="Tahoma"/>
      <w:kern w:val="1"/>
      <w:sz w:val="28"/>
      <w:szCs w:val="28"/>
      <w:lang w:eastAsia="hi-IN" w:bidi="hi-IN"/>
    </w:rPr>
  </w:style>
  <w:style w:type="paragraph" w:styleId="31">
    <w:name w:val="Body Text Indent 3"/>
    <w:basedOn w:val="a"/>
    <w:link w:val="32"/>
    <w:uiPriority w:val="99"/>
    <w:rsid w:val="00FD2B94"/>
    <w:pPr>
      <w:spacing w:after="120" w:line="240" w:lineRule="auto"/>
      <w:ind w:left="283"/>
    </w:pPr>
    <w:rPr>
      <w:rFonts w:ascii="Times New Roman" w:eastAsia="Calibri" w:hAnsi="Times New Roman" w:cs="Times New Roman"/>
      <w:sz w:val="16"/>
      <w:szCs w:val="16"/>
      <w:lang w:eastAsia="en-US"/>
    </w:rPr>
  </w:style>
  <w:style w:type="character" w:customStyle="1" w:styleId="32">
    <w:name w:val="Основной текст с отступом 3 Знак"/>
    <w:basedOn w:val="a0"/>
    <w:link w:val="31"/>
    <w:uiPriority w:val="99"/>
    <w:rsid w:val="00FD2B94"/>
    <w:rPr>
      <w:rFonts w:ascii="Times New Roman" w:eastAsia="Calibri" w:hAnsi="Times New Roman" w:cs="Times New Roman"/>
      <w:sz w:val="16"/>
      <w:szCs w:val="16"/>
      <w:lang w:eastAsia="en-US"/>
    </w:rPr>
  </w:style>
  <w:style w:type="paragraph" w:styleId="ac">
    <w:name w:val="Title"/>
    <w:basedOn w:val="a"/>
    <w:link w:val="ad"/>
    <w:uiPriority w:val="1"/>
    <w:qFormat/>
    <w:rsid w:val="00FD2B94"/>
    <w:pPr>
      <w:spacing w:after="0" w:line="240" w:lineRule="auto"/>
      <w:jc w:val="center"/>
    </w:pPr>
    <w:rPr>
      <w:rFonts w:ascii="Times New Roman" w:eastAsia="Times New Roman" w:hAnsi="Times New Roman" w:cs="Times New Roman"/>
      <w:b/>
      <w:bCs/>
      <w:sz w:val="24"/>
      <w:szCs w:val="24"/>
    </w:rPr>
  </w:style>
  <w:style w:type="character" w:customStyle="1" w:styleId="ad">
    <w:name w:val="Название Знак"/>
    <w:basedOn w:val="a0"/>
    <w:link w:val="ac"/>
    <w:rsid w:val="00FD2B94"/>
    <w:rPr>
      <w:rFonts w:ascii="Times New Roman" w:eastAsia="Times New Roman" w:hAnsi="Times New Roman" w:cs="Times New Roman"/>
      <w:b/>
      <w:bCs/>
      <w:sz w:val="24"/>
      <w:szCs w:val="24"/>
    </w:rPr>
  </w:style>
  <w:style w:type="character" w:customStyle="1" w:styleId="20">
    <w:name w:val="Заголовок 2 Знак"/>
    <w:basedOn w:val="a0"/>
    <w:link w:val="2"/>
    <w:rsid w:val="00DC22D3"/>
    <w:rPr>
      <w:rFonts w:asciiTheme="majorHAnsi" w:eastAsiaTheme="majorEastAsia" w:hAnsiTheme="majorHAnsi" w:cstheme="majorBidi"/>
      <w:b/>
      <w:bCs/>
      <w:color w:val="4F81BD" w:themeColor="accent1"/>
      <w:sz w:val="26"/>
      <w:szCs w:val="26"/>
    </w:rPr>
  </w:style>
  <w:style w:type="character" w:customStyle="1" w:styleId="90">
    <w:name w:val="Заголовок 9 Знак"/>
    <w:basedOn w:val="a0"/>
    <w:link w:val="9"/>
    <w:rsid w:val="00DC22D3"/>
    <w:rPr>
      <w:rFonts w:asciiTheme="majorHAnsi" w:eastAsiaTheme="majorEastAsia" w:hAnsiTheme="majorHAnsi" w:cstheme="majorBidi"/>
      <w:i/>
      <w:iCs/>
      <w:color w:val="404040" w:themeColor="text1" w:themeTint="BF"/>
      <w:sz w:val="20"/>
      <w:szCs w:val="20"/>
    </w:rPr>
  </w:style>
  <w:style w:type="paragraph" w:styleId="ae">
    <w:name w:val="Body Text Indent"/>
    <w:basedOn w:val="a"/>
    <w:link w:val="af"/>
    <w:uiPriority w:val="99"/>
    <w:unhideWhenUsed/>
    <w:rsid w:val="00DC22D3"/>
    <w:pPr>
      <w:spacing w:after="120"/>
      <w:ind w:left="283"/>
    </w:pPr>
  </w:style>
  <w:style w:type="character" w:customStyle="1" w:styleId="af">
    <w:name w:val="Основной текст с отступом Знак"/>
    <w:basedOn w:val="a0"/>
    <w:link w:val="ae"/>
    <w:uiPriority w:val="99"/>
    <w:rsid w:val="00DC22D3"/>
  </w:style>
  <w:style w:type="paragraph" w:styleId="22">
    <w:name w:val="Body Text Indent 2"/>
    <w:basedOn w:val="a"/>
    <w:link w:val="23"/>
    <w:uiPriority w:val="99"/>
    <w:unhideWhenUsed/>
    <w:rsid w:val="00DC22D3"/>
    <w:pPr>
      <w:spacing w:after="120" w:line="480" w:lineRule="auto"/>
      <w:ind w:left="283"/>
    </w:pPr>
  </w:style>
  <w:style w:type="character" w:customStyle="1" w:styleId="23">
    <w:name w:val="Основной текст с отступом 2 Знак"/>
    <w:basedOn w:val="a0"/>
    <w:link w:val="22"/>
    <w:uiPriority w:val="99"/>
    <w:rsid w:val="00DC22D3"/>
  </w:style>
  <w:style w:type="character" w:customStyle="1" w:styleId="30">
    <w:name w:val="Заголовок 3 Знак"/>
    <w:basedOn w:val="a0"/>
    <w:link w:val="3"/>
    <w:rsid w:val="00DC22D3"/>
    <w:rPr>
      <w:rFonts w:ascii="Times New Roman" w:eastAsia="Times New Roman" w:hAnsi="Times New Roman" w:cs="Times New Roman"/>
      <w:b/>
      <w:bCs/>
      <w:sz w:val="24"/>
      <w:szCs w:val="24"/>
    </w:rPr>
  </w:style>
  <w:style w:type="character" w:customStyle="1" w:styleId="50">
    <w:name w:val="Заголовок 5 Знак"/>
    <w:basedOn w:val="a0"/>
    <w:link w:val="5"/>
    <w:uiPriority w:val="99"/>
    <w:rsid w:val="00DC22D3"/>
    <w:rPr>
      <w:rFonts w:ascii="Times New Roman" w:eastAsia="Times New Roman" w:hAnsi="Times New Roman" w:cs="Times New Roman"/>
      <w:i/>
      <w:iCs/>
      <w:sz w:val="20"/>
      <w:szCs w:val="24"/>
      <w:u w:val="single"/>
    </w:rPr>
  </w:style>
  <w:style w:type="character" w:customStyle="1" w:styleId="60">
    <w:name w:val="Заголовок 6 Знак"/>
    <w:basedOn w:val="a0"/>
    <w:link w:val="6"/>
    <w:uiPriority w:val="99"/>
    <w:rsid w:val="00DC22D3"/>
    <w:rPr>
      <w:rFonts w:ascii="Times New Roman" w:eastAsia="Times New Roman" w:hAnsi="Times New Roman" w:cs="Times New Roman"/>
      <w:i/>
      <w:iCs/>
      <w:sz w:val="20"/>
      <w:szCs w:val="24"/>
      <w:u w:val="single"/>
    </w:rPr>
  </w:style>
  <w:style w:type="character" w:customStyle="1" w:styleId="70">
    <w:name w:val="Заголовок 7 Знак"/>
    <w:basedOn w:val="a0"/>
    <w:link w:val="7"/>
    <w:rsid w:val="00DC22D3"/>
    <w:rPr>
      <w:rFonts w:ascii="Times New Roman" w:eastAsia="Times New Roman" w:hAnsi="Times New Roman" w:cs="Times New Roman"/>
      <w:i/>
      <w:iCs/>
      <w:sz w:val="20"/>
      <w:szCs w:val="24"/>
    </w:rPr>
  </w:style>
  <w:style w:type="character" w:customStyle="1" w:styleId="80">
    <w:name w:val="Заголовок 8 Знак"/>
    <w:basedOn w:val="a0"/>
    <w:link w:val="8"/>
    <w:rsid w:val="00DC22D3"/>
    <w:rPr>
      <w:rFonts w:ascii="Times New Roman" w:eastAsia="Times New Roman" w:hAnsi="Times New Roman" w:cs="Times New Roman"/>
      <w:b/>
      <w:bCs/>
      <w:i/>
      <w:iCs/>
      <w:sz w:val="20"/>
      <w:szCs w:val="24"/>
    </w:rPr>
  </w:style>
  <w:style w:type="paragraph" w:styleId="af0">
    <w:name w:val="footnote text"/>
    <w:aliases w:val="F1,Знак6"/>
    <w:basedOn w:val="a"/>
    <w:link w:val="af1"/>
    <w:uiPriority w:val="99"/>
    <w:unhideWhenUsed/>
    <w:rsid w:val="00DC22D3"/>
    <w:pPr>
      <w:spacing w:after="0" w:line="240" w:lineRule="auto"/>
    </w:pPr>
    <w:rPr>
      <w:rFonts w:ascii="Times New Roman" w:eastAsia="Calibri" w:hAnsi="Times New Roman" w:cs="Times New Roman"/>
      <w:sz w:val="20"/>
      <w:szCs w:val="20"/>
      <w:lang w:eastAsia="en-US"/>
    </w:rPr>
  </w:style>
  <w:style w:type="character" w:customStyle="1" w:styleId="af1">
    <w:name w:val="Текст сноски Знак"/>
    <w:aliases w:val="F1 Знак,Знак6 Знак"/>
    <w:basedOn w:val="a0"/>
    <w:link w:val="af0"/>
    <w:uiPriority w:val="99"/>
    <w:rsid w:val="00DC22D3"/>
    <w:rPr>
      <w:rFonts w:ascii="Times New Roman" w:eastAsia="Calibri" w:hAnsi="Times New Roman" w:cs="Times New Roman"/>
      <w:sz w:val="20"/>
      <w:szCs w:val="20"/>
      <w:lang w:eastAsia="en-US"/>
    </w:rPr>
  </w:style>
  <w:style w:type="character" w:styleId="af2">
    <w:name w:val="footnote reference"/>
    <w:basedOn w:val="a0"/>
    <w:uiPriority w:val="99"/>
    <w:unhideWhenUsed/>
    <w:rsid w:val="00DC22D3"/>
    <w:rPr>
      <w:vertAlign w:val="superscript"/>
    </w:rPr>
  </w:style>
  <w:style w:type="paragraph" w:customStyle="1" w:styleId="Style1">
    <w:name w:val="Style1"/>
    <w:basedOn w:val="a"/>
    <w:rsid w:val="00DC22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33">
    <w:name w:val="Body Text 3"/>
    <w:basedOn w:val="a"/>
    <w:link w:val="34"/>
    <w:rsid w:val="00DC22D3"/>
    <w:pPr>
      <w:spacing w:after="0" w:line="240" w:lineRule="auto"/>
    </w:pPr>
    <w:rPr>
      <w:rFonts w:ascii="Times New Roman" w:eastAsia="Times New Roman" w:hAnsi="Times New Roman" w:cs="Times New Roman"/>
      <w:sz w:val="18"/>
      <w:szCs w:val="24"/>
    </w:rPr>
  </w:style>
  <w:style w:type="character" w:customStyle="1" w:styleId="34">
    <w:name w:val="Основной текст 3 Знак"/>
    <w:basedOn w:val="a0"/>
    <w:link w:val="33"/>
    <w:rsid w:val="00DC22D3"/>
    <w:rPr>
      <w:rFonts w:ascii="Times New Roman" w:eastAsia="Times New Roman" w:hAnsi="Times New Roman" w:cs="Times New Roman"/>
      <w:sz w:val="18"/>
      <w:szCs w:val="24"/>
    </w:rPr>
  </w:style>
  <w:style w:type="paragraph" w:styleId="24">
    <w:name w:val="Body Text 2"/>
    <w:basedOn w:val="a"/>
    <w:link w:val="25"/>
    <w:uiPriority w:val="99"/>
    <w:rsid w:val="00DC22D3"/>
    <w:pPr>
      <w:spacing w:after="0" w:line="240" w:lineRule="auto"/>
    </w:pPr>
    <w:rPr>
      <w:rFonts w:ascii="Times New Roman" w:eastAsia="Times New Roman" w:hAnsi="Times New Roman" w:cs="Times New Roman"/>
      <w:sz w:val="20"/>
      <w:szCs w:val="24"/>
    </w:rPr>
  </w:style>
  <w:style w:type="character" w:customStyle="1" w:styleId="25">
    <w:name w:val="Основной текст 2 Знак"/>
    <w:basedOn w:val="a0"/>
    <w:link w:val="24"/>
    <w:uiPriority w:val="99"/>
    <w:rsid w:val="00DC22D3"/>
    <w:rPr>
      <w:rFonts w:ascii="Times New Roman" w:eastAsia="Times New Roman" w:hAnsi="Times New Roman" w:cs="Times New Roman"/>
      <w:sz w:val="20"/>
      <w:szCs w:val="24"/>
    </w:rPr>
  </w:style>
  <w:style w:type="paragraph" w:styleId="af3">
    <w:name w:val="footer"/>
    <w:basedOn w:val="a"/>
    <w:link w:val="af4"/>
    <w:uiPriority w:val="99"/>
    <w:rsid w:val="00DC22D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4">
    <w:name w:val="Нижний колонтитул Знак"/>
    <w:basedOn w:val="a0"/>
    <w:link w:val="af3"/>
    <w:uiPriority w:val="99"/>
    <w:rsid w:val="00DC22D3"/>
    <w:rPr>
      <w:rFonts w:ascii="Times New Roman" w:eastAsia="Times New Roman" w:hAnsi="Times New Roman" w:cs="Times New Roman"/>
      <w:sz w:val="24"/>
      <w:szCs w:val="24"/>
    </w:rPr>
  </w:style>
  <w:style w:type="character" w:styleId="af5">
    <w:name w:val="page number"/>
    <w:basedOn w:val="a0"/>
    <w:uiPriority w:val="99"/>
    <w:rsid w:val="00DC22D3"/>
  </w:style>
  <w:style w:type="table" w:styleId="af6">
    <w:name w:val="Table Grid"/>
    <w:basedOn w:val="a1"/>
    <w:uiPriority w:val="39"/>
    <w:rsid w:val="00DC22D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Theme"/>
    <w:basedOn w:val="a1"/>
    <w:rsid w:val="00DC22D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link w:val="a3"/>
    <w:uiPriority w:val="34"/>
    <w:locked/>
    <w:rsid w:val="00DC22D3"/>
    <w:rPr>
      <w:rFonts w:ascii="Times New Roman" w:eastAsia="Times New Roman" w:hAnsi="Times New Roman" w:cs="Times New Roman"/>
      <w:sz w:val="24"/>
      <w:szCs w:val="24"/>
    </w:rPr>
  </w:style>
  <w:style w:type="character" w:styleId="af8">
    <w:name w:val="Emphasis"/>
    <w:basedOn w:val="a0"/>
    <w:uiPriority w:val="20"/>
    <w:qFormat/>
    <w:rsid w:val="00DC22D3"/>
    <w:rPr>
      <w:rFonts w:cs="Times New Roman"/>
      <w:i/>
      <w:iCs/>
    </w:rPr>
  </w:style>
  <w:style w:type="paragraph" w:styleId="af9">
    <w:name w:val="No Spacing"/>
    <w:uiPriority w:val="99"/>
    <w:qFormat/>
    <w:rsid w:val="00902AA9"/>
    <w:pPr>
      <w:spacing w:after="0" w:line="240" w:lineRule="auto"/>
    </w:pPr>
    <w:rPr>
      <w:rFonts w:ascii="Calibri" w:eastAsia="Calibri" w:hAnsi="Calibri" w:cs="Times New Roman"/>
      <w:lang w:eastAsia="en-US"/>
    </w:rPr>
  </w:style>
  <w:style w:type="character" w:customStyle="1" w:styleId="FontStyle44">
    <w:name w:val="Font Style44"/>
    <w:basedOn w:val="a0"/>
    <w:rsid w:val="00902AA9"/>
    <w:rPr>
      <w:rFonts w:ascii="Microsoft Sans Serif" w:hAnsi="Microsoft Sans Serif" w:cs="Microsoft Sans Serif"/>
      <w:sz w:val="18"/>
      <w:szCs w:val="18"/>
    </w:rPr>
  </w:style>
  <w:style w:type="paragraph" w:customStyle="1" w:styleId="Style18">
    <w:name w:val="Style18"/>
    <w:basedOn w:val="a"/>
    <w:rsid w:val="00902AA9"/>
    <w:pPr>
      <w:widowControl w:val="0"/>
      <w:autoSpaceDE w:val="0"/>
      <w:autoSpaceDN w:val="0"/>
      <w:adjustRightInd w:val="0"/>
      <w:spacing w:after="0" w:line="254" w:lineRule="exact"/>
      <w:ind w:firstLine="322"/>
      <w:jc w:val="both"/>
    </w:pPr>
    <w:rPr>
      <w:rFonts w:ascii="Impact" w:eastAsia="Times New Roman" w:hAnsi="Impact" w:cs="Times New Roman"/>
      <w:sz w:val="24"/>
      <w:szCs w:val="24"/>
    </w:rPr>
  </w:style>
  <w:style w:type="paragraph" w:customStyle="1" w:styleId="Style17">
    <w:name w:val="Style17"/>
    <w:basedOn w:val="a"/>
    <w:rsid w:val="00902AA9"/>
    <w:pPr>
      <w:widowControl w:val="0"/>
      <w:autoSpaceDE w:val="0"/>
      <w:autoSpaceDN w:val="0"/>
      <w:adjustRightInd w:val="0"/>
      <w:spacing w:after="0" w:line="254" w:lineRule="exact"/>
      <w:ind w:firstLine="360"/>
      <w:jc w:val="both"/>
    </w:pPr>
    <w:rPr>
      <w:rFonts w:ascii="Impact" w:eastAsia="Times New Roman" w:hAnsi="Impact" w:cs="Times New Roman"/>
      <w:sz w:val="24"/>
      <w:szCs w:val="24"/>
    </w:rPr>
  </w:style>
  <w:style w:type="character" w:customStyle="1" w:styleId="Zag11">
    <w:name w:val="Zag_11"/>
    <w:rsid w:val="008646DA"/>
  </w:style>
  <w:style w:type="paragraph" w:customStyle="1" w:styleId="Zag3">
    <w:name w:val="Zag_3"/>
    <w:basedOn w:val="a"/>
    <w:uiPriority w:val="99"/>
    <w:rsid w:val="008646DA"/>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11">
    <w:name w:val="Абзац списка1"/>
    <w:basedOn w:val="a"/>
    <w:rsid w:val="008646DA"/>
    <w:pPr>
      <w:spacing w:after="0" w:line="240" w:lineRule="auto"/>
      <w:ind w:left="720" w:firstLine="709"/>
      <w:jc w:val="both"/>
    </w:pPr>
    <w:rPr>
      <w:rFonts w:ascii="Times New Roman" w:eastAsia="Calibri" w:hAnsi="Times New Roman" w:cs="Times New Roman"/>
      <w:sz w:val="24"/>
      <w:szCs w:val="24"/>
      <w:lang w:val="en-US" w:eastAsia="en-US"/>
    </w:rPr>
  </w:style>
  <w:style w:type="paragraph" w:customStyle="1" w:styleId="Default">
    <w:name w:val="Default"/>
    <w:rsid w:val="009A5D2D"/>
    <w:pPr>
      <w:autoSpaceDE w:val="0"/>
      <w:autoSpaceDN w:val="0"/>
      <w:adjustRightInd w:val="0"/>
      <w:spacing w:after="0" w:line="240" w:lineRule="auto"/>
    </w:pPr>
    <w:rPr>
      <w:rFonts w:ascii="PT Sans" w:eastAsia="Times New Roman" w:hAnsi="PT Sans" w:cs="PT Sans"/>
      <w:color w:val="000000"/>
      <w:sz w:val="24"/>
      <w:szCs w:val="24"/>
    </w:rPr>
  </w:style>
  <w:style w:type="character" w:customStyle="1" w:styleId="A30">
    <w:name w:val="A3"/>
    <w:rsid w:val="009A5D2D"/>
    <w:rPr>
      <w:rFonts w:cs="PT Sans"/>
      <w:color w:val="221E1F"/>
      <w:sz w:val="20"/>
      <w:szCs w:val="20"/>
    </w:rPr>
  </w:style>
  <w:style w:type="paragraph" w:customStyle="1" w:styleId="afa">
    <w:name w:val="Основной"/>
    <w:basedOn w:val="a"/>
    <w:link w:val="afb"/>
    <w:rsid w:val="000D7117"/>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afb">
    <w:name w:val="Основной Знак"/>
    <w:link w:val="afa"/>
    <w:locked/>
    <w:rsid w:val="000D7117"/>
    <w:rPr>
      <w:rFonts w:ascii="NewtonCSanPin" w:eastAsia="Times New Roman" w:hAnsi="NewtonCSanPin" w:cs="NewtonCSanPin"/>
      <w:color w:val="000000"/>
      <w:sz w:val="21"/>
      <w:szCs w:val="21"/>
    </w:rPr>
  </w:style>
  <w:style w:type="character" w:customStyle="1" w:styleId="a9">
    <w:name w:val="Обычный (веб) Знак"/>
    <w:aliases w:val="Normal (Web) Char Знак"/>
    <w:link w:val="a8"/>
    <w:uiPriority w:val="99"/>
    <w:locked/>
    <w:rsid w:val="000D7117"/>
    <w:rPr>
      <w:rFonts w:ascii="Times New Roman" w:eastAsia="Times New Roman" w:hAnsi="Times New Roman" w:cs="Times New Roman"/>
      <w:sz w:val="24"/>
      <w:szCs w:val="24"/>
    </w:rPr>
  </w:style>
  <w:style w:type="character" w:customStyle="1" w:styleId="dash041e0431044b0447043d044b0439char1">
    <w:name w:val="dash041e_0431_044b_0447_043d_044b_0439__char1"/>
    <w:basedOn w:val="a0"/>
    <w:uiPriority w:val="99"/>
    <w:rsid w:val="000D7117"/>
  </w:style>
  <w:style w:type="paragraph" w:customStyle="1" w:styleId="afc">
    <w:name w:val="Директор"/>
    <w:basedOn w:val="a"/>
    <w:uiPriority w:val="99"/>
    <w:rsid w:val="000D7117"/>
    <w:pPr>
      <w:spacing w:after="0" w:line="240" w:lineRule="auto"/>
      <w:ind w:firstLine="454"/>
      <w:jc w:val="both"/>
    </w:pPr>
    <w:rPr>
      <w:rFonts w:ascii="Times New Roman" w:eastAsia="Times New Roman" w:hAnsi="Times New Roman" w:cs="Times New Roman"/>
      <w:sz w:val="24"/>
      <w:szCs w:val="24"/>
    </w:rPr>
  </w:style>
  <w:style w:type="paragraph" w:customStyle="1" w:styleId="afd">
    <w:name w:val="Новый"/>
    <w:basedOn w:val="a"/>
    <w:uiPriority w:val="99"/>
    <w:rsid w:val="000D7117"/>
    <w:pPr>
      <w:spacing w:after="0" w:line="360" w:lineRule="auto"/>
      <w:ind w:firstLine="454"/>
      <w:jc w:val="both"/>
    </w:pPr>
    <w:rPr>
      <w:rFonts w:ascii="Times New Roman" w:eastAsia="Times New Roman" w:hAnsi="Times New Roman" w:cs="Times New Roman"/>
      <w:sz w:val="28"/>
      <w:szCs w:val="28"/>
    </w:rPr>
  </w:style>
  <w:style w:type="paragraph" w:customStyle="1" w:styleId="12">
    <w:name w:val="Без интервала1"/>
    <w:aliases w:val="основа"/>
    <w:uiPriority w:val="99"/>
    <w:rsid w:val="000D7117"/>
    <w:pPr>
      <w:spacing w:after="0" w:line="240" w:lineRule="auto"/>
    </w:pPr>
    <w:rPr>
      <w:rFonts w:ascii="Calibri" w:eastAsia="Calibri" w:hAnsi="Calibri" w:cs="Calibri"/>
      <w:lang w:eastAsia="en-US"/>
    </w:rPr>
  </w:style>
  <w:style w:type="paragraph" w:customStyle="1" w:styleId="afe">
    <w:name w:val="Заголовок таблицы"/>
    <w:basedOn w:val="a"/>
    <w:uiPriority w:val="99"/>
    <w:rsid w:val="000D7117"/>
    <w:pPr>
      <w:widowControl w:val="0"/>
      <w:suppressLineNumbers/>
      <w:suppressAutoHyphens/>
      <w:spacing w:after="0" w:line="240" w:lineRule="auto"/>
      <w:jc w:val="center"/>
    </w:pPr>
    <w:rPr>
      <w:rFonts w:ascii="Times" w:eastAsia="Calibri" w:hAnsi="Times" w:cs="Times"/>
      <w:b/>
      <w:bCs/>
      <w:sz w:val="24"/>
      <w:szCs w:val="24"/>
      <w:lang w:val="en-US" w:eastAsia="en-US"/>
    </w:rPr>
  </w:style>
  <w:style w:type="paragraph" w:customStyle="1" w:styleId="msonormalbullet1gif">
    <w:name w:val="msonormalbullet1.gif"/>
    <w:basedOn w:val="a"/>
    <w:uiPriority w:val="99"/>
    <w:rsid w:val="000D7117"/>
    <w:pPr>
      <w:spacing w:before="100" w:beforeAutospacing="1" w:after="100" w:afterAutospacing="1" w:line="240" w:lineRule="auto"/>
    </w:pPr>
    <w:rPr>
      <w:rFonts w:ascii="Times New Roman" w:eastAsia="Times New Roman" w:hAnsi="Times New Roman" w:cs="Times New Roman"/>
      <w:sz w:val="24"/>
      <w:szCs w:val="24"/>
    </w:rPr>
  </w:style>
  <w:style w:type="paragraph" w:styleId="aff">
    <w:name w:val="Balloon Text"/>
    <w:basedOn w:val="a"/>
    <w:link w:val="aff0"/>
    <w:uiPriority w:val="99"/>
    <w:semiHidden/>
    <w:rsid w:val="000D7117"/>
    <w:pPr>
      <w:spacing w:after="0" w:line="240" w:lineRule="auto"/>
      <w:ind w:firstLine="454"/>
      <w:jc w:val="both"/>
    </w:pPr>
    <w:rPr>
      <w:rFonts w:ascii="Tahoma" w:eastAsia="Times New Roman" w:hAnsi="Tahoma" w:cs="Tahoma"/>
      <w:sz w:val="16"/>
      <w:szCs w:val="16"/>
    </w:rPr>
  </w:style>
  <w:style w:type="character" w:customStyle="1" w:styleId="aff0">
    <w:name w:val="Текст выноски Знак"/>
    <w:basedOn w:val="a0"/>
    <w:link w:val="aff"/>
    <w:uiPriority w:val="99"/>
    <w:semiHidden/>
    <w:rsid w:val="000D7117"/>
    <w:rPr>
      <w:rFonts w:ascii="Tahoma" w:eastAsia="Times New Roman" w:hAnsi="Tahoma" w:cs="Tahoma"/>
      <w:sz w:val="16"/>
      <w:szCs w:val="16"/>
    </w:rPr>
  </w:style>
  <w:style w:type="paragraph" w:customStyle="1" w:styleId="Osnova">
    <w:name w:val="Osnova"/>
    <w:basedOn w:val="a"/>
    <w:rsid w:val="000D711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Zag2">
    <w:name w:val="Zag_2"/>
    <w:basedOn w:val="a"/>
    <w:uiPriority w:val="99"/>
    <w:rsid w:val="000D7117"/>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paragraph" w:customStyle="1" w:styleId="Zag1">
    <w:name w:val="Zag_1"/>
    <w:basedOn w:val="a"/>
    <w:uiPriority w:val="99"/>
    <w:rsid w:val="000D7117"/>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rPr>
  </w:style>
  <w:style w:type="character" w:customStyle="1" w:styleId="Osnova1">
    <w:name w:val="Osnova1"/>
    <w:uiPriority w:val="99"/>
    <w:rsid w:val="000D7117"/>
  </w:style>
  <w:style w:type="character" w:customStyle="1" w:styleId="Zag21">
    <w:name w:val="Zag_21"/>
    <w:uiPriority w:val="99"/>
    <w:rsid w:val="000D7117"/>
  </w:style>
  <w:style w:type="character" w:customStyle="1" w:styleId="Zag31">
    <w:name w:val="Zag_31"/>
    <w:uiPriority w:val="99"/>
    <w:rsid w:val="000D7117"/>
  </w:style>
  <w:style w:type="paragraph" w:customStyle="1" w:styleId="aff1">
    <w:name w:val="Ξαϋχνϋι"/>
    <w:basedOn w:val="a"/>
    <w:uiPriority w:val="99"/>
    <w:rsid w:val="000D711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2">
    <w:name w:val="Νξβϋι"/>
    <w:basedOn w:val="a"/>
    <w:uiPriority w:val="99"/>
    <w:rsid w:val="000D711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aff3">
    <w:name w:val="header"/>
    <w:basedOn w:val="a"/>
    <w:link w:val="aff4"/>
    <w:uiPriority w:val="99"/>
    <w:rsid w:val="000D7117"/>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aff4">
    <w:name w:val="Верхний колонтитул Знак"/>
    <w:basedOn w:val="a0"/>
    <w:link w:val="aff3"/>
    <w:uiPriority w:val="99"/>
    <w:rsid w:val="000D7117"/>
    <w:rPr>
      <w:rFonts w:ascii="Times New Roman" w:eastAsia="Times New Roman" w:hAnsi="Times New Roman" w:cs="Times New Roman"/>
      <w:sz w:val="24"/>
      <w:szCs w:val="24"/>
      <w:lang w:val="en-US"/>
    </w:rPr>
  </w:style>
  <w:style w:type="paragraph" w:customStyle="1" w:styleId="zag4">
    <w:name w:val="zag_4"/>
    <w:basedOn w:val="a"/>
    <w:uiPriority w:val="99"/>
    <w:rsid w:val="000D7117"/>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
    <w:uiPriority w:val="99"/>
    <w:rsid w:val="000D7117"/>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
    <w:uiPriority w:val="99"/>
    <w:rsid w:val="000D7117"/>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customStyle="1" w:styleId="210">
    <w:name w:val="Основной текст 21"/>
    <w:basedOn w:val="a"/>
    <w:uiPriority w:val="99"/>
    <w:rsid w:val="000D7117"/>
    <w:pPr>
      <w:suppressAutoHyphens/>
      <w:spacing w:line="360" w:lineRule="auto"/>
      <w:jc w:val="center"/>
    </w:pPr>
    <w:rPr>
      <w:rFonts w:ascii="Calibri" w:eastAsia="Calibri" w:hAnsi="Calibri" w:cs="Times New Roman"/>
      <w:b/>
      <w:bCs/>
      <w:sz w:val="24"/>
      <w:szCs w:val="24"/>
      <w:lang w:eastAsia="ar-SA"/>
    </w:rPr>
  </w:style>
  <w:style w:type="paragraph" w:customStyle="1" w:styleId="26">
    <w:name w:val="Без интервала2"/>
    <w:uiPriority w:val="99"/>
    <w:rsid w:val="000D7117"/>
    <w:pPr>
      <w:spacing w:after="0" w:line="240" w:lineRule="auto"/>
    </w:pPr>
    <w:rPr>
      <w:rFonts w:ascii="Calibri" w:eastAsia="Times New Roman" w:hAnsi="Calibri" w:cs="Calibri"/>
      <w:lang w:eastAsia="en-US"/>
    </w:rPr>
  </w:style>
  <w:style w:type="paragraph" w:styleId="aff5">
    <w:name w:val="Plain Text"/>
    <w:basedOn w:val="a"/>
    <w:link w:val="aff6"/>
    <w:uiPriority w:val="99"/>
    <w:rsid w:val="000D7117"/>
    <w:pPr>
      <w:spacing w:after="0" w:line="240" w:lineRule="auto"/>
    </w:pPr>
    <w:rPr>
      <w:rFonts w:ascii="Consolas" w:eastAsia="Calibri" w:hAnsi="Consolas" w:cs="Consolas"/>
      <w:sz w:val="21"/>
      <w:szCs w:val="21"/>
      <w:lang w:eastAsia="en-US"/>
    </w:rPr>
  </w:style>
  <w:style w:type="character" w:customStyle="1" w:styleId="aff6">
    <w:name w:val="Текст Знак"/>
    <w:basedOn w:val="a0"/>
    <w:link w:val="aff5"/>
    <w:uiPriority w:val="99"/>
    <w:rsid w:val="000D7117"/>
    <w:rPr>
      <w:rFonts w:ascii="Consolas" w:eastAsia="Calibri" w:hAnsi="Consolas" w:cs="Consolas"/>
      <w:sz w:val="21"/>
      <w:szCs w:val="21"/>
      <w:lang w:eastAsia="en-US"/>
    </w:rPr>
  </w:style>
  <w:style w:type="paragraph" w:customStyle="1" w:styleId="CM1">
    <w:name w:val="CM1"/>
    <w:basedOn w:val="Default"/>
    <w:next w:val="Default"/>
    <w:uiPriority w:val="99"/>
    <w:rsid w:val="000D7117"/>
    <w:pPr>
      <w:widowControl w:val="0"/>
      <w:spacing w:line="228" w:lineRule="atLeast"/>
    </w:pPr>
    <w:rPr>
      <w:rFonts w:ascii="GMGNE C+ School Book C San Pin" w:hAnsi="GMGNE C+ School Book C San Pin" w:cs="GMGNE C+ School Book C San Pin"/>
      <w:color w:val="auto"/>
    </w:rPr>
  </w:style>
  <w:style w:type="paragraph" w:customStyle="1" w:styleId="CM10">
    <w:name w:val="CM10"/>
    <w:basedOn w:val="Default"/>
    <w:next w:val="Default"/>
    <w:uiPriority w:val="99"/>
    <w:rsid w:val="000D7117"/>
    <w:pPr>
      <w:widowControl w:val="0"/>
      <w:spacing w:after="235"/>
    </w:pPr>
    <w:rPr>
      <w:rFonts w:ascii="GNNEH K+ School Book C San Pin" w:hAnsi="GNNEH K+ School Book C San Pin" w:cs="GNNEH K+ School Book C San Pin"/>
      <w:color w:val="auto"/>
    </w:rPr>
  </w:style>
  <w:style w:type="paragraph" w:customStyle="1" w:styleId="CM4">
    <w:name w:val="CM4"/>
    <w:basedOn w:val="Default"/>
    <w:next w:val="Default"/>
    <w:uiPriority w:val="99"/>
    <w:rsid w:val="000D7117"/>
    <w:pPr>
      <w:widowControl w:val="0"/>
      <w:spacing w:line="228" w:lineRule="atLeast"/>
    </w:pPr>
    <w:rPr>
      <w:rFonts w:ascii="GMGNE C+ School Book C San Pin" w:hAnsi="GMGNE C+ School Book C San Pin" w:cs="GMGNE C+ School Book C San Pin"/>
      <w:color w:val="auto"/>
    </w:rPr>
  </w:style>
  <w:style w:type="paragraph" w:customStyle="1" w:styleId="CM14">
    <w:name w:val="CM14"/>
    <w:basedOn w:val="Default"/>
    <w:next w:val="Default"/>
    <w:uiPriority w:val="99"/>
    <w:rsid w:val="000D7117"/>
    <w:pPr>
      <w:widowControl w:val="0"/>
      <w:spacing w:after="235"/>
    </w:pPr>
    <w:rPr>
      <w:rFonts w:ascii="GMGNE C+ School Book C San Pin" w:hAnsi="GMGNE C+ School Book C San Pin" w:cs="GMGNE C+ School Book C San Pin"/>
      <w:color w:val="auto"/>
    </w:rPr>
  </w:style>
  <w:style w:type="paragraph" w:customStyle="1" w:styleId="CM11">
    <w:name w:val="CM11"/>
    <w:basedOn w:val="Default"/>
    <w:next w:val="Default"/>
    <w:uiPriority w:val="99"/>
    <w:rsid w:val="000D7117"/>
    <w:pPr>
      <w:widowControl w:val="0"/>
      <w:spacing w:after="5953"/>
    </w:pPr>
    <w:rPr>
      <w:rFonts w:ascii="GNNEH K+ School Book C San Pin" w:hAnsi="GNNEH K+ School Book C San Pin" w:cs="GNNEH K+ School Book C San Pin"/>
      <w:color w:val="auto"/>
    </w:rPr>
  </w:style>
  <w:style w:type="table" w:customStyle="1" w:styleId="13">
    <w:name w:val="Сетка таблицы1"/>
    <w:uiPriority w:val="99"/>
    <w:rsid w:val="000D7117"/>
    <w:pPr>
      <w:spacing w:after="0"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7">
    <w:name w:val="Таблица"/>
    <w:basedOn w:val="Default"/>
    <w:next w:val="Default"/>
    <w:uiPriority w:val="99"/>
    <w:rsid w:val="000D7117"/>
    <w:pPr>
      <w:widowControl w:val="0"/>
      <w:spacing w:before="40" w:after="40"/>
    </w:pPr>
    <w:rPr>
      <w:rFonts w:ascii="OLGJN H+ Newton C San Pin" w:hAnsi="OLGJN H+ Newton C San Pin" w:cs="OLGJN H+ Newton C San Pin"/>
      <w:color w:val="auto"/>
    </w:rPr>
  </w:style>
  <w:style w:type="paragraph" w:customStyle="1" w:styleId="CM7">
    <w:name w:val="CM7"/>
    <w:basedOn w:val="Default"/>
    <w:next w:val="Default"/>
    <w:uiPriority w:val="99"/>
    <w:rsid w:val="000D7117"/>
    <w:pPr>
      <w:widowControl w:val="0"/>
      <w:spacing w:after="160"/>
    </w:pPr>
    <w:rPr>
      <w:rFonts w:ascii="JJCGI A+ Free Set C" w:hAnsi="JJCGI A+ Free Set C" w:cs="JJCGI A+ Free Set C"/>
      <w:color w:val="auto"/>
    </w:rPr>
  </w:style>
  <w:style w:type="paragraph" w:customStyle="1" w:styleId="CM3">
    <w:name w:val="CM3"/>
    <w:basedOn w:val="Default"/>
    <w:next w:val="Default"/>
    <w:uiPriority w:val="99"/>
    <w:rsid w:val="000D7117"/>
    <w:pPr>
      <w:widowControl w:val="0"/>
      <w:spacing w:line="216" w:lineRule="atLeast"/>
    </w:pPr>
    <w:rPr>
      <w:rFonts w:ascii="JJCGI A+ Free Set C" w:hAnsi="JJCGI A+ Free Set C" w:cs="JJCGI A+ Free Set C"/>
      <w:color w:val="auto"/>
    </w:rPr>
  </w:style>
  <w:style w:type="paragraph" w:customStyle="1" w:styleId="CM8">
    <w:name w:val="CM8"/>
    <w:basedOn w:val="Default"/>
    <w:next w:val="Default"/>
    <w:uiPriority w:val="99"/>
    <w:rsid w:val="000D7117"/>
    <w:pPr>
      <w:widowControl w:val="0"/>
      <w:spacing w:after="388"/>
    </w:pPr>
    <w:rPr>
      <w:rFonts w:ascii="JJCGI A+ Free Set C" w:hAnsi="JJCGI A+ Free Set C" w:cs="JJCGI A+ Free Set C"/>
      <w:color w:val="auto"/>
    </w:rPr>
  </w:style>
  <w:style w:type="paragraph" w:customStyle="1" w:styleId="CM9">
    <w:name w:val="CM9"/>
    <w:basedOn w:val="Default"/>
    <w:next w:val="Default"/>
    <w:uiPriority w:val="99"/>
    <w:rsid w:val="000D7117"/>
    <w:pPr>
      <w:widowControl w:val="0"/>
      <w:spacing w:after="258"/>
    </w:pPr>
    <w:rPr>
      <w:rFonts w:ascii="JJCGI A+ Free Set C" w:hAnsi="JJCGI A+ Free Set C" w:cs="JJCGI A+ Free Set C"/>
      <w:color w:val="auto"/>
    </w:rPr>
  </w:style>
  <w:style w:type="paragraph" w:customStyle="1" w:styleId="CM6">
    <w:name w:val="CM6"/>
    <w:basedOn w:val="Default"/>
    <w:next w:val="Default"/>
    <w:uiPriority w:val="99"/>
    <w:rsid w:val="000D7117"/>
    <w:pPr>
      <w:widowControl w:val="0"/>
      <w:spacing w:line="216" w:lineRule="atLeast"/>
    </w:pPr>
    <w:rPr>
      <w:rFonts w:ascii="JJCGI A+ Free Set C" w:hAnsi="JJCGI A+ Free Set C" w:cs="JJCGI A+ Free Set C"/>
      <w:color w:val="auto"/>
    </w:rPr>
  </w:style>
  <w:style w:type="paragraph" w:styleId="aff8">
    <w:name w:val="Block Text"/>
    <w:basedOn w:val="a"/>
    <w:uiPriority w:val="99"/>
    <w:rsid w:val="000D7117"/>
    <w:pPr>
      <w:spacing w:after="0" w:line="480" w:lineRule="auto"/>
      <w:ind w:left="540" w:right="1418" w:firstLine="340"/>
      <w:jc w:val="both"/>
    </w:pPr>
    <w:rPr>
      <w:rFonts w:ascii="HA_Udr" w:eastAsia="Times New Roman" w:hAnsi="HA_Udr" w:cs="HA_Udr"/>
      <w:sz w:val="24"/>
      <w:szCs w:val="24"/>
    </w:rPr>
  </w:style>
  <w:style w:type="paragraph" w:styleId="HTML">
    <w:name w:val="HTML Preformatted"/>
    <w:aliases w:val="Стандартный HTML Знак1,Стандартный HTML Знак Знак,Знак2 Знак Знак,Знак2 Знак1,Знак2 Знак,Знак2"/>
    <w:basedOn w:val="a"/>
    <w:link w:val="HTML2"/>
    <w:uiPriority w:val="99"/>
    <w:rsid w:val="000D71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rPr>
  </w:style>
  <w:style w:type="character" w:customStyle="1" w:styleId="HTML0">
    <w:name w:val="Стандартный HTML Знак"/>
    <w:basedOn w:val="a0"/>
    <w:link w:val="HTML"/>
    <w:uiPriority w:val="99"/>
    <w:rsid w:val="000D7117"/>
    <w:rPr>
      <w:rFonts w:ascii="Consolas" w:hAnsi="Consolas"/>
      <w:sz w:val="20"/>
      <w:szCs w:val="20"/>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w:basedOn w:val="a0"/>
    <w:link w:val="HTML"/>
    <w:uiPriority w:val="99"/>
    <w:locked/>
    <w:rsid w:val="000D7117"/>
    <w:rPr>
      <w:rFonts w:ascii="Courier New" w:eastAsia="Times New Roman" w:hAnsi="Courier New" w:cs="Courier New"/>
      <w:sz w:val="24"/>
      <w:szCs w:val="24"/>
    </w:rPr>
  </w:style>
  <w:style w:type="character" w:customStyle="1" w:styleId="aff9">
    <w:name w:val="Текст концевой сноски Знак"/>
    <w:basedOn w:val="a0"/>
    <w:link w:val="affa"/>
    <w:uiPriority w:val="99"/>
    <w:semiHidden/>
    <w:locked/>
    <w:rsid w:val="000D7117"/>
    <w:rPr>
      <w:rFonts w:cs="Calibri"/>
      <w:lang w:eastAsia="en-US"/>
    </w:rPr>
  </w:style>
  <w:style w:type="paragraph" w:styleId="affa">
    <w:name w:val="endnote text"/>
    <w:basedOn w:val="a"/>
    <w:link w:val="aff9"/>
    <w:uiPriority w:val="99"/>
    <w:semiHidden/>
    <w:rsid w:val="000D7117"/>
    <w:pPr>
      <w:spacing w:after="0" w:line="240" w:lineRule="auto"/>
    </w:pPr>
    <w:rPr>
      <w:rFonts w:cs="Calibri"/>
      <w:lang w:eastAsia="en-US"/>
    </w:rPr>
  </w:style>
  <w:style w:type="character" w:customStyle="1" w:styleId="15">
    <w:name w:val="Текст концевой сноски Знак1"/>
    <w:basedOn w:val="a0"/>
    <w:link w:val="affa"/>
    <w:uiPriority w:val="99"/>
    <w:rsid w:val="000D7117"/>
    <w:rPr>
      <w:sz w:val="20"/>
      <w:szCs w:val="20"/>
    </w:rPr>
  </w:style>
  <w:style w:type="character" w:customStyle="1" w:styleId="EndnoteTextChar1">
    <w:name w:val="Endnote Text Char1"/>
    <w:basedOn w:val="a0"/>
    <w:uiPriority w:val="99"/>
    <w:semiHidden/>
    <w:rsid w:val="000D7117"/>
    <w:rPr>
      <w:rFonts w:cs="Calibri"/>
      <w:sz w:val="20"/>
      <w:szCs w:val="20"/>
      <w:lang w:eastAsia="en-US"/>
    </w:rPr>
  </w:style>
  <w:style w:type="paragraph" w:customStyle="1" w:styleId="affb">
    <w:name w:val="Стиль"/>
    <w:uiPriority w:val="99"/>
    <w:rsid w:val="000D711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fc">
    <w:name w:val="FollowedHyperlink"/>
    <w:basedOn w:val="a0"/>
    <w:rsid w:val="000D7117"/>
    <w:rPr>
      <w:color w:val="auto"/>
      <w:u w:val="none"/>
      <w:effect w:val="none"/>
    </w:rPr>
  </w:style>
  <w:style w:type="paragraph" w:customStyle="1" w:styleId="sitetitle">
    <w:name w:val="sitetitle"/>
    <w:basedOn w:val="a"/>
    <w:uiPriority w:val="99"/>
    <w:rsid w:val="000D7117"/>
    <w:pPr>
      <w:spacing w:after="0" w:line="240" w:lineRule="auto"/>
      <w:ind w:firstLine="450"/>
    </w:pPr>
    <w:rPr>
      <w:rFonts w:ascii="Arial" w:eastAsia="Times New Roman" w:hAnsi="Arial" w:cs="Arial"/>
      <w:color w:val="000000"/>
      <w:sz w:val="36"/>
      <w:szCs w:val="36"/>
    </w:rPr>
  </w:style>
  <w:style w:type="paragraph" w:customStyle="1" w:styleId="userbg">
    <w:name w:val="user_bg"/>
    <w:basedOn w:val="a"/>
    <w:uiPriority w:val="99"/>
    <w:rsid w:val="000D7117"/>
    <w:pPr>
      <w:spacing w:after="150" w:line="240" w:lineRule="auto"/>
    </w:pPr>
    <w:rPr>
      <w:rFonts w:ascii="Arial" w:eastAsia="Times New Roman" w:hAnsi="Arial" w:cs="Arial"/>
      <w:color w:val="000000"/>
      <w:sz w:val="18"/>
      <w:szCs w:val="18"/>
    </w:rPr>
  </w:style>
  <w:style w:type="paragraph" w:customStyle="1" w:styleId="userleft">
    <w:name w:val="user_left"/>
    <w:basedOn w:val="a"/>
    <w:uiPriority w:val="99"/>
    <w:rsid w:val="000D7117"/>
    <w:pPr>
      <w:spacing w:after="0" w:line="240" w:lineRule="auto"/>
    </w:pPr>
    <w:rPr>
      <w:rFonts w:ascii="Arial" w:eastAsia="Times New Roman" w:hAnsi="Arial" w:cs="Arial"/>
      <w:color w:val="000000"/>
      <w:sz w:val="18"/>
      <w:szCs w:val="18"/>
    </w:rPr>
  </w:style>
  <w:style w:type="paragraph" w:customStyle="1" w:styleId="userright">
    <w:name w:val="user_right"/>
    <w:basedOn w:val="a"/>
    <w:uiPriority w:val="99"/>
    <w:rsid w:val="000D7117"/>
    <w:pPr>
      <w:spacing w:after="0" w:line="240" w:lineRule="auto"/>
    </w:pPr>
    <w:rPr>
      <w:rFonts w:ascii="Arial" w:eastAsia="Times New Roman" w:hAnsi="Arial" w:cs="Arial"/>
      <w:color w:val="000000"/>
      <w:sz w:val="18"/>
      <w:szCs w:val="18"/>
    </w:rPr>
  </w:style>
  <w:style w:type="paragraph" w:customStyle="1" w:styleId="separator">
    <w:name w:val="separator"/>
    <w:basedOn w:val="a"/>
    <w:uiPriority w:val="99"/>
    <w:rsid w:val="000D7117"/>
    <w:pPr>
      <w:spacing w:after="0" w:line="240" w:lineRule="auto"/>
    </w:pPr>
    <w:rPr>
      <w:rFonts w:ascii="Arial" w:eastAsia="Times New Roman" w:hAnsi="Arial" w:cs="Arial"/>
      <w:color w:val="000000"/>
      <w:sz w:val="18"/>
      <w:szCs w:val="18"/>
    </w:rPr>
  </w:style>
  <w:style w:type="paragraph" w:customStyle="1" w:styleId="clr">
    <w:name w:val="clr"/>
    <w:basedOn w:val="a"/>
    <w:uiPriority w:val="99"/>
    <w:rsid w:val="000D7117"/>
    <w:pPr>
      <w:spacing w:after="0" w:line="240" w:lineRule="auto"/>
    </w:pPr>
    <w:rPr>
      <w:rFonts w:ascii="Arial" w:eastAsia="Times New Roman" w:hAnsi="Arial" w:cs="Arial"/>
      <w:color w:val="000000"/>
      <w:sz w:val="18"/>
      <w:szCs w:val="18"/>
    </w:rPr>
  </w:style>
  <w:style w:type="paragraph" w:customStyle="1" w:styleId="button">
    <w:name w:val="button"/>
    <w:basedOn w:val="a"/>
    <w:uiPriority w:val="99"/>
    <w:rsid w:val="000D7117"/>
    <w:pPr>
      <w:pBdr>
        <w:top w:val="single" w:sz="6" w:space="2" w:color="ACE092"/>
        <w:left w:val="single" w:sz="6" w:space="4" w:color="ACE092"/>
        <w:bottom w:val="single" w:sz="6" w:space="2" w:color="ACE092"/>
        <w:right w:val="single" w:sz="6" w:space="4" w:color="ACE092"/>
      </w:pBdr>
      <w:shd w:val="clear" w:color="auto" w:fill="42A80F"/>
      <w:spacing w:before="75" w:after="75" w:line="240" w:lineRule="auto"/>
    </w:pPr>
    <w:rPr>
      <w:rFonts w:ascii="Tahoma" w:eastAsia="Times New Roman" w:hAnsi="Tahoma" w:cs="Tahoma"/>
      <w:b/>
      <w:bCs/>
      <w:color w:val="FFFFFF"/>
      <w:sz w:val="18"/>
      <w:szCs w:val="18"/>
    </w:rPr>
  </w:style>
  <w:style w:type="paragraph" w:customStyle="1" w:styleId="inputbox">
    <w:name w:val="inputbox"/>
    <w:basedOn w:val="a"/>
    <w:uiPriority w:val="99"/>
    <w:rsid w:val="000D7117"/>
    <w:pPr>
      <w:pBdr>
        <w:top w:val="single" w:sz="6" w:space="0" w:color="CCCCCC"/>
        <w:left w:val="single" w:sz="6" w:space="0" w:color="CCCCCC"/>
        <w:bottom w:val="single" w:sz="6" w:space="0" w:color="CCCCCC"/>
        <w:right w:val="single" w:sz="6" w:space="0" w:color="CCCCCC"/>
      </w:pBdr>
      <w:spacing w:after="0" w:line="240" w:lineRule="auto"/>
    </w:pPr>
    <w:rPr>
      <w:rFonts w:ascii="Arial" w:eastAsia="Times New Roman" w:hAnsi="Arial" w:cs="Arial"/>
      <w:color w:val="000000"/>
      <w:sz w:val="18"/>
      <w:szCs w:val="18"/>
    </w:rPr>
  </w:style>
  <w:style w:type="paragraph" w:customStyle="1" w:styleId="input">
    <w:name w:val="input"/>
    <w:basedOn w:val="a"/>
    <w:uiPriority w:val="99"/>
    <w:rsid w:val="000D7117"/>
    <w:pPr>
      <w:spacing w:after="0" w:line="240" w:lineRule="auto"/>
    </w:pPr>
    <w:rPr>
      <w:rFonts w:ascii="Arial" w:eastAsia="Times New Roman" w:hAnsi="Arial" w:cs="Arial"/>
      <w:color w:val="000000"/>
      <w:sz w:val="18"/>
      <w:szCs w:val="18"/>
    </w:rPr>
  </w:style>
  <w:style w:type="paragraph" w:customStyle="1" w:styleId="backbutton">
    <w:name w:val="back_button"/>
    <w:basedOn w:val="a"/>
    <w:uiPriority w:val="99"/>
    <w:rsid w:val="000D7117"/>
    <w:pPr>
      <w:spacing w:before="75" w:after="0" w:line="300" w:lineRule="atLeast"/>
      <w:ind w:firstLine="375"/>
    </w:pPr>
    <w:rPr>
      <w:rFonts w:ascii="Arial" w:eastAsia="Times New Roman" w:hAnsi="Arial" w:cs="Arial"/>
      <w:b/>
      <w:bCs/>
      <w:color w:val="FFFFFF"/>
      <w:sz w:val="15"/>
      <w:szCs w:val="15"/>
    </w:rPr>
  </w:style>
  <w:style w:type="paragraph" w:customStyle="1" w:styleId="componentheading">
    <w:name w:val="componentheading"/>
    <w:basedOn w:val="a"/>
    <w:uiPriority w:val="99"/>
    <w:rsid w:val="000D7117"/>
    <w:pPr>
      <w:spacing w:after="150" w:line="465" w:lineRule="atLeast"/>
    </w:pPr>
    <w:rPr>
      <w:rFonts w:ascii="Arial" w:eastAsia="Times New Roman" w:hAnsi="Arial" w:cs="Arial"/>
      <w:b/>
      <w:bCs/>
      <w:color w:val="FFFFFF"/>
      <w:sz w:val="21"/>
      <w:szCs w:val="21"/>
    </w:rPr>
  </w:style>
  <w:style w:type="paragraph" w:customStyle="1" w:styleId="contentheading">
    <w:name w:val="contentheading"/>
    <w:basedOn w:val="a"/>
    <w:uiPriority w:val="99"/>
    <w:rsid w:val="000D7117"/>
    <w:pPr>
      <w:spacing w:after="0" w:line="240" w:lineRule="auto"/>
    </w:pPr>
    <w:rPr>
      <w:rFonts w:ascii="Arial" w:eastAsia="Times New Roman" w:hAnsi="Arial" w:cs="Arial"/>
      <w:color w:val="000000"/>
      <w:sz w:val="33"/>
      <w:szCs w:val="33"/>
    </w:rPr>
  </w:style>
  <w:style w:type="paragraph" w:customStyle="1" w:styleId="contentdescription">
    <w:name w:val="contentdescription"/>
    <w:basedOn w:val="a"/>
    <w:uiPriority w:val="99"/>
    <w:rsid w:val="000D7117"/>
    <w:pPr>
      <w:spacing w:after="0" w:line="240" w:lineRule="auto"/>
    </w:pPr>
    <w:rPr>
      <w:rFonts w:ascii="Arial" w:eastAsia="Times New Roman" w:hAnsi="Arial" w:cs="Arial"/>
      <w:color w:val="000000"/>
      <w:sz w:val="18"/>
      <w:szCs w:val="18"/>
    </w:rPr>
  </w:style>
  <w:style w:type="paragraph" w:customStyle="1" w:styleId="sectiontableheader">
    <w:name w:val="sectiontableheader"/>
    <w:basedOn w:val="a"/>
    <w:uiPriority w:val="99"/>
    <w:rsid w:val="000D7117"/>
    <w:pPr>
      <w:shd w:val="clear" w:color="auto" w:fill="666666"/>
      <w:spacing w:after="0" w:line="240" w:lineRule="auto"/>
    </w:pPr>
    <w:rPr>
      <w:rFonts w:ascii="Arial" w:eastAsia="Times New Roman" w:hAnsi="Arial" w:cs="Arial"/>
      <w:color w:val="FFFFFF"/>
      <w:sz w:val="23"/>
      <w:szCs w:val="23"/>
    </w:rPr>
  </w:style>
  <w:style w:type="paragraph" w:customStyle="1" w:styleId="sectiontableentry1">
    <w:name w:val="sectiontableentry1"/>
    <w:basedOn w:val="a"/>
    <w:uiPriority w:val="99"/>
    <w:rsid w:val="000D7117"/>
    <w:pPr>
      <w:shd w:val="clear" w:color="auto" w:fill="FFFFFF"/>
      <w:spacing w:after="0" w:line="390" w:lineRule="atLeast"/>
      <w:ind w:firstLine="75"/>
    </w:pPr>
    <w:rPr>
      <w:rFonts w:ascii="Arial" w:eastAsia="Times New Roman" w:hAnsi="Arial" w:cs="Arial"/>
      <w:color w:val="000000"/>
      <w:sz w:val="18"/>
      <w:szCs w:val="18"/>
    </w:rPr>
  </w:style>
  <w:style w:type="paragraph" w:customStyle="1" w:styleId="sectiontableentry2">
    <w:name w:val="sectiontableentry2"/>
    <w:basedOn w:val="a"/>
    <w:uiPriority w:val="99"/>
    <w:rsid w:val="000D7117"/>
    <w:pPr>
      <w:shd w:val="clear" w:color="auto" w:fill="FFFFFF"/>
      <w:spacing w:after="0" w:line="390" w:lineRule="atLeast"/>
      <w:ind w:firstLine="75"/>
    </w:pPr>
    <w:rPr>
      <w:rFonts w:ascii="Arial" w:eastAsia="Times New Roman" w:hAnsi="Arial" w:cs="Arial"/>
      <w:color w:val="000000"/>
      <w:sz w:val="18"/>
      <w:szCs w:val="18"/>
    </w:rPr>
  </w:style>
  <w:style w:type="paragraph" w:customStyle="1" w:styleId="createdate">
    <w:name w:val="createdate"/>
    <w:basedOn w:val="a"/>
    <w:uiPriority w:val="99"/>
    <w:rsid w:val="000D7117"/>
    <w:pPr>
      <w:spacing w:after="0" w:line="240" w:lineRule="auto"/>
    </w:pPr>
    <w:rPr>
      <w:rFonts w:ascii="Arial" w:eastAsia="Times New Roman" w:hAnsi="Arial" w:cs="Arial"/>
      <w:color w:val="999999"/>
      <w:sz w:val="15"/>
      <w:szCs w:val="15"/>
    </w:rPr>
  </w:style>
  <w:style w:type="paragraph" w:customStyle="1" w:styleId="small">
    <w:name w:val="small"/>
    <w:basedOn w:val="a"/>
    <w:uiPriority w:val="99"/>
    <w:rsid w:val="000D7117"/>
    <w:pPr>
      <w:spacing w:after="0" w:line="240" w:lineRule="auto"/>
    </w:pPr>
    <w:rPr>
      <w:rFonts w:ascii="Arial" w:eastAsia="Times New Roman" w:hAnsi="Arial" w:cs="Arial"/>
      <w:color w:val="999999"/>
      <w:sz w:val="15"/>
      <w:szCs w:val="15"/>
    </w:rPr>
  </w:style>
  <w:style w:type="paragraph" w:customStyle="1" w:styleId="topmoduleusertwo">
    <w:name w:val="topmodule_usertwo"/>
    <w:basedOn w:val="a"/>
    <w:uiPriority w:val="99"/>
    <w:rsid w:val="000D7117"/>
    <w:pPr>
      <w:spacing w:after="0" w:line="240" w:lineRule="auto"/>
    </w:pPr>
    <w:rPr>
      <w:rFonts w:ascii="Arial" w:eastAsia="Times New Roman" w:hAnsi="Arial" w:cs="Arial"/>
      <w:color w:val="000000"/>
      <w:sz w:val="18"/>
      <w:szCs w:val="18"/>
    </w:rPr>
  </w:style>
  <w:style w:type="paragraph" w:customStyle="1" w:styleId="topmoduleuserone">
    <w:name w:val="topmodule_userone"/>
    <w:basedOn w:val="a"/>
    <w:uiPriority w:val="99"/>
    <w:rsid w:val="000D7117"/>
    <w:pPr>
      <w:spacing w:after="0" w:line="240" w:lineRule="auto"/>
    </w:pPr>
    <w:rPr>
      <w:rFonts w:ascii="Arial" w:eastAsia="Times New Roman" w:hAnsi="Arial" w:cs="Arial"/>
      <w:color w:val="000000"/>
      <w:sz w:val="18"/>
      <w:szCs w:val="18"/>
    </w:rPr>
  </w:style>
  <w:style w:type="paragraph" w:customStyle="1" w:styleId="userinside">
    <w:name w:val="user_inside"/>
    <w:basedOn w:val="a"/>
    <w:uiPriority w:val="99"/>
    <w:rsid w:val="000D7117"/>
    <w:pPr>
      <w:spacing w:after="0" w:line="240" w:lineRule="auto"/>
    </w:pPr>
    <w:rPr>
      <w:rFonts w:ascii="Arial" w:eastAsia="Times New Roman" w:hAnsi="Arial" w:cs="Arial"/>
      <w:color w:val="000000"/>
      <w:sz w:val="18"/>
      <w:szCs w:val="18"/>
    </w:rPr>
  </w:style>
  <w:style w:type="paragraph" w:customStyle="1" w:styleId="userinside1">
    <w:name w:val="user_inside1"/>
    <w:basedOn w:val="a"/>
    <w:uiPriority w:val="99"/>
    <w:rsid w:val="000D7117"/>
    <w:pPr>
      <w:spacing w:after="0" w:line="240" w:lineRule="auto"/>
    </w:pPr>
    <w:rPr>
      <w:rFonts w:ascii="Arial" w:eastAsia="Times New Roman" w:hAnsi="Arial" w:cs="Arial"/>
      <w:color w:val="000000"/>
      <w:sz w:val="18"/>
      <w:szCs w:val="18"/>
    </w:rPr>
  </w:style>
  <w:style w:type="paragraph" w:customStyle="1" w:styleId="bottomuser">
    <w:name w:val="bottom_user"/>
    <w:basedOn w:val="a"/>
    <w:uiPriority w:val="99"/>
    <w:rsid w:val="000D7117"/>
    <w:pPr>
      <w:spacing w:after="0" w:line="240" w:lineRule="auto"/>
    </w:pPr>
    <w:rPr>
      <w:rFonts w:ascii="Arial" w:eastAsia="Times New Roman" w:hAnsi="Arial" w:cs="Arial"/>
      <w:color w:val="000000"/>
      <w:sz w:val="18"/>
      <w:szCs w:val="18"/>
    </w:rPr>
  </w:style>
  <w:style w:type="paragraph" w:customStyle="1" w:styleId="bottomuser1">
    <w:name w:val="bottom_user1"/>
    <w:basedOn w:val="a"/>
    <w:uiPriority w:val="99"/>
    <w:rsid w:val="000D7117"/>
    <w:pPr>
      <w:spacing w:after="0" w:line="240" w:lineRule="auto"/>
    </w:pPr>
    <w:rPr>
      <w:rFonts w:ascii="Arial" w:eastAsia="Times New Roman" w:hAnsi="Arial" w:cs="Arial"/>
      <w:color w:val="000000"/>
      <w:sz w:val="18"/>
      <w:szCs w:val="18"/>
    </w:rPr>
  </w:style>
  <w:style w:type="paragraph" w:customStyle="1" w:styleId="bottomuser2">
    <w:name w:val="bottom_user2"/>
    <w:basedOn w:val="a"/>
    <w:uiPriority w:val="99"/>
    <w:rsid w:val="000D7117"/>
    <w:pPr>
      <w:spacing w:after="0" w:line="240" w:lineRule="auto"/>
    </w:pPr>
    <w:rPr>
      <w:rFonts w:ascii="Arial" w:eastAsia="Times New Roman" w:hAnsi="Arial" w:cs="Arial"/>
      <w:color w:val="000000"/>
      <w:sz w:val="18"/>
      <w:szCs w:val="18"/>
    </w:rPr>
  </w:style>
  <w:style w:type="paragraph" w:customStyle="1" w:styleId="bottomuser3">
    <w:name w:val="bottom_user3"/>
    <w:basedOn w:val="a"/>
    <w:uiPriority w:val="99"/>
    <w:rsid w:val="000D7117"/>
    <w:pPr>
      <w:spacing w:after="0" w:line="240" w:lineRule="auto"/>
    </w:pPr>
    <w:rPr>
      <w:rFonts w:ascii="Arial" w:eastAsia="Times New Roman" w:hAnsi="Arial" w:cs="Arial"/>
      <w:color w:val="000000"/>
      <w:sz w:val="18"/>
      <w:szCs w:val="18"/>
    </w:rPr>
  </w:style>
  <w:style w:type="paragraph" w:customStyle="1" w:styleId="module">
    <w:name w:val="module"/>
    <w:basedOn w:val="a"/>
    <w:uiPriority w:val="99"/>
    <w:rsid w:val="000D7117"/>
    <w:pPr>
      <w:spacing w:after="0" w:line="240" w:lineRule="auto"/>
    </w:pPr>
    <w:rPr>
      <w:rFonts w:ascii="Arial" w:eastAsia="Times New Roman" w:hAnsi="Arial" w:cs="Arial"/>
      <w:color w:val="000000"/>
      <w:sz w:val="18"/>
      <w:szCs w:val="18"/>
    </w:rPr>
  </w:style>
  <w:style w:type="paragraph" w:customStyle="1" w:styleId="moduletable">
    <w:name w:val="moduletable"/>
    <w:basedOn w:val="a"/>
    <w:uiPriority w:val="99"/>
    <w:rsid w:val="000D7117"/>
    <w:pPr>
      <w:spacing w:after="0" w:line="240" w:lineRule="auto"/>
    </w:pPr>
    <w:rPr>
      <w:rFonts w:ascii="Arial" w:eastAsia="Times New Roman" w:hAnsi="Arial" w:cs="Arial"/>
      <w:color w:val="000000"/>
      <w:sz w:val="18"/>
      <w:szCs w:val="18"/>
    </w:rPr>
  </w:style>
  <w:style w:type="paragraph" w:customStyle="1" w:styleId="modulemenu">
    <w:name w:val="module_menu"/>
    <w:basedOn w:val="a"/>
    <w:uiPriority w:val="99"/>
    <w:rsid w:val="000D7117"/>
    <w:pPr>
      <w:spacing w:after="0" w:line="240" w:lineRule="auto"/>
    </w:pPr>
    <w:rPr>
      <w:rFonts w:ascii="Arial" w:eastAsia="Times New Roman" w:hAnsi="Arial" w:cs="Arial"/>
      <w:color w:val="000000"/>
      <w:sz w:val="18"/>
      <w:szCs w:val="18"/>
    </w:rPr>
  </w:style>
  <w:style w:type="paragraph" w:customStyle="1" w:styleId="moduletext">
    <w:name w:val="module_text"/>
    <w:basedOn w:val="a"/>
    <w:uiPriority w:val="99"/>
    <w:rsid w:val="000D7117"/>
    <w:pPr>
      <w:spacing w:after="0" w:line="240" w:lineRule="auto"/>
    </w:pPr>
    <w:rPr>
      <w:rFonts w:ascii="Arial" w:eastAsia="Times New Roman" w:hAnsi="Arial" w:cs="Arial"/>
      <w:color w:val="000000"/>
      <w:sz w:val="18"/>
      <w:szCs w:val="18"/>
    </w:rPr>
  </w:style>
  <w:style w:type="paragraph" w:customStyle="1" w:styleId="inputbox1">
    <w:name w:val="inputbox1"/>
    <w:basedOn w:val="a"/>
    <w:uiPriority w:val="99"/>
    <w:rsid w:val="000D7117"/>
    <w:pPr>
      <w:spacing w:after="0" w:line="240" w:lineRule="auto"/>
    </w:pPr>
    <w:rPr>
      <w:rFonts w:ascii="Arial" w:eastAsia="Times New Roman" w:hAnsi="Arial" w:cs="Arial"/>
      <w:color w:val="000000"/>
      <w:sz w:val="17"/>
      <w:szCs w:val="17"/>
    </w:rPr>
  </w:style>
  <w:style w:type="paragraph" w:customStyle="1" w:styleId="module1">
    <w:name w:val="module1"/>
    <w:basedOn w:val="a"/>
    <w:uiPriority w:val="99"/>
    <w:rsid w:val="000D7117"/>
    <w:pPr>
      <w:spacing w:before="75" w:after="0" w:line="240" w:lineRule="auto"/>
    </w:pPr>
    <w:rPr>
      <w:rFonts w:ascii="Arial" w:eastAsia="Times New Roman" w:hAnsi="Arial" w:cs="Arial"/>
      <w:color w:val="000000"/>
      <w:sz w:val="18"/>
      <w:szCs w:val="18"/>
    </w:rPr>
  </w:style>
  <w:style w:type="paragraph" w:customStyle="1" w:styleId="module2">
    <w:name w:val="module2"/>
    <w:basedOn w:val="a"/>
    <w:uiPriority w:val="99"/>
    <w:rsid w:val="000D7117"/>
    <w:pPr>
      <w:spacing w:before="75" w:after="0" w:line="240" w:lineRule="auto"/>
    </w:pPr>
    <w:rPr>
      <w:rFonts w:ascii="Arial" w:eastAsia="Times New Roman" w:hAnsi="Arial" w:cs="Arial"/>
      <w:color w:val="000000"/>
      <w:sz w:val="18"/>
      <w:szCs w:val="18"/>
    </w:rPr>
  </w:style>
  <w:style w:type="paragraph" w:customStyle="1" w:styleId="moduletable1">
    <w:name w:val="moduletable1"/>
    <w:basedOn w:val="a"/>
    <w:uiPriority w:val="99"/>
    <w:rsid w:val="000D7117"/>
    <w:pPr>
      <w:spacing w:before="75" w:after="0" w:line="240" w:lineRule="auto"/>
    </w:pPr>
    <w:rPr>
      <w:rFonts w:ascii="Arial" w:eastAsia="Times New Roman" w:hAnsi="Arial" w:cs="Arial"/>
      <w:color w:val="000000"/>
      <w:sz w:val="18"/>
      <w:szCs w:val="18"/>
    </w:rPr>
  </w:style>
  <w:style w:type="paragraph" w:customStyle="1" w:styleId="moduletable2">
    <w:name w:val="moduletable2"/>
    <w:basedOn w:val="a"/>
    <w:uiPriority w:val="99"/>
    <w:rsid w:val="000D7117"/>
    <w:pPr>
      <w:spacing w:before="75" w:after="0" w:line="240" w:lineRule="auto"/>
    </w:pPr>
    <w:rPr>
      <w:rFonts w:ascii="Arial" w:eastAsia="Times New Roman" w:hAnsi="Arial" w:cs="Arial"/>
      <w:color w:val="000000"/>
      <w:sz w:val="18"/>
      <w:szCs w:val="18"/>
    </w:rPr>
  </w:style>
  <w:style w:type="paragraph" w:customStyle="1" w:styleId="modulemenu1">
    <w:name w:val="module_menu1"/>
    <w:basedOn w:val="a"/>
    <w:uiPriority w:val="99"/>
    <w:rsid w:val="000D7117"/>
    <w:pPr>
      <w:spacing w:before="75" w:after="0" w:line="240" w:lineRule="auto"/>
    </w:pPr>
    <w:rPr>
      <w:rFonts w:ascii="Arial" w:eastAsia="Times New Roman" w:hAnsi="Arial" w:cs="Arial"/>
      <w:color w:val="000000"/>
      <w:sz w:val="18"/>
      <w:szCs w:val="18"/>
    </w:rPr>
  </w:style>
  <w:style w:type="paragraph" w:customStyle="1" w:styleId="modulemenu2">
    <w:name w:val="module_menu2"/>
    <w:basedOn w:val="a"/>
    <w:uiPriority w:val="99"/>
    <w:rsid w:val="000D7117"/>
    <w:pPr>
      <w:spacing w:before="75" w:after="0" w:line="240" w:lineRule="auto"/>
    </w:pPr>
    <w:rPr>
      <w:rFonts w:ascii="Arial" w:eastAsia="Times New Roman" w:hAnsi="Arial" w:cs="Arial"/>
      <w:color w:val="000000"/>
      <w:sz w:val="18"/>
      <w:szCs w:val="18"/>
    </w:rPr>
  </w:style>
  <w:style w:type="paragraph" w:customStyle="1" w:styleId="moduletext1">
    <w:name w:val="module_text1"/>
    <w:basedOn w:val="a"/>
    <w:uiPriority w:val="99"/>
    <w:rsid w:val="000D7117"/>
    <w:pPr>
      <w:spacing w:before="75" w:after="0" w:line="240" w:lineRule="auto"/>
    </w:pPr>
    <w:rPr>
      <w:rFonts w:ascii="Arial" w:eastAsia="Times New Roman" w:hAnsi="Arial" w:cs="Arial"/>
      <w:color w:val="000000"/>
      <w:sz w:val="18"/>
      <w:szCs w:val="18"/>
    </w:rPr>
  </w:style>
  <w:style w:type="paragraph" w:customStyle="1" w:styleId="moduletext2">
    <w:name w:val="module_text2"/>
    <w:basedOn w:val="a"/>
    <w:uiPriority w:val="99"/>
    <w:rsid w:val="000D7117"/>
    <w:pPr>
      <w:spacing w:before="75" w:after="0" w:line="240" w:lineRule="auto"/>
    </w:pPr>
    <w:rPr>
      <w:rFonts w:ascii="Arial" w:eastAsia="Times New Roman" w:hAnsi="Arial" w:cs="Arial"/>
      <w:color w:val="000000"/>
      <w:sz w:val="18"/>
      <w:szCs w:val="18"/>
    </w:rPr>
  </w:style>
  <w:style w:type="paragraph" w:customStyle="1" w:styleId="topmoduleusertwo1">
    <w:name w:val="topmodule_usertwo1"/>
    <w:basedOn w:val="a"/>
    <w:uiPriority w:val="99"/>
    <w:rsid w:val="000D7117"/>
    <w:pPr>
      <w:spacing w:after="0" w:line="240" w:lineRule="auto"/>
    </w:pPr>
    <w:rPr>
      <w:rFonts w:ascii="Arial" w:eastAsia="Times New Roman" w:hAnsi="Arial" w:cs="Arial"/>
      <w:color w:val="000000"/>
      <w:sz w:val="18"/>
      <w:szCs w:val="18"/>
    </w:rPr>
  </w:style>
  <w:style w:type="paragraph" w:customStyle="1" w:styleId="topmoduleuserone1">
    <w:name w:val="topmodule_userone1"/>
    <w:basedOn w:val="a"/>
    <w:uiPriority w:val="99"/>
    <w:rsid w:val="000D7117"/>
    <w:pPr>
      <w:spacing w:after="0" w:line="240" w:lineRule="auto"/>
    </w:pPr>
    <w:rPr>
      <w:rFonts w:ascii="Arial" w:eastAsia="Times New Roman" w:hAnsi="Arial" w:cs="Arial"/>
      <w:color w:val="000000"/>
      <w:sz w:val="18"/>
      <w:szCs w:val="18"/>
    </w:rPr>
  </w:style>
  <w:style w:type="paragraph" w:customStyle="1" w:styleId="userinside2">
    <w:name w:val="user_inside2"/>
    <w:basedOn w:val="a"/>
    <w:uiPriority w:val="99"/>
    <w:rsid w:val="000D7117"/>
    <w:pPr>
      <w:spacing w:before="75" w:after="75" w:line="240" w:lineRule="auto"/>
      <w:ind w:left="75" w:right="75"/>
    </w:pPr>
    <w:rPr>
      <w:rFonts w:ascii="Arial" w:eastAsia="Times New Roman" w:hAnsi="Arial" w:cs="Arial"/>
      <w:color w:val="000000"/>
      <w:sz w:val="18"/>
      <w:szCs w:val="18"/>
    </w:rPr>
  </w:style>
  <w:style w:type="paragraph" w:customStyle="1" w:styleId="userinside11">
    <w:name w:val="user_inside11"/>
    <w:basedOn w:val="a"/>
    <w:uiPriority w:val="99"/>
    <w:rsid w:val="000D7117"/>
    <w:pPr>
      <w:spacing w:before="75" w:after="75" w:line="240" w:lineRule="auto"/>
      <w:ind w:left="225" w:right="75"/>
    </w:pPr>
    <w:rPr>
      <w:rFonts w:ascii="Arial" w:eastAsia="Times New Roman" w:hAnsi="Arial" w:cs="Arial"/>
      <w:color w:val="000000"/>
      <w:sz w:val="18"/>
      <w:szCs w:val="18"/>
    </w:rPr>
  </w:style>
  <w:style w:type="paragraph" w:customStyle="1" w:styleId="userbg1">
    <w:name w:val="user_bg1"/>
    <w:basedOn w:val="a"/>
    <w:uiPriority w:val="99"/>
    <w:rsid w:val="000D7117"/>
    <w:pPr>
      <w:spacing w:after="0" w:line="240" w:lineRule="auto"/>
    </w:pPr>
    <w:rPr>
      <w:rFonts w:ascii="Arial" w:eastAsia="Times New Roman" w:hAnsi="Arial" w:cs="Arial"/>
      <w:color w:val="000000"/>
      <w:sz w:val="18"/>
      <w:szCs w:val="18"/>
    </w:rPr>
  </w:style>
  <w:style w:type="paragraph" w:customStyle="1" w:styleId="bottomuser4">
    <w:name w:val="bottom_user4"/>
    <w:basedOn w:val="a"/>
    <w:uiPriority w:val="99"/>
    <w:rsid w:val="000D7117"/>
    <w:pPr>
      <w:spacing w:after="0" w:line="240" w:lineRule="auto"/>
    </w:pPr>
    <w:rPr>
      <w:rFonts w:ascii="Arial" w:eastAsia="Times New Roman" w:hAnsi="Arial" w:cs="Arial"/>
      <w:color w:val="000000"/>
      <w:sz w:val="18"/>
      <w:szCs w:val="18"/>
    </w:rPr>
  </w:style>
  <w:style w:type="paragraph" w:customStyle="1" w:styleId="bottomuser11">
    <w:name w:val="bottom_user11"/>
    <w:basedOn w:val="a"/>
    <w:uiPriority w:val="99"/>
    <w:rsid w:val="000D7117"/>
    <w:pPr>
      <w:spacing w:after="0" w:line="240" w:lineRule="auto"/>
    </w:pPr>
    <w:rPr>
      <w:rFonts w:ascii="Arial" w:eastAsia="Times New Roman" w:hAnsi="Arial" w:cs="Arial"/>
      <w:color w:val="000000"/>
      <w:sz w:val="18"/>
      <w:szCs w:val="18"/>
    </w:rPr>
  </w:style>
  <w:style w:type="paragraph" w:customStyle="1" w:styleId="bottomuser21">
    <w:name w:val="bottom_user21"/>
    <w:basedOn w:val="a"/>
    <w:uiPriority w:val="99"/>
    <w:rsid w:val="000D7117"/>
    <w:pPr>
      <w:spacing w:after="0" w:line="240" w:lineRule="auto"/>
    </w:pPr>
    <w:rPr>
      <w:rFonts w:ascii="Arial" w:eastAsia="Times New Roman" w:hAnsi="Arial" w:cs="Arial"/>
      <w:color w:val="000000"/>
      <w:sz w:val="18"/>
      <w:szCs w:val="18"/>
    </w:rPr>
  </w:style>
  <w:style w:type="paragraph" w:customStyle="1" w:styleId="bottomuser31">
    <w:name w:val="bottom_user31"/>
    <w:basedOn w:val="a"/>
    <w:uiPriority w:val="99"/>
    <w:rsid w:val="000D7117"/>
    <w:pPr>
      <w:spacing w:after="0" w:line="240" w:lineRule="auto"/>
    </w:pPr>
    <w:rPr>
      <w:rFonts w:ascii="Arial" w:eastAsia="Times New Roman" w:hAnsi="Arial" w:cs="Arial"/>
      <w:color w:val="000000"/>
      <w:sz w:val="18"/>
      <w:szCs w:val="18"/>
    </w:rPr>
  </w:style>
  <w:style w:type="character" w:customStyle="1" w:styleId="affd">
    <w:name w:val="Основной текст_"/>
    <w:link w:val="35"/>
    <w:locked/>
    <w:rsid w:val="000D7117"/>
    <w:rPr>
      <w:sz w:val="26"/>
      <w:szCs w:val="26"/>
      <w:shd w:val="clear" w:color="auto" w:fill="FFFFFF"/>
    </w:rPr>
  </w:style>
  <w:style w:type="paragraph" w:customStyle="1" w:styleId="35">
    <w:name w:val="Основной текст3"/>
    <w:basedOn w:val="a"/>
    <w:link w:val="affd"/>
    <w:uiPriority w:val="99"/>
    <w:rsid w:val="000D7117"/>
    <w:pPr>
      <w:widowControl w:val="0"/>
      <w:shd w:val="clear" w:color="auto" w:fill="FFFFFF"/>
      <w:spacing w:before="4440" w:after="300" w:line="240" w:lineRule="atLeast"/>
      <w:ind w:hanging="420"/>
      <w:jc w:val="center"/>
    </w:pPr>
    <w:rPr>
      <w:sz w:val="26"/>
      <w:szCs w:val="26"/>
    </w:rPr>
  </w:style>
  <w:style w:type="character" w:customStyle="1" w:styleId="100">
    <w:name w:val="Основной текст + 10"/>
    <w:aliases w:val="5 pt,Интервал 0 pt"/>
    <w:uiPriority w:val="99"/>
    <w:rsid w:val="000D7117"/>
    <w:rPr>
      <w:rFonts w:ascii="Times New Roman" w:hAnsi="Times New Roman" w:cs="Times New Roman"/>
      <w:color w:val="000000"/>
      <w:spacing w:val="3"/>
      <w:w w:val="100"/>
      <w:position w:val="0"/>
      <w:sz w:val="21"/>
      <w:szCs w:val="21"/>
      <w:u w:val="none"/>
      <w:shd w:val="clear" w:color="auto" w:fill="FFFFFF"/>
      <w:lang w:val="ru-RU"/>
    </w:rPr>
  </w:style>
  <w:style w:type="paragraph" w:customStyle="1" w:styleId="affe">
    <w:name w:val="Буллит"/>
    <w:basedOn w:val="afa"/>
    <w:link w:val="afff"/>
    <w:rsid w:val="000D7117"/>
    <w:pPr>
      <w:ind w:firstLine="244"/>
    </w:pPr>
  </w:style>
  <w:style w:type="character" w:customStyle="1" w:styleId="afff">
    <w:name w:val="Буллит Знак"/>
    <w:link w:val="affe"/>
    <w:locked/>
    <w:rsid w:val="000D7117"/>
    <w:rPr>
      <w:rFonts w:ascii="NewtonCSanPin" w:eastAsia="Times New Roman" w:hAnsi="NewtonCSanPin" w:cs="NewtonCSanPin"/>
      <w:color w:val="000000"/>
      <w:sz w:val="21"/>
      <w:szCs w:val="21"/>
    </w:rPr>
  </w:style>
  <w:style w:type="paragraph" w:customStyle="1" w:styleId="afff0">
    <w:name w:val="Знак"/>
    <w:basedOn w:val="a"/>
    <w:uiPriority w:val="99"/>
    <w:rsid w:val="000D7117"/>
    <w:pPr>
      <w:spacing w:after="160" w:line="240" w:lineRule="exact"/>
    </w:pPr>
    <w:rPr>
      <w:rFonts w:ascii="Verdana" w:eastAsia="Times New Roman" w:hAnsi="Verdana" w:cs="Verdana"/>
      <w:sz w:val="20"/>
      <w:szCs w:val="20"/>
      <w:lang w:val="en-US" w:eastAsia="en-US"/>
    </w:rPr>
  </w:style>
  <w:style w:type="paragraph" w:styleId="afff1">
    <w:name w:val="Message Header"/>
    <w:basedOn w:val="aff7"/>
    <w:link w:val="afff2"/>
    <w:uiPriority w:val="99"/>
    <w:rsid w:val="000D7117"/>
    <w:pPr>
      <w:widowControl/>
      <w:tabs>
        <w:tab w:val="left" w:pos="4500"/>
        <w:tab w:val="left" w:pos="9180"/>
        <w:tab w:val="left" w:pos="9360"/>
      </w:tabs>
      <w:spacing w:before="0" w:after="0" w:line="194" w:lineRule="atLeast"/>
      <w:jc w:val="center"/>
      <w:textAlignment w:val="center"/>
    </w:pPr>
    <w:rPr>
      <w:rFonts w:ascii="NewtonCSanPin" w:hAnsi="NewtonCSanPin" w:cs="NewtonCSanPin"/>
      <w:b/>
      <w:bCs/>
      <w:color w:val="000000"/>
      <w:sz w:val="19"/>
      <w:szCs w:val="19"/>
    </w:rPr>
  </w:style>
  <w:style w:type="character" w:customStyle="1" w:styleId="afff2">
    <w:name w:val="Шапка Знак"/>
    <w:basedOn w:val="a0"/>
    <w:link w:val="afff1"/>
    <w:uiPriority w:val="99"/>
    <w:rsid w:val="000D7117"/>
    <w:rPr>
      <w:rFonts w:ascii="NewtonCSanPin" w:eastAsia="Times New Roman" w:hAnsi="NewtonCSanPin" w:cs="NewtonCSanPin"/>
      <w:b/>
      <w:bCs/>
      <w:color w:val="000000"/>
      <w:sz w:val="19"/>
      <w:szCs w:val="19"/>
    </w:rPr>
  </w:style>
  <w:style w:type="paragraph" w:customStyle="1" w:styleId="afff3">
    <w:name w:val="Название таблицы"/>
    <w:basedOn w:val="afa"/>
    <w:uiPriority w:val="99"/>
    <w:rsid w:val="000D7117"/>
    <w:pPr>
      <w:spacing w:before="113"/>
      <w:ind w:firstLine="0"/>
      <w:jc w:val="center"/>
    </w:pPr>
    <w:rPr>
      <w:b/>
      <w:bCs/>
    </w:rPr>
  </w:style>
  <w:style w:type="paragraph" w:customStyle="1" w:styleId="afff4">
    <w:name w:val="Приложение"/>
    <w:basedOn w:val="16"/>
    <w:uiPriority w:val="99"/>
    <w:rsid w:val="000D7117"/>
    <w:pPr>
      <w:pageBreakBefore w:val="0"/>
      <w:spacing w:line="214" w:lineRule="atLeast"/>
      <w:ind w:left="3005"/>
      <w:jc w:val="left"/>
    </w:pPr>
    <w:rPr>
      <w:rFonts w:ascii="NewtonCSanPin" w:hAnsi="NewtonCSanPin" w:cs="NewtonCSanPin"/>
      <w:caps w:val="0"/>
      <w:sz w:val="21"/>
      <w:szCs w:val="21"/>
    </w:rPr>
  </w:style>
  <w:style w:type="paragraph" w:customStyle="1" w:styleId="16">
    <w:name w:val="Заг 1"/>
    <w:basedOn w:val="afa"/>
    <w:uiPriority w:val="99"/>
    <w:rsid w:val="000D7117"/>
    <w:pPr>
      <w:keepNext/>
      <w:pageBreakBefore/>
      <w:spacing w:after="170" w:line="296" w:lineRule="atLeast"/>
      <w:ind w:firstLine="0"/>
      <w:jc w:val="center"/>
    </w:pPr>
    <w:rPr>
      <w:rFonts w:ascii="PragmaticaC" w:hAnsi="PragmaticaC" w:cs="PragmaticaC"/>
      <w:b/>
      <w:bCs/>
      <w:caps/>
      <w:sz w:val="26"/>
      <w:szCs w:val="26"/>
    </w:rPr>
  </w:style>
  <w:style w:type="paragraph" w:styleId="afff5">
    <w:name w:val="Signature"/>
    <w:basedOn w:val="afa"/>
    <w:link w:val="afff6"/>
    <w:uiPriority w:val="99"/>
    <w:rsid w:val="000D7117"/>
    <w:pPr>
      <w:spacing w:before="57" w:line="194" w:lineRule="atLeast"/>
      <w:ind w:firstLine="0"/>
      <w:jc w:val="center"/>
    </w:pPr>
    <w:rPr>
      <w:sz w:val="19"/>
      <w:szCs w:val="19"/>
    </w:rPr>
  </w:style>
  <w:style w:type="character" w:customStyle="1" w:styleId="afff6">
    <w:name w:val="Подпись Знак"/>
    <w:basedOn w:val="a0"/>
    <w:link w:val="afff5"/>
    <w:uiPriority w:val="99"/>
    <w:rsid w:val="000D7117"/>
    <w:rPr>
      <w:rFonts w:ascii="NewtonCSanPin" w:eastAsia="Times New Roman" w:hAnsi="NewtonCSanPin" w:cs="NewtonCSanPin"/>
      <w:color w:val="000000"/>
      <w:sz w:val="19"/>
      <w:szCs w:val="19"/>
    </w:rPr>
  </w:style>
  <w:style w:type="paragraph" w:customStyle="1" w:styleId="afff7">
    <w:name w:val="В скобках"/>
    <w:basedOn w:val="afff5"/>
    <w:uiPriority w:val="99"/>
    <w:rsid w:val="000D7117"/>
    <w:pPr>
      <w:spacing w:line="174" w:lineRule="atLeast"/>
    </w:pPr>
    <w:rPr>
      <w:sz w:val="17"/>
      <w:szCs w:val="17"/>
    </w:rPr>
  </w:style>
  <w:style w:type="paragraph" w:customStyle="1" w:styleId="17">
    <w:name w:val="Содержание 1"/>
    <w:basedOn w:val="afa"/>
    <w:uiPriority w:val="99"/>
    <w:rsid w:val="000D7117"/>
    <w:pPr>
      <w:suppressAutoHyphens/>
      <w:ind w:firstLine="0"/>
    </w:pPr>
    <w:rPr>
      <w:rFonts w:ascii="Times New Roman" w:hAnsi="Times New Roman" w:cs="Times New Roman"/>
      <w:lang w:val="en-US"/>
    </w:rPr>
  </w:style>
  <w:style w:type="paragraph" w:customStyle="1" w:styleId="BasicParagraph">
    <w:name w:val="[Basic Paragraph]"/>
    <w:basedOn w:val="NoParagraphStyle"/>
    <w:uiPriority w:val="99"/>
    <w:rsid w:val="000D7117"/>
  </w:style>
  <w:style w:type="paragraph" w:customStyle="1" w:styleId="NoParagraphStyle">
    <w:name w:val="[No Paragraph Style]"/>
    <w:uiPriority w:val="99"/>
    <w:rsid w:val="000D7117"/>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27">
    <w:name w:val="Заг 2"/>
    <w:basedOn w:val="16"/>
    <w:uiPriority w:val="99"/>
    <w:rsid w:val="000D7117"/>
    <w:pPr>
      <w:pageBreakBefore w:val="0"/>
      <w:spacing w:before="283"/>
    </w:pPr>
    <w:rPr>
      <w:caps w:val="0"/>
    </w:rPr>
  </w:style>
  <w:style w:type="paragraph" w:customStyle="1" w:styleId="36">
    <w:name w:val="Заг 3"/>
    <w:basedOn w:val="27"/>
    <w:uiPriority w:val="99"/>
    <w:rsid w:val="000D7117"/>
    <w:pPr>
      <w:spacing w:before="255" w:after="113" w:line="240" w:lineRule="atLeast"/>
    </w:pPr>
    <w:rPr>
      <w:i/>
      <w:iCs/>
      <w:sz w:val="23"/>
      <w:szCs w:val="23"/>
    </w:rPr>
  </w:style>
  <w:style w:type="paragraph" w:customStyle="1" w:styleId="41">
    <w:name w:val="Заг 4"/>
    <w:basedOn w:val="36"/>
    <w:rsid w:val="000D7117"/>
    <w:rPr>
      <w:b w:val="0"/>
      <w:bCs w:val="0"/>
    </w:rPr>
  </w:style>
  <w:style w:type="paragraph" w:customStyle="1" w:styleId="afff8">
    <w:name w:val="Курсив"/>
    <w:basedOn w:val="afa"/>
    <w:rsid w:val="000D7117"/>
    <w:rPr>
      <w:i/>
      <w:iCs/>
    </w:rPr>
  </w:style>
  <w:style w:type="paragraph" w:customStyle="1" w:styleId="afff9">
    <w:name w:val="Буллит Курсив"/>
    <w:basedOn w:val="affe"/>
    <w:link w:val="afffa"/>
    <w:uiPriority w:val="99"/>
    <w:rsid w:val="000D7117"/>
    <w:rPr>
      <w:i/>
      <w:iCs/>
    </w:rPr>
  </w:style>
  <w:style w:type="paragraph" w:customStyle="1" w:styleId="afffb">
    <w:name w:val="Подзаг"/>
    <w:basedOn w:val="afa"/>
    <w:rsid w:val="000D7117"/>
    <w:pPr>
      <w:spacing w:before="113" w:after="28"/>
      <w:jc w:val="center"/>
    </w:pPr>
    <w:rPr>
      <w:b/>
      <w:bCs/>
      <w:i/>
      <w:iCs/>
    </w:rPr>
  </w:style>
  <w:style w:type="paragraph" w:customStyle="1" w:styleId="afffc">
    <w:name w:val="Пж Курсив"/>
    <w:basedOn w:val="afa"/>
    <w:uiPriority w:val="99"/>
    <w:rsid w:val="000D7117"/>
    <w:rPr>
      <w:b/>
      <w:bCs/>
      <w:i/>
      <w:iCs/>
    </w:rPr>
  </w:style>
  <w:style w:type="paragraph" w:customStyle="1" w:styleId="afffd">
    <w:name w:val="Сноска"/>
    <w:basedOn w:val="afa"/>
    <w:uiPriority w:val="99"/>
    <w:rsid w:val="000D7117"/>
    <w:pPr>
      <w:spacing w:line="174" w:lineRule="atLeast"/>
    </w:pPr>
    <w:rPr>
      <w:sz w:val="17"/>
      <w:szCs w:val="17"/>
    </w:rPr>
  </w:style>
  <w:style w:type="character" w:customStyle="1" w:styleId="18">
    <w:name w:val="Сноска1"/>
    <w:uiPriority w:val="99"/>
    <w:rsid w:val="000D7117"/>
    <w:rPr>
      <w:rFonts w:ascii="Times New Roman" w:hAnsi="Times New Roman" w:cs="Times New Roman"/>
      <w:vertAlign w:val="superscript"/>
    </w:rPr>
  </w:style>
  <w:style w:type="character" w:styleId="afffe">
    <w:name w:val="annotation reference"/>
    <w:basedOn w:val="a0"/>
    <w:uiPriority w:val="99"/>
    <w:semiHidden/>
    <w:rsid w:val="000D7117"/>
    <w:rPr>
      <w:sz w:val="16"/>
      <w:szCs w:val="16"/>
    </w:rPr>
  </w:style>
  <w:style w:type="paragraph" w:styleId="affff">
    <w:name w:val="annotation text"/>
    <w:basedOn w:val="a"/>
    <w:link w:val="affff0"/>
    <w:uiPriority w:val="99"/>
    <w:semiHidden/>
    <w:rsid w:val="000D7117"/>
    <w:pPr>
      <w:spacing w:after="0" w:line="240" w:lineRule="auto"/>
    </w:pPr>
    <w:rPr>
      <w:rFonts w:ascii="Times New Roman" w:eastAsia="Times New Roman" w:hAnsi="Times New Roman" w:cs="Times New Roman"/>
      <w:sz w:val="20"/>
      <w:szCs w:val="20"/>
    </w:rPr>
  </w:style>
  <w:style w:type="character" w:customStyle="1" w:styleId="affff0">
    <w:name w:val="Текст примечания Знак"/>
    <w:basedOn w:val="a0"/>
    <w:link w:val="affff"/>
    <w:uiPriority w:val="99"/>
    <w:semiHidden/>
    <w:rsid w:val="000D7117"/>
    <w:rPr>
      <w:rFonts w:ascii="Times New Roman" w:eastAsia="Times New Roman" w:hAnsi="Times New Roman" w:cs="Times New Roman"/>
      <w:sz w:val="20"/>
      <w:szCs w:val="20"/>
    </w:rPr>
  </w:style>
  <w:style w:type="paragraph" w:styleId="affff1">
    <w:name w:val="annotation subject"/>
    <w:basedOn w:val="affff"/>
    <w:next w:val="affff"/>
    <w:link w:val="affff2"/>
    <w:uiPriority w:val="99"/>
    <w:semiHidden/>
    <w:rsid w:val="000D7117"/>
    <w:rPr>
      <w:b/>
      <w:bCs/>
    </w:rPr>
  </w:style>
  <w:style w:type="character" w:customStyle="1" w:styleId="affff2">
    <w:name w:val="Тема примечания Знак"/>
    <w:basedOn w:val="affff0"/>
    <w:link w:val="affff1"/>
    <w:uiPriority w:val="99"/>
    <w:semiHidden/>
    <w:rsid w:val="000D7117"/>
    <w:rPr>
      <w:b/>
      <w:bCs/>
    </w:rPr>
  </w:style>
  <w:style w:type="paragraph" w:styleId="affff3">
    <w:name w:val="Subtitle"/>
    <w:basedOn w:val="a"/>
    <w:next w:val="a"/>
    <w:link w:val="affff4"/>
    <w:qFormat/>
    <w:rsid w:val="000D7117"/>
    <w:pPr>
      <w:spacing w:after="0" w:line="360" w:lineRule="auto"/>
      <w:outlineLvl w:val="1"/>
    </w:pPr>
    <w:rPr>
      <w:rFonts w:ascii="Times New Roman" w:eastAsia="MS Gothic" w:hAnsi="Times New Roman" w:cs="Times New Roman"/>
      <w:b/>
      <w:bCs/>
      <w:sz w:val="28"/>
      <w:szCs w:val="28"/>
    </w:rPr>
  </w:style>
  <w:style w:type="character" w:customStyle="1" w:styleId="affff4">
    <w:name w:val="Подзаголовок Знак"/>
    <w:basedOn w:val="a0"/>
    <w:link w:val="affff3"/>
    <w:rsid w:val="000D7117"/>
    <w:rPr>
      <w:rFonts w:ascii="Times New Roman" w:eastAsia="MS Gothic" w:hAnsi="Times New Roman" w:cs="Times New Roman"/>
      <w:b/>
      <w:bCs/>
      <w:sz w:val="28"/>
      <w:szCs w:val="28"/>
    </w:rPr>
  </w:style>
  <w:style w:type="paragraph" w:customStyle="1" w:styleId="-31">
    <w:name w:val="Темный список - Акцент 31"/>
    <w:hidden/>
    <w:uiPriority w:val="99"/>
    <w:rsid w:val="000D7117"/>
    <w:pPr>
      <w:spacing w:after="0" w:line="240" w:lineRule="auto"/>
    </w:pPr>
    <w:rPr>
      <w:rFonts w:ascii="Times New Roman" w:eastAsia="Times New Roman" w:hAnsi="Times New Roman" w:cs="Times New Roman"/>
      <w:sz w:val="24"/>
      <w:szCs w:val="24"/>
    </w:rPr>
  </w:style>
  <w:style w:type="paragraph" w:customStyle="1" w:styleId="21">
    <w:name w:val="Средняя сетка 21"/>
    <w:basedOn w:val="a"/>
    <w:uiPriority w:val="1"/>
    <w:qFormat/>
    <w:rsid w:val="000D7117"/>
    <w:pPr>
      <w:numPr>
        <w:numId w:val="62"/>
      </w:numPr>
      <w:spacing w:after="0" w:line="360" w:lineRule="auto"/>
      <w:jc w:val="both"/>
      <w:outlineLvl w:val="1"/>
    </w:pPr>
    <w:rPr>
      <w:rFonts w:ascii="Times New Roman" w:eastAsia="Times New Roman" w:hAnsi="Times New Roman" w:cs="Times New Roman"/>
      <w:sz w:val="28"/>
      <w:szCs w:val="28"/>
    </w:rPr>
  </w:style>
  <w:style w:type="paragraph" w:styleId="19">
    <w:name w:val="toc 1"/>
    <w:basedOn w:val="a"/>
    <w:next w:val="a"/>
    <w:autoRedefine/>
    <w:uiPriority w:val="99"/>
    <w:semiHidden/>
    <w:rsid w:val="000D7117"/>
    <w:pPr>
      <w:tabs>
        <w:tab w:val="left" w:pos="480"/>
        <w:tab w:val="right" w:leader="dot" w:pos="10065"/>
      </w:tabs>
      <w:spacing w:after="0" w:line="240" w:lineRule="auto"/>
      <w:jc w:val="center"/>
    </w:pPr>
    <w:rPr>
      <w:rFonts w:ascii="Cambria" w:eastAsia="Times New Roman" w:hAnsi="Cambria" w:cs="Cambria"/>
      <w:b/>
      <w:bCs/>
      <w:sz w:val="24"/>
      <w:szCs w:val="24"/>
    </w:rPr>
  </w:style>
  <w:style w:type="paragraph" w:styleId="28">
    <w:name w:val="toc 2"/>
    <w:basedOn w:val="a"/>
    <w:next w:val="a"/>
    <w:autoRedefine/>
    <w:uiPriority w:val="99"/>
    <w:semiHidden/>
    <w:rsid w:val="000D7117"/>
    <w:pPr>
      <w:tabs>
        <w:tab w:val="left" w:pos="1068"/>
        <w:tab w:val="left" w:pos="1200"/>
        <w:tab w:val="left" w:pos="1985"/>
        <w:tab w:val="right" w:leader="dot" w:pos="9923"/>
      </w:tabs>
      <w:spacing w:after="0" w:line="240" w:lineRule="auto"/>
      <w:ind w:left="709" w:firstLine="327"/>
    </w:pPr>
    <w:rPr>
      <w:rFonts w:ascii="Cambria" w:eastAsia="Times New Roman" w:hAnsi="Cambria" w:cs="Cambria"/>
      <w:b/>
      <w:bCs/>
    </w:rPr>
  </w:style>
  <w:style w:type="paragraph" w:styleId="37">
    <w:name w:val="toc 3"/>
    <w:basedOn w:val="a"/>
    <w:next w:val="a"/>
    <w:autoRedefine/>
    <w:uiPriority w:val="99"/>
    <w:semiHidden/>
    <w:rsid w:val="000D7117"/>
    <w:pPr>
      <w:spacing w:after="0" w:line="240" w:lineRule="auto"/>
      <w:ind w:left="480"/>
      <w:jc w:val="center"/>
    </w:pPr>
    <w:rPr>
      <w:rFonts w:ascii="Cambria" w:eastAsia="Times New Roman" w:hAnsi="Cambria" w:cs="Cambria"/>
    </w:rPr>
  </w:style>
  <w:style w:type="paragraph" w:styleId="42">
    <w:name w:val="toc 4"/>
    <w:basedOn w:val="a"/>
    <w:next w:val="a"/>
    <w:autoRedefine/>
    <w:uiPriority w:val="99"/>
    <w:semiHidden/>
    <w:rsid w:val="000D7117"/>
    <w:pPr>
      <w:spacing w:after="0" w:line="240" w:lineRule="auto"/>
      <w:ind w:left="720"/>
    </w:pPr>
    <w:rPr>
      <w:rFonts w:ascii="Cambria" w:eastAsia="Times New Roman" w:hAnsi="Cambria" w:cs="Cambria"/>
      <w:sz w:val="20"/>
      <w:szCs w:val="20"/>
    </w:rPr>
  </w:style>
  <w:style w:type="paragraph" w:styleId="51">
    <w:name w:val="toc 5"/>
    <w:basedOn w:val="a"/>
    <w:next w:val="a"/>
    <w:autoRedefine/>
    <w:uiPriority w:val="99"/>
    <w:semiHidden/>
    <w:rsid w:val="000D7117"/>
    <w:pPr>
      <w:spacing w:after="0" w:line="240" w:lineRule="auto"/>
      <w:ind w:left="960"/>
    </w:pPr>
    <w:rPr>
      <w:rFonts w:ascii="Cambria" w:eastAsia="Times New Roman" w:hAnsi="Cambria" w:cs="Cambria"/>
      <w:sz w:val="20"/>
      <w:szCs w:val="20"/>
    </w:rPr>
  </w:style>
  <w:style w:type="paragraph" w:styleId="61">
    <w:name w:val="toc 6"/>
    <w:basedOn w:val="a"/>
    <w:next w:val="a"/>
    <w:autoRedefine/>
    <w:uiPriority w:val="99"/>
    <w:semiHidden/>
    <w:rsid w:val="000D7117"/>
    <w:pPr>
      <w:spacing w:after="0" w:line="240" w:lineRule="auto"/>
      <w:ind w:left="1200"/>
    </w:pPr>
    <w:rPr>
      <w:rFonts w:ascii="Cambria" w:eastAsia="Times New Roman" w:hAnsi="Cambria" w:cs="Cambria"/>
      <w:sz w:val="20"/>
      <w:szCs w:val="20"/>
    </w:rPr>
  </w:style>
  <w:style w:type="paragraph" w:styleId="71">
    <w:name w:val="toc 7"/>
    <w:basedOn w:val="a"/>
    <w:next w:val="a"/>
    <w:autoRedefine/>
    <w:uiPriority w:val="99"/>
    <w:semiHidden/>
    <w:rsid w:val="000D7117"/>
    <w:pPr>
      <w:spacing w:after="0" w:line="240" w:lineRule="auto"/>
      <w:ind w:left="1440"/>
    </w:pPr>
    <w:rPr>
      <w:rFonts w:ascii="Cambria" w:eastAsia="Times New Roman" w:hAnsi="Cambria" w:cs="Cambria"/>
      <w:sz w:val="20"/>
      <w:szCs w:val="20"/>
    </w:rPr>
  </w:style>
  <w:style w:type="paragraph" w:styleId="81">
    <w:name w:val="toc 8"/>
    <w:basedOn w:val="a"/>
    <w:next w:val="a"/>
    <w:autoRedefine/>
    <w:uiPriority w:val="99"/>
    <w:semiHidden/>
    <w:rsid w:val="000D7117"/>
    <w:pPr>
      <w:spacing w:after="0" w:line="240" w:lineRule="auto"/>
      <w:ind w:left="1680"/>
    </w:pPr>
    <w:rPr>
      <w:rFonts w:ascii="Cambria" w:eastAsia="Times New Roman" w:hAnsi="Cambria" w:cs="Cambria"/>
      <w:sz w:val="20"/>
      <w:szCs w:val="20"/>
    </w:rPr>
  </w:style>
  <w:style w:type="paragraph" w:styleId="91">
    <w:name w:val="toc 9"/>
    <w:basedOn w:val="a"/>
    <w:next w:val="a"/>
    <w:autoRedefine/>
    <w:uiPriority w:val="99"/>
    <w:semiHidden/>
    <w:rsid w:val="000D7117"/>
    <w:pPr>
      <w:spacing w:after="0" w:line="240" w:lineRule="auto"/>
      <w:ind w:left="1920"/>
    </w:pPr>
    <w:rPr>
      <w:rFonts w:ascii="Cambria" w:eastAsia="Times New Roman" w:hAnsi="Cambria" w:cs="Cambria"/>
      <w:sz w:val="20"/>
      <w:szCs w:val="20"/>
    </w:rPr>
  </w:style>
  <w:style w:type="paragraph" w:customStyle="1" w:styleId="1-21">
    <w:name w:val="Средняя сетка 1 - Акцент 21"/>
    <w:basedOn w:val="a"/>
    <w:link w:val="1-2"/>
    <w:uiPriority w:val="99"/>
    <w:rsid w:val="000D7117"/>
    <w:pPr>
      <w:spacing w:after="0" w:line="240" w:lineRule="auto"/>
      <w:ind w:left="720"/>
    </w:pPr>
    <w:rPr>
      <w:rFonts w:ascii="Calibri" w:eastAsia="Calibri" w:hAnsi="Calibri" w:cs="Calibri"/>
      <w:sz w:val="24"/>
      <w:szCs w:val="24"/>
    </w:rPr>
  </w:style>
  <w:style w:type="character" w:customStyle="1" w:styleId="1-2">
    <w:name w:val="Средняя сетка 1 - Акцент 2 Знак"/>
    <w:link w:val="1-21"/>
    <w:uiPriority w:val="99"/>
    <w:locked/>
    <w:rsid w:val="000D7117"/>
    <w:rPr>
      <w:rFonts w:ascii="Calibri" w:eastAsia="Calibri" w:hAnsi="Calibri" w:cs="Calibri"/>
      <w:sz w:val="24"/>
      <w:szCs w:val="24"/>
    </w:rPr>
  </w:style>
  <w:style w:type="paragraph" w:customStyle="1" w:styleId="affff5">
    <w:name w:val="О_Т"/>
    <w:basedOn w:val="a"/>
    <w:link w:val="affff6"/>
    <w:uiPriority w:val="99"/>
    <w:rsid w:val="000D7117"/>
    <w:pPr>
      <w:spacing w:after="0" w:line="288" w:lineRule="auto"/>
      <w:ind w:firstLine="539"/>
      <w:jc w:val="both"/>
    </w:pPr>
    <w:rPr>
      <w:rFonts w:ascii="Arial" w:eastAsia="Times New Roman" w:hAnsi="Arial" w:cs="Arial"/>
      <w:sz w:val="28"/>
      <w:szCs w:val="28"/>
    </w:rPr>
  </w:style>
  <w:style w:type="character" w:customStyle="1" w:styleId="affff6">
    <w:name w:val="О_Т Знак"/>
    <w:link w:val="affff5"/>
    <w:uiPriority w:val="99"/>
    <w:locked/>
    <w:rsid w:val="000D7117"/>
    <w:rPr>
      <w:rFonts w:ascii="Arial" w:eastAsia="Times New Roman" w:hAnsi="Arial" w:cs="Arial"/>
      <w:sz w:val="28"/>
      <w:szCs w:val="28"/>
    </w:rPr>
  </w:style>
  <w:style w:type="paragraph" w:customStyle="1" w:styleId="dash041e005f0431005f044b005f0447005f043d005f044b005f0439">
    <w:name w:val="dash041e_005f0431_005f044b_005f0447_005f043d_005f044b_005f0439"/>
    <w:basedOn w:val="a"/>
    <w:uiPriority w:val="99"/>
    <w:rsid w:val="000D7117"/>
    <w:pPr>
      <w:spacing w:after="0" w:line="240" w:lineRule="auto"/>
    </w:pPr>
    <w:rPr>
      <w:rFonts w:ascii="Calibri" w:eastAsia="Calibri" w:hAnsi="Calibri" w:cs="Times New Roman"/>
      <w:sz w:val="24"/>
      <w:szCs w:val="24"/>
    </w:rPr>
  </w:style>
  <w:style w:type="character" w:customStyle="1" w:styleId="dash041e005f0431005f044b005f0447005f043d005f044b005f0439005f005fchar1char1">
    <w:name w:val="dash041e_005f0431_005f044b_005f0447_005f043d_005f044b_005f0439_005f_005fchar1__char1"/>
    <w:uiPriority w:val="99"/>
    <w:rsid w:val="000D7117"/>
  </w:style>
  <w:style w:type="paragraph" w:customStyle="1" w:styleId="-12">
    <w:name w:val="Цветной список - Акцент 12"/>
    <w:basedOn w:val="a"/>
    <w:uiPriority w:val="99"/>
    <w:rsid w:val="000D7117"/>
    <w:pPr>
      <w:spacing w:line="240" w:lineRule="auto"/>
      <w:ind w:left="720"/>
    </w:pPr>
    <w:rPr>
      <w:rFonts w:ascii="Cambria" w:eastAsia="Calibri" w:hAnsi="Cambria" w:cs="Cambria"/>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0D7117"/>
    <w:rPr>
      <w:rFonts w:ascii="Times New Roman" w:hAnsi="Times New Roman" w:cs="Times New Roman"/>
      <w:sz w:val="24"/>
      <w:szCs w:val="24"/>
      <w:u w:val="none"/>
      <w:effect w:val="none"/>
    </w:rPr>
  </w:style>
  <w:style w:type="paragraph" w:customStyle="1" w:styleId="-11">
    <w:name w:val="Цветная заливка - Акцент 11"/>
    <w:hidden/>
    <w:uiPriority w:val="99"/>
    <w:semiHidden/>
    <w:rsid w:val="000D7117"/>
    <w:pPr>
      <w:spacing w:after="0" w:line="240" w:lineRule="auto"/>
    </w:pPr>
    <w:rPr>
      <w:rFonts w:ascii="Times New Roman" w:eastAsia="Times New Roman" w:hAnsi="Times New Roman" w:cs="Times New Roman"/>
      <w:sz w:val="24"/>
      <w:szCs w:val="24"/>
    </w:rPr>
  </w:style>
  <w:style w:type="paragraph" w:customStyle="1" w:styleId="ConsPlusNormal">
    <w:name w:val="ConsPlusNormal"/>
    <w:rsid w:val="000D7117"/>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10">
    <w:name w:val="Цветной список - Акцент 11"/>
    <w:basedOn w:val="a"/>
    <w:link w:val="-1"/>
    <w:uiPriority w:val="99"/>
    <w:rsid w:val="000D7117"/>
    <w:pPr>
      <w:ind w:left="720"/>
    </w:pPr>
    <w:rPr>
      <w:rFonts w:ascii="Calibri" w:eastAsia="Calibri" w:hAnsi="Calibri" w:cs="Calibri"/>
      <w:sz w:val="20"/>
      <w:szCs w:val="20"/>
    </w:rPr>
  </w:style>
  <w:style w:type="character" w:customStyle="1" w:styleId="-1">
    <w:name w:val="Цветной список - Акцент 1 Знак"/>
    <w:link w:val="-110"/>
    <w:uiPriority w:val="99"/>
    <w:locked/>
    <w:rsid w:val="000D7117"/>
    <w:rPr>
      <w:rFonts w:ascii="Calibri" w:eastAsia="Calibri" w:hAnsi="Calibri" w:cs="Calibri"/>
      <w:sz w:val="20"/>
      <w:szCs w:val="20"/>
    </w:rPr>
  </w:style>
  <w:style w:type="character" w:customStyle="1" w:styleId="38">
    <w:name w:val="Основной текст + Курсив3"/>
    <w:uiPriority w:val="99"/>
    <w:rsid w:val="000D7117"/>
    <w:rPr>
      <w:rFonts w:ascii="Times New Roman" w:hAnsi="Times New Roman" w:cs="Times New Roman"/>
      <w:i/>
      <w:iCs/>
      <w:spacing w:val="0"/>
      <w:sz w:val="18"/>
      <w:szCs w:val="18"/>
    </w:rPr>
  </w:style>
  <w:style w:type="character" w:customStyle="1" w:styleId="afffa">
    <w:name w:val="Буллит Курсив Знак"/>
    <w:link w:val="afff9"/>
    <w:uiPriority w:val="99"/>
    <w:locked/>
    <w:rsid w:val="000D7117"/>
    <w:rPr>
      <w:rFonts w:ascii="NewtonCSanPin" w:eastAsia="Times New Roman" w:hAnsi="NewtonCSanPin" w:cs="NewtonCSanPin"/>
      <w:i/>
      <w:iCs/>
      <w:color w:val="000000"/>
      <w:sz w:val="21"/>
      <w:szCs w:val="21"/>
    </w:rPr>
  </w:style>
  <w:style w:type="paragraph" w:customStyle="1" w:styleId="82">
    <w:name w:val="Основной текст8"/>
    <w:basedOn w:val="a"/>
    <w:rsid w:val="000D7117"/>
    <w:pPr>
      <w:shd w:val="clear" w:color="auto" w:fill="FFFFFF"/>
      <w:spacing w:before="600" w:after="60" w:line="240" w:lineRule="atLeast"/>
      <w:ind w:hanging="2080"/>
    </w:pPr>
    <w:rPr>
      <w:rFonts w:ascii="Courier New" w:eastAsia="Calibri" w:hAnsi="Courier New" w:cs="Courier New"/>
      <w:spacing w:val="-20"/>
      <w:sz w:val="28"/>
      <w:szCs w:val="28"/>
    </w:rPr>
  </w:style>
  <w:style w:type="paragraph" w:customStyle="1" w:styleId="220">
    <w:name w:val="Основной текст 22"/>
    <w:basedOn w:val="a"/>
    <w:uiPriority w:val="99"/>
    <w:rsid w:val="000D7117"/>
    <w:pPr>
      <w:spacing w:after="0" w:line="240" w:lineRule="auto"/>
      <w:ind w:firstLine="709"/>
      <w:jc w:val="both"/>
    </w:pPr>
    <w:rPr>
      <w:rFonts w:ascii="Times New Roman" w:eastAsia="Times New Roman" w:hAnsi="Times New Roman" w:cs="Times New Roman"/>
      <w:sz w:val="24"/>
      <w:szCs w:val="24"/>
    </w:rPr>
  </w:style>
  <w:style w:type="table" w:customStyle="1" w:styleId="29">
    <w:name w:val="Сетка таблицы2"/>
    <w:uiPriority w:val="99"/>
    <w:rsid w:val="000D7117"/>
    <w:pPr>
      <w:spacing w:after="0"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12">
    <w:name w:val="p12"/>
    <w:basedOn w:val="a"/>
    <w:rsid w:val="000D711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39">
    <w:name w:val="Сетка таблицы3"/>
    <w:uiPriority w:val="99"/>
    <w:rsid w:val="000D711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
    <w:name w:val="Нет списка1"/>
    <w:next w:val="a2"/>
    <w:uiPriority w:val="99"/>
    <w:semiHidden/>
    <w:unhideWhenUsed/>
    <w:rsid w:val="000D7117"/>
  </w:style>
  <w:style w:type="numbering" w:customStyle="1" w:styleId="110">
    <w:name w:val="Нет списка11"/>
    <w:next w:val="a2"/>
    <w:uiPriority w:val="99"/>
    <w:semiHidden/>
    <w:unhideWhenUsed/>
    <w:rsid w:val="000D7117"/>
  </w:style>
  <w:style w:type="character" w:customStyle="1" w:styleId="apple-converted-space">
    <w:name w:val="apple-converted-space"/>
    <w:basedOn w:val="a0"/>
    <w:rsid w:val="000D7117"/>
  </w:style>
  <w:style w:type="paragraph" w:customStyle="1" w:styleId="c6">
    <w:name w:val="c6"/>
    <w:basedOn w:val="a"/>
    <w:rsid w:val="000D7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0D7117"/>
  </w:style>
  <w:style w:type="paragraph" w:customStyle="1" w:styleId="c7">
    <w:name w:val="c7"/>
    <w:basedOn w:val="a"/>
    <w:rsid w:val="000D71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325D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325D1D"/>
  </w:style>
  <w:style w:type="paragraph" w:customStyle="1" w:styleId="c5">
    <w:name w:val="c5"/>
    <w:basedOn w:val="a"/>
    <w:rsid w:val="00325D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325D1D"/>
  </w:style>
  <w:style w:type="character" w:customStyle="1" w:styleId="1b">
    <w:name w:val="Обычный (веб) Знак1"/>
    <w:aliases w:val="Normal (Web) Char Знак1"/>
    <w:basedOn w:val="a0"/>
    <w:uiPriority w:val="99"/>
    <w:locked/>
    <w:rsid w:val="009F7B85"/>
    <w:rPr>
      <w:rFonts w:ascii="NewtonCSanPin" w:eastAsia="Times New Roman" w:hAnsi="NewtonCSanPin" w:cs="Times New Roman"/>
      <w:b/>
      <w:bCs/>
      <w:color w:val="000000"/>
      <w:sz w:val="19"/>
      <w:szCs w:val="19"/>
      <w:lang w:eastAsia="ru-RU"/>
    </w:rPr>
  </w:style>
  <w:style w:type="paragraph" w:customStyle="1" w:styleId="affff7">
    <w:name w:val="А_основной"/>
    <w:basedOn w:val="a"/>
    <w:link w:val="affff8"/>
    <w:uiPriority w:val="99"/>
    <w:qFormat/>
    <w:rsid w:val="009D01C3"/>
    <w:pPr>
      <w:spacing w:after="0" w:line="360" w:lineRule="auto"/>
      <w:ind w:firstLine="454"/>
      <w:jc w:val="both"/>
    </w:pPr>
    <w:rPr>
      <w:rFonts w:ascii="Times New Roman" w:eastAsia="Calibri" w:hAnsi="Times New Roman" w:cs="Times New Roman"/>
      <w:sz w:val="28"/>
      <w:szCs w:val="28"/>
      <w:lang w:eastAsia="en-US"/>
    </w:rPr>
  </w:style>
  <w:style w:type="character" w:customStyle="1" w:styleId="affff8">
    <w:name w:val="А_основной Знак"/>
    <w:link w:val="affff7"/>
    <w:uiPriority w:val="99"/>
    <w:rsid w:val="009D01C3"/>
    <w:rPr>
      <w:rFonts w:ascii="Times New Roman" w:eastAsia="Calibri" w:hAnsi="Times New Roman" w:cs="Times New Roman"/>
      <w:sz w:val="28"/>
      <w:szCs w:val="28"/>
      <w:lang w:eastAsia="en-US"/>
    </w:rPr>
  </w:style>
  <w:style w:type="character" w:customStyle="1" w:styleId="affff9">
    <w:name w:val="Гипертекстовая ссылка"/>
    <w:uiPriority w:val="99"/>
    <w:rsid w:val="009D01C3"/>
    <w:rPr>
      <w:color w:val="106BBE"/>
    </w:rPr>
  </w:style>
  <w:style w:type="paragraph" w:customStyle="1" w:styleId="affffa">
    <w:name w:val="Комментарий"/>
    <w:basedOn w:val="a"/>
    <w:next w:val="a"/>
    <w:uiPriority w:val="99"/>
    <w:rsid w:val="009D01C3"/>
    <w:pPr>
      <w:widowControl w:val="0"/>
      <w:autoSpaceDE w:val="0"/>
      <w:autoSpaceDN w:val="0"/>
      <w:adjustRightInd w:val="0"/>
      <w:spacing w:before="75" w:after="0" w:line="240" w:lineRule="auto"/>
      <w:ind w:left="170"/>
      <w:jc w:val="both"/>
    </w:pPr>
    <w:rPr>
      <w:rFonts w:ascii="Arial" w:eastAsia="Times New Roman" w:hAnsi="Arial" w:cs="Arial"/>
      <w:color w:val="353842"/>
      <w:sz w:val="26"/>
      <w:szCs w:val="26"/>
      <w:shd w:val="clear" w:color="auto" w:fill="F0F0F0"/>
    </w:rPr>
  </w:style>
  <w:style w:type="paragraph" w:customStyle="1" w:styleId="affffb">
    <w:name w:val="Информация о версии"/>
    <w:basedOn w:val="affffa"/>
    <w:next w:val="a"/>
    <w:uiPriority w:val="99"/>
    <w:rsid w:val="009D01C3"/>
    <w:rPr>
      <w:i/>
      <w:iCs/>
    </w:rPr>
  </w:style>
  <w:style w:type="character" w:customStyle="1" w:styleId="affffc">
    <w:name w:val="Цветовое выделение"/>
    <w:uiPriority w:val="99"/>
    <w:rsid w:val="009D01C3"/>
    <w:rPr>
      <w:b/>
      <w:bCs/>
      <w:color w:val="26282F"/>
    </w:rPr>
  </w:style>
  <w:style w:type="paragraph" w:customStyle="1" w:styleId="affffd">
    <w:name w:val="Нормальный (таблица)"/>
    <w:basedOn w:val="a"/>
    <w:next w:val="a"/>
    <w:uiPriority w:val="99"/>
    <w:rsid w:val="009D01C3"/>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rPr>
  </w:style>
  <w:style w:type="paragraph" w:customStyle="1" w:styleId="affffe">
    <w:name w:val="Прижатый влево"/>
    <w:basedOn w:val="a"/>
    <w:next w:val="a"/>
    <w:uiPriority w:val="99"/>
    <w:rsid w:val="009D01C3"/>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Pa18">
    <w:name w:val="Pa18"/>
    <w:basedOn w:val="Default"/>
    <w:next w:val="Default"/>
    <w:uiPriority w:val="99"/>
    <w:rsid w:val="009D01C3"/>
    <w:pPr>
      <w:spacing w:line="175" w:lineRule="atLeast"/>
    </w:pPr>
    <w:rPr>
      <w:rFonts w:ascii="NewtonC" w:eastAsia="Calibri" w:hAnsi="NewtonC" w:cs="Times New Roman"/>
      <w:color w:val="auto"/>
      <w:lang w:eastAsia="en-US"/>
    </w:rPr>
  </w:style>
  <w:style w:type="character" w:customStyle="1" w:styleId="c8">
    <w:name w:val="c8"/>
    <w:uiPriority w:val="99"/>
    <w:rsid w:val="009D01C3"/>
  </w:style>
  <w:style w:type="character" w:customStyle="1" w:styleId="1c">
    <w:name w:val="Название Знак1"/>
    <w:basedOn w:val="a0"/>
    <w:uiPriority w:val="10"/>
    <w:rsid w:val="009D01C3"/>
    <w:rPr>
      <w:rFonts w:asciiTheme="majorHAnsi" w:eastAsiaTheme="majorEastAsia" w:hAnsiTheme="majorHAnsi" w:cstheme="majorBidi"/>
      <w:color w:val="17365D" w:themeColor="text2" w:themeShade="BF"/>
      <w:spacing w:val="5"/>
      <w:kern w:val="28"/>
      <w:sz w:val="52"/>
      <w:szCs w:val="52"/>
      <w:lang w:eastAsia="ru-RU"/>
    </w:rPr>
  </w:style>
  <w:style w:type="table" w:customStyle="1" w:styleId="TableNormal">
    <w:name w:val="Table Normal"/>
    <w:uiPriority w:val="2"/>
    <w:semiHidden/>
    <w:unhideWhenUsed/>
    <w:qFormat/>
    <w:rsid w:val="00CB655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52C67"/>
    <w:pPr>
      <w:widowControl w:val="0"/>
      <w:autoSpaceDE w:val="0"/>
      <w:autoSpaceDN w:val="0"/>
      <w:spacing w:after="0" w:line="240" w:lineRule="auto"/>
      <w:ind w:left="109"/>
    </w:pPr>
    <w:rPr>
      <w:rFonts w:ascii="Times New Roman" w:eastAsia="Times New Roman" w:hAnsi="Times New Roman" w:cs="Times New Roman"/>
      <w:lang w:eastAsia="en-US"/>
    </w:rPr>
  </w:style>
  <w:style w:type="character" w:customStyle="1" w:styleId="layout">
    <w:name w:val="layout"/>
    <w:basedOn w:val="a0"/>
    <w:rsid w:val="006C3C93"/>
  </w:style>
</w:styles>
</file>

<file path=word/webSettings.xml><?xml version="1.0" encoding="utf-8"?>
<w:webSettings xmlns:r="http://schemas.openxmlformats.org/officeDocument/2006/relationships" xmlns:w="http://schemas.openxmlformats.org/wordprocessingml/2006/main">
  <w:divs>
    <w:div w:id="447049166">
      <w:bodyDiv w:val="1"/>
      <w:marLeft w:val="0"/>
      <w:marRight w:val="0"/>
      <w:marTop w:val="0"/>
      <w:marBottom w:val="0"/>
      <w:divBdr>
        <w:top w:val="none" w:sz="0" w:space="0" w:color="auto"/>
        <w:left w:val="none" w:sz="0" w:space="0" w:color="auto"/>
        <w:bottom w:val="none" w:sz="0" w:space="0" w:color="auto"/>
        <w:right w:val="none" w:sz="0" w:space="0" w:color="auto"/>
      </w:divBdr>
      <w:divsChild>
        <w:div w:id="132479852">
          <w:marLeft w:val="0"/>
          <w:marRight w:val="0"/>
          <w:marTop w:val="0"/>
          <w:marBottom w:val="0"/>
          <w:divBdr>
            <w:top w:val="none" w:sz="0" w:space="0" w:color="auto"/>
            <w:left w:val="none" w:sz="0" w:space="0" w:color="auto"/>
            <w:bottom w:val="none" w:sz="0" w:space="0" w:color="auto"/>
            <w:right w:val="none" w:sz="0" w:space="0" w:color="auto"/>
          </w:divBdr>
          <w:divsChild>
            <w:div w:id="1173029378">
              <w:marLeft w:val="0"/>
              <w:marRight w:val="0"/>
              <w:marTop w:val="0"/>
              <w:marBottom w:val="0"/>
              <w:divBdr>
                <w:top w:val="none" w:sz="0" w:space="0" w:color="auto"/>
                <w:left w:val="none" w:sz="0" w:space="0" w:color="auto"/>
                <w:bottom w:val="none" w:sz="0" w:space="0" w:color="auto"/>
                <w:right w:val="none" w:sz="0" w:space="0" w:color="auto"/>
              </w:divBdr>
              <w:divsChild>
                <w:div w:id="1168133861">
                  <w:marLeft w:val="0"/>
                  <w:marRight w:val="0"/>
                  <w:marTop w:val="0"/>
                  <w:marBottom w:val="0"/>
                  <w:divBdr>
                    <w:top w:val="none" w:sz="0" w:space="0" w:color="auto"/>
                    <w:left w:val="none" w:sz="0" w:space="0" w:color="auto"/>
                    <w:bottom w:val="none" w:sz="0" w:space="0" w:color="auto"/>
                    <w:right w:val="none" w:sz="0" w:space="0" w:color="auto"/>
                  </w:divBdr>
                  <w:divsChild>
                    <w:div w:id="631716433">
                      <w:marLeft w:val="0"/>
                      <w:marRight w:val="0"/>
                      <w:marTop w:val="0"/>
                      <w:marBottom w:val="0"/>
                      <w:divBdr>
                        <w:top w:val="none" w:sz="0" w:space="0" w:color="auto"/>
                        <w:left w:val="none" w:sz="0" w:space="0" w:color="auto"/>
                        <w:bottom w:val="none" w:sz="0" w:space="0" w:color="auto"/>
                        <w:right w:val="none" w:sz="0" w:space="0" w:color="auto"/>
                      </w:divBdr>
                      <w:divsChild>
                        <w:div w:id="1320184233">
                          <w:marLeft w:val="0"/>
                          <w:marRight w:val="0"/>
                          <w:marTop w:val="0"/>
                          <w:marBottom w:val="0"/>
                          <w:divBdr>
                            <w:top w:val="none" w:sz="0" w:space="0" w:color="auto"/>
                            <w:left w:val="none" w:sz="0" w:space="0" w:color="auto"/>
                            <w:bottom w:val="none" w:sz="0" w:space="0" w:color="auto"/>
                            <w:right w:val="none" w:sz="0" w:space="0" w:color="auto"/>
                          </w:divBdr>
                          <w:divsChild>
                            <w:div w:id="119932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k.com/blog/calls" TargetMode="External"/><Relationship Id="rId18" Type="http://schemas.openxmlformats.org/officeDocument/2006/relationships/hyperlink" Target="https://atutor.github.io/" TargetMode="External"/><Relationship Id="rId26" Type="http://schemas.openxmlformats.org/officeDocument/2006/relationships/hyperlink" Target="https://uchebnik.mos.ru/catalogue"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yandex.ru/forms/" TargetMode="External"/><Relationship Id="rId34" Type="http://schemas.openxmlformats.org/officeDocument/2006/relationships/hyperlink" Target="https://vpr.sdamgia.ru/" TargetMode="External"/><Relationship Id="rId7" Type="http://schemas.openxmlformats.org/officeDocument/2006/relationships/endnotes" Target="endnotes.xml"/><Relationship Id="rId12" Type="http://schemas.openxmlformats.org/officeDocument/2006/relationships/hyperlink" Target="https://meet.google.com/" TargetMode="External"/><Relationship Id="rId17" Type="http://schemas.openxmlformats.org/officeDocument/2006/relationships/hyperlink" Target="https://moodlearn.ru/" TargetMode="External"/><Relationship Id="rId25" Type="http://schemas.openxmlformats.org/officeDocument/2006/relationships/hyperlink" Target="https://resh.edu.ru/" TargetMode="External"/><Relationship Id="rId33" Type="http://schemas.openxmlformats.org/officeDocument/2006/relationships/hyperlink" Target="https://foxford.ru/" TargetMode="External"/><Relationship Id="rId38" Type="http://schemas.openxmlformats.org/officeDocument/2006/relationships/hyperlink" Target="http://ivo.garant.ru/document?id=70165776&amp;sub=0" TargetMode="External"/><Relationship Id="rId2" Type="http://schemas.openxmlformats.org/officeDocument/2006/relationships/numbering" Target="numbering.xml"/><Relationship Id="rId16" Type="http://schemas.openxmlformats.org/officeDocument/2006/relationships/hyperlink" Target="https://www.classtime.com/ru/" TargetMode="External"/><Relationship Id="rId20" Type="http://schemas.openxmlformats.org/officeDocument/2006/relationships/hyperlink" Target="https://docs.google.com/forms" TargetMode="External"/><Relationship Id="rId29" Type="http://schemas.openxmlformats.org/officeDocument/2006/relationships/hyperlink" Target="https://uchi.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oom.us/" TargetMode="External"/><Relationship Id="rId24" Type="http://schemas.openxmlformats.org/officeDocument/2006/relationships/hyperlink" Target="https://learningapps.org/" TargetMode="External"/><Relationship Id="rId32" Type="http://schemas.openxmlformats.org/officeDocument/2006/relationships/hyperlink" Target="https://home-school.interneturok.ru/" TargetMode="External"/><Relationship Id="rId37" Type="http://schemas.openxmlformats.org/officeDocument/2006/relationships/hyperlink" Target="http://ivo.garant.ru/document?id=70191362&amp;sub=28"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lassroom.google.com/" TargetMode="External"/><Relationship Id="rId23" Type="http://schemas.openxmlformats.org/officeDocument/2006/relationships/hyperlink" Target="https://onlinetestpad.com/" TargetMode="External"/><Relationship Id="rId28" Type="http://schemas.openxmlformats.org/officeDocument/2006/relationships/hyperlink" Target="https://www.yaklass.ru/" TargetMode="External"/><Relationship Id="rId36" Type="http://schemas.openxmlformats.org/officeDocument/2006/relationships/image" Target="media/image3.jpeg"/><Relationship Id="rId10" Type="http://schemas.openxmlformats.org/officeDocument/2006/relationships/hyperlink" Target="https://vk.com/away.php?to=http%3A%2F%2FVIDEOUROKI.NET&amp;cc_key" TargetMode="External"/><Relationship Id="rId19" Type="http://schemas.openxmlformats.org/officeDocument/2006/relationships/hyperlink" Target="https://www.ilias.de/" TargetMode="External"/><Relationship Id="rId31" Type="http://schemas.openxmlformats.org/officeDocument/2006/relationships/hyperlink" Target="https://home-school.interneturok.ru/" TargetMode="External"/><Relationship Id="rId4" Type="http://schemas.openxmlformats.org/officeDocument/2006/relationships/settings" Target="settings.xml"/><Relationship Id="rId9" Type="http://schemas.openxmlformats.org/officeDocument/2006/relationships/hyperlink" Target="https://shmsh.edu.yar.ru/svedeniya_ob_obrazovatelnom_uchrezhdenii/dokumenti/lokalnie_akti.html?hash=f2baa5681" TargetMode="External"/><Relationship Id="rId14" Type="http://schemas.openxmlformats.org/officeDocument/2006/relationships/hyperlink" Target="https://www.skype.com/" TargetMode="External"/><Relationship Id="rId22" Type="http://schemas.openxmlformats.org/officeDocument/2006/relationships/hyperlink" Target="https://konstruktortestov.ru/" TargetMode="External"/><Relationship Id="rId27" Type="http://schemas.openxmlformats.org/officeDocument/2006/relationships/hyperlink" Target="https://education.yandex.ru/home/" TargetMode="External"/><Relationship Id="rId30" Type="http://schemas.openxmlformats.org/officeDocument/2006/relationships/hyperlink" Target="https://myskills.ru/" TargetMode="External"/><Relationship Id="rId35"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1DD0B-7208-4543-919A-78391548A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1207</TotalTime>
  <Pages>204</Pages>
  <Words>87563</Words>
  <Characters>499111</Characters>
  <Application>Microsoft Office Word</Application>
  <DocSecurity>0</DocSecurity>
  <Lines>4159</Lines>
  <Paragraphs>1171</Paragraphs>
  <ScaleCrop>false</ScaleCrop>
  <HeadingPairs>
    <vt:vector size="2" baseType="variant">
      <vt:variant>
        <vt:lpstr>Название</vt:lpstr>
      </vt:variant>
      <vt:variant>
        <vt:i4>1</vt:i4>
      </vt:variant>
    </vt:vector>
  </HeadingPairs>
  <TitlesOfParts>
    <vt:vector size="1" baseType="lpstr">
      <vt:lpstr/>
    </vt:vector>
  </TitlesOfParts>
  <Company>МОУ Мышкинская СОШ</Company>
  <LinksUpToDate>false</LinksUpToDate>
  <CharactersWithSpaces>585503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Николаевна</dc:creator>
  <cp:keywords/>
  <dc:description/>
  <cp:lastModifiedBy>Екатерина Николаевна</cp:lastModifiedBy>
  <cp:revision>551</cp:revision>
  <cp:lastPrinted>2021-06-08T09:21:00Z</cp:lastPrinted>
  <dcterms:created xsi:type="dcterms:W3CDTF">2018-09-13T06:54:00Z</dcterms:created>
  <dcterms:modified xsi:type="dcterms:W3CDTF">2021-06-21T10:05:00Z</dcterms:modified>
</cp:coreProperties>
</file>