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AB" w:rsidRDefault="007230AB" w:rsidP="007230AB">
      <w:pPr>
        <w:rPr>
          <w:b/>
        </w:rPr>
      </w:pPr>
      <w:r>
        <w:rPr>
          <w:b/>
        </w:rPr>
        <w:t xml:space="preserve">                                              муниципальное общеобразовательное учреждение</w:t>
      </w:r>
    </w:p>
    <w:p w:rsidR="007230AB" w:rsidRDefault="007230AB" w:rsidP="007230AB">
      <w:pPr>
        <w:jc w:val="center"/>
        <w:rPr>
          <w:b/>
        </w:rPr>
      </w:pPr>
      <w:r>
        <w:rPr>
          <w:b/>
        </w:rPr>
        <w:t>Мышкинская средняя общеобразовательная школа</w:t>
      </w:r>
    </w:p>
    <w:p w:rsidR="007230AB" w:rsidRDefault="007230AB" w:rsidP="007230AB"/>
    <w:p w:rsidR="007230AB" w:rsidRDefault="007230AB" w:rsidP="007230AB"/>
    <w:p w:rsidR="007230AB" w:rsidRDefault="007230AB" w:rsidP="007230AB"/>
    <w:p w:rsidR="007230AB" w:rsidRDefault="007230AB" w:rsidP="007230AB"/>
    <w:p w:rsidR="007230AB" w:rsidRDefault="007230AB" w:rsidP="00401737">
      <w:pPr>
        <w:spacing w:after="0" w:line="240" w:lineRule="auto"/>
      </w:pPr>
      <w:r>
        <w:t xml:space="preserve">«Согласовано»                                    «Согласовано»                                            «Утверждаю»                   </w:t>
      </w:r>
    </w:p>
    <w:p w:rsidR="007230AB" w:rsidRDefault="007230AB" w:rsidP="00401737">
      <w:pPr>
        <w:spacing w:after="0" w:line="240" w:lineRule="auto"/>
      </w:pPr>
      <w:r>
        <w:t>Руководитель                                       Зам. директора по УВР                        Директор школы</w:t>
      </w:r>
    </w:p>
    <w:p w:rsidR="007230AB" w:rsidRDefault="007230AB" w:rsidP="00401737">
      <w:pPr>
        <w:spacing w:after="0" w:line="240" w:lineRule="auto"/>
      </w:pPr>
      <w:r>
        <w:t xml:space="preserve">школьного МО                                             </w:t>
      </w:r>
    </w:p>
    <w:p w:rsidR="007230AB" w:rsidRDefault="007230AB" w:rsidP="00401737">
      <w:pPr>
        <w:spacing w:after="0" w:line="240" w:lineRule="auto"/>
      </w:pPr>
      <w:r>
        <w:t>_________ /______________/    __________/_____________/    ____________ /Е.В.Яковлева/</w:t>
      </w:r>
    </w:p>
    <w:p w:rsidR="007230AB" w:rsidRDefault="00992DFC" w:rsidP="007230AB">
      <w:pPr>
        <w:spacing w:before="100" w:beforeAutospacing="1" w:after="100" w:afterAutospacing="1"/>
      </w:pPr>
      <w:r>
        <w:t xml:space="preserve"> </w:t>
      </w:r>
    </w:p>
    <w:p w:rsidR="007230AB" w:rsidRDefault="007230AB" w:rsidP="007230AB">
      <w:pPr>
        <w:rPr>
          <w:b/>
          <w:sz w:val="32"/>
          <w:szCs w:val="32"/>
        </w:rPr>
      </w:pPr>
    </w:p>
    <w:p w:rsidR="007230AB" w:rsidRDefault="007230AB" w:rsidP="007230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7230AB" w:rsidRDefault="007230AB" w:rsidP="007230A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по курсу «Русский язык»</w:t>
      </w:r>
    </w:p>
    <w:p w:rsidR="007230AB" w:rsidRDefault="008E4689" w:rsidP="007230AB">
      <w:pPr>
        <w:jc w:val="center"/>
        <w:rPr>
          <w:sz w:val="40"/>
          <w:szCs w:val="40"/>
        </w:rPr>
      </w:pPr>
      <w:r>
        <w:rPr>
          <w:sz w:val="40"/>
          <w:szCs w:val="40"/>
        </w:rPr>
        <w:t>в 10-11</w:t>
      </w:r>
      <w:bookmarkStart w:id="0" w:name="_GoBack"/>
      <w:bookmarkEnd w:id="0"/>
      <w:r w:rsidR="007230AB">
        <w:rPr>
          <w:sz w:val="40"/>
          <w:szCs w:val="40"/>
        </w:rPr>
        <w:t xml:space="preserve"> классах</w:t>
      </w:r>
    </w:p>
    <w:p w:rsidR="007230AB" w:rsidRPr="007230AB" w:rsidRDefault="007230AB" w:rsidP="007230AB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на 202</w:t>
      </w:r>
      <w:r w:rsidR="00992DFC">
        <w:rPr>
          <w:sz w:val="40"/>
          <w:szCs w:val="40"/>
        </w:rPr>
        <w:t>2</w:t>
      </w:r>
      <w:r>
        <w:rPr>
          <w:sz w:val="40"/>
          <w:szCs w:val="40"/>
        </w:rPr>
        <w:t xml:space="preserve"> – 202</w:t>
      </w:r>
      <w:r w:rsidR="00992DFC">
        <w:rPr>
          <w:sz w:val="40"/>
          <w:szCs w:val="40"/>
        </w:rPr>
        <w:t>3</w:t>
      </w:r>
      <w:r>
        <w:rPr>
          <w:sz w:val="40"/>
          <w:szCs w:val="40"/>
        </w:rPr>
        <w:t xml:space="preserve"> учебный год</w:t>
      </w:r>
    </w:p>
    <w:p w:rsidR="007230AB" w:rsidRDefault="007230AB" w:rsidP="007230AB">
      <w:pPr>
        <w:jc w:val="center"/>
        <w:rPr>
          <w:sz w:val="32"/>
          <w:szCs w:val="32"/>
        </w:rPr>
      </w:pPr>
    </w:p>
    <w:p w:rsidR="007230AB" w:rsidRDefault="007230AB" w:rsidP="007230AB">
      <w:pPr>
        <w:jc w:val="center"/>
      </w:pPr>
      <w:r>
        <w:t xml:space="preserve">                                                                      Учителей:</w:t>
      </w:r>
    </w:p>
    <w:p w:rsidR="007230AB" w:rsidRDefault="007230AB" w:rsidP="007230AB">
      <w:pPr>
        <w:jc w:val="right"/>
      </w:pPr>
      <w:r>
        <w:t>Лапшиной Елены Васильевны</w:t>
      </w:r>
    </w:p>
    <w:p w:rsidR="007230AB" w:rsidRDefault="007230AB" w:rsidP="007230AB">
      <w:pPr>
        <w:jc w:val="right"/>
      </w:pPr>
      <w:r>
        <w:t>Дугиной Галины Анатольевны</w:t>
      </w:r>
    </w:p>
    <w:p w:rsidR="007230AB" w:rsidRDefault="007230AB" w:rsidP="007230AB">
      <w:pPr>
        <w:jc w:val="right"/>
      </w:pPr>
      <w:proofErr w:type="spellStart"/>
      <w:r>
        <w:t>Швецовой</w:t>
      </w:r>
      <w:proofErr w:type="spellEnd"/>
      <w:r>
        <w:t xml:space="preserve"> Елены Николаевны</w:t>
      </w:r>
    </w:p>
    <w:p w:rsidR="007230AB" w:rsidRDefault="007230AB" w:rsidP="007230AB">
      <w:pPr>
        <w:jc w:val="right"/>
      </w:pPr>
      <w:r>
        <w:t>Пивоваровой Елены Валериевны</w:t>
      </w:r>
    </w:p>
    <w:p w:rsidR="007230AB" w:rsidRDefault="007230AB" w:rsidP="007230AB">
      <w:pPr>
        <w:jc w:val="right"/>
      </w:pPr>
      <w:r>
        <w:t>Алексеевой Дарье Евгеньевны</w:t>
      </w:r>
    </w:p>
    <w:p w:rsidR="007230AB" w:rsidRDefault="007230AB" w:rsidP="007230AB">
      <w:pPr>
        <w:jc w:val="right"/>
      </w:pPr>
    </w:p>
    <w:p w:rsidR="007230AB" w:rsidRPr="007230AB" w:rsidRDefault="007230AB" w:rsidP="007230AB">
      <w:pPr>
        <w:jc w:val="center"/>
      </w:pPr>
      <w:r>
        <w:t>Мышкин,             202</w:t>
      </w:r>
      <w:r w:rsidR="00992DFC">
        <w:t>2</w:t>
      </w:r>
      <w:r>
        <w:t xml:space="preserve">  г.</w:t>
      </w:r>
    </w:p>
    <w:p w:rsidR="007230AB" w:rsidRDefault="007230AB" w:rsidP="00D32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30AB" w:rsidRPr="001A087B" w:rsidRDefault="007230AB" w:rsidP="0072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-Авторская программа </w:t>
      </w:r>
      <w:r w:rsidRPr="00FE5D6F">
        <w:rPr>
          <w:rFonts w:ascii="Times New Roman" w:hAnsi="Times New Roman" w:cs="Times New Roman"/>
          <w:sz w:val="24"/>
          <w:szCs w:val="24"/>
        </w:rPr>
        <w:t xml:space="preserve"> «Русский язык 10-11 классы» под ред. </w:t>
      </w:r>
      <w:proofErr w:type="spellStart"/>
      <w:r w:rsidRPr="00FE5D6F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FE5D6F">
        <w:rPr>
          <w:rFonts w:ascii="Times New Roman" w:hAnsi="Times New Roman" w:cs="Times New Roman"/>
          <w:sz w:val="24"/>
          <w:szCs w:val="24"/>
        </w:rPr>
        <w:t xml:space="preserve"> Н.Г., М.: ООО «ТИД «Русское слово-РС», 2012г.</w:t>
      </w:r>
    </w:p>
    <w:p w:rsidR="007230AB" w:rsidRDefault="007230AB" w:rsidP="00D32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2564" w:rsidRDefault="00D32564" w:rsidP="00D325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 НА УРОВНЕ СРЕДНЕГО ОБЩЕГО ОБРАЗОВАНИЯ</w:t>
      </w:r>
    </w:p>
    <w:p w:rsidR="00612326" w:rsidRDefault="00612326" w:rsidP="006123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12326" w:rsidRDefault="00612326" w:rsidP="006123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языковые средства адекватно цели общения и речевой ситуации;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 композицию текста, используя знания о его структурных элементах;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и использовать языковые средства в зависимости от типа текста и выбранного профиля обучения;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лексические и грамматические средства связи предложений при построении текста;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 и переводить ее в текстовый формат;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текст в другие виды передачи информации;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тему, определять цель и подбирать материал для публичного выступления;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культуру публичной речи;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собственную и чужую речь с позиции соответствия языковым нормам;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12326" w:rsidRDefault="00612326" w:rsidP="0061232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уровни и единицы языка в предъявленном тексте и видеть взаимосвязь между ними;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язык художественной литературы от других разновидностей современного русского языка;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об историческом развитии русского языка и истории русского языкознания;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сохранять стилевое единство при создании текста заданного функционального стиля;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отзывы и рецензии на предложенный текст;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культуру чтения, говорения,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речевой самоконтроль;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12326" w:rsidRDefault="00612326" w:rsidP="0061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612326" w:rsidRPr="00D32564" w:rsidRDefault="00612326" w:rsidP="00D32564">
      <w:pPr>
        <w:rPr>
          <w:rFonts w:ascii="Times New Roman" w:hAnsi="Times New Roman" w:cs="Times New Roman"/>
          <w:sz w:val="24"/>
          <w:szCs w:val="24"/>
        </w:rPr>
      </w:pPr>
    </w:p>
    <w:p w:rsidR="00D32564" w:rsidRPr="00D32564" w:rsidRDefault="00D32564" w:rsidP="00D32564">
      <w:p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32564" w:rsidRPr="00D32564" w:rsidRDefault="00D32564" w:rsidP="00D325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32564" w:rsidRPr="00D32564" w:rsidRDefault="00D32564" w:rsidP="00D325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32564" w:rsidRPr="00D32564" w:rsidRDefault="00D32564" w:rsidP="00D325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32564" w:rsidRPr="00D32564" w:rsidRDefault="00D32564" w:rsidP="00D325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32564" w:rsidRPr="00D32564" w:rsidRDefault="00D32564" w:rsidP="00D325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32564" w:rsidRPr="00D32564" w:rsidRDefault="00D32564" w:rsidP="00D325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D32564" w:rsidRPr="00D32564" w:rsidRDefault="00D32564" w:rsidP="00D325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32564" w:rsidRPr="00D32564" w:rsidRDefault="00D32564" w:rsidP="00D325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32564" w:rsidRPr="00D32564" w:rsidRDefault="00D32564" w:rsidP="00D325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32564" w:rsidRPr="00D32564" w:rsidRDefault="00D32564" w:rsidP="00D325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D32564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D32564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256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2564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D32564" w:rsidRPr="00D32564" w:rsidRDefault="00D32564" w:rsidP="00D325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32564" w:rsidRPr="00D32564" w:rsidRDefault="00D32564" w:rsidP="00D325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32564" w:rsidRPr="00D32564" w:rsidRDefault="00D32564" w:rsidP="00D325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32564" w:rsidRPr="00D32564" w:rsidRDefault="00D32564" w:rsidP="00D325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  <w:r w:rsidRPr="00D32564">
        <w:rPr>
          <w:rFonts w:ascii="Times New Roman" w:hAnsi="Times New Roman" w:cs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32564" w:rsidRPr="00D32564" w:rsidRDefault="00D32564" w:rsidP="00D325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32564" w:rsidRPr="00D32564" w:rsidRDefault="00D32564" w:rsidP="00D325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2564" w:rsidRPr="00D32564" w:rsidRDefault="00D32564" w:rsidP="00D325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32564" w:rsidRPr="00D32564" w:rsidRDefault="00D32564" w:rsidP="00D325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2564" w:rsidRPr="00D32564" w:rsidRDefault="00D32564" w:rsidP="00D325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32564" w:rsidRPr="00D32564" w:rsidRDefault="00D32564" w:rsidP="00D325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D32564" w:rsidRPr="00D32564" w:rsidRDefault="00D32564" w:rsidP="00D3256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D32564" w:rsidRPr="00D32564" w:rsidRDefault="00D32564" w:rsidP="00D3256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D32564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D32564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D3256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2564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D32564" w:rsidRPr="00D32564" w:rsidRDefault="00D32564" w:rsidP="00D325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D32564" w:rsidRPr="00D32564" w:rsidRDefault="00D32564" w:rsidP="00D325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32564" w:rsidRPr="00D32564" w:rsidRDefault="00D32564" w:rsidP="00D325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32564" w:rsidRPr="00D32564" w:rsidRDefault="00D32564" w:rsidP="00D325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32564" w:rsidRPr="00D32564" w:rsidRDefault="00D32564" w:rsidP="00D325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32564" w:rsidRPr="00D32564" w:rsidRDefault="00D32564" w:rsidP="00D3256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12326" w:rsidRDefault="00612326" w:rsidP="00D3256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32564" w:rsidRPr="00D32564" w:rsidRDefault="00D32564" w:rsidP="00D32564">
      <w:p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32564" w:rsidRPr="00D32564" w:rsidRDefault="00D32564" w:rsidP="00D32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32564" w:rsidRPr="00D32564" w:rsidRDefault="00D32564" w:rsidP="00D32564">
      <w:p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D32564" w:rsidRPr="00D32564" w:rsidRDefault="00D32564" w:rsidP="00D32564">
      <w:p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32564" w:rsidRPr="00D32564" w:rsidRDefault="00D32564" w:rsidP="00D325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D32564" w:rsidRPr="00D32564" w:rsidRDefault="00D32564" w:rsidP="00D325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32564" w:rsidRPr="00D32564" w:rsidRDefault="00D32564" w:rsidP="00D32564">
      <w:p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32564" w:rsidRPr="00D32564" w:rsidRDefault="00D32564" w:rsidP="00D325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32564" w:rsidRPr="00D32564" w:rsidRDefault="00D32564" w:rsidP="00D325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32564" w:rsidRPr="00D32564" w:rsidRDefault="00D32564" w:rsidP="00D325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2564" w:rsidRPr="00D32564" w:rsidRDefault="00D32564" w:rsidP="00D325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32564" w:rsidRDefault="00D32564" w:rsidP="00D325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2564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D3256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D3256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57EF" w:rsidRPr="007230AB" w:rsidRDefault="00F557EF" w:rsidP="007230A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557EF" w:rsidRDefault="00F557EF" w:rsidP="007230A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>10 класс</w:t>
      </w:r>
    </w:p>
    <w:p w:rsidR="00805DE7" w:rsidRPr="007230AB" w:rsidRDefault="00805DE7" w:rsidP="007230A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ВВЕДЕНИЕ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ЛЕКСИКА. ФРАЗЕОЛОГИЯ. ЛЕКСИКОГРАФИЯ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Фразеология. Фразеологические единицы и их употребление.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Лексикография.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ФОНЕТИКА. ГРАФИКА. ОРФОЭПИЯ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Фонетический разбор.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МОРФЕМИКА И СЛОВООБРАЗОВАНИЕ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557EF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557EF">
        <w:rPr>
          <w:rFonts w:ascii="Times New Roman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МОРФОЛОГИЯ И ОРФОГРАФИЯ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 Принципы русской орфографии.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Проверяемые и непроверяемые безударные гласные в корне слова.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Чередующиеся гласные в корне слова.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Употребление гласных после шипящих и 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Ц.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СЧ, ЗЧ, </w:t>
      </w:r>
      <w:r w:rsidRPr="00F557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ТЧ, ЖЧ,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СТЧ, ЗДЧ.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Правописание удвоенных согласных.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Приставки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ПРЕ-</w:t>
      </w:r>
      <w:r w:rsidRPr="00F557EF">
        <w:rPr>
          <w:rFonts w:ascii="Times New Roman" w:hAnsi="Times New Roman" w:cs="Times New Roman"/>
          <w:sz w:val="24"/>
          <w:szCs w:val="24"/>
        </w:rPr>
        <w:t xml:space="preserve">и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ПРИ-.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57EF">
        <w:rPr>
          <w:rFonts w:ascii="Times New Roman" w:hAnsi="Times New Roman" w:cs="Times New Roman"/>
          <w:sz w:val="24"/>
          <w:szCs w:val="24"/>
        </w:rPr>
        <w:t>Гласные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557EF">
        <w:rPr>
          <w:rFonts w:ascii="Times New Roman" w:hAnsi="Times New Roman" w:cs="Times New Roman"/>
          <w:sz w:val="24"/>
          <w:szCs w:val="24"/>
        </w:rPr>
        <w:t>и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F557E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F557EF">
        <w:rPr>
          <w:rFonts w:ascii="Times New Roman" w:hAnsi="Times New Roman" w:cs="Times New Roman"/>
          <w:sz w:val="24"/>
          <w:szCs w:val="24"/>
        </w:rPr>
        <w:t xml:space="preserve"> приставок.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F557EF">
        <w:rPr>
          <w:rFonts w:ascii="Times New Roman" w:hAnsi="Times New Roman" w:cs="Times New Roman"/>
          <w:sz w:val="24"/>
          <w:szCs w:val="24"/>
        </w:rPr>
        <w:t xml:space="preserve">и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Ь.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САМОСТОЯТЕЛЬНЫЕ ЧАСТИ РЕЧИ.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Имя </w:t>
      </w:r>
      <w:r w:rsidRPr="00F557EF">
        <w:rPr>
          <w:rFonts w:ascii="Times New Roman" w:hAnsi="Times New Roman" w:cs="Times New Roman"/>
          <w:b/>
          <w:sz w:val="24"/>
          <w:szCs w:val="24"/>
        </w:rPr>
        <w:t>существительное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Определение и способы выражения рода несклоняемых имен существительных и аббревиатуры.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Число имен существительных.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Падеж и склонение имен существительных.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имен существительных.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имен существительных. Варианты падежных окончаний.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Гласные в суффиксах имен существительных.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сложных имен существительных. Составные наименования и их правописание.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Имя </w:t>
      </w:r>
      <w:r w:rsidRPr="00F557EF">
        <w:rPr>
          <w:rFonts w:ascii="Times New Roman" w:hAnsi="Times New Roman" w:cs="Times New Roman"/>
          <w:b/>
          <w:sz w:val="24"/>
          <w:szCs w:val="24"/>
        </w:rPr>
        <w:t>прилагательное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Качественные прилагательные.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имен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окончаний имен прилагательных.</w:t>
      </w:r>
      <w:r w:rsidRPr="00F557EF">
        <w:rPr>
          <w:rFonts w:ascii="Times New Roman" w:hAnsi="Times New Roman" w:cs="Times New Roman"/>
          <w:sz w:val="24"/>
          <w:szCs w:val="24"/>
        </w:rPr>
        <w:tab/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557EF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557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суффиксов имен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Ни ННв суффиксах имен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сложных имен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Имя </w:t>
      </w:r>
      <w:r w:rsidRPr="00F557EF">
        <w:rPr>
          <w:rFonts w:ascii="Times New Roman" w:hAnsi="Times New Roman" w:cs="Times New Roman"/>
          <w:b/>
          <w:sz w:val="24"/>
          <w:szCs w:val="24"/>
        </w:rPr>
        <w:t>числительное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числительных. Особенности склонения имен числительных.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Правописание имен числительных.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Местоимение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Значение, стилистические и грамматические особенности употребления местоимений.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Правописание местоимений.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Глагол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Категория вида русского глагола. Переходность/непереходность глагола. Возвратные глаголы.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наклонения глагола. Наклонение изъявительное, повелительное, сослагательное (условное).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Категория времени глагола.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Две основы глаголов. Формообразование глагола.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глагола. Правописание глаголов.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Причастие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bCs/>
          <w:sz w:val="24"/>
          <w:szCs w:val="24"/>
        </w:rPr>
        <w:t xml:space="preserve">Причастие </w:t>
      </w:r>
      <w:r w:rsidRPr="00F557EF">
        <w:rPr>
          <w:rFonts w:ascii="Times New Roman" w:hAnsi="Times New Roman" w:cs="Times New Roman"/>
          <w:sz w:val="24"/>
          <w:szCs w:val="24"/>
        </w:rPr>
        <w:t>как особая глагольная форма. Признаки глагола и признаки прилагательного у причастий.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Образование причастий. Правописание суффиксов причастий.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Н и НН впричастиях и отглагольных прилагательных.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Деепричастие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bCs/>
          <w:sz w:val="24"/>
          <w:szCs w:val="24"/>
        </w:rPr>
        <w:t xml:space="preserve">Деепричастие </w:t>
      </w:r>
      <w:r w:rsidRPr="00F557EF">
        <w:rPr>
          <w:rFonts w:ascii="Times New Roman" w:hAnsi="Times New Roman" w:cs="Times New Roman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Наречие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Слова категории состояния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Грамматические особенности слов категории состояния.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Омонимия слов категории состояния, наречий на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–о, -е </w:t>
      </w:r>
      <w:r w:rsidRPr="00F557EF">
        <w:rPr>
          <w:rFonts w:ascii="Times New Roman" w:hAnsi="Times New Roman" w:cs="Times New Roman"/>
          <w:sz w:val="24"/>
          <w:szCs w:val="24"/>
        </w:rPr>
        <w:t>и кратких прилагательных ср.р. ед.ч.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СЛУЖЕБНЫЕ ЧАСТИ РЕЧИ.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Предлог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Союзы и союзные слова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Частицы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Частица как служебная часть речи. Разряды частиц. Морфологический разбор частиц.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F557EF">
        <w:rPr>
          <w:rFonts w:ascii="Times New Roman" w:hAnsi="Times New Roman" w:cs="Times New Roman"/>
          <w:sz w:val="24"/>
          <w:szCs w:val="24"/>
        </w:rPr>
        <w:t xml:space="preserve">и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НИ, </w:t>
      </w:r>
      <w:r w:rsidRPr="00F557EF">
        <w:rPr>
          <w:rFonts w:ascii="Times New Roman" w:hAnsi="Times New Roman" w:cs="Times New Roman"/>
          <w:sz w:val="24"/>
          <w:szCs w:val="24"/>
        </w:rPr>
        <w:t xml:space="preserve">их значение и употребление. Слитное и раздельное написание 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F557EF">
        <w:rPr>
          <w:rFonts w:ascii="Times New Roman" w:hAnsi="Times New Roman" w:cs="Times New Roman"/>
          <w:sz w:val="24"/>
          <w:szCs w:val="24"/>
        </w:rPr>
        <w:t xml:space="preserve">и </w:t>
      </w:r>
      <w:r w:rsidRPr="00F557EF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F557EF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Междометие. Звукоподражательные слова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междометий.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 xml:space="preserve">   РЕЧЬ. РЕЧЕВОЕ ОБЩЕНИЕ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F557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557EF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805DE7" w:rsidRPr="00F557EF" w:rsidRDefault="00805DE7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 часа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СИНТАКСИС И ПУНКТУАЦИЯ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ab/>
      </w: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Уточняющие, пояснительные и присоединительные члены предложения.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 при вставных конструкциях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Понятие о сложном предложении. Синтаксический разбор сложного предложения.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 Замена прямой речи косвенной.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    КУЛЬТУРА РЕЧИ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F557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557EF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57EF">
        <w:rPr>
          <w:rFonts w:ascii="Times New Roman" w:hAnsi="Times New Roman" w:cs="Times New Roman"/>
          <w:b/>
          <w:bCs/>
          <w:sz w:val="24"/>
          <w:szCs w:val="24"/>
        </w:rPr>
        <w:t xml:space="preserve">        СТИЛИСТИКА 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57EF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F557EF" w:rsidRPr="00F557EF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  <w:r w:rsidRPr="00F557EF">
        <w:rPr>
          <w:rFonts w:ascii="Times New Roman" w:hAnsi="Times New Roman" w:cs="Times New Roman"/>
          <w:sz w:val="24"/>
          <w:szCs w:val="24"/>
        </w:rPr>
        <w:lastRenderedPageBreak/>
        <w:t>Лингвистический анализ текстов различных функциональных разновидностей языка.</w:t>
      </w:r>
    </w:p>
    <w:p w:rsidR="00F557EF" w:rsidRP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0AB" w:rsidRDefault="007230AB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805DE7" w:rsidRPr="00F557EF" w:rsidRDefault="00805DE7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DE7" w:rsidRPr="00F557EF" w:rsidRDefault="00805DE7" w:rsidP="0080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</w:t>
      </w:r>
    </w:p>
    <w:p w:rsidR="00F557EF" w:rsidRPr="00F557EF" w:rsidRDefault="00F557EF" w:rsidP="00F557E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3756"/>
        <w:gridCol w:w="850"/>
        <w:gridCol w:w="3705"/>
      </w:tblGrid>
      <w:tr w:rsidR="009437C2" w:rsidRPr="00F557EF" w:rsidTr="00805DE7">
        <w:trPr>
          <w:gridAfter w:val="1"/>
          <w:wAfter w:w="3705" w:type="dxa"/>
          <w:trHeight w:val="31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437C2" w:rsidRPr="00F557EF" w:rsidTr="001C1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2" w:rsidRPr="00F557EF" w:rsidRDefault="009437C2" w:rsidP="00F5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2" w:rsidRPr="00F557EF" w:rsidRDefault="009437C2" w:rsidP="00F5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2" w:rsidRPr="00F557EF" w:rsidRDefault="009437C2" w:rsidP="00F5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9437C2" w:rsidRDefault="009437C2" w:rsidP="00943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учащихся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6" w:rsidRPr="00DB3796" w:rsidRDefault="00DB3796" w:rsidP="001C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представленными в электронном виде), конспектирование.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Лексика. Фразеология. Лексикография.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под диктовку;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орфограмм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орфографических и пунктуационных упражнений самими учащимися;</w:t>
            </w:r>
          </w:p>
          <w:p w:rsidR="009437C2" w:rsidRPr="00F557EF" w:rsidRDefault="009437C2" w:rsidP="00DB379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6" w:rsidRPr="00DB3796" w:rsidRDefault="00DB3796" w:rsidP="001C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под диктовку;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орфограмм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пунктограмм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орфографических и пунктуационных упражнений самими учащимися;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1D" w:rsidRPr="00C8051D" w:rsidRDefault="00C8051D" w:rsidP="00C8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1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текстом.  Заполняют  таблицу  видов  орфограмм. Характеризуют  тексты,  </w:t>
            </w:r>
          </w:p>
          <w:p w:rsidR="00C8051D" w:rsidRDefault="00C8051D" w:rsidP="00C8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1D">
              <w:rPr>
                <w:rFonts w:ascii="Times New Roman" w:hAnsi="Times New Roman" w:cs="Times New Roman"/>
                <w:sz w:val="24"/>
                <w:szCs w:val="24"/>
              </w:rPr>
              <w:t>Анализируют  слово  с  точки  зрения  способа  его  образования;  различают  способы  образования  слов;  оценивают  основные  выразительные  средства  словообразования;  устанавливают  смысловую  и  структурную  связь  однокоренных  слов.</w:t>
            </w:r>
          </w:p>
          <w:p w:rsidR="00C8051D" w:rsidRPr="00C8051D" w:rsidRDefault="00C8051D" w:rsidP="00C8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1D">
              <w:rPr>
                <w:rFonts w:ascii="Times New Roman" w:hAnsi="Times New Roman" w:cs="Times New Roman"/>
                <w:sz w:val="24"/>
                <w:szCs w:val="24"/>
              </w:rPr>
              <w:t>Выполняют  упражнения,  руководствуясь  усвоенным  правилом;  обозначают  условия  выбора  орфограмм.  Определяют  значения  суффиксов  в  словах.  Письменно  объясняют  способы  образования  слов.</w:t>
            </w:r>
          </w:p>
          <w:p w:rsidR="00DB3796" w:rsidRPr="00DB3796" w:rsidRDefault="00C8051D" w:rsidP="001C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1D">
              <w:rPr>
                <w:rFonts w:ascii="Times New Roman" w:hAnsi="Times New Roman" w:cs="Times New Roman"/>
                <w:sz w:val="24"/>
                <w:szCs w:val="24"/>
              </w:rPr>
              <w:t>Определяют,  от  чего  и  с  помощью  чего  образованы  данные  в  учебнике  слова;</w:t>
            </w:r>
            <w:r w:rsidR="00DB3796"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представленными в электронном виде), конспектирование.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6" w:rsidRPr="00DB3796" w:rsidRDefault="001C10C8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796"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связанные с анализом текста, с его переработкой (целенаправленные выписки, составление плана, тезисов, конспекта);</w:t>
            </w:r>
          </w:p>
          <w:p w:rsidR="00DB3796" w:rsidRPr="00DB3796" w:rsidRDefault="00DB3796" w:rsidP="00DB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учащимися авторского текста в различных жанрах (подготовка реферата, доклада, написание анализа, 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рецензии, творческих работ в жанре эссе, очерка, рассказа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);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обобщающая беседа по изученному материалу;</w:t>
            </w:r>
          </w:p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C2" w:rsidRPr="00F557EF" w:rsidTr="001C10C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C2" w:rsidRPr="00F557EF" w:rsidRDefault="009437C2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57EF" w:rsidRP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7EF" w:rsidRP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7EF" w:rsidRP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F557EF" w:rsidRP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F557EF" w:rsidRPr="00F557EF" w:rsidRDefault="00F557EF" w:rsidP="00F5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3044"/>
        <w:gridCol w:w="851"/>
        <w:gridCol w:w="4773"/>
      </w:tblGrid>
      <w:tr w:rsidR="00994B50" w:rsidRPr="00F557EF" w:rsidTr="001C10C8">
        <w:trPr>
          <w:gridAfter w:val="1"/>
          <w:wAfter w:w="4773" w:type="dxa"/>
          <w:trHeight w:val="34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94B50" w:rsidRPr="00F557EF" w:rsidTr="001C10C8">
        <w:trPr>
          <w:trHeight w:val="34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50" w:rsidRPr="00F557EF" w:rsidRDefault="00994B50" w:rsidP="00F5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50" w:rsidRPr="00F557EF" w:rsidRDefault="00994B50" w:rsidP="00F5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50" w:rsidRPr="00F557EF" w:rsidRDefault="00994B50" w:rsidP="00F5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виды  деятельности </w:t>
            </w:r>
          </w:p>
        </w:tc>
      </w:tr>
      <w:tr w:rsidR="00994B50" w:rsidRPr="00F557EF" w:rsidTr="001C10C8">
        <w:trPr>
          <w:trHeight w:val="33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под диктовку;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орфограмм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B50" w:rsidRPr="00F557EF" w:rsidTr="001C10C8">
        <w:trPr>
          <w:trHeight w:val="65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50" w:rsidRPr="00F557EF" w:rsidRDefault="00994B50" w:rsidP="00805D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диктовку;</w:t>
            </w:r>
          </w:p>
          <w:p w:rsidR="001C10C8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орфограмм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796" w:rsidRPr="00DB3796" w:rsidRDefault="00DB3796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орфографических и пунктуационных упражнений самими учащимися;</w:t>
            </w:r>
          </w:p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B50" w:rsidRPr="00F557EF" w:rsidTr="001C10C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1C10C8" w:rsidRDefault="00805DE7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8" w:rsidRPr="001C10C8" w:rsidRDefault="001C10C8" w:rsidP="001C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строение и грамматическое значение словосочетаний. Распределяют словосочетания с разными видами подчинительной связи. Выполняют упражнения. </w:t>
            </w:r>
          </w:p>
          <w:p w:rsidR="00994B50" w:rsidRPr="001C10C8" w:rsidRDefault="001C10C8" w:rsidP="001C1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различные виды словосочетаний по морфологическим свойствам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</w:t>
            </w:r>
          </w:p>
        </w:tc>
      </w:tr>
      <w:tr w:rsidR="00994B50" w:rsidRPr="00F557EF" w:rsidTr="001C10C8">
        <w:trPr>
          <w:trHeight w:val="33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50" w:rsidRPr="00F557EF" w:rsidRDefault="00994B50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7" w:rsidRPr="00F557EF" w:rsidRDefault="001C10C8" w:rsidP="00805D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Работают с таблицей учебника над единицами языка. Учатся разграничивать основные синтаксические единицы по их функциям – номинативной и коммуникативной. Конструируют свои 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предложения, используя слова поэзии А. С. Пушкина. </w:t>
            </w:r>
          </w:p>
          <w:p w:rsidR="00994B50" w:rsidRPr="00F557EF" w:rsidRDefault="00994B50" w:rsidP="00805D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0C8" w:rsidRPr="00F557EF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F557EF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F557EF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F557EF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 сущность и общие условия обособления. Выделяют запятыми обособленные члены, выраженные причастными и деепричастными оборотами. Обозначают паузы, которые выделяют обособленные члены.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Опознают и правильно интонируют предложения с обособленными определениями.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 обозначают обособленн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определения, выраженные при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текст и формулируют его основную мысль. Пишут сочинение-рассуждение. Продумывают основной тезис рассуждения, аргументы. Определяют тему текста, выписывают предложения с обособленными определениями, выраженными причастными оборотами. Редактируют предложения .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приложения. Пишут диктант.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Опознают и правильно интонируют предложения с обособленными обстоятельствами. Читают тексты, записывают их, графически обозначая 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обособленные обстоятельства. Указывают обращения. Читают зарисовку писателя Ю. </w:t>
            </w:r>
            <w:proofErr w:type="spellStart"/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Олеши</w:t>
            </w:r>
            <w:proofErr w:type="spellEnd"/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формулируют главную мысль. Выписывают предложения с обособленными обстоятельствами, определениями и приложениями. Указывают, в каких предложениях они являются однородными. Находят ошибки в построении предложений с деепричастными оборотами и записывают предложения в исправленном виде.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сжатое изложение.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Опознают и правильно интонируют предложения с обособленными уточняющими членами предложения. 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упражнение по развитию речи: составляют рассказ о каком-либо изобретении, используя обособленные члены предложения.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Проводят письменный синтаксический и пунктуационный  </w:t>
            </w:r>
            <w:proofErr w:type="spellStart"/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разборыпредложения</w:t>
            </w:r>
            <w:proofErr w:type="spellEnd"/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обособленными членами. Устно разбирают предложения с обособленными членами. Составляют схемы предложений с обособленными членами.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Систематизируют изученный материал по вопросам и заданиям учебника, индивидуально-дифференцированные задания-карточки. Пишут тест, диктант. </w:t>
            </w: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805DE7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основные функции обращения. Выделяют графически и интонационно обращения, расставляют знаки препинания. Составляют предложения с обращениями. Опознают и правильно интонируют предложения с распространёнными 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обращениями. Составляют небольшой текст с использованием распространённых обращений. Выписывают из текстов художественной и публицистической литературы примеры употребления разных обращений.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функции вводных конструкций в речи. Выписывают предложения с обозначением вводных слов. Графически выделяют вводные слова.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Узнают группы вводных слов и предложений по значению. Рассматривают схему. Составляют предложения с различными по значению вводными словами и сочетаниями слов.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Выписывают текст с постановкой знаков препинания при вводных словах. Вставляют вводные слова в текст и расставляют знаки препинания, указывают значения слов. Готовят высказывание типа рассуждения на заданную тему с последовательным изложением аргументов с помощью вводных слов. Переписывают текст, заменяя вводные слова и сочетания слов вводными предложениями. Определяют части речи.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понятие вставных конструкций. Анализируют особенности употребления вставных конструкций. Моделируют публичное выступление. Формируют пунктуационную компетенцию, опознавая вставные конструкции и выделяя их интонацией в устной речи и скобками или тире в письменной речи. Пишут выборочный диктант с последующей взаимопроверкой. Совершенствуют при работе с текстом свои речевые, коммуникативные умения и правописные навыки.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Уточняют роль междометия в предложении. Определяют в предложениях междометия, выражающие разные чувства. 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над интонацией предложений с междометиями. Акцентируют внимание на междометии </w:t>
            </w:r>
            <w:r w:rsidRPr="001C10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употреблённом вместе с обращением.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Усваивают порядок устного и письменного синтаксического и пунктуационного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конструкций. Подбирают или составляют свои примеры предложений и выполняют их синтаксический и пунктуационный разбор.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Пишут диктант. </w:t>
            </w: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805DE7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понятие чужой речи. Анализируют языковой материал. Делают обобщения на языковом материале для наблюдений. Анализируют смысловые параметры комментирующей части. Выявляют в самостоятельных наблюдениях интонацию комментирующей части, её место в предложениях, роль глаголов говорения (речи). Читают схемы предложений с чужой речью. Распространяют комментирующую часть предложений с чужой речью, опираясь на схемы.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Опознают предложения с косвенной речью. Акцентируют внимание на смысле предложений с косвенной речью, оформленной с помощью слов </w:t>
            </w:r>
            <w:r w:rsidRPr="001C10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как, что, будто. 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Работают с текстом официального стиля и над ролью в нём предложений с косвенной речью. Проводят эксперимент: преобразуют предложения с прямой речью в предложения с косвенной речью, выясняя уместность их использования в текстах разных типов и стилей речи.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Актуализируют изученное ранее правило о знаках препинания в предложениях с </w:t>
            </w: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прямой речью. 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Перерабатывают текст в рассказ с диалогом. Пишут сжатое изложение. Вводят свои придуманные диалоги в рассказ по данному началу.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коррекцию текстов ученических сочинений со стороны уместности и точности в оформлении включённых цитат. Усваивают требования к устному выступлению. Выполняют синтаксический и пунктуационный разбор предложений с чужой речью (устно и письменно) по образцу.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задания на передачу чужой речи разными способами. Подбирают примеры с разными способами передачи чужой речи. Исследуют сочетания знаков препинания при оформлении чужой речи и подтверждают схемы своими примерами. </w:t>
            </w:r>
          </w:p>
          <w:p w:rsidR="001C10C8" w:rsidRPr="001C10C8" w:rsidRDefault="001C10C8" w:rsidP="0071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Пишут тест. </w:t>
            </w: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DB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представленными в электронном виде), конспектирование.</w:t>
            </w:r>
          </w:p>
          <w:p w:rsidR="001C10C8" w:rsidRPr="00DB3796" w:rsidRDefault="001C10C8" w:rsidP="00DB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05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8" w:rsidRPr="00DB3796" w:rsidRDefault="001C10C8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виды работ, связанные с анализом текста, </w:t>
            </w: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его переработкой (целенаправленные выписки, составление плана, тезисов, конспекта);</w:t>
            </w:r>
          </w:p>
          <w:p w:rsidR="001C10C8" w:rsidRPr="00DB3796" w:rsidRDefault="001C10C8" w:rsidP="00DB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);</w:t>
            </w:r>
          </w:p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DB3796" w:rsidRDefault="001C10C8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виды работ, связанные с анализом текста, с его переработкой (целенаправленные выписки, составление плана, тезисов, конспекта);</w:t>
            </w:r>
          </w:p>
          <w:p w:rsidR="001C10C8" w:rsidRPr="00DB3796" w:rsidRDefault="001C10C8" w:rsidP="00DB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 и </w:t>
            </w:r>
            <w:proofErr w:type="spellStart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);</w:t>
            </w:r>
          </w:p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формате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формате ЕГЭ</w:t>
            </w:r>
          </w:p>
        </w:tc>
      </w:tr>
      <w:tr w:rsidR="001C10C8" w:rsidRPr="001C10C8" w:rsidTr="001C10C8">
        <w:trPr>
          <w:trHeight w:val="15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DB3796" w:rsidRDefault="001C10C8" w:rsidP="001C10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обобщающая беседа по изученному материалу;</w:t>
            </w:r>
          </w:p>
          <w:p w:rsidR="001C10C8" w:rsidRPr="001C10C8" w:rsidRDefault="001C10C8" w:rsidP="00DB3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8" w:rsidRPr="001C10C8" w:rsidTr="001C10C8">
        <w:trPr>
          <w:trHeight w:val="1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8" w:rsidRPr="001C10C8" w:rsidRDefault="001C10C8" w:rsidP="00F557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57EF" w:rsidRPr="001C10C8" w:rsidRDefault="00F557EF" w:rsidP="00F557E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7EF" w:rsidRPr="00B919FD" w:rsidRDefault="00B919FD" w:rsidP="00F557E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Цифровые образовательные ресурсы: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http://www.ruscorpora.ru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http://etymolog.ruslang.ru/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Этимология и история русского языка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www.mapryal.org/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МАПРЯЛ – международная ассоциация преподавателей русского языка и литературы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http://philology.ru/default.htm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филологический портал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http://russkiyjazik.ru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Энциклопедия «Языкознание»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http://mlis.ru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библиотеки, архивы, пособия: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www.feb-web.ru/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http://philology.ruslibrary.ru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специальной филологической литературы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http://philology.ruslibrary.ru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специальной филологической литературы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www.gumer.info/bibliotek_Buks/Literat/Index_Lit.php/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Литературоведение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Журнальный зал – литературно-художественные и гуманитарные русские журналы, выходящие в России и за рубежом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http://lib.prosv.ru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«Школьная библиотека» – проект издательства «Просвещение» – вся школьная программа по литературе на одном сайте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http://bibliotekar.ru/pisateli/index.htm/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Библиотекарь.Ру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www.licey.net/lit/poet20/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В.П. Крючков «Русская поэзия 20 века»: Учебное пособие 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www.gutov.ru/lifshitz/texts/ocherk/ork-sod.htm/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Лифшиц «Очерки русской культуры»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http://www.hi-edu.ru/e-books/xbook107/01/index.html?part-005.htm/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 Современный русский язык: электронный учебник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http://www.prosv.ru/ebooks/zuravlev_literatura_11/index.htm/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 литературы в 11 классе: Книга для учителя / Под ред. В.П. Журавлева. – 3-е изд.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http://www.gumfak.ru/russian.shtml/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материалы по русскому языку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Издательский дом «Первое сентября»: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газеты «Русский язык». Сайт для учителей «Я иду на урок русского языка»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газеты «Литература». Сайт для учителей «Я иду на урок литературы»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http://festival.1september.ru/subjects/8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Фестиваль педагогических идей «Открытый урок». Преподавание русского языка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http://festival.1september.ru/subjects/9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Фестиваль педагогических идей «Открытый урок». Преподавание литературы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портал «Российское образование»: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Каталог образовательных ресурсов по русскому языку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www.edu.ru/modules.php?op=modload&amp;name=Web_Links&amp;file=index&amp;l_op=viewlink&amp;cid=299&amp;fids[]=269/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Каталог образовательных ресурсов по литературе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Коллекция: русская и зарубежная литература для школы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Единое окно доступа к </w:t>
      </w:r>
      <w:proofErr w:type="spellStart"/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образовательныминтернет-ресурсам</w:t>
      </w:r>
      <w:proofErr w:type="spellEnd"/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http://window.edu.ru/window/catalog?p_rubr=2.1.21/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Ресурсы по русскому языку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http://window.edu.ru/window/catalog?p_rubr=2.1.10/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Ресурсы по литературе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Единая коллекция цифровых образовательных ресурсов (ЦОР)</w:t>
      </w: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http://school-collection.edu.ru/catalog/rubr/8f5d7210-86a6-11da-a72b-0800200c9a66/15577/?/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язык 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http://school-collection.edu.ru/catalog/rubr/8f5d7210-86a6-11da-a72b-0800200c9a66/16038/?&amp;sort/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Литература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материалы: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www.uchportal.ru/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www.Ucheba.com/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 «Учеба»: «Уроки» (www.uroki.ru), «Методики» (www.metodiki.ru), «Пособия» (</w:t>
      </w:r>
      <w:hyperlink r:id="rId36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www.posobie.ru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www.pedved.ucoz.ru/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 «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PedVeD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помощь учителю-словеснику, студенту-филологу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www.proshkolu.ru/club/lit/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Клуб учителей русского языка и литературы на интернет-портале «ProШколу.RU»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http://www.portal-slovo.ru/philology/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Филология на портале "Слово" (Русский язык; литература; риторика; методика преподавания)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 w:rsidRPr="00401737">
        <w:rPr>
          <w:lang w:val="en-US"/>
        </w:rPr>
        <w:instrText>HYPERLINK "http://www.uroki.net/docrus.htm/"</w:instrText>
      </w:r>
      <w:r>
        <w:fldChar w:fldCharType="separate"/>
      </w:r>
      <w:r w:rsidR="00B919FD" w:rsidRPr="00B919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www.uroki.net/docrus.htm/</w:t>
      </w:r>
      <w:r>
        <w:fldChar w:fldCharType="end"/>
      </w:r>
      <w:r w:rsidR="00B919FD" w:rsidRPr="00B91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919FD" w:rsidRPr="00B91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«Uroki.net». </w:t>
      </w:r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http://collection.edu.ru/default.asp?ob_no=16970/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образовательный портал. Сборник методических разработок для школы по русскому языку и литературе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www.a4format.ru/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Виртуальная библиотека «Урок в формате a4». Русская литература XVIII–XX веков (для презентаций, уроков и ЕГЭ)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www.metodkabinet.eu/PO/PO_menu_RussYaz.html/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«Методкабинет». Учителю русского языка и литературы (</w:t>
      </w:r>
      <w:hyperlink r:id="rId43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www.metodkabinet.eu/PO/PO_menu_Litera.html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www.mgn.ru/~gmc/rus.html/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Городской методический центр Магнитогорска. Методические материалы для учителя русского языка и литературы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http://pavlrimc.narod.ru/RUS_SEMINAR.html/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 центр управления образования Павловского района Краснодарского края. Материалы семинара «Учителю русского языка и литературы»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www.it-n.ru/communities.aspx?cat_no=2168&amp;tmpl=com/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Сеть творческих учителей. Информационные технологии на уроках русского языка и литературы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http://school.iot.ru/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Интернет-обучение. Сайт методической поддержки учителей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history="1">
        <w:r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http://slovesnikural.narod.ru/</w:t>
        </w:r>
      </w:hyperlink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./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http://infoteka.intergu.ru/index.asp?main=res&amp;id_subject=23#./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Инфотека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по русскому языку: сайт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интернет-государства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ИнтерГУ.ру</w:t>
      </w:r>
      <w:proofErr w:type="spellEnd"/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/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http://infoteka.intergu.ru/index.asp?main=res#/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Инфотека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по литературе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http://person.edu.ru/default.asp?ob_no=2465/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Учительские находки: конкурс методических разработок для школы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http://www.prosv.ru/umk/konkurs/info.aspx?ob_no=12267/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Работы победителей конкурса «Учитель – учителю» издательства «Просвещение»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http://www.wiki.vladimir.i-edu.ru/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Сообщество учителей-словесников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Сайты педагогов русского языка и литературы: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http://uchitel.cuba-vision.com/index.asp/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 учителя русского языка и литературы Р.М. Леонтьевой (разработки уроков, презентации, интерактивные тесты) - 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proofErr w:type="spellStart"/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www.gramma.ru/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в помощь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изучениию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 (авторы: преподаватель гимназии № 405 Санкт-Петербурга, преподаватель СПбГУ и др.)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http://gvozdikova.ucoz.ru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 учителя русского языка и литературы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Гвоздиковой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(Ижевск). Методические разработки, тесты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http://www.saharina.ru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 учителя русского языка и литературы Захарьиной Е. А. Уроки русского языка и литературы. Тесты. Подготовка к ЕГЭ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http://t-razumova.ru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учителя русского языка и литературы </w:t>
      </w:r>
      <w:proofErr w:type="spellStart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Разумовой</w:t>
      </w:r>
      <w:proofErr w:type="spellEnd"/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Методические разработки, презентации, тесты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ЕГЭ:</w:t>
      </w:r>
    </w:p>
    <w:p w:rsidR="00B919FD" w:rsidRPr="00B919FD" w:rsidRDefault="00B919FD" w:rsidP="00B9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информационный портал ЕГЭ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www.ege.ru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информационной поддержки ЕГЭ в компьютерной форме</w:t>
      </w:r>
    </w:p>
    <w:p w:rsidR="00B919FD" w:rsidRPr="00B919FD" w:rsidRDefault="005577F7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B919FD" w:rsidRPr="00B91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www.rustest.ru</w:t>
        </w:r>
      </w:hyperlink>
      <w:r w:rsidR="00B919FD"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ФГУ «Федеральный центр тестирования» </w:t>
      </w:r>
    </w:p>
    <w:p w:rsidR="00B919FD" w:rsidRPr="00B919FD" w:rsidRDefault="00B919FD" w:rsidP="00B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7EF" w:rsidRPr="00B919FD" w:rsidRDefault="00F557EF" w:rsidP="00F557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19FD" w:rsidRPr="00B919FD" w:rsidRDefault="00B919F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919FD" w:rsidRPr="00B919FD" w:rsidSect="0099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B5"/>
    <w:multiLevelType w:val="multilevel"/>
    <w:tmpl w:val="13B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7F8"/>
    <w:multiLevelType w:val="multilevel"/>
    <w:tmpl w:val="778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46D43"/>
    <w:multiLevelType w:val="multilevel"/>
    <w:tmpl w:val="BED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D0862"/>
    <w:multiLevelType w:val="multilevel"/>
    <w:tmpl w:val="7B4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77E38"/>
    <w:multiLevelType w:val="multilevel"/>
    <w:tmpl w:val="FFE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31D2A"/>
    <w:multiLevelType w:val="multilevel"/>
    <w:tmpl w:val="1D2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B29E1"/>
    <w:multiLevelType w:val="multilevel"/>
    <w:tmpl w:val="A3F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567F4"/>
    <w:multiLevelType w:val="multilevel"/>
    <w:tmpl w:val="6C1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D01B1"/>
    <w:multiLevelType w:val="multilevel"/>
    <w:tmpl w:val="0DB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78E8"/>
    <w:multiLevelType w:val="multilevel"/>
    <w:tmpl w:val="7A7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54D7F"/>
    <w:multiLevelType w:val="multilevel"/>
    <w:tmpl w:val="8AB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067E5"/>
    <w:multiLevelType w:val="multilevel"/>
    <w:tmpl w:val="0BE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31D68"/>
    <w:multiLevelType w:val="multilevel"/>
    <w:tmpl w:val="8ED4F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B3B3E"/>
    <w:multiLevelType w:val="multilevel"/>
    <w:tmpl w:val="D33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5326C"/>
    <w:multiLevelType w:val="multilevel"/>
    <w:tmpl w:val="374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E342C"/>
    <w:multiLevelType w:val="multilevel"/>
    <w:tmpl w:val="671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10A21"/>
    <w:multiLevelType w:val="multilevel"/>
    <w:tmpl w:val="AA6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05E04"/>
    <w:multiLevelType w:val="multilevel"/>
    <w:tmpl w:val="1C6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4CD6"/>
    <w:rsid w:val="00104CD6"/>
    <w:rsid w:val="001C10C8"/>
    <w:rsid w:val="00401737"/>
    <w:rsid w:val="005577F7"/>
    <w:rsid w:val="005E01A5"/>
    <w:rsid w:val="00612326"/>
    <w:rsid w:val="00697CDD"/>
    <w:rsid w:val="007230AB"/>
    <w:rsid w:val="00725966"/>
    <w:rsid w:val="00805DE7"/>
    <w:rsid w:val="008E4689"/>
    <w:rsid w:val="009437C2"/>
    <w:rsid w:val="00992DFC"/>
    <w:rsid w:val="00994B50"/>
    <w:rsid w:val="00A106E4"/>
    <w:rsid w:val="00A13236"/>
    <w:rsid w:val="00B919FD"/>
    <w:rsid w:val="00C534FD"/>
    <w:rsid w:val="00C8051D"/>
    <w:rsid w:val="00D32564"/>
    <w:rsid w:val="00DB3796"/>
    <w:rsid w:val="00DF11C6"/>
    <w:rsid w:val="00F5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0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919FD"/>
    <w:rPr>
      <w:color w:val="0000FF"/>
      <w:u w:val="single"/>
    </w:rPr>
  </w:style>
  <w:style w:type="character" w:styleId="a5">
    <w:name w:val="Strong"/>
    <w:basedOn w:val="a0"/>
    <w:uiPriority w:val="22"/>
    <w:qFormat/>
    <w:rsid w:val="00B919FD"/>
    <w:rPr>
      <w:b/>
      <w:bCs/>
    </w:rPr>
  </w:style>
  <w:style w:type="character" w:styleId="a6">
    <w:name w:val="Emphasis"/>
    <w:basedOn w:val="a0"/>
    <w:uiPriority w:val="20"/>
    <w:qFormat/>
    <w:rsid w:val="00B919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ilology.ruslibrary.ru" TargetMode="External"/><Relationship Id="rId18" Type="http://schemas.openxmlformats.org/officeDocument/2006/relationships/hyperlink" Target="http://www.licey.net/lit/poet20/" TargetMode="External"/><Relationship Id="rId26" Type="http://schemas.openxmlformats.org/officeDocument/2006/relationships/hyperlink" Target="http://festival.1september.ru/subjects/9" TargetMode="External"/><Relationship Id="rId39" Type="http://schemas.openxmlformats.org/officeDocument/2006/relationships/hyperlink" Target="http://www.portal-slovo.ru/philology/" TargetMode="External"/><Relationship Id="rId21" Type="http://schemas.openxmlformats.org/officeDocument/2006/relationships/hyperlink" Target="http://www.prosv.ru/ebooks/zuravlev_literatura_11/index.htm/" TargetMode="External"/><Relationship Id="rId34" Type="http://schemas.openxmlformats.org/officeDocument/2006/relationships/hyperlink" Target="http://www.uchportal.ru/" TargetMode="External"/><Relationship Id="rId42" Type="http://schemas.openxmlformats.org/officeDocument/2006/relationships/hyperlink" Target="http://www.metodkabinet.eu/PO/PO_menu_RussYaz.html/" TargetMode="External"/><Relationship Id="rId47" Type="http://schemas.openxmlformats.org/officeDocument/2006/relationships/hyperlink" Target="http://school.iot.ru/" TargetMode="External"/><Relationship Id="rId50" Type="http://schemas.openxmlformats.org/officeDocument/2006/relationships/hyperlink" Target="http://infoteka.intergu.ru/index.asp?main=res" TargetMode="External"/><Relationship Id="rId55" Type="http://schemas.openxmlformats.org/officeDocument/2006/relationships/hyperlink" Target="http://www.gramma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maprya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rosv.ru" TargetMode="External"/><Relationship Id="rId20" Type="http://schemas.openxmlformats.org/officeDocument/2006/relationships/hyperlink" Target="http://www.hi-edu.ru/e-books/xbook107/01/index.html?part-005.htm/" TargetMode="External"/><Relationship Id="rId29" Type="http://schemas.openxmlformats.org/officeDocument/2006/relationships/hyperlink" Target="http://litera.edu.ru/" TargetMode="External"/><Relationship Id="rId41" Type="http://schemas.openxmlformats.org/officeDocument/2006/relationships/hyperlink" Target="http://www.a4format.ru/" TargetMode="External"/><Relationship Id="rId54" Type="http://schemas.openxmlformats.org/officeDocument/2006/relationships/hyperlink" Target="http://uchitel.cuba-vision.com/index.asp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tymolog.ruslang.ru/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lit.1september.ru/" TargetMode="External"/><Relationship Id="rId32" Type="http://schemas.openxmlformats.org/officeDocument/2006/relationships/hyperlink" Target="http://school-collection.edu.ru/catalog/rubr/8f5d7210-86a6-11da-a72b-0800200c9a66/15577/?/" TargetMode="External"/><Relationship Id="rId37" Type="http://schemas.openxmlformats.org/officeDocument/2006/relationships/hyperlink" Target="http://www.pedved.ucoz.ru/" TargetMode="External"/><Relationship Id="rId40" Type="http://schemas.openxmlformats.org/officeDocument/2006/relationships/hyperlink" Target="http://collection.edu.ru/default.asp?ob_no=16970/" TargetMode="External"/><Relationship Id="rId45" Type="http://schemas.openxmlformats.org/officeDocument/2006/relationships/hyperlink" Target="http://pavlrimc.narod.ru/RUS_SEMINAR.html/" TargetMode="External"/><Relationship Id="rId53" Type="http://schemas.openxmlformats.org/officeDocument/2006/relationships/hyperlink" Target="http://www.wiki.vladimir.i-edu.ru/" TargetMode="External"/><Relationship Id="rId58" Type="http://schemas.openxmlformats.org/officeDocument/2006/relationships/hyperlink" Target="http://t-razumova.ru" TargetMode="External"/><Relationship Id="rId5" Type="http://schemas.openxmlformats.org/officeDocument/2006/relationships/hyperlink" Target="http://www.ruscorpora.ru" TargetMode="External"/><Relationship Id="rId15" Type="http://schemas.openxmlformats.org/officeDocument/2006/relationships/hyperlink" Target="http://magazines.russ.ru/" TargetMode="External"/><Relationship Id="rId23" Type="http://schemas.openxmlformats.org/officeDocument/2006/relationships/hyperlink" Target="http://rus.1september.ru/" TargetMode="External"/><Relationship Id="rId28" Type="http://schemas.openxmlformats.org/officeDocument/2006/relationships/hyperlink" Target="http://www.edu.ru/modules.php?op=modload&amp;name=Web_Links&amp;file=index&amp;l_op=viewlink&amp;cid=299&amp;fids%5b%5d=269/" TargetMode="External"/><Relationship Id="rId36" Type="http://schemas.openxmlformats.org/officeDocument/2006/relationships/hyperlink" Target="http://www.posobie.ru" TargetMode="External"/><Relationship Id="rId49" Type="http://schemas.openxmlformats.org/officeDocument/2006/relationships/hyperlink" Target="http://infoteka.intergu.ru/index.asp?main=res&amp;id_subject=23" TargetMode="External"/><Relationship Id="rId57" Type="http://schemas.openxmlformats.org/officeDocument/2006/relationships/hyperlink" Target="http://www.saharina.ru" TargetMode="External"/><Relationship Id="rId61" Type="http://schemas.openxmlformats.org/officeDocument/2006/relationships/hyperlink" Target="http://www.rustest.ru" TargetMode="External"/><Relationship Id="rId10" Type="http://schemas.openxmlformats.org/officeDocument/2006/relationships/hyperlink" Target="http://mlis.ru" TargetMode="External"/><Relationship Id="rId19" Type="http://schemas.openxmlformats.org/officeDocument/2006/relationships/hyperlink" Target="http://www.gutov.ru/lifshitz/texts/ocherk/ork-sod.htm/" TargetMode="External"/><Relationship Id="rId31" Type="http://schemas.openxmlformats.org/officeDocument/2006/relationships/hyperlink" Target="http://window.edu.ru/window/catalog?p_rubr=2.1.10/" TargetMode="External"/><Relationship Id="rId44" Type="http://schemas.openxmlformats.org/officeDocument/2006/relationships/hyperlink" Target="http://www.mgn.ru/~gmc/rus.html/" TargetMode="External"/><Relationship Id="rId52" Type="http://schemas.openxmlformats.org/officeDocument/2006/relationships/hyperlink" Target="http://www.prosv.ru/umk/konkurs/info.aspx?ob_no=12267/" TargetMode="External"/><Relationship Id="rId60" Type="http://schemas.openxmlformats.org/officeDocument/2006/relationships/hyperlink" Target="http://www.ege.ru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" TargetMode="External"/><Relationship Id="rId14" Type="http://schemas.openxmlformats.org/officeDocument/2006/relationships/hyperlink" Target="http://www.gumer.info/bibliotek_Buks/Literat/Index_Lit.php/" TargetMode="External"/><Relationship Id="rId22" Type="http://schemas.openxmlformats.org/officeDocument/2006/relationships/hyperlink" Target="http://www.gumfak.ru/russian.shtml/" TargetMode="External"/><Relationship Id="rId27" Type="http://schemas.openxmlformats.org/officeDocument/2006/relationships/hyperlink" Target="http://www.edu.ru/modules.php?op=modload&amp;name=Web_Links&amp;file=index&amp;l_op=viewlink&amp;cid=299&amp;fids%5b%5d=279/" TargetMode="External"/><Relationship Id="rId30" Type="http://schemas.openxmlformats.org/officeDocument/2006/relationships/hyperlink" Target="http://window.edu.ru/window/catalog?p_rubr=2.1.21/" TargetMode="External"/><Relationship Id="rId35" Type="http://schemas.openxmlformats.org/officeDocument/2006/relationships/hyperlink" Target="http://www.Ucheba.com/" TargetMode="External"/><Relationship Id="rId43" Type="http://schemas.openxmlformats.org/officeDocument/2006/relationships/hyperlink" Target="http://www.metodkabinet.eu/PO/PO_menu_Litera.html" TargetMode="External"/><Relationship Id="rId48" Type="http://schemas.openxmlformats.org/officeDocument/2006/relationships/hyperlink" Target="http://slovesnikural.narod.ru/" TargetMode="External"/><Relationship Id="rId56" Type="http://schemas.openxmlformats.org/officeDocument/2006/relationships/hyperlink" Target="http://gvozdikova.ucoz.ru" TargetMode="External"/><Relationship Id="rId8" Type="http://schemas.openxmlformats.org/officeDocument/2006/relationships/hyperlink" Target="http://philology.ru/default.htm" TargetMode="External"/><Relationship Id="rId51" Type="http://schemas.openxmlformats.org/officeDocument/2006/relationships/hyperlink" Target="http://person.edu.ru/default.asp?ob_no=246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hilology.ruslibrary.ru" TargetMode="External"/><Relationship Id="rId17" Type="http://schemas.openxmlformats.org/officeDocument/2006/relationships/hyperlink" Target="http://bibliotekar.ru/pisateli/index.htm/" TargetMode="External"/><Relationship Id="rId25" Type="http://schemas.openxmlformats.org/officeDocument/2006/relationships/hyperlink" Target="http://festival.1september.ru/subjects/8" TargetMode="External"/><Relationship Id="rId33" Type="http://schemas.openxmlformats.org/officeDocument/2006/relationships/hyperlink" Target="http://school-collection.edu.ru/catalog/rubr/8f5d7210-86a6-11da-a72b-0800200c9a66/16038/?&amp;sort/" TargetMode="External"/><Relationship Id="rId38" Type="http://schemas.openxmlformats.org/officeDocument/2006/relationships/hyperlink" Target="http://www.proshkolu.ru/club/lit/" TargetMode="External"/><Relationship Id="rId46" Type="http://schemas.openxmlformats.org/officeDocument/2006/relationships/hyperlink" Target="http://www.it-n.ru/communities.aspx?cat_no=2168&amp;tmpl=com/" TargetMode="External"/><Relationship Id="rId59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User</cp:lastModifiedBy>
  <cp:revision>4</cp:revision>
  <dcterms:created xsi:type="dcterms:W3CDTF">2022-09-09T09:01:00Z</dcterms:created>
  <dcterms:modified xsi:type="dcterms:W3CDTF">2022-09-09T09:17:00Z</dcterms:modified>
</cp:coreProperties>
</file>