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17D" w:rsidRPr="0088405E" w:rsidRDefault="0088405E" w:rsidP="00DE517D">
      <w:pPr>
        <w:pStyle w:val="32"/>
        <w:jc w:val="center"/>
        <w:rPr>
          <w:rFonts w:ascii="Times New Roman" w:hAnsi="Times New Roman"/>
          <w:sz w:val="24"/>
          <w:szCs w:val="24"/>
          <w:lang w:val="ru-RU"/>
        </w:rPr>
      </w:pPr>
      <w:bookmarkStart w:id="0" w:name="_Toc116032502"/>
      <w:bookmarkStart w:id="1" w:name="_Toc116032510"/>
      <w:r w:rsidRPr="0088405E">
        <w:rPr>
          <w:rFonts w:ascii="Times New Roman" w:hAnsi="Times New Roman"/>
          <w:sz w:val="24"/>
          <w:szCs w:val="24"/>
          <w:lang w:val="ru-RU"/>
        </w:rPr>
        <w:t>МУНИЦИПАЛЬНОЕ ОБЩЕОБРАЗОВАТЕЛЬНОЕ УЧРЕЖДЕНИЕ</w:t>
      </w:r>
    </w:p>
    <w:p w:rsidR="00DE517D" w:rsidRPr="0088405E" w:rsidRDefault="0088405E" w:rsidP="00DE517D">
      <w:pPr>
        <w:jc w:val="center"/>
        <w:rPr>
          <w:rFonts w:ascii="Times New Roman" w:hAnsi="Times New Roman"/>
          <w:sz w:val="24"/>
          <w:szCs w:val="24"/>
          <w:lang w:val="ru-RU"/>
        </w:rPr>
      </w:pPr>
      <w:r w:rsidRPr="0088405E">
        <w:rPr>
          <w:rFonts w:ascii="Times New Roman" w:hAnsi="Times New Roman"/>
          <w:sz w:val="24"/>
          <w:szCs w:val="24"/>
          <w:lang w:val="ru-RU"/>
        </w:rPr>
        <w:t xml:space="preserve">          МЫШКИНСКАЯ СРЕДНЯЯ ОБЩЕОБРАЗОВАТЕЛЬНАЯ ШКОЛА</w:t>
      </w: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r w:rsidRPr="0088405E">
        <w:rPr>
          <w:rFonts w:ascii="Times New Roman" w:hAnsi="Times New Roman"/>
          <w:sz w:val="24"/>
          <w:szCs w:val="24"/>
          <w:lang w:val="ru-RU"/>
        </w:rPr>
        <w:t>Принята                                                                                            Утверждена</w:t>
      </w:r>
    </w:p>
    <w:p w:rsidR="00DE517D" w:rsidRPr="0088405E" w:rsidRDefault="00DE517D" w:rsidP="00DE517D">
      <w:pPr>
        <w:spacing w:line="240" w:lineRule="auto"/>
        <w:jc w:val="center"/>
        <w:rPr>
          <w:rFonts w:ascii="Times New Roman" w:hAnsi="Times New Roman"/>
          <w:sz w:val="24"/>
          <w:szCs w:val="24"/>
          <w:lang w:val="ru-RU"/>
        </w:rPr>
      </w:pPr>
      <w:r w:rsidRPr="0088405E">
        <w:rPr>
          <w:rFonts w:ascii="Times New Roman" w:hAnsi="Times New Roman"/>
          <w:sz w:val="24"/>
          <w:szCs w:val="24"/>
          <w:lang w:val="ru-RU"/>
        </w:rPr>
        <w:t>решением Педагогического совета                           приказом директора школы</w:t>
      </w:r>
    </w:p>
    <w:p w:rsidR="00DE517D" w:rsidRDefault="00DE517D" w:rsidP="00DE517D">
      <w:pPr>
        <w:spacing w:line="240" w:lineRule="auto"/>
        <w:jc w:val="center"/>
        <w:rPr>
          <w:rFonts w:ascii="Times New Roman" w:hAnsi="Times New Roman"/>
          <w:sz w:val="24"/>
          <w:szCs w:val="24"/>
          <w:lang w:val="ru-RU"/>
        </w:rPr>
      </w:pPr>
      <w:r w:rsidRPr="0088405E">
        <w:rPr>
          <w:rFonts w:ascii="Times New Roman" w:hAnsi="Times New Roman"/>
          <w:sz w:val="24"/>
          <w:szCs w:val="24"/>
          <w:lang w:val="ru-RU"/>
        </w:rPr>
        <w:t>(протокол №  8  от 28.08.2023)                                                   № 272 от 30.08.2023</w:t>
      </w:r>
    </w:p>
    <w:p w:rsidR="006E510F" w:rsidRPr="0088405E" w:rsidRDefault="006E510F" w:rsidP="006E510F">
      <w:pPr>
        <w:spacing w:line="240" w:lineRule="auto"/>
        <w:jc w:val="right"/>
        <w:rPr>
          <w:rFonts w:ascii="Times New Roman" w:hAnsi="Times New Roman"/>
          <w:sz w:val="24"/>
          <w:szCs w:val="24"/>
          <w:lang w:val="ru-RU"/>
        </w:rPr>
      </w:pPr>
      <w:r>
        <w:rPr>
          <w:rFonts w:ascii="Times New Roman" w:hAnsi="Times New Roman"/>
          <w:sz w:val="24"/>
          <w:szCs w:val="24"/>
          <w:lang w:val="ru-RU"/>
        </w:rPr>
        <w:t xml:space="preserve">                     (в редакции от 30.08.2024)            </w:t>
      </w:r>
    </w:p>
    <w:p w:rsidR="00DE517D" w:rsidRPr="0088405E" w:rsidRDefault="00DE517D" w:rsidP="00DE517D">
      <w:pPr>
        <w:spacing w:line="240" w:lineRule="auto"/>
        <w:ind w:left="5664" w:firstLine="708"/>
        <w:jc w:val="center"/>
        <w:rPr>
          <w:rFonts w:ascii="Times New Roman" w:hAnsi="Times New Roman"/>
          <w:sz w:val="24"/>
          <w:szCs w:val="24"/>
          <w:lang w:val="ru-RU"/>
        </w:rPr>
      </w:pPr>
      <w:r w:rsidRPr="0088405E">
        <w:rPr>
          <w:rFonts w:ascii="Times New Roman" w:hAnsi="Times New Roman"/>
          <w:sz w:val="24"/>
          <w:szCs w:val="24"/>
          <w:lang w:val="ru-RU"/>
        </w:rPr>
        <w:t>Директор школы:________________ /Е.В.Яковлева/</w:t>
      </w:r>
    </w:p>
    <w:p w:rsidR="00DE517D" w:rsidRPr="0088405E" w:rsidRDefault="00DE517D" w:rsidP="00DE517D">
      <w:pPr>
        <w:spacing w:line="240" w:lineRule="auto"/>
        <w:ind w:left="4956" w:firstLine="708"/>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D441A1" w:rsidRDefault="00DE517D" w:rsidP="00DE517D">
      <w:pPr>
        <w:pStyle w:val="32"/>
        <w:jc w:val="center"/>
        <w:rPr>
          <w:rFonts w:ascii="Times New Roman" w:hAnsi="Times New Roman"/>
          <w:b/>
          <w:sz w:val="36"/>
          <w:szCs w:val="24"/>
          <w:lang w:val="ru-RU"/>
        </w:rPr>
      </w:pPr>
    </w:p>
    <w:p w:rsidR="00DE517D" w:rsidRPr="00D441A1" w:rsidRDefault="00DE517D" w:rsidP="00DE517D">
      <w:pPr>
        <w:pStyle w:val="32"/>
        <w:jc w:val="center"/>
        <w:rPr>
          <w:rFonts w:ascii="Times New Roman" w:hAnsi="Times New Roman"/>
          <w:b/>
          <w:sz w:val="36"/>
          <w:szCs w:val="24"/>
          <w:lang w:val="ru-RU"/>
        </w:rPr>
      </w:pPr>
      <w:r w:rsidRPr="00D441A1">
        <w:rPr>
          <w:rFonts w:ascii="Times New Roman" w:hAnsi="Times New Roman"/>
          <w:b/>
          <w:sz w:val="36"/>
          <w:szCs w:val="24"/>
          <w:lang w:val="ru-RU"/>
        </w:rPr>
        <w:t>ОСНОВНАЯ ОБРАЗОВАТЕЛЬНАЯ ПРОГРАММА</w:t>
      </w:r>
    </w:p>
    <w:p w:rsidR="00DE517D" w:rsidRPr="00D441A1" w:rsidRDefault="00E2756C" w:rsidP="00DE517D">
      <w:pPr>
        <w:pStyle w:val="32"/>
        <w:jc w:val="center"/>
        <w:rPr>
          <w:rFonts w:ascii="Times New Roman" w:hAnsi="Times New Roman"/>
          <w:b/>
          <w:sz w:val="36"/>
          <w:szCs w:val="24"/>
          <w:lang w:val="ru-RU"/>
        </w:rPr>
      </w:pPr>
      <w:r w:rsidRPr="00D441A1">
        <w:rPr>
          <w:rFonts w:ascii="Times New Roman" w:hAnsi="Times New Roman"/>
          <w:b/>
          <w:sz w:val="36"/>
          <w:szCs w:val="24"/>
          <w:lang w:val="ru-RU"/>
        </w:rPr>
        <w:t>ОСНОВНОГО</w:t>
      </w:r>
      <w:r w:rsidR="00DE517D" w:rsidRPr="00D441A1">
        <w:rPr>
          <w:rFonts w:ascii="Times New Roman" w:hAnsi="Times New Roman"/>
          <w:b/>
          <w:sz w:val="36"/>
          <w:szCs w:val="24"/>
          <w:lang w:val="ru-RU"/>
        </w:rPr>
        <w:t xml:space="preserve"> ОБЩЕГО ОБРАЗОВАНИЯ</w:t>
      </w: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E0735D" w:rsidRPr="0088405E" w:rsidRDefault="00DE517D" w:rsidP="00DE517D">
      <w:pPr>
        <w:widowControl/>
        <w:spacing w:after="0" w:line="240" w:lineRule="auto"/>
        <w:jc w:val="center"/>
        <w:rPr>
          <w:rFonts w:ascii="Times New Roman" w:hAnsi="Times New Roman"/>
          <w:kern w:val="2"/>
          <w:sz w:val="24"/>
          <w:szCs w:val="24"/>
          <w:lang w:val="ru-RU"/>
        </w:rPr>
      </w:pPr>
      <w:r w:rsidRPr="0088405E">
        <w:rPr>
          <w:rFonts w:ascii="Times New Roman" w:hAnsi="Times New Roman"/>
          <w:sz w:val="24"/>
          <w:szCs w:val="24"/>
          <w:lang w:val="ru-RU"/>
        </w:rPr>
        <w:t>202</w:t>
      </w:r>
      <w:r w:rsidR="006E510F">
        <w:rPr>
          <w:rFonts w:ascii="Times New Roman" w:hAnsi="Times New Roman"/>
          <w:sz w:val="24"/>
          <w:szCs w:val="24"/>
          <w:lang w:val="ru-RU"/>
        </w:rPr>
        <w:t>4</w:t>
      </w:r>
      <w:r w:rsidRPr="0088405E">
        <w:rPr>
          <w:rFonts w:ascii="Times New Roman" w:hAnsi="Times New Roman"/>
          <w:sz w:val="24"/>
          <w:szCs w:val="24"/>
          <w:lang w:val="ru-RU"/>
        </w:rPr>
        <w:t xml:space="preserve"> г.</w:t>
      </w:r>
      <w:r w:rsidR="00E0735D" w:rsidRPr="0088405E">
        <w:rPr>
          <w:rFonts w:ascii="Times New Roman" w:hAnsi="Times New Roman"/>
          <w:kern w:val="2"/>
          <w:sz w:val="24"/>
          <w:szCs w:val="24"/>
          <w:lang w:val="ru-RU"/>
        </w:rPr>
        <w:br w:type="page"/>
      </w:r>
    </w:p>
    <w:p w:rsidR="0088405E" w:rsidRDefault="00E0735D">
      <w:pPr>
        <w:widowControl/>
        <w:spacing w:after="0" w:line="240" w:lineRule="auto"/>
        <w:rPr>
          <w:rFonts w:ascii="Times New Roman" w:hAnsi="Times New Roman"/>
          <w:kern w:val="2"/>
          <w:sz w:val="24"/>
          <w:szCs w:val="24"/>
          <w:lang w:val="ru-RU"/>
        </w:rPr>
      </w:pPr>
      <w:r w:rsidRPr="0088405E">
        <w:rPr>
          <w:rFonts w:ascii="Times New Roman" w:hAnsi="Times New Roman"/>
          <w:kern w:val="2"/>
          <w:sz w:val="24"/>
          <w:szCs w:val="24"/>
          <w:lang w:val="ru-RU"/>
        </w:rPr>
        <w:lastRenderedPageBreak/>
        <w:t>Содержание</w:t>
      </w:r>
    </w:p>
    <w:sdt>
      <w:sdtPr>
        <w:rPr>
          <w:rFonts w:ascii="Calibri" w:eastAsia="Calibri" w:hAnsi="Calibri"/>
          <w:b w:val="0"/>
          <w:bCs w:val="0"/>
          <w:color w:val="auto"/>
          <w:sz w:val="22"/>
          <w:szCs w:val="22"/>
        </w:rPr>
        <w:id w:val="5515743"/>
      </w:sdtPr>
      <w:sdtEndPr>
        <w:rPr>
          <w:lang w:val="ru-RU"/>
        </w:rPr>
      </w:sdtEndPr>
      <w:sdtContent>
        <w:p w:rsidR="0088405E" w:rsidRDefault="0088405E">
          <w:pPr>
            <w:pStyle w:val="afd"/>
          </w:pPr>
          <w:r>
            <w:t>Оглавление</w:t>
          </w:r>
        </w:p>
        <w:p w:rsidR="00B20422" w:rsidRDefault="0018398B">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r w:rsidRPr="0018398B">
            <w:rPr>
              <w:lang w:val="ru-RU"/>
            </w:rPr>
            <w:fldChar w:fldCharType="begin"/>
          </w:r>
          <w:r w:rsidR="0088405E">
            <w:rPr>
              <w:lang w:val="ru-RU"/>
            </w:rPr>
            <w:instrText xml:space="preserve"> TOC \o "1-3" \h \z \u </w:instrText>
          </w:r>
          <w:r w:rsidRPr="0018398B">
            <w:rPr>
              <w:lang w:val="ru-RU"/>
            </w:rPr>
            <w:fldChar w:fldCharType="separate"/>
          </w:r>
          <w:hyperlink w:anchor="_Toc92306653" w:history="1">
            <w:r w:rsidR="00B20422" w:rsidRPr="00581606">
              <w:rPr>
                <w:rStyle w:val="a4"/>
                <w:noProof/>
              </w:rPr>
              <w:t>Общие положения</w:t>
            </w:r>
            <w:r w:rsidR="00B20422">
              <w:rPr>
                <w:noProof/>
                <w:webHidden/>
              </w:rPr>
              <w:tab/>
            </w:r>
            <w:r>
              <w:rPr>
                <w:noProof/>
                <w:webHidden/>
              </w:rPr>
              <w:fldChar w:fldCharType="begin"/>
            </w:r>
            <w:r w:rsidR="00B20422">
              <w:rPr>
                <w:noProof/>
                <w:webHidden/>
              </w:rPr>
              <w:instrText xml:space="preserve"> PAGEREF _Toc92306653 \h </w:instrText>
            </w:r>
            <w:r>
              <w:rPr>
                <w:noProof/>
                <w:webHidden/>
              </w:rPr>
            </w:r>
            <w:r>
              <w:rPr>
                <w:noProof/>
                <w:webHidden/>
              </w:rPr>
              <w:fldChar w:fldCharType="separate"/>
            </w:r>
            <w:r w:rsidR="00B4141A">
              <w:rPr>
                <w:noProof/>
                <w:webHidden/>
              </w:rPr>
              <w:t>3</w:t>
            </w:r>
            <w:r>
              <w:rPr>
                <w:noProof/>
                <w:webHidden/>
              </w:rPr>
              <w:fldChar w:fldCharType="end"/>
            </w:r>
          </w:hyperlink>
        </w:p>
        <w:p w:rsidR="00B20422" w:rsidRDefault="0018398B">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54" w:history="1">
            <w:r w:rsidR="00B20422" w:rsidRPr="00581606">
              <w:rPr>
                <w:rStyle w:val="a4"/>
                <w:rFonts w:eastAsia="OfficinaSansBoldITC"/>
                <w:noProof/>
              </w:rPr>
              <w:t>I. Целевой раздел ООП ООО</w:t>
            </w:r>
            <w:r w:rsidR="00B20422">
              <w:rPr>
                <w:noProof/>
                <w:webHidden/>
              </w:rPr>
              <w:tab/>
            </w:r>
            <w:r>
              <w:rPr>
                <w:noProof/>
                <w:webHidden/>
              </w:rPr>
              <w:fldChar w:fldCharType="begin"/>
            </w:r>
            <w:r w:rsidR="00B20422">
              <w:rPr>
                <w:noProof/>
                <w:webHidden/>
              </w:rPr>
              <w:instrText xml:space="preserve"> PAGEREF _Toc92306654 \h </w:instrText>
            </w:r>
            <w:r>
              <w:rPr>
                <w:noProof/>
                <w:webHidden/>
              </w:rPr>
            </w:r>
            <w:r>
              <w:rPr>
                <w:noProof/>
                <w:webHidden/>
              </w:rPr>
              <w:fldChar w:fldCharType="separate"/>
            </w:r>
            <w:r w:rsidR="00B4141A">
              <w:rPr>
                <w:noProof/>
                <w:webHidden/>
              </w:rPr>
              <w:t>5</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55" w:history="1">
            <w:r w:rsidR="00B20422" w:rsidRPr="00581606">
              <w:rPr>
                <w:rStyle w:val="a4"/>
                <w:noProof/>
              </w:rPr>
              <w:t>1.  Пояснительная записка.</w:t>
            </w:r>
            <w:r w:rsidR="00B20422">
              <w:rPr>
                <w:noProof/>
                <w:webHidden/>
              </w:rPr>
              <w:tab/>
            </w:r>
            <w:r>
              <w:rPr>
                <w:noProof/>
                <w:webHidden/>
              </w:rPr>
              <w:fldChar w:fldCharType="begin"/>
            </w:r>
            <w:r w:rsidR="00B20422">
              <w:rPr>
                <w:noProof/>
                <w:webHidden/>
              </w:rPr>
              <w:instrText xml:space="preserve"> PAGEREF _Toc92306655 \h </w:instrText>
            </w:r>
            <w:r>
              <w:rPr>
                <w:noProof/>
                <w:webHidden/>
              </w:rPr>
            </w:r>
            <w:r>
              <w:rPr>
                <w:noProof/>
                <w:webHidden/>
              </w:rPr>
              <w:fldChar w:fldCharType="separate"/>
            </w:r>
            <w:r w:rsidR="00B4141A">
              <w:rPr>
                <w:noProof/>
                <w:webHidden/>
              </w:rPr>
              <w:t>5</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56" w:history="1">
            <w:r w:rsidR="00B20422" w:rsidRPr="00581606">
              <w:rPr>
                <w:rStyle w:val="a4"/>
                <w:noProof/>
              </w:rPr>
              <w:t>2  Планируемые р</w:t>
            </w:r>
            <w:r w:rsidR="00B20422" w:rsidRPr="00581606">
              <w:rPr>
                <w:rStyle w:val="a4"/>
                <w:noProof/>
              </w:rPr>
              <w:t>е</w:t>
            </w:r>
            <w:r w:rsidR="00B20422" w:rsidRPr="00581606">
              <w:rPr>
                <w:rStyle w:val="a4"/>
                <w:noProof/>
              </w:rPr>
              <w:t>зультаты освоения ООП ООО.</w:t>
            </w:r>
            <w:r w:rsidR="00B20422">
              <w:rPr>
                <w:noProof/>
                <w:webHidden/>
              </w:rPr>
              <w:tab/>
            </w:r>
            <w:r>
              <w:rPr>
                <w:noProof/>
                <w:webHidden/>
              </w:rPr>
              <w:fldChar w:fldCharType="begin"/>
            </w:r>
            <w:r w:rsidR="00B20422">
              <w:rPr>
                <w:noProof/>
                <w:webHidden/>
              </w:rPr>
              <w:instrText xml:space="preserve"> PAGEREF _Toc92306656 \h </w:instrText>
            </w:r>
            <w:r>
              <w:rPr>
                <w:noProof/>
                <w:webHidden/>
              </w:rPr>
            </w:r>
            <w:r>
              <w:rPr>
                <w:noProof/>
                <w:webHidden/>
              </w:rPr>
              <w:fldChar w:fldCharType="separate"/>
            </w:r>
            <w:r w:rsidR="00B4141A">
              <w:rPr>
                <w:noProof/>
                <w:webHidden/>
              </w:rPr>
              <w:t>8</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57" w:history="1">
            <w:r w:rsidR="00B20422" w:rsidRPr="00581606">
              <w:rPr>
                <w:rStyle w:val="a4"/>
                <w:noProof/>
              </w:rPr>
              <w:t>3. Система оценки достижения планируемых результатов освоения ООП ООО.</w:t>
            </w:r>
            <w:r w:rsidR="00B20422">
              <w:rPr>
                <w:noProof/>
                <w:webHidden/>
              </w:rPr>
              <w:tab/>
            </w:r>
            <w:r>
              <w:rPr>
                <w:noProof/>
                <w:webHidden/>
              </w:rPr>
              <w:fldChar w:fldCharType="begin"/>
            </w:r>
            <w:r w:rsidR="00B20422">
              <w:rPr>
                <w:noProof/>
                <w:webHidden/>
              </w:rPr>
              <w:instrText xml:space="preserve"> PAGEREF _Toc92306657 \h </w:instrText>
            </w:r>
            <w:r>
              <w:rPr>
                <w:noProof/>
                <w:webHidden/>
              </w:rPr>
            </w:r>
            <w:r>
              <w:rPr>
                <w:noProof/>
                <w:webHidden/>
              </w:rPr>
              <w:fldChar w:fldCharType="separate"/>
            </w:r>
            <w:r w:rsidR="00B4141A">
              <w:rPr>
                <w:noProof/>
                <w:webHidden/>
              </w:rPr>
              <w:t>9</w:t>
            </w:r>
            <w:r>
              <w:rPr>
                <w:noProof/>
                <w:webHidden/>
              </w:rPr>
              <w:fldChar w:fldCharType="end"/>
            </w:r>
          </w:hyperlink>
        </w:p>
        <w:p w:rsidR="00B20422" w:rsidRDefault="0018398B">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58" w:history="1">
            <w:r w:rsidR="00B20422" w:rsidRPr="00581606">
              <w:rPr>
                <w:rStyle w:val="a4"/>
                <w:rFonts w:eastAsia="SchoolBookSanPin"/>
                <w:noProof/>
              </w:rPr>
              <w:t>II. Содержательный раздел.</w:t>
            </w:r>
            <w:r w:rsidR="00B20422">
              <w:rPr>
                <w:noProof/>
                <w:webHidden/>
              </w:rPr>
              <w:tab/>
            </w:r>
            <w:r>
              <w:rPr>
                <w:noProof/>
                <w:webHidden/>
              </w:rPr>
              <w:fldChar w:fldCharType="begin"/>
            </w:r>
            <w:r w:rsidR="00B20422">
              <w:rPr>
                <w:noProof/>
                <w:webHidden/>
              </w:rPr>
              <w:instrText xml:space="preserve"> PAGEREF _Toc92306658 \h </w:instrText>
            </w:r>
            <w:r>
              <w:rPr>
                <w:noProof/>
                <w:webHidden/>
              </w:rPr>
            </w:r>
            <w:r>
              <w:rPr>
                <w:noProof/>
                <w:webHidden/>
              </w:rPr>
              <w:fldChar w:fldCharType="separate"/>
            </w:r>
            <w:r w:rsidR="00B4141A">
              <w:rPr>
                <w:noProof/>
                <w:webHidden/>
              </w:rPr>
              <w:t>13</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59" w:history="1">
            <w:r w:rsidR="00B20422" w:rsidRPr="00581606">
              <w:rPr>
                <w:rStyle w:val="a4"/>
                <w:noProof/>
              </w:rPr>
              <w:t>3  Рабочи</w:t>
            </w:r>
            <w:r w:rsidR="00B4141A">
              <w:rPr>
                <w:rStyle w:val="a4"/>
                <w:noProof/>
              </w:rPr>
              <w:t>е</w:t>
            </w:r>
            <w:r w:rsidR="00B20422" w:rsidRPr="00581606">
              <w:rPr>
                <w:rStyle w:val="a4"/>
                <w:noProof/>
              </w:rPr>
              <w:t xml:space="preserve">  программы учебных дисциплин</w:t>
            </w:r>
            <w:r w:rsidR="00B20422">
              <w:rPr>
                <w:noProof/>
                <w:webHidden/>
              </w:rPr>
              <w:tab/>
            </w:r>
            <w:r>
              <w:rPr>
                <w:noProof/>
                <w:webHidden/>
              </w:rPr>
              <w:fldChar w:fldCharType="begin"/>
            </w:r>
            <w:r w:rsidR="00B20422">
              <w:rPr>
                <w:noProof/>
                <w:webHidden/>
              </w:rPr>
              <w:instrText xml:space="preserve"> PAGEREF _Toc92306659 \h </w:instrText>
            </w:r>
            <w:r>
              <w:rPr>
                <w:noProof/>
                <w:webHidden/>
              </w:rPr>
            </w:r>
            <w:r>
              <w:rPr>
                <w:noProof/>
                <w:webHidden/>
              </w:rPr>
              <w:fldChar w:fldCharType="separate"/>
            </w:r>
            <w:r w:rsidR="00B4141A">
              <w:rPr>
                <w:noProof/>
                <w:webHidden/>
              </w:rPr>
              <w:t>13</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0" w:history="1">
            <w:r w:rsidR="00B20422" w:rsidRPr="00581606">
              <w:rPr>
                <w:rStyle w:val="a4"/>
                <w:noProof/>
              </w:rPr>
              <w:t>4 Программа формир</w:t>
            </w:r>
            <w:r w:rsidR="00B20422" w:rsidRPr="00581606">
              <w:rPr>
                <w:rStyle w:val="a4"/>
                <w:noProof/>
              </w:rPr>
              <w:t>о</w:t>
            </w:r>
            <w:r w:rsidR="00B20422" w:rsidRPr="00581606">
              <w:rPr>
                <w:rStyle w:val="a4"/>
                <w:noProof/>
              </w:rPr>
              <w:t>вания универсальных учебных действий.</w:t>
            </w:r>
            <w:r w:rsidR="00B20422">
              <w:rPr>
                <w:noProof/>
                <w:webHidden/>
              </w:rPr>
              <w:tab/>
            </w:r>
            <w:r>
              <w:rPr>
                <w:noProof/>
                <w:webHidden/>
              </w:rPr>
              <w:fldChar w:fldCharType="begin"/>
            </w:r>
            <w:r w:rsidR="00B20422">
              <w:rPr>
                <w:noProof/>
                <w:webHidden/>
              </w:rPr>
              <w:instrText xml:space="preserve"> PAGEREF _Toc92306660 \h </w:instrText>
            </w:r>
            <w:r>
              <w:rPr>
                <w:noProof/>
                <w:webHidden/>
              </w:rPr>
            </w:r>
            <w:r>
              <w:rPr>
                <w:noProof/>
                <w:webHidden/>
              </w:rPr>
              <w:fldChar w:fldCharType="separate"/>
            </w:r>
            <w:r w:rsidR="00B4141A">
              <w:rPr>
                <w:noProof/>
                <w:webHidden/>
              </w:rPr>
              <w:t>490</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1" w:history="1">
            <w:r w:rsidR="00B20422" w:rsidRPr="00581606">
              <w:rPr>
                <w:rStyle w:val="a4"/>
                <w:noProof/>
              </w:rPr>
              <w:t>5. рабочая программа воспитания.</w:t>
            </w:r>
            <w:r w:rsidR="00B20422">
              <w:rPr>
                <w:noProof/>
                <w:webHidden/>
              </w:rPr>
              <w:tab/>
            </w:r>
            <w:r>
              <w:rPr>
                <w:noProof/>
                <w:webHidden/>
              </w:rPr>
              <w:fldChar w:fldCharType="begin"/>
            </w:r>
            <w:r w:rsidR="00B20422">
              <w:rPr>
                <w:noProof/>
                <w:webHidden/>
              </w:rPr>
              <w:instrText xml:space="preserve"> PAGEREF _Toc92306661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18398B">
          <w:pPr>
            <w:pStyle w:val="32"/>
            <w:rPr>
              <w:rFonts w:asciiTheme="minorHAnsi" w:eastAsiaTheme="minorEastAsia" w:hAnsiTheme="minorHAnsi" w:cstheme="minorBidi"/>
              <w:noProof/>
              <w:sz w:val="22"/>
              <w:szCs w:val="22"/>
              <w:lang w:val="ru-RU" w:eastAsia="ru-RU"/>
            </w:rPr>
          </w:pPr>
          <w:hyperlink w:anchor="_Toc92306662" w:history="1">
            <w:r w:rsidR="00B20422" w:rsidRPr="00581606">
              <w:rPr>
                <w:rStyle w:val="a4"/>
                <w:noProof/>
              </w:rPr>
              <w:t>5.1. Пояснительная записка.</w:t>
            </w:r>
            <w:r w:rsidR="00B20422">
              <w:rPr>
                <w:noProof/>
                <w:webHidden/>
              </w:rPr>
              <w:tab/>
            </w:r>
            <w:r>
              <w:rPr>
                <w:noProof/>
                <w:webHidden/>
              </w:rPr>
              <w:fldChar w:fldCharType="begin"/>
            </w:r>
            <w:r w:rsidR="00B20422">
              <w:rPr>
                <w:noProof/>
                <w:webHidden/>
              </w:rPr>
              <w:instrText xml:space="preserve"> PAGEREF _Toc92306662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18398B">
          <w:pPr>
            <w:pStyle w:val="32"/>
            <w:rPr>
              <w:rFonts w:asciiTheme="minorHAnsi" w:eastAsiaTheme="minorEastAsia" w:hAnsiTheme="minorHAnsi" w:cstheme="minorBidi"/>
              <w:noProof/>
              <w:sz w:val="22"/>
              <w:szCs w:val="22"/>
              <w:lang w:val="ru-RU" w:eastAsia="ru-RU"/>
            </w:rPr>
          </w:pPr>
          <w:hyperlink w:anchor="_Toc92306663" w:history="1">
            <w:r w:rsidR="00B20422" w:rsidRPr="00581606">
              <w:rPr>
                <w:rStyle w:val="a4"/>
                <w:noProof/>
              </w:rPr>
              <w:t>5.1.2. Программа воспитания:</w:t>
            </w:r>
            <w:r w:rsidR="00B20422">
              <w:rPr>
                <w:noProof/>
                <w:webHidden/>
              </w:rPr>
              <w:tab/>
            </w:r>
            <w:r>
              <w:rPr>
                <w:noProof/>
                <w:webHidden/>
              </w:rPr>
              <w:fldChar w:fldCharType="begin"/>
            </w:r>
            <w:r w:rsidR="00B20422">
              <w:rPr>
                <w:noProof/>
                <w:webHidden/>
              </w:rPr>
              <w:instrText xml:space="preserve"> PAGEREF _Toc92306663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18398B">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64" w:history="1">
            <w:r w:rsidR="00B20422" w:rsidRPr="00581606">
              <w:rPr>
                <w:rStyle w:val="a4"/>
                <w:noProof/>
              </w:rPr>
              <w:t>III. Организационный раздел</w:t>
            </w:r>
            <w:r w:rsidR="00B20422">
              <w:rPr>
                <w:noProof/>
                <w:webHidden/>
              </w:rPr>
              <w:tab/>
            </w:r>
            <w:r>
              <w:rPr>
                <w:noProof/>
                <w:webHidden/>
              </w:rPr>
              <w:fldChar w:fldCharType="begin"/>
            </w:r>
            <w:r w:rsidR="00B20422">
              <w:rPr>
                <w:noProof/>
                <w:webHidden/>
              </w:rPr>
              <w:instrText xml:space="preserve"> PAGEREF _Toc92306664 \h </w:instrText>
            </w:r>
            <w:r>
              <w:rPr>
                <w:noProof/>
                <w:webHidden/>
              </w:rPr>
            </w:r>
            <w:r>
              <w:rPr>
                <w:noProof/>
                <w:webHidden/>
              </w:rPr>
              <w:fldChar w:fldCharType="separate"/>
            </w:r>
            <w:r w:rsidR="00B4141A">
              <w:rPr>
                <w:noProof/>
                <w:webHidden/>
              </w:rPr>
              <w:t>522</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5" w:history="1">
            <w:r w:rsidR="00B20422" w:rsidRPr="00581606">
              <w:rPr>
                <w:rStyle w:val="a4"/>
                <w:noProof/>
              </w:rPr>
              <w:t>6.  учебный план основного общего образования.</w:t>
            </w:r>
            <w:r w:rsidR="00B20422">
              <w:rPr>
                <w:noProof/>
                <w:webHidden/>
              </w:rPr>
              <w:tab/>
            </w:r>
            <w:r>
              <w:rPr>
                <w:noProof/>
                <w:webHidden/>
              </w:rPr>
              <w:fldChar w:fldCharType="begin"/>
            </w:r>
            <w:r w:rsidR="00B20422">
              <w:rPr>
                <w:noProof/>
                <w:webHidden/>
              </w:rPr>
              <w:instrText xml:space="preserve"> PAGEREF _Toc92306665 \h </w:instrText>
            </w:r>
            <w:r>
              <w:rPr>
                <w:noProof/>
                <w:webHidden/>
              </w:rPr>
            </w:r>
            <w:r>
              <w:rPr>
                <w:noProof/>
                <w:webHidden/>
              </w:rPr>
              <w:fldChar w:fldCharType="separate"/>
            </w:r>
            <w:r w:rsidR="00B4141A">
              <w:rPr>
                <w:noProof/>
                <w:webHidden/>
              </w:rPr>
              <w:t>522</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6" w:history="1">
            <w:r w:rsidR="00B20422" w:rsidRPr="00581606">
              <w:rPr>
                <w:rStyle w:val="a4"/>
                <w:noProof/>
              </w:rPr>
              <w:t>7.   календарный учебный график.</w:t>
            </w:r>
            <w:r w:rsidR="00B20422">
              <w:rPr>
                <w:noProof/>
                <w:webHidden/>
              </w:rPr>
              <w:tab/>
            </w:r>
            <w:r>
              <w:rPr>
                <w:noProof/>
                <w:webHidden/>
              </w:rPr>
              <w:fldChar w:fldCharType="begin"/>
            </w:r>
            <w:r w:rsidR="00B20422">
              <w:rPr>
                <w:noProof/>
                <w:webHidden/>
              </w:rPr>
              <w:instrText xml:space="preserve"> PAGEREF _Toc92306666 \h </w:instrText>
            </w:r>
            <w:r>
              <w:rPr>
                <w:noProof/>
                <w:webHidden/>
              </w:rPr>
            </w:r>
            <w:r>
              <w:rPr>
                <w:noProof/>
                <w:webHidden/>
              </w:rPr>
              <w:fldChar w:fldCharType="separate"/>
            </w:r>
            <w:r w:rsidR="00B4141A">
              <w:rPr>
                <w:noProof/>
                <w:webHidden/>
              </w:rPr>
              <w:t>530</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7" w:history="1">
            <w:r w:rsidR="00B20422" w:rsidRPr="00581606">
              <w:rPr>
                <w:rStyle w:val="a4"/>
                <w:noProof/>
              </w:rPr>
              <w:t>8. План внеурочной деятельности.</w:t>
            </w:r>
            <w:r w:rsidR="00B20422">
              <w:rPr>
                <w:noProof/>
                <w:webHidden/>
              </w:rPr>
              <w:tab/>
            </w:r>
            <w:r>
              <w:rPr>
                <w:noProof/>
                <w:webHidden/>
              </w:rPr>
              <w:fldChar w:fldCharType="begin"/>
            </w:r>
            <w:r w:rsidR="00B20422">
              <w:rPr>
                <w:noProof/>
                <w:webHidden/>
              </w:rPr>
              <w:instrText xml:space="preserve"> PAGEREF _Toc92306667 \h </w:instrText>
            </w:r>
            <w:r>
              <w:rPr>
                <w:noProof/>
                <w:webHidden/>
              </w:rPr>
            </w:r>
            <w:r>
              <w:rPr>
                <w:noProof/>
                <w:webHidden/>
              </w:rPr>
              <w:fldChar w:fldCharType="separate"/>
            </w:r>
            <w:r w:rsidR="00B4141A">
              <w:rPr>
                <w:noProof/>
                <w:webHidden/>
              </w:rPr>
              <w:t>533</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8" w:history="1">
            <w:r w:rsidR="00B20422" w:rsidRPr="00581606">
              <w:rPr>
                <w:rStyle w:val="a4"/>
                <w:noProof/>
              </w:rPr>
              <w:t>9. Федеральный календарный план воспитательной работы.</w:t>
            </w:r>
            <w:r w:rsidR="00B20422">
              <w:rPr>
                <w:noProof/>
                <w:webHidden/>
              </w:rPr>
              <w:tab/>
            </w:r>
            <w:r>
              <w:rPr>
                <w:noProof/>
                <w:webHidden/>
              </w:rPr>
              <w:fldChar w:fldCharType="begin"/>
            </w:r>
            <w:r w:rsidR="00B20422">
              <w:rPr>
                <w:noProof/>
                <w:webHidden/>
              </w:rPr>
              <w:instrText xml:space="preserve"> PAGEREF _Toc92306668 \h </w:instrText>
            </w:r>
            <w:r>
              <w:rPr>
                <w:noProof/>
                <w:webHidden/>
              </w:rPr>
            </w:r>
            <w:r>
              <w:rPr>
                <w:noProof/>
                <w:webHidden/>
              </w:rPr>
              <w:fldChar w:fldCharType="separate"/>
            </w:r>
            <w:r w:rsidR="00B4141A">
              <w:rPr>
                <w:noProof/>
                <w:webHidden/>
              </w:rPr>
              <w:t>535</w:t>
            </w:r>
            <w:r>
              <w:rPr>
                <w:noProof/>
                <w:webHidden/>
              </w:rPr>
              <w:fldChar w:fldCharType="end"/>
            </w:r>
          </w:hyperlink>
        </w:p>
        <w:p w:rsidR="00B20422" w:rsidRDefault="0018398B">
          <w:pPr>
            <w:pStyle w:val="24"/>
            <w:tabs>
              <w:tab w:val="right" w:leader="dot" w:pos="9940"/>
            </w:tabs>
            <w:rPr>
              <w:rFonts w:asciiTheme="minorHAnsi" w:eastAsiaTheme="minorEastAsia" w:hAnsiTheme="minorHAnsi" w:cstheme="minorBidi"/>
              <w:b w:val="0"/>
              <w:bCs w:val="0"/>
              <w:noProof/>
              <w:lang w:val="ru-RU" w:eastAsia="ru-RU"/>
            </w:rPr>
          </w:pPr>
          <w:hyperlink w:anchor="_Toc92306669" w:history="1">
            <w:r w:rsidR="00B20422" w:rsidRPr="00581606">
              <w:rPr>
                <w:rStyle w:val="a4"/>
                <w:noProof/>
              </w:rPr>
              <w:t>9. СИСТЕМА</w:t>
            </w:r>
            <w:r w:rsidR="00B20422" w:rsidRPr="00581606">
              <w:rPr>
                <w:rStyle w:val="a4"/>
                <w:noProof/>
                <w:spacing w:val="-4"/>
              </w:rPr>
              <w:t xml:space="preserve"> </w:t>
            </w:r>
            <w:r w:rsidR="00B20422" w:rsidRPr="00581606">
              <w:rPr>
                <w:rStyle w:val="a4"/>
                <w:noProof/>
              </w:rPr>
              <w:t>УСЛОВИЙ</w:t>
            </w:r>
            <w:r w:rsidR="00B20422" w:rsidRPr="00581606">
              <w:rPr>
                <w:rStyle w:val="a4"/>
                <w:noProof/>
                <w:spacing w:val="-5"/>
              </w:rPr>
              <w:t xml:space="preserve"> </w:t>
            </w:r>
            <w:r w:rsidR="00B20422" w:rsidRPr="00581606">
              <w:rPr>
                <w:rStyle w:val="a4"/>
                <w:noProof/>
              </w:rPr>
              <w:t>РЕАЛИЗАЦИИ</w:t>
            </w:r>
            <w:r w:rsidR="00B20422" w:rsidRPr="00581606">
              <w:rPr>
                <w:rStyle w:val="a4"/>
                <w:noProof/>
                <w:spacing w:val="-5"/>
              </w:rPr>
              <w:t xml:space="preserve"> </w:t>
            </w:r>
            <w:r w:rsidR="00B20422" w:rsidRPr="00581606">
              <w:rPr>
                <w:rStyle w:val="a4"/>
                <w:noProof/>
              </w:rPr>
              <w:t>ОСНОВНОЙ</w:t>
            </w:r>
            <w:r w:rsidR="00B20422" w:rsidRPr="00581606">
              <w:rPr>
                <w:rStyle w:val="a4"/>
                <w:noProof/>
                <w:spacing w:val="-6"/>
              </w:rPr>
              <w:t xml:space="preserve"> </w:t>
            </w:r>
            <w:r w:rsidR="00B20422" w:rsidRPr="00581606">
              <w:rPr>
                <w:rStyle w:val="a4"/>
                <w:noProof/>
              </w:rPr>
              <w:t>ОБРАЗОВАТЕЛЬНОЙ</w:t>
            </w:r>
            <w:r w:rsidR="00B20422" w:rsidRPr="00581606">
              <w:rPr>
                <w:rStyle w:val="a4"/>
                <w:noProof/>
                <w:spacing w:val="-5"/>
              </w:rPr>
              <w:t xml:space="preserve"> </w:t>
            </w:r>
            <w:r w:rsidR="00B20422" w:rsidRPr="00581606">
              <w:rPr>
                <w:rStyle w:val="a4"/>
                <w:noProof/>
              </w:rPr>
              <w:t>ПРОГРАММЫ</w:t>
            </w:r>
            <w:r w:rsidR="00B20422">
              <w:rPr>
                <w:noProof/>
                <w:webHidden/>
              </w:rPr>
              <w:tab/>
            </w:r>
            <w:r>
              <w:rPr>
                <w:noProof/>
                <w:webHidden/>
              </w:rPr>
              <w:fldChar w:fldCharType="begin"/>
            </w:r>
            <w:r w:rsidR="00B20422">
              <w:rPr>
                <w:noProof/>
                <w:webHidden/>
              </w:rPr>
              <w:instrText xml:space="preserve"> PAGEREF _Toc92306669 \h </w:instrText>
            </w:r>
            <w:r>
              <w:rPr>
                <w:noProof/>
                <w:webHidden/>
              </w:rPr>
            </w:r>
            <w:r>
              <w:rPr>
                <w:noProof/>
                <w:webHidden/>
              </w:rPr>
              <w:fldChar w:fldCharType="separate"/>
            </w:r>
            <w:r w:rsidR="00B4141A">
              <w:rPr>
                <w:noProof/>
                <w:webHidden/>
              </w:rPr>
              <w:t>536</w:t>
            </w:r>
            <w:r>
              <w:rPr>
                <w:noProof/>
                <w:webHidden/>
              </w:rPr>
              <w:fldChar w:fldCharType="end"/>
            </w:r>
          </w:hyperlink>
        </w:p>
        <w:p w:rsidR="0088405E" w:rsidRDefault="0018398B">
          <w:pPr>
            <w:rPr>
              <w:lang w:val="ru-RU"/>
            </w:rPr>
          </w:pPr>
          <w:r>
            <w:rPr>
              <w:lang w:val="ru-RU"/>
            </w:rPr>
            <w:fldChar w:fldCharType="end"/>
          </w:r>
        </w:p>
      </w:sdtContent>
    </w:sdt>
    <w:p w:rsidR="0088405E" w:rsidRDefault="0088405E">
      <w:pPr>
        <w:widowControl/>
        <w:spacing w:after="0" w:line="240" w:lineRule="auto"/>
        <w:rPr>
          <w:rFonts w:ascii="Times New Roman" w:hAnsi="Times New Roman"/>
          <w:kern w:val="2"/>
          <w:sz w:val="24"/>
          <w:szCs w:val="24"/>
          <w:lang w:val="ru-RU"/>
        </w:rPr>
      </w:pPr>
      <w:r>
        <w:rPr>
          <w:rFonts w:ascii="Times New Roman" w:hAnsi="Times New Roman"/>
          <w:kern w:val="2"/>
          <w:sz w:val="24"/>
          <w:szCs w:val="24"/>
          <w:lang w:val="ru-RU"/>
        </w:rPr>
        <w:br w:type="page"/>
      </w:r>
    </w:p>
    <w:p w:rsidR="00073C3E" w:rsidRPr="0088405E" w:rsidRDefault="00073C3E"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E0735D" w:rsidRPr="0088405E" w:rsidRDefault="00E0735D"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E0735D" w:rsidRPr="0088405E" w:rsidRDefault="00E0735D"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FA35A8" w:rsidRPr="0088405E" w:rsidRDefault="00AE6C03" w:rsidP="00E0735D">
      <w:pPr>
        <w:pStyle w:val="1"/>
        <w:jc w:val="center"/>
        <w:rPr>
          <w:b w:val="0"/>
          <w:sz w:val="24"/>
          <w:szCs w:val="24"/>
          <w:lang w:val="ru-RU"/>
        </w:rPr>
      </w:pPr>
      <w:bookmarkStart w:id="2" w:name="_Toc92306653"/>
      <w:bookmarkEnd w:id="0"/>
      <w:r w:rsidRPr="0088405E">
        <w:rPr>
          <w:sz w:val="24"/>
          <w:szCs w:val="24"/>
          <w:lang w:val="ru-RU"/>
        </w:rPr>
        <w:t>Общие положения</w:t>
      </w:r>
      <w:bookmarkEnd w:id="2"/>
    </w:p>
    <w:p w:rsidR="00073C3E" w:rsidRPr="0088405E" w:rsidRDefault="00073C3E" w:rsidP="00E0735D">
      <w:pPr>
        <w:spacing w:after="0" w:line="240" w:lineRule="auto"/>
        <w:ind w:left="1080"/>
        <w:contextualSpacing/>
        <w:rPr>
          <w:rFonts w:ascii="Times New Roman" w:hAnsi="Times New Roman"/>
          <w:b/>
          <w:sz w:val="24"/>
          <w:szCs w:val="24"/>
          <w:lang w:val="ru-RU"/>
        </w:rPr>
      </w:pPr>
    </w:p>
    <w:p w:rsidR="00CB0C53" w:rsidRPr="0088405E" w:rsidRDefault="00DE517D"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 xml:space="preserve">Основная </w:t>
      </w:r>
      <w:r w:rsidR="00DE7B1C" w:rsidRPr="0088405E">
        <w:rPr>
          <w:rFonts w:ascii="Times New Roman" w:eastAsia="SchoolBookSanPin" w:hAnsi="Times New Roman"/>
          <w:sz w:val="24"/>
          <w:szCs w:val="24"/>
          <w:lang w:val="ru-RU"/>
        </w:rPr>
        <w:t xml:space="preserve"> образовательная программа </w:t>
      </w:r>
      <w:r w:rsidR="006B5346" w:rsidRPr="0088405E">
        <w:rPr>
          <w:rFonts w:ascii="Times New Roman" w:eastAsia="SchoolBookSanPin" w:hAnsi="Times New Roman"/>
          <w:sz w:val="24"/>
          <w:szCs w:val="24"/>
          <w:lang w:val="ru-RU"/>
        </w:rPr>
        <w:t>основного</w:t>
      </w:r>
      <w:r w:rsidR="00CB0C53" w:rsidRPr="0088405E">
        <w:rPr>
          <w:rFonts w:ascii="Times New Roman" w:eastAsia="SchoolBookSanPin" w:hAnsi="Times New Roman"/>
          <w:sz w:val="24"/>
          <w:szCs w:val="24"/>
          <w:lang w:val="ru-RU"/>
        </w:rPr>
        <w:t xml:space="preserve"> общего образования (далее </w:t>
      </w:r>
      <w:r w:rsidR="00E47B62"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О</w:t>
      </w:r>
      <w:r w:rsidR="00CB0C53" w:rsidRPr="0088405E">
        <w:rPr>
          <w:rFonts w:ascii="Times New Roman" w:eastAsia="SchoolBookSanPin" w:hAnsi="Times New Roman"/>
          <w:sz w:val="24"/>
          <w:szCs w:val="24"/>
          <w:lang w:val="ru-RU"/>
        </w:rPr>
        <w:t xml:space="preserve">ОП </w:t>
      </w:r>
      <w:r w:rsidR="006B5346" w:rsidRPr="0088405E">
        <w:rPr>
          <w:rFonts w:ascii="Times New Roman" w:eastAsia="SchoolBookSanPin" w:hAnsi="Times New Roman"/>
          <w:sz w:val="24"/>
          <w:szCs w:val="24"/>
          <w:lang w:val="ru-RU"/>
        </w:rPr>
        <w:t>О</w:t>
      </w:r>
      <w:r w:rsidR="00CB0C53" w:rsidRPr="0088405E">
        <w:rPr>
          <w:rFonts w:ascii="Times New Roman" w:eastAsia="SchoolBookSanPin" w:hAnsi="Times New Roman"/>
          <w:sz w:val="24"/>
          <w:szCs w:val="24"/>
          <w:lang w:val="ru-RU"/>
        </w:rPr>
        <w:t xml:space="preserve">ОО) </w:t>
      </w:r>
      <w:r w:rsidR="004316B2" w:rsidRPr="0088405E">
        <w:rPr>
          <w:rFonts w:ascii="Times New Roman" w:eastAsia="SchoolBookSanPin" w:hAnsi="Times New Roman"/>
          <w:sz w:val="24"/>
          <w:szCs w:val="24"/>
          <w:lang w:val="ru-RU"/>
        </w:rPr>
        <w:t xml:space="preserve">разработана в соответствии с </w:t>
      </w:r>
      <w:r w:rsidRPr="0088405E">
        <w:rPr>
          <w:rFonts w:ascii="Times New Roman" w:eastAsia="SchoolBookSanPin" w:hAnsi="Times New Roman"/>
          <w:sz w:val="24"/>
          <w:szCs w:val="24"/>
          <w:lang w:val="ru-RU"/>
        </w:rPr>
        <w:t xml:space="preserve">федеральной образовательной программой , </w:t>
      </w:r>
      <w:r w:rsidR="004316B2" w:rsidRPr="0088405E">
        <w:rPr>
          <w:rFonts w:ascii="Times New Roman" w:eastAsia="SchoolBookSanPin" w:hAnsi="Times New Roman"/>
          <w:sz w:val="24"/>
          <w:szCs w:val="24"/>
          <w:lang w:val="ru-RU"/>
        </w:rPr>
        <w:t>Порядком разработкии утверждения федеральных основных общеобразовательных</w:t>
      </w:r>
      <w:r w:rsidR="006317BD" w:rsidRPr="0088405E">
        <w:rPr>
          <w:rFonts w:ascii="Times New Roman" w:eastAsia="SchoolBookSanPin" w:hAnsi="Times New Roman"/>
          <w:sz w:val="24"/>
          <w:szCs w:val="24"/>
          <w:lang w:val="ru-RU"/>
        </w:rPr>
        <w:t xml:space="preserve"> программ</w:t>
      </w:r>
      <w:r w:rsidR="004316B2" w:rsidRPr="0088405E">
        <w:rPr>
          <w:rFonts w:ascii="Times New Roman" w:eastAsia="SchoolBookSanPin" w:hAnsi="Times New Roman"/>
          <w:sz w:val="24"/>
          <w:szCs w:val="24"/>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88405E" w:rsidRDefault="00DE517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Содержание О</w:t>
      </w:r>
      <w:r w:rsidR="006B5346" w:rsidRPr="0088405E">
        <w:rPr>
          <w:rFonts w:ascii="Times New Roman" w:hAnsi="Times New Roman"/>
          <w:sz w:val="24"/>
          <w:szCs w:val="24"/>
          <w:lang w:val="ru-RU"/>
        </w:rPr>
        <w:t xml:space="preserve">ОП ООО </w:t>
      </w:r>
      <w:r w:rsidR="009757F7" w:rsidRPr="0088405E">
        <w:rPr>
          <w:rFonts w:ascii="Times New Roman" w:hAnsi="Times New Roman"/>
          <w:sz w:val="24"/>
          <w:szCs w:val="24"/>
          <w:lang w:val="ru-RU"/>
        </w:rPr>
        <w:t xml:space="preserve">представлено </w:t>
      </w:r>
      <w:r w:rsidR="00DE7B1C" w:rsidRPr="0088405E">
        <w:rPr>
          <w:rFonts w:ascii="Times New Roman" w:eastAsia="SchoolBookSanPin" w:hAnsi="Times New Roman"/>
          <w:sz w:val="24"/>
          <w:szCs w:val="24"/>
          <w:lang w:val="ru-RU"/>
        </w:rPr>
        <w:t>учебно-методическ</w:t>
      </w:r>
      <w:r w:rsidR="009757F7" w:rsidRPr="0088405E">
        <w:rPr>
          <w:rFonts w:ascii="Times New Roman" w:eastAsia="SchoolBookSanPin" w:hAnsi="Times New Roman"/>
          <w:sz w:val="24"/>
          <w:szCs w:val="24"/>
          <w:lang w:val="ru-RU"/>
        </w:rPr>
        <w:t>ой</w:t>
      </w:r>
      <w:r w:rsidR="00DE7B1C" w:rsidRPr="0088405E">
        <w:rPr>
          <w:rFonts w:ascii="Times New Roman" w:eastAsia="SchoolBookSanPin" w:hAnsi="Times New Roman"/>
          <w:sz w:val="24"/>
          <w:szCs w:val="24"/>
          <w:lang w:val="ru-RU"/>
        </w:rPr>
        <w:t xml:space="preserve"> документаци</w:t>
      </w:r>
      <w:r w:rsidR="009757F7" w:rsidRPr="0088405E">
        <w:rPr>
          <w:rFonts w:ascii="Times New Roman" w:eastAsia="SchoolBookSanPin" w:hAnsi="Times New Roman"/>
          <w:sz w:val="24"/>
          <w:szCs w:val="24"/>
          <w:lang w:val="ru-RU"/>
        </w:rPr>
        <w:t>ей</w:t>
      </w:r>
      <w:r w:rsidR="00DE7B1C" w:rsidRPr="0088405E">
        <w:rPr>
          <w:rFonts w:ascii="Times New Roman" w:eastAsia="SchoolBookSanPin" w:hAnsi="Times New Roman"/>
          <w:sz w:val="24"/>
          <w:szCs w:val="24"/>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88405E">
        <w:rPr>
          <w:rFonts w:ascii="Times New Roman" w:eastAsia="SchoolBookSanPin" w:hAnsi="Times New Roman"/>
          <w:sz w:val="24"/>
          <w:szCs w:val="24"/>
          <w:lang w:val="ru-RU"/>
        </w:rPr>
        <w:t>ей</w:t>
      </w:r>
      <w:r w:rsidR="00DE7B1C" w:rsidRPr="0088405E">
        <w:rPr>
          <w:rFonts w:ascii="Times New Roman" w:eastAsia="SchoolBookSanPin" w:hAnsi="Times New Roman"/>
          <w:sz w:val="24"/>
          <w:szCs w:val="24"/>
          <w:lang w:val="ru-RU"/>
        </w:rPr>
        <w:t xml:space="preserve"> единые для Российской Федерации базовые </w:t>
      </w:r>
      <w:r w:rsidR="00EC03D2" w:rsidRPr="0088405E">
        <w:rPr>
          <w:rFonts w:ascii="Times New Roman" w:eastAsia="SchoolBookSanPin" w:hAnsi="Times New Roman"/>
          <w:sz w:val="24"/>
          <w:szCs w:val="24"/>
          <w:lang w:val="ru-RU"/>
        </w:rPr>
        <w:t>объём</w:t>
      </w:r>
      <w:r w:rsidR="00DE7B1C" w:rsidRPr="0088405E">
        <w:rPr>
          <w:rFonts w:ascii="Times New Roman" w:eastAsia="SchoolBookSanPin" w:hAnsi="Times New Roman"/>
          <w:sz w:val="24"/>
          <w:szCs w:val="24"/>
          <w:lang w:val="ru-RU"/>
        </w:rPr>
        <w:t xml:space="preserve"> и содержание образования </w:t>
      </w:r>
      <w:r w:rsidR="0040543E" w:rsidRPr="0088405E">
        <w:rPr>
          <w:rFonts w:ascii="Times New Roman" w:eastAsia="SchoolBookSanPin" w:hAnsi="Times New Roman"/>
          <w:sz w:val="24"/>
          <w:szCs w:val="24"/>
          <w:lang w:val="ru-RU"/>
        </w:rPr>
        <w:t xml:space="preserve">уровня </w:t>
      </w:r>
      <w:r w:rsidR="00A001DA" w:rsidRPr="0088405E">
        <w:rPr>
          <w:rFonts w:ascii="Times New Roman" w:eastAsia="SchoolBookSanPin" w:hAnsi="Times New Roman"/>
          <w:sz w:val="24"/>
          <w:szCs w:val="24"/>
          <w:lang w:val="ru-RU"/>
        </w:rPr>
        <w:t>основного</w:t>
      </w:r>
      <w:r w:rsidR="0040543E" w:rsidRPr="0088405E">
        <w:rPr>
          <w:rFonts w:ascii="Times New Roman" w:eastAsia="SchoolBookSanPin" w:hAnsi="Times New Roman"/>
          <w:sz w:val="24"/>
          <w:szCs w:val="24"/>
          <w:lang w:val="ru-RU"/>
        </w:rPr>
        <w:t xml:space="preserve"> общего образования</w:t>
      </w:r>
      <w:r w:rsidR="00DE7B1C" w:rsidRPr="0088405E">
        <w:rPr>
          <w:rFonts w:ascii="Times New Roman" w:eastAsia="SchoolBookSanPin" w:hAnsi="Times New Roman"/>
          <w:sz w:val="24"/>
          <w:szCs w:val="24"/>
          <w:lang w:val="ru-RU"/>
        </w:rPr>
        <w:t>, планируемые результаты освоения образовательной программы</w:t>
      </w:r>
      <w:r w:rsidR="00E16212" w:rsidRPr="0088405E">
        <w:rPr>
          <w:rStyle w:val="aff9"/>
          <w:rFonts w:ascii="Times New Roman" w:hAnsi="Times New Roman"/>
          <w:sz w:val="24"/>
          <w:szCs w:val="24"/>
        </w:rPr>
        <w:footnoteReference w:id="1"/>
      </w:r>
      <w:r w:rsidR="00E16212" w:rsidRPr="0088405E">
        <w:rPr>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w:t>
      </w:r>
      <w:r w:rsidR="00E16212" w:rsidRPr="0088405E">
        <w:rPr>
          <w:rFonts w:ascii="Times New Roman" w:eastAsia="SchoolBookSanPin" w:hAnsi="Times New Roman"/>
          <w:sz w:val="24"/>
          <w:szCs w:val="24"/>
          <w:lang w:val="ru-RU"/>
        </w:rPr>
        <w:t xml:space="preserve"> образования</w:t>
      </w:r>
      <w:r w:rsidRPr="0088405E">
        <w:rPr>
          <w:rFonts w:ascii="Times New Roman" w:eastAsia="SchoolBookSanPin" w:hAnsi="Times New Roman"/>
          <w:sz w:val="24"/>
          <w:szCs w:val="24"/>
          <w:lang w:val="ru-RU"/>
        </w:rPr>
        <w:t xml:space="preserve">, разрабатывают основную образовательную программу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(далее соответственно – образовательная организация,ООП </w:t>
      </w:r>
      <w:r w:rsidR="006B5346" w:rsidRPr="0088405E">
        <w:rPr>
          <w:rFonts w:ascii="Times New Roman" w:eastAsia="SchoolBookSanPin" w:hAnsi="Times New Roman"/>
          <w:sz w:val="24"/>
          <w:szCs w:val="24"/>
          <w:lang w:val="ru-RU"/>
        </w:rPr>
        <w:t>О</w:t>
      </w:r>
      <w:r w:rsidRPr="0088405E">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w:t>
      </w:r>
      <w:r w:rsidR="006B5346" w:rsidRPr="0088405E">
        <w:rPr>
          <w:rFonts w:ascii="Times New Roman" w:eastAsia="SchoolBookSanPin" w:hAnsi="Times New Roman"/>
          <w:sz w:val="24"/>
          <w:szCs w:val="24"/>
          <w:lang w:val="ru-RU"/>
        </w:rPr>
        <w:t xml:space="preserve">(далее – ФГОС ООО) </w:t>
      </w:r>
      <w:r w:rsidRPr="0088405E">
        <w:rPr>
          <w:rFonts w:ascii="Times New Roman" w:eastAsia="SchoolBookSanPin" w:hAnsi="Times New Roman"/>
          <w:sz w:val="24"/>
          <w:szCs w:val="24"/>
          <w:lang w:val="ru-RU"/>
        </w:rPr>
        <w:t xml:space="preserve">и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w:t>
      </w:r>
      <w:r w:rsidR="00B20422">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должны быть не ниже соответствующих содержанияи планируемых результатов </w:t>
      </w:r>
      <w:r w:rsidR="006B5346" w:rsidRPr="0088405E">
        <w:rPr>
          <w:rFonts w:ascii="Times New Roman" w:eastAsia="SchoolBookSanPin" w:hAnsi="Times New Roman"/>
          <w:sz w:val="24"/>
          <w:szCs w:val="24"/>
          <w:lang w:val="ru-RU"/>
        </w:rPr>
        <w:t>ФОП ООО</w:t>
      </w:r>
      <w:r w:rsidR="00E16212" w:rsidRPr="0088405E">
        <w:rPr>
          <w:rStyle w:val="af8"/>
          <w:rFonts w:ascii="Times New Roman" w:eastAsia="SchoolBookSanPin" w:hAnsi="Times New Roman"/>
          <w:sz w:val="24"/>
          <w:szCs w:val="24"/>
          <w:lang w:val="ru-RU"/>
        </w:rPr>
        <w:footnoteReference w:id="2"/>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 разработке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образовательная организация предусматрива</w:t>
      </w:r>
      <w:r w:rsidR="00B63E7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88405E">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88405E">
        <w:rPr>
          <w:rStyle w:val="af8"/>
          <w:rFonts w:ascii="Times New Roman" w:eastAsia="SchoolBookSanPin" w:hAnsi="Times New Roman"/>
          <w:sz w:val="24"/>
          <w:szCs w:val="24"/>
          <w:lang w:val="ru-RU"/>
        </w:rPr>
        <w:footnoteReference w:id="3"/>
      </w:r>
      <w:r w:rsidRPr="0088405E">
        <w:rPr>
          <w:rFonts w:ascii="Times New Roman" w:eastAsia="SchoolBookSanPin" w:hAnsi="Times New Roman"/>
          <w:sz w:val="24"/>
          <w:szCs w:val="24"/>
          <w:lang w:val="ru-RU"/>
        </w:rPr>
        <w:t xml:space="preserve">. </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88405E">
        <w:rPr>
          <w:rStyle w:val="af8"/>
          <w:rFonts w:ascii="Times New Roman" w:eastAsia="SchoolBookSanPin" w:hAnsi="Times New Roman"/>
          <w:sz w:val="24"/>
          <w:szCs w:val="24"/>
          <w:lang w:val="ru-RU"/>
        </w:rPr>
        <w:footnoteReference w:id="4"/>
      </w:r>
      <w:r w:rsidR="00DE7B1C" w:rsidRPr="0088405E">
        <w:rPr>
          <w:rFonts w:ascii="Times New Roman" w:eastAsia="SchoolBookSanPin" w:hAnsi="Times New Roman"/>
          <w:sz w:val="24"/>
          <w:szCs w:val="24"/>
          <w:lang w:val="ru-RU"/>
        </w:rPr>
        <w:t>.</w:t>
      </w:r>
    </w:p>
    <w:p w:rsidR="00DE7B1C" w:rsidRPr="0088405E" w:rsidRDefault="001A559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 </w:t>
      </w:r>
      <w:r w:rsidR="00DE7B1C" w:rsidRPr="0088405E">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88405E">
        <w:rPr>
          <w:rStyle w:val="af8"/>
          <w:rFonts w:ascii="Times New Roman" w:eastAsia="SchoolBookSanPin" w:hAnsi="Times New Roman"/>
          <w:sz w:val="24"/>
          <w:szCs w:val="24"/>
          <w:lang w:val="ru-RU"/>
        </w:rPr>
        <w:footnoteReference w:id="5"/>
      </w:r>
      <w:r w:rsidR="00DE7B1C"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Целевой раздел </w:t>
      </w:r>
      <w:r w:rsidR="00B20422">
        <w:rPr>
          <w:rFonts w:ascii="Times New Roman" w:eastAsia="SchoolBookSanPin" w:hAnsi="Times New Roman"/>
          <w:sz w:val="24"/>
          <w:szCs w:val="24"/>
          <w:lang w:val="ru-RU"/>
        </w:rPr>
        <w:t>О</w:t>
      </w:r>
      <w:r w:rsidR="001A5591" w:rsidRPr="0088405E">
        <w:rPr>
          <w:rFonts w:ascii="Times New Roman" w:eastAsia="SchoolBookSanPin" w:hAnsi="Times New Roman"/>
          <w:sz w:val="24"/>
          <w:szCs w:val="24"/>
          <w:lang w:val="ru-RU"/>
        </w:rPr>
        <w:t xml:space="preserve">ОП ООО </w:t>
      </w:r>
      <w:r w:rsidRPr="0088405E">
        <w:rPr>
          <w:rFonts w:ascii="Times New Roman" w:eastAsia="SchoolBookSanPin" w:hAnsi="Times New Roman"/>
          <w:sz w:val="24"/>
          <w:szCs w:val="24"/>
          <w:lang w:val="ru-RU"/>
        </w:rPr>
        <w:t>включает: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пояснительную записку;</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планируемые результаты освоения обучающимися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систему оценки достижения планируемых результатов освоения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5F756C" w:rsidRPr="0088405E">
        <w:rPr>
          <w:rStyle w:val="af8"/>
          <w:rFonts w:ascii="Times New Roman" w:eastAsia="SchoolBookSanPin" w:hAnsi="Times New Roman"/>
          <w:sz w:val="24"/>
          <w:szCs w:val="24"/>
          <w:lang w:val="ru-RU"/>
        </w:rPr>
        <w:footnoteReference w:id="6"/>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Содержательный раздел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федеральные рабочие программы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88405E">
        <w:rPr>
          <w:rStyle w:val="af8"/>
          <w:rFonts w:ascii="Times New Roman" w:eastAsia="SchoolBookSanPin" w:hAnsi="Times New Roman"/>
          <w:sz w:val="24"/>
          <w:szCs w:val="24"/>
          <w:lang w:val="ru-RU"/>
        </w:rPr>
        <w:footnoteReference w:id="7"/>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федеральную рабочую программу воспитания</w:t>
      </w:r>
      <w:r w:rsidR="00B63E77"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Федеральные рабочие программы учебных предметов обеспечивают достижение планируемых результатов освоения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и разработанына основе требований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к результатам освоения программы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Программа формирования универсальных учебных действийу обучающихся содержит: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88405E">
        <w:rPr>
          <w:rStyle w:val="af8"/>
          <w:rFonts w:ascii="Times New Roman" w:eastAsia="SchoolBookSanPin" w:hAnsi="Times New Roman"/>
          <w:sz w:val="24"/>
          <w:szCs w:val="24"/>
          <w:lang w:val="ru-RU"/>
        </w:rPr>
        <w:footnoteReference w:id="8"/>
      </w:r>
      <w:r w:rsidRPr="0088405E">
        <w:rPr>
          <w:rFonts w:ascii="Times New Roman" w:eastAsia="SchoolBookSanPin" w:hAnsi="Times New Roman"/>
          <w:sz w:val="24"/>
          <w:szCs w:val="24"/>
          <w:lang w:val="ru-RU"/>
        </w:rPr>
        <w:t>.</w:t>
      </w:r>
    </w:p>
    <w:p w:rsidR="00802982" w:rsidRPr="0088405E" w:rsidRDefault="005B303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w:t>
      </w:r>
      <w:r w:rsidR="00802982" w:rsidRPr="0088405E">
        <w:rPr>
          <w:rFonts w:ascii="Times New Roman" w:eastAsia="SchoolBookSanPin" w:hAnsi="Times New Roman"/>
          <w:sz w:val="24"/>
          <w:szCs w:val="24"/>
          <w:lang w:val="ru-RU"/>
        </w:rPr>
        <w:t>Федеральная рабочая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88405E">
        <w:rPr>
          <w:rStyle w:val="af8"/>
          <w:rFonts w:ascii="Times New Roman" w:eastAsia="SchoolBookSanPin" w:hAnsi="Times New Roman"/>
          <w:sz w:val="24"/>
          <w:szCs w:val="24"/>
          <w:lang w:val="ru-RU"/>
        </w:rPr>
        <w:footnoteReference w:id="9"/>
      </w:r>
    </w:p>
    <w:p w:rsidR="00DE7B1C" w:rsidRPr="0088405E" w:rsidRDefault="00802982"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88405E">
        <w:rPr>
          <w:rStyle w:val="af8"/>
          <w:rFonts w:ascii="Times New Roman" w:eastAsia="SchoolBookSanPin" w:hAnsi="Times New Roman"/>
          <w:sz w:val="24"/>
          <w:szCs w:val="24"/>
          <w:lang w:val="ru-RU"/>
        </w:rPr>
        <w:footnoteReference w:id="10"/>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Федеральная рабочая программа воспитания реализуется в единстве урочной и </w:t>
      </w:r>
      <w:r w:rsidRPr="0088405E">
        <w:rPr>
          <w:rFonts w:ascii="Times New Roman" w:eastAsia="SchoolBookSanPin" w:hAnsi="Times New Roman"/>
          <w:sz w:val="24"/>
          <w:szCs w:val="24"/>
          <w:lang w:val="ru-RU"/>
        </w:rPr>
        <w:lastRenderedPageBreak/>
        <w:t>внеурочной деятельности, осуществляемой образовательной организацией совместно с семьей и другими институтами воспитания</w:t>
      </w:r>
      <w:r w:rsidR="008D0A40" w:rsidRPr="0088405E">
        <w:rPr>
          <w:rStyle w:val="af8"/>
          <w:rFonts w:ascii="Times New Roman" w:eastAsia="SchoolBookSanPin" w:hAnsi="Times New Roman"/>
          <w:sz w:val="24"/>
          <w:szCs w:val="24"/>
          <w:lang w:val="ru-RU"/>
        </w:rPr>
        <w:footnoteReference w:id="11"/>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88405E">
        <w:rPr>
          <w:rStyle w:val="af8"/>
          <w:rFonts w:ascii="Times New Roman" w:eastAsia="SchoolBookSanPin" w:hAnsi="Times New Roman"/>
          <w:sz w:val="24"/>
          <w:szCs w:val="24"/>
          <w:lang w:val="ru-RU"/>
        </w:rPr>
        <w:footnoteReference w:id="12"/>
      </w:r>
      <w:r w:rsidRPr="0088405E">
        <w:rPr>
          <w:rFonts w:ascii="Times New Roman" w:eastAsia="SchoolBookSanPin" w:hAnsi="Times New Roman"/>
          <w:sz w:val="24"/>
          <w:szCs w:val="24"/>
          <w:lang w:val="ru-RU"/>
        </w:rPr>
        <w:t>.</w:t>
      </w:r>
    </w:p>
    <w:p w:rsidR="00DE7B1C" w:rsidRPr="0088405E" w:rsidRDefault="005B303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w:t>
      </w:r>
      <w:r w:rsidR="00DE7B1C" w:rsidRPr="0088405E">
        <w:rPr>
          <w:rFonts w:ascii="Times New Roman" w:eastAsia="SchoolBookSanPin" w:hAnsi="Times New Roman"/>
          <w:sz w:val="24"/>
          <w:szCs w:val="24"/>
          <w:lang w:val="ru-RU"/>
        </w:rPr>
        <w:t xml:space="preserve">Организационный раздел </w:t>
      </w:r>
      <w:r w:rsidR="00E2756C"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88405E">
        <w:rPr>
          <w:rFonts w:ascii="Times New Roman" w:eastAsia="SchoolBookSanPin" w:hAnsi="Times New Roman"/>
          <w:sz w:val="24"/>
          <w:szCs w:val="24"/>
          <w:lang w:val="ru-RU"/>
        </w:rPr>
        <w:t>основного</w:t>
      </w:r>
      <w:r w:rsidR="00DE7B1C" w:rsidRPr="0088405E">
        <w:rPr>
          <w:rFonts w:ascii="Times New Roman" w:eastAsia="SchoolBookSanPin" w:hAnsi="Times New Roman"/>
          <w:sz w:val="24"/>
          <w:szCs w:val="24"/>
          <w:lang w:val="ru-RU"/>
        </w:rPr>
        <w:t xml:space="preserve"> общего образования</w:t>
      </w:r>
      <w:r w:rsidR="00A24D19" w:rsidRPr="0088405E">
        <w:rPr>
          <w:rStyle w:val="af8"/>
          <w:rFonts w:ascii="Times New Roman" w:eastAsia="SchoolBookSanPin" w:hAnsi="Times New Roman"/>
          <w:sz w:val="24"/>
          <w:szCs w:val="24"/>
          <w:lang w:val="ru-RU"/>
        </w:rPr>
        <w:footnoteReference w:id="13"/>
      </w:r>
      <w:r w:rsidR="00DE7B1C" w:rsidRPr="0088405E">
        <w:rPr>
          <w:rFonts w:ascii="Times New Roman" w:eastAsia="SchoolBookSanPin" w:hAnsi="Times New Roman"/>
          <w:sz w:val="24"/>
          <w:szCs w:val="24"/>
          <w:lang w:val="ru-RU"/>
        </w:rPr>
        <w:t xml:space="preserve"> и включает: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учебный план;</w:t>
      </w:r>
    </w:p>
    <w:p w:rsidR="00D3507F" w:rsidRPr="0088405E" w:rsidRDefault="00D3507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календарный учебный график;</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 внеурочной деятельности;</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88405E" w:rsidRDefault="00E2756C" w:rsidP="00E0735D">
      <w:pPr>
        <w:pStyle w:val="1"/>
        <w:jc w:val="center"/>
        <w:rPr>
          <w:rFonts w:eastAsia="OfficinaSansBoldITC"/>
          <w:b w:val="0"/>
          <w:sz w:val="24"/>
          <w:szCs w:val="24"/>
          <w:lang w:val="ru-RU"/>
        </w:rPr>
      </w:pPr>
      <w:bookmarkStart w:id="3" w:name="_Toc92306493"/>
      <w:bookmarkStart w:id="4" w:name="_Toc92306654"/>
      <w:r w:rsidRPr="0088405E">
        <w:rPr>
          <w:rFonts w:eastAsia="OfficinaSansBoldITC"/>
          <w:sz w:val="24"/>
          <w:szCs w:val="24"/>
        </w:rPr>
        <w:t>I</w:t>
      </w:r>
      <w:r w:rsidR="00483094" w:rsidRPr="0088405E">
        <w:rPr>
          <w:rFonts w:eastAsia="OfficinaSansBoldITC"/>
          <w:sz w:val="24"/>
          <w:szCs w:val="24"/>
          <w:lang w:val="ru-RU"/>
        </w:rPr>
        <w:t>.</w:t>
      </w:r>
      <w:r w:rsidR="00AE6C03" w:rsidRPr="0088405E">
        <w:rPr>
          <w:rFonts w:eastAsia="OfficinaSansBoldITC"/>
          <w:sz w:val="24"/>
          <w:szCs w:val="24"/>
          <w:lang w:val="ru-RU"/>
        </w:rPr>
        <w:t xml:space="preserve"> Целевой раздел </w:t>
      </w:r>
      <w:r w:rsidRPr="0088405E">
        <w:rPr>
          <w:rFonts w:eastAsia="OfficinaSansBoldITC"/>
          <w:sz w:val="24"/>
          <w:szCs w:val="24"/>
          <w:lang w:val="ru-RU"/>
        </w:rPr>
        <w:t>О</w:t>
      </w:r>
      <w:r w:rsidR="006B5346" w:rsidRPr="0088405E">
        <w:rPr>
          <w:rFonts w:eastAsia="OfficinaSansBoldITC"/>
          <w:sz w:val="24"/>
          <w:szCs w:val="24"/>
          <w:lang w:val="ru-RU"/>
        </w:rPr>
        <w:t>ОП ООО</w:t>
      </w:r>
      <w:bookmarkEnd w:id="3"/>
      <w:bookmarkEnd w:id="4"/>
    </w:p>
    <w:p w:rsidR="00073C3E" w:rsidRPr="0088405E" w:rsidRDefault="00073C3E" w:rsidP="00E0735D">
      <w:pPr>
        <w:spacing w:after="0" w:line="240" w:lineRule="auto"/>
        <w:contextualSpacing/>
        <w:jc w:val="center"/>
        <w:rPr>
          <w:rFonts w:ascii="Times New Roman" w:hAnsi="Times New Roman"/>
          <w:b/>
          <w:sz w:val="24"/>
          <w:szCs w:val="24"/>
          <w:lang w:val="ru-RU"/>
        </w:rPr>
      </w:pPr>
    </w:p>
    <w:p w:rsidR="00AE6C03" w:rsidRPr="0088405E" w:rsidRDefault="00E2756C" w:rsidP="00B27BAD">
      <w:pPr>
        <w:pStyle w:val="20"/>
        <w:rPr>
          <w:sz w:val="24"/>
          <w:szCs w:val="24"/>
        </w:rPr>
      </w:pPr>
      <w:bookmarkStart w:id="5" w:name="_Toc92306494"/>
      <w:bookmarkStart w:id="6" w:name="_Toc92306655"/>
      <w:r w:rsidRPr="0088405E">
        <w:rPr>
          <w:sz w:val="24"/>
          <w:szCs w:val="24"/>
        </w:rPr>
        <w:t xml:space="preserve">1. </w:t>
      </w:r>
      <w:r w:rsidR="005B3031" w:rsidRPr="0088405E">
        <w:rPr>
          <w:sz w:val="24"/>
          <w:szCs w:val="24"/>
        </w:rPr>
        <w:t> </w:t>
      </w:r>
      <w:r w:rsidR="00AE6C03" w:rsidRPr="0088405E">
        <w:rPr>
          <w:sz w:val="24"/>
          <w:szCs w:val="24"/>
        </w:rPr>
        <w:t>Пояснительная записка</w:t>
      </w:r>
      <w:r w:rsidR="003206F3" w:rsidRPr="0088405E">
        <w:rPr>
          <w:sz w:val="24"/>
          <w:szCs w:val="24"/>
        </w:rPr>
        <w:t>.</w:t>
      </w:r>
      <w:bookmarkEnd w:id="5"/>
      <w:bookmarkEnd w:id="6"/>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.1.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88405E">
        <w:rPr>
          <w:rFonts w:ascii="Times New Roman" w:eastAsia="SchoolBookSanPin" w:hAnsi="Times New Roman"/>
          <w:sz w:val="24"/>
          <w:szCs w:val="24"/>
          <w:lang w:val="ru-RU"/>
        </w:rPr>
        <w:t>ФГОС ООО</w:t>
      </w:r>
      <w:r w:rsidR="00DE7B1C" w:rsidRPr="0088405E">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88405E">
        <w:rPr>
          <w:rFonts w:ascii="Times New Roman" w:eastAsia="SchoolBookSanPin" w:hAnsi="Times New Roman"/>
          <w:sz w:val="24"/>
          <w:szCs w:val="24"/>
          <w:lang w:val="ru-RU"/>
        </w:rPr>
        <w:t>ыхотношений</w:t>
      </w:r>
      <w:r w:rsidR="00DE7B1C" w:rsidRPr="0088405E">
        <w:rPr>
          <w:rFonts w:ascii="Times New Roman" w:eastAsia="SchoolBookSanPin" w:hAnsi="Times New Roman"/>
          <w:sz w:val="24"/>
          <w:szCs w:val="24"/>
          <w:lang w:val="ru-RU"/>
        </w:rPr>
        <w:t>.</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.2. </w:t>
      </w:r>
      <w:r w:rsidR="00DE7B1C" w:rsidRPr="0088405E">
        <w:rPr>
          <w:rFonts w:ascii="Times New Roman" w:eastAsia="SchoolBookSanPin" w:hAnsi="Times New Roman"/>
          <w:bCs/>
          <w:sz w:val="24"/>
          <w:szCs w:val="24"/>
          <w:lang w:val="ru-RU"/>
        </w:rPr>
        <w:t>Целями</w:t>
      </w:r>
      <w:r w:rsidR="00DE7B1C" w:rsidRPr="0088405E">
        <w:rPr>
          <w:rFonts w:ascii="Times New Roman" w:eastAsia="SchoolBookSanPin" w:hAnsi="Times New Roman"/>
          <w:sz w:val="24"/>
          <w:szCs w:val="24"/>
          <w:lang w:val="ru-RU"/>
        </w:rPr>
        <w:t xml:space="preserve"> реализации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являются:</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отражённых в </w:t>
      </w:r>
      <w:r w:rsidR="006B5346" w:rsidRPr="0088405E">
        <w:rPr>
          <w:rFonts w:ascii="Times New Roman" w:eastAsia="SchoolBookSanPin" w:hAnsi="Times New Roman"/>
          <w:sz w:val="24"/>
          <w:szCs w:val="24"/>
          <w:lang w:val="ru-RU"/>
        </w:rPr>
        <w:t>ФГОС ООО</w:t>
      </w:r>
      <w:r w:rsidR="00B63E77" w:rsidRPr="0088405E">
        <w:rPr>
          <w:rFonts w:ascii="Times New Roman" w:eastAsia="SchoolBookSanPin" w:hAnsi="Times New Roman"/>
          <w:sz w:val="24"/>
          <w:szCs w:val="24"/>
          <w:lang w:val="ru-RU"/>
        </w:rPr>
        <w:t>;</w:t>
      </w:r>
    </w:p>
    <w:p w:rsidR="000C748E"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создание условий для </w:t>
      </w:r>
      <w:r w:rsidR="000C748E" w:rsidRPr="0088405E">
        <w:rPr>
          <w:rFonts w:ascii="Times New Roman" w:eastAsia="SchoolBookSanPin" w:hAnsi="Times New Roman"/>
          <w:sz w:val="24"/>
          <w:szCs w:val="24"/>
          <w:lang w:val="ru-RU"/>
        </w:rPr>
        <w:t>становления и формирования личности обучающегося;</w:t>
      </w:r>
    </w:p>
    <w:p w:rsidR="00DE7B1C" w:rsidRPr="0088405E" w:rsidRDefault="00AE6C03"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w:t>
      </w:r>
      <w:r w:rsidR="00DE7B1C" w:rsidRPr="0088405E">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88405E">
        <w:rPr>
          <w:rFonts w:ascii="Times New Roman" w:eastAsia="SchoolBookSanPin" w:hAnsi="Times New Roman"/>
          <w:sz w:val="24"/>
          <w:szCs w:val="24"/>
          <w:lang w:val="ru-RU"/>
        </w:rPr>
        <w:t>и (</w:t>
      </w:r>
      <w:r w:rsidR="00DE7B1C" w:rsidRPr="0088405E">
        <w:rPr>
          <w:rFonts w:ascii="Times New Roman" w:eastAsia="SchoolBookSanPin" w:hAnsi="Times New Roman"/>
          <w:sz w:val="24"/>
          <w:szCs w:val="24"/>
          <w:lang w:val="ru-RU"/>
        </w:rPr>
        <w:t>или</w:t>
      </w:r>
      <w:r w:rsidR="00641E93" w:rsidRPr="0088405E">
        <w:rPr>
          <w:rFonts w:ascii="Times New Roman" w:eastAsia="SchoolBookSanPin" w:hAnsi="Times New Roman"/>
          <w:sz w:val="24"/>
          <w:szCs w:val="24"/>
          <w:lang w:val="ru-RU"/>
        </w:rPr>
        <w:t>)</w:t>
      </w:r>
      <w:r w:rsidR="00DE7B1C" w:rsidRPr="0088405E">
        <w:rPr>
          <w:rFonts w:ascii="Times New Roman" w:eastAsia="SchoolBookSanPin" w:hAnsi="Times New Roman"/>
          <w:sz w:val="24"/>
          <w:szCs w:val="24"/>
          <w:lang w:val="ru-RU"/>
        </w:rPr>
        <w:t xml:space="preserve"> для </w:t>
      </w:r>
      <w:r w:rsidR="00DA2B0B" w:rsidRPr="0088405E">
        <w:rPr>
          <w:rFonts w:ascii="Times New Roman" w:eastAsia="SchoolBookSanPin" w:hAnsi="Times New Roman"/>
          <w:sz w:val="24"/>
          <w:szCs w:val="24"/>
          <w:lang w:val="ru-RU"/>
        </w:rPr>
        <w:t>обучающихся</w:t>
      </w:r>
      <w:r w:rsidR="00DE7B1C" w:rsidRPr="0088405E">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.3. </w:t>
      </w:r>
      <w:r w:rsidR="00DE7B1C" w:rsidRPr="0088405E">
        <w:rPr>
          <w:rFonts w:ascii="Times New Roman" w:eastAsia="SchoolBookSanPin" w:hAnsi="Times New Roman"/>
          <w:sz w:val="24"/>
          <w:szCs w:val="24"/>
          <w:lang w:val="ru-RU"/>
        </w:rPr>
        <w:t xml:space="preserve">Достижение поставленных целей </w:t>
      </w:r>
      <w:r w:rsidRPr="0088405E">
        <w:rPr>
          <w:rFonts w:ascii="Times New Roman" w:eastAsia="SchoolBookSanPin" w:hAnsi="Times New Roman"/>
          <w:sz w:val="24"/>
          <w:szCs w:val="24"/>
          <w:lang w:val="ru-RU"/>
        </w:rPr>
        <w:t>реализации О</w:t>
      </w:r>
      <w:r w:rsidR="005B3031" w:rsidRPr="0088405E">
        <w:rPr>
          <w:rFonts w:ascii="Times New Roman" w:eastAsia="SchoolBookSanPin" w:hAnsi="Times New Roman"/>
          <w:sz w:val="24"/>
          <w:szCs w:val="24"/>
          <w:lang w:val="ru-RU"/>
        </w:rPr>
        <w:t xml:space="preserve">ОП ООО </w:t>
      </w:r>
      <w:r w:rsidR="00DE7B1C" w:rsidRPr="0088405E">
        <w:rPr>
          <w:rFonts w:ascii="Times New Roman" w:eastAsia="SchoolBookSanPin" w:hAnsi="Times New Roman"/>
          <w:sz w:val="24"/>
          <w:szCs w:val="24"/>
          <w:lang w:val="ru-RU"/>
        </w:rPr>
        <w:t xml:space="preserve">предусматривает решение следующих основных задач: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обеспечение преемственности </w:t>
      </w:r>
      <w:r w:rsidR="00DA2B0B" w:rsidRPr="0088405E">
        <w:rPr>
          <w:rFonts w:ascii="Times New Roman" w:eastAsia="SchoolBookSanPin" w:hAnsi="Times New Roman"/>
          <w:sz w:val="24"/>
          <w:szCs w:val="24"/>
          <w:lang w:val="ru-RU"/>
        </w:rPr>
        <w:t>основного общего</w:t>
      </w:r>
      <w:r w:rsidRPr="0088405E">
        <w:rPr>
          <w:rFonts w:ascii="Times New Roman" w:eastAsia="SchoolBookSanPin" w:hAnsi="Times New Roman"/>
          <w:sz w:val="24"/>
          <w:szCs w:val="24"/>
          <w:lang w:val="ru-RU"/>
        </w:rPr>
        <w:t xml:space="preserve"> и </w:t>
      </w:r>
      <w:r w:rsidR="00DA2B0B" w:rsidRPr="0088405E">
        <w:rPr>
          <w:rFonts w:ascii="Times New Roman" w:eastAsia="SchoolBookSanPin" w:hAnsi="Times New Roman"/>
          <w:sz w:val="24"/>
          <w:szCs w:val="24"/>
          <w:lang w:val="ru-RU"/>
        </w:rPr>
        <w:t>среднего</w:t>
      </w:r>
      <w:r w:rsidRPr="0088405E">
        <w:rPr>
          <w:rFonts w:ascii="Times New Roman" w:eastAsia="SchoolBookSanPin" w:hAnsi="Times New Roman"/>
          <w:sz w:val="24"/>
          <w:szCs w:val="24"/>
          <w:lang w:val="ru-RU"/>
        </w:rPr>
        <w:t xml:space="preserve"> общего образования;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достижение планируемых результатов освоения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 xml:space="preserve">обеспечение доступности получения качественного </w:t>
      </w:r>
      <w:r w:rsidR="00B63E77"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8405E">
        <w:rPr>
          <w:rFonts w:ascii="Times New Roman" w:eastAsia="SchoolBookSanPin" w:hAnsi="Times New Roman"/>
          <w:sz w:val="24"/>
          <w:szCs w:val="24"/>
          <w:lang w:val="ru-RU"/>
        </w:rPr>
        <w:t>других</w:t>
      </w:r>
      <w:r w:rsidRPr="0088405E">
        <w:rPr>
          <w:rFonts w:ascii="Times New Roman" w:eastAsia="SchoolBookSanPin" w:hAnsi="Times New Roman"/>
          <w:sz w:val="24"/>
          <w:szCs w:val="24"/>
          <w:lang w:val="ru-RU"/>
        </w:rPr>
        <w:t xml:space="preserve">, организацию общественно полезной деятельности;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88405E">
        <w:rPr>
          <w:rFonts w:ascii="Times New Roman" w:eastAsia="SchoolBookSanPin" w:hAnsi="Times New Roman"/>
          <w:sz w:val="24"/>
          <w:szCs w:val="24"/>
          <w:lang w:val="ru-RU"/>
        </w:rPr>
        <w:t xml:space="preserve"> образовательной организации</w:t>
      </w:r>
      <w:r w:rsidRPr="0088405E">
        <w:rPr>
          <w:rFonts w:ascii="Times New Roman" w:eastAsia="SchoolBookSanPin" w:hAnsi="Times New Roman"/>
          <w:sz w:val="24"/>
          <w:szCs w:val="24"/>
          <w:lang w:val="ru-RU"/>
        </w:rPr>
        <w:t xml:space="preserve">;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.4</w:t>
      </w:r>
      <w:r w:rsidR="002D3CE6" w:rsidRPr="0088405E">
        <w:rPr>
          <w:rFonts w:ascii="Times New Roman" w:eastAsia="SchoolBookSanPin" w:hAnsi="Times New Roman"/>
          <w:sz w:val="24"/>
          <w:szCs w:val="24"/>
          <w:lang w:val="ru-RU"/>
        </w:rPr>
        <w:t>.</w:t>
      </w:r>
      <w:r w:rsidR="005B3031" w:rsidRPr="0088405E">
        <w:rPr>
          <w:rFonts w:ascii="Times New Roman" w:eastAsia="SchoolBookSanPin" w:hAnsi="Times New Roman"/>
          <w:sz w:val="24"/>
          <w:szCs w:val="24"/>
          <w:lang w:val="ru-RU"/>
        </w:rPr>
        <w:t>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учитывает следующие </w:t>
      </w:r>
      <w:r w:rsidR="00DE7B1C" w:rsidRPr="0088405E">
        <w:rPr>
          <w:rFonts w:ascii="Times New Roman" w:eastAsia="SchoolBookSanPin" w:hAnsi="Times New Roman"/>
          <w:bCs/>
          <w:sz w:val="24"/>
          <w:szCs w:val="24"/>
          <w:lang w:val="ru-RU"/>
        </w:rPr>
        <w:t>принципы</w:t>
      </w:r>
      <w:r w:rsidR="00DE7B1C"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базируется на требованиях, предъявляемых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к целям, содержанию, планируемым результатами условиям обучения </w:t>
      </w:r>
      <w:r w:rsidR="00AE479F" w:rsidRPr="0088405E">
        <w:rPr>
          <w:rFonts w:ascii="Times New Roman" w:eastAsia="SchoolBookSanPin" w:hAnsi="Times New Roman"/>
          <w:sz w:val="24"/>
          <w:szCs w:val="24"/>
          <w:lang w:val="ru-RU"/>
        </w:rPr>
        <w:t>на уровне основного общего образования</w:t>
      </w:r>
      <w:r w:rsidRPr="0088405E">
        <w:rPr>
          <w:rFonts w:ascii="Times New Roman" w:eastAsia="SchoolBookSanPin" w:hAnsi="Times New Roman"/>
          <w:sz w:val="24"/>
          <w:szCs w:val="24"/>
          <w:lang w:val="ru-RU"/>
        </w:rPr>
        <w:t xml:space="preserve">;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ведущей деятельности обучающегося: </w:t>
      </w:r>
      <w:r w:rsidR="00B63E77"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индивидуализации обучения: </w:t>
      </w:r>
      <w:r w:rsidR="007D7105"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88405E">
        <w:rPr>
          <w:rFonts w:ascii="Times New Roman" w:eastAsia="SchoolBookSanPin" w:hAnsi="Times New Roman"/>
          <w:sz w:val="24"/>
          <w:szCs w:val="24"/>
          <w:lang w:val="ru-RU"/>
        </w:rPr>
        <w:t>с учетом мнения</w:t>
      </w:r>
      <w:r w:rsidRPr="0088405E">
        <w:rPr>
          <w:rFonts w:ascii="Times New Roman" w:eastAsia="SchoolBookSanPin" w:hAnsi="Times New Roman"/>
          <w:sz w:val="24"/>
          <w:szCs w:val="24"/>
          <w:lang w:val="ru-RU"/>
        </w:rPr>
        <w:t xml:space="preserve"> родителей (законных представителей) обучающегося;</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интеграции обучения и воспитания: </w:t>
      </w:r>
      <w:r w:rsidR="00FA7FF2"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88405E">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8405E">
        <w:rPr>
          <w:rFonts w:ascii="Times New Roman" w:eastAsia="SchoolBookSanPin" w:hAnsi="Times New Roman"/>
          <w:sz w:val="24"/>
          <w:szCs w:val="24"/>
          <w:lang w:val="ru-RU"/>
        </w:rPr>
        <w:t>внеурочных</w:t>
      </w:r>
      <w:r w:rsidRPr="0088405E">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88405E">
        <w:rPr>
          <w:rFonts w:ascii="Times New Roman" w:eastAsia="SchoolBookSanPin" w:hAnsi="Times New Roman"/>
          <w:sz w:val="24"/>
          <w:szCs w:val="24"/>
          <w:lang w:val="ru-RU"/>
        </w:rPr>
        <w:t>с</w:t>
      </w:r>
      <w:r w:rsidRPr="0088405E">
        <w:rPr>
          <w:rFonts w:ascii="Times New Roman" w:eastAsia="SchoolBookSanPin" w:hAnsi="Times New Roman"/>
          <w:sz w:val="24"/>
          <w:szCs w:val="24"/>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8405E">
        <w:rPr>
          <w:rFonts w:ascii="Times New Roman" w:eastAsia="SchoolBookSanPin" w:hAnsi="Times New Roman"/>
          <w:sz w:val="24"/>
          <w:szCs w:val="24"/>
          <w:lang w:val="ru-RU"/>
        </w:rPr>
        <w:t>и</w:t>
      </w:r>
      <w:r w:rsidRPr="0088405E">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lang w:val="ru-RU"/>
        </w:rPr>
        <w:lastRenderedPageBreak/>
        <w:t>постановлением Главного государственного санитарного врача Российской Федерации от 28 января 2021 г. № 2</w:t>
      </w:r>
      <w:r w:rsidR="00711A5E" w:rsidRPr="0088405E">
        <w:rPr>
          <w:rFonts w:ascii="Times New Roman" w:eastAsia="SchoolBookSanPin" w:hAnsi="Times New Roman"/>
          <w:sz w:val="24"/>
          <w:szCs w:val="24"/>
          <w:lang w:val="ru-RU"/>
        </w:rPr>
        <w:t xml:space="preserve"> (</w:t>
      </w:r>
      <w:r w:rsidR="001A5591" w:rsidRPr="0088405E">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88405E">
        <w:rPr>
          <w:rFonts w:ascii="Times New Roman" w:eastAsia="SchoolBookSanPin" w:hAnsi="Times New Roman"/>
          <w:sz w:val="24"/>
          <w:szCs w:val="24"/>
          <w:lang w:val="ru-RU"/>
        </w:rPr>
        <w:t>)</w:t>
      </w:r>
      <w:r w:rsidR="0093576C" w:rsidRPr="0088405E">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88405E">
        <w:rPr>
          <w:rFonts w:ascii="Times New Roman" w:eastAsia="SchoolBookSanPin" w:hAnsi="Times New Roman"/>
          <w:sz w:val="24"/>
          <w:szCs w:val="24"/>
          <w:lang w:val="ru-RU"/>
        </w:rPr>
        <w:t>,</w:t>
      </w:r>
      <w:r w:rsidR="009A32D2" w:rsidRPr="0088405E">
        <w:rPr>
          <w:rFonts w:ascii="Times New Roman" w:eastAsia="SchoolBookSanPin" w:hAnsi="Times New Roman"/>
          <w:sz w:val="24"/>
          <w:szCs w:val="24"/>
          <w:lang w:val="ru-RU"/>
        </w:rPr>
        <w:t xml:space="preserve"> действующими до 1 марта 2027 г.</w:t>
      </w:r>
      <w:r w:rsidR="00EF4BED" w:rsidRPr="0088405E">
        <w:rPr>
          <w:rFonts w:ascii="Times New Roman" w:eastAsia="SchoolBookSanPin" w:hAnsi="Times New Roman"/>
          <w:sz w:val="24"/>
          <w:szCs w:val="24"/>
          <w:lang w:val="ru-RU"/>
        </w:rPr>
        <w:t xml:space="preserve"> (далее – Гигиенические нормативы)</w:t>
      </w:r>
      <w:r w:rsidR="009A32D2"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и </w:t>
      </w:r>
      <w:r w:rsidR="003E1DF5" w:rsidRPr="0088405E">
        <w:rPr>
          <w:rFonts w:ascii="Times New Roman" w:eastAsia="SchoolBookSanPin" w:hAnsi="Times New Roman"/>
          <w:sz w:val="24"/>
          <w:szCs w:val="24"/>
          <w:lang w:val="ru-RU"/>
        </w:rPr>
        <w:t>с</w:t>
      </w:r>
      <w:r w:rsidRPr="0088405E">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88405E">
        <w:rPr>
          <w:rFonts w:ascii="Times New Roman" w:eastAsia="SchoolBookSanPin" w:hAnsi="Times New Roman"/>
          <w:sz w:val="24"/>
          <w:szCs w:val="24"/>
          <w:lang w:val="ru-RU"/>
        </w:rPr>
        <w:t>и</w:t>
      </w:r>
      <w:r w:rsidRPr="0088405E">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28</w:t>
      </w:r>
      <w:r w:rsidR="002C2981" w:rsidRPr="0088405E">
        <w:rPr>
          <w:rFonts w:ascii="Times New Roman" w:eastAsia="SchoolBookSanPin" w:hAnsi="Times New Roman"/>
          <w:sz w:val="24"/>
          <w:szCs w:val="24"/>
          <w:lang w:val="ru-RU"/>
        </w:rPr>
        <w:t>(</w:t>
      </w:r>
      <w:r w:rsidR="001A5591" w:rsidRPr="0088405E">
        <w:rPr>
          <w:rFonts w:ascii="Times New Roman" w:eastAsia="SchoolBookSanPin" w:hAnsi="Times New Roman"/>
          <w:sz w:val="24"/>
          <w:szCs w:val="24"/>
          <w:lang w:val="ru-RU"/>
        </w:rPr>
        <w:t>зарегистрировано Министерством юстиции Российской Федерации18 декабря 2020 г., регистрационный № 61573</w:t>
      </w:r>
      <w:r w:rsidR="002C2981" w:rsidRPr="0088405E">
        <w:rPr>
          <w:rFonts w:ascii="Times New Roman" w:eastAsia="SchoolBookSanPin" w:hAnsi="Times New Roman"/>
          <w:sz w:val="24"/>
          <w:szCs w:val="24"/>
          <w:lang w:val="ru-RU"/>
        </w:rPr>
        <w:t>)</w:t>
      </w:r>
      <w:r w:rsidR="003E1DF5" w:rsidRPr="0088405E">
        <w:rPr>
          <w:rFonts w:ascii="Times New Roman" w:eastAsia="SchoolBookSanPin" w:hAnsi="Times New Roman"/>
          <w:sz w:val="24"/>
          <w:szCs w:val="24"/>
          <w:lang w:val="ru-RU"/>
        </w:rPr>
        <w:t>, действующими до 1 января 2027 г.</w:t>
      </w:r>
      <w:r w:rsidRPr="0088405E">
        <w:rPr>
          <w:rFonts w:ascii="Times New Roman" w:eastAsia="SchoolBookSanPin" w:hAnsi="Times New Roman"/>
          <w:sz w:val="24"/>
          <w:szCs w:val="24"/>
          <w:lang w:val="ru-RU"/>
        </w:rPr>
        <w:t>(далее – Санитарно-эпидемиологические требования).</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.5.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w:t>
      </w:r>
      <w:r w:rsidR="00A409F0" w:rsidRPr="0088405E">
        <w:rPr>
          <w:rFonts w:ascii="Times New Roman" w:eastAsia="SchoolBookSanPin" w:hAnsi="Times New Roman"/>
          <w:sz w:val="24"/>
          <w:szCs w:val="24"/>
          <w:lang w:val="ru-RU"/>
        </w:rPr>
        <w:t>учитывает</w:t>
      </w:r>
      <w:r w:rsidR="00DE7B1C" w:rsidRPr="0088405E">
        <w:rPr>
          <w:rFonts w:ascii="Times New Roman" w:eastAsia="SchoolBookSanPin" w:hAnsi="Times New Roman"/>
          <w:sz w:val="24"/>
          <w:szCs w:val="24"/>
          <w:lang w:val="ru-RU"/>
        </w:rPr>
        <w:t xml:space="preserve"> возрастны</w:t>
      </w:r>
      <w:r w:rsidR="00A409F0" w:rsidRPr="0088405E">
        <w:rPr>
          <w:rFonts w:ascii="Times New Roman" w:eastAsia="SchoolBookSanPin" w:hAnsi="Times New Roman"/>
          <w:sz w:val="24"/>
          <w:szCs w:val="24"/>
          <w:lang w:val="ru-RU"/>
        </w:rPr>
        <w:t>е</w:t>
      </w:r>
      <w:r w:rsidR="00DE7B1C" w:rsidRPr="0088405E">
        <w:rPr>
          <w:rFonts w:ascii="Times New Roman" w:eastAsia="SchoolBookSanPin" w:hAnsi="Times New Roman"/>
          <w:sz w:val="24"/>
          <w:szCs w:val="24"/>
          <w:lang w:val="ru-RU"/>
        </w:rPr>
        <w:t xml:space="preserve"> и психологически</w:t>
      </w:r>
      <w:r w:rsidR="00A409F0" w:rsidRPr="0088405E">
        <w:rPr>
          <w:rFonts w:ascii="Times New Roman" w:eastAsia="SchoolBookSanPin" w:hAnsi="Times New Roman"/>
          <w:sz w:val="24"/>
          <w:szCs w:val="24"/>
          <w:lang w:val="ru-RU"/>
        </w:rPr>
        <w:t>е</w:t>
      </w:r>
      <w:r w:rsidR="00DE7B1C" w:rsidRPr="0088405E">
        <w:rPr>
          <w:rFonts w:ascii="Times New Roman" w:eastAsia="SchoolBookSanPin" w:hAnsi="Times New Roman"/>
          <w:sz w:val="24"/>
          <w:szCs w:val="24"/>
          <w:lang w:val="ru-RU"/>
        </w:rPr>
        <w:t xml:space="preserve"> особенност</w:t>
      </w:r>
      <w:r w:rsidR="00A409F0" w:rsidRPr="0088405E">
        <w:rPr>
          <w:rFonts w:ascii="Times New Roman" w:eastAsia="SchoolBookSanPin" w:hAnsi="Times New Roman"/>
          <w:sz w:val="24"/>
          <w:szCs w:val="24"/>
          <w:lang w:val="ru-RU"/>
        </w:rPr>
        <w:t>и</w:t>
      </w:r>
      <w:r w:rsidR="00DE7B1C" w:rsidRPr="0088405E">
        <w:rPr>
          <w:rFonts w:ascii="Times New Roman" w:eastAsia="SchoolBookSanPin" w:hAnsi="Times New Roman"/>
          <w:sz w:val="24"/>
          <w:szCs w:val="24"/>
          <w:lang w:val="ru-RU"/>
        </w:rPr>
        <w:t xml:space="preserve"> обучающихся. Общий </w:t>
      </w:r>
      <w:r w:rsidR="00EC03D2" w:rsidRPr="0088405E">
        <w:rPr>
          <w:rFonts w:ascii="Times New Roman" w:eastAsia="SchoolBookSanPin" w:hAnsi="Times New Roman"/>
          <w:sz w:val="24"/>
          <w:szCs w:val="24"/>
          <w:lang w:val="ru-RU"/>
        </w:rPr>
        <w:t>объём</w:t>
      </w:r>
      <w:r w:rsidR="00DE7B1C" w:rsidRPr="0088405E">
        <w:rPr>
          <w:rFonts w:ascii="Times New Roman" w:eastAsia="SchoolBookSanPin" w:hAnsi="Times New Roman"/>
          <w:sz w:val="24"/>
          <w:szCs w:val="24"/>
          <w:lang w:val="ru-RU"/>
        </w:rPr>
        <w:t xml:space="preserve"> аудиторной работы обучающихся за </w:t>
      </w:r>
      <w:r w:rsidR="00B15B28" w:rsidRPr="0088405E">
        <w:rPr>
          <w:rFonts w:ascii="Times New Roman" w:eastAsia="SchoolBookSanPin" w:hAnsi="Times New Roman"/>
          <w:sz w:val="24"/>
          <w:szCs w:val="24"/>
          <w:lang w:val="ru-RU"/>
        </w:rPr>
        <w:t>пять</w:t>
      </w:r>
      <w:r w:rsidR="00DE7B1C" w:rsidRPr="0088405E">
        <w:rPr>
          <w:rFonts w:ascii="Times New Roman" w:eastAsia="SchoolBookSanPin" w:hAnsi="Times New Roman"/>
          <w:sz w:val="24"/>
          <w:szCs w:val="24"/>
          <w:lang w:val="ru-RU"/>
        </w:rPr>
        <w:t xml:space="preserve"> учебных </w:t>
      </w:r>
      <w:r w:rsidR="00B15B28" w:rsidRPr="0088405E">
        <w:rPr>
          <w:rFonts w:ascii="Times New Roman" w:eastAsia="SchoolBookSanPin" w:hAnsi="Times New Roman"/>
          <w:sz w:val="24"/>
          <w:szCs w:val="24"/>
          <w:lang w:val="ru-RU"/>
        </w:rPr>
        <w:t>лет</w:t>
      </w:r>
      <w:r w:rsidR="00DE7B1C" w:rsidRPr="0088405E">
        <w:rPr>
          <w:rFonts w:ascii="Times New Roman" w:eastAsia="SchoolBookSanPin" w:hAnsi="Times New Roman"/>
          <w:sz w:val="24"/>
          <w:szCs w:val="24"/>
          <w:lang w:val="ru-RU"/>
        </w:rPr>
        <w:t xml:space="preserve"> не может составлять менее </w:t>
      </w:r>
      <w:r w:rsidR="00B15B28" w:rsidRPr="0088405E">
        <w:rPr>
          <w:rFonts w:ascii="Times New Roman" w:eastAsia="SchoolBookSanPin" w:hAnsi="Times New Roman"/>
          <w:sz w:val="24"/>
          <w:szCs w:val="24"/>
          <w:lang w:val="ru-RU"/>
        </w:rPr>
        <w:t>5058</w:t>
      </w:r>
      <w:r w:rsidR="00DE7B1C" w:rsidRPr="0088405E">
        <w:rPr>
          <w:rFonts w:ascii="Times New Roman" w:eastAsia="SchoolBookSanPin" w:hAnsi="Times New Roman"/>
          <w:sz w:val="24"/>
          <w:szCs w:val="24"/>
          <w:lang w:val="ru-RU"/>
        </w:rPr>
        <w:t xml:space="preserve"> академических часов и более </w:t>
      </w:r>
      <w:r w:rsidR="00B15B28" w:rsidRPr="0088405E">
        <w:rPr>
          <w:rFonts w:ascii="Times New Roman" w:eastAsia="SchoolBookSanPin" w:hAnsi="Times New Roman"/>
          <w:sz w:val="24"/>
          <w:szCs w:val="24"/>
          <w:lang w:val="ru-RU"/>
        </w:rPr>
        <w:t>5848</w:t>
      </w:r>
      <w:r w:rsidR="00DE7B1C" w:rsidRPr="0088405E">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88405E">
        <w:rPr>
          <w:rFonts w:ascii="Times New Roman" w:eastAsia="SchoolBookSanPin" w:hAnsi="Times New Roman"/>
          <w:sz w:val="24"/>
          <w:szCs w:val="24"/>
          <w:lang w:val="ru-RU"/>
        </w:rPr>
        <w:t>.</w:t>
      </w:r>
    </w:p>
    <w:p w:rsidR="00DE7B1C"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1</w:t>
      </w:r>
      <w:r w:rsidR="0091793E" w:rsidRPr="0088405E">
        <w:rPr>
          <w:rFonts w:ascii="Times New Roman" w:eastAsia="SchoolBookSanPin" w:hAnsi="Times New Roman"/>
          <w:sz w:val="24"/>
          <w:szCs w:val="24"/>
          <w:lang w:val="ru-RU"/>
        </w:rPr>
        <w:t>.6. </w:t>
      </w:r>
      <w:r w:rsidR="00DE7B1C" w:rsidRPr="0088405E">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88405E">
        <w:rPr>
          <w:rFonts w:ascii="Times New Roman" w:hAnsi="Times New Roman"/>
          <w:sz w:val="24"/>
          <w:szCs w:val="24"/>
          <w:lang w:val="ru-RU"/>
        </w:rPr>
        <w:t>основного</w:t>
      </w:r>
      <w:r w:rsidR="00DE7B1C" w:rsidRPr="0088405E">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88405E">
        <w:rPr>
          <w:rStyle w:val="af8"/>
          <w:rFonts w:ascii="Times New Roman" w:hAnsi="Times New Roman"/>
          <w:sz w:val="24"/>
          <w:szCs w:val="24"/>
          <w:lang w:val="ru-RU"/>
        </w:rPr>
        <w:footnoteReference w:id="14"/>
      </w:r>
      <w:r w:rsidR="00DE7B1C" w:rsidRPr="0088405E">
        <w:rPr>
          <w:rFonts w:ascii="Times New Roman" w:hAnsi="Times New Roman"/>
          <w:sz w:val="24"/>
          <w:szCs w:val="24"/>
          <w:lang w:val="ru-RU"/>
        </w:rPr>
        <w:t>.</w:t>
      </w:r>
    </w:p>
    <w:p w:rsidR="00E2756C" w:rsidRPr="0088405E" w:rsidRDefault="00E2756C" w:rsidP="00E2756C">
      <w:pPr>
        <w:spacing w:after="0" w:line="298" w:lineRule="exact"/>
        <w:ind w:left="40" w:right="40" w:firstLine="668"/>
        <w:jc w:val="both"/>
        <w:rPr>
          <w:sz w:val="24"/>
          <w:szCs w:val="24"/>
          <w:lang w:val="ru-RU"/>
        </w:rPr>
      </w:pPr>
      <w:r w:rsidRPr="0088405E">
        <w:rPr>
          <w:sz w:val="24"/>
          <w:szCs w:val="24"/>
          <w:lang w:val="ru-RU"/>
        </w:rPr>
        <w:t>1.7. В связи с изменением на федеральном уровне конвенции создания и функционирования Центров «Точка роста» с сентября 2021 г. в школе создан центр образования естественнонаучной и технологической направленностей и рамках федерального проекта «Современная школа» национального проекта «Образование».</w:t>
      </w:r>
    </w:p>
    <w:p w:rsidR="00E2756C" w:rsidRPr="0088405E" w:rsidRDefault="00E2756C" w:rsidP="00E2756C">
      <w:pPr>
        <w:spacing w:after="0" w:line="298" w:lineRule="exact"/>
        <w:ind w:left="40"/>
        <w:rPr>
          <w:sz w:val="24"/>
          <w:szCs w:val="24"/>
        </w:rPr>
      </w:pPr>
      <w:r w:rsidRPr="0088405E">
        <w:rPr>
          <w:sz w:val="24"/>
          <w:szCs w:val="24"/>
        </w:rPr>
        <w:t>Ожидаемые результаты:</w:t>
      </w:r>
    </w:p>
    <w:p w:rsidR="00E2756C" w:rsidRPr="0088405E" w:rsidRDefault="00E2756C" w:rsidP="009B1AB8">
      <w:pPr>
        <w:numPr>
          <w:ilvl w:val="0"/>
          <w:numId w:val="7"/>
        </w:numPr>
        <w:spacing w:after="0" w:line="298" w:lineRule="exact"/>
        <w:ind w:right="680"/>
        <w:rPr>
          <w:sz w:val="24"/>
          <w:szCs w:val="24"/>
          <w:lang w:val="ru-RU"/>
        </w:rPr>
      </w:pPr>
      <w:r w:rsidRPr="0088405E">
        <w:rPr>
          <w:sz w:val="24"/>
          <w:szCs w:val="24"/>
          <w:lang w:val="ru-RU"/>
        </w:rPr>
        <w:t>Модернизация материально-технической базы для реализации образовательных программ естественно-</w:t>
      </w:r>
      <w:r w:rsidRPr="0088405E">
        <w:rPr>
          <w:rStyle w:val="7pt0pt"/>
          <w:rFonts w:eastAsia="Calibri"/>
          <w:sz w:val="24"/>
          <w:szCs w:val="24"/>
          <w:lang w:val="ru-RU"/>
        </w:rPr>
        <w:t xml:space="preserve"> </w:t>
      </w:r>
      <w:r w:rsidRPr="0088405E">
        <w:rPr>
          <w:sz w:val="24"/>
          <w:szCs w:val="24"/>
          <w:lang w:val="ru-RU"/>
        </w:rPr>
        <w:t>научной и технологической направленностей.</w:t>
      </w:r>
    </w:p>
    <w:p w:rsidR="00E2756C" w:rsidRPr="0088405E" w:rsidRDefault="00E2756C" w:rsidP="009B1AB8">
      <w:pPr>
        <w:numPr>
          <w:ilvl w:val="0"/>
          <w:numId w:val="7"/>
        </w:numPr>
        <w:spacing w:after="0" w:line="298" w:lineRule="exact"/>
        <w:jc w:val="both"/>
        <w:rPr>
          <w:sz w:val="24"/>
          <w:szCs w:val="24"/>
        </w:rPr>
      </w:pPr>
      <w:r w:rsidRPr="0088405E">
        <w:rPr>
          <w:sz w:val="24"/>
          <w:szCs w:val="24"/>
        </w:rPr>
        <w:t>Обновление:</w:t>
      </w:r>
    </w:p>
    <w:p w:rsidR="00E2756C" w:rsidRPr="0088405E" w:rsidRDefault="00E2756C" w:rsidP="00E2756C">
      <w:pPr>
        <w:spacing w:after="0" w:line="298" w:lineRule="exact"/>
        <w:ind w:left="708" w:firstLine="1"/>
        <w:rPr>
          <w:sz w:val="24"/>
          <w:szCs w:val="24"/>
          <w:lang w:val="ru-RU"/>
        </w:rPr>
      </w:pPr>
      <w:r w:rsidRPr="0088405E">
        <w:rPr>
          <w:sz w:val="24"/>
          <w:szCs w:val="24"/>
          <w:lang w:val="ru-RU"/>
        </w:rPr>
        <w:t>-перечня средств обучения и УМК;</w:t>
      </w:r>
    </w:p>
    <w:p w:rsidR="00E2756C" w:rsidRPr="0088405E" w:rsidRDefault="00E2756C" w:rsidP="00E2756C">
      <w:pPr>
        <w:tabs>
          <w:tab w:val="left" w:pos="290"/>
        </w:tabs>
        <w:spacing w:after="0" w:line="240" w:lineRule="auto"/>
        <w:ind w:left="708" w:right="1632" w:firstLine="1"/>
        <w:rPr>
          <w:sz w:val="24"/>
          <w:szCs w:val="24"/>
          <w:lang w:val="ru-RU"/>
        </w:rPr>
      </w:pPr>
      <w:r w:rsidRPr="0088405E">
        <w:rPr>
          <w:sz w:val="24"/>
          <w:szCs w:val="24"/>
          <w:lang w:val="ru-RU"/>
        </w:rPr>
        <w:t>-содержания образовательных программ; методик преподавания и оценивания.</w:t>
      </w:r>
    </w:p>
    <w:p w:rsidR="00E2756C" w:rsidRPr="0088405E" w:rsidRDefault="00E2756C" w:rsidP="009B1AB8">
      <w:pPr>
        <w:numPr>
          <w:ilvl w:val="0"/>
          <w:numId w:val="7"/>
        </w:numPr>
        <w:tabs>
          <w:tab w:val="left" w:pos="290"/>
        </w:tabs>
        <w:spacing w:after="0" w:line="240" w:lineRule="auto"/>
        <w:ind w:right="1632"/>
        <w:rPr>
          <w:sz w:val="24"/>
          <w:szCs w:val="24"/>
        </w:rPr>
      </w:pPr>
      <w:r w:rsidRPr="0088405E">
        <w:rPr>
          <w:sz w:val="24"/>
          <w:szCs w:val="24"/>
        </w:rPr>
        <w:t>актуализация дизайна  инфраструктуры</w:t>
      </w:r>
    </w:p>
    <w:p w:rsidR="00E2756C" w:rsidRPr="0088405E" w:rsidRDefault="00E2756C" w:rsidP="009B1AB8">
      <w:pPr>
        <w:numPr>
          <w:ilvl w:val="0"/>
          <w:numId w:val="7"/>
        </w:numPr>
        <w:tabs>
          <w:tab w:val="left" w:pos="290"/>
        </w:tabs>
        <w:spacing w:after="0" w:line="240" w:lineRule="auto"/>
        <w:ind w:right="1632"/>
        <w:rPr>
          <w:sz w:val="24"/>
          <w:szCs w:val="24"/>
        </w:rPr>
      </w:pPr>
      <w:r w:rsidRPr="0088405E">
        <w:rPr>
          <w:sz w:val="24"/>
          <w:szCs w:val="24"/>
        </w:rPr>
        <w:t>развитие сетевых форм.</w:t>
      </w:r>
    </w:p>
    <w:p w:rsidR="00E2756C" w:rsidRPr="0088405E" w:rsidRDefault="00E2756C" w:rsidP="00E2756C">
      <w:pPr>
        <w:spacing w:after="0" w:line="298" w:lineRule="exact"/>
        <w:ind w:left="60" w:right="40"/>
        <w:rPr>
          <w:sz w:val="24"/>
          <w:szCs w:val="24"/>
          <w:lang w:val="ru-RU"/>
        </w:rPr>
      </w:pPr>
      <w:r w:rsidRPr="0088405E">
        <w:rPr>
          <w:sz w:val="24"/>
          <w:szCs w:val="24"/>
          <w:lang w:val="ru-RU"/>
        </w:rPr>
        <w:t>Задачи центра образования естественнонаучной и технологической направленностей «Точка роста»:</w:t>
      </w:r>
    </w:p>
    <w:p w:rsidR="00E2756C" w:rsidRPr="0088405E" w:rsidRDefault="00E2756C" w:rsidP="00E2756C">
      <w:pPr>
        <w:spacing w:after="0" w:line="298" w:lineRule="exact"/>
        <w:ind w:left="60" w:right="40"/>
        <w:jc w:val="both"/>
        <w:rPr>
          <w:sz w:val="24"/>
          <w:szCs w:val="24"/>
          <w:lang w:val="ru-RU"/>
        </w:rPr>
      </w:pPr>
      <w:r w:rsidRPr="0088405E">
        <w:rPr>
          <w:sz w:val="24"/>
          <w:szCs w:val="24"/>
          <w:lang w:val="ru-RU"/>
        </w:rPr>
        <w:t>1)Совершенствование условия для повышения качества общего образования в общеобразовательных организациях, расположенных в сельской местности и малых городах.</w:t>
      </w:r>
    </w:p>
    <w:p w:rsidR="00E2756C" w:rsidRPr="0088405E" w:rsidRDefault="00E2756C" w:rsidP="00E2756C">
      <w:pPr>
        <w:spacing w:after="0" w:line="298" w:lineRule="exact"/>
        <w:ind w:left="60" w:right="1520"/>
        <w:jc w:val="both"/>
        <w:rPr>
          <w:sz w:val="24"/>
          <w:szCs w:val="24"/>
          <w:lang w:val="ru-RU"/>
        </w:rPr>
      </w:pPr>
      <w:r w:rsidRPr="0088405E">
        <w:rPr>
          <w:sz w:val="24"/>
          <w:szCs w:val="24"/>
          <w:lang w:val="ru-RU"/>
        </w:rPr>
        <w:t>2)Расширение возможностей обучающихся в освоении учебных предметов естественнонаучной и технологической направленностей.</w:t>
      </w:r>
    </w:p>
    <w:p w:rsidR="00E2756C" w:rsidRPr="0088405E" w:rsidRDefault="00E2756C" w:rsidP="00E2756C">
      <w:pPr>
        <w:spacing w:after="0" w:line="298" w:lineRule="exact"/>
        <w:ind w:left="60" w:right="40"/>
        <w:jc w:val="both"/>
        <w:rPr>
          <w:sz w:val="24"/>
          <w:szCs w:val="24"/>
          <w:lang w:val="ru-RU"/>
        </w:rPr>
      </w:pPr>
      <w:r w:rsidRPr="0088405E">
        <w:rPr>
          <w:sz w:val="24"/>
          <w:szCs w:val="24"/>
          <w:lang w:val="ru-RU"/>
        </w:rPr>
        <w:t>3) Практическая отработка учебного материала по учебным предметам «Физика». «Химия». «Биология».</w:t>
      </w:r>
    </w:p>
    <w:p w:rsidR="00E2756C" w:rsidRPr="0088405E" w:rsidRDefault="00E2756C" w:rsidP="00E2756C">
      <w:pPr>
        <w:tabs>
          <w:tab w:val="left" w:pos="280"/>
        </w:tabs>
        <w:spacing w:after="0" w:line="298" w:lineRule="exact"/>
        <w:ind w:right="40"/>
        <w:jc w:val="both"/>
        <w:rPr>
          <w:sz w:val="24"/>
          <w:szCs w:val="24"/>
          <w:lang w:val="ru-RU"/>
        </w:rPr>
      </w:pPr>
      <w:r w:rsidRPr="0088405E">
        <w:rPr>
          <w:sz w:val="24"/>
          <w:szCs w:val="24"/>
          <w:lang w:val="ru-RU"/>
        </w:rPr>
        <w:t>4) Повышение охвата обучающихся общеобразовательных организаций сельской местности и малых городов образовательными программами общего и дополнительного образования естественно-научной и технологической направленностей па современном оборудовании.</w:t>
      </w:r>
    </w:p>
    <w:p w:rsidR="00E2756C" w:rsidRPr="0088405E" w:rsidRDefault="00E2756C" w:rsidP="00E2756C">
      <w:pPr>
        <w:spacing w:after="0" w:line="298" w:lineRule="exact"/>
        <w:ind w:left="62" w:right="40" w:firstLine="403"/>
        <w:jc w:val="both"/>
        <w:rPr>
          <w:sz w:val="24"/>
          <w:szCs w:val="24"/>
          <w:lang w:val="ru-RU"/>
        </w:rPr>
      </w:pPr>
      <w:r w:rsidRPr="0088405E">
        <w:rPr>
          <w:sz w:val="24"/>
          <w:szCs w:val="24"/>
          <w:lang w:val="ru-RU"/>
        </w:rPr>
        <w:t xml:space="preserve">Образовательная деятельность на базе центра «Точка роста» осуществляется по </w:t>
      </w:r>
      <w:r w:rsidRPr="0088405E">
        <w:rPr>
          <w:sz w:val="24"/>
          <w:szCs w:val="24"/>
          <w:lang w:val="ru-RU"/>
        </w:rPr>
        <w:lastRenderedPageBreak/>
        <w:t>образовательным программам общего и дополнительного образования. Направления реализуемых с использованием ресурсов Центра «Точка роста» программ определяются в соответствии с методическими материалами и рекомендациями, устанавливаемыми и актуализируемыми Федеральным оператором.</w:t>
      </w:r>
    </w:p>
    <w:p w:rsidR="00E2756C" w:rsidRPr="0088405E" w:rsidRDefault="00E2756C" w:rsidP="00E0735D">
      <w:pPr>
        <w:spacing w:after="0" w:line="240" w:lineRule="auto"/>
        <w:ind w:firstLine="709"/>
        <w:contextualSpacing/>
        <w:jc w:val="both"/>
        <w:rPr>
          <w:rFonts w:ascii="Times New Roman" w:hAnsi="Times New Roman"/>
          <w:sz w:val="24"/>
          <w:szCs w:val="24"/>
          <w:lang w:val="ru-RU"/>
        </w:rPr>
      </w:pPr>
    </w:p>
    <w:p w:rsidR="00A409F0" w:rsidRPr="0088405E" w:rsidRDefault="00E2756C" w:rsidP="00B27BAD">
      <w:pPr>
        <w:pStyle w:val="20"/>
        <w:rPr>
          <w:sz w:val="24"/>
          <w:szCs w:val="24"/>
        </w:rPr>
      </w:pPr>
      <w:bookmarkStart w:id="7" w:name="_Toc92306495"/>
      <w:bookmarkStart w:id="8" w:name="_Toc92306656"/>
      <w:r w:rsidRPr="0088405E">
        <w:rPr>
          <w:sz w:val="24"/>
          <w:szCs w:val="24"/>
        </w:rPr>
        <w:t xml:space="preserve">2 </w:t>
      </w:r>
      <w:r w:rsidR="00A409F0" w:rsidRPr="0088405E">
        <w:rPr>
          <w:sz w:val="24"/>
          <w:szCs w:val="24"/>
        </w:rPr>
        <w:t xml:space="preserve"> Планируемые результаты освоения </w:t>
      </w:r>
      <w:r w:rsidRPr="0088405E">
        <w:rPr>
          <w:sz w:val="24"/>
          <w:szCs w:val="24"/>
        </w:rPr>
        <w:t>О</w:t>
      </w:r>
      <w:r w:rsidR="006B5346" w:rsidRPr="0088405E">
        <w:rPr>
          <w:sz w:val="24"/>
          <w:szCs w:val="24"/>
        </w:rPr>
        <w:t>ОП ООО</w:t>
      </w:r>
      <w:r w:rsidR="003206F3" w:rsidRPr="0088405E">
        <w:rPr>
          <w:sz w:val="24"/>
          <w:szCs w:val="24"/>
        </w:rPr>
        <w:t>.</w:t>
      </w:r>
      <w:bookmarkEnd w:id="7"/>
      <w:bookmarkEnd w:id="8"/>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.1. </w:t>
      </w:r>
      <w:r w:rsidR="00DE7B1C" w:rsidRPr="0088405E">
        <w:rPr>
          <w:rFonts w:ascii="Times New Roman" w:eastAsia="SchoolBookSanPin" w:hAnsi="Times New Roman"/>
          <w:sz w:val="24"/>
          <w:szCs w:val="24"/>
          <w:lang w:val="ru-RU"/>
        </w:rPr>
        <w:t xml:space="preserve">Планируемые результаты освоения </w:t>
      </w:r>
      <w:r w:rsidR="006E510F">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соответствуют </w:t>
      </w:r>
      <w:r w:rsidR="006E510F">
        <w:rPr>
          <w:rFonts w:ascii="Times New Roman" w:eastAsia="SchoolBookSanPin" w:hAnsi="Times New Roman"/>
          <w:sz w:val="24"/>
          <w:szCs w:val="24"/>
          <w:lang w:val="ru-RU"/>
        </w:rPr>
        <w:t xml:space="preserve"> ФОП ООО  и </w:t>
      </w:r>
      <w:r w:rsidR="00DE7B1C" w:rsidRPr="0088405E">
        <w:rPr>
          <w:rFonts w:ascii="Times New Roman" w:eastAsia="SchoolBookSanPin" w:hAnsi="Times New Roman"/>
          <w:sz w:val="24"/>
          <w:szCs w:val="24"/>
          <w:lang w:val="ru-RU"/>
        </w:rPr>
        <w:t xml:space="preserve">современным целям </w:t>
      </w:r>
      <w:r w:rsidR="003E6565" w:rsidRPr="0088405E">
        <w:rPr>
          <w:rFonts w:ascii="Times New Roman" w:eastAsia="SchoolBookSanPin" w:hAnsi="Times New Roman"/>
          <w:sz w:val="24"/>
          <w:szCs w:val="24"/>
          <w:lang w:val="ru-RU"/>
        </w:rPr>
        <w:t>основного</w:t>
      </w:r>
      <w:r w:rsidR="00DE7B1C" w:rsidRPr="0088405E">
        <w:rPr>
          <w:rFonts w:ascii="Times New Roman" w:eastAsia="SchoolBookSanPin" w:hAnsi="Times New Roman"/>
          <w:sz w:val="24"/>
          <w:szCs w:val="24"/>
          <w:lang w:val="ru-RU"/>
        </w:rPr>
        <w:t xml:space="preserve"> общего образования, представленным</w:t>
      </w:r>
      <w:r w:rsidR="006E510F">
        <w:rPr>
          <w:rFonts w:ascii="Times New Roman" w:eastAsia="SchoolBookSanPin" w:hAnsi="Times New Roman"/>
          <w:sz w:val="24"/>
          <w:szCs w:val="24"/>
          <w:lang w:val="ru-RU"/>
        </w:rPr>
        <w:t xml:space="preserve"> </w:t>
      </w:r>
      <w:r w:rsidR="00DE7B1C" w:rsidRPr="0088405E">
        <w:rPr>
          <w:rFonts w:ascii="Times New Roman" w:eastAsia="SchoolBookSanPin" w:hAnsi="Times New Roman"/>
          <w:sz w:val="24"/>
          <w:szCs w:val="24"/>
          <w:lang w:val="ru-RU"/>
        </w:rPr>
        <w:t xml:space="preserve">во </w:t>
      </w:r>
      <w:r w:rsidR="006B5346" w:rsidRPr="0088405E">
        <w:rPr>
          <w:rFonts w:ascii="Times New Roman" w:eastAsia="SchoolBookSanPin" w:hAnsi="Times New Roman"/>
          <w:sz w:val="24"/>
          <w:szCs w:val="24"/>
          <w:lang w:val="ru-RU"/>
        </w:rPr>
        <w:t>ФГОС ООО</w:t>
      </w:r>
      <w:r w:rsidR="00DE7B1C" w:rsidRPr="0088405E">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.2. </w:t>
      </w:r>
      <w:r w:rsidR="003E6565" w:rsidRPr="0088405E">
        <w:rPr>
          <w:rFonts w:ascii="Times New Roman" w:eastAsia="SchoolBookSanPin" w:hAnsi="Times New Roman"/>
          <w:sz w:val="24"/>
          <w:szCs w:val="24"/>
          <w:lang w:val="ru-RU"/>
        </w:rPr>
        <w:t>Требования к личностным резул</w:t>
      </w:r>
      <w:r w:rsidR="006317BD" w:rsidRPr="0088405E">
        <w:rPr>
          <w:rFonts w:ascii="Times New Roman" w:eastAsia="SchoolBookSanPin" w:hAnsi="Times New Roman"/>
          <w:sz w:val="24"/>
          <w:szCs w:val="24"/>
          <w:lang w:val="ru-RU"/>
        </w:rPr>
        <w:t>ьтатам освоения обучающимисяФО</w:t>
      </w:r>
      <w:r w:rsidR="003E6565" w:rsidRPr="0088405E">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Личностные результаты освоения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88405E" w:rsidRDefault="003E6565"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Личностные результаты освоения </w:t>
      </w:r>
      <w:r w:rsidR="00370C85" w:rsidRPr="0088405E">
        <w:rPr>
          <w:rFonts w:ascii="Times New Roman" w:eastAsia="SchoolBookSanPin" w:hAnsi="Times New Roman"/>
          <w:sz w:val="24"/>
          <w:szCs w:val="24"/>
          <w:lang w:val="ru-RU"/>
        </w:rPr>
        <w:t>Ф</w:t>
      </w:r>
      <w:r w:rsidRPr="0088405E">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3</w:t>
      </w:r>
      <w:r w:rsidR="0091793E"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Метапредметные результаты включают:</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D4E3C"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D4E3C"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познавательными </w:t>
      </w:r>
      <w:r w:rsidR="00BE7849" w:rsidRPr="0088405E">
        <w:rPr>
          <w:rFonts w:ascii="Times New Roman" w:eastAsia="SchoolBookSanPin" w:hAnsi="Times New Roman"/>
          <w:sz w:val="24"/>
          <w:szCs w:val="24"/>
          <w:lang w:val="ru-RU"/>
        </w:rPr>
        <w:t>универсальными учебными действиями;</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коммуникативными </w:t>
      </w:r>
      <w:r w:rsidR="00BE7849" w:rsidRPr="0088405E">
        <w:rPr>
          <w:rFonts w:ascii="Times New Roman" w:eastAsia="SchoolBookSanPin" w:hAnsi="Times New Roman"/>
          <w:sz w:val="24"/>
          <w:szCs w:val="24"/>
          <w:lang w:val="ru-RU"/>
        </w:rPr>
        <w:t>универсальными учебными действиями;</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регулятивными </w:t>
      </w:r>
      <w:r w:rsidR="00BE7849" w:rsidRPr="0088405E">
        <w:rPr>
          <w:rFonts w:ascii="Times New Roman" w:eastAsia="SchoolBookSanPin" w:hAnsi="Times New Roman"/>
          <w:sz w:val="24"/>
          <w:szCs w:val="24"/>
          <w:lang w:val="ru-RU"/>
        </w:rPr>
        <w:t xml:space="preserve">универсальными </w:t>
      </w:r>
      <w:r w:rsidR="00BF1C5A" w:rsidRPr="0088405E">
        <w:rPr>
          <w:rFonts w:ascii="Times New Roman" w:eastAsia="SchoolBookSanPin" w:hAnsi="Times New Roman"/>
          <w:sz w:val="24"/>
          <w:szCs w:val="24"/>
          <w:lang w:val="ru-RU"/>
        </w:rPr>
        <w:t xml:space="preserve">учебными </w:t>
      </w:r>
      <w:r w:rsidR="00BE7849" w:rsidRPr="0088405E">
        <w:rPr>
          <w:rFonts w:ascii="Times New Roman" w:eastAsia="SchoolBookSanPin" w:hAnsi="Times New Roman"/>
          <w:sz w:val="24"/>
          <w:szCs w:val="24"/>
          <w:lang w:val="ru-RU"/>
        </w:rPr>
        <w:t>действиями.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.1. </w:t>
      </w:r>
      <w:r w:rsidR="00BE7849" w:rsidRPr="0088405E">
        <w:rPr>
          <w:rFonts w:ascii="Times New Roman" w:eastAsia="SchoolBookSanPin" w:hAnsi="Times New Roman"/>
          <w:sz w:val="24"/>
          <w:szCs w:val="24"/>
          <w:lang w:val="ru-RU"/>
        </w:rPr>
        <w:t xml:space="preserve">Овладение </w:t>
      </w:r>
      <w:r w:rsidR="00BF1C5A" w:rsidRPr="0088405E">
        <w:rPr>
          <w:rFonts w:ascii="Times New Roman" w:eastAsia="SchoolBookSanPin" w:hAnsi="Times New Roman"/>
          <w:sz w:val="24"/>
          <w:szCs w:val="24"/>
          <w:lang w:val="ru-RU"/>
        </w:rPr>
        <w:t xml:space="preserve">познавательными </w:t>
      </w:r>
      <w:r w:rsidR="00BE7849" w:rsidRPr="0088405E">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.2. </w:t>
      </w:r>
      <w:r w:rsidR="00BE7849" w:rsidRPr="0088405E">
        <w:rPr>
          <w:rFonts w:ascii="Times New Roman" w:eastAsia="SchoolBookSanPin" w:hAnsi="Times New Roman"/>
          <w:sz w:val="24"/>
          <w:szCs w:val="24"/>
          <w:lang w:val="ru-RU"/>
        </w:rPr>
        <w:t xml:space="preserve">Овладение системой </w:t>
      </w:r>
      <w:r w:rsidR="00BF1C5A" w:rsidRPr="0088405E">
        <w:rPr>
          <w:rFonts w:ascii="Times New Roman" w:eastAsia="SchoolBookSanPin" w:hAnsi="Times New Roman"/>
          <w:sz w:val="24"/>
          <w:szCs w:val="24"/>
          <w:lang w:val="ru-RU"/>
        </w:rPr>
        <w:t xml:space="preserve">коммуникативных </w:t>
      </w:r>
      <w:r w:rsidR="00BE7849" w:rsidRPr="0088405E">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.3. </w:t>
      </w:r>
      <w:r w:rsidR="00BE7849" w:rsidRPr="0088405E">
        <w:rPr>
          <w:rFonts w:ascii="Times New Roman" w:eastAsia="SchoolBookSanPin" w:hAnsi="Times New Roman"/>
          <w:sz w:val="24"/>
          <w:szCs w:val="24"/>
          <w:lang w:val="ru-RU"/>
        </w:rPr>
        <w:t xml:space="preserve">Овладение </w:t>
      </w:r>
      <w:r w:rsidR="00BF1C5A" w:rsidRPr="0088405E">
        <w:rPr>
          <w:rFonts w:ascii="Times New Roman" w:eastAsia="SchoolBookSanPin" w:hAnsi="Times New Roman"/>
          <w:sz w:val="24"/>
          <w:szCs w:val="24"/>
          <w:lang w:val="ru-RU"/>
        </w:rPr>
        <w:t xml:space="preserve">регулятивными </w:t>
      </w:r>
      <w:r w:rsidR="00BE7849" w:rsidRPr="0088405E">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5</w:t>
      </w:r>
      <w:r w:rsidR="00BF1C5A"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 xml:space="preserve">Предметные результаты включают: </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Требования к предметным результатам:</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88405E">
        <w:rPr>
          <w:rFonts w:ascii="Times New Roman" w:eastAsia="SchoolBookSanPin" w:hAnsi="Times New Roman"/>
          <w:sz w:val="24"/>
          <w:szCs w:val="24"/>
          <w:lang w:val="ru-RU"/>
        </w:rPr>
        <w:t>о</w:t>
      </w:r>
      <w:r w:rsidRPr="0088405E">
        <w:rPr>
          <w:rFonts w:ascii="Times New Roman" w:eastAsia="SchoolBookSanPin" w:hAnsi="Times New Roman"/>
          <w:sz w:val="24"/>
          <w:szCs w:val="24"/>
          <w:lang w:val="ru-RU"/>
        </w:rPr>
        <w:t>сновного общего образования по учебным предметам;</w:t>
      </w:r>
    </w:p>
    <w:p w:rsidR="00BE7849" w:rsidRPr="006E510F"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усиливают акценты на изучение явлений и процессов современной Россиии мира в целом</w:t>
      </w:r>
      <w:r w:rsidRPr="006E510F">
        <w:rPr>
          <w:rFonts w:ascii="Times New Roman" w:eastAsia="SchoolBookSanPin" w:hAnsi="Times New Roman"/>
          <w:sz w:val="24"/>
          <w:szCs w:val="24"/>
          <w:lang w:val="ru-RU"/>
        </w:rPr>
        <w:t>, современного состояния науки.</w:t>
      </w:r>
    </w:p>
    <w:p w:rsidR="00E2756C" w:rsidRPr="006E510F" w:rsidRDefault="00E2756C" w:rsidP="00E2756C">
      <w:pPr>
        <w:spacing w:after="0" w:line="298" w:lineRule="exact"/>
        <w:ind w:left="62" w:right="40" w:firstLine="403"/>
        <w:rPr>
          <w:rFonts w:ascii="Times New Roman" w:hAnsi="Times New Roman"/>
          <w:sz w:val="24"/>
          <w:szCs w:val="24"/>
          <w:lang w:val="ru-RU"/>
        </w:rPr>
      </w:pPr>
      <w:r w:rsidRPr="006E510F">
        <w:rPr>
          <w:rFonts w:ascii="Times New Roman" w:hAnsi="Times New Roman"/>
          <w:sz w:val="24"/>
          <w:szCs w:val="24"/>
          <w:lang w:val="ru-RU"/>
        </w:rPr>
        <w:t>- подготовка обучающихся к использованию базовых возможностей ИКТ в целях образования и социального развития;</w:t>
      </w:r>
    </w:p>
    <w:p w:rsidR="00E2756C" w:rsidRPr="006E510F" w:rsidRDefault="00E2756C" w:rsidP="00E2756C">
      <w:pPr>
        <w:spacing w:after="0" w:line="298" w:lineRule="exact"/>
        <w:ind w:left="62" w:right="40" w:firstLine="403"/>
        <w:rPr>
          <w:rFonts w:ascii="Times New Roman" w:hAnsi="Times New Roman"/>
          <w:sz w:val="24"/>
          <w:szCs w:val="24"/>
          <w:lang w:val="ru-RU"/>
        </w:rPr>
      </w:pPr>
      <w:r w:rsidRPr="006E510F">
        <w:rPr>
          <w:rFonts w:ascii="Times New Roman" w:hAnsi="Times New Roman"/>
          <w:sz w:val="24"/>
          <w:szCs w:val="24"/>
          <w:lang w:val="ru-RU"/>
        </w:rPr>
        <w:t>- подготовка обучающихся к эффективному, самостоятельному и гибкому применению ИКТ для глубокого освоения содержания образования;</w:t>
      </w:r>
    </w:p>
    <w:p w:rsidR="00E2756C" w:rsidRPr="006E510F" w:rsidRDefault="00E2756C" w:rsidP="00E2756C">
      <w:pPr>
        <w:spacing w:after="0" w:line="298" w:lineRule="exact"/>
        <w:ind w:left="62" w:right="40" w:firstLine="403"/>
        <w:rPr>
          <w:rFonts w:ascii="Times New Roman" w:hAnsi="Times New Roman"/>
          <w:sz w:val="24"/>
          <w:szCs w:val="24"/>
          <w:lang w:val="ru-RU"/>
        </w:rPr>
      </w:pPr>
      <w:r w:rsidRPr="006E510F">
        <w:rPr>
          <w:rFonts w:ascii="Times New Roman" w:hAnsi="Times New Roman"/>
          <w:sz w:val="24"/>
          <w:szCs w:val="24"/>
          <w:lang w:val="ru-RU"/>
        </w:rPr>
        <w:t>- формирование у обучающихся активной и творческой позиции в информационной образовательной среде;</w:t>
      </w:r>
    </w:p>
    <w:p w:rsidR="00E2756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p>
    <w:p w:rsidR="00614054" w:rsidRPr="0088405E" w:rsidRDefault="00E2756C" w:rsidP="00B27BAD">
      <w:pPr>
        <w:pStyle w:val="20"/>
        <w:rPr>
          <w:sz w:val="24"/>
          <w:szCs w:val="24"/>
        </w:rPr>
      </w:pPr>
      <w:bookmarkStart w:id="9" w:name="_Toc92306496"/>
      <w:bookmarkStart w:id="10" w:name="_Toc92306657"/>
      <w:r w:rsidRPr="0088405E">
        <w:rPr>
          <w:sz w:val="24"/>
          <w:szCs w:val="24"/>
        </w:rPr>
        <w:t>3</w:t>
      </w:r>
      <w:r w:rsidR="00614054" w:rsidRPr="0088405E">
        <w:rPr>
          <w:sz w:val="24"/>
          <w:szCs w:val="24"/>
        </w:rPr>
        <w:t>. Система оценки достижения п</w:t>
      </w:r>
      <w:r w:rsidRPr="0088405E">
        <w:rPr>
          <w:sz w:val="24"/>
          <w:szCs w:val="24"/>
        </w:rPr>
        <w:t>ланируемых результатов освоения О</w:t>
      </w:r>
      <w:r w:rsidR="00614054" w:rsidRPr="0088405E">
        <w:rPr>
          <w:sz w:val="24"/>
          <w:szCs w:val="24"/>
        </w:rPr>
        <w:t>ОП ООО.</w:t>
      </w:r>
      <w:bookmarkEnd w:id="9"/>
      <w:bookmarkEnd w:id="10"/>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88405E">
        <w:rPr>
          <w:rFonts w:ascii="Times New Roman" w:eastAsia="SchoolBookSanPin" w:hAnsi="Times New Roman"/>
          <w:bCs/>
          <w:sz w:val="24"/>
          <w:szCs w:val="24"/>
          <w:lang w:val="ru-RU"/>
        </w:rPr>
        <w:t xml:space="preserve">функциями </w:t>
      </w:r>
      <w:r w:rsidR="00614054" w:rsidRPr="0088405E">
        <w:rPr>
          <w:rFonts w:ascii="Times New Roman" w:eastAsia="SchoolBookSanPin" w:hAnsi="Times New Roman"/>
          <w:sz w:val="24"/>
          <w:szCs w:val="24"/>
          <w:lang w:val="ru-RU"/>
        </w:rPr>
        <w:t xml:space="preserve">являются: </w:t>
      </w:r>
      <w:r w:rsidR="00614054" w:rsidRPr="0088405E">
        <w:rPr>
          <w:rFonts w:ascii="Times New Roman" w:eastAsia="SchoolBookSanPin" w:hAnsi="Times New Roman"/>
          <w:bCs/>
          <w:sz w:val="24"/>
          <w:szCs w:val="24"/>
          <w:lang w:val="ru-RU"/>
        </w:rPr>
        <w:t xml:space="preserve">ориентация образовательного процесса </w:t>
      </w:r>
      <w:r w:rsidR="00614054" w:rsidRPr="0088405E">
        <w:rPr>
          <w:rFonts w:ascii="Times New Roman" w:eastAsia="SchoolBookSanPin" w:hAnsi="Times New Roman"/>
          <w:sz w:val="24"/>
          <w:szCs w:val="24"/>
          <w:lang w:val="ru-RU"/>
        </w:rPr>
        <w:t xml:space="preserve">на достижение планируемых результатов освоения ФОП ОООи обеспечение эффективной </w:t>
      </w:r>
      <w:r w:rsidR="00614054" w:rsidRPr="0088405E">
        <w:rPr>
          <w:rFonts w:ascii="Times New Roman" w:eastAsia="SchoolBookSanPin" w:hAnsi="Times New Roman"/>
          <w:bCs/>
          <w:sz w:val="24"/>
          <w:szCs w:val="24"/>
          <w:lang w:val="ru-RU"/>
        </w:rPr>
        <w:t>обратной связи</w:t>
      </w:r>
      <w:r w:rsidR="00614054" w:rsidRPr="0088405E">
        <w:rPr>
          <w:rFonts w:ascii="Times New Roman" w:eastAsia="SchoolBookSanPin" w:hAnsi="Times New Roman"/>
          <w:sz w:val="24"/>
          <w:szCs w:val="24"/>
          <w:lang w:val="ru-RU"/>
        </w:rPr>
        <w:t xml:space="preserve">, позволяющей осуществлять </w:t>
      </w:r>
      <w:r w:rsidR="00614054" w:rsidRPr="0088405E">
        <w:rPr>
          <w:rFonts w:ascii="Times New Roman" w:eastAsia="SchoolBookSanPin" w:hAnsi="Times New Roman"/>
          <w:bCs/>
          <w:sz w:val="24"/>
          <w:szCs w:val="24"/>
          <w:lang w:val="ru-RU"/>
        </w:rPr>
        <w:t>управление образовательным процессом.</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 </w:t>
      </w:r>
      <w:r w:rsidR="00614054" w:rsidRPr="0088405E">
        <w:rPr>
          <w:rFonts w:ascii="Times New Roman" w:eastAsia="SchoolBookSanPin" w:hAnsi="Times New Roman"/>
          <w:bCs/>
          <w:sz w:val="24"/>
          <w:szCs w:val="24"/>
          <w:lang w:val="ru-RU"/>
        </w:rPr>
        <w:t>Основными направлениями и целями оценочной деятельности</w:t>
      </w:r>
      <w:r w:rsidR="00614054" w:rsidRPr="0088405E">
        <w:rPr>
          <w:rFonts w:ascii="Times New Roman" w:eastAsia="SchoolBookSanPin" w:hAnsi="Times New Roman"/>
          <w:sz w:val="24"/>
          <w:szCs w:val="24"/>
          <w:lang w:val="ru-RU"/>
        </w:rPr>
        <w:t>в образовательной организации являются:</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.3. </w:t>
      </w:r>
      <w:r w:rsidR="00614054" w:rsidRPr="0088405E">
        <w:rPr>
          <w:rFonts w:ascii="Times New Roman" w:eastAsia="SchoolBookSanPin" w:hAnsi="Times New Roman"/>
          <w:bCs/>
          <w:sz w:val="24"/>
          <w:szCs w:val="24"/>
          <w:lang w:val="ru-RU"/>
        </w:rPr>
        <w:t>Основным объектом системы оценки</w:t>
      </w:r>
      <w:r w:rsidR="00614054" w:rsidRPr="0088405E">
        <w:rPr>
          <w:rFonts w:ascii="Times New Roman" w:eastAsia="SchoolBookSanPin" w:hAnsi="Times New Roman"/>
          <w:sz w:val="24"/>
          <w:szCs w:val="24"/>
          <w:lang w:val="ru-RU"/>
        </w:rPr>
        <w:t>, её содержательнойи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.4. </w:t>
      </w:r>
      <w:r w:rsidR="00614054" w:rsidRPr="0088405E">
        <w:rPr>
          <w:rFonts w:ascii="Times New Roman" w:eastAsia="SchoolBookSanPin" w:hAnsi="Times New Roman"/>
          <w:bCs/>
          <w:sz w:val="24"/>
          <w:szCs w:val="24"/>
          <w:lang w:val="ru-RU"/>
        </w:rPr>
        <w:t xml:space="preserve">Внутренняя оценка </w:t>
      </w:r>
      <w:r w:rsidR="00614054" w:rsidRPr="0088405E">
        <w:rPr>
          <w:rFonts w:ascii="Times New Roman" w:eastAsia="SchoolBookSanPin" w:hAnsi="Times New Roman"/>
          <w:sz w:val="24"/>
          <w:szCs w:val="24"/>
          <w:lang w:val="ru-RU"/>
        </w:rPr>
        <w:t>включает:</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стартовую диагностику;</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текущую и тематическую оценку;</w:t>
      </w:r>
    </w:p>
    <w:p w:rsidR="00D32FE9" w:rsidRPr="0088405E" w:rsidRDefault="00D32FE9"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итоговую оценку;</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промежуточную аттестацию;</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психолого-педагогическое наблюдение;</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внутренний мониторинг образовательных достижений обучающихся.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.5. Внешняя оценка включает:</w:t>
      </w:r>
    </w:p>
    <w:p w:rsidR="00D32FE9"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независимую оценку качества </w:t>
      </w:r>
      <w:r w:rsidR="00D32FE9" w:rsidRPr="0088405E">
        <w:rPr>
          <w:rFonts w:ascii="Times New Roman" w:eastAsia="SchoolBookSanPin" w:hAnsi="Times New Roman"/>
          <w:sz w:val="24"/>
          <w:szCs w:val="24"/>
          <w:lang w:val="ru-RU"/>
        </w:rPr>
        <w:t>подготовки обучающихся</w:t>
      </w:r>
      <w:r w:rsidRPr="0088405E">
        <w:rPr>
          <w:rStyle w:val="af8"/>
          <w:rFonts w:ascii="Times New Roman" w:eastAsia="SchoolBookSanPin" w:hAnsi="Times New Roman"/>
          <w:sz w:val="24"/>
          <w:szCs w:val="24"/>
          <w:lang w:val="ru-RU"/>
        </w:rPr>
        <w:footnoteReference w:id="15"/>
      </w:r>
      <w:r w:rsidR="00D32FE9" w:rsidRPr="0088405E">
        <w:rPr>
          <w:rFonts w:ascii="Times New Roman" w:eastAsia="SchoolBookSanPin" w:hAnsi="Times New Roman"/>
          <w:sz w:val="24"/>
          <w:szCs w:val="24"/>
          <w:lang w:val="ru-RU"/>
        </w:rPr>
        <w:t>;</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итоговую аттестацию</w:t>
      </w:r>
      <w:r w:rsidR="00D32FE9" w:rsidRPr="0088405E">
        <w:rPr>
          <w:rStyle w:val="af8"/>
          <w:rFonts w:ascii="Times New Roman" w:eastAsia="SchoolBookSanPin" w:hAnsi="Times New Roman"/>
          <w:sz w:val="24"/>
          <w:szCs w:val="24"/>
          <w:lang w:val="ru-RU"/>
        </w:rPr>
        <w:footnoteReference w:id="16"/>
      </w:r>
      <w:r w:rsidR="00D32FE9" w:rsidRPr="0088405E">
        <w:rPr>
          <w:rFonts w:ascii="Times New Roman" w:eastAsia="SchoolBookSanPin" w:hAnsi="Times New Roman"/>
          <w:sz w:val="24"/>
          <w:szCs w:val="24"/>
          <w:lang w:val="ru-RU"/>
        </w:rPr>
        <w:t>.</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.7. </w:t>
      </w:r>
      <w:r w:rsidR="00614054" w:rsidRPr="0088405E">
        <w:rPr>
          <w:rFonts w:ascii="Times New Roman" w:eastAsia="SchoolBookSanPin" w:hAnsi="Times New Roman"/>
          <w:bCs/>
          <w:sz w:val="24"/>
          <w:szCs w:val="24"/>
          <w:lang w:val="ru-RU"/>
        </w:rPr>
        <w:t xml:space="preserve">Системно-деятельностный подход </w:t>
      </w:r>
      <w:r w:rsidR="00614054" w:rsidRPr="0088405E">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.8. </w:t>
      </w:r>
      <w:r w:rsidR="00614054" w:rsidRPr="0088405E">
        <w:rPr>
          <w:rFonts w:ascii="Times New Roman" w:eastAsia="SchoolBookSanPin" w:hAnsi="Times New Roman"/>
          <w:bCs/>
          <w:sz w:val="24"/>
          <w:szCs w:val="24"/>
          <w:lang w:val="ru-RU"/>
        </w:rPr>
        <w:t xml:space="preserve">Уровневый подход </w:t>
      </w:r>
      <w:r w:rsidR="00614054" w:rsidRPr="0088405E">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88405E">
        <w:rPr>
          <w:rFonts w:ascii="Times New Roman" w:eastAsia="SchoolBookSanPin" w:hAnsi="Times New Roman"/>
          <w:sz w:val="24"/>
          <w:szCs w:val="24"/>
          <w:lang w:val="ru-RU"/>
        </w:rPr>
        <w:t xml:space="preserve">мися в ходе учебного процесса, </w:t>
      </w:r>
      <w:r w:rsidR="00614054" w:rsidRPr="0088405E">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 xml:space="preserve">.10. Комплексный подход </w:t>
      </w:r>
      <w:r w:rsidR="00614054" w:rsidRPr="0088405E">
        <w:rPr>
          <w:rFonts w:ascii="Times New Roman" w:eastAsia="SchoolBookSanPin" w:hAnsi="Times New Roman"/>
          <w:sz w:val="24"/>
          <w:szCs w:val="24"/>
          <w:lang w:val="ru-RU"/>
        </w:rPr>
        <w:t>к оценке образовательных достижений реализуется через:</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оценку предметных и метапредметных результатов;</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color w:val="FF0000"/>
          <w:sz w:val="24"/>
          <w:szCs w:val="24"/>
          <w:lang w:val="ru-RU"/>
        </w:rPr>
      </w:pPr>
      <w:r w:rsidRPr="0088405E">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88405E">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w:t>
      </w:r>
      <w:r w:rsidR="00FC129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88405E" w:rsidRDefault="00614054" w:rsidP="00E0735D">
      <w:pPr>
        <w:tabs>
          <w:tab w:val="left" w:pos="851"/>
        </w:tabs>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использовани</w:t>
      </w:r>
      <w:r w:rsidR="00FC129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.11. </w:t>
      </w:r>
      <w:r w:rsidR="00614054" w:rsidRPr="0088405E">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.12. </w:t>
      </w:r>
      <w:r w:rsidR="00614054" w:rsidRPr="0088405E">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.13. </w:t>
      </w:r>
      <w:r w:rsidR="00614054" w:rsidRPr="0088405E">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88405E">
        <w:rPr>
          <w:rFonts w:ascii="Times New Roman" w:hAnsi="Times New Roman"/>
          <w:sz w:val="24"/>
          <w:szCs w:val="24"/>
          <w:lang w:val="ru-RU"/>
        </w:rPr>
        <w:t xml:space="preserve">в общественно </w:t>
      </w:r>
      <w:r w:rsidR="00614054" w:rsidRPr="0088405E">
        <w:rPr>
          <w:rFonts w:ascii="Times New Roman" w:hAnsi="Times New Roman"/>
          <w:sz w:val="24"/>
          <w:szCs w:val="24"/>
          <w:lang w:val="ru-RU"/>
        </w:rPr>
        <w:t>значимых мероприятиях федерального, регионального, муниципального уровней</w:t>
      </w:r>
      <w:r w:rsidR="009A4027" w:rsidRPr="0088405E">
        <w:rPr>
          <w:rFonts w:ascii="Times New Roman" w:hAnsi="Times New Roman"/>
          <w:sz w:val="24"/>
          <w:szCs w:val="24"/>
          <w:lang w:val="ru-RU"/>
        </w:rPr>
        <w:t xml:space="preserve"> и уровня </w:t>
      </w:r>
      <w:r w:rsidR="009A4027" w:rsidRPr="0088405E">
        <w:rPr>
          <w:rFonts w:ascii="Times New Roman" w:hAnsi="Times New Roman"/>
          <w:sz w:val="24"/>
          <w:szCs w:val="24"/>
          <w:lang w:val="ru-RU"/>
        </w:rPr>
        <w:lastRenderedPageBreak/>
        <w:t>образовательной организации</w:t>
      </w:r>
      <w:r w:rsidR="00614054" w:rsidRPr="0088405E">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88405E">
        <w:rPr>
          <w:rFonts w:ascii="Times New Roman" w:hAnsi="Times New Roman"/>
          <w:sz w:val="24"/>
          <w:szCs w:val="24"/>
          <w:lang w:val="ru-RU"/>
        </w:rPr>
        <w:t xml:space="preserve">редствами учебных предметов; в </w:t>
      </w:r>
      <w:r w:rsidR="00614054" w:rsidRPr="0088405E">
        <w:rPr>
          <w:rFonts w:ascii="Times New Roman" w:hAnsi="Times New Roman"/>
          <w:sz w:val="24"/>
          <w:szCs w:val="24"/>
          <w:lang w:val="ru-RU"/>
        </w:rPr>
        <w:t xml:space="preserve">ответственности за результаты обучения; способности </w:t>
      </w:r>
      <w:r w:rsidR="00BB7E68" w:rsidRPr="0088405E">
        <w:rPr>
          <w:rFonts w:ascii="Times New Roman" w:hAnsi="Times New Roman"/>
          <w:sz w:val="24"/>
          <w:szCs w:val="24"/>
          <w:lang w:val="ru-RU"/>
        </w:rPr>
        <w:t>проводить</w:t>
      </w:r>
      <w:r w:rsidR="00614054" w:rsidRPr="0088405E">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.14. </w:t>
      </w:r>
      <w:r w:rsidR="00614054" w:rsidRPr="0088405E">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88405E" w:rsidRDefault="00E2756C" w:rsidP="00E0735D">
      <w:pPr>
        <w:spacing w:after="0" w:line="240" w:lineRule="auto"/>
        <w:ind w:firstLine="709"/>
        <w:contextualSpacing/>
        <w:jc w:val="both"/>
        <w:rPr>
          <w:rFonts w:ascii="Times New Roman" w:eastAsia="SchoolBookSanPin" w:hAnsi="Times New Roman"/>
          <w:color w:val="FF0000"/>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.15. </w:t>
      </w:r>
      <w:r w:rsidR="00316458" w:rsidRPr="0088405E">
        <w:rPr>
          <w:rFonts w:ascii="Times New Roman" w:eastAsia="SchoolBookSanPin" w:hAnsi="Times New Roman"/>
          <w:bCs/>
          <w:sz w:val="24"/>
          <w:szCs w:val="24"/>
          <w:lang w:val="ru-RU"/>
        </w:rPr>
        <w:t>При о</w:t>
      </w:r>
      <w:r w:rsidR="00614054" w:rsidRPr="0088405E">
        <w:rPr>
          <w:rFonts w:ascii="Times New Roman" w:eastAsia="SchoolBookSanPin" w:hAnsi="Times New Roman"/>
          <w:sz w:val="24"/>
          <w:szCs w:val="24"/>
          <w:lang w:val="ru-RU"/>
        </w:rPr>
        <w:t>ценк</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метапредметных результатов </w:t>
      </w:r>
      <w:r w:rsidR="00316458" w:rsidRPr="0088405E">
        <w:rPr>
          <w:rFonts w:ascii="Times New Roman" w:eastAsia="SchoolBookSanPin" w:hAnsi="Times New Roman"/>
          <w:sz w:val="24"/>
          <w:szCs w:val="24"/>
          <w:lang w:val="ru-RU"/>
        </w:rPr>
        <w:t>оцениваются</w:t>
      </w:r>
      <w:r w:rsidR="00614054" w:rsidRPr="0088405E">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.16. </w:t>
      </w:r>
      <w:r w:rsidR="00614054" w:rsidRPr="0088405E">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.17. </w:t>
      </w:r>
      <w:r w:rsidR="00614054" w:rsidRPr="0088405E">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мы решения задач);</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88405E">
        <w:rPr>
          <w:rFonts w:ascii="Times New Roman" w:eastAsia="SchoolBookSanPin" w:hAnsi="Times New Roman"/>
          <w:sz w:val="24"/>
          <w:szCs w:val="24"/>
          <w:lang w:val="ru-RU"/>
        </w:rPr>
        <w:t>й</w:t>
      </w:r>
      <w:r w:rsidRPr="0088405E">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88405E">
        <w:rPr>
          <w:rFonts w:ascii="Times New Roman" w:eastAsia="SchoolBookSanPin" w:hAnsi="Times New Roman"/>
          <w:sz w:val="24"/>
          <w:szCs w:val="24"/>
          <w:lang w:val="ru-RU"/>
        </w:rPr>
        <w:t xml:space="preserve">и </w:t>
      </w:r>
      <w:r w:rsidR="006E1C72" w:rsidRPr="0088405E">
        <w:rPr>
          <w:rFonts w:ascii="Times New Roman" w:eastAsia="SchoolBookSanPin" w:hAnsi="Times New Roman"/>
          <w:sz w:val="24"/>
          <w:szCs w:val="24"/>
          <w:lang w:val="ru-RU"/>
        </w:rPr>
        <w:t xml:space="preserve">сверстниками, передавать </w:t>
      </w:r>
      <w:r w:rsidRPr="0088405E">
        <w:rPr>
          <w:rFonts w:ascii="Times New Roman" w:eastAsia="SchoolBookSanPin" w:hAnsi="Times New Roman"/>
          <w:sz w:val="24"/>
          <w:szCs w:val="24"/>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.18. </w:t>
      </w:r>
      <w:r w:rsidR="00614054" w:rsidRPr="0088405E">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88405E">
        <w:rPr>
          <w:rFonts w:ascii="Times New Roman" w:eastAsia="SchoolBookSanPin" w:hAnsi="Times New Roman"/>
          <w:sz w:val="24"/>
          <w:szCs w:val="24"/>
          <w:lang w:val="ru-RU"/>
        </w:rPr>
        <w:t>ю</w:t>
      </w:r>
      <w:r w:rsidR="00614054" w:rsidRPr="0088405E">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.19. </w:t>
      </w:r>
      <w:r w:rsidR="00614054" w:rsidRPr="0088405E">
        <w:rPr>
          <w:rFonts w:ascii="Times New Roman" w:eastAsia="SchoolBookSanPin" w:hAnsi="Times New Roman"/>
          <w:sz w:val="24"/>
          <w:szCs w:val="24"/>
          <w:lang w:val="ru-RU"/>
        </w:rPr>
        <w:t>Формы оценки: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читательской грамотности </w:t>
      </w:r>
      <w:r w:rsidR="00922889"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письменная работана межпредметной основе;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цифровой грамотности </w:t>
      </w:r>
      <w:r w:rsidR="00922889"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практическая работа в сочетаниис письменной (компьютеризованной) частью;</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сформированности регулятивных, коммуникативныхи познавательных универсальных учебных действий </w:t>
      </w:r>
      <w:r w:rsidR="004B1100"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 </w:t>
      </w:r>
      <w:r w:rsidR="00614054" w:rsidRPr="0088405E">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.20.1. </w:t>
      </w:r>
      <w:r w:rsidR="00614054" w:rsidRPr="0088405E">
        <w:rPr>
          <w:rFonts w:ascii="Times New Roman" w:eastAsia="SchoolBookSanPin" w:hAnsi="Times New Roman"/>
          <w:sz w:val="24"/>
          <w:szCs w:val="24"/>
          <w:lang w:val="ru-RU"/>
        </w:rPr>
        <w:t>Выбор темы проекта осуществляется обучающимися.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.20.2. </w:t>
      </w:r>
      <w:r w:rsidR="00614054" w:rsidRPr="0088405E">
        <w:rPr>
          <w:rFonts w:ascii="Times New Roman" w:eastAsia="SchoolBookSanPin" w:hAnsi="Times New Roman"/>
          <w:sz w:val="24"/>
          <w:szCs w:val="24"/>
          <w:lang w:val="ru-RU"/>
        </w:rPr>
        <w:t>Результатом проекта является одна из следующих работ:</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письменная работа (эссе, реферат, аналитические мат</w:t>
      </w:r>
      <w:r w:rsidR="00C13E8B" w:rsidRPr="0088405E">
        <w:rPr>
          <w:rFonts w:ascii="Times New Roman" w:eastAsia="SchoolBookSanPin" w:hAnsi="Times New Roman"/>
          <w:sz w:val="24"/>
          <w:szCs w:val="24"/>
          <w:lang w:val="ru-RU"/>
        </w:rPr>
        <w:t>ериалы, обзорные материалы, отчёты о проведё</w:t>
      </w:r>
      <w:r w:rsidRPr="0088405E">
        <w:rPr>
          <w:rFonts w:ascii="Times New Roman" w:eastAsia="SchoolBookSanPin" w:hAnsi="Times New Roman"/>
          <w:sz w:val="24"/>
          <w:szCs w:val="24"/>
          <w:lang w:val="ru-RU"/>
        </w:rPr>
        <w:t>нных исследованиях, стендовый доклад и другие);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материальный объект, макет, иное конструкторское изделие;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w:t>
      </w:r>
      <w:r w:rsidR="00C13E8B"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тные материалы по социальному проекту.</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.20.3. </w:t>
      </w:r>
      <w:r w:rsidR="00614054" w:rsidRPr="0088405E">
        <w:rPr>
          <w:rFonts w:ascii="Times New Roman" w:eastAsia="SchoolBookSanPin" w:hAnsi="Times New Roman"/>
          <w:sz w:val="24"/>
          <w:szCs w:val="24"/>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.20.4. </w:t>
      </w:r>
      <w:r w:rsidR="00614054" w:rsidRPr="0088405E">
        <w:rPr>
          <w:rFonts w:ascii="Times New Roman" w:eastAsia="SchoolBookSanPin" w:hAnsi="Times New Roman"/>
          <w:sz w:val="24"/>
          <w:szCs w:val="24"/>
          <w:lang w:val="ru-RU"/>
        </w:rPr>
        <w:t>Проект оценивается по критериям сформированности: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88405E">
        <w:rPr>
          <w:rFonts w:ascii="Times New Roman" w:eastAsia="SchoolBookSanPin" w:hAnsi="Times New Roman"/>
          <w:sz w:val="24"/>
          <w:szCs w:val="24"/>
          <w:lang w:val="ru-RU"/>
        </w:rPr>
        <w:t xml:space="preserve">выбрать способы </w:t>
      </w:r>
      <w:r w:rsidRPr="0088405E">
        <w:rPr>
          <w:rFonts w:ascii="Times New Roman" w:eastAsia="SchoolBookSanPin" w:hAnsi="Times New Roman"/>
          <w:sz w:val="24"/>
          <w:szCs w:val="24"/>
          <w:lang w:val="ru-RU"/>
        </w:rPr>
        <w:t>е</w:t>
      </w:r>
      <w:r w:rsidR="00C13E8B"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.21. Предметные результаты освоения ФОП ООО с уч</w:t>
      </w:r>
      <w:r w:rsidR="00C13E8B" w:rsidRPr="0088405E">
        <w:rPr>
          <w:rFonts w:ascii="Times New Roman" w:eastAsia="SchoolBookSanPin" w:hAnsi="Times New Roman"/>
          <w:sz w:val="24"/>
          <w:szCs w:val="24"/>
          <w:lang w:val="ru-RU"/>
        </w:rPr>
        <w:t>ё</w:t>
      </w:r>
      <w:r w:rsidR="00614054" w:rsidRPr="0088405E">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88405E">
        <w:rPr>
          <w:rFonts w:ascii="Times New Roman" w:eastAsia="SchoolBookSanPin" w:hAnsi="Times New Roman"/>
          <w:sz w:val="24"/>
          <w:szCs w:val="24"/>
          <w:lang w:val="ru-RU"/>
        </w:rPr>
        <w:t xml:space="preserve">обучающимися </w:t>
      </w:r>
      <w:r w:rsidR="00614054" w:rsidRPr="0088405E">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.22. </w:t>
      </w:r>
      <w:r w:rsidR="00316458" w:rsidRPr="0088405E">
        <w:rPr>
          <w:rFonts w:ascii="Times New Roman" w:eastAsia="SchoolBookSanPin" w:hAnsi="Times New Roman"/>
          <w:sz w:val="24"/>
          <w:szCs w:val="24"/>
          <w:lang w:val="ru-RU"/>
        </w:rPr>
        <w:t>При о</w:t>
      </w:r>
      <w:r w:rsidR="00614054" w:rsidRPr="0088405E">
        <w:rPr>
          <w:rFonts w:ascii="Times New Roman" w:eastAsia="SchoolBookSanPin" w:hAnsi="Times New Roman"/>
          <w:sz w:val="24"/>
          <w:szCs w:val="24"/>
          <w:lang w:val="ru-RU"/>
        </w:rPr>
        <w:t>ценк</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предметных результатов оцен</w:t>
      </w:r>
      <w:r w:rsidR="00316458" w:rsidRPr="0088405E">
        <w:rPr>
          <w:rFonts w:ascii="Times New Roman" w:eastAsia="SchoolBookSanPin" w:hAnsi="Times New Roman"/>
          <w:sz w:val="24"/>
          <w:szCs w:val="24"/>
          <w:lang w:val="ru-RU"/>
        </w:rPr>
        <w:t>иваются</w:t>
      </w:r>
      <w:r w:rsidR="00614054" w:rsidRPr="0088405E">
        <w:rPr>
          <w:rFonts w:ascii="Times New Roman" w:eastAsia="SchoolBookSanPin" w:hAnsi="Times New Roman"/>
          <w:sz w:val="24"/>
          <w:szCs w:val="24"/>
          <w:lang w:val="ru-RU"/>
        </w:rPr>
        <w:t xml:space="preserve"> достижения обучающи</w:t>
      </w:r>
      <w:r w:rsidR="00316458" w:rsidRPr="0088405E">
        <w:rPr>
          <w:rFonts w:ascii="Times New Roman" w:eastAsia="SchoolBookSanPin" w:hAnsi="Times New Roman"/>
          <w:sz w:val="24"/>
          <w:szCs w:val="24"/>
          <w:lang w:val="ru-RU"/>
        </w:rPr>
        <w:t>х</w:t>
      </w:r>
      <w:r w:rsidR="00614054" w:rsidRPr="0088405E">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.25. Особенности оценки по отдельному учебному предмету фиксируютсяв приложении к ООП ООО.</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требования к выставлению отметок за промежуточную аттестацию(при необходимости </w:t>
      </w:r>
      <w:r w:rsidR="00C13E8B"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88405E" w:rsidRDefault="00614054" w:rsidP="00E0735D">
      <w:pPr>
        <w:tabs>
          <w:tab w:val="left" w:pos="851"/>
        </w:tabs>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график контрольных мероприятий.</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.26. </w:t>
      </w:r>
      <w:r w:rsidR="00614054" w:rsidRPr="0088405E">
        <w:rPr>
          <w:rFonts w:ascii="Times New Roman" w:eastAsia="SchoolBookSanPin" w:hAnsi="Times New Roman"/>
          <w:bCs/>
          <w:sz w:val="24"/>
          <w:szCs w:val="24"/>
          <w:lang w:val="ru-RU"/>
        </w:rPr>
        <w:t xml:space="preserve">Стартовая диагностика </w:t>
      </w:r>
      <w:r w:rsidR="00614054" w:rsidRPr="0088405E">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.26.1. Стартовая диагностика проводится</w:t>
      </w:r>
      <w:r w:rsidR="00614054" w:rsidRPr="0088405E">
        <w:rPr>
          <w:rFonts w:ascii="Times New Roman" w:eastAsia="SchoolBookSanPin" w:hAnsi="Times New Roman"/>
          <w:sz w:val="24"/>
          <w:szCs w:val="24"/>
          <w:lang w:val="ru-RU"/>
        </w:rPr>
        <w:t xml:space="preserve"> в первый год изучения предмета</w:t>
      </w:r>
      <w:r w:rsidRPr="0088405E">
        <w:rPr>
          <w:rFonts w:ascii="Times New Roman" w:eastAsia="SchoolBookSanPin" w:hAnsi="Times New Roman"/>
          <w:sz w:val="24"/>
          <w:szCs w:val="24"/>
          <w:lang w:val="ru-RU"/>
        </w:rPr>
        <w:t xml:space="preserve"> </w:t>
      </w:r>
      <w:r w:rsidR="00901A29" w:rsidRPr="0088405E">
        <w:rPr>
          <w:rFonts w:ascii="Times New Roman" w:eastAsia="SchoolBookSanPin" w:hAnsi="Times New Roman"/>
          <w:sz w:val="24"/>
          <w:szCs w:val="24"/>
          <w:lang w:val="ru-RU"/>
        </w:rPr>
        <w:t>на уровне основного общего образования</w:t>
      </w:r>
      <w:r w:rsidR="00614054" w:rsidRPr="0088405E">
        <w:rPr>
          <w:rFonts w:ascii="Times New Roman" w:eastAsia="SchoolBookSanPin" w:hAnsi="Times New Roman"/>
          <w:sz w:val="24"/>
          <w:szCs w:val="24"/>
          <w:lang w:val="ru-RU"/>
        </w:rPr>
        <w:t xml:space="preserve"> и </w:t>
      </w:r>
      <w:r w:rsidR="00B718C1" w:rsidRPr="0088405E">
        <w:rPr>
          <w:rFonts w:ascii="Times New Roman" w:eastAsia="SchoolBookSanPin" w:hAnsi="Times New Roman"/>
          <w:sz w:val="24"/>
          <w:szCs w:val="24"/>
          <w:lang w:val="ru-RU"/>
        </w:rPr>
        <w:t>является</w:t>
      </w:r>
      <w:r w:rsidR="00614054" w:rsidRPr="0088405E">
        <w:rPr>
          <w:rFonts w:ascii="Times New Roman" w:eastAsia="SchoolBookSanPin" w:hAnsi="Times New Roman"/>
          <w:sz w:val="24"/>
          <w:szCs w:val="24"/>
          <w:lang w:val="ru-RU"/>
        </w:rPr>
        <w:t xml:space="preserve"> основ</w:t>
      </w:r>
      <w:r w:rsidR="00B718C1" w:rsidRPr="0088405E">
        <w:rPr>
          <w:rFonts w:ascii="Times New Roman" w:eastAsia="SchoolBookSanPin" w:hAnsi="Times New Roman"/>
          <w:sz w:val="24"/>
          <w:szCs w:val="24"/>
          <w:lang w:val="ru-RU"/>
        </w:rPr>
        <w:t>ой</w:t>
      </w:r>
      <w:r w:rsidR="00614054" w:rsidRPr="0088405E">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.26.2. </w:t>
      </w:r>
      <w:r w:rsidR="00614054" w:rsidRPr="0088405E">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w:t>
      </w:r>
      <w:r w:rsidR="00614054" w:rsidRPr="0088405E">
        <w:rPr>
          <w:rFonts w:ascii="Times New Roman" w:eastAsia="SchoolBookSanPin" w:hAnsi="Times New Roman"/>
          <w:sz w:val="24"/>
          <w:szCs w:val="24"/>
          <w:lang w:val="ru-RU"/>
        </w:rPr>
        <w:lastRenderedPageBreak/>
        <w:t xml:space="preserve">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.26.3. </w:t>
      </w:r>
      <w:r w:rsidR="00614054" w:rsidRPr="0088405E">
        <w:rPr>
          <w:rFonts w:ascii="Times New Roman" w:eastAsia="SchoolBookSanPin" w:hAnsi="Times New Roman"/>
          <w:sz w:val="24"/>
          <w:szCs w:val="24"/>
          <w:lang w:val="ru-RU"/>
        </w:rPr>
        <w:t xml:space="preserve">Стартовая диагностика проводится педагогическими работникамис целью оценки готовности к изучению отдельных </w:t>
      </w:r>
      <w:r w:rsidR="00EE79AE" w:rsidRPr="0088405E">
        <w:rPr>
          <w:rFonts w:ascii="Times New Roman" w:eastAsia="SchoolBookSanPin" w:hAnsi="Times New Roman"/>
          <w:sz w:val="24"/>
          <w:szCs w:val="24"/>
          <w:lang w:val="ru-RU"/>
        </w:rPr>
        <w:t xml:space="preserve">учебных </w:t>
      </w:r>
      <w:r w:rsidR="00614054" w:rsidRPr="0088405E">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 </w:t>
      </w:r>
      <w:r w:rsidR="00316458" w:rsidRPr="0088405E">
        <w:rPr>
          <w:rFonts w:ascii="Times New Roman" w:eastAsia="SchoolBookSanPin" w:hAnsi="Times New Roman"/>
          <w:bCs/>
          <w:sz w:val="24"/>
          <w:szCs w:val="24"/>
          <w:lang w:val="ru-RU"/>
        </w:rPr>
        <w:t>При т</w:t>
      </w:r>
      <w:r w:rsidR="00614054" w:rsidRPr="0088405E">
        <w:rPr>
          <w:rFonts w:ascii="Times New Roman" w:eastAsia="SchoolBookSanPin" w:hAnsi="Times New Roman"/>
          <w:bCs/>
          <w:sz w:val="24"/>
          <w:szCs w:val="24"/>
          <w:lang w:val="ru-RU"/>
        </w:rPr>
        <w:t>екущ</w:t>
      </w:r>
      <w:r w:rsidR="00316458" w:rsidRPr="0088405E">
        <w:rPr>
          <w:rFonts w:ascii="Times New Roman" w:eastAsia="SchoolBookSanPin" w:hAnsi="Times New Roman"/>
          <w:bCs/>
          <w:sz w:val="24"/>
          <w:szCs w:val="24"/>
          <w:lang w:val="ru-RU"/>
        </w:rPr>
        <w:t>ей</w:t>
      </w:r>
      <w:r w:rsidR="00614054" w:rsidRPr="0088405E">
        <w:rPr>
          <w:rFonts w:ascii="Times New Roman" w:eastAsia="SchoolBookSanPin" w:hAnsi="Times New Roman"/>
          <w:bCs/>
          <w:sz w:val="24"/>
          <w:szCs w:val="24"/>
          <w:lang w:val="ru-RU"/>
        </w:rPr>
        <w:t xml:space="preserve"> оценк</w:t>
      </w:r>
      <w:r w:rsidR="00316458" w:rsidRPr="0088405E">
        <w:rPr>
          <w:rFonts w:ascii="Times New Roman" w:eastAsia="SchoolBookSanPin" w:hAnsi="Times New Roman"/>
          <w:bCs/>
          <w:sz w:val="24"/>
          <w:szCs w:val="24"/>
          <w:lang w:val="ru-RU"/>
        </w:rPr>
        <w:t xml:space="preserve">еоценивается </w:t>
      </w:r>
      <w:r w:rsidR="00614054" w:rsidRPr="0088405E">
        <w:rPr>
          <w:rFonts w:ascii="Times New Roman" w:eastAsia="SchoolBookSanPin" w:hAnsi="Times New Roman"/>
          <w:sz w:val="24"/>
          <w:szCs w:val="24"/>
          <w:lang w:val="ru-RU"/>
        </w:rPr>
        <w:t>индивидуально</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продвижени</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.27.1. </w:t>
      </w:r>
      <w:r w:rsidR="00614054" w:rsidRPr="0088405E">
        <w:rPr>
          <w:rFonts w:ascii="Times New Roman" w:eastAsia="SchoolBookSanPin" w:hAnsi="Times New Roman"/>
          <w:sz w:val="24"/>
          <w:szCs w:val="24"/>
          <w:lang w:val="ru-RU"/>
        </w:rPr>
        <w:t xml:space="preserve">Текущая оценка может быть </w:t>
      </w:r>
      <w:r w:rsidR="00614054" w:rsidRPr="0088405E">
        <w:rPr>
          <w:rFonts w:ascii="Times New Roman" w:eastAsia="SchoolBookSanPin" w:hAnsi="Times New Roman"/>
          <w:bCs/>
          <w:sz w:val="24"/>
          <w:szCs w:val="24"/>
          <w:lang w:val="ru-RU"/>
        </w:rPr>
        <w:t>формирующей (</w:t>
      </w:r>
      <w:r w:rsidR="00614054" w:rsidRPr="0088405E">
        <w:rPr>
          <w:rFonts w:ascii="Times New Roman" w:eastAsia="SchoolBookSanPin" w:hAnsi="Times New Roman"/>
          <w:sz w:val="24"/>
          <w:szCs w:val="24"/>
          <w:lang w:val="ru-RU"/>
        </w:rPr>
        <w:t xml:space="preserve">поддерживающейи направляющей усилия обучающегося, включающей его в самостоятельную оценочную деятельность) и </w:t>
      </w:r>
      <w:r w:rsidR="00614054" w:rsidRPr="0088405E">
        <w:rPr>
          <w:rFonts w:ascii="Times New Roman" w:eastAsia="SchoolBookSanPin" w:hAnsi="Times New Roman"/>
          <w:bCs/>
          <w:sz w:val="24"/>
          <w:szCs w:val="24"/>
          <w:lang w:val="ru-RU"/>
        </w:rPr>
        <w:t>диагностической</w:t>
      </w:r>
      <w:r w:rsidR="00614054" w:rsidRPr="0088405E">
        <w:rPr>
          <w:rFonts w:ascii="Times New Roman" w:eastAsia="SchoolBookSanPin" w:hAnsi="Times New Roman"/>
          <w:sz w:val="24"/>
          <w:szCs w:val="24"/>
          <w:lang w:val="ru-RU"/>
        </w:rPr>
        <w:t>, способствующей выявлениюи осознанию педагогическим работником и обучающимся существующих проблемв обучении.</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.27.2. </w:t>
      </w:r>
      <w:r w:rsidR="00614054" w:rsidRPr="0088405E">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.27.3. </w:t>
      </w:r>
      <w:r w:rsidR="00614054" w:rsidRPr="0088405E">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.27.4. </w:t>
      </w:r>
      <w:r w:rsidR="00614054" w:rsidRPr="0088405E">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.28. </w:t>
      </w:r>
      <w:r w:rsidR="00316458" w:rsidRPr="0088405E">
        <w:rPr>
          <w:rFonts w:ascii="Times New Roman" w:eastAsia="SchoolBookSanPin" w:hAnsi="Times New Roman"/>
          <w:sz w:val="24"/>
          <w:szCs w:val="24"/>
          <w:lang w:val="ru-RU"/>
        </w:rPr>
        <w:t>При т</w:t>
      </w:r>
      <w:r w:rsidR="00614054" w:rsidRPr="0088405E">
        <w:rPr>
          <w:rFonts w:ascii="Times New Roman" w:eastAsia="SchoolBookSanPin" w:hAnsi="Times New Roman"/>
          <w:sz w:val="24"/>
          <w:szCs w:val="24"/>
          <w:lang w:val="ru-RU"/>
        </w:rPr>
        <w:t>ематическ</w:t>
      </w:r>
      <w:r w:rsidR="00316458" w:rsidRPr="0088405E">
        <w:rPr>
          <w:rFonts w:ascii="Times New Roman" w:eastAsia="SchoolBookSanPin" w:hAnsi="Times New Roman"/>
          <w:sz w:val="24"/>
          <w:szCs w:val="24"/>
          <w:lang w:val="ru-RU"/>
        </w:rPr>
        <w:t>ой</w:t>
      </w:r>
      <w:r w:rsidR="00614054" w:rsidRPr="0088405E">
        <w:rPr>
          <w:rFonts w:ascii="Times New Roman" w:eastAsia="SchoolBookSanPin" w:hAnsi="Times New Roman"/>
          <w:sz w:val="24"/>
          <w:szCs w:val="24"/>
          <w:lang w:val="ru-RU"/>
        </w:rPr>
        <w:t xml:space="preserve"> оценк</w:t>
      </w:r>
      <w:r w:rsidR="00316458" w:rsidRPr="0088405E">
        <w:rPr>
          <w:rFonts w:ascii="Times New Roman" w:eastAsia="SchoolBookSanPin" w:hAnsi="Times New Roman"/>
          <w:sz w:val="24"/>
          <w:szCs w:val="24"/>
          <w:lang w:val="ru-RU"/>
        </w:rPr>
        <w:t>ео</w:t>
      </w:r>
      <w:r w:rsidR="00614054" w:rsidRPr="0088405E">
        <w:rPr>
          <w:rFonts w:ascii="Times New Roman" w:eastAsia="SchoolBookSanPin" w:hAnsi="Times New Roman"/>
          <w:sz w:val="24"/>
          <w:szCs w:val="24"/>
          <w:lang w:val="ru-RU"/>
        </w:rPr>
        <w:t>цен</w:t>
      </w:r>
      <w:r w:rsidR="00316458" w:rsidRPr="0088405E">
        <w:rPr>
          <w:rFonts w:ascii="Times New Roman" w:eastAsia="SchoolBookSanPin" w:hAnsi="Times New Roman"/>
          <w:sz w:val="24"/>
          <w:szCs w:val="24"/>
          <w:lang w:val="ru-RU"/>
        </w:rPr>
        <w:t>ивается</w:t>
      </w:r>
      <w:r w:rsidR="00614054" w:rsidRPr="0088405E">
        <w:rPr>
          <w:rFonts w:ascii="Times New Roman" w:eastAsia="SchoolBookSanPin" w:hAnsi="Times New Roman"/>
          <w:sz w:val="24"/>
          <w:szCs w:val="24"/>
          <w:lang w:val="ru-RU"/>
        </w:rPr>
        <w:t xml:space="preserve"> уров</w:t>
      </w:r>
      <w:r w:rsidR="00316458" w:rsidRPr="0088405E">
        <w:rPr>
          <w:rFonts w:ascii="Times New Roman" w:eastAsia="SchoolBookSanPin" w:hAnsi="Times New Roman"/>
          <w:sz w:val="24"/>
          <w:szCs w:val="24"/>
          <w:lang w:val="ru-RU"/>
        </w:rPr>
        <w:t>ень</w:t>
      </w:r>
      <w:r w:rsidR="00614054" w:rsidRPr="0088405E">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 xml:space="preserve">.29. Внутренний мониторинг </w:t>
      </w:r>
      <w:r w:rsidR="00B718C1" w:rsidRPr="0088405E">
        <w:rPr>
          <w:rFonts w:ascii="Times New Roman" w:eastAsia="SchoolBookSanPin" w:hAnsi="Times New Roman"/>
          <w:sz w:val="24"/>
          <w:szCs w:val="24"/>
          <w:lang w:val="ru-RU"/>
        </w:rPr>
        <w:t>включает</w:t>
      </w:r>
      <w:r w:rsidR="00614054" w:rsidRPr="0088405E">
        <w:rPr>
          <w:rFonts w:ascii="Times New Roman" w:eastAsia="SchoolBookSanPin" w:hAnsi="Times New Roman"/>
          <w:sz w:val="24"/>
          <w:szCs w:val="24"/>
          <w:lang w:val="ru-RU"/>
        </w:rPr>
        <w:t xml:space="preserve"> следующие процедуры:</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стартовая диагностика;</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функциональной грамотности;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88405E">
        <w:rPr>
          <w:rFonts w:ascii="Times New Roman" w:eastAsia="SchoolBookSanPin" w:hAnsi="Times New Roman"/>
          <w:sz w:val="24"/>
          <w:szCs w:val="24"/>
          <w:lang w:val="ru-RU"/>
        </w:rPr>
        <w:t>ю</w:t>
      </w:r>
      <w:r w:rsidRPr="0088405E">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3231D7" w:rsidRPr="00B4141A" w:rsidRDefault="003231D7" w:rsidP="003231D7">
      <w:pPr>
        <w:tabs>
          <w:tab w:val="left" w:pos="280"/>
        </w:tabs>
        <w:spacing w:after="0" w:line="298" w:lineRule="exact"/>
        <w:ind w:right="40"/>
        <w:jc w:val="both"/>
        <w:rPr>
          <w:rFonts w:ascii="Times New Roman" w:hAnsi="Times New Roman"/>
          <w:sz w:val="24"/>
          <w:szCs w:val="24"/>
          <w:lang w:val="ru-RU"/>
        </w:rPr>
      </w:pPr>
      <w:r w:rsidRPr="00B4141A">
        <w:rPr>
          <w:rFonts w:ascii="Times New Roman" w:hAnsi="Times New Roman"/>
          <w:sz w:val="24"/>
          <w:szCs w:val="24"/>
          <w:lang w:val="ru-RU"/>
        </w:rPr>
        <w:tab/>
        <w:t xml:space="preserve"> 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учетом рекомендаций Федерального оператора. В обязательном порядке на базе центра «Точка роста» обеспечивается освоение обучающимися учебных предметов «Физика», «Химия», «Биология» с использованием приобретаемого оборудования, расходных материалов, средств обучения и воспитания.</w:t>
      </w:r>
    </w:p>
    <w:p w:rsidR="002618EA" w:rsidRPr="00B4141A" w:rsidRDefault="002618EA" w:rsidP="00E0735D">
      <w:pPr>
        <w:spacing w:after="0" w:line="240" w:lineRule="auto"/>
        <w:ind w:firstLine="709"/>
        <w:contextualSpacing/>
        <w:jc w:val="both"/>
        <w:rPr>
          <w:rFonts w:ascii="Times New Roman" w:eastAsia="SchoolBookSanPin" w:hAnsi="Times New Roman"/>
          <w:sz w:val="24"/>
          <w:szCs w:val="24"/>
          <w:lang w:val="ru-RU"/>
        </w:rPr>
      </w:pPr>
    </w:p>
    <w:p w:rsidR="00073C3E" w:rsidRPr="0088405E" w:rsidRDefault="003231D7" w:rsidP="00B27BAD">
      <w:pPr>
        <w:pStyle w:val="1"/>
        <w:jc w:val="center"/>
        <w:rPr>
          <w:rFonts w:eastAsia="SchoolBookSanPin"/>
          <w:sz w:val="24"/>
          <w:szCs w:val="24"/>
          <w:lang w:val="ru-RU"/>
        </w:rPr>
      </w:pPr>
      <w:bookmarkStart w:id="11" w:name="_Toc92306497"/>
      <w:bookmarkStart w:id="12" w:name="_Toc92306658"/>
      <w:r w:rsidRPr="0088405E">
        <w:rPr>
          <w:rFonts w:eastAsia="SchoolBookSanPin"/>
          <w:sz w:val="24"/>
          <w:szCs w:val="24"/>
          <w:lang w:val="ru-RU"/>
        </w:rPr>
        <w:t>I</w:t>
      </w:r>
      <w:r w:rsidR="00764573" w:rsidRPr="0088405E">
        <w:rPr>
          <w:rFonts w:eastAsia="SchoolBookSanPin"/>
          <w:sz w:val="24"/>
          <w:szCs w:val="24"/>
          <w:lang w:val="ru-RU"/>
        </w:rPr>
        <w:t>I. Содержательный раздел</w:t>
      </w:r>
      <w:r w:rsidR="004F36DA" w:rsidRPr="0088405E">
        <w:rPr>
          <w:rFonts w:eastAsia="SchoolBookSanPin"/>
          <w:sz w:val="24"/>
          <w:szCs w:val="24"/>
          <w:lang w:val="ru-RU"/>
        </w:rPr>
        <w:t>.</w:t>
      </w:r>
      <w:bookmarkEnd w:id="11"/>
      <w:bookmarkEnd w:id="12"/>
    </w:p>
    <w:p w:rsidR="00E0735D" w:rsidRPr="0088405E" w:rsidRDefault="00E0735D" w:rsidP="00B27BAD">
      <w:pPr>
        <w:pStyle w:val="20"/>
        <w:rPr>
          <w:sz w:val="24"/>
          <w:szCs w:val="24"/>
        </w:rPr>
      </w:pPr>
      <w:bookmarkStart w:id="13" w:name="_Toc92306498"/>
      <w:bookmarkStart w:id="14" w:name="_Toc92306659"/>
      <w:r w:rsidRPr="0088405E">
        <w:rPr>
          <w:sz w:val="24"/>
          <w:szCs w:val="24"/>
        </w:rPr>
        <w:t>Рабочи</w:t>
      </w:r>
      <w:r w:rsidR="00B4141A">
        <w:rPr>
          <w:sz w:val="24"/>
          <w:szCs w:val="24"/>
        </w:rPr>
        <w:t>Е</w:t>
      </w:r>
      <w:r w:rsidR="003231D7" w:rsidRPr="0088405E">
        <w:rPr>
          <w:sz w:val="24"/>
          <w:szCs w:val="24"/>
        </w:rPr>
        <w:t xml:space="preserve"> </w:t>
      </w:r>
      <w:r w:rsidRPr="0088405E">
        <w:rPr>
          <w:sz w:val="24"/>
          <w:szCs w:val="24"/>
        </w:rPr>
        <w:t xml:space="preserve"> программы учебных дисциплин</w:t>
      </w:r>
      <w:bookmarkEnd w:id="13"/>
      <w:bookmarkEnd w:id="14"/>
    </w:p>
    <w:p w:rsidR="00E0735D" w:rsidRPr="0088405E" w:rsidRDefault="00E0735D" w:rsidP="00E0735D">
      <w:pPr>
        <w:spacing w:after="0" w:line="240" w:lineRule="auto"/>
        <w:contextualSpacing/>
        <w:jc w:val="center"/>
        <w:rPr>
          <w:rFonts w:ascii="Times New Roman" w:eastAsia="SchoolBookSanPin" w:hAnsi="Times New Roman"/>
          <w:b/>
          <w:sz w:val="24"/>
          <w:szCs w:val="24"/>
          <w:lang w:val="ru-RU"/>
        </w:rPr>
      </w:pPr>
    </w:p>
    <w:p w:rsidR="00B4141A" w:rsidRPr="00B4141A" w:rsidRDefault="00B4141A" w:rsidP="00B4141A">
      <w:pPr>
        <w:pStyle w:val="1"/>
        <w:pBdr>
          <w:bottom w:val="none" w:sz="0" w:space="0" w:color="auto"/>
        </w:pBdr>
        <w:tabs>
          <w:tab w:val="left" w:pos="1276"/>
        </w:tabs>
        <w:spacing w:before="0" w:line="240" w:lineRule="auto"/>
        <w:ind w:firstLine="708"/>
        <w:contextualSpacing/>
        <w:jc w:val="both"/>
        <w:rPr>
          <w:b w:val="0"/>
          <w:sz w:val="22"/>
          <w:szCs w:val="28"/>
          <w:lang w:val="ru-RU"/>
        </w:rPr>
      </w:pPr>
      <w:bookmarkStart w:id="15" w:name="_Toc144854515"/>
      <w:r w:rsidRPr="00B4141A">
        <w:rPr>
          <w:rFonts w:eastAsia="SchoolBookSanPin"/>
          <w:b w:val="0"/>
          <w:sz w:val="22"/>
          <w:szCs w:val="28"/>
          <w:lang w:val="ru-RU"/>
        </w:rPr>
        <w:t>Рабочая программа по учебному предмету «Русский язык».</w:t>
      </w:r>
      <w:bookmarkEnd w:id="15"/>
      <w:r w:rsidRPr="00B4141A">
        <w:rPr>
          <w:b w:val="0"/>
          <w:sz w:val="22"/>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Р</w:t>
      </w:r>
      <w:r w:rsidRPr="00B4141A">
        <w:rPr>
          <w:rFonts w:ascii="Times New Roman" w:eastAsia="SchoolBookSanPin" w:hAnsi="Times New Roman"/>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Пояснительная записка отражает общие цели и задачи изучения русского языка, место в </w:t>
      </w:r>
      <w:r w:rsidRPr="00B4141A">
        <w:rPr>
          <w:rFonts w:ascii="Times New Roman" w:eastAsia="SchoolBookSanPin" w:hAnsi="Times New Roman"/>
          <w:szCs w:val="28"/>
          <w:lang w:val="ru-RU"/>
        </w:rPr>
        <w:lastRenderedPageBreak/>
        <w:t>структуре учебного плана, а также подходы к отбору содержания, к определению планируемых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Программа по русскому языку </w:t>
      </w:r>
      <w:r w:rsidRPr="00B4141A">
        <w:rPr>
          <w:rFonts w:ascii="Times New Roman" w:eastAsia="SchoolBookSanPin" w:hAnsi="Times New Roman"/>
          <w:position w:val="1"/>
          <w:szCs w:val="28"/>
          <w:lang w:val="ru-RU"/>
        </w:rPr>
        <w:t>позволит учителю: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разработать календарно-тематическое планирование с учётом особенностей конкретного класса.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w:t>
      </w:r>
      <w:r w:rsidRPr="00B4141A">
        <w:rPr>
          <w:rFonts w:ascii="Times New Roman" w:eastAsia="SchoolBookSanPin" w:hAnsi="Times New Roman"/>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Изучение русского языка направлено на достижение следующих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совершенствование речевой деятельности, коммуникативных умений, обеспечивающих </w:t>
      </w:r>
      <w:r w:rsidRPr="00B4141A">
        <w:rPr>
          <w:rFonts w:ascii="Times New Roman" w:eastAsia="SchoolBookSanPin" w:hAnsi="Times New Roman"/>
          <w:szCs w:val="28"/>
          <w:lang w:val="ru-RU"/>
        </w:rPr>
        <w:lastRenderedPageBreak/>
        <w:t>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B4141A">
        <w:rPr>
          <w:rFonts w:ascii="Times New Roman" w:eastAsia="SchoolBookSanPin" w:hAnsi="Times New Roman"/>
          <w:szCs w:val="28"/>
          <w:lang w:val="ru-RU"/>
        </w:rPr>
        <w:t xml:space="preserve">Общее число часов, рекомендованных для изучения русского языка, – </w:t>
      </w:r>
      <w:r w:rsidRPr="00B4141A">
        <w:rPr>
          <w:rFonts w:ascii="Times New Roman" w:eastAsia="SchoolBookSanPin" w:hAnsi="Times New Roman"/>
          <w:position w:val="1"/>
          <w:szCs w:val="28"/>
          <w:lang w:val="ru-RU"/>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19.6. Содержание обучения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Богатство и выразительность русского языка. Лингвистика как наука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разделы лингвистики.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Язык и речь. Речь устная и письменная, монологическая и диалогическая, полилог.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речевой деятельности (говорение, слушание, чтение, письмо), их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Устный пересказ прочитанного или прослушанного текста, в том числе с изменением лица рассказчика.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в диалоге на лингвистические темы (в рамках изученного) и темы на основе жизненных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Речевые формулы приветствия, прощания, просьбы, благодарности.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аудирования: выборочное, ознакомительное, детальное. Виды чтения: изучающее, ознакомительное, просмотровое, поисковое.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и его основные признаки. Тема и главная мысль текста. Микротема текста. Ключевые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Функционально-смысловые типы речи: описание, повествование, рассуждение; их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Композиционная структура текста. Абзац как средство членения текста на композиционно-смысловые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Повествование как тип речи. Рассказ.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простой и сложный план текста.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19.6.5. Система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19.6.5.1. </w:t>
      </w:r>
      <w:r w:rsidRPr="00B4141A">
        <w:rPr>
          <w:rFonts w:ascii="Times New Roman" w:eastAsia="SchoolBookSanPin" w:hAnsi="Times New Roman"/>
          <w:bCs/>
          <w:szCs w:val="28"/>
          <w:lang w:val="ru-RU"/>
        </w:rPr>
        <w:t>Фонетика. Графика. Орфоэпия.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Фонетика и графика как разделы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Звук как единица языка. Смыслоразличительная роль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Система гласных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 согласных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Изменение звуков в речевом потоке. Элементы фонетической транскрипции.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Слог. Ударение. Свойства русского ударения.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Соотношение звуков и букв.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Фонетический анализ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обозначения [й’], мягкости согласных.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Основные выразительные средства фонетики.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Прописные и строчные буквы.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Интонация, её функции. Основные элементы интонации.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19.6.5.2. </w:t>
      </w:r>
      <w:r w:rsidRPr="00B4141A">
        <w:rPr>
          <w:rFonts w:ascii="Times New Roman" w:eastAsia="SchoolBookSanPin" w:hAnsi="Times New Roman"/>
          <w:bCs/>
          <w:position w:val="1"/>
          <w:szCs w:val="28"/>
          <w:lang w:val="ru-RU"/>
        </w:rPr>
        <w:t>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«орфограмма». Буквенные и небуквенные орфограммы.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разделительных </w:t>
      </w:r>
      <w:r w:rsidRPr="00B4141A">
        <w:rPr>
          <w:rFonts w:ascii="Times New Roman" w:eastAsia="SchoolBookSanPin" w:hAnsi="Times New Roman"/>
          <w:bCs/>
          <w:position w:val="1"/>
          <w:szCs w:val="28"/>
          <w:lang w:val="ru-RU"/>
        </w:rPr>
        <w:t xml:space="preserve">ъ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ь</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19.6.5.3. </w:t>
      </w:r>
      <w:r w:rsidRPr="00B4141A">
        <w:rPr>
          <w:rFonts w:ascii="Times New Roman" w:eastAsia="SchoolBookSanPin" w:hAnsi="Times New Roman"/>
          <w:bCs/>
          <w:position w:val="1"/>
          <w:szCs w:val="28"/>
          <w:lang w:val="ru-RU"/>
        </w:rPr>
        <w:t>Лексикология.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Лексикология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Основные способы толкования лексического значения слова (подбор однокоренных слов; подбор синонимов и антонимов);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основные способы разъяснения значения слова (по контексту, с помощью толкового словаря).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Синонимы. Антонимы. Омонимы. Паронимы.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19.6.5.4. </w:t>
      </w:r>
      <w:r w:rsidRPr="00B4141A">
        <w:rPr>
          <w:rFonts w:ascii="Times New Roman" w:eastAsia="SchoolBookSanPin" w:hAnsi="Times New Roman"/>
          <w:bCs/>
          <w:position w:val="1"/>
          <w:szCs w:val="28"/>
          <w:lang w:val="ru-RU"/>
        </w:rPr>
        <w:t>Морфемика.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Морфемика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Морфема как минимальная значимая единица языка. Основа слова. Виды морфем (корень, приставка, суффикс, окончание).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Чередование звуков в морфемах (в том числе чередование гласных с нулём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Морфемный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Уместное использование слов с суффиксами оценки в собственной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корней с безударными проверяемыми, непроверяемыми гласными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корней с проверяемыми, непроверяемыми, непроизносимыми согласными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ё – о </w:t>
      </w:r>
      <w:r w:rsidRPr="00B4141A">
        <w:rPr>
          <w:rFonts w:ascii="Times New Roman" w:eastAsia="SchoolBookSanPin" w:hAnsi="Times New Roman"/>
          <w:position w:val="1"/>
          <w:szCs w:val="28"/>
          <w:lang w:val="ru-RU"/>
        </w:rPr>
        <w:t>после шипящих в корне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неизменяемых при письме приставок и приставок на </w:t>
      </w:r>
      <w:r w:rsidRPr="00B4141A">
        <w:rPr>
          <w:rFonts w:ascii="Times New Roman" w:eastAsia="SchoolBookSanPin" w:hAnsi="Times New Roman"/>
          <w:bCs/>
          <w:position w:val="1"/>
          <w:szCs w:val="28"/>
          <w:lang w:val="ru-RU"/>
        </w:rPr>
        <w:t xml:space="preserve">-з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после приставок.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 xml:space="preserve">после </w:t>
      </w:r>
      <w:r w:rsidRPr="00B4141A">
        <w:rPr>
          <w:rFonts w:ascii="Times New Roman" w:eastAsia="SchoolBookSanPin" w:hAnsi="Times New Roman"/>
          <w:bCs/>
          <w:position w:val="1"/>
          <w:szCs w:val="28"/>
          <w:lang w:val="ru-RU"/>
        </w:rPr>
        <w:t>ц</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Орфографический анализ слова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19.6.5.5. </w:t>
      </w:r>
      <w:r w:rsidRPr="00B4141A">
        <w:rPr>
          <w:rFonts w:ascii="Times New Roman" w:eastAsia="SchoolBookSanPin" w:hAnsi="Times New Roman"/>
          <w:bCs/>
          <w:position w:val="1"/>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Морфология как раздел грамматики. Грамматическое значение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Части речи как лексико-грамматические разряды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 частей речи в русском языке. Самостоятельные и 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19.6.5.6. </w:t>
      </w:r>
      <w:r w:rsidRPr="00B4141A">
        <w:rPr>
          <w:rFonts w:ascii="Times New Roman" w:eastAsia="SchoolBookSanPin" w:hAnsi="Times New Roman"/>
          <w:bCs/>
          <w:position w:val="1"/>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Род, число, падеж имени существительного.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Имена существительные общего 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Имена существительные, имеющие форму только единственного или только множественного числа.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Типы склонения имён существительных. Разносклоняемые имена существительные. Несклоняемые имена существительные.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Морфологический анализ имён существительных. Нормы произношения, нормы постановки </w:t>
      </w:r>
      <w:r w:rsidRPr="00B4141A">
        <w:rPr>
          <w:rFonts w:ascii="Times New Roman" w:eastAsia="SchoolBookSanPin" w:hAnsi="Times New Roman"/>
          <w:position w:val="1"/>
          <w:szCs w:val="28"/>
          <w:lang w:val="ru-RU"/>
        </w:rPr>
        <w:lastRenderedPageBreak/>
        <w:t>ударения, нормы словоизменения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собственных имён существительных. Правописание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на конце имён существительных 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безударных окончаний имён существительных. Правописание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ё</w:t>
      </w:r>
      <w:r w:rsidRPr="00B4141A">
        <w:rPr>
          <w:rFonts w:ascii="Times New Roman" w:eastAsia="SchoolBookSanPin" w:hAnsi="Times New Roman"/>
          <w:position w:val="1"/>
          <w:szCs w:val="28"/>
          <w:lang w:val="ru-RU"/>
        </w:rPr>
        <w:t xml:space="preserve">) 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в суффиксах и окончаниях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суффиксов </w:t>
      </w:r>
      <w:r w:rsidRPr="00B4141A">
        <w:rPr>
          <w:rFonts w:ascii="Times New Roman" w:eastAsia="SchoolBookSanPin" w:hAnsi="Times New Roman"/>
          <w:bCs/>
          <w:position w:val="1"/>
          <w:szCs w:val="28"/>
          <w:lang w:val="ru-RU"/>
        </w:rPr>
        <w:t>-чик- – -щик-</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 xml:space="preserve">ек- – -ик-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чик-</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корней с чередованием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о</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лаг</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лож</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раст</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ращ</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рос</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гар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гор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зар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зор</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-клан- – -клон-</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-скак- – -скоч-.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существительными.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bCs/>
          <w:position w:val="1"/>
          <w:szCs w:val="28"/>
          <w:lang w:val="ru-RU"/>
        </w:rPr>
        <w:t>Орфографический анализ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19.6.5.7. 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Имена прилагательные полные и краткие, их синтаксические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Склонение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произношения имён прилагательных, постановки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безударных окончаний имён прилагательных. Правописание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 xml:space="preserve">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в суффиксах и окончаниях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кратких форм имён прилагательных с основой на шипящий.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прилагательными.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Орфографический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19.6.5.8. 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Глагол как часть речи. Общее грамматическое значение, морфологические признаки и синтаксические функции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Роль глагола в словосочетании и предложении,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Глаголы совершенного и несовершенного вида, возвратные и невозвратные.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Инфинитив и его грамматические свойства. Основа инфинитива, основа настоящего (будущего простого)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Спряжение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Морфологический анализ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глаголов, постановки ударения в глагольных формах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корней с чередованием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и: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бер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бир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блест</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блист</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дер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дир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жег</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жиг</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мер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мир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пер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пир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стел</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стил</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тер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тир</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Использование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как показателя грамматической формы в инфинитиве, в форме 2-го лица единственного числа 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-тся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-ться </w:t>
      </w:r>
      <w:r w:rsidRPr="00B4141A">
        <w:rPr>
          <w:rFonts w:ascii="Times New Roman" w:eastAsia="SchoolBookSanPin" w:hAnsi="Times New Roman"/>
          <w:position w:val="1"/>
          <w:szCs w:val="28"/>
          <w:lang w:val="ru-RU"/>
        </w:rPr>
        <w:t xml:space="preserve">в глаголах, суффиксов </w:t>
      </w:r>
      <w:r w:rsidRPr="00B4141A">
        <w:rPr>
          <w:rFonts w:ascii="Times New Roman" w:eastAsia="SchoolBookSanPin" w:hAnsi="Times New Roman"/>
          <w:bCs/>
          <w:position w:val="1"/>
          <w:szCs w:val="28"/>
          <w:lang w:val="ru-RU"/>
        </w:rPr>
        <w:t>-ова</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ева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-ыва- – -ива-</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безударных личных окончаний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гласной перед суффиксом </w:t>
      </w:r>
      <w:r w:rsidRPr="00B4141A">
        <w:rPr>
          <w:rFonts w:ascii="Times New Roman" w:eastAsia="SchoolBookSanPin" w:hAnsi="Times New Roman"/>
          <w:bCs/>
          <w:position w:val="1"/>
          <w:szCs w:val="28"/>
          <w:lang w:val="ru-RU"/>
        </w:rPr>
        <w:t xml:space="preserve">-л- </w:t>
      </w:r>
      <w:r w:rsidRPr="00B4141A">
        <w:rPr>
          <w:rFonts w:ascii="Times New Roman" w:eastAsia="SchoolBookSanPin" w:hAnsi="Times New Roman"/>
          <w:position w:val="1"/>
          <w:szCs w:val="28"/>
          <w:lang w:val="ru-RU"/>
        </w:rPr>
        <w:t>в формах прошедшего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глаголами.</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19.6.5.9. </w:t>
      </w:r>
      <w:r w:rsidRPr="00B4141A">
        <w:rPr>
          <w:rFonts w:ascii="Times New Roman" w:eastAsia="SchoolBookSanPin" w:hAnsi="Times New Roman"/>
          <w:bCs/>
          <w:position w:val="1"/>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Синтаксис как раздел грамматики. Словосочетание и предложение как единицы 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анализ словосочетания.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B4141A">
        <w:rPr>
          <w:rFonts w:ascii="Times New Roman" w:eastAsia="SchoolBookSanPin" w:hAnsi="Times New Roman"/>
          <w:position w:val="1"/>
          <w:szCs w:val="28"/>
          <w:lang w:val="ru-RU"/>
        </w:rPr>
        <w:lastRenderedPageBreak/>
        <w:t>существительным в форме родительного падежа. Сказуемое и способы его выражения: глаголом, именем существительным, именем прилагательным.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Тире между подлежащим и сказуемым.</w:t>
      </w:r>
    </w:p>
    <w:p w:rsidR="00B4141A" w:rsidRPr="00B4141A" w:rsidRDefault="00B4141A" w:rsidP="00B4141A">
      <w:pPr>
        <w:tabs>
          <w:tab w:val="left" w:pos="1940"/>
          <w:tab w:val="left" w:pos="3980"/>
          <w:tab w:val="left" w:pos="4340"/>
        </w:tabs>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распространённые и нераспространённые.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Второстепенные члены предложения: определение, дополнение, обстоятельство. Определение и типичные средства его выраже</w:t>
      </w:r>
      <w:r w:rsidRPr="00B4141A">
        <w:rPr>
          <w:rFonts w:ascii="Times New Roman" w:eastAsia="SchoolBookSanPin" w:hAnsi="Times New Roman"/>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Предложения с обобщающим словом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Предложения с обращением, особенности интонации. Обращение и средства его 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анализ простого и простого осложнённого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Пунктуационное оформление сложных предложений, состоящих из частей, связанных бессоюзной связью и союзами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с прямой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Пунктуационное оформление предложений с прямой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Диалог.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Пунктуационное оформление диалога при письме.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Пунктуация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Пунктуационный анализ предложения (в рамках изученного).</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19.7.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 государственный язык Российской Федерации и язык межнационального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литературном языке.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монолог-повествование, монолог-рассуждение; сообщение на лингвистическую тему.</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Виды диалога: побуждение к действию, обмен мнениями.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как тип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внешности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помещения.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природы.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действий.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Заявление. Расписка. Научный стиль. Словарная статья. Научное сообщение.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19.7.5. Система языка.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19.7.5.1. Лексикология. Культура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Лексика русского языка с точки зрения её происхождения: исконно русские и заимствованные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Стилистические пласты лексики: стилистически нейтральная, высокая и сниженная лексика.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Фразеологизмы. Их признаки и значение. Употребление лексических средств в соответствии с ситуацией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Оценка своей и чужой речи с точки зрения точного, уместного и выразительного словоупотребления.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Эпитеты, метафоры, олицетворения.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Лексические словари.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19.7.5.2. Словообразование.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Формообразующие и словообразующие морфемы. Производящая основа.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об этимологии (общее представление).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Морфемный и словообразовательный анализ слов. Правописание сложных и сложносокращённых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Правописания корня -</w:t>
      </w:r>
      <w:r w:rsidRPr="00B4141A">
        <w:rPr>
          <w:rFonts w:ascii="Times New Roman" w:eastAsia="SchoolBookSanPin" w:hAnsi="Times New Roman"/>
          <w:bCs/>
          <w:szCs w:val="28"/>
          <w:lang w:val="ru-RU"/>
        </w:rPr>
        <w:t>кас</w:t>
      </w:r>
      <w:r w:rsidRPr="00B4141A">
        <w:rPr>
          <w:rFonts w:ascii="Times New Roman" w:eastAsia="SchoolBookSanPin" w:hAnsi="Times New Roman"/>
          <w:szCs w:val="28"/>
          <w:lang w:val="ru-RU"/>
        </w:rPr>
        <w:t>- – -</w:t>
      </w:r>
      <w:r w:rsidRPr="00B4141A">
        <w:rPr>
          <w:rFonts w:ascii="Times New Roman" w:eastAsia="SchoolBookSanPin" w:hAnsi="Times New Roman"/>
          <w:bCs/>
          <w:szCs w:val="28"/>
          <w:lang w:val="ru-RU"/>
        </w:rPr>
        <w:t>кос</w:t>
      </w:r>
      <w:r w:rsidRPr="00B4141A">
        <w:rPr>
          <w:rFonts w:ascii="Times New Roman" w:eastAsia="SchoolBookSanPin" w:hAnsi="Times New Roman"/>
          <w:szCs w:val="28"/>
          <w:lang w:val="ru-RU"/>
        </w:rPr>
        <w:t xml:space="preserve">- с чередованием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о</w:t>
      </w:r>
      <w:r w:rsidRPr="00B4141A">
        <w:rPr>
          <w:rFonts w:ascii="Times New Roman" w:eastAsia="SchoolBookSanPin" w:hAnsi="Times New Roman"/>
          <w:position w:val="1"/>
          <w:szCs w:val="28"/>
          <w:lang w:val="ru-RU"/>
        </w:rPr>
        <w:t xml:space="preserve">, гласных в приставках </w:t>
      </w:r>
      <w:r w:rsidRPr="00B4141A">
        <w:rPr>
          <w:rFonts w:ascii="Times New Roman" w:eastAsia="SchoolBookSanPin" w:hAnsi="Times New Roman"/>
          <w:bCs/>
          <w:position w:val="1"/>
          <w:szCs w:val="28"/>
          <w:lang w:val="ru-RU"/>
        </w:rPr>
        <w:t>пре</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bCs/>
          <w:position w:val="1"/>
          <w:szCs w:val="28"/>
          <w:lang w:val="ru-RU"/>
        </w:rPr>
        <w:t>при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Орфографический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19.7.5.3. 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19.7.5.3.1. </w:t>
      </w:r>
      <w:r w:rsidRPr="00B4141A">
        <w:rPr>
          <w:rFonts w:ascii="Times New Roman" w:eastAsia="SchoolBookSanPin" w:hAnsi="Times New Roman"/>
          <w:bCs/>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Особенности словообразования.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произношения имён существительных, нормы постановки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Морфологический анализ имён существительных.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слитного и дефисного написания </w:t>
      </w:r>
      <w:r w:rsidRPr="00B4141A">
        <w:rPr>
          <w:rFonts w:ascii="Times New Roman" w:eastAsia="SchoolBookSanPin" w:hAnsi="Times New Roman"/>
          <w:bCs/>
          <w:position w:val="1"/>
          <w:szCs w:val="28"/>
          <w:lang w:val="ru-RU"/>
        </w:rPr>
        <w:t>пол</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bCs/>
          <w:position w:val="1"/>
          <w:szCs w:val="28"/>
          <w:lang w:val="ru-RU"/>
        </w:rPr>
        <w:t>полу</w:t>
      </w:r>
      <w:r w:rsidRPr="00B4141A">
        <w:rPr>
          <w:rFonts w:ascii="Times New Roman" w:eastAsia="SchoolBookSanPin" w:hAnsi="Times New Roman"/>
          <w:position w:val="1"/>
          <w:szCs w:val="28"/>
          <w:lang w:val="ru-RU"/>
        </w:rPr>
        <w:t>- со словами.</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19.7.5.3.2. 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Качественные, относительные и притяжательные имена прилагательные.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Степени сравнения качественных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именах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суффиксов -</w:t>
      </w:r>
      <w:r w:rsidRPr="00B4141A">
        <w:rPr>
          <w:rFonts w:ascii="Times New Roman" w:eastAsia="SchoolBookSanPin" w:hAnsi="Times New Roman"/>
          <w:bCs/>
          <w:position w:val="1"/>
          <w:szCs w:val="28"/>
          <w:lang w:val="ru-RU"/>
        </w:rPr>
        <w:t>к</w:t>
      </w:r>
      <w:r w:rsidRPr="00B4141A">
        <w:rPr>
          <w:rFonts w:ascii="Times New Roman" w:eastAsia="SchoolBookSanPin" w:hAnsi="Times New Roman"/>
          <w:position w:val="1"/>
          <w:szCs w:val="28"/>
          <w:lang w:val="ru-RU"/>
        </w:rPr>
        <w:t>- и -</w:t>
      </w:r>
      <w:r w:rsidRPr="00B4141A">
        <w:rPr>
          <w:rFonts w:ascii="Times New Roman" w:eastAsia="SchoolBookSanPin" w:hAnsi="Times New Roman"/>
          <w:bCs/>
          <w:position w:val="1"/>
          <w:szCs w:val="28"/>
          <w:lang w:val="ru-RU"/>
        </w:rPr>
        <w:t>ск</w:t>
      </w:r>
      <w:r w:rsidRPr="00B4141A">
        <w:rPr>
          <w:rFonts w:ascii="Times New Roman" w:eastAsia="SchoolBookSanPin" w:hAnsi="Times New Roman"/>
          <w:position w:val="1"/>
          <w:szCs w:val="28"/>
          <w:lang w:val="ru-RU"/>
        </w:rPr>
        <w:t>-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сложных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Нормы произношения имён прилагательных, нормы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Орфографический анализ имени прилагательного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19.7.5.3.3. </w:t>
      </w:r>
      <w:r w:rsidRPr="00B4141A">
        <w:rPr>
          <w:rFonts w:ascii="Times New Roman" w:eastAsia="SchoolBookSanPin" w:hAnsi="Times New Roman"/>
          <w:bCs/>
          <w:position w:val="1"/>
          <w:szCs w:val="28"/>
          <w:lang w:val="ru-RU"/>
        </w:rPr>
        <w:t>Имя числительное.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имени числительного. Синтаксические функции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имён числительных по значению: количественные</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целые, дробные, собирательные), порядковые числительные.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имён числительных по строению: простые, сложные, составные числительные.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Склонение количественных и порядковых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Правильное образование форм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Правильное употребление собирательных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Морфологический анализ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правописания имён числительных: написание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имён числительных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19.7.5.3.4. </w:t>
      </w:r>
      <w:r w:rsidRPr="00B4141A">
        <w:rPr>
          <w:rFonts w:ascii="Times New Roman" w:eastAsia="SchoolBookSanPin" w:hAnsi="Times New Roman"/>
          <w:bCs/>
          <w:position w:val="1"/>
          <w:szCs w:val="28"/>
          <w:lang w:val="ru-RU"/>
        </w:rPr>
        <w:t>Местоимение.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местоимения. Синтаксические функции местоимений. Роль местоимений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Разряды местоимений: личные, возвратное, вопросительные, относительные, указательные, </w:t>
      </w:r>
      <w:r w:rsidRPr="00B4141A">
        <w:rPr>
          <w:rFonts w:ascii="Times New Roman" w:eastAsia="SchoolBookSanPin" w:hAnsi="Times New Roman"/>
          <w:position w:val="1"/>
          <w:szCs w:val="28"/>
          <w:lang w:val="ru-RU"/>
        </w:rPr>
        <w:lastRenderedPageBreak/>
        <w:t>притяжательные, неопределённые, отрицательные, определительные.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Склонение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правописания местоимений: правописание местоимений с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слитное, раздельное и дефисное написание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местоимений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19.7.5.3.5. 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Переходные и непереходные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Разноспрягаемые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Безличные глаголы. Использование личных глаголов в безличном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глаголов.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Использование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как показателя грамматической формы в повелительном наклонении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глаголов (в рамках изученного).</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19.8.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как развивающееся явление. Взаимосвязь языка, культуры и истории народа.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монолог-рассуждение, монолог-повествование.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диалога: побуждение к действию, обмен мнениями, запрос информации, сообщение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как речевое произведение. Основные признаки текста (</w:t>
      </w:r>
      <w:r w:rsidRPr="00B4141A">
        <w:rPr>
          <w:rFonts w:ascii="Times New Roman" w:eastAsia="SchoolBookSanPin" w:hAnsi="Times New Roman"/>
          <w:position w:val="1"/>
          <w:szCs w:val="28"/>
          <w:lang w:val="ru-RU"/>
        </w:rPr>
        <w:t>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Структура текста. Абзац.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и средства связи предложений в тексте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Языковые средства выразительности в тексте: фонетические</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звукопись), словообразовательные, лексические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Рассуждение как функционально-смысловой тип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Структурные особенности текста-рассуждения.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Публицистический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публицистического стиля (репортаж, заметка, интервью).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языковых средств выразительности в текстах публицистического стиля.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Сфера употребления, функции, языковые особенности. Инструкция.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19.8.5. Система языка.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19.8.5.1. 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Морфология как раздел науки о языке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19.8.5.2. </w:t>
      </w:r>
      <w:r w:rsidRPr="00B4141A">
        <w:rPr>
          <w:rFonts w:ascii="Times New Roman" w:eastAsia="SchoolBookSanPin" w:hAnsi="Times New Roman"/>
          <w:bCs/>
          <w:position w:val="1"/>
          <w:szCs w:val="28"/>
          <w:lang w:val="ru-RU"/>
        </w:rPr>
        <w:t>Причастие.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Причастный оборот. Знаки препинания в предложениях с 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Действительные и страдательные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Полные и краткие формы страдательных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4141A">
        <w:rPr>
          <w:rFonts w:ascii="Times New Roman" w:eastAsia="SchoolBookSanPin" w:hAnsi="Times New Roman"/>
          <w:bCs/>
          <w:position w:val="1"/>
          <w:szCs w:val="28"/>
          <w:lang w:val="ru-RU"/>
        </w:rPr>
        <w:t>висящий — висячий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горящий — горячий</w:t>
      </w:r>
      <w:r w:rsidRPr="00B4141A">
        <w:rPr>
          <w:rFonts w:ascii="Times New Roman" w:eastAsia="SchoolBookSanPin" w:hAnsi="Times New Roman"/>
          <w:position w:val="1"/>
          <w:szCs w:val="28"/>
          <w:lang w:val="ru-RU"/>
        </w:rPr>
        <w:t>). Ударение в некоторых формах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гласных в суффиксах причастий. Правописание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суффиксах причастий и отглагольных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причастий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и пунктуационный анализ предложений с 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19.8.5.3. </w:t>
      </w:r>
      <w:r w:rsidRPr="00B4141A">
        <w:rPr>
          <w:rFonts w:ascii="Times New Roman" w:eastAsia="SchoolBookSanPin" w:hAnsi="Times New Roman"/>
          <w:bCs/>
          <w:position w:val="1"/>
          <w:szCs w:val="28"/>
          <w:lang w:val="ru-RU"/>
        </w:rPr>
        <w:t>Деепричастие.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Деепричастия совершенного и несовершенного вида. Постановка ударения в деепричастиях.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деепричастий.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гласных в суффиксах деепричастий.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деепричастиями.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деепричастий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и пунктуационный анализ предложений с деепричастным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19.8.5.4. </w:t>
      </w:r>
      <w:r w:rsidRPr="00B4141A">
        <w:rPr>
          <w:rFonts w:ascii="Times New Roman" w:eastAsia="SchoolBookSanPin" w:hAnsi="Times New Roman"/>
          <w:bCs/>
          <w:position w:val="1"/>
          <w:szCs w:val="28"/>
          <w:lang w:val="ru-RU"/>
        </w:rPr>
        <w:t>Наречие.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Общее грамматическое значение наречий. </w:t>
      </w:r>
      <w:r w:rsidRPr="00B4141A">
        <w:rPr>
          <w:rFonts w:ascii="Times New Roman" w:eastAsia="SchoolBookSanPin" w:hAnsi="Times New Roman"/>
          <w:szCs w:val="28"/>
          <w:lang w:val="ru-RU"/>
        </w:rPr>
        <w:t>Синтаксические свойства наречий.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Разряды наречий по значению. Простая и составная формы сравнительной и превосходной степеней сравнения наречий. </w:t>
      </w:r>
      <w:r w:rsidRPr="00B4141A">
        <w:rPr>
          <w:rFonts w:ascii="Times New Roman" w:eastAsia="SchoolBookSanPin" w:hAnsi="Times New Roman"/>
          <w:szCs w:val="28"/>
          <w:lang w:val="ru-RU"/>
        </w:rPr>
        <w:t>Нормы постановки ударения в наречиях, нормы произношения наречий. Нормы образования степеней сравнения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Словообразование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Морфологический анализ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наречий: слитное, раздельное, дефисное написание;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с наречиями;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наречиях на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е</w:t>
      </w:r>
      <w:r w:rsidRPr="00B4141A">
        <w:rPr>
          <w:rFonts w:ascii="Times New Roman" w:eastAsia="SchoolBookSanPin" w:hAnsi="Times New Roman"/>
          <w:position w:val="1"/>
          <w:szCs w:val="28"/>
          <w:lang w:val="ru-RU"/>
        </w:rPr>
        <w:t>); правописание суффиксов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наречий с приставками </w:t>
      </w:r>
      <w:r w:rsidRPr="00B4141A">
        <w:rPr>
          <w:rFonts w:ascii="Times New Roman" w:eastAsia="SchoolBookSanPin" w:hAnsi="Times New Roman"/>
          <w:bCs/>
          <w:position w:val="1"/>
          <w:szCs w:val="28"/>
          <w:lang w:val="ru-RU"/>
        </w:rPr>
        <w:t>из-</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до-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w:t>
      </w:r>
      <w:r w:rsidRPr="00B4141A">
        <w:rPr>
          <w:rFonts w:ascii="Times New Roman" w:eastAsia="SchoolBookSanPin" w:hAnsi="Times New Roman"/>
          <w:position w:val="1"/>
          <w:szCs w:val="28"/>
          <w:lang w:val="ru-RU"/>
        </w:rPr>
        <w:t xml:space="preserve">; употребление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после шипящих на конце наречий; правописание суффиксов наречий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наречий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19.8.5.5. </w:t>
      </w:r>
      <w:r w:rsidRPr="00B4141A">
        <w:rPr>
          <w:rFonts w:ascii="Times New Roman" w:eastAsia="SchoolBookSanPin" w:hAnsi="Times New Roman"/>
          <w:bCs/>
          <w:position w:val="1"/>
          <w:szCs w:val="28"/>
          <w:lang w:val="ru-RU"/>
        </w:rPr>
        <w:t>Слова категории состояния.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Вопрос о словах категории состояния в системе частей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19.8.5.6. </w:t>
      </w:r>
      <w:r w:rsidRPr="00B4141A">
        <w:rPr>
          <w:rFonts w:ascii="Times New Roman" w:eastAsia="SchoolBookSanPin" w:hAnsi="Times New Roman"/>
          <w:bCs/>
          <w:position w:val="1"/>
          <w:szCs w:val="28"/>
          <w:lang w:val="ru-RU"/>
        </w:rPr>
        <w:t>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Общая характеристика служебных частей речи. Отличие самостоятельных частей речи от служебных.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19.8.5.7. </w:t>
      </w:r>
      <w:r w:rsidRPr="00B4141A">
        <w:rPr>
          <w:rFonts w:ascii="Times New Roman" w:eastAsia="SchoolBookSanPin" w:hAnsi="Times New Roman"/>
          <w:bCs/>
          <w:position w:val="1"/>
          <w:szCs w:val="28"/>
          <w:lang w:val="ru-RU"/>
        </w:rPr>
        <w:t>Предлог.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Предлог как служебная часть речи. Грамматические функции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употребления имён существительных и местоимений с предлогами. Правильное использование предлогов </w:t>
      </w:r>
      <w:r w:rsidRPr="00B4141A">
        <w:rPr>
          <w:rFonts w:ascii="Times New Roman" w:eastAsia="SchoolBookSanPin" w:hAnsi="Times New Roman"/>
          <w:bCs/>
          <w:position w:val="1"/>
          <w:szCs w:val="28"/>
          <w:lang w:val="ru-RU"/>
        </w:rPr>
        <w:t>из–с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в–на</w:t>
      </w:r>
      <w:r w:rsidRPr="00B4141A">
        <w:rPr>
          <w:rFonts w:ascii="Times New Roman" w:eastAsia="SchoolBookSanPin" w:hAnsi="Times New Roman"/>
          <w:position w:val="1"/>
          <w:szCs w:val="28"/>
          <w:lang w:val="ru-RU"/>
        </w:rPr>
        <w:t xml:space="preserve">. Правильное образование предложно-падежных форм с предлогами </w:t>
      </w:r>
      <w:r w:rsidRPr="00B4141A">
        <w:rPr>
          <w:rFonts w:ascii="Times New Roman" w:eastAsia="SchoolBookSanPin" w:hAnsi="Times New Roman"/>
          <w:bCs/>
          <w:position w:val="1"/>
          <w:szCs w:val="28"/>
          <w:lang w:val="ru-RU"/>
        </w:rPr>
        <w:t>по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благодаря</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согласно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вопреки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наперерез</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19.8.5.8. </w:t>
      </w:r>
      <w:r w:rsidRPr="00B4141A">
        <w:rPr>
          <w:rFonts w:ascii="Times New Roman" w:eastAsia="SchoolBookSanPin" w:hAnsi="Times New Roman"/>
          <w:bCs/>
          <w:position w:val="1"/>
          <w:szCs w:val="28"/>
          <w:lang w:val="ru-RU"/>
        </w:rPr>
        <w:t>Союз.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 как служебная часть речи. Союз как средство связи однородных членов предложения и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Морфологический анализ союзов.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союзов.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Знаки препинания в сложных союзных предложениях (в рамках изученного). Знаки препинания в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 связывающим однородные члены и части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19.8.5.9. </w:t>
      </w:r>
      <w:r w:rsidRPr="00B4141A">
        <w:rPr>
          <w:rFonts w:ascii="Times New Roman" w:eastAsia="SchoolBookSanPin" w:hAnsi="Times New Roman"/>
          <w:bCs/>
          <w:position w:val="1"/>
          <w:szCs w:val="28"/>
          <w:lang w:val="ru-RU"/>
        </w:rPr>
        <w:t>Частица.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частиц по значению и употреблению: формообразующие, отрицательные, модальные.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частиц.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Смысловые различия частиц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xml:space="preserve">. Использование частиц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ни </w:t>
      </w:r>
      <w:r w:rsidRPr="00B4141A">
        <w:rPr>
          <w:rFonts w:ascii="Times New Roman" w:eastAsia="SchoolBookSanPin" w:hAnsi="Times New Roman"/>
          <w:position w:val="1"/>
          <w:szCs w:val="28"/>
          <w:lang w:val="ru-RU"/>
        </w:rPr>
        <w:t xml:space="preserve">в письменной речи. Различение приставки </w:t>
      </w:r>
      <w:r w:rsidRPr="00B4141A">
        <w:rPr>
          <w:rFonts w:ascii="Times New Roman" w:eastAsia="SchoolBookSanPin" w:hAnsi="Times New Roman"/>
          <w:bCs/>
          <w:position w:val="1"/>
          <w:szCs w:val="28"/>
          <w:lang w:val="ru-RU"/>
        </w:rPr>
        <w:t>не</w:t>
      </w:r>
      <w:r w:rsidRPr="00B4141A">
        <w:rPr>
          <w:rFonts w:ascii="Times New Roman" w:eastAsia="SchoolBookSanPin" w:hAnsi="Times New Roman"/>
          <w:position w:val="1"/>
          <w:szCs w:val="28"/>
          <w:lang w:val="ru-RU"/>
        </w:rPr>
        <w:t xml:space="preserve">- и частицы </w:t>
      </w:r>
      <w:r w:rsidRPr="00B4141A">
        <w:rPr>
          <w:rFonts w:ascii="Times New Roman" w:eastAsia="SchoolBookSanPin" w:hAnsi="Times New Roman"/>
          <w:bCs/>
          <w:position w:val="1"/>
          <w:szCs w:val="28"/>
          <w:lang w:val="ru-RU"/>
        </w:rPr>
        <w:t>не</w:t>
      </w:r>
      <w:r w:rsidRPr="00B4141A">
        <w:rPr>
          <w:rFonts w:ascii="Times New Roman" w:eastAsia="SchoolBookSanPin" w:hAnsi="Times New Roman"/>
          <w:position w:val="1"/>
          <w:szCs w:val="28"/>
          <w:lang w:val="ru-RU"/>
        </w:rPr>
        <w:t xml:space="preserve">.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с разными частями речи (обобщение). Правописание частиц </w:t>
      </w:r>
      <w:r w:rsidRPr="00B4141A">
        <w:rPr>
          <w:rFonts w:ascii="Times New Roman" w:eastAsia="SchoolBookSanPin" w:hAnsi="Times New Roman"/>
          <w:bCs/>
          <w:position w:val="1"/>
          <w:szCs w:val="28"/>
          <w:lang w:val="ru-RU"/>
        </w:rPr>
        <w:t>бы</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же </w:t>
      </w:r>
      <w:r w:rsidRPr="00B4141A">
        <w:rPr>
          <w:rFonts w:ascii="Times New Roman" w:eastAsia="SchoolBookSanPin" w:hAnsi="Times New Roman"/>
          <w:position w:val="1"/>
          <w:szCs w:val="28"/>
          <w:lang w:val="ru-RU"/>
        </w:rPr>
        <w:t>с другими словами. Дефисное написание частиц -</w:t>
      </w:r>
      <w:r w:rsidRPr="00B4141A">
        <w:rPr>
          <w:rFonts w:ascii="Times New Roman" w:eastAsia="SchoolBookSanPin" w:hAnsi="Times New Roman"/>
          <w:bCs/>
          <w:position w:val="1"/>
          <w:szCs w:val="28"/>
          <w:lang w:val="ru-RU"/>
        </w:rPr>
        <w:t>то</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таки</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ка</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19.8.5.10. </w:t>
      </w:r>
      <w:r w:rsidRPr="00B4141A">
        <w:rPr>
          <w:rFonts w:ascii="Times New Roman" w:eastAsia="SchoolBookSanPin" w:hAnsi="Times New Roman"/>
          <w:bCs/>
          <w:position w:val="1"/>
          <w:szCs w:val="28"/>
          <w:lang w:val="ru-RU"/>
        </w:rPr>
        <w:t>Междометия и 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Междометия как особая группа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междометий.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Омонимия слов разных частей речи. Грамматическая омонимия. Использование грамматических омонимов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19.9.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в кругу других славянских языков.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монолог-рассуждение, монолог-повествование; выступление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Диалог.</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и его основные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Особенности функционально-смысловых типов речи (повествование, описание, рассуждение).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официально-делового стиля (заявление, объяснительная записка, автобиография, характеристика).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Научный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19.9.5. </w:t>
      </w:r>
      <w:r w:rsidRPr="00B4141A">
        <w:rPr>
          <w:rFonts w:ascii="Times New Roman" w:eastAsia="OfficinaSansBoldITC" w:hAnsi="Times New Roman"/>
          <w:szCs w:val="28"/>
          <w:lang w:val="ru-RU"/>
        </w:rPr>
        <w:t>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19.9.5.1. 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Синтаксис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Словосочетание и предложение как единицы 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Пунктуация. Функции знаков препинания.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19.9.5.2. </w:t>
      </w:r>
      <w:r w:rsidRPr="00B4141A">
        <w:rPr>
          <w:rFonts w:ascii="Times New Roman" w:eastAsia="OfficinaSansBoldITC" w:hAnsi="Times New Roman"/>
          <w:szCs w:val="28"/>
          <w:lang w:val="ru-RU"/>
        </w:rPr>
        <w:t>Словосочетание.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признаки словосочетания.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словосочетаний по морфологическим свойствам главного слова: глагольные, именные, наречные.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Типы подчинительной связи слов в словосочетании: согласование, управление, примыкание.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анализ словосочетаний.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Грамматическая синонимия словосочетаний. Нормы построения словосочетаний.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19.9.5.3. </w:t>
      </w:r>
      <w:r w:rsidRPr="00B4141A">
        <w:rPr>
          <w:rFonts w:ascii="Times New Roman" w:eastAsia="OfficinaSansBoldITC" w:hAnsi="Times New Roman"/>
          <w:szCs w:val="28"/>
          <w:lang w:val="ru-RU"/>
        </w:rPr>
        <w:t>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Предложение. Основные признаки предложения: смысловая и интонационная законченность, грамматическая оформленность.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языковых форм выражения побуждения в побудительных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Средства оформления предложения в устной и письменной речи (интонация, логическое ударение, знаки препинания).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предложений по количеству грамматических основ (</w:t>
      </w:r>
      <w:r w:rsidRPr="00B4141A">
        <w:rPr>
          <w:rFonts w:ascii="Times New Roman" w:eastAsia="SchoolBookSanPin" w:hAnsi="Times New Roman"/>
          <w:position w:val="1"/>
          <w:szCs w:val="28"/>
          <w:lang w:val="ru-RU"/>
        </w:rPr>
        <w:t>простые, сложные).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простых предложений по наличию главных членов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двусоставные, односоставные).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предложений по наличию второстепенных членов (распространённые, нераспространённые).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полные и неполные.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неполных предложений в диалогической речи, соблюдение в устной речи интонации неполного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Грамматические, интонационные и пунктуационные особенности предложений со словами </w:t>
      </w:r>
      <w:r w:rsidRPr="00B4141A">
        <w:rPr>
          <w:rFonts w:ascii="Times New Roman" w:eastAsia="SchoolBookSanPin" w:hAnsi="Times New Roman"/>
          <w:bCs/>
          <w:position w:val="1"/>
          <w:szCs w:val="28"/>
          <w:lang w:val="ru-RU"/>
        </w:rPr>
        <w:t>да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нет</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простого предложения, использования инверсии.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19.9.5.4. </w:t>
      </w:r>
      <w:r w:rsidRPr="00B4141A">
        <w:rPr>
          <w:rFonts w:ascii="Times New Roman" w:eastAsia="SchoolBookSanPin" w:hAnsi="Times New Roman"/>
          <w:bCs/>
          <w:position w:val="1"/>
          <w:szCs w:val="28"/>
          <w:lang w:val="ru-RU"/>
        </w:rPr>
        <w:t>Двусоставное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19.9.5.4.1. </w:t>
      </w:r>
      <w:r w:rsidRPr="00B4141A">
        <w:rPr>
          <w:rFonts w:ascii="Times New Roman" w:eastAsia="SchoolBookSanPin" w:hAnsi="Times New Roman"/>
          <w:bCs/>
          <w:position w:val="1"/>
          <w:szCs w:val="28"/>
          <w:lang w:val="ru-RU"/>
        </w:rPr>
        <w:t>Главные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Подлежащее и сказуемое как главные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выражения подлежащего.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сказуемого (простое глагольное, составное глагольное, составное именное) и способы его 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Тире между подлежащим и сказуемым.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согласования сказуемого с подлежащим, выраженным словосочетанием, сложносокращёнными словами, словами </w:t>
      </w:r>
      <w:r w:rsidRPr="00B4141A">
        <w:rPr>
          <w:rFonts w:ascii="Times New Roman" w:eastAsia="SchoolBookSanPin" w:hAnsi="Times New Roman"/>
          <w:bCs/>
          <w:position w:val="1"/>
          <w:szCs w:val="28"/>
          <w:lang w:val="ru-RU"/>
        </w:rPr>
        <w:t>большинство – меньшинство</w:t>
      </w:r>
      <w:r w:rsidRPr="00B4141A">
        <w:rPr>
          <w:rFonts w:ascii="Times New Roman" w:eastAsia="SchoolBookSanPin" w:hAnsi="Times New Roman"/>
          <w:position w:val="1"/>
          <w:szCs w:val="28"/>
          <w:lang w:val="ru-RU"/>
        </w:rPr>
        <w:t>, количественными сочетаниями.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19.9.5.4.2. </w:t>
      </w:r>
      <w:r w:rsidRPr="00B4141A">
        <w:rPr>
          <w:rFonts w:ascii="Times New Roman" w:eastAsia="SchoolBookSanPin" w:hAnsi="Times New Roman"/>
          <w:bCs/>
          <w:position w:val="1"/>
          <w:szCs w:val="28"/>
          <w:lang w:val="ru-RU"/>
        </w:rPr>
        <w:t>Второстепенные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Второстепенные члены предложения, их виды.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Определение как второстепенный член предложения. Определения согласованные и несогласованные.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Приложение как особый вид определения. Дополнение как второстепенный член предложения. Дополнения прямые и косвенные.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19.9.5.5. </w:t>
      </w:r>
      <w:r w:rsidRPr="00B4141A">
        <w:rPr>
          <w:rFonts w:ascii="Times New Roman" w:eastAsia="SchoolBookSanPin" w:hAnsi="Times New Roman"/>
          <w:bCs/>
          <w:szCs w:val="28"/>
          <w:lang w:val="ru-RU"/>
        </w:rPr>
        <w:t>Односоставные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Односоставные предложения, их грамматические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Грамматические различия односоставных предложений и двусоставных неполных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односоставных предложений: назывные, определённо-личные, неопределённо-личные, обобщённо-личные, безличные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Синтаксическая синонимия односоставных и двусоставных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односоставных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19.9.5.6. </w:t>
      </w:r>
      <w:r w:rsidRPr="00B4141A">
        <w:rPr>
          <w:rFonts w:ascii="Times New Roman" w:eastAsia="SchoolBookSanPin" w:hAnsi="Times New Roman"/>
          <w:bCs/>
          <w:position w:val="1"/>
          <w:szCs w:val="28"/>
          <w:lang w:val="ru-RU"/>
        </w:rPr>
        <w:t>Простое осложнённое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19.9.5.6.1. </w:t>
      </w:r>
      <w:r w:rsidRPr="00B4141A">
        <w:rPr>
          <w:rFonts w:ascii="Times New Roman" w:eastAsia="SchoolBookSanPin" w:hAnsi="Times New Roman"/>
          <w:bCs/>
          <w:position w:val="1"/>
          <w:szCs w:val="28"/>
          <w:lang w:val="ru-RU"/>
        </w:rPr>
        <w:t>Предложения с однородными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Однородные члены предложения, их признаки, средства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Союзная и бессоюзная связь однородных членов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Однородные и неоднородные определения.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с обобщающими словами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построения предложений с однородными членами, связанными двойными союзами </w:t>
      </w:r>
      <w:r w:rsidRPr="00B4141A">
        <w:rPr>
          <w:rFonts w:ascii="Times New Roman" w:eastAsia="SchoolBookSanPin" w:hAnsi="Times New Roman"/>
          <w:bCs/>
          <w:position w:val="1"/>
          <w:szCs w:val="28"/>
          <w:lang w:val="ru-RU"/>
        </w:rPr>
        <w:t>не только… но 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как…так 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B4141A">
        <w:rPr>
          <w:rFonts w:ascii="Times New Roman" w:eastAsia="SchoolBookSanPin" w:hAnsi="Times New Roman"/>
          <w:bCs/>
          <w:position w:val="1"/>
          <w:szCs w:val="28"/>
          <w:lang w:val="ru-RU"/>
        </w:rPr>
        <w:t>и... 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или... или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либ</w:t>
      </w:r>
      <w:r w:rsidRPr="00B4141A">
        <w:rPr>
          <w:rFonts w:ascii="Times New Roman" w:eastAsia="SchoolBookSanPin" w:hAnsi="Times New Roman"/>
          <w:bCs/>
          <w:position w:val="1"/>
          <w:szCs w:val="28"/>
        </w:rPr>
        <w:t>o</w:t>
      </w:r>
      <w:r w:rsidRPr="00B4141A">
        <w:rPr>
          <w:rFonts w:ascii="Times New Roman" w:eastAsia="SchoolBookSanPin" w:hAnsi="Times New Roman"/>
          <w:bCs/>
          <w:position w:val="1"/>
          <w:szCs w:val="28"/>
          <w:lang w:val="ru-RU"/>
        </w:rPr>
        <w:t>... либ</w:t>
      </w:r>
      <w:r w:rsidRPr="00B4141A">
        <w:rPr>
          <w:rFonts w:ascii="Times New Roman" w:eastAsia="SchoolBookSanPin" w:hAnsi="Times New Roman"/>
          <w:bCs/>
          <w:position w:val="1"/>
          <w:szCs w:val="28"/>
        </w:rPr>
        <w:t>o</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ни...ни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т</w:t>
      </w:r>
      <w:r w:rsidRPr="00B4141A">
        <w:rPr>
          <w:rFonts w:ascii="Times New Roman" w:eastAsia="SchoolBookSanPin" w:hAnsi="Times New Roman"/>
          <w:bCs/>
          <w:position w:val="1"/>
          <w:szCs w:val="28"/>
        </w:rPr>
        <w:t>o</w:t>
      </w:r>
      <w:r w:rsidRPr="00B4141A">
        <w:rPr>
          <w:rFonts w:ascii="Times New Roman" w:eastAsia="SchoolBookSanPin" w:hAnsi="Times New Roman"/>
          <w:bCs/>
          <w:position w:val="1"/>
          <w:szCs w:val="28"/>
          <w:lang w:val="ru-RU"/>
        </w:rPr>
        <w:t>... т</w:t>
      </w:r>
      <w:r w:rsidRPr="00B4141A">
        <w:rPr>
          <w:rFonts w:ascii="Times New Roman" w:eastAsia="SchoolBookSanPin" w:hAnsi="Times New Roman"/>
          <w:bCs/>
          <w:position w:val="1"/>
          <w:szCs w:val="28"/>
        </w:rPr>
        <w:t>o</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обобщающими словами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постановки знаков препинания в простом и сложном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19.9.5.6.2. </w:t>
      </w:r>
      <w:r w:rsidRPr="00B4141A">
        <w:rPr>
          <w:rFonts w:ascii="Times New Roman" w:eastAsia="SchoolBookSanPin" w:hAnsi="Times New Roman"/>
          <w:bCs/>
          <w:position w:val="1"/>
          <w:szCs w:val="28"/>
          <w:lang w:val="ru-RU"/>
        </w:rPr>
        <w:t>Предложения с обособленными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Обособление. Виды обособленных членов предложения (обособленные определения, </w:t>
      </w:r>
      <w:r w:rsidRPr="00B4141A">
        <w:rPr>
          <w:rFonts w:ascii="Times New Roman" w:eastAsia="SchoolBookSanPin" w:hAnsi="Times New Roman"/>
          <w:position w:val="1"/>
          <w:szCs w:val="28"/>
          <w:lang w:val="ru-RU"/>
        </w:rPr>
        <w:lastRenderedPageBreak/>
        <w:t>обособленные приложения, обособленные обстоятельства, обособленные дополнения).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Уточняющие члены предложения, пояснительные и присоединительные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со сравнительным оборотом; правила обособления согласованных</w:t>
      </w:r>
      <w:r w:rsidRPr="00B4141A">
        <w:rPr>
          <w:rFonts w:ascii="Times New Roman" w:eastAsia="SchoolBookSanPin" w:hAnsi="Times New Roman"/>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19.9.5.6.3. </w:t>
      </w:r>
      <w:r w:rsidRPr="00B4141A">
        <w:rPr>
          <w:rFonts w:ascii="Times New Roman" w:eastAsia="SchoolBookSanPin" w:hAnsi="Times New Roman"/>
          <w:bCs/>
          <w:szCs w:val="28"/>
          <w:lang w:val="ru-RU"/>
        </w:rPr>
        <w:t>Предложения с обращениями, вводными и вставными конструкциями.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Обращение. Основные функции обращения. Распространённое и нераспространённое обращение.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Вводные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Вставные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Омонимия членов предложения и вводных слов, словосочетаний и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вводными и вставными конструкциями, обращениями и междометиями.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Синтаксический и пунктуационный анализ простых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19.10.</w:t>
      </w:r>
      <w:r w:rsidRPr="00B4141A">
        <w:rPr>
          <w:rFonts w:ascii="Times New Roman" w:eastAsia="SchoolBookSanPin" w:hAnsi="Times New Roman"/>
          <w:position w:val="1"/>
          <w:szCs w:val="28"/>
          <w:lang w:val="ru-RU"/>
        </w:rPr>
        <w:t xml:space="preserve"> Содержание обучения в 9 классе.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19.10.1.</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русского языка в Российской Федерации. Русский язык в современном мире.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19.10.2.</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Речь устная и письменная, монологическая и диалогическая, полилог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речевой деятельности: говорение, письмо, аудирование, чтение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аудирования: выборочное, ознакомительное, детальное.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чтения: изучающее, ознакомительное, просмотровое, поисковое.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Подробное, сжатое, выборочное изложение прочитанного или прослушанного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Приёмы работы с учебной книгой, лингвистическими словарями, справочной литературой.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19.10.3.</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19.10.4.</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19.10.5.</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19.10.5.1.</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сложном предложении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Классификация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Смысловое, структурное и интонационное единство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19.10.5.2.</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Сложносочинённое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Понятие о сложносочинённом предложении, его строении.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сложносочинённых предложений. Средства связи частей сложносочинённого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Интонационные особенности сложносочинённых предложений с разными смысловыми отношениями между частями.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Нормы построения сложносочинённого предложения; правила постановки знаков препинания в сложных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и пунктуационный анализ сложносочинённых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19.10.5.3.</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Сложноподчинённое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сложноподчинённом предложении. Главная и придаточная части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Союзы и союзные слова. Различия подчинительных союзов и союзных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Грамматическая синонимия сложноподчинённых предложений и простых предложений с обособленными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4141A">
        <w:rPr>
          <w:rFonts w:ascii="Times New Roman" w:eastAsia="SchoolBookSanPin" w:hAnsi="Times New Roman"/>
          <w:bCs/>
          <w:position w:val="1"/>
          <w:szCs w:val="28"/>
          <w:lang w:val="ru-RU"/>
        </w:rPr>
        <w:t>чтобы</w:t>
      </w:r>
      <w:r w:rsidRPr="00B4141A">
        <w:rPr>
          <w:rFonts w:ascii="Times New Roman" w:eastAsia="SchoolBookSanPin" w:hAnsi="Times New Roman"/>
          <w:position w:val="1"/>
          <w:szCs w:val="28"/>
          <w:lang w:val="ru-RU"/>
        </w:rPr>
        <w:t xml:space="preserve">, союзными словами </w:t>
      </w:r>
      <w:r w:rsidRPr="00B4141A">
        <w:rPr>
          <w:rFonts w:ascii="Times New Roman" w:eastAsia="SchoolBookSanPin" w:hAnsi="Times New Roman"/>
          <w:bCs/>
          <w:position w:val="1"/>
          <w:szCs w:val="28"/>
          <w:lang w:val="ru-RU"/>
        </w:rPr>
        <w:t>какой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который</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Типичные грамматические ошибки при построении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постановки знаков препинания в сложноподчинённых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и пунктуационный анализ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19.10.5.4.</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Бессоюзное 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перечисления. Запятая и точка с запятой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причины, пояснения, дополнения. Двоеточие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и пунктуационный анализ бессоюзных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19.10.5.5.</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Сложные предложения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Типы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и пунктуационный анализ сложных предложений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19.10.5.6.</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Прямая и косвенная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Прямая и косвенная речь. Синонимия предложений с прямой и косвенной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Цитирование. Способы включения цитат в высказывание.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Применение знаний по синтаксису и пунктуации в практике правописания.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19.11. Планируемые результаты освоения программы по русскому языку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 xml:space="preserve">19.11.1. Личностные результаты освоения </w:t>
      </w:r>
      <w:r w:rsidRPr="00B4141A">
        <w:rPr>
          <w:rFonts w:ascii="Times New Roman" w:eastAsia="OfficinaSansBoldITC" w:hAnsi="Times New Roman"/>
          <w:szCs w:val="28"/>
          <w:lang w:val="ru-RU"/>
        </w:rPr>
        <w:t>программы по русскому языку на уровне основного общего образования</w:t>
      </w:r>
      <w:r w:rsidRPr="00B4141A">
        <w:rPr>
          <w:rFonts w:ascii="Times New Roman" w:eastAsia="SchoolBookSanPin" w:hAnsi="Times New Roman"/>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1) гражданского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2) патриотического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российской гражданской идентичности в поликультурном и многоконфессиональном обществе, понимание</w:t>
      </w:r>
      <w:r w:rsidRPr="00B4141A">
        <w:rPr>
          <w:rFonts w:ascii="Times New Roman" w:eastAsia="SchoolBookSanPin" w:hAnsi="Times New Roman"/>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способность адаптироваться к стрессовым ситуациям и меняю</w:t>
      </w:r>
      <w:r w:rsidRPr="00B4141A">
        <w:rPr>
          <w:rFonts w:ascii="Times New Roman" w:eastAsia="SchoolBookSanPin" w:hAnsi="Times New Roman"/>
          <w:szCs w:val="28"/>
          <w:lang w:val="ru-RU"/>
        </w:rPr>
        <w:t>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w:t>
      </w:r>
      <w:r w:rsidRPr="00B4141A">
        <w:rPr>
          <w:rFonts w:ascii="Times New Roman" w:eastAsia="SchoolBookSanPin" w:hAnsi="Times New Roman"/>
          <w:position w:val="1"/>
          <w:szCs w:val="28"/>
          <w:lang w:val="ru-RU"/>
        </w:rPr>
        <w:lastRenderedPageBreak/>
        <w:t>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установка на активное участие в решении практических задач (в рамках семьи, общеобравательной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eastAsia="SchoolBookSanPin" w:hAnsi="Times New Roman"/>
          <w:position w:val="1"/>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рассказать о своих планах на будущее;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8) ценности научного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в деятельности на современную систему научных представлений об основных закономерностях развития чело</w:t>
      </w:r>
      <w:r w:rsidRPr="00B4141A">
        <w:rPr>
          <w:rFonts w:ascii="Times New Roman" w:eastAsia="SchoolBookSanPin" w:hAnsi="Times New Roman"/>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9)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выявлять и характеризовать существенные признаки языковых единиц, языковых явлений и </w:t>
      </w:r>
      <w:r w:rsidRPr="00B4141A">
        <w:rPr>
          <w:rFonts w:ascii="Times New Roman" w:eastAsia="SchoolBookSanPin" w:hAnsi="Times New Roman"/>
          <w:position w:val="1"/>
          <w:szCs w:val="28"/>
          <w:lang w:val="ru-RU"/>
        </w:rPr>
        <w:lastRenderedPageBreak/>
        <w:t>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 информации текста, необходимой для решения поставленной учебной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 в языковом образовании;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алгоритм действий и использовать его для решения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 применимость и достоверность информацию, полученную в ходе лингвистического исследования (эксперимента);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воспринимать и формулировать суждения, выражать эмоции в соответствии с условиями и целями общения; выражать себя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свою точку зрения) в диалогах и дискуссиях, в устной монологической речи и в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невербальные средства общения, понимать значение социальных знаков;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знать и распознавать предпосылки конфликтных ситуаций и смягчать конфликты, вести </w:t>
      </w:r>
      <w:r w:rsidRPr="00B4141A">
        <w:rPr>
          <w:rFonts w:ascii="Times New Roman" w:eastAsia="SchoolBookSanPin" w:hAnsi="Times New Roman"/>
          <w:position w:val="1"/>
          <w:szCs w:val="28"/>
          <w:lang w:val="ru-RU"/>
        </w:rPr>
        <w:lastRenderedPageBreak/>
        <w:t>переговоры;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проблемы для решения в учебных и жизненных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ориентироваться в различных подходах к принятию решений</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индивидуальное, принятие решения в группе, принятие решения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составлять план действий, вносить необходимые коррективы в ходе его реализации;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19.11.3.6. 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разными способами самоконтроля (в том числе речевого), самомотивации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оценку учебной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развивать способность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и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признавать своё и чужое право на ошибку;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проявлять открытость;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19.11.3.7. 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обобщать мнения нескольких </w:t>
      </w:r>
      <w:r w:rsidRPr="00B4141A">
        <w:rPr>
          <w:rFonts w:ascii="Times New Roman" w:hAnsi="Times New Roman"/>
          <w:szCs w:val="28"/>
          <w:lang w:val="ru-RU"/>
        </w:rPr>
        <w:t>человек</w:t>
      </w:r>
      <w:r w:rsidRPr="00B4141A">
        <w:rPr>
          <w:rFonts w:ascii="Times New Roman" w:eastAsia="SchoolBookSanPin" w:hAnsi="Times New Roman"/>
          <w:position w:val="1"/>
          <w:szCs w:val="28"/>
          <w:lang w:val="ru-RU"/>
        </w:rPr>
        <w:t>,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w:t>
      </w:r>
      <w:r w:rsidRPr="00B4141A">
        <w:rPr>
          <w:rFonts w:ascii="Times New Roman" w:eastAsia="SchoolBookSanPin" w:hAnsi="Times New Roman"/>
          <w:position w:val="1"/>
          <w:szCs w:val="28"/>
          <w:lang w:val="ru-RU"/>
        </w:rPr>
        <w:lastRenderedPageBreak/>
        <w:t>готовность к представлению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5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Осознавать богатство и выразительность русского языка, приводить примеры, свидетельствующие об этом.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Знать основные разделы лингвистики, основные единицы языка и речи (звук, морфема, слово, словосочетание, предложение).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знание основных признаков текста (повествование) в практике его создания.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Восстанавливать деформированный текст, осуществлять корректировку восстановленного текста с использованием образца.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sidRPr="00B4141A">
        <w:rPr>
          <w:rFonts w:ascii="Times New Roman" w:eastAsia="SchoolBookSanPin" w:hAnsi="Times New Roman"/>
          <w:szCs w:val="28"/>
          <w:lang w:val="ru-RU"/>
        </w:rPr>
        <w:lastRenderedPageBreak/>
        <w:t>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4141A">
        <w:rPr>
          <w:rFonts w:ascii="Times New Roman" w:eastAsia="SchoolBookSanPin" w:hAnsi="Times New Roman"/>
          <w:position w:val="1"/>
          <w:szCs w:val="28"/>
          <w:lang w:val="ru-RU"/>
        </w:rPr>
        <w:t>текста – целостность, связность, информативность).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общее представление об особенностях разговорной речи, функциональных стилей, языка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bookmarkStart w:id="16" w:name="_Hlk128600300"/>
      <w:r w:rsidRPr="00B4141A">
        <w:rPr>
          <w:rFonts w:ascii="Times New Roman" w:eastAsia="SchoolBookSanPin" w:hAnsi="Times New Roman"/>
          <w:szCs w:val="28"/>
          <w:lang w:val="ru-RU"/>
        </w:rPr>
        <w:t xml:space="preserve">19.11.4.5. </w:t>
      </w:r>
      <w:bookmarkEnd w:id="16"/>
      <w:r w:rsidRPr="00B4141A">
        <w:rPr>
          <w:rFonts w:ascii="Times New Roman" w:eastAsia="SchoolBookSanPin" w:hAnsi="Times New Roman"/>
          <w:szCs w:val="28"/>
          <w:lang w:val="ru-RU"/>
        </w:rPr>
        <w:t>Система языка.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19.11.4.6. </w:t>
      </w:r>
      <w:r w:rsidRPr="00B4141A">
        <w:rPr>
          <w:rFonts w:ascii="Times New Roman" w:eastAsia="SchoolBookSanPin" w:hAnsi="Times New Roman"/>
          <w:bCs/>
          <w:szCs w:val="28"/>
          <w:lang w:val="ru-RU"/>
        </w:rPr>
        <w:t>Фонетика. Графика. Орфоэпия.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звуки; понимать различие между звуком и буквой, характеризовать систему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фонетический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по фонетике, графике и орфоэпии в практике произношения и правописания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19.11.4.7. </w:t>
      </w:r>
      <w:r w:rsidRPr="00B4141A">
        <w:rPr>
          <w:rFonts w:ascii="Times New Roman" w:eastAsia="SchoolBookSanPin" w:hAnsi="Times New Roman"/>
          <w:bCs/>
          <w:position w:val="1"/>
          <w:szCs w:val="28"/>
          <w:lang w:val="ru-RU"/>
        </w:rPr>
        <w:t>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изученные орфограммы.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знания по орфографии в практике правописания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в том числе применять знание о правописании разделительных </w:t>
      </w:r>
      <w:r w:rsidRPr="00B4141A">
        <w:rPr>
          <w:rFonts w:ascii="Times New Roman" w:eastAsia="SchoolBookSanPin" w:hAnsi="Times New Roman"/>
          <w:bCs/>
          <w:position w:val="1"/>
          <w:szCs w:val="28"/>
          <w:lang w:val="ru-RU"/>
        </w:rPr>
        <w:t xml:space="preserve">ъ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ь</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19.11.4.8. </w:t>
      </w:r>
      <w:r w:rsidRPr="00B4141A">
        <w:rPr>
          <w:rFonts w:ascii="Times New Roman" w:eastAsia="SchoolBookSanPin" w:hAnsi="Times New Roman"/>
          <w:bCs/>
          <w:position w:val="1"/>
          <w:szCs w:val="28"/>
          <w:lang w:val="ru-RU"/>
        </w:rPr>
        <w:t>Лексикология.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лексическое значение слова разными способами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однозначные и многозначные слова, различать прямое и переносное значения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синонимы, антонимы, омонимы; различать многозначные слова и омонимы, правильно употреблять слова-паронимы.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тематические группы слов, родовые и видовые понятия.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лексический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Пользоваться лексическими словарями (толковым словарём, словарями синонимов, антонимов, омонимов, паронимов).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19.11.4.9. </w:t>
      </w:r>
      <w:r w:rsidRPr="00B4141A">
        <w:rPr>
          <w:rFonts w:ascii="Times New Roman" w:eastAsia="SchoolBookSanPin" w:hAnsi="Times New Roman"/>
          <w:bCs/>
          <w:position w:val="1"/>
          <w:szCs w:val="28"/>
          <w:lang w:val="ru-RU"/>
        </w:rPr>
        <w:t>Морфемика.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морфему как минимальную значимую единицу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морфемы в слове (корень, приставку, суффикс, окончание), выделять основу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чередование звуков в морфемах (в том числе чередование гласных с нулём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морфемный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4141A">
        <w:rPr>
          <w:rFonts w:ascii="Times New Roman" w:eastAsia="SchoolBookSanPin" w:hAnsi="Times New Roman"/>
          <w:bCs/>
          <w:position w:val="1"/>
          <w:szCs w:val="28"/>
          <w:lang w:val="ru-RU"/>
        </w:rPr>
        <w:t xml:space="preserve">з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 xml:space="preserve">после приставок, корней с безударными проверяемыми, непроверяемыми, </w:t>
      </w:r>
      <w:r w:rsidRPr="00B4141A">
        <w:rPr>
          <w:rFonts w:ascii="Times New Roman" w:eastAsia="SchoolBookSanPin" w:hAnsi="Times New Roman"/>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4141A">
        <w:rPr>
          <w:rFonts w:ascii="Times New Roman" w:eastAsia="SchoolBookSanPin" w:hAnsi="Times New Roman"/>
          <w:bCs/>
          <w:szCs w:val="28"/>
          <w:lang w:val="ru-RU"/>
        </w:rPr>
        <w:t xml:space="preserve">ё – о </w:t>
      </w:r>
      <w:r w:rsidRPr="00B4141A">
        <w:rPr>
          <w:rFonts w:ascii="Times New Roman" w:eastAsia="SchoolBookSanPin" w:hAnsi="Times New Roman"/>
          <w:szCs w:val="28"/>
          <w:lang w:val="ru-RU"/>
        </w:rPr>
        <w:t xml:space="preserve">после шипящих в корне слова, </w:t>
      </w:r>
      <w:r w:rsidRPr="00B4141A">
        <w:rPr>
          <w:rFonts w:ascii="Times New Roman" w:eastAsia="SchoolBookSanPin" w:hAnsi="Times New Roman"/>
          <w:bCs/>
          <w:szCs w:val="28"/>
          <w:lang w:val="ru-RU"/>
        </w:rPr>
        <w:t xml:space="preserve">ы – и </w:t>
      </w:r>
      <w:r w:rsidRPr="00B4141A">
        <w:rPr>
          <w:rFonts w:ascii="Times New Roman" w:eastAsia="SchoolBookSanPin" w:hAnsi="Times New Roman"/>
          <w:szCs w:val="28"/>
          <w:lang w:val="ru-RU"/>
        </w:rPr>
        <w:t xml:space="preserve">после </w:t>
      </w:r>
      <w:r w:rsidRPr="00B4141A">
        <w:rPr>
          <w:rFonts w:ascii="Times New Roman" w:eastAsia="SchoolBookSanPin" w:hAnsi="Times New Roman"/>
          <w:bCs/>
          <w:szCs w:val="28"/>
          <w:lang w:val="ru-RU"/>
        </w:rPr>
        <w:t>ц</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орфографический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Уместно использовать слова с суффиксами оценки в собственной речи.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19.11.4.10. 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имена существительные, имена прилагательные,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морфологический анализ имён существительных, частичный морфологический анализ имён прилагательных, глаголов.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орфографический анализ имён существительных, имён прилагательных,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по морфологии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19.11.4.11. </w:t>
      </w:r>
      <w:r w:rsidRPr="00B4141A">
        <w:rPr>
          <w:rFonts w:ascii="Times New Roman" w:eastAsia="SchoolBookSanPin" w:hAnsi="Times New Roman"/>
          <w:bCs/>
          <w:position w:val="1"/>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Определять общее грамматическое значение, морфологические признаки и синтаксические </w:t>
      </w:r>
      <w:r w:rsidRPr="00B4141A">
        <w:rPr>
          <w:rFonts w:ascii="Times New Roman" w:eastAsia="SchoolBookSanPin" w:hAnsi="Times New Roman"/>
          <w:position w:val="1"/>
          <w:szCs w:val="28"/>
          <w:lang w:val="ru-RU"/>
        </w:rPr>
        <w:lastRenderedPageBreak/>
        <w:t>функции имени существительного, объяснять его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лексико-грамматические разряды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типы склонения имён существительных, выявлять разносклоняемые и несклоняемые имена существительные.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правила правописания имён существительных: безударных окончаний,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ё</w:t>
      </w:r>
      <w:r w:rsidRPr="00B4141A">
        <w:rPr>
          <w:rFonts w:ascii="Times New Roman" w:eastAsia="SchoolBookSanPin" w:hAnsi="Times New Roman"/>
          <w:position w:val="1"/>
          <w:szCs w:val="28"/>
          <w:lang w:val="ru-RU"/>
        </w:rPr>
        <w:t xml:space="preserve">) 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 xml:space="preserve">в суффиксах и окончаниях, суффиксов </w:t>
      </w:r>
      <w:r w:rsidRPr="00B4141A">
        <w:rPr>
          <w:rFonts w:ascii="Times New Roman" w:eastAsia="SchoolBookSanPin" w:hAnsi="Times New Roman"/>
          <w:bCs/>
          <w:position w:val="1"/>
          <w:szCs w:val="28"/>
          <w:lang w:val="ru-RU"/>
        </w:rPr>
        <w:t>-чик- – -щик-</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-ек- – -ик- (-чик-), </w:t>
      </w:r>
      <w:r w:rsidRPr="00B4141A">
        <w:rPr>
          <w:rFonts w:ascii="Times New Roman" w:eastAsia="SchoolBookSanPin" w:hAnsi="Times New Roman"/>
          <w:position w:val="1"/>
          <w:szCs w:val="28"/>
          <w:lang w:val="ru-RU"/>
        </w:rPr>
        <w:t xml:space="preserve">корней с чередованием </w:t>
      </w:r>
      <w:r w:rsidRPr="00B4141A">
        <w:rPr>
          <w:rFonts w:ascii="Times New Roman" w:eastAsia="SchoolBookSanPin" w:hAnsi="Times New Roman"/>
          <w:bCs/>
          <w:position w:val="1"/>
          <w:szCs w:val="28"/>
          <w:lang w:val="ru-RU"/>
        </w:rPr>
        <w:t>а (о)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-лаг- – -лож-</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-раст- – -ращ- – рос-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-гар- – -гор-</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-зар- – -зор-</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-клан- – -клон-</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-скак- – -скоч-</w:t>
      </w:r>
      <w:r w:rsidRPr="00B4141A">
        <w:rPr>
          <w:rFonts w:ascii="Times New Roman" w:eastAsia="SchoolBookSanPin" w:hAnsi="Times New Roman"/>
          <w:position w:val="1"/>
          <w:szCs w:val="28"/>
          <w:lang w:val="ru-RU"/>
        </w:rPr>
        <w:t xml:space="preserve">, употребления (неупотребления)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на конце имён существительных после шипящих;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существительными; правописание собственных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19.11.4.12. 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и синтаксические функции имени прилагательного,</w:t>
      </w:r>
      <w:r w:rsidRPr="00B4141A">
        <w:rPr>
          <w:rFonts w:ascii="Times New Roman" w:eastAsia="SchoolBookSanPin" w:hAnsi="Times New Roman"/>
          <w:szCs w:val="28"/>
          <w:lang w:val="ru-RU"/>
        </w:rPr>
        <w:t xml:space="preserve"> объяснять его роль в речи; различать полную и краткую формы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частичный морфологический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нормы словоизменения, произношения имён прилагательных, постановки в них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w:t>
      </w:r>
      <w:r w:rsidRPr="00B4141A">
        <w:rPr>
          <w:rFonts w:ascii="Times New Roman" w:eastAsia="SchoolBookSanPin" w:hAnsi="Times New Roman"/>
          <w:position w:val="1"/>
          <w:szCs w:val="28"/>
          <w:lang w:val="ru-RU"/>
        </w:rPr>
        <w:t xml:space="preserve">правила </w:t>
      </w:r>
      <w:r w:rsidRPr="00B4141A">
        <w:rPr>
          <w:rFonts w:ascii="Times New Roman" w:eastAsia="SchoolBookSanPin" w:hAnsi="Times New Roman"/>
          <w:szCs w:val="28"/>
          <w:lang w:val="ru-RU"/>
        </w:rPr>
        <w:t xml:space="preserve">правописания имён прилагательных: безударных окончаний, </w:t>
      </w:r>
      <w:r w:rsidRPr="00B4141A">
        <w:rPr>
          <w:rFonts w:ascii="Times New Roman" w:eastAsia="SchoolBookSanPin" w:hAnsi="Times New Roman"/>
          <w:bCs/>
          <w:szCs w:val="28"/>
          <w:lang w:val="ru-RU"/>
        </w:rPr>
        <w:t xml:space="preserve">о – е </w:t>
      </w:r>
      <w:r w:rsidRPr="00B4141A">
        <w:rPr>
          <w:rFonts w:ascii="Times New Roman" w:eastAsia="SchoolBookSanPin" w:hAnsi="Times New Roman"/>
          <w:szCs w:val="28"/>
          <w:lang w:val="ru-RU"/>
        </w:rPr>
        <w:t xml:space="preserve">после шипящих и </w:t>
      </w:r>
      <w:r w:rsidRPr="00B4141A">
        <w:rPr>
          <w:rFonts w:ascii="Times New Roman" w:eastAsia="SchoolBookSanPin" w:hAnsi="Times New Roman"/>
          <w:bCs/>
          <w:szCs w:val="28"/>
          <w:lang w:val="ru-RU"/>
        </w:rPr>
        <w:t xml:space="preserve">ц </w:t>
      </w:r>
      <w:r w:rsidRPr="00B4141A">
        <w:rPr>
          <w:rFonts w:ascii="Times New Roman" w:eastAsia="SchoolBookSanPin" w:hAnsi="Times New Roman"/>
          <w:szCs w:val="28"/>
          <w:lang w:val="ru-RU"/>
        </w:rPr>
        <w:t xml:space="preserve">в суффиксах и окончаниях; кратких форм имён прилагательных с основой на шипящие; </w:t>
      </w:r>
      <w:r w:rsidRPr="00B4141A">
        <w:rPr>
          <w:rFonts w:ascii="Times New Roman" w:eastAsia="SchoolBookSanPin" w:hAnsi="Times New Roman"/>
          <w:position w:val="1"/>
          <w:szCs w:val="28"/>
          <w:lang w:val="ru-RU"/>
        </w:rPr>
        <w:t xml:space="preserve">правила </w:t>
      </w:r>
      <w:r w:rsidRPr="00B4141A">
        <w:rPr>
          <w:rFonts w:ascii="Times New Roman" w:eastAsia="SchoolBookSanPin" w:hAnsi="Times New Roman"/>
          <w:szCs w:val="28"/>
          <w:lang w:val="ru-RU"/>
        </w:rPr>
        <w:t xml:space="preserve">слитного и раздельного написания </w:t>
      </w:r>
      <w:r w:rsidRPr="00B4141A">
        <w:rPr>
          <w:rFonts w:ascii="Times New Roman" w:eastAsia="SchoolBookSanPin" w:hAnsi="Times New Roman"/>
          <w:bCs/>
          <w:szCs w:val="28"/>
          <w:lang w:val="ru-RU"/>
        </w:rPr>
        <w:t xml:space="preserve">не </w:t>
      </w:r>
      <w:r w:rsidRPr="00B4141A">
        <w:rPr>
          <w:rFonts w:ascii="Times New Roman" w:eastAsia="SchoolBookSanPin" w:hAnsi="Times New Roman"/>
          <w:szCs w:val="28"/>
          <w:lang w:val="ru-RU"/>
        </w:rPr>
        <w:t xml:space="preserve">с именами прилагательными.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19.11.4.13. 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глаголы совершенного и несовершенного вида, возвратные и невозвратные.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Определять спряжение глагола, спрягать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частичный морфологический анализ глаголов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словоизменения глаголов, постановки ударения в глагольных формах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правила правописания глаголов: корней с чередованием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 xml:space="preserve"> использования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после шипящих как показателя грамматической формы в инфинитиве, в форме 2-го лица единственного числа, </w:t>
      </w:r>
      <w:r w:rsidRPr="00B4141A">
        <w:rPr>
          <w:rFonts w:ascii="Times New Roman" w:eastAsia="SchoolBookSanPin" w:hAnsi="Times New Roman"/>
          <w:bCs/>
          <w:position w:val="1"/>
          <w:szCs w:val="28"/>
          <w:lang w:val="ru-RU"/>
        </w:rPr>
        <w:t xml:space="preserve">-тся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-ться </w:t>
      </w:r>
      <w:r w:rsidRPr="00B4141A">
        <w:rPr>
          <w:rFonts w:ascii="Times New Roman" w:eastAsia="SchoolBookSanPin" w:hAnsi="Times New Roman"/>
          <w:position w:val="1"/>
          <w:szCs w:val="28"/>
          <w:lang w:val="ru-RU"/>
        </w:rPr>
        <w:t xml:space="preserve">в глаголах; суффиксов </w:t>
      </w:r>
      <w:r w:rsidRPr="00B4141A">
        <w:rPr>
          <w:rFonts w:ascii="Times New Roman" w:eastAsia="SchoolBookSanPin" w:hAnsi="Times New Roman"/>
          <w:bCs/>
          <w:position w:val="1"/>
          <w:szCs w:val="28"/>
          <w:lang w:val="ru-RU"/>
        </w:rPr>
        <w:t>-ова</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ева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-ыва- – -ива-</w:t>
      </w:r>
      <w:r w:rsidRPr="00B4141A">
        <w:rPr>
          <w:rFonts w:ascii="Times New Roman" w:eastAsia="SchoolBookSanPin" w:hAnsi="Times New Roman"/>
          <w:position w:val="1"/>
          <w:szCs w:val="28"/>
          <w:lang w:val="ru-RU"/>
        </w:rPr>
        <w:t xml:space="preserve">, личных окончаний глагола, гласной перед суффиксом </w:t>
      </w:r>
      <w:r w:rsidRPr="00B4141A">
        <w:rPr>
          <w:rFonts w:ascii="Times New Roman" w:eastAsia="SchoolBookSanPin" w:hAnsi="Times New Roman"/>
          <w:bCs/>
          <w:position w:val="1"/>
          <w:szCs w:val="28"/>
          <w:lang w:val="ru-RU"/>
        </w:rPr>
        <w:t xml:space="preserve">-л- </w:t>
      </w:r>
      <w:r w:rsidRPr="00B4141A">
        <w:rPr>
          <w:rFonts w:ascii="Times New Roman" w:eastAsia="SchoolBookSanPin" w:hAnsi="Times New Roman"/>
          <w:position w:val="1"/>
          <w:szCs w:val="28"/>
          <w:lang w:val="ru-RU"/>
        </w:rPr>
        <w:t xml:space="preserve">в формах прошедшего времени глагола,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глаголами.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19.11.4.14. 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при письме пунктуационные правила при постановке тире между подлежащим и </w:t>
      </w:r>
      <w:r w:rsidRPr="00B4141A">
        <w:rPr>
          <w:rFonts w:ascii="Times New Roman" w:eastAsia="SchoolBookSanPin" w:hAnsi="Times New Roman"/>
          <w:szCs w:val="28"/>
          <w:lang w:val="ru-RU"/>
        </w:rPr>
        <w:lastRenderedPageBreak/>
        <w:t xml:space="preserve">сказуемым, выборе знаков препинания в предложениях с однородными членами, связанными бессоюзной связью,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 оформлять при письме диалог.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пунктуационный анализ предложения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19.11.5. 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6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Иметь представление о русском литературном языке.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(побуждение к действию, обмен мнениями) объёмом не менее 4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110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4141A">
        <w:rPr>
          <w:rFonts w:ascii="Times New Roman" w:eastAsia="SchoolBookSanPin" w:hAnsi="Times New Roman"/>
          <w:position w:val="1"/>
          <w:szCs w:val="28"/>
          <w:lang w:val="ru-RU"/>
        </w:rPr>
        <w:t>160 слов; для сжатого изложения – не менее 165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w:t>
      </w:r>
      <w:r w:rsidRPr="00B4141A">
        <w:rPr>
          <w:rFonts w:ascii="Times New Roman" w:eastAsia="SchoolBookSanPin" w:hAnsi="Times New Roman"/>
          <w:szCs w:val="28"/>
          <w:lang w:val="ru-RU"/>
        </w:rPr>
        <w:lastRenderedPageBreak/>
        <w:t>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4141A">
        <w:rPr>
          <w:rFonts w:ascii="Times New Roman" w:eastAsia="SchoolBookSanPin" w:hAnsi="Times New Roman"/>
          <w:position w:val="1"/>
          <w:szCs w:val="28"/>
          <w:lang w:val="ru-RU"/>
        </w:rPr>
        <w:t>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Редактировать собственные тексты с использованием знаний норм современного русского литературного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19.11.5.5. 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19.11.5.6. </w:t>
      </w:r>
      <w:r w:rsidRPr="00B4141A">
        <w:rPr>
          <w:rFonts w:ascii="Times New Roman" w:eastAsia="OfficinaSansBoldITC" w:hAnsi="Times New Roman"/>
          <w:szCs w:val="28"/>
          <w:lang w:val="ru-RU"/>
        </w:rPr>
        <w:t>Лексикология. Культура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в тексте фразеологизмы, определять их значения; характеризовать ситуацию употребления фразеологизма.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19.11.5.7. </w:t>
      </w:r>
      <w:r w:rsidRPr="00B4141A">
        <w:rPr>
          <w:rFonts w:ascii="Times New Roman" w:eastAsia="OfficinaSansBoldITC" w:hAnsi="Times New Roman"/>
          <w:szCs w:val="28"/>
          <w:lang w:val="ru-RU"/>
        </w:rPr>
        <w:t>Словообразование.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формообразующие и словообразующие морфемы в слове; выделять производящую основу.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правила правописания сложных и сложносокращённых слов, правила правописания корня </w:t>
      </w:r>
      <w:r w:rsidRPr="00B4141A">
        <w:rPr>
          <w:rFonts w:ascii="Times New Roman" w:eastAsia="SchoolBookSanPin" w:hAnsi="Times New Roman"/>
          <w:bCs/>
          <w:szCs w:val="28"/>
          <w:lang w:val="ru-RU"/>
        </w:rPr>
        <w:t xml:space="preserve">-кас- – -кос- </w:t>
      </w:r>
      <w:r w:rsidRPr="00B4141A">
        <w:rPr>
          <w:rFonts w:ascii="Times New Roman" w:eastAsia="SchoolBookSanPin" w:hAnsi="Times New Roman"/>
          <w:szCs w:val="28"/>
          <w:lang w:val="ru-RU"/>
        </w:rPr>
        <w:t xml:space="preserve">с чередованием </w:t>
      </w:r>
      <w:r w:rsidRPr="00B4141A">
        <w:rPr>
          <w:rFonts w:ascii="Times New Roman" w:eastAsia="SchoolBookSanPin" w:hAnsi="Times New Roman"/>
          <w:bCs/>
          <w:szCs w:val="28"/>
          <w:lang w:val="ru-RU"/>
        </w:rPr>
        <w:t xml:space="preserve">а </w:t>
      </w:r>
      <w:r w:rsidRPr="00B4141A">
        <w:rPr>
          <w:rFonts w:ascii="Times New Roman" w:eastAsia="SchoolBookSanPin" w:hAnsi="Times New Roman"/>
          <w:szCs w:val="28"/>
          <w:lang w:val="ru-RU"/>
        </w:rPr>
        <w:t>(</w:t>
      </w:r>
      <w:r w:rsidRPr="00B4141A">
        <w:rPr>
          <w:rFonts w:ascii="Times New Roman" w:eastAsia="SchoolBookSanPin" w:hAnsi="Times New Roman"/>
          <w:bCs/>
          <w:szCs w:val="28"/>
          <w:lang w:val="ru-RU"/>
        </w:rPr>
        <w:t>о)</w:t>
      </w:r>
      <w:r w:rsidRPr="00B4141A">
        <w:rPr>
          <w:rFonts w:ascii="Times New Roman" w:eastAsia="SchoolBookSanPin" w:hAnsi="Times New Roman"/>
          <w:szCs w:val="28"/>
          <w:lang w:val="ru-RU"/>
        </w:rPr>
        <w:t xml:space="preserve">, гласных в приставках </w:t>
      </w:r>
      <w:r w:rsidRPr="00B4141A">
        <w:rPr>
          <w:rFonts w:ascii="Times New Roman" w:eastAsia="SchoolBookSanPin" w:hAnsi="Times New Roman"/>
          <w:bCs/>
          <w:szCs w:val="28"/>
          <w:lang w:val="ru-RU"/>
        </w:rPr>
        <w:t xml:space="preserve">пре-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szCs w:val="28"/>
          <w:lang w:val="ru-RU"/>
        </w:rPr>
        <w:t>при-</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19.11.5.8. 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словообразования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правила слитного и дефисного написания </w:t>
      </w:r>
      <w:r w:rsidRPr="00B4141A">
        <w:rPr>
          <w:rFonts w:ascii="Times New Roman" w:eastAsia="SchoolBookSanPin" w:hAnsi="Times New Roman"/>
          <w:bCs/>
          <w:szCs w:val="28"/>
          <w:lang w:val="ru-RU"/>
        </w:rPr>
        <w:t xml:space="preserve">пол-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position w:val="1"/>
          <w:szCs w:val="28"/>
          <w:lang w:val="ru-RU"/>
        </w:rPr>
        <w:t xml:space="preserve">полу- </w:t>
      </w:r>
      <w:r w:rsidRPr="00B4141A">
        <w:rPr>
          <w:rFonts w:ascii="Times New Roman" w:eastAsia="SchoolBookSanPin" w:hAnsi="Times New Roman"/>
          <w:position w:val="1"/>
          <w:szCs w:val="28"/>
          <w:lang w:val="ru-RU"/>
        </w:rPr>
        <w:t>со словами.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произношения, постановки ударения (в рамках изученного), словоизменения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словообразования имён прилагательных, нормы произношения имён прилагательных, нормы ударения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в рамках изученного);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 xml:space="preserve">в именах прилагательных, суффиксов </w:t>
      </w:r>
      <w:r w:rsidRPr="00B4141A">
        <w:rPr>
          <w:rFonts w:ascii="Times New Roman" w:eastAsia="SchoolBookSanPin" w:hAnsi="Times New Roman"/>
          <w:bCs/>
          <w:position w:val="1"/>
          <w:szCs w:val="28"/>
          <w:lang w:val="ru-RU"/>
        </w:rPr>
        <w:t xml:space="preserve">-к-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-ск- </w:t>
      </w:r>
      <w:r w:rsidRPr="00B4141A">
        <w:rPr>
          <w:rFonts w:ascii="Times New Roman" w:eastAsia="SchoolBookSanPin" w:hAnsi="Times New Roman"/>
          <w:position w:val="1"/>
          <w:szCs w:val="28"/>
          <w:lang w:val="ru-RU"/>
        </w:rPr>
        <w:t>имён прилагательных, сложных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Распознавать числительные; определять общее грамматическое значение имени числительного; </w:t>
      </w:r>
      <w:r w:rsidRPr="00B4141A">
        <w:rPr>
          <w:rFonts w:ascii="Times New Roman" w:eastAsia="SchoolBookSanPin" w:hAnsi="Times New Roman"/>
          <w:position w:val="1"/>
          <w:szCs w:val="28"/>
          <w:lang w:val="ru-RU"/>
        </w:rPr>
        <w:lastRenderedPageBreak/>
        <w:t>различать разряды имён числительных по значению, по строению.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Правильно употреблять собирательные имена числительные,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имён числительных, в том числе написание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в именах числительных, написание двойных согласных; слитное, раздельное, дефисное написание числительных,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правописания окончаний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местоимений с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слитного, раздельного и дефисного написания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в формах глагола повелительного наклонения.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морфологический анализ имён прилагательных, имён числительных, местоимений, глаголов; применять знания </w:t>
      </w:r>
      <w:r w:rsidRPr="00B4141A">
        <w:rPr>
          <w:rFonts w:ascii="Times New Roman" w:eastAsia="SchoolBookSanPin" w:hAnsi="Times New Roman"/>
          <w:szCs w:val="28"/>
          <w:lang w:val="ru-RU"/>
        </w:rPr>
        <w:t>по морфологии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7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языке как развивающемся явлении. Осознавать взаимосвязь языка, культуры и истории народа (</w:t>
      </w:r>
      <w:r w:rsidRPr="00B4141A">
        <w:rPr>
          <w:rFonts w:ascii="Times New Roman" w:eastAsia="SchoolBookSanPin" w:hAnsi="Times New Roman"/>
          <w:position w:val="1"/>
          <w:szCs w:val="28"/>
          <w:lang w:val="ru-RU"/>
        </w:rPr>
        <w:t>приводить примеры).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диалога: диалог – запрос информации, диалог – сообщение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прослушанный или прочитанный текст объёмом не менее 120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4141A">
        <w:rPr>
          <w:rFonts w:ascii="Times New Roman" w:eastAsia="SchoolBookSanPin" w:hAnsi="Times New Roman"/>
          <w:position w:val="1"/>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w:t>
      </w:r>
      <w:r w:rsidRPr="00B4141A">
        <w:rPr>
          <w:rFonts w:ascii="Times New Roman" w:eastAsia="SchoolBookSanPin" w:hAnsi="Times New Roman"/>
          <w:position w:val="1"/>
          <w:szCs w:val="28"/>
          <w:lang w:val="ru-RU"/>
        </w:rPr>
        <w:lastRenderedPageBreak/>
        <w:t>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лексические и грамматические средства связи предложений и частей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сообщение на заданную тему в виде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содержание научно-учебного текста в виде таблицы, схемы; представлять 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публицистического стиля в жанре репортажа, заметки, интервью; оформлять деловые бумаги (инструкция).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нормами построения текстов публицистического стиля.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19.11.6.5. </w:t>
      </w:r>
      <w:r w:rsidRPr="00B4141A">
        <w:rPr>
          <w:rFonts w:ascii="Times New Roman" w:eastAsia="OfficinaSansBoldITC" w:hAnsi="Times New Roman"/>
          <w:szCs w:val="28"/>
          <w:lang w:val="ru-RU"/>
        </w:rPr>
        <w:t>Система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грамматические словари и справочники в речевой практике.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19.11.6.6. 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19.11.6.7. </w:t>
      </w:r>
      <w:r w:rsidRPr="00B4141A">
        <w:rPr>
          <w:rFonts w:ascii="Times New Roman" w:eastAsia="SchoolBookSanPin" w:hAnsi="Times New Roman"/>
          <w:bCs/>
          <w:position w:val="1"/>
          <w:szCs w:val="28"/>
          <w:lang w:val="ru-RU"/>
        </w:rPr>
        <w:t>Причастие.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причастий,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словосочетания с причастием в роли зависимого слова, конструировать причастные обороты.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 использовать причастия в речи, различать созвучные причастия и имена прилагательные (</w:t>
      </w:r>
      <w:r w:rsidRPr="00B4141A">
        <w:rPr>
          <w:rFonts w:ascii="Times New Roman" w:eastAsia="SchoolBookSanPin" w:hAnsi="Times New Roman"/>
          <w:bCs/>
          <w:position w:val="1"/>
          <w:szCs w:val="28"/>
          <w:lang w:val="ru-RU"/>
        </w:rPr>
        <w:t>висящий ‒ висячий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горящий ‒ горячий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4141A">
        <w:rPr>
          <w:rFonts w:ascii="Times New Roman" w:eastAsia="SchoolBookSanPin" w:hAnsi="Times New Roman"/>
          <w:bCs/>
          <w:szCs w:val="28"/>
          <w:lang w:val="ru-RU"/>
        </w:rPr>
        <w:t xml:space="preserve">н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szCs w:val="28"/>
          <w:lang w:val="ru-RU"/>
        </w:rPr>
        <w:t xml:space="preserve">нн </w:t>
      </w:r>
      <w:r w:rsidRPr="00B4141A">
        <w:rPr>
          <w:rFonts w:ascii="Times New Roman" w:eastAsia="SchoolBookSanPin" w:hAnsi="Times New Roman"/>
          <w:szCs w:val="28"/>
          <w:lang w:val="ru-RU"/>
        </w:rPr>
        <w:t xml:space="preserve">в причастиях и отглагольных именах прилагательных, написания гласной перед суффиксом </w:t>
      </w:r>
      <w:r w:rsidRPr="00B4141A">
        <w:rPr>
          <w:rFonts w:ascii="Times New Roman" w:eastAsia="SchoolBookSanPin" w:hAnsi="Times New Roman"/>
          <w:bCs/>
          <w:szCs w:val="28"/>
          <w:lang w:val="ru-RU"/>
        </w:rPr>
        <w:t xml:space="preserve">-вш- </w:t>
      </w:r>
      <w:r w:rsidRPr="00B4141A">
        <w:rPr>
          <w:rFonts w:ascii="Times New Roman" w:eastAsia="SchoolBookSanPin" w:hAnsi="Times New Roman"/>
          <w:szCs w:val="28"/>
          <w:lang w:val="ru-RU"/>
        </w:rPr>
        <w:t xml:space="preserve">действительных причастий прошедшего времени, перед суффиксом </w:t>
      </w:r>
      <w:r w:rsidRPr="00B4141A">
        <w:rPr>
          <w:rFonts w:ascii="Times New Roman" w:eastAsia="SchoolBookSanPin" w:hAnsi="Times New Roman"/>
          <w:bCs/>
          <w:szCs w:val="28"/>
          <w:lang w:val="ru-RU"/>
        </w:rPr>
        <w:t xml:space="preserve">-нн- </w:t>
      </w:r>
      <w:r w:rsidRPr="00B4141A">
        <w:rPr>
          <w:rFonts w:ascii="Times New Roman" w:eastAsia="SchoolBookSanPin" w:hAnsi="Times New Roman"/>
          <w:szCs w:val="28"/>
          <w:lang w:val="ru-RU"/>
        </w:rPr>
        <w:t xml:space="preserve">страдательных причастий прошедшего времени, написания </w:t>
      </w:r>
      <w:r w:rsidRPr="00B4141A">
        <w:rPr>
          <w:rFonts w:ascii="Times New Roman" w:eastAsia="SchoolBookSanPin" w:hAnsi="Times New Roman"/>
          <w:bCs/>
          <w:szCs w:val="28"/>
          <w:lang w:val="ru-RU"/>
        </w:rPr>
        <w:t xml:space="preserve">не </w:t>
      </w:r>
      <w:r w:rsidRPr="00B4141A">
        <w:rPr>
          <w:rFonts w:ascii="Times New Roman" w:eastAsia="SchoolBookSanPin" w:hAnsi="Times New Roman"/>
          <w:szCs w:val="28"/>
          <w:lang w:val="ru-RU"/>
        </w:rPr>
        <w:t>с 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Правильно расставлять знаки препинания в предложениях с 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предложений с 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19.11.6.8. </w:t>
      </w:r>
      <w:r w:rsidRPr="00B4141A">
        <w:rPr>
          <w:rFonts w:ascii="Times New Roman" w:eastAsia="SchoolBookSanPin" w:hAnsi="Times New Roman"/>
          <w:bCs/>
          <w:position w:val="1"/>
          <w:szCs w:val="28"/>
          <w:lang w:val="ru-RU"/>
        </w:rPr>
        <w:t>Деепричастие.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деепричастие как особую форму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признаки глагола и наречия в деепричастии, синтаксическую функцию деепричастия.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деепричастия совершенного и несовершенного вида.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деепричастий,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Конструировать деепричастный оборот, определять роль деепричастия в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 использовать деепричастия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Правильно ставить ударение в деепричастиях.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Применять правила написания гласных в суффиксах деепричастий, правила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деепричастиями.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Правильно строить предложения с одиночными деепричастиями и деепричастными оборотами.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Правильно расставлять знаки препинания в предложениях с одиночным деепричастием и деепричастным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19.11.6.9. </w:t>
      </w:r>
      <w:r w:rsidRPr="00B4141A">
        <w:rPr>
          <w:rFonts w:ascii="Times New Roman" w:eastAsia="SchoolBookSanPin" w:hAnsi="Times New Roman"/>
          <w:bCs/>
          <w:position w:val="1"/>
          <w:szCs w:val="28"/>
          <w:lang w:val="ru-RU"/>
        </w:rPr>
        <w:t>Наречие.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наречий (в рамках изученного),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образования степеней сравнения наречий, произношения наречий, постановки в них ударения.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Применять правила слитного, раздельного и дефисного написания наречий, написания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 xml:space="preserve">в наречиях на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-е</w:t>
      </w:r>
      <w:r w:rsidRPr="00B4141A">
        <w:rPr>
          <w:rFonts w:ascii="Times New Roman" w:eastAsia="SchoolBookSanPin" w:hAnsi="Times New Roman"/>
          <w:position w:val="1"/>
          <w:szCs w:val="28"/>
          <w:lang w:val="ru-RU"/>
        </w:rPr>
        <w:t xml:space="preserve">; написания суффиксов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наречий с приставками </w:t>
      </w:r>
      <w:r w:rsidRPr="00B4141A">
        <w:rPr>
          <w:rFonts w:ascii="Times New Roman" w:eastAsia="SchoolBookSanPin" w:hAnsi="Times New Roman"/>
          <w:bCs/>
          <w:position w:val="1"/>
          <w:szCs w:val="28"/>
          <w:lang w:val="ru-RU"/>
        </w:rPr>
        <w:t>из-</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до-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w:t>
      </w:r>
      <w:r w:rsidRPr="00B4141A">
        <w:rPr>
          <w:rFonts w:ascii="Times New Roman" w:eastAsia="SchoolBookSanPin" w:hAnsi="Times New Roman"/>
          <w:position w:val="1"/>
          <w:szCs w:val="28"/>
          <w:lang w:val="ru-RU"/>
        </w:rPr>
        <w:t xml:space="preserve">, употребления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на конце наречий после шипящих, написания суффиксов наречий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после шипящих; написания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и </w:t>
      </w:r>
      <w:r w:rsidRPr="00B4141A">
        <w:rPr>
          <w:rFonts w:ascii="Times New Roman" w:eastAsia="SchoolBookSanPin" w:hAnsi="Times New Roman"/>
          <w:position w:val="1"/>
          <w:szCs w:val="28"/>
          <w:lang w:val="ru-RU"/>
        </w:rPr>
        <w:t xml:space="preserve">в приставках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ни- </w:t>
      </w:r>
      <w:r w:rsidRPr="00B4141A">
        <w:rPr>
          <w:rFonts w:ascii="Times New Roman" w:eastAsia="SchoolBookSanPin" w:hAnsi="Times New Roman"/>
          <w:position w:val="1"/>
          <w:szCs w:val="28"/>
          <w:lang w:val="ru-RU"/>
        </w:rPr>
        <w:t xml:space="preserve">наречий;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наречиями.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19.11.6.10. </w:t>
      </w:r>
      <w:r w:rsidRPr="00B4141A">
        <w:rPr>
          <w:rFonts w:ascii="Times New Roman" w:eastAsia="SchoolBookSanPin" w:hAnsi="Times New Roman"/>
          <w:bCs/>
          <w:szCs w:val="28"/>
          <w:lang w:val="ru-RU"/>
        </w:rPr>
        <w:t>Слова категории состояния.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19.11.6.11. </w:t>
      </w:r>
      <w:r w:rsidRPr="00B4141A">
        <w:rPr>
          <w:rFonts w:ascii="Times New Roman" w:eastAsia="SchoolBookSanPin" w:hAnsi="Times New Roman"/>
          <w:bCs/>
          <w:position w:val="1"/>
          <w:szCs w:val="28"/>
          <w:lang w:val="ru-RU"/>
        </w:rPr>
        <w:t>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Давать общую характеристику служебных частей речи, объяснять их отличия от </w:t>
      </w:r>
      <w:r w:rsidRPr="00B4141A">
        <w:rPr>
          <w:rFonts w:ascii="Times New Roman" w:eastAsia="SchoolBookSanPin" w:hAnsi="Times New Roman"/>
          <w:position w:val="1"/>
          <w:szCs w:val="28"/>
          <w:lang w:val="ru-RU"/>
        </w:rPr>
        <w:lastRenderedPageBreak/>
        <w:t>самостоятельных частей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19.11.6.12. </w:t>
      </w:r>
      <w:r w:rsidRPr="00B4141A">
        <w:rPr>
          <w:rFonts w:ascii="Times New Roman" w:eastAsia="SchoolBookSanPin" w:hAnsi="Times New Roman"/>
          <w:bCs/>
          <w:position w:val="1"/>
          <w:szCs w:val="28"/>
          <w:lang w:val="ru-RU"/>
        </w:rPr>
        <w:t>Предлог.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нормы употребления имён существительных и местоимений с предлогами, предлогов </w:t>
      </w:r>
      <w:r w:rsidRPr="00B4141A">
        <w:rPr>
          <w:rFonts w:ascii="Times New Roman" w:eastAsia="SchoolBookSanPin" w:hAnsi="Times New Roman"/>
          <w:bCs/>
          <w:position w:val="1"/>
          <w:szCs w:val="28"/>
          <w:lang w:val="ru-RU"/>
        </w:rPr>
        <w:t>из – 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в – на </w:t>
      </w:r>
      <w:r w:rsidRPr="00B4141A">
        <w:rPr>
          <w:rFonts w:ascii="Times New Roman" w:eastAsia="SchoolBookSanPin" w:hAnsi="Times New Roman"/>
          <w:position w:val="1"/>
          <w:szCs w:val="28"/>
          <w:lang w:val="ru-RU"/>
        </w:rPr>
        <w:t>в составе словосочетаний, правила правописания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19.11.6.13. </w:t>
      </w:r>
      <w:r w:rsidRPr="00B4141A">
        <w:rPr>
          <w:rFonts w:ascii="Times New Roman" w:eastAsia="SchoolBookSanPin" w:hAnsi="Times New Roman"/>
          <w:bCs/>
          <w:position w:val="1"/>
          <w:szCs w:val="28"/>
          <w:lang w:val="ru-RU"/>
        </w:rPr>
        <w:t>Союз.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союзов,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19.11.6.14. </w:t>
      </w:r>
      <w:r w:rsidRPr="00B4141A">
        <w:rPr>
          <w:rFonts w:ascii="Times New Roman" w:eastAsia="SchoolBookSanPin" w:hAnsi="Times New Roman"/>
          <w:bCs/>
          <w:position w:val="1"/>
          <w:szCs w:val="28"/>
          <w:lang w:val="ru-RU"/>
        </w:rPr>
        <w:t>Частица.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морфологический анализ частиц,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19.11.6.15. </w:t>
      </w:r>
      <w:r w:rsidRPr="00B4141A">
        <w:rPr>
          <w:rFonts w:ascii="Times New Roman" w:eastAsia="SchoolBookSanPin" w:hAnsi="Times New Roman"/>
          <w:bCs/>
          <w:szCs w:val="28"/>
          <w:lang w:val="ru-RU"/>
        </w:rPr>
        <w:t>Междометия и 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междометий,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пунктуационные правила оформления предложений с междометиями.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Различать грамматические омонимы.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19.11.7. 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8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русском языке как одном из славянских языков.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140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в устной речи и при письме нормы современного русского литературного языка, в </w:t>
      </w:r>
      <w:r w:rsidRPr="00B4141A">
        <w:rPr>
          <w:rFonts w:ascii="Times New Roman" w:eastAsia="SchoolBookSanPin" w:hAnsi="Times New Roman"/>
          <w:szCs w:val="28"/>
          <w:lang w:val="ru-RU"/>
        </w:rPr>
        <w:lastRenderedPageBreak/>
        <w:t>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Представлять сообщение на заданную тему в виде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19.11.7.5. 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19.11.7.6. </w:t>
      </w:r>
      <w:r w:rsidRPr="00B4141A">
        <w:rPr>
          <w:rFonts w:ascii="Times New Roman" w:eastAsia="OfficinaSansBoldITC" w:hAnsi="Times New Roman"/>
          <w:szCs w:val="28"/>
        </w:rPr>
        <w:t>C</w:t>
      </w:r>
      <w:r w:rsidRPr="00B4141A">
        <w:rPr>
          <w:rFonts w:ascii="Times New Roman" w:eastAsia="OfficinaSansBoldITC" w:hAnsi="Times New Roman"/>
          <w:szCs w:val="28"/>
          <w:lang w:val="ru-RU"/>
        </w:rPr>
        <w:t>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B4141A">
        <w:rPr>
          <w:rFonts w:ascii="Times New Roman" w:eastAsia="SchoolBookSanPin" w:hAnsi="Times New Roman"/>
          <w:position w:val="1"/>
          <w:szCs w:val="28"/>
          <w:lang w:val="ru-RU"/>
        </w:rPr>
        <w:t>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функции знаков препинания.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19.11.7.7. </w:t>
      </w:r>
      <w:r w:rsidRPr="00B4141A">
        <w:rPr>
          <w:rFonts w:ascii="Times New Roman" w:eastAsia="OfficinaSansBoldITC" w:hAnsi="Times New Roman"/>
          <w:szCs w:val="28"/>
          <w:lang w:val="ru-RU"/>
        </w:rPr>
        <w:t>Словосочетание.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нормы построения словосочетаний.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19.11.7.8. </w:t>
      </w:r>
      <w:r w:rsidRPr="00B4141A">
        <w:rPr>
          <w:rFonts w:ascii="Times New Roman" w:eastAsia="OfficinaSansBoldITC" w:hAnsi="Times New Roman"/>
          <w:szCs w:val="28"/>
          <w:lang w:val="ru-RU"/>
        </w:rPr>
        <w:t>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4141A">
        <w:rPr>
          <w:rFonts w:ascii="Times New Roman" w:eastAsia="SchoolBookSanPin" w:hAnsi="Times New Roman"/>
          <w:bCs/>
          <w:szCs w:val="28"/>
          <w:lang w:val="ru-RU"/>
        </w:rPr>
        <w:t xml:space="preserve">большинство – </w:t>
      </w:r>
      <w:r w:rsidRPr="00B4141A">
        <w:rPr>
          <w:rFonts w:ascii="Times New Roman" w:eastAsia="SchoolBookSanPin" w:hAnsi="Times New Roman"/>
          <w:bCs/>
          <w:szCs w:val="28"/>
          <w:lang w:val="ru-RU"/>
        </w:rPr>
        <w:lastRenderedPageBreak/>
        <w:t>меньшинство</w:t>
      </w:r>
      <w:r w:rsidRPr="00B4141A">
        <w:rPr>
          <w:rFonts w:ascii="Times New Roman" w:eastAsia="SchoolBookSanPin" w:hAnsi="Times New Roman"/>
          <w:szCs w:val="28"/>
          <w:lang w:val="ru-RU"/>
        </w:rPr>
        <w:t>, количественными сочетаниями, применять правила постановки тире между подлежащим и сказуемым.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нет</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нормы построения предложений с однородными членами, связанными двойными союзами </w:t>
      </w:r>
      <w:r w:rsidRPr="00B4141A">
        <w:rPr>
          <w:rFonts w:ascii="Times New Roman" w:eastAsia="SchoolBookSanPin" w:hAnsi="Times New Roman"/>
          <w:bCs/>
          <w:szCs w:val="28"/>
          <w:lang w:val="ru-RU"/>
        </w:rPr>
        <w:t>не только… но 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как… так и</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4141A">
        <w:rPr>
          <w:rFonts w:ascii="Times New Roman" w:eastAsia="SchoolBookSanPin" w:hAnsi="Times New Roman"/>
          <w:bCs/>
          <w:szCs w:val="28"/>
          <w:lang w:val="ru-RU"/>
        </w:rPr>
        <w:t>и... и, или... или, либ</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либ</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ни... ни, т</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т</w:t>
      </w:r>
      <w:r w:rsidRPr="00B4141A">
        <w:rPr>
          <w:rFonts w:ascii="Times New Roman" w:eastAsia="SchoolBookSanPin" w:hAnsi="Times New Roman"/>
          <w:bCs/>
          <w:szCs w:val="28"/>
        </w:rPr>
        <w:t>o</w:t>
      </w:r>
      <w:r w:rsidRPr="00B4141A">
        <w:rPr>
          <w:rFonts w:ascii="Times New Roman" w:eastAsia="SchoolBookSanPin" w:hAnsi="Times New Roman"/>
          <w:szCs w:val="28"/>
          <w:lang w:val="ru-RU"/>
        </w:rPr>
        <w:t>); правила постановки знаков препинания в предложениях с обобщающим словом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сложные предложения, конструкции с чужой речью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9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150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определять тему и главную мысль текста, подбирать заголовок, отражающий тему или главную мысль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принадлежность текста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в тексте типовые фрагменты – описание, повествование, рассуждение-доказательство, оценочные высказывания.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содержание текста по заголовку, ключевым словам, зачину или концовке.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отличительные признаки текстов разных жанров.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4141A">
        <w:rPr>
          <w:rFonts w:ascii="Times New Roman" w:eastAsia="SchoolBookSanPin" w:hAnsi="Times New Roman"/>
          <w:position w:val="1"/>
          <w:szCs w:val="28"/>
          <w:lang w:val="ru-RU"/>
        </w:rPr>
        <w:t>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Редактировать собственные</w:t>
      </w:r>
      <w:r w:rsidRPr="00B4141A">
        <w:rPr>
          <w:rFonts w:ascii="Times New Roman" w:eastAsia="SchoolBookSanPin" w:hAnsi="Times New Roman"/>
          <w:szCs w:val="28"/>
          <w:lang w:val="ru-RU"/>
        </w:rPr>
        <w:t xml:space="preserve"> и (или) </w:t>
      </w:r>
      <w:r w:rsidRPr="00B4141A">
        <w:rPr>
          <w:rFonts w:ascii="Times New Roman" w:eastAsia="SchoolBookSanPin" w:hAnsi="Times New Roman"/>
          <w:position w:val="1"/>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w:t>
      </w:r>
      <w:r w:rsidRPr="00B4141A">
        <w:rPr>
          <w:rFonts w:ascii="Times New Roman" w:eastAsia="SchoolBookSanPin" w:hAnsi="Times New Roman"/>
          <w:szCs w:val="28"/>
          <w:lang w:val="ru-RU"/>
        </w:rPr>
        <w:lastRenderedPageBreak/>
        <w:t>редактировать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19.11.8.5. Система языка. 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19.11.8.6. </w:t>
      </w:r>
      <w:r w:rsidRPr="00B4141A">
        <w:rPr>
          <w:rFonts w:ascii="Times New Roman" w:eastAsia="SchoolBookSanPin" w:hAnsi="Times New Roman"/>
          <w:bCs/>
          <w:szCs w:val="28"/>
          <w:lang w:val="ru-RU"/>
        </w:rPr>
        <w:t>Сложносочинённое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основные средства синтаксической связи между частями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особенности употребления сложносочинённых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основные нормы построения сложносочинённого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сложносочинённых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сложносочинённых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19.11.8.7. </w:t>
      </w:r>
      <w:r w:rsidRPr="00B4141A">
        <w:rPr>
          <w:rFonts w:ascii="Times New Roman" w:eastAsia="SchoolBookSanPin" w:hAnsi="Times New Roman"/>
          <w:bCs/>
          <w:position w:val="1"/>
          <w:szCs w:val="28"/>
          <w:lang w:val="ru-RU"/>
        </w:rPr>
        <w:t>Сложноподчинённое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подчинительные союзы и союзные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однородное, неоднородное и последовательное подчинение придаточных частей.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Соблюдать основные нормы построения сложноподчинённого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особенности употребления сложноподчинённых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нормы построения сложноподчинённых предложений и правила постановки знаков препинания в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19.11.8.8. </w:t>
      </w:r>
      <w:r w:rsidRPr="00B4141A">
        <w:rPr>
          <w:rFonts w:ascii="Times New Roman" w:eastAsia="SchoolBookSanPin" w:hAnsi="Times New Roman"/>
          <w:bCs/>
          <w:position w:val="1"/>
          <w:szCs w:val="28"/>
          <w:lang w:val="ru-RU"/>
        </w:rPr>
        <w:t>Бессоюзное 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Соблюдать основные грамматические нормы построения бессоюзного сложного предложения.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Понимать особенности употребления бессоюзных сложных предложений в речи.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бессоюзных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19.11.8.9. </w:t>
      </w:r>
      <w:r w:rsidRPr="00B4141A">
        <w:rPr>
          <w:rFonts w:ascii="Times New Roman" w:eastAsia="SchoolBookSanPin" w:hAnsi="Times New Roman"/>
          <w:bCs/>
          <w:szCs w:val="28"/>
          <w:lang w:val="ru-RU"/>
        </w:rPr>
        <w:t>Сложные предложения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типы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основные нормы построения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Употреблять сложные предложения с разными видами связи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сложных предложениях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19.11.8.10. </w:t>
      </w:r>
      <w:r w:rsidRPr="00B4141A">
        <w:rPr>
          <w:rFonts w:ascii="Times New Roman" w:eastAsia="SchoolBookSanPin" w:hAnsi="Times New Roman"/>
          <w:bCs/>
          <w:position w:val="1"/>
          <w:szCs w:val="28"/>
          <w:lang w:val="ru-RU"/>
        </w:rPr>
        <w:t>Прямая и косвенная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Распознавать прямую и косвенную речь; выявлять синонимию предложений с прямой и </w:t>
      </w:r>
      <w:r w:rsidRPr="00B4141A">
        <w:rPr>
          <w:rFonts w:ascii="Times New Roman" w:eastAsia="SchoolBookSanPin" w:hAnsi="Times New Roman"/>
          <w:position w:val="1"/>
          <w:szCs w:val="28"/>
          <w:lang w:val="ru-RU"/>
        </w:rPr>
        <w:lastRenderedPageBreak/>
        <w:t>косвенной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Цитировать и применять разные способы включения цитат в высказывание.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Соблюдать основные нормы построения предложений с прямой и косвенной речью, при цитировании.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Применять правила постановки знаков препинания в предложениях с прямой и косвенной речью, при цитировании.</w:t>
      </w:r>
    </w:p>
    <w:p w:rsidR="00B4141A" w:rsidRPr="00B4141A" w:rsidRDefault="00B4141A" w:rsidP="00B4141A">
      <w:pPr>
        <w:pStyle w:val="20"/>
        <w:spacing w:before="0" w:line="240" w:lineRule="auto"/>
        <w:contextualSpacing/>
        <w:rPr>
          <w:sz w:val="22"/>
        </w:rPr>
      </w:pPr>
      <w:bookmarkStart w:id="17" w:name="_Toc144854516"/>
      <w:r w:rsidRPr="00B4141A">
        <w:rPr>
          <w:sz w:val="22"/>
        </w:rPr>
        <w:t>20. Рабочая программа по учебному предмету «Литература».</w:t>
      </w:r>
      <w:bookmarkEnd w:id="17"/>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20.2. </w:t>
      </w:r>
      <w:r w:rsidRPr="00B4141A">
        <w:rPr>
          <w:rFonts w:ascii="Times New Roman" w:eastAsia="OfficinaSansBoldITC" w:hAnsi="Times New Roman"/>
          <w:szCs w:val="28"/>
          <w:lang w:val="ru-RU"/>
        </w:rPr>
        <w:t>Пояснительная записка.</w:t>
      </w:r>
    </w:p>
    <w:p w:rsidR="002D7F31" w:rsidRPr="002D7F31" w:rsidRDefault="002D7F31" w:rsidP="002D7F31">
      <w:pPr>
        <w:spacing w:after="0" w:line="240" w:lineRule="auto"/>
        <w:ind w:firstLine="709"/>
        <w:jc w:val="both"/>
        <w:rPr>
          <w:rFonts w:ascii="Times New Roman" w:hAnsi="Times New Roman"/>
          <w:sz w:val="24"/>
          <w:szCs w:val="24"/>
          <w:lang w:val="ru-RU"/>
        </w:rPr>
      </w:pPr>
      <w:bookmarkStart w:id="18" w:name="_Hlk126078195"/>
      <w:r w:rsidRPr="002D7F31">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20.2.2. Программа по литературе позволит учителю: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sidRPr="002D7F31">
        <w:rPr>
          <w:rFonts w:ascii="Times New Roman" w:hAnsi="Times New Roman"/>
          <w:sz w:val="24"/>
          <w:szCs w:val="24"/>
          <w:lang w:val="ru-RU"/>
        </w:rPr>
        <w:lastRenderedPageBreak/>
        <w:t xml:space="preserve">обучения литературе.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20.2.11. Общее число часов, рекомендованных для изучения литературы, – 442 часа: в 5, </w:t>
      </w:r>
      <w:r w:rsidRPr="002D7F31">
        <w:rPr>
          <w:rFonts w:ascii="Times New Roman" w:hAnsi="Times New Roman"/>
          <w:sz w:val="24"/>
          <w:szCs w:val="24"/>
          <w:lang w:val="ru-RU"/>
        </w:rPr>
        <w:lastRenderedPageBreak/>
        <w:t xml:space="preserve">6, 9 классах на изучение литературы рекомендуется отводить 3 часа   в неделю, в 7 и 8 классах – 2 часа в неделю.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 Содержание обучения в 5 классе.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20.3.1. Мифология.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Мифы народов России и мира.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20.3.2. Фольклор.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20.3.3. Литература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М.Ю. Лермонтов. Стихотворение «Бородино».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20.3.4. Литература второй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 Тургенев. Рассказ «Муму».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Л.Н. Толстой. Рассказ «Кавказский пленник».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20.3.5. Литература </w:t>
      </w:r>
      <w:r w:rsidRPr="002D7F31">
        <w:rPr>
          <w:rFonts w:ascii="Times New Roman" w:hAnsi="Times New Roman"/>
          <w:sz w:val="24"/>
          <w:szCs w:val="24"/>
        </w:rPr>
        <w:t>XIX</w:t>
      </w:r>
      <w:r w:rsidRPr="002D7F31">
        <w:rPr>
          <w:rFonts w:ascii="Times New Roman" w:hAnsi="Times New Roman"/>
          <w:sz w:val="24"/>
          <w:szCs w:val="24"/>
          <w:lang w:val="ru-RU"/>
        </w:rPr>
        <w:t xml:space="preserve"> – </w:t>
      </w:r>
      <w:r w:rsidRPr="002D7F31">
        <w:rPr>
          <w:rFonts w:ascii="Times New Roman" w:hAnsi="Times New Roman"/>
          <w:sz w:val="24"/>
          <w:szCs w:val="24"/>
        </w:rPr>
        <w:t>XX</w:t>
      </w:r>
      <w:r w:rsidRPr="002D7F31">
        <w:rPr>
          <w:rFonts w:ascii="Times New Roman" w:hAnsi="Times New Roman"/>
          <w:sz w:val="24"/>
          <w:szCs w:val="24"/>
          <w:lang w:val="ru-RU"/>
        </w:rPr>
        <w:t xml:space="preserve"> вв.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отечественных поэтов </w:t>
      </w:r>
      <w:r w:rsidRPr="002D7F31">
        <w:rPr>
          <w:rFonts w:ascii="Times New Roman" w:hAnsi="Times New Roman"/>
          <w:sz w:val="24"/>
          <w:szCs w:val="24"/>
        </w:rPr>
        <w:t>XIX</w:t>
      </w:r>
      <w:r w:rsidRPr="002D7F31">
        <w:rPr>
          <w:rFonts w:ascii="Times New Roman" w:hAnsi="Times New Roman"/>
          <w:sz w:val="24"/>
          <w:szCs w:val="24"/>
          <w:lang w:val="ru-RU"/>
        </w:rPr>
        <w:t xml:space="preserve"> – </w:t>
      </w:r>
      <w:r w:rsidRPr="002D7F31">
        <w:rPr>
          <w:rFonts w:ascii="Times New Roman" w:hAnsi="Times New Roman"/>
          <w:sz w:val="24"/>
          <w:szCs w:val="24"/>
        </w:rPr>
        <w:t>XX</w:t>
      </w:r>
      <w:r w:rsidRPr="002D7F31">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Юмористические рассказы отечественных писателей </w:t>
      </w:r>
      <w:r w:rsidRPr="002D7F31">
        <w:rPr>
          <w:rFonts w:ascii="Times New Roman" w:hAnsi="Times New Roman"/>
          <w:sz w:val="24"/>
          <w:szCs w:val="24"/>
        </w:rPr>
        <w:t>XIX</w:t>
      </w:r>
      <w:r w:rsidRPr="002D7F31">
        <w:rPr>
          <w:rFonts w:ascii="Times New Roman" w:hAnsi="Times New Roman"/>
          <w:sz w:val="24"/>
          <w:szCs w:val="24"/>
          <w:lang w:val="ru-RU"/>
        </w:rPr>
        <w:t xml:space="preserve"> – </w:t>
      </w:r>
      <w:r w:rsidRPr="002D7F31">
        <w:rPr>
          <w:rFonts w:ascii="Times New Roman" w:hAnsi="Times New Roman"/>
          <w:sz w:val="24"/>
          <w:szCs w:val="24"/>
        </w:rPr>
        <w:t>XX</w:t>
      </w:r>
      <w:r w:rsidRPr="002D7F31">
        <w:rPr>
          <w:rFonts w:ascii="Times New Roman" w:hAnsi="Times New Roman"/>
          <w:sz w:val="24"/>
          <w:szCs w:val="24"/>
          <w:lang w:val="ru-RU"/>
        </w:rPr>
        <w:t xml:space="preserve"> вв.</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А.П. Платонов. Рассказы (один по выбору). Например, «Корова», «Никита»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В.П. Астафьев. Рассказ «Васюткино озеро».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20.3.6. Литература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отечественных писателей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20.3.7. Литература народов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20.3.8. Зарубежная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Г.Х. Андерсен. Сказки (одна по выбору). Например, «Снежная королева», «Соловей»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Зарубежная сказочная проза (одно произведение по выбору). Например, Л. Кэрролл </w:t>
      </w:r>
      <w:r w:rsidRPr="002D7F31">
        <w:rPr>
          <w:rFonts w:ascii="Times New Roman" w:hAnsi="Times New Roman"/>
          <w:sz w:val="24"/>
          <w:szCs w:val="24"/>
          <w:lang w:val="ru-RU"/>
        </w:rPr>
        <w:lastRenderedPageBreak/>
        <w:t xml:space="preserve">«Алиса в Стране Чудес» (главы по выбору), Д. Толкин «Хоббит, или Туда и обратно» (главы по выбору)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 Содержание обучения в 6 классе.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20.4.1. Античная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Гомер. Поэмы. «Илиада», «Одиссея» (фрагменты).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20.4.2. Фольклор.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20.4.3. Древнерусская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20.4.4. Литература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А.В. Кольцов. Стихотворения (не менее двух). Например, «Косарь», «Соловей»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20.4.5. Литература второй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 Тургенев. Рассказ «Бежин луг».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Н.С. Лесков. Сказ «Левша».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Л.Н. Толстой. Повесть «Детство» (главы).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А.И. Куприн. Рассказ «Чудесный доктор».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20.4.6. Литература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отечественных поэтов начала </w:t>
      </w:r>
      <w:r w:rsidRPr="002D7F31">
        <w:rPr>
          <w:rFonts w:ascii="Times New Roman" w:hAnsi="Times New Roman"/>
          <w:sz w:val="24"/>
          <w:szCs w:val="24"/>
        </w:rPr>
        <w:t>XX</w:t>
      </w:r>
      <w:r w:rsidRPr="002D7F31">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отечественных поэтов </w:t>
      </w:r>
      <w:r w:rsidRPr="002D7F31">
        <w:rPr>
          <w:rFonts w:ascii="Times New Roman" w:hAnsi="Times New Roman"/>
          <w:sz w:val="24"/>
          <w:szCs w:val="24"/>
        </w:rPr>
        <w:t>XX</w:t>
      </w:r>
      <w:r w:rsidRPr="002D7F31">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Проза отечественных писателей конца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В.Г. Распутин. Рассказ «Уроки французского».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w:t>
      </w:r>
      <w:r w:rsidRPr="002D7F31">
        <w:rPr>
          <w:rFonts w:ascii="Times New Roman" w:hAnsi="Times New Roman"/>
          <w:sz w:val="24"/>
          <w:szCs w:val="24"/>
          <w:lang w:val="ru-RU"/>
        </w:rPr>
        <w:lastRenderedPageBreak/>
        <w:t xml:space="preserve">Повесть о первой любви», Ю.И. Коваль «Самая легкая лодка в мире»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20.4.7. Литература народов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20.4.8. Зарубежная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 Дефо «Робинзон Крузо» (главы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 Свифт «Путешествия Гулливера» (главы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 Содержание обучения в 7 классе.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20.5.1. Древнерусская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20.5.2. Литература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Н.В. Гоголь. Повесть «Тарас Бульба».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20.5.3. Литература второй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Л.Н. Толстой. Рассказ «После бала».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Поэзия второй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20.5.4. Литература конца </w:t>
      </w:r>
      <w:r w:rsidRPr="002D7F31">
        <w:rPr>
          <w:rFonts w:ascii="Times New Roman" w:hAnsi="Times New Roman"/>
          <w:sz w:val="24"/>
          <w:szCs w:val="24"/>
        </w:rPr>
        <w:t>XIX</w:t>
      </w:r>
      <w:r w:rsidRPr="002D7F31">
        <w:rPr>
          <w:rFonts w:ascii="Times New Roman" w:hAnsi="Times New Roman"/>
          <w:sz w:val="24"/>
          <w:szCs w:val="24"/>
          <w:lang w:val="ru-RU"/>
        </w:rPr>
        <w:t xml:space="preserve"> – начала </w:t>
      </w:r>
      <w:r w:rsidRPr="002D7F31">
        <w:rPr>
          <w:rFonts w:ascii="Times New Roman" w:hAnsi="Times New Roman"/>
          <w:sz w:val="24"/>
          <w:szCs w:val="24"/>
        </w:rPr>
        <w:t>XX</w:t>
      </w:r>
      <w:r w:rsidRPr="002D7F31">
        <w:rPr>
          <w:rFonts w:ascii="Times New Roman" w:hAnsi="Times New Roman"/>
          <w:sz w:val="24"/>
          <w:szCs w:val="24"/>
          <w:lang w:val="ru-RU"/>
        </w:rPr>
        <w:t xml:space="preserve"> вв.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А.П. Чехов. Рассказы (один по выбору). Например, «Тоска», «Злоумышленник»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20.5.5. Литература первой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Отечественная поэзия первой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века. Стихотворения на тему мечты и </w:t>
      </w:r>
      <w:r w:rsidRPr="002D7F31">
        <w:rPr>
          <w:rFonts w:ascii="Times New Roman" w:hAnsi="Times New Roman"/>
          <w:sz w:val="24"/>
          <w:szCs w:val="24"/>
          <w:lang w:val="ru-RU"/>
        </w:rPr>
        <w:lastRenderedPageBreak/>
        <w:t xml:space="preserve">реальности (два-три по выбору). Например, стихотворения А.А. Блока, Н.С. Гумилева, М.И. Цветаевой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20.5.6. Литература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Стихотворения отечественных поэтов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отечественных прозаиков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20.5.7. Зарубежная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 Сервантес. Роман «Хитроумный идальго Дон Кихот Ламанчский» (главы).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 Экзюпери. Повесть-сказка «Маленький принц».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 Содержание обучения в 8 классе.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20.6.1. Древнерусская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20.6.2. Литература </w:t>
      </w:r>
      <w:r w:rsidRPr="002D7F31">
        <w:rPr>
          <w:rFonts w:ascii="Times New Roman" w:hAnsi="Times New Roman"/>
          <w:sz w:val="24"/>
          <w:szCs w:val="24"/>
        </w:rPr>
        <w:t>XVIII</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Д.И. Фонвизин. Комедия «Недоросль».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20.6.3. Литература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Н.В. Гоголь. Повесть «Шинель». Комедия «Ревизор».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20.6.4. Литература второй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 Тургенев. Повести (одна по выбору). Например, «Ася», «Первая любовь»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Ф.М. Достоевский «Бедные люди», «Белые ночи» (одно произведение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20.6.5. Литература первой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Поэзия первой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М.А. Булгаков (одна повесть по выбору). Например, «Собачье сердце»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20.6.6. Литература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А.Н. Толстой. Рассказ «Русский характер».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М.А. Шолохов. Рассказ «Судьба человека».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А.И. Солженицын. Рассказ «Матренин двор».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Произведения отечественных прозаиков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Поэзия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начала </w:t>
      </w:r>
      <w:r w:rsidRPr="002D7F31">
        <w:rPr>
          <w:rFonts w:ascii="Times New Roman" w:hAnsi="Times New Roman"/>
          <w:sz w:val="24"/>
          <w:szCs w:val="24"/>
        </w:rPr>
        <w:t>XXI</w:t>
      </w:r>
      <w:r w:rsidRPr="002D7F31">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20.6.7. Зарубежная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Ж.-Б. Мольер. Комедия «Мещанин во дворянстве» (фрагменты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20.7. Содержание обучения в 9 классе.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20.7.1. Древнерусская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«Слово о полку Игореве».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20.7.2. Литература </w:t>
      </w:r>
      <w:r w:rsidRPr="002D7F31">
        <w:rPr>
          <w:rFonts w:ascii="Times New Roman" w:hAnsi="Times New Roman"/>
          <w:sz w:val="24"/>
          <w:szCs w:val="24"/>
        </w:rPr>
        <w:t>XVIII</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Н.М. Карамзин. Повесть «Бедная 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20.7.3. Литература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Грибоедов. Комедия «Горе от ума».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А.С. Пушкин. Стихотворения </w:t>
      </w:r>
      <w:bookmarkStart w:id="19" w:name="_Hlk158972399"/>
      <w:r w:rsidRPr="002D7F31">
        <w:rPr>
          <w:rFonts w:ascii="Times New Roman" w:hAnsi="Times New Roman"/>
          <w:sz w:val="24"/>
          <w:szCs w:val="24"/>
          <w:lang w:val="ru-RU"/>
        </w:rPr>
        <w:t xml:space="preserve">(не менее пяти по выбору). </w:t>
      </w:r>
      <w:bookmarkEnd w:id="19"/>
      <w:r w:rsidRPr="002D7F31">
        <w:rPr>
          <w:rFonts w:ascii="Times New Roman" w:hAnsi="Times New Roman"/>
          <w:sz w:val="24"/>
          <w:szCs w:val="24"/>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Н.В. Гоголь. Поэма «Мертвые души».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20.7.4. Зарубежная литература.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Данте. «Божественная комедия» (не менее двух фрагментов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У. Шекспир. Трагедия «Гамлет» (не менее двух фрагментов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 Гете. Трагедия «Фауст» (не менее двух фрагментов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Зарубежная проза первой половины </w:t>
      </w:r>
      <w:r w:rsidRPr="002D7F31">
        <w:rPr>
          <w:rFonts w:ascii="Times New Roman" w:hAnsi="Times New Roman"/>
          <w:sz w:val="24"/>
          <w:szCs w:val="24"/>
        </w:rPr>
        <w:t>XIX</w:t>
      </w:r>
      <w:r w:rsidRPr="002D7F31">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 Планируемые результаты освоения программы по литературе   на уровне основного общего образования.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гражданского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патриотического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духовно-нравственного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эстетического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физического воспитания, формирования культуры здоровья   и эмоционального </w:t>
      </w:r>
      <w:r w:rsidRPr="002D7F31">
        <w:rPr>
          <w:rFonts w:ascii="Times New Roman" w:hAnsi="Times New Roman"/>
          <w:sz w:val="24"/>
          <w:szCs w:val="24"/>
          <w:lang w:val="ru-RU"/>
        </w:rPr>
        <w:lastRenderedPageBreak/>
        <w:t xml:space="preserve">благополучия: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трудового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экологического воспитания: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ценности научного познания: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2D7F31">
        <w:rPr>
          <w:rFonts w:ascii="Times New Roman" w:hAnsi="Times New Roman"/>
          <w:sz w:val="24"/>
          <w:szCs w:val="24"/>
          <w:lang w:val="ru-RU"/>
        </w:rPr>
        <w:lastRenderedPageBreak/>
        <w:t xml:space="preserve">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эффективно запоминать и систематизировать эту информацию.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самостоятельно составлять алгоритм решения учебной задачи (или его часть), выбирать </w:t>
      </w:r>
      <w:r w:rsidRPr="002D7F31">
        <w:rPr>
          <w:rFonts w:ascii="Times New Roman" w:hAnsi="Times New Roman"/>
          <w:sz w:val="24"/>
          <w:szCs w:val="24"/>
          <w:lang w:val="ru-RU"/>
        </w:rPr>
        <w:lastRenderedPageBreak/>
        <w:t xml:space="preserve">способ решения учебной задачи с учетом имеющихся ресурсов   и собственных возможностей, аргументировать предлагаемые варианты решений;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20.8.3.7. У обучающегося будут сформированы умения совместной деятельности: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w:t>
      </w:r>
      <w:r w:rsidRPr="002D7F31">
        <w:rPr>
          <w:rFonts w:ascii="Times New Roman" w:hAnsi="Times New Roman"/>
          <w:sz w:val="24"/>
          <w:szCs w:val="24"/>
          <w:lang w:val="ru-RU"/>
        </w:rPr>
        <w:lastRenderedPageBreak/>
        <w:t xml:space="preserve">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2D7F31">
        <w:rPr>
          <w:rFonts w:ascii="Times New Roman" w:hAnsi="Times New Roman"/>
          <w:sz w:val="24"/>
          <w:szCs w:val="24"/>
        </w:rPr>
        <w:t>XX</w:t>
      </w:r>
      <w:r w:rsidRPr="002D7F31">
        <w:rPr>
          <w:rFonts w:ascii="Times New Roman" w:hAnsi="Times New Roman"/>
          <w:sz w:val="24"/>
          <w:szCs w:val="24"/>
          <w:lang w:val="ru-RU"/>
        </w:rPr>
        <w:t xml:space="preserve"> – </w:t>
      </w:r>
      <w:r w:rsidRPr="002D7F31">
        <w:rPr>
          <w:rFonts w:ascii="Times New Roman" w:hAnsi="Times New Roman"/>
          <w:sz w:val="24"/>
          <w:szCs w:val="24"/>
        </w:rPr>
        <w:t>XXI</w:t>
      </w:r>
      <w:r w:rsidRPr="002D7F31">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2D7F31">
        <w:rPr>
          <w:rFonts w:ascii="Times New Roman" w:hAnsi="Times New Roman"/>
          <w:sz w:val="24"/>
          <w:szCs w:val="24"/>
          <w:lang w:val="ru-RU"/>
        </w:rPr>
        <w:lastRenderedPageBreak/>
        <w:t xml:space="preserve">характеристики; выявлять элементарные особенности языка художественного произведения, поэтической и прозаической речи;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сопоставлять темы и сюжеты произведений, образы персонажей;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w:t>
      </w:r>
      <w:r w:rsidRPr="002D7F31">
        <w:rPr>
          <w:rFonts w:ascii="Times New Roman" w:hAnsi="Times New Roman"/>
          <w:sz w:val="24"/>
          <w:szCs w:val="24"/>
          <w:lang w:val="ru-RU"/>
        </w:rPr>
        <w:lastRenderedPageBreak/>
        <w:t xml:space="preserve">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понимать специфику литературы как вида словесного искусства, выявлять отличия </w:t>
      </w:r>
      <w:r w:rsidRPr="002D7F31">
        <w:rPr>
          <w:rFonts w:ascii="Times New Roman" w:hAnsi="Times New Roman"/>
          <w:sz w:val="24"/>
          <w:szCs w:val="24"/>
          <w:lang w:val="ru-RU"/>
        </w:rPr>
        <w:lastRenderedPageBreak/>
        <w:t xml:space="preserve">художественного текста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w:t>
      </w:r>
      <w:r w:rsidRPr="002D7F31">
        <w:rPr>
          <w:rFonts w:ascii="Times New Roman" w:hAnsi="Times New Roman"/>
          <w:sz w:val="24"/>
          <w:szCs w:val="24"/>
          <w:lang w:val="ru-RU"/>
        </w:rPr>
        <w:lastRenderedPageBreak/>
        <w:t xml:space="preserve">времени, определенному литературному направлению);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w:t>
      </w:r>
      <w:r w:rsidRPr="002D7F31">
        <w:rPr>
          <w:rFonts w:ascii="Times New Roman" w:hAnsi="Times New Roman"/>
          <w:sz w:val="24"/>
          <w:szCs w:val="24"/>
          <w:lang w:val="ru-RU"/>
        </w:rPr>
        <w:lastRenderedPageBreak/>
        <w:t xml:space="preserve">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w:t>
      </w:r>
      <w:r w:rsidRPr="002D7F31">
        <w:rPr>
          <w:rFonts w:ascii="Times New Roman" w:hAnsi="Times New Roman"/>
          <w:sz w:val="24"/>
          <w:szCs w:val="24"/>
          <w:lang w:val="ru-RU"/>
        </w:rPr>
        <w:lastRenderedPageBreak/>
        <w:t xml:space="preserve">литературного развития, индивидуальных особенностей обучающихся);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2D7F31" w:rsidRPr="002D7F31" w:rsidRDefault="002D7F31" w:rsidP="002D7F31">
      <w:pPr>
        <w:spacing w:after="0" w:line="240" w:lineRule="auto"/>
        <w:ind w:firstLine="709"/>
        <w:jc w:val="both"/>
        <w:rPr>
          <w:rFonts w:ascii="Times New Roman" w:hAnsi="Times New Roman"/>
          <w:sz w:val="24"/>
          <w:szCs w:val="24"/>
          <w:lang w:val="ru-RU"/>
        </w:rPr>
      </w:pPr>
      <w:r w:rsidRPr="002D7F31">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D7F31" w:rsidRPr="002D7F31" w:rsidRDefault="002D7F31" w:rsidP="002D7F31">
      <w:pPr>
        <w:spacing w:after="0" w:line="360" w:lineRule="auto"/>
        <w:ind w:firstLine="709"/>
        <w:rPr>
          <w:lang w:val="ru-RU"/>
        </w:rPr>
      </w:pPr>
    </w:p>
    <w:p w:rsidR="00B4141A" w:rsidRPr="00B4141A" w:rsidRDefault="00B4141A" w:rsidP="00B4141A">
      <w:pPr>
        <w:widowControl/>
        <w:tabs>
          <w:tab w:val="center" w:pos="1134"/>
        </w:tabs>
        <w:spacing w:after="0" w:line="240" w:lineRule="auto"/>
        <w:ind w:firstLine="709"/>
        <w:contextualSpacing/>
        <w:jc w:val="both"/>
        <w:rPr>
          <w:rFonts w:ascii="Times New Roman" w:hAnsi="Times New Roman"/>
          <w:szCs w:val="28"/>
          <w:lang w:val="ru-RU"/>
        </w:rPr>
      </w:pPr>
    </w:p>
    <w:p w:rsidR="00B4141A" w:rsidRPr="00B4141A" w:rsidRDefault="00B4141A" w:rsidP="00B4141A">
      <w:pPr>
        <w:pStyle w:val="20"/>
        <w:spacing w:before="0" w:line="240" w:lineRule="auto"/>
        <w:contextualSpacing/>
        <w:rPr>
          <w:sz w:val="22"/>
        </w:rPr>
      </w:pPr>
      <w:bookmarkStart w:id="20" w:name="_Toc144854519"/>
      <w:bookmarkEnd w:id="18"/>
      <w:r w:rsidRPr="00B4141A">
        <w:rPr>
          <w:sz w:val="22"/>
        </w:rPr>
        <w:t>23. Рабочая программа по учебному предмету «Иностранный (английский) язык».</w:t>
      </w:r>
      <w:bookmarkEnd w:id="20"/>
    </w:p>
    <w:p w:rsidR="00B4141A" w:rsidRPr="00B4141A" w:rsidRDefault="00B4141A" w:rsidP="00B4141A">
      <w:pPr>
        <w:spacing w:after="0" w:line="240" w:lineRule="auto"/>
        <w:contextualSpacing/>
        <w:rPr>
          <w:sz w:val="18"/>
          <w:lang w:val="ru-RU"/>
        </w:rPr>
      </w:pP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23.1.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23.2. Пояснительная записка.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2.1.</w:t>
      </w:r>
      <w:r w:rsidRPr="00B4141A">
        <w:rPr>
          <w:rFonts w:ascii="Times New Roman" w:hAnsi="Times New Roman"/>
          <w:szCs w:val="28"/>
          <w:lang w:val="ru-RU"/>
        </w:rPr>
        <w:t> П</w:t>
      </w:r>
      <w:r w:rsidRPr="006E510F">
        <w:rPr>
          <w:rFonts w:ascii="Times New Roman" w:hAnsi="Times New Roman"/>
          <w:szCs w:val="28"/>
          <w:lang w:val="ru-RU"/>
        </w:rPr>
        <w:t xml:space="preserve">рограмма по </w:t>
      </w:r>
      <w:r w:rsidRPr="00B4141A">
        <w:rPr>
          <w:rFonts w:ascii="Times New Roman" w:hAnsi="Times New Roman"/>
          <w:szCs w:val="28"/>
          <w:lang w:val="ru-RU"/>
        </w:rPr>
        <w:t>иностранному (</w:t>
      </w:r>
      <w:r w:rsidRPr="006E510F">
        <w:rPr>
          <w:rFonts w:ascii="Times New Roman" w:hAnsi="Times New Roman"/>
          <w:szCs w:val="28"/>
          <w:lang w:val="ru-RU"/>
        </w:rPr>
        <w:t>английскому</w:t>
      </w:r>
      <w:r w:rsidRPr="00B4141A">
        <w:rPr>
          <w:rFonts w:ascii="Times New Roman" w:hAnsi="Times New Roman"/>
          <w:szCs w:val="28"/>
          <w:lang w:val="ru-RU"/>
        </w:rPr>
        <w:t>)</w:t>
      </w:r>
      <w:r w:rsidRPr="006E510F">
        <w:rPr>
          <w:rFonts w:ascii="Times New Roman" w:hAnsi="Times New Roman"/>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B4141A">
        <w:rPr>
          <w:rFonts w:ascii="Times New Roman" w:hAnsi="Times New Roman"/>
          <w:szCs w:val="28"/>
          <w:lang w:val="ru-RU"/>
        </w:rPr>
        <w:t>,</w:t>
      </w:r>
      <w:r w:rsidRPr="006E510F">
        <w:rPr>
          <w:rFonts w:ascii="Times New Roman" w:hAnsi="Times New Roman"/>
          <w:szCs w:val="28"/>
          <w:lang w:val="ru-RU"/>
        </w:rPr>
        <w:t xml:space="preserve"> </w:t>
      </w:r>
      <w:r w:rsidRPr="00B4141A">
        <w:rPr>
          <w:rFonts w:ascii="Times New Roman" w:hAnsi="Times New Roman"/>
          <w:szCs w:val="28"/>
          <w:lang w:val="ru-RU"/>
        </w:rPr>
        <w:t xml:space="preserve">а </w:t>
      </w:r>
      <w:r w:rsidRPr="006E510F">
        <w:rPr>
          <w:rFonts w:ascii="Times New Roman" w:hAnsi="Times New Roman"/>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141A">
        <w:rPr>
          <w:rFonts w:ascii="Times New Roman" w:hAnsi="Times New Roman"/>
          <w:szCs w:val="28"/>
          <w:lang w:val="ru-RU"/>
        </w:rPr>
        <w:t>федеральной</w:t>
      </w:r>
      <w:r w:rsidRPr="006E510F">
        <w:rPr>
          <w:rFonts w:ascii="Times New Roman" w:hAnsi="Times New Roman"/>
          <w:szCs w:val="28"/>
          <w:lang w:val="ru-RU"/>
        </w:rPr>
        <w:t xml:space="preserve"> </w:t>
      </w:r>
      <w:r w:rsidRPr="00B4141A">
        <w:rPr>
          <w:rFonts w:ascii="Times New Roman" w:hAnsi="Times New Roman"/>
          <w:szCs w:val="28"/>
          <w:lang w:val="ru-RU"/>
        </w:rPr>
        <w:t xml:space="preserve">рабочей </w:t>
      </w:r>
      <w:r w:rsidRPr="006E510F">
        <w:rPr>
          <w:rFonts w:ascii="Times New Roman" w:hAnsi="Times New Roman"/>
          <w:szCs w:val="28"/>
          <w:lang w:val="ru-RU"/>
        </w:rPr>
        <w:t>программе воспитания.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2.2.</w:t>
      </w:r>
      <w:r w:rsidRPr="00B4141A">
        <w:rPr>
          <w:rFonts w:ascii="Times New Roman" w:hAnsi="Times New Roman"/>
          <w:szCs w:val="28"/>
          <w:lang w:val="ru-RU"/>
        </w:rPr>
        <w:t> П</w:t>
      </w:r>
      <w:r w:rsidRPr="006E510F">
        <w:rPr>
          <w:rFonts w:ascii="Times New Roman" w:hAnsi="Times New Roman"/>
          <w:szCs w:val="28"/>
          <w:lang w:val="ru-RU"/>
        </w:rPr>
        <w:t xml:space="preserve">рограмма по </w:t>
      </w:r>
      <w:r w:rsidRPr="00B4141A">
        <w:rPr>
          <w:rFonts w:ascii="Times New Roman" w:hAnsi="Times New Roman"/>
          <w:szCs w:val="28"/>
          <w:lang w:val="ru-RU"/>
        </w:rPr>
        <w:t>иностранному (</w:t>
      </w:r>
      <w:r w:rsidRPr="006E510F">
        <w:rPr>
          <w:rFonts w:ascii="Times New Roman" w:hAnsi="Times New Roman"/>
          <w:szCs w:val="28"/>
          <w:lang w:val="ru-RU"/>
        </w:rPr>
        <w:t>английскому</w:t>
      </w:r>
      <w:r w:rsidRPr="00B4141A">
        <w:rPr>
          <w:rFonts w:ascii="Times New Roman" w:hAnsi="Times New Roman"/>
          <w:szCs w:val="28"/>
          <w:lang w:val="ru-RU"/>
        </w:rPr>
        <w:t>)</w:t>
      </w:r>
      <w:r w:rsidRPr="006E510F">
        <w:rPr>
          <w:rFonts w:ascii="Times New Roman" w:hAnsi="Times New Roman"/>
          <w:szCs w:val="28"/>
          <w:lang w:val="ru-RU"/>
        </w:rPr>
        <w:t xml:space="preserve">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szCs w:val="28"/>
          <w:lang w:val="ru-RU"/>
        </w:rPr>
        <w:t xml:space="preserve">, </w:t>
      </w:r>
      <w:r w:rsidRPr="006E510F">
        <w:rPr>
          <w:rFonts w:ascii="Times New Roman" w:hAnsi="Times New Roman"/>
          <w:szCs w:val="28"/>
          <w:lang w:val="ru-RU"/>
        </w:rPr>
        <w:t xml:space="preserve">даёт </w:t>
      </w:r>
      <w:r w:rsidRPr="006E510F">
        <w:rPr>
          <w:rFonts w:ascii="Times New Roman" w:hAnsi="Times New Roman"/>
          <w:szCs w:val="28"/>
          <w:lang w:val="ru-RU"/>
        </w:rPr>
        <w:lastRenderedPageBreak/>
        <w:t xml:space="preserve">представление о целях образования, развития и воспитания обучающихся на </w:t>
      </w:r>
      <w:r w:rsidRPr="00B4141A">
        <w:rPr>
          <w:rFonts w:ascii="Times New Roman" w:hAnsi="Times New Roman"/>
          <w:szCs w:val="28"/>
          <w:lang w:val="ru-RU"/>
        </w:rPr>
        <w:t xml:space="preserve">уровне основного общего образования </w:t>
      </w:r>
      <w:r w:rsidRPr="006E510F">
        <w:rPr>
          <w:rFonts w:ascii="Times New Roman" w:hAnsi="Times New Roman"/>
          <w:szCs w:val="28"/>
          <w:lang w:val="ru-RU"/>
        </w:rPr>
        <w:t xml:space="preserve">средствами учебного предмета, </w:t>
      </w:r>
      <w:r w:rsidRPr="00B4141A">
        <w:rPr>
          <w:rFonts w:ascii="Times New Roman" w:hAnsi="Times New Roman"/>
          <w:szCs w:val="28"/>
          <w:lang w:val="ru-RU"/>
        </w:rPr>
        <w:t>определяет обязательную (инвариантную) часть содержания программы по иностранному (английскому) языку.</w:t>
      </w:r>
      <w:r w:rsidRPr="006E510F">
        <w:rPr>
          <w:rFonts w:ascii="Times New Roman" w:hAnsi="Times New Roman"/>
          <w:szCs w:val="28"/>
          <w:lang w:val="ru-RU"/>
        </w:rPr>
        <w:t xml:space="preserve"> </w:t>
      </w:r>
      <w:r w:rsidRPr="00B4141A">
        <w:rPr>
          <w:rFonts w:ascii="Times New Roman" w:hAnsi="Times New Roman"/>
          <w:szCs w:val="28"/>
          <w:lang w:val="ru-RU"/>
        </w:rPr>
        <w:t>П</w:t>
      </w:r>
      <w:r w:rsidRPr="006E510F">
        <w:rPr>
          <w:rFonts w:ascii="Times New Roman" w:hAnsi="Times New Roman"/>
          <w:szCs w:val="28"/>
          <w:lang w:val="ru-RU"/>
        </w:rPr>
        <w:t xml:space="preserve">рограмма по </w:t>
      </w:r>
      <w:r w:rsidRPr="00B4141A">
        <w:rPr>
          <w:rFonts w:ascii="Times New Roman" w:hAnsi="Times New Roman"/>
          <w:szCs w:val="28"/>
          <w:lang w:val="ru-RU"/>
        </w:rPr>
        <w:t>иностранному (</w:t>
      </w:r>
      <w:r w:rsidRPr="006E510F">
        <w:rPr>
          <w:rFonts w:ascii="Times New Roman" w:hAnsi="Times New Roman"/>
          <w:szCs w:val="28"/>
          <w:lang w:val="ru-RU"/>
        </w:rPr>
        <w:t>английскому</w:t>
      </w:r>
      <w:r w:rsidRPr="00B4141A">
        <w:rPr>
          <w:rFonts w:ascii="Times New Roman" w:hAnsi="Times New Roman"/>
          <w:szCs w:val="28"/>
          <w:lang w:val="ru-RU"/>
        </w:rPr>
        <w:t>)</w:t>
      </w:r>
      <w:r w:rsidRPr="006E510F">
        <w:rPr>
          <w:rFonts w:ascii="Times New Roman" w:hAnsi="Times New Roman"/>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B4141A">
        <w:rPr>
          <w:rFonts w:ascii="Times New Roman" w:hAnsi="Times New Roman"/>
          <w:szCs w:val="28"/>
          <w:lang w:val="ru-RU"/>
        </w:rPr>
        <w:t>иностранного (</w:t>
      </w:r>
      <w:r w:rsidRPr="006E510F">
        <w:rPr>
          <w:rFonts w:ascii="Times New Roman" w:hAnsi="Times New Roman"/>
          <w:szCs w:val="28"/>
          <w:lang w:val="ru-RU"/>
        </w:rPr>
        <w:t>английского</w:t>
      </w:r>
      <w:r w:rsidRPr="00B4141A">
        <w:rPr>
          <w:rFonts w:ascii="Times New Roman" w:hAnsi="Times New Roman"/>
          <w:szCs w:val="28"/>
          <w:lang w:val="ru-RU"/>
        </w:rPr>
        <w:t>)</w:t>
      </w:r>
      <w:r w:rsidRPr="006E510F">
        <w:rPr>
          <w:rFonts w:ascii="Times New Roman" w:hAnsi="Times New Roman"/>
          <w:szCs w:val="28"/>
          <w:lang w:val="ru-RU"/>
        </w:rPr>
        <w:t xml:space="preserve"> языка, межпредметных связей </w:t>
      </w:r>
      <w:r w:rsidRPr="00B4141A">
        <w:rPr>
          <w:rFonts w:ascii="Times New Roman" w:hAnsi="Times New Roman"/>
          <w:szCs w:val="28"/>
          <w:lang w:val="ru-RU"/>
        </w:rPr>
        <w:t>иностранного (</w:t>
      </w:r>
      <w:r w:rsidRPr="006E510F">
        <w:rPr>
          <w:rFonts w:ascii="Times New Roman" w:hAnsi="Times New Roman"/>
          <w:szCs w:val="28"/>
          <w:lang w:val="ru-RU"/>
        </w:rPr>
        <w:t>английского</w:t>
      </w:r>
      <w:r w:rsidRPr="00B4141A">
        <w:rPr>
          <w:rFonts w:ascii="Times New Roman" w:hAnsi="Times New Roman"/>
          <w:szCs w:val="28"/>
          <w:lang w:val="ru-RU"/>
        </w:rPr>
        <w:t>)</w:t>
      </w:r>
      <w:r w:rsidRPr="006E510F">
        <w:rPr>
          <w:rFonts w:ascii="Times New Roman" w:hAnsi="Times New Roman"/>
          <w:szCs w:val="28"/>
          <w:lang w:val="ru-RU"/>
        </w:rPr>
        <w:t xml:space="preserve"> языка с содержанием </w:t>
      </w:r>
      <w:r w:rsidRPr="00B4141A">
        <w:rPr>
          <w:rFonts w:ascii="Times New Roman" w:hAnsi="Times New Roman"/>
          <w:szCs w:val="28"/>
          <w:lang w:val="ru-RU"/>
        </w:rPr>
        <w:t xml:space="preserve">учебных </w:t>
      </w:r>
      <w:r w:rsidRPr="006E510F">
        <w:rPr>
          <w:rFonts w:ascii="Times New Roman" w:hAnsi="Times New Roman"/>
          <w:szCs w:val="28"/>
          <w:lang w:val="ru-RU"/>
        </w:rPr>
        <w:t xml:space="preserve">предметов, изучаемых </w:t>
      </w:r>
      <w:r w:rsidRPr="00B4141A">
        <w:rPr>
          <w:rFonts w:ascii="Times New Roman" w:hAnsi="Times New Roman"/>
          <w:szCs w:val="28"/>
          <w:lang w:val="ru-RU"/>
        </w:rPr>
        <w:t xml:space="preserve">на уровне основного общего образования, </w:t>
      </w:r>
      <w:r w:rsidRPr="006E510F">
        <w:rPr>
          <w:rFonts w:ascii="Times New Roman" w:hAnsi="Times New Roman"/>
          <w:szCs w:val="28"/>
          <w:lang w:val="ru-RU"/>
        </w:rPr>
        <w:t xml:space="preserve">с учётом возрастных особенностей обучающихся. В программе </w:t>
      </w:r>
      <w:r w:rsidRPr="00B4141A">
        <w:rPr>
          <w:rFonts w:ascii="Times New Roman" w:hAnsi="Times New Roman"/>
          <w:szCs w:val="28"/>
          <w:lang w:val="ru-RU"/>
        </w:rPr>
        <w:t>по иностранному (английскому) языку</w:t>
      </w:r>
      <w:r w:rsidRPr="006E510F">
        <w:rPr>
          <w:rFonts w:ascii="Times New Roman" w:hAnsi="Times New Roman"/>
          <w:szCs w:val="28"/>
          <w:lang w:val="ru-RU"/>
        </w:rPr>
        <w:t xml:space="preserve"> для </w:t>
      </w:r>
      <w:r w:rsidRPr="00B4141A">
        <w:rPr>
          <w:rFonts w:ascii="Times New Roman" w:hAnsi="Times New Roman"/>
          <w:szCs w:val="28"/>
          <w:lang w:val="ru-RU"/>
        </w:rPr>
        <w:t>основного общего образования</w:t>
      </w:r>
      <w:r w:rsidRPr="006E510F">
        <w:rPr>
          <w:rFonts w:ascii="Times New Roman" w:hAnsi="Times New Roman"/>
          <w:szCs w:val="28"/>
          <w:lang w:val="ru-RU"/>
        </w:rPr>
        <w:t xml:space="preserve"> предусмотрено развитие речевых умений и </w:t>
      </w:r>
      <w:r w:rsidRPr="00B4141A">
        <w:rPr>
          <w:rFonts w:ascii="Times New Roman" w:eastAsia="Times New Roman" w:hAnsi="Times New Roman"/>
          <w:szCs w:val="28"/>
          <w:lang w:val="ru-RU" w:eastAsia="ru-RU"/>
        </w:rPr>
        <w:t>языковых навыков</w:t>
      </w:r>
      <w:r w:rsidRPr="006E510F">
        <w:rPr>
          <w:rFonts w:ascii="Times New Roman" w:hAnsi="Times New Roman"/>
          <w:szCs w:val="28"/>
          <w:lang w:val="ru-RU"/>
        </w:rPr>
        <w:t>, представленны</w:t>
      </w:r>
      <w:r w:rsidRPr="00B4141A">
        <w:rPr>
          <w:rFonts w:ascii="Times New Roman" w:hAnsi="Times New Roman"/>
          <w:szCs w:val="28"/>
          <w:lang w:val="ru-RU"/>
        </w:rPr>
        <w:t>х</w:t>
      </w:r>
      <w:r w:rsidRPr="006E510F">
        <w:rPr>
          <w:rFonts w:ascii="Times New Roman" w:hAnsi="Times New Roman"/>
          <w:szCs w:val="28"/>
          <w:lang w:val="ru-RU"/>
        </w:rPr>
        <w:t xml:space="preserve"> в </w:t>
      </w:r>
      <w:r w:rsidRPr="00B4141A">
        <w:rPr>
          <w:rFonts w:ascii="Times New Roman" w:hAnsi="Times New Roman"/>
          <w:szCs w:val="28"/>
          <w:lang w:val="ru-RU"/>
        </w:rPr>
        <w:t>федеральной</w:t>
      </w:r>
      <w:r w:rsidRPr="006E510F">
        <w:rPr>
          <w:rFonts w:ascii="Times New Roman" w:hAnsi="Times New Roman"/>
          <w:szCs w:val="28"/>
          <w:lang w:val="ru-RU"/>
        </w:rPr>
        <w:t xml:space="preserve"> рабоч</w:t>
      </w:r>
      <w:r w:rsidRPr="00B4141A">
        <w:rPr>
          <w:rFonts w:ascii="Times New Roman" w:hAnsi="Times New Roman"/>
          <w:szCs w:val="28"/>
          <w:lang w:val="ru-RU"/>
        </w:rPr>
        <w:t>ей</w:t>
      </w:r>
      <w:r w:rsidRPr="006E510F">
        <w:rPr>
          <w:rFonts w:ascii="Times New Roman" w:hAnsi="Times New Roman"/>
          <w:szCs w:val="28"/>
          <w:lang w:val="ru-RU"/>
        </w:rPr>
        <w:t xml:space="preserve"> программ</w:t>
      </w:r>
      <w:r w:rsidRPr="00B4141A">
        <w:rPr>
          <w:rFonts w:ascii="Times New Roman" w:hAnsi="Times New Roman"/>
          <w:szCs w:val="28"/>
          <w:lang w:val="ru-RU"/>
        </w:rPr>
        <w:t>е по иностранному (английскому) языку</w:t>
      </w:r>
      <w:r w:rsidRPr="006E510F">
        <w:rPr>
          <w:rFonts w:ascii="Times New Roman" w:hAnsi="Times New Roman"/>
          <w:szCs w:val="28"/>
          <w:lang w:val="ru-RU"/>
        </w:rPr>
        <w:t xml:space="preserve"> начального общего образования, что обеспечивает преемственность между </w:t>
      </w:r>
      <w:r w:rsidRPr="00B4141A">
        <w:rPr>
          <w:rFonts w:ascii="Times New Roman" w:hAnsi="Times New Roman"/>
          <w:szCs w:val="28"/>
          <w:lang w:val="ru-RU"/>
        </w:rPr>
        <w:t>уровнями</w:t>
      </w:r>
      <w:r w:rsidRPr="006E510F">
        <w:rPr>
          <w:rFonts w:ascii="Times New Roman" w:hAnsi="Times New Roman"/>
          <w:szCs w:val="28"/>
          <w:lang w:val="ru-RU"/>
        </w:rPr>
        <w:t xml:space="preserve"> </w:t>
      </w:r>
      <w:r w:rsidRPr="00B4141A">
        <w:rPr>
          <w:rFonts w:ascii="Times New Roman" w:hAnsi="Times New Roman"/>
          <w:szCs w:val="28"/>
          <w:lang w:val="ru-RU"/>
        </w:rPr>
        <w:t>общего</w:t>
      </w:r>
      <w:r w:rsidRPr="006E510F">
        <w:rPr>
          <w:rFonts w:ascii="Times New Roman" w:hAnsi="Times New Roman"/>
          <w:szCs w:val="28"/>
          <w:lang w:val="ru-RU"/>
        </w:rPr>
        <w:t xml:space="preserve">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2.3.</w:t>
      </w:r>
      <w:r w:rsidRPr="00B4141A">
        <w:rPr>
          <w:rFonts w:ascii="Times New Roman" w:hAnsi="Times New Roman"/>
          <w:szCs w:val="28"/>
          <w:lang w:val="ru-RU"/>
        </w:rPr>
        <w:t> </w:t>
      </w:r>
      <w:r w:rsidRPr="006E510F">
        <w:rPr>
          <w:rFonts w:ascii="Times New Roman" w:hAnsi="Times New Roman"/>
          <w:szCs w:val="28"/>
          <w:lang w:val="ru-RU"/>
        </w:rPr>
        <w:t xml:space="preserve">Изучение иностранного </w:t>
      </w:r>
      <w:r w:rsidRPr="00B4141A">
        <w:rPr>
          <w:rFonts w:ascii="Times New Roman" w:hAnsi="Times New Roman"/>
          <w:szCs w:val="28"/>
          <w:lang w:val="ru-RU"/>
        </w:rPr>
        <w:t xml:space="preserve">(английского) </w:t>
      </w:r>
      <w:r w:rsidRPr="006E510F">
        <w:rPr>
          <w:rFonts w:ascii="Times New Roman" w:hAnsi="Times New Roman"/>
          <w:szCs w:val="28"/>
          <w:lang w:val="ru-RU"/>
        </w:rPr>
        <w:t xml:space="preserve">языка направлено на формирование коммуникативной культуры обучающихся, осознание роли </w:t>
      </w:r>
      <w:r w:rsidRPr="00B4141A">
        <w:rPr>
          <w:rFonts w:ascii="Times New Roman" w:hAnsi="Times New Roman"/>
          <w:szCs w:val="28"/>
          <w:lang w:val="ru-RU"/>
        </w:rPr>
        <w:t xml:space="preserve">иностранного </w:t>
      </w:r>
      <w:r w:rsidRPr="006E510F">
        <w:rPr>
          <w:rFonts w:ascii="Times New Roman" w:hAnsi="Times New Roman"/>
          <w:szCs w:val="28"/>
          <w:lang w:val="ru-RU"/>
        </w:rPr>
        <w:t>язык</w:t>
      </w:r>
      <w:r w:rsidRPr="00B4141A">
        <w:rPr>
          <w:rFonts w:ascii="Times New Roman" w:hAnsi="Times New Roman"/>
          <w:szCs w:val="28"/>
          <w:lang w:val="ru-RU"/>
        </w:rPr>
        <w:t>а</w:t>
      </w:r>
      <w:r w:rsidRPr="006E510F">
        <w:rPr>
          <w:rFonts w:ascii="Times New Roman" w:hAnsi="Times New Roman"/>
          <w:szCs w:val="28"/>
          <w:lang w:val="ru-RU"/>
        </w:rPr>
        <w:t xml:space="preserve"> как инструмента межличностного и межкультурного взаимодействия, способствует общему речевому развитию</w:t>
      </w:r>
      <w:r w:rsidRPr="00B4141A">
        <w:rPr>
          <w:rFonts w:ascii="Times New Roman" w:hAnsi="Times New Roman"/>
          <w:szCs w:val="28"/>
          <w:lang w:val="ru-RU"/>
        </w:rPr>
        <w:t xml:space="preserve"> обучающихся</w:t>
      </w:r>
      <w:r w:rsidRPr="006E510F">
        <w:rPr>
          <w:rFonts w:ascii="Times New Roman" w:hAnsi="Times New Roman"/>
          <w:szCs w:val="28"/>
          <w:lang w:val="ru-RU"/>
        </w:rPr>
        <w:t xml:space="preserve">, воспитанию гражданской идентичности, расширению кругозора, воспитанию чувств и эмоций.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2.4.</w:t>
      </w:r>
      <w:r w:rsidRPr="00B4141A">
        <w:rPr>
          <w:rFonts w:ascii="Times New Roman" w:hAnsi="Times New Roman"/>
          <w:szCs w:val="28"/>
          <w:lang w:val="ru-RU"/>
        </w:rPr>
        <w:t> </w:t>
      </w:r>
      <w:r w:rsidRPr="006E510F">
        <w:rPr>
          <w:rFonts w:ascii="Times New Roman" w:hAnsi="Times New Roman"/>
          <w:szCs w:val="28"/>
          <w:lang w:val="ru-RU"/>
        </w:rPr>
        <w:t xml:space="preserve">Построение программы </w:t>
      </w:r>
      <w:r w:rsidRPr="00B4141A">
        <w:rPr>
          <w:rFonts w:ascii="Times New Roman" w:hAnsi="Times New Roman"/>
          <w:szCs w:val="28"/>
          <w:lang w:val="ru-RU"/>
        </w:rPr>
        <w:t>по иностранному (английскому) языку</w:t>
      </w:r>
      <w:r w:rsidRPr="006E510F">
        <w:rPr>
          <w:rFonts w:ascii="Times New Roman" w:hAnsi="Times New Roman"/>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Pr="00B4141A">
        <w:rPr>
          <w:rFonts w:ascii="Times New Roman" w:hAnsi="Times New Roman"/>
          <w:szCs w:val="28"/>
          <w:lang w:val="ru-RU"/>
        </w:rPr>
        <w:t xml:space="preserve">определяются </w:t>
      </w:r>
      <w:r w:rsidRPr="006E510F">
        <w:rPr>
          <w:rFonts w:ascii="Times New Roman" w:hAnsi="Times New Roman"/>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w:t>
      </w:r>
      <w:r w:rsidRPr="00B4141A">
        <w:rPr>
          <w:rFonts w:ascii="Times New Roman" w:hAnsi="Times New Roman"/>
          <w:szCs w:val="28"/>
          <w:lang w:val="ru-RU"/>
        </w:rPr>
        <w:t>5</w:t>
      </w:r>
      <w:r w:rsidRPr="006E510F">
        <w:rPr>
          <w:rFonts w:ascii="Times New Roman" w:hAnsi="Times New Roman"/>
          <w:szCs w:val="28"/>
          <w:lang w:val="ru-RU"/>
        </w:rPr>
        <w:t>.</w:t>
      </w:r>
      <w:r w:rsidRPr="00B4141A">
        <w:rPr>
          <w:rFonts w:ascii="Times New Roman" w:hAnsi="Times New Roman"/>
          <w:szCs w:val="28"/>
          <w:lang w:val="ru-RU"/>
        </w:rPr>
        <w:t> В</w:t>
      </w:r>
      <w:r w:rsidRPr="006E510F">
        <w:rPr>
          <w:rFonts w:ascii="Times New Roman" w:hAnsi="Times New Roman"/>
          <w:szCs w:val="28"/>
          <w:lang w:val="ru-RU"/>
        </w:rPr>
        <w:t xml:space="preserve">озрастание значимости владения иностранными языками приводит к переосмыслению целей и содержания обучения </w:t>
      </w:r>
      <w:r w:rsidRPr="00B4141A">
        <w:rPr>
          <w:rFonts w:ascii="Times New Roman" w:hAnsi="Times New Roman"/>
          <w:szCs w:val="28"/>
          <w:lang w:val="ru-RU"/>
        </w:rPr>
        <w:t>иностранному (английскому) языку</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w:t>
      </w:r>
      <w:r w:rsidRPr="006E510F">
        <w:rPr>
          <w:rFonts w:ascii="Times New Roman" w:hAnsi="Times New Roman"/>
          <w:szCs w:val="28"/>
          <w:lang w:val="ru-RU"/>
        </w:rPr>
        <w:t>ели иноязычного образования формулируются на ценностном, когнитивном и прагматическом уровнях и</w:t>
      </w:r>
      <w:r w:rsidRPr="00B4141A">
        <w:rPr>
          <w:rFonts w:ascii="Times New Roman" w:hAnsi="Times New Roman"/>
          <w:szCs w:val="28"/>
          <w:lang w:val="ru-RU"/>
        </w:rPr>
        <w:t xml:space="preserve"> </w:t>
      </w:r>
      <w:r w:rsidRPr="006E510F">
        <w:rPr>
          <w:rFonts w:ascii="Times New Roman" w:hAnsi="Times New Roman"/>
          <w:szCs w:val="28"/>
          <w:lang w:val="ru-RU"/>
        </w:rPr>
        <w:t xml:space="preserve">воплощаются в личностных, метапредметных и предметных результатах обучения. </w:t>
      </w:r>
      <w:r w:rsidRPr="00B4141A">
        <w:rPr>
          <w:rFonts w:ascii="Times New Roman" w:hAnsi="Times New Roman"/>
          <w:szCs w:val="28"/>
          <w:lang w:val="ru-RU"/>
        </w:rPr>
        <w:t>И</w:t>
      </w:r>
      <w:r w:rsidRPr="006E510F">
        <w:rPr>
          <w:rFonts w:ascii="Times New Roman" w:hAnsi="Times New Roman"/>
          <w:szCs w:val="28"/>
          <w:lang w:val="ru-RU"/>
        </w:rPr>
        <w:t xml:space="preserve">ностранные языки </w:t>
      </w:r>
      <w:r w:rsidRPr="00B4141A">
        <w:rPr>
          <w:rFonts w:ascii="Times New Roman" w:hAnsi="Times New Roman"/>
          <w:szCs w:val="28"/>
          <w:lang w:val="ru-RU"/>
        </w:rPr>
        <w:t xml:space="preserve">являются </w:t>
      </w:r>
      <w:r w:rsidRPr="006E510F">
        <w:rPr>
          <w:rFonts w:ascii="Times New Roman" w:hAnsi="Times New Roman"/>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w:t>
      </w:r>
      <w:r w:rsidRPr="00B4141A">
        <w:rPr>
          <w:rFonts w:ascii="Times New Roman" w:hAnsi="Times New Roman"/>
          <w:szCs w:val="28"/>
          <w:lang w:val="ru-RU"/>
        </w:rPr>
        <w:t>6</w:t>
      </w:r>
      <w:r w:rsidRPr="006E510F">
        <w:rPr>
          <w:rFonts w:ascii="Times New Roman" w:hAnsi="Times New Roman"/>
          <w:szCs w:val="28"/>
          <w:lang w:val="ru-RU"/>
        </w:rPr>
        <w:t>.</w:t>
      </w:r>
      <w:r w:rsidRPr="00B4141A">
        <w:rPr>
          <w:rFonts w:ascii="Times New Roman" w:hAnsi="Times New Roman"/>
          <w:szCs w:val="28"/>
          <w:lang w:val="ru-RU"/>
        </w:rPr>
        <w:t> Ц</w:t>
      </w:r>
      <w:r w:rsidRPr="006E510F">
        <w:rPr>
          <w:rFonts w:ascii="Times New Roman" w:hAnsi="Times New Roman"/>
          <w:szCs w:val="28"/>
          <w:lang w:val="ru-RU"/>
        </w:rPr>
        <w:t xml:space="preserve">елью иноязычного образования </w:t>
      </w:r>
      <w:r w:rsidRPr="00B4141A">
        <w:rPr>
          <w:rFonts w:ascii="Times New Roman" w:hAnsi="Times New Roman"/>
          <w:szCs w:val="28"/>
          <w:lang w:val="ru-RU"/>
        </w:rPr>
        <w:t xml:space="preserve">является </w:t>
      </w:r>
      <w:r w:rsidRPr="006E510F">
        <w:rPr>
          <w:rFonts w:ascii="Times New Roman" w:hAnsi="Times New Roman"/>
          <w:szCs w:val="28"/>
          <w:lang w:val="ru-RU"/>
        </w:rPr>
        <w:t>формирование коммуникативной компетенции обучающихся в единстве таких её составляющих, как</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4141A">
        <w:rPr>
          <w:rFonts w:ascii="Times New Roman" w:hAnsi="Times New Roman"/>
          <w:szCs w:val="28"/>
        </w:rPr>
        <w:t>c</w:t>
      </w:r>
      <w:r w:rsidRPr="006E510F">
        <w:rPr>
          <w:rFonts w:ascii="Times New Roman" w:hAnsi="Times New Roman"/>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социокультурная (межкультурная</w:t>
      </w:r>
      <w:r w:rsidRPr="00B4141A">
        <w:rPr>
          <w:rFonts w:ascii="Times New Roman" w:hAnsi="Times New Roman"/>
          <w:szCs w:val="28"/>
          <w:lang w:val="ru-RU"/>
        </w:rPr>
        <w:t>)</w:t>
      </w:r>
      <w:r w:rsidRPr="006E510F">
        <w:rPr>
          <w:rFonts w:ascii="Times New Roman" w:hAnsi="Times New Roman"/>
          <w:szCs w:val="28"/>
          <w:lang w:val="ru-RU"/>
        </w:rPr>
        <w:t xml:space="preserve"> компетенция – приобщение к культуре, традициям</w:t>
      </w:r>
      <w:r w:rsidRPr="00B4141A">
        <w:rPr>
          <w:rFonts w:ascii="Times New Roman" w:hAnsi="Times New Roman"/>
          <w:szCs w:val="28"/>
          <w:lang w:val="ru-RU"/>
        </w:rPr>
        <w:t xml:space="preserve"> </w:t>
      </w:r>
      <w:r w:rsidRPr="006E510F">
        <w:rPr>
          <w:rFonts w:ascii="Times New Roman" w:hAnsi="Times New Roman"/>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B4141A">
        <w:rPr>
          <w:rFonts w:ascii="Times New Roman" w:hAnsi="Times New Roman"/>
          <w:szCs w:val="28"/>
          <w:lang w:val="ru-RU"/>
        </w:rPr>
        <w:t>об</w:t>
      </w:r>
      <w:r w:rsidRPr="006E510F">
        <w:rPr>
          <w:rFonts w:ascii="Times New Roman" w:hAnsi="Times New Roman"/>
          <w:szCs w:val="28"/>
          <w:lang w:val="ru-RU"/>
        </w:rPr>
        <w:t>уча</w:t>
      </w:r>
      <w:r w:rsidRPr="00B4141A">
        <w:rPr>
          <w:rFonts w:ascii="Times New Roman" w:hAnsi="Times New Roman"/>
          <w:szCs w:val="28"/>
          <w:lang w:val="ru-RU"/>
        </w:rPr>
        <w:t>ю</w:t>
      </w:r>
      <w:r w:rsidRPr="006E510F">
        <w:rPr>
          <w:rFonts w:ascii="Times New Roman" w:hAnsi="Times New Roman"/>
          <w:szCs w:val="28"/>
          <w:lang w:val="ru-RU"/>
        </w:rPr>
        <w:t xml:space="preserve">щихся </w:t>
      </w:r>
      <w:r w:rsidRPr="00B4141A">
        <w:rPr>
          <w:rFonts w:ascii="Times New Roman" w:hAnsi="Times New Roman"/>
          <w:szCs w:val="28"/>
          <w:lang w:val="ru-RU"/>
        </w:rPr>
        <w:t>5–9 классов на разных этапах (5–7 и 8–9 классы)</w:t>
      </w:r>
      <w:r w:rsidRPr="006E510F">
        <w:rPr>
          <w:rFonts w:ascii="Times New Roman" w:hAnsi="Times New Roman"/>
          <w:szCs w:val="28"/>
          <w:lang w:val="ru-RU"/>
        </w:rPr>
        <w:t>, формирование умения представлять свою страну, её культуру в условиях межкультурного 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B4141A">
        <w:rPr>
          <w:rFonts w:ascii="Times New Roman" w:hAnsi="Times New Roman"/>
          <w:szCs w:val="28"/>
          <w:lang w:val="ru-RU"/>
        </w:rPr>
        <w:t>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w:t>
      </w:r>
      <w:r w:rsidRPr="00B4141A">
        <w:rPr>
          <w:rFonts w:ascii="Times New Roman" w:hAnsi="Times New Roman"/>
          <w:szCs w:val="28"/>
          <w:lang w:val="ru-RU"/>
        </w:rPr>
        <w:t>7</w:t>
      </w:r>
      <w:r w:rsidRPr="006E510F">
        <w:rPr>
          <w:rFonts w:ascii="Times New Roman" w:hAnsi="Times New Roman"/>
          <w:szCs w:val="28"/>
          <w:lang w:val="ru-RU"/>
        </w:rPr>
        <w:t>.</w:t>
      </w:r>
      <w:r w:rsidRPr="00B4141A">
        <w:rPr>
          <w:rFonts w:ascii="Times New Roman" w:hAnsi="Times New Roman"/>
          <w:szCs w:val="28"/>
          <w:lang w:val="ru-RU"/>
        </w:rPr>
        <w:t> </w:t>
      </w:r>
      <w:r w:rsidRPr="006E510F">
        <w:rPr>
          <w:rFonts w:ascii="Times New Roman" w:hAnsi="Times New Roman"/>
          <w:szCs w:val="28"/>
          <w:lang w:val="ru-RU"/>
        </w:rPr>
        <w:t xml:space="preserve">Наряду с иноязычной коммуникативной компетенцией средствами иностранного </w:t>
      </w:r>
      <w:r w:rsidRPr="00B4141A">
        <w:rPr>
          <w:rFonts w:ascii="Times New Roman" w:hAnsi="Times New Roman"/>
          <w:szCs w:val="28"/>
          <w:lang w:val="ru-RU"/>
        </w:rPr>
        <w:t xml:space="preserve">(английского) </w:t>
      </w:r>
      <w:r w:rsidRPr="006E510F">
        <w:rPr>
          <w:rFonts w:ascii="Times New Roman" w:hAnsi="Times New Roman"/>
          <w:szCs w:val="28"/>
          <w:lang w:val="ru-RU"/>
        </w:rPr>
        <w:t>языка формируются компетенции</w:t>
      </w:r>
      <w:r w:rsidRPr="00B4141A">
        <w:rPr>
          <w:rFonts w:ascii="Times New Roman" w:hAnsi="Times New Roman"/>
          <w:szCs w:val="28"/>
          <w:lang w:val="ru-RU"/>
        </w:rPr>
        <w:t>:</w:t>
      </w:r>
      <w:r w:rsidRPr="006E510F">
        <w:rPr>
          <w:rFonts w:ascii="Times New Roman" w:hAnsi="Times New Roman"/>
          <w:szCs w:val="28"/>
          <w:lang w:val="ru-RU"/>
        </w:rPr>
        <w:t xml:space="preserve"> образовательн</w:t>
      </w:r>
      <w:r w:rsidRPr="00B4141A">
        <w:rPr>
          <w:rFonts w:ascii="Times New Roman" w:hAnsi="Times New Roman"/>
          <w:szCs w:val="28"/>
          <w:lang w:val="ru-RU"/>
        </w:rPr>
        <w:t>ая</w:t>
      </w:r>
      <w:r w:rsidRPr="006E510F">
        <w:rPr>
          <w:rFonts w:ascii="Times New Roman" w:hAnsi="Times New Roman"/>
          <w:szCs w:val="28"/>
          <w:lang w:val="ru-RU"/>
        </w:rPr>
        <w:t>, ценностно-ориентационн</w:t>
      </w:r>
      <w:r w:rsidRPr="00B4141A">
        <w:rPr>
          <w:rFonts w:ascii="Times New Roman" w:hAnsi="Times New Roman"/>
          <w:szCs w:val="28"/>
          <w:lang w:val="ru-RU"/>
        </w:rPr>
        <w:t>ая</w:t>
      </w:r>
      <w:r w:rsidRPr="006E510F">
        <w:rPr>
          <w:rFonts w:ascii="Times New Roman" w:hAnsi="Times New Roman"/>
          <w:szCs w:val="28"/>
          <w:lang w:val="ru-RU"/>
        </w:rPr>
        <w:t>, общекультурн</w:t>
      </w:r>
      <w:r w:rsidRPr="00B4141A">
        <w:rPr>
          <w:rFonts w:ascii="Times New Roman" w:hAnsi="Times New Roman"/>
          <w:szCs w:val="28"/>
          <w:lang w:val="ru-RU"/>
        </w:rPr>
        <w:t>ая</w:t>
      </w:r>
      <w:r w:rsidRPr="006E510F">
        <w:rPr>
          <w:rFonts w:ascii="Times New Roman" w:hAnsi="Times New Roman"/>
          <w:szCs w:val="28"/>
          <w:lang w:val="ru-RU"/>
        </w:rPr>
        <w:t>, учебно-познавательн</w:t>
      </w:r>
      <w:r w:rsidRPr="00B4141A">
        <w:rPr>
          <w:rFonts w:ascii="Times New Roman" w:hAnsi="Times New Roman"/>
          <w:szCs w:val="28"/>
          <w:lang w:val="ru-RU"/>
        </w:rPr>
        <w:t>ая</w:t>
      </w:r>
      <w:r w:rsidRPr="006E510F">
        <w:rPr>
          <w:rFonts w:ascii="Times New Roman" w:hAnsi="Times New Roman"/>
          <w:szCs w:val="28"/>
          <w:lang w:val="ru-RU"/>
        </w:rPr>
        <w:t>, информационн</w:t>
      </w:r>
      <w:r w:rsidRPr="00B4141A">
        <w:rPr>
          <w:rFonts w:ascii="Times New Roman" w:hAnsi="Times New Roman"/>
          <w:szCs w:val="28"/>
          <w:lang w:val="ru-RU"/>
        </w:rPr>
        <w:t>ая</w:t>
      </w:r>
      <w:r w:rsidRPr="006E510F">
        <w:rPr>
          <w:rFonts w:ascii="Times New Roman" w:hAnsi="Times New Roman"/>
          <w:szCs w:val="28"/>
          <w:lang w:val="ru-RU"/>
        </w:rPr>
        <w:t>, социально-трудов</w:t>
      </w:r>
      <w:r w:rsidRPr="00B4141A">
        <w:rPr>
          <w:rFonts w:ascii="Times New Roman" w:hAnsi="Times New Roman"/>
          <w:szCs w:val="28"/>
          <w:lang w:val="ru-RU"/>
        </w:rPr>
        <w:t>ая</w:t>
      </w:r>
      <w:r w:rsidRPr="006E510F">
        <w:rPr>
          <w:rFonts w:ascii="Times New Roman" w:hAnsi="Times New Roman"/>
          <w:szCs w:val="28"/>
          <w:lang w:val="ru-RU"/>
        </w:rPr>
        <w:t xml:space="preserve"> и компетенци</w:t>
      </w:r>
      <w:r w:rsidRPr="00B4141A">
        <w:rPr>
          <w:rFonts w:ascii="Times New Roman" w:hAnsi="Times New Roman"/>
          <w:szCs w:val="28"/>
          <w:lang w:val="ru-RU"/>
        </w:rPr>
        <w:t>я</w:t>
      </w:r>
      <w:r w:rsidRPr="006E510F">
        <w:rPr>
          <w:rFonts w:ascii="Times New Roman" w:hAnsi="Times New Roman"/>
          <w:szCs w:val="28"/>
          <w:lang w:val="ru-RU"/>
        </w:rPr>
        <w:t xml:space="preserve"> личностного самосовершенствования.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w:t>
      </w:r>
      <w:r w:rsidRPr="00B4141A">
        <w:rPr>
          <w:rFonts w:ascii="Times New Roman" w:hAnsi="Times New Roman"/>
          <w:szCs w:val="28"/>
          <w:lang w:val="ru-RU"/>
        </w:rPr>
        <w:t>8</w:t>
      </w:r>
      <w:r w:rsidRPr="006E510F">
        <w:rPr>
          <w:rFonts w:ascii="Times New Roman" w:hAnsi="Times New Roman"/>
          <w:szCs w:val="28"/>
          <w:lang w:val="ru-RU"/>
        </w:rPr>
        <w:t>.</w:t>
      </w:r>
      <w:r w:rsidRPr="00B4141A">
        <w:rPr>
          <w:rFonts w:ascii="Times New Roman" w:hAnsi="Times New Roman"/>
          <w:szCs w:val="28"/>
          <w:lang w:val="ru-RU"/>
        </w:rPr>
        <w:t> О</w:t>
      </w:r>
      <w:r w:rsidRPr="006E510F">
        <w:rPr>
          <w:rFonts w:ascii="Times New Roman" w:hAnsi="Times New Roman"/>
          <w:szCs w:val="28"/>
          <w:lang w:val="ru-RU"/>
        </w:rPr>
        <w:t>сновными подходами к обучению иностранн</w:t>
      </w:r>
      <w:r w:rsidRPr="00B4141A">
        <w:rPr>
          <w:rFonts w:ascii="Times New Roman" w:hAnsi="Times New Roman"/>
          <w:szCs w:val="28"/>
          <w:lang w:val="ru-RU"/>
        </w:rPr>
        <w:t>ому</w:t>
      </w:r>
      <w:r w:rsidRPr="006E510F">
        <w:rPr>
          <w:rFonts w:ascii="Times New Roman" w:hAnsi="Times New Roman"/>
          <w:szCs w:val="28"/>
          <w:lang w:val="ru-RU"/>
        </w:rPr>
        <w:t xml:space="preserve"> </w:t>
      </w:r>
      <w:r w:rsidRPr="00B4141A">
        <w:rPr>
          <w:rFonts w:ascii="Times New Roman" w:hAnsi="Times New Roman"/>
          <w:szCs w:val="28"/>
          <w:lang w:val="ru-RU"/>
        </w:rPr>
        <w:t xml:space="preserve">(английскому) </w:t>
      </w:r>
      <w:r w:rsidRPr="006E510F">
        <w:rPr>
          <w:rFonts w:ascii="Times New Roman" w:hAnsi="Times New Roman"/>
          <w:szCs w:val="28"/>
          <w:lang w:val="ru-RU"/>
        </w:rPr>
        <w:t>язык</w:t>
      </w:r>
      <w:r w:rsidRPr="00B4141A">
        <w:rPr>
          <w:rFonts w:ascii="Times New Roman" w:hAnsi="Times New Roman"/>
          <w:szCs w:val="28"/>
          <w:lang w:val="ru-RU"/>
        </w:rPr>
        <w:t xml:space="preserve">у </w:t>
      </w:r>
      <w:r w:rsidRPr="006E510F">
        <w:rPr>
          <w:rFonts w:ascii="Times New Roman" w:hAnsi="Times New Roman"/>
          <w:szCs w:val="28"/>
          <w:lang w:val="ru-RU"/>
        </w:rPr>
        <w:t>признаются компетентностный, системно-деятельностный, межкультурный и коммуникативно-когнитивный</w:t>
      </w:r>
      <w:r w:rsidRPr="00B4141A">
        <w:rPr>
          <w:rFonts w:ascii="Times New Roman" w:hAnsi="Times New Roman"/>
          <w:szCs w:val="28"/>
          <w:lang w:val="ru-RU"/>
        </w:rPr>
        <w:t>,</w:t>
      </w:r>
      <w:r w:rsidRPr="006E510F">
        <w:rPr>
          <w:rFonts w:ascii="Times New Roman" w:hAnsi="Times New Roman"/>
          <w:szCs w:val="28"/>
          <w:lang w:val="ru-RU"/>
        </w:rPr>
        <w:t xml:space="preserve"> </w:t>
      </w:r>
      <w:r w:rsidRPr="00B4141A">
        <w:rPr>
          <w:rFonts w:ascii="Times New Roman" w:hAnsi="Times New Roman"/>
          <w:szCs w:val="28"/>
          <w:lang w:val="ru-RU"/>
        </w:rPr>
        <w:t xml:space="preserve">что </w:t>
      </w:r>
      <w:r w:rsidRPr="006E510F">
        <w:rPr>
          <w:rFonts w:ascii="Times New Roman" w:hAnsi="Times New Roman"/>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B4141A">
        <w:rPr>
          <w:rFonts w:ascii="Times New Roman" w:hAnsi="Times New Roman"/>
          <w:szCs w:val="28"/>
          <w:lang w:val="ru-RU"/>
        </w:rPr>
        <w:t>основного общего образования</w:t>
      </w:r>
      <w:r w:rsidRPr="006E510F">
        <w:rPr>
          <w:rFonts w:ascii="Times New Roman" w:hAnsi="Times New Roman"/>
          <w:szCs w:val="28"/>
          <w:lang w:val="ru-RU"/>
        </w:rPr>
        <w:t>, использования новых педагогических технологий (дифференциация, индивидуализация, проектная деятельность и други</w:t>
      </w:r>
      <w:r w:rsidRPr="00B4141A">
        <w:rPr>
          <w:rFonts w:ascii="Times New Roman" w:hAnsi="Times New Roman"/>
          <w:szCs w:val="28"/>
          <w:lang w:val="ru-RU"/>
        </w:rPr>
        <w:t>е</w:t>
      </w:r>
      <w:r w:rsidRPr="006E510F">
        <w:rPr>
          <w:rFonts w:ascii="Times New Roman" w:hAnsi="Times New Roman"/>
          <w:szCs w:val="28"/>
          <w:lang w:val="ru-RU"/>
        </w:rPr>
        <w:t>)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2.</w:t>
      </w:r>
      <w:r w:rsidRPr="00B4141A">
        <w:rPr>
          <w:rFonts w:ascii="Times New Roman" w:hAnsi="Times New Roman"/>
          <w:szCs w:val="28"/>
          <w:lang w:val="ru-RU"/>
        </w:rPr>
        <w:t>9</w:t>
      </w:r>
      <w:r w:rsidRPr="006E510F">
        <w:rPr>
          <w:rFonts w:ascii="Times New Roman" w:hAnsi="Times New Roman"/>
          <w:szCs w:val="28"/>
          <w:lang w:val="ru-RU"/>
        </w:rPr>
        <w:t>.</w:t>
      </w:r>
      <w:r w:rsidRPr="00B4141A">
        <w:rPr>
          <w:rFonts w:ascii="Times New Roman" w:hAnsi="Times New Roman"/>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23.</w:t>
      </w:r>
      <w:r w:rsidRPr="006E510F">
        <w:rPr>
          <w:rFonts w:ascii="Times New Roman" w:hAnsi="Times New Roman"/>
          <w:szCs w:val="28"/>
          <w:lang w:val="ru-RU"/>
        </w:rPr>
        <w:t>2.1</w:t>
      </w:r>
      <w:r w:rsidRPr="00B4141A">
        <w:rPr>
          <w:rFonts w:ascii="Times New Roman" w:hAnsi="Times New Roman"/>
          <w:szCs w:val="28"/>
          <w:lang w:val="ru-RU"/>
        </w:rPr>
        <w:t>0</w:t>
      </w:r>
      <w:r w:rsidRPr="006E510F">
        <w:rPr>
          <w:rFonts w:ascii="Times New Roman" w:hAnsi="Times New Roman"/>
          <w:szCs w:val="28"/>
          <w:lang w:val="ru-RU"/>
        </w:rPr>
        <w:t>.</w:t>
      </w:r>
      <w:r w:rsidRPr="00B4141A">
        <w:rPr>
          <w:rFonts w:ascii="Times New Roman" w:hAnsi="Times New Roman"/>
          <w:szCs w:val="28"/>
          <w:lang w:val="ru-RU"/>
        </w:rPr>
        <w:t> </w:t>
      </w:r>
      <w:r w:rsidRPr="006E510F">
        <w:rPr>
          <w:rFonts w:ascii="Times New Roman" w:hAnsi="Times New Roman"/>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4141A">
        <w:rPr>
          <w:rFonts w:ascii="Times New Roman" w:hAnsi="Times New Roman"/>
          <w:szCs w:val="28"/>
          <w:lang w:val="ru-RU"/>
        </w:rPr>
        <w:t xml:space="preserve">, что </w:t>
      </w:r>
      <w:r w:rsidRPr="006E510F">
        <w:rPr>
          <w:rFonts w:ascii="Times New Roman" w:hAnsi="Times New Roman"/>
          <w:szCs w:val="28"/>
          <w:lang w:val="ru-RU"/>
        </w:rPr>
        <w:t xml:space="preserve">позволит выпускникам </w:t>
      </w:r>
      <w:r w:rsidRPr="00B4141A">
        <w:rPr>
          <w:rFonts w:ascii="Times New Roman" w:hAnsi="Times New Roman"/>
          <w:szCs w:val="28"/>
          <w:lang w:val="ru-RU"/>
        </w:rPr>
        <w:t>9 классов</w:t>
      </w:r>
      <w:r w:rsidRPr="006E510F">
        <w:rPr>
          <w:rFonts w:ascii="Times New Roman" w:hAnsi="Times New Roman"/>
          <w:szCs w:val="28"/>
          <w:lang w:val="ru-RU"/>
        </w:rPr>
        <w:t xml:space="preserve"> использовать иностранный </w:t>
      </w:r>
      <w:r w:rsidRPr="00B4141A">
        <w:rPr>
          <w:rFonts w:ascii="Times New Roman" w:hAnsi="Times New Roman"/>
          <w:szCs w:val="28"/>
          <w:lang w:val="ru-RU"/>
        </w:rPr>
        <w:t xml:space="preserve">(английский) </w:t>
      </w:r>
      <w:r w:rsidRPr="006E510F">
        <w:rPr>
          <w:rFonts w:ascii="Times New Roman" w:hAnsi="Times New Roman"/>
          <w:szCs w:val="28"/>
          <w:lang w:val="ru-RU"/>
        </w:rPr>
        <w:t xml:space="preserve">язык для продолжения образования на </w:t>
      </w:r>
      <w:r w:rsidRPr="00B4141A">
        <w:rPr>
          <w:rFonts w:ascii="Times New Roman" w:hAnsi="Times New Roman"/>
          <w:szCs w:val="28"/>
          <w:lang w:val="ru-RU"/>
        </w:rPr>
        <w:t>уровне среднего общего образования</w:t>
      </w:r>
      <w:r w:rsidRPr="006E510F">
        <w:rPr>
          <w:rFonts w:ascii="Times New Roman" w:hAnsi="Times New Roman"/>
          <w:szCs w:val="28"/>
          <w:lang w:val="ru-RU"/>
        </w:rPr>
        <w:t xml:space="preserve"> и для дальнейшего самообразования.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23.3.1. </w:t>
      </w:r>
      <w:r w:rsidRPr="006E510F">
        <w:rPr>
          <w:rFonts w:ascii="Times New Roman" w:hAnsi="Times New Roman"/>
          <w:szCs w:val="28"/>
          <w:lang w:val="ru-RU"/>
        </w:rPr>
        <w:t>Коммуникативные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Моя семья. Мои друзья. Семейные праздники: день рождения, Новый год.</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Внешность и характер человека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Досуг и увлечения (хобби) современного подростка (чтение,</w:t>
      </w:r>
      <w:r w:rsidRPr="00B4141A">
        <w:rPr>
          <w:rFonts w:ascii="Times New Roman" w:hAnsi="Times New Roman"/>
          <w:szCs w:val="28"/>
          <w:lang w:val="ru-RU"/>
        </w:rPr>
        <w:t xml:space="preserve"> </w:t>
      </w:r>
      <w:r w:rsidRPr="006E510F">
        <w:rPr>
          <w:rFonts w:ascii="Times New Roman" w:hAnsi="Times New Roman"/>
          <w:szCs w:val="28"/>
          <w:lang w:val="ru-RU"/>
        </w:rPr>
        <w:t>кино, 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Здоровый образ жизни: режим труда и отдыха, здоровое питание.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Покупки: одежда, обувь и продукты питания.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Школа, школьная жизнь, школьная форма, изучаемые предметы. 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Каникулы в различное время года. Виды отдыха.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Природа: дикие и домашние животные. Погода.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Родной город (село). Транспорт.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23.3.1.1.1. Развитие коммуникативных умений диалогической речи на базе умений, сформированных на уровне начального общего 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диалог-расспрос: сообщать фактическую информацию, отвечая на вопросы разных видов; запрашивать интересующую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Вышеперечисленные умения диалогической речи развиваются в стандартных ситуациях неофициального общения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речевы</w:t>
      </w:r>
      <w:r w:rsidRPr="00B4141A">
        <w:rPr>
          <w:rFonts w:ascii="Times New Roman" w:hAnsi="Times New Roman"/>
          <w:szCs w:val="28"/>
          <w:lang w:val="ru-RU"/>
        </w:rPr>
        <w:t>х</w:t>
      </w:r>
      <w:r w:rsidRPr="006E510F">
        <w:rPr>
          <w:rFonts w:ascii="Times New Roman" w:hAnsi="Times New Roman"/>
          <w:szCs w:val="28"/>
          <w:lang w:val="ru-RU"/>
        </w:rPr>
        <w:t xml:space="preserve"> ситуаци</w:t>
      </w:r>
      <w:r w:rsidRPr="00B4141A">
        <w:rPr>
          <w:rFonts w:ascii="Times New Roman" w:hAnsi="Times New Roman"/>
          <w:szCs w:val="28"/>
          <w:lang w:val="ru-RU"/>
        </w:rPr>
        <w:t>й</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 xml:space="preserve"> с соблюдением норм речевого этикета, принятых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23.3.1.1.2. Развитие коммуникативных умений монологической речи на базе умений, сформированных на уровне начального общего 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повествование (сообщение);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(пересказ) основного содержания прочитанного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краткое изложение результатов выполненной проектной работы.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Данные умения монологической речи развиваются в стандартных ситуациях неофициального общения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вопрос</w:t>
      </w:r>
      <w:r w:rsidRPr="00B4141A">
        <w:rPr>
          <w:rFonts w:ascii="Times New Roman" w:hAnsi="Times New Roman"/>
          <w:szCs w:val="28"/>
          <w:lang w:val="ru-RU"/>
        </w:rPr>
        <w:t>ов</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xml:space="preserve">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23.3.1.2. Аудирование.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Развитие коммуникативных умений аудирования на базе умений, сформированных </w:t>
      </w:r>
      <w:r w:rsidRPr="00B4141A">
        <w:rPr>
          <w:rFonts w:ascii="Times New Roman" w:hAnsi="Times New Roman"/>
          <w:szCs w:val="28"/>
          <w:lang w:val="ru-RU"/>
        </w:rPr>
        <w:t>на уровне начального общего образования</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B4141A">
        <w:rPr>
          <w:rFonts w:ascii="Times New Roman" w:hAnsi="Times New Roman"/>
          <w:szCs w:val="28"/>
          <w:lang w:val="ru-RU"/>
        </w:rPr>
        <w:t xml:space="preserve">использованием </w:t>
      </w:r>
      <w:r w:rsidRPr="006E510F">
        <w:rPr>
          <w:rFonts w:ascii="Times New Roman" w:hAnsi="Times New Roman"/>
          <w:szCs w:val="28"/>
          <w:lang w:val="ru-RU"/>
        </w:rPr>
        <w:t xml:space="preserve">и без </w:t>
      </w:r>
      <w:r w:rsidRPr="00B4141A">
        <w:rPr>
          <w:rFonts w:ascii="Times New Roman" w:hAnsi="Times New Roman"/>
          <w:szCs w:val="28"/>
          <w:lang w:val="ru-RU"/>
        </w:rPr>
        <w:t>использования</w:t>
      </w:r>
      <w:r w:rsidRPr="006E510F">
        <w:rPr>
          <w:rFonts w:ascii="Times New Roman" w:hAnsi="Times New Roman"/>
          <w:szCs w:val="28"/>
          <w:lang w:val="ru-RU"/>
        </w:rPr>
        <w:t xml:space="preserve"> иллюстраци</w:t>
      </w:r>
      <w:r w:rsidRPr="00B4141A">
        <w:rPr>
          <w:rFonts w:ascii="Times New Roman" w:hAnsi="Times New Roman"/>
          <w:szCs w:val="28"/>
          <w:lang w:val="ru-RU"/>
        </w:rPr>
        <w:t>й</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23.3.1.3. Смысловое чтение.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Развитие сформированных </w:t>
      </w:r>
      <w:r w:rsidRPr="00B4141A">
        <w:rPr>
          <w:rFonts w:ascii="Times New Roman" w:hAnsi="Times New Roman"/>
          <w:szCs w:val="28"/>
          <w:lang w:val="ru-RU"/>
        </w:rPr>
        <w:t>на уровне начального общего образования</w:t>
      </w:r>
      <w:r w:rsidRPr="006E510F">
        <w:rPr>
          <w:rFonts w:ascii="Times New Roman" w:hAnsi="Times New Roman"/>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несплошных текстов (таблиц) и понимание представленной в них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(текстов) для чтения – 180–200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23.3.1.4. Письменная речь.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Развитие умений письменной речи на базе умений, сформированных </w:t>
      </w:r>
      <w:r w:rsidRPr="00B4141A">
        <w:rPr>
          <w:rFonts w:ascii="Times New Roman" w:hAnsi="Times New Roman"/>
          <w:szCs w:val="28"/>
          <w:lang w:val="ru-RU"/>
        </w:rPr>
        <w:t>на уровне начального общего образования</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написание коротких поздравлений с праздниками (с Новым годом, Рождеством, </w:t>
      </w:r>
      <w:r w:rsidRPr="00B4141A">
        <w:rPr>
          <w:rFonts w:ascii="Times New Roman" w:hAnsi="Times New Roman"/>
          <w:szCs w:val="28"/>
          <w:lang w:val="ru-RU"/>
        </w:rPr>
        <w:t>д</w:t>
      </w:r>
      <w:r w:rsidRPr="006E510F">
        <w:rPr>
          <w:rFonts w:ascii="Times New Roman" w:hAnsi="Times New Roman"/>
          <w:szCs w:val="28"/>
          <w:lang w:val="ru-RU"/>
        </w:rPr>
        <w:t>нём рождения);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23.3.2. </w:t>
      </w:r>
      <w:r w:rsidRPr="006E510F">
        <w:rPr>
          <w:rFonts w:ascii="Times New Roman" w:hAnsi="Times New Roman"/>
          <w:szCs w:val="28"/>
          <w:lang w:val="ru-RU"/>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23.3.2.1. Фонетическая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23.3.2.2. Графика, орфография и пунктуация.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написание изученных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23.3.2.3. Лексическая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B4141A">
        <w:rPr>
          <w:rFonts w:ascii="Times New Roman" w:hAnsi="Times New Roman"/>
          <w:szCs w:val="28"/>
          <w:lang w:val="ru-RU"/>
        </w:rPr>
        <w:t>2–4 классах</w:t>
      </w:r>
      <w:r w:rsidRPr="006E510F">
        <w:rPr>
          <w:rFonts w:ascii="Times New Roman" w:hAnsi="Times New Roman"/>
          <w:szCs w:val="28"/>
          <w:lang w:val="ru-RU"/>
        </w:rPr>
        <w:t>) и 675 лексических единиц для рецептивного усвоения (включая 625 лексических единиц продуктивного минимума).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Основные способы словообразования: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аффиксация: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имён существительных при помощи суффиксов -</w:t>
      </w:r>
      <w:r w:rsidRPr="00B4141A">
        <w:rPr>
          <w:rFonts w:ascii="Times New Roman" w:hAnsi="Times New Roman"/>
          <w:szCs w:val="28"/>
        </w:rPr>
        <w:t>er</w:t>
      </w:r>
      <w:r w:rsidRPr="006E510F">
        <w:rPr>
          <w:rFonts w:ascii="Times New Roman" w:hAnsi="Times New Roman"/>
          <w:szCs w:val="28"/>
          <w:lang w:val="ru-RU"/>
        </w:rPr>
        <w:t>/-</w:t>
      </w:r>
      <w:r w:rsidRPr="00B4141A">
        <w:rPr>
          <w:rFonts w:ascii="Times New Roman" w:hAnsi="Times New Roman"/>
          <w:szCs w:val="28"/>
        </w:rPr>
        <w:t>or</w:t>
      </w:r>
      <w:r w:rsidRPr="006E510F">
        <w:rPr>
          <w:rFonts w:ascii="Times New Roman" w:hAnsi="Times New Roman"/>
          <w:szCs w:val="28"/>
          <w:lang w:val="ru-RU"/>
        </w:rPr>
        <w:t xml:space="preserve"> (</w:t>
      </w:r>
      <w:r w:rsidRPr="00B4141A">
        <w:rPr>
          <w:rFonts w:ascii="Times New Roman" w:hAnsi="Times New Roman"/>
          <w:szCs w:val="28"/>
        </w:rPr>
        <w:t>teacher</w:t>
      </w:r>
      <w:r w:rsidRPr="006E510F">
        <w:rPr>
          <w:rFonts w:ascii="Times New Roman" w:hAnsi="Times New Roman"/>
          <w:szCs w:val="28"/>
          <w:lang w:val="ru-RU"/>
        </w:rPr>
        <w:t>/</w:t>
      </w:r>
      <w:r w:rsidRPr="00B4141A">
        <w:rPr>
          <w:rFonts w:ascii="Times New Roman" w:hAnsi="Times New Roman"/>
          <w:szCs w:val="28"/>
        </w:rPr>
        <w:t>visitor</w:t>
      </w:r>
      <w:r w:rsidRPr="006E510F">
        <w:rPr>
          <w:rFonts w:ascii="Times New Roman" w:hAnsi="Times New Roman"/>
          <w:szCs w:val="28"/>
          <w:lang w:val="ru-RU"/>
        </w:rPr>
        <w:t>), -</w:t>
      </w:r>
      <w:r w:rsidRPr="00B4141A">
        <w:rPr>
          <w:rFonts w:ascii="Times New Roman" w:hAnsi="Times New Roman"/>
          <w:szCs w:val="28"/>
        </w:rPr>
        <w:t>ist</w:t>
      </w:r>
      <w:r w:rsidRPr="006E510F">
        <w:rPr>
          <w:rFonts w:ascii="Times New Roman" w:hAnsi="Times New Roman"/>
          <w:szCs w:val="28"/>
          <w:lang w:val="ru-RU"/>
        </w:rPr>
        <w:t xml:space="preserve"> (</w:t>
      </w:r>
      <w:r w:rsidRPr="00B4141A">
        <w:rPr>
          <w:rFonts w:ascii="Times New Roman" w:hAnsi="Times New Roman"/>
          <w:szCs w:val="28"/>
        </w:rPr>
        <w:t>scientist</w:t>
      </w:r>
      <w:r w:rsidRPr="006E510F">
        <w:rPr>
          <w:rFonts w:ascii="Times New Roman" w:hAnsi="Times New Roman"/>
          <w:szCs w:val="28"/>
          <w:lang w:val="ru-RU"/>
        </w:rPr>
        <w:t xml:space="preserve">, </w:t>
      </w:r>
      <w:r w:rsidRPr="00B4141A">
        <w:rPr>
          <w:rFonts w:ascii="Times New Roman" w:hAnsi="Times New Roman"/>
          <w:szCs w:val="28"/>
        </w:rPr>
        <w:t>tourist</w:t>
      </w:r>
      <w:r w:rsidRPr="006E510F">
        <w:rPr>
          <w:rFonts w:ascii="Times New Roman" w:hAnsi="Times New Roman"/>
          <w:szCs w:val="28"/>
          <w:lang w:val="ru-RU"/>
        </w:rPr>
        <w:t>), -</w:t>
      </w:r>
      <w:r w:rsidRPr="00B4141A">
        <w:rPr>
          <w:rFonts w:ascii="Times New Roman" w:hAnsi="Times New Roman"/>
          <w:szCs w:val="28"/>
        </w:rPr>
        <w:t>sion</w:t>
      </w:r>
      <w:r w:rsidRPr="006E510F">
        <w:rPr>
          <w:rFonts w:ascii="Times New Roman" w:hAnsi="Times New Roman"/>
          <w:szCs w:val="28"/>
          <w:lang w:val="ru-RU"/>
        </w:rPr>
        <w:t>/-</w:t>
      </w:r>
      <w:r w:rsidRPr="00B4141A">
        <w:rPr>
          <w:rFonts w:ascii="Times New Roman" w:hAnsi="Times New Roman"/>
          <w:szCs w:val="28"/>
        </w:rPr>
        <w:t>tion</w:t>
      </w:r>
      <w:r w:rsidRPr="006E510F">
        <w:rPr>
          <w:rFonts w:ascii="Times New Roman" w:hAnsi="Times New Roman"/>
          <w:szCs w:val="28"/>
          <w:lang w:val="ru-RU"/>
        </w:rPr>
        <w:t xml:space="preserve"> (</w:t>
      </w:r>
      <w:r w:rsidRPr="00B4141A">
        <w:rPr>
          <w:rFonts w:ascii="Times New Roman" w:hAnsi="Times New Roman"/>
          <w:szCs w:val="28"/>
        </w:rPr>
        <w:t>discussion</w:t>
      </w:r>
      <w:r w:rsidRPr="006E510F">
        <w:rPr>
          <w:rFonts w:ascii="Times New Roman" w:hAnsi="Times New Roman"/>
          <w:szCs w:val="28"/>
          <w:lang w:val="ru-RU"/>
        </w:rPr>
        <w:t>/</w:t>
      </w:r>
      <w:r w:rsidRPr="00B4141A">
        <w:rPr>
          <w:rFonts w:ascii="Times New Roman" w:hAnsi="Times New Roman"/>
          <w:szCs w:val="28"/>
        </w:rPr>
        <w:t>invitation</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имён прилагательных при помощи суффиксов -</w:t>
      </w:r>
      <w:r w:rsidRPr="00B4141A">
        <w:rPr>
          <w:rFonts w:ascii="Times New Roman" w:hAnsi="Times New Roman"/>
          <w:szCs w:val="28"/>
        </w:rPr>
        <w:t>ful</w:t>
      </w:r>
      <w:r w:rsidRPr="006E510F">
        <w:rPr>
          <w:rFonts w:ascii="Times New Roman" w:hAnsi="Times New Roman"/>
          <w:szCs w:val="28"/>
          <w:lang w:val="ru-RU"/>
        </w:rPr>
        <w:t xml:space="preserve"> (</w:t>
      </w:r>
      <w:r w:rsidRPr="00B4141A">
        <w:rPr>
          <w:rFonts w:ascii="Times New Roman" w:hAnsi="Times New Roman"/>
          <w:szCs w:val="28"/>
        </w:rPr>
        <w:t>wonderful</w:t>
      </w:r>
      <w:r w:rsidRPr="006E510F">
        <w:rPr>
          <w:rFonts w:ascii="Times New Roman" w:hAnsi="Times New Roman"/>
          <w:szCs w:val="28"/>
          <w:lang w:val="ru-RU"/>
        </w:rPr>
        <w:t>), -</w:t>
      </w:r>
      <w:r w:rsidRPr="00B4141A">
        <w:rPr>
          <w:rFonts w:ascii="Times New Roman" w:hAnsi="Times New Roman"/>
          <w:szCs w:val="28"/>
        </w:rPr>
        <w:t>ian</w:t>
      </w:r>
      <w:r w:rsidRPr="006E510F">
        <w:rPr>
          <w:rFonts w:ascii="Times New Roman" w:hAnsi="Times New Roman"/>
          <w:szCs w:val="28"/>
          <w:lang w:val="ru-RU"/>
        </w:rPr>
        <w:t>/-</w:t>
      </w:r>
      <w:r w:rsidRPr="00B4141A">
        <w:rPr>
          <w:rFonts w:ascii="Times New Roman" w:hAnsi="Times New Roman"/>
          <w:szCs w:val="28"/>
        </w:rPr>
        <w:t>an</w:t>
      </w:r>
      <w:r w:rsidRPr="006E510F">
        <w:rPr>
          <w:rFonts w:ascii="Times New Roman" w:hAnsi="Times New Roman"/>
          <w:szCs w:val="28"/>
          <w:lang w:val="ru-RU"/>
        </w:rPr>
        <w:t xml:space="preserve"> (</w:t>
      </w:r>
      <w:r w:rsidRPr="00B4141A">
        <w:rPr>
          <w:rFonts w:ascii="Times New Roman" w:hAnsi="Times New Roman"/>
          <w:szCs w:val="28"/>
        </w:rPr>
        <w:t>Russian</w:t>
      </w:r>
      <w:r w:rsidRPr="006E510F">
        <w:rPr>
          <w:rFonts w:ascii="Times New Roman" w:hAnsi="Times New Roman"/>
          <w:szCs w:val="28"/>
          <w:lang w:val="ru-RU"/>
        </w:rPr>
        <w:t>/</w:t>
      </w:r>
      <w:r w:rsidRPr="00B4141A">
        <w:rPr>
          <w:rFonts w:ascii="Times New Roman" w:hAnsi="Times New Roman"/>
          <w:szCs w:val="28"/>
        </w:rPr>
        <w:t>American</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наречий при помощи суффикса -</w:t>
      </w:r>
      <w:r w:rsidRPr="00B4141A">
        <w:rPr>
          <w:rFonts w:ascii="Times New Roman" w:hAnsi="Times New Roman"/>
          <w:szCs w:val="28"/>
        </w:rPr>
        <w:t>ly</w:t>
      </w:r>
      <w:r w:rsidRPr="006E510F">
        <w:rPr>
          <w:rFonts w:ascii="Times New Roman" w:hAnsi="Times New Roman"/>
          <w:szCs w:val="28"/>
          <w:lang w:val="ru-RU"/>
        </w:rPr>
        <w:t xml:space="preserve"> (</w:t>
      </w:r>
      <w:r w:rsidRPr="00B4141A">
        <w:rPr>
          <w:rFonts w:ascii="Times New Roman" w:hAnsi="Times New Roman"/>
          <w:szCs w:val="28"/>
        </w:rPr>
        <w:t>recently</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образование имён прилагательных, имён существительных и наречий при помощи отрицательного префикса </w:t>
      </w:r>
      <w:r w:rsidRPr="00B4141A">
        <w:rPr>
          <w:rFonts w:ascii="Times New Roman" w:hAnsi="Times New Roman"/>
          <w:szCs w:val="28"/>
        </w:rPr>
        <w:t>un</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unhappy</w:t>
      </w:r>
      <w:r w:rsidRPr="006E510F">
        <w:rPr>
          <w:rFonts w:ascii="Times New Roman" w:hAnsi="Times New Roman"/>
          <w:szCs w:val="28"/>
          <w:lang w:val="ru-RU"/>
        </w:rPr>
        <w:t xml:space="preserve">, </w:t>
      </w:r>
      <w:r w:rsidRPr="00B4141A">
        <w:rPr>
          <w:rFonts w:ascii="Times New Roman" w:hAnsi="Times New Roman"/>
          <w:szCs w:val="28"/>
        </w:rPr>
        <w:t>unreality</w:t>
      </w:r>
      <w:r w:rsidRPr="006E510F">
        <w:rPr>
          <w:rFonts w:ascii="Times New Roman" w:hAnsi="Times New Roman"/>
          <w:szCs w:val="28"/>
          <w:lang w:val="ru-RU"/>
        </w:rPr>
        <w:t xml:space="preserve">, </w:t>
      </w:r>
      <w:r w:rsidRPr="00B4141A">
        <w:rPr>
          <w:rFonts w:ascii="Times New Roman" w:hAnsi="Times New Roman"/>
          <w:szCs w:val="28"/>
        </w:rPr>
        <w:t>unusually</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23.3.2.4. </w:t>
      </w:r>
      <w:r w:rsidRPr="006E510F">
        <w:rPr>
          <w:rFonts w:ascii="Times New Roman" w:hAnsi="Times New Roman"/>
          <w:szCs w:val="28"/>
          <w:lang w:val="ru-RU"/>
        </w:rPr>
        <w:t>Грамматическая сторона речи</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Предложения с несколькими обстоятельствами, следующими в определённом порядке.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Вопросительные предложения (альтернативный и разделительный вопросы в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w:t>
      </w:r>
      <w:r w:rsidRPr="00B4141A">
        <w:rPr>
          <w:rFonts w:ascii="Times New Roman" w:hAnsi="Times New Roman"/>
          <w:szCs w:val="28"/>
        </w:rPr>
        <w:t>Future</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Глаголы в видовременных формах действительного залога в изъявительном наклонении в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в повествовательных (утвердительных и отрицательных) и вопросительных предложениях.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Имена существительные с причастиями настоящего и прошедшего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Наречия в положительной, сравнительной и превосходной степенях, образованные по правилу, и исключения.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23.3.3. </w:t>
      </w:r>
      <w:r w:rsidRPr="006E510F">
        <w:rPr>
          <w:rFonts w:ascii="Times New Roman" w:hAnsi="Times New Roman"/>
          <w:szCs w:val="28"/>
          <w:lang w:val="ru-RU"/>
        </w:rPr>
        <w:t>Социокультурные знания и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Знание социокультурного портрета родной страны и страны </w:t>
      </w:r>
      <w:r w:rsidRPr="00B4141A">
        <w:rPr>
          <w:rFonts w:ascii="Times New Roman" w:hAnsi="Times New Roman"/>
          <w:szCs w:val="28"/>
          <w:lang w:val="ru-RU"/>
        </w:rPr>
        <w:t>(</w:t>
      </w:r>
      <w:r w:rsidRPr="006E510F">
        <w:rPr>
          <w:rFonts w:ascii="Times New Roman" w:hAnsi="Times New Roman"/>
          <w:szCs w:val="28"/>
          <w:lang w:val="ru-RU"/>
        </w:rPr>
        <w:t>стран</w:t>
      </w:r>
      <w:r w:rsidRPr="00B4141A">
        <w:rPr>
          <w:rFonts w:ascii="Times New Roman" w:hAnsi="Times New Roman"/>
          <w:szCs w:val="28"/>
          <w:lang w:val="ru-RU"/>
        </w:rPr>
        <w:t>)</w:t>
      </w:r>
      <w:r w:rsidRPr="006E510F">
        <w:rPr>
          <w:rFonts w:ascii="Times New Roman" w:hAnsi="Times New Roman"/>
          <w:szCs w:val="28"/>
          <w:lang w:val="ru-RU"/>
        </w:rPr>
        <w:t xml:space="preserve"> изучаемого языка: знакомство с традициями проведения основных национальных праздников (Рождества, Нового года и </w:t>
      </w:r>
      <w:r w:rsidRPr="00B4141A">
        <w:rPr>
          <w:rFonts w:ascii="Times New Roman" w:hAnsi="Times New Roman"/>
          <w:szCs w:val="28"/>
          <w:lang w:val="ru-RU"/>
        </w:rPr>
        <w:t>других праздников</w:t>
      </w:r>
      <w:r w:rsidRPr="006E510F">
        <w:rPr>
          <w:rFonts w:ascii="Times New Roman" w:hAnsi="Times New Roman"/>
          <w:szCs w:val="28"/>
          <w:lang w:val="ru-RU"/>
        </w:rPr>
        <w:t>), с особенностями образа жизни и культуры страны (стран) изучаемого языка (достопримечательностя</w:t>
      </w:r>
      <w:r w:rsidRPr="00B4141A">
        <w:rPr>
          <w:rFonts w:ascii="Times New Roman" w:hAnsi="Times New Roman"/>
          <w:szCs w:val="28"/>
          <w:lang w:val="ru-RU"/>
        </w:rPr>
        <w:t>ми</w:t>
      </w:r>
      <w:r w:rsidRPr="006E510F">
        <w:rPr>
          <w:rFonts w:ascii="Times New Roman" w:hAnsi="Times New Roman"/>
          <w:szCs w:val="28"/>
          <w:lang w:val="ru-RU"/>
        </w:rPr>
        <w:t>, выдающи</w:t>
      </w:r>
      <w:r w:rsidRPr="00B4141A">
        <w:rPr>
          <w:rFonts w:ascii="Times New Roman" w:hAnsi="Times New Roman"/>
          <w:szCs w:val="28"/>
          <w:lang w:val="ru-RU"/>
        </w:rPr>
        <w:t>ми</w:t>
      </w:r>
      <w:r w:rsidRPr="006E510F">
        <w:rPr>
          <w:rFonts w:ascii="Times New Roman" w:hAnsi="Times New Roman"/>
          <w:szCs w:val="28"/>
          <w:lang w:val="ru-RU"/>
        </w:rPr>
        <w:t>ся люд</w:t>
      </w:r>
      <w:r w:rsidRPr="00B4141A">
        <w:rPr>
          <w:rFonts w:ascii="Times New Roman" w:hAnsi="Times New Roman"/>
          <w:szCs w:val="28"/>
          <w:lang w:val="ru-RU"/>
        </w:rPr>
        <w:t>ьми и другое</w:t>
      </w:r>
      <w:r w:rsidRPr="006E510F">
        <w:rPr>
          <w:rFonts w:ascii="Times New Roman" w:hAnsi="Times New Roman"/>
          <w:szCs w:val="28"/>
          <w:lang w:val="ru-RU"/>
        </w:rPr>
        <w:t>), с доступными в языковом отношении образцами детской поэзии и прозы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писать свои имя и фамилию, а также имена и фамилии своих родственников и друзей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свой адрес на английском языке (в анкете, формуляре);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Россию и страну (страны)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23.3.4. </w:t>
      </w:r>
      <w:r w:rsidRPr="006E510F">
        <w:rPr>
          <w:rFonts w:ascii="Times New Roman" w:hAnsi="Times New Roman"/>
          <w:szCs w:val="28"/>
          <w:lang w:val="ru-RU"/>
        </w:rPr>
        <w:t>Компенсаторные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Использование при чтении и аудировании языковой, в том числе контекстуальной, догадки.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Использование при </w:t>
      </w:r>
      <w:r w:rsidRPr="00B4141A">
        <w:rPr>
          <w:rFonts w:ascii="Times New Roman" w:hAnsi="Times New Roman"/>
          <w:szCs w:val="28"/>
          <w:lang w:val="ru-RU"/>
        </w:rPr>
        <w:t>формулировании</w:t>
      </w:r>
      <w:r w:rsidRPr="006E510F">
        <w:rPr>
          <w:rFonts w:ascii="Times New Roman" w:hAnsi="Times New Roman"/>
          <w:szCs w:val="28"/>
          <w:lang w:val="ru-RU"/>
        </w:rPr>
        <w:t xml:space="preserve"> собственных высказываний</w:t>
      </w:r>
      <w:r w:rsidRPr="00B4141A">
        <w:rPr>
          <w:rFonts w:ascii="Times New Roman" w:hAnsi="Times New Roman"/>
          <w:szCs w:val="28"/>
          <w:lang w:val="ru-RU"/>
        </w:rPr>
        <w:t>,</w:t>
      </w:r>
      <w:r w:rsidRPr="006E510F">
        <w:rPr>
          <w:rFonts w:ascii="Times New Roman" w:hAnsi="Times New Roman"/>
          <w:szCs w:val="28"/>
          <w:lang w:val="ru-RU"/>
        </w:rPr>
        <w:t xml:space="preserve"> ключевых слов, плана.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23.4.1. </w:t>
      </w:r>
      <w:r w:rsidRPr="006E510F">
        <w:rPr>
          <w:rFonts w:ascii="Times New Roman" w:hAnsi="Times New Roman"/>
          <w:szCs w:val="28"/>
          <w:lang w:val="ru-RU"/>
        </w:rPr>
        <w:t>Коммуникативные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Взаимоотношения в семье и с друзьями. Семейные праздники.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Внешность и характер человека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Досуг и увлечения (хобби) современного подростка (чтение,</w:t>
      </w:r>
      <w:r w:rsidRPr="00B4141A">
        <w:rPr>
          <w:rFonts w:ascii="Times New Roman" w:hAnsi="Times New Roman"/>
          <w:szCs w:val="28"/>
          <w:lang w:val="ru-RU"/>
        </w:rPr>
        <w:t xml:space="preserve"> </w:t>
      </w:r>
      <w:r w:rsidRPr="006E510F">
        <w:rPr>
          <w:rFonts w:ascii="Times New Roman" w:hAnsi="Times New Roman"/>
          <w:szCs w:val="28"/>
          <w:lang w:val="ru-RU"/>
        </w:rPr>
        <w:t>кино, театр, 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Здоровый образ жизни: режим труда и отдыха, фитнес, сбалансированное питание.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Покупки: одежда, обувь и продукты питания.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Каникулы в различное время года. Виды отдыха.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Путешествия по России и иностранным странам.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Природа: дикие и домашние животные. Климат, погода.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Жизнь в городе и сельской местности. Описание родного города (села</w:t>
      </w:r>
      <w:r w:rsidRPr="00B4141A">
        <w:rPr>
          <w:rFonts w:ascii="Times New Roman" w:hAnsi="Times New Roman"/>
          <w:szCs w:val="28"/>
          <w:lang w:val="ru-RU"/>
        </w:rPr>
        <w:t>)</w:t>
      </w:r>
      <w:r w:rsidRPr="006E510F">
        <w:rPr>
          <w:rFonts w:ascii="Times New Roman" w:hAnsi="Times New Roman"/>
          <w:szCs w:val="28"/>
          <w:lang w:val="ru-RU"/>
        </w:rPr>
        <w:t>. Транспорт.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Выдающиеся люди родной страны и страны (стран) изучаемого языка: писатели, поэты, учёные.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23.4.1.1.1. Развитие коммуникативных умений диалогической речи, а именно умений вести: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речевы</w:t>
      </w:r>
      <w:r w:rsidRPr="00B4141A">
        <w:rPr>
          <w:rFonts w:ascii="Times New Roman" w:hAnsi="Times New Roman"/>
          <w:szCs w:val="28"/>
          <w:lang w:val="ru-RU"/>
        </w:rPr>
        <w:t>х</w:t>
      </w:r>
      <w:r w:rsidRPr="006E510F">
        <w:rPr>
          <w:rFonts w:ascii="Times New Roman" w:hAnsi="Times New Roman"/>
          <w:szCs w:val="28"/>
          <w:lang w:val="ru-RU"/>
        </w:rPr>
        <w:t xml:space="preserve"> ситуаци</w:t>
      </w:r>
      <w:r w:rsidRPr="00B4141A">
        <w:rPr>
          <w:rFonts w:ascii="Times New Roman" w:hAnsi="Times New Roman"/>
          <w:szCs w:val="28"/>
          <w:lang w:val="ru-RU"/>
        </w:rPr>
        <w:t>й</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 xml:space="preserve">й </w:t>
      </w:r>
      <w:r w:rsidRPr="006E510F">
        <w:rPr>
          <w:rFonts w:ascii="Times New Roman" w:hAnsi="Times New Roman"/>
          <w:szCs w:val="28"/>
          <w:lang w:val="ru-RU"/>
        </w:rPr>
        <w:t>с соблюдением норм речевого этикета, принятых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Объём диалога – до 5 реплик со стороны каждого собеседника.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23.4.1.1.2. </w:t>
      </w:r>
      <w:r w:rsidRPr="006E510F">
        <w:rPr>
          <w:rFonts w:ascii="Times New Roman" w:hAnsi="Times New Roman"/>
          <w:szCs w:val="28"/>
          <w:lang w:val="ru-RU"/>
        </w:rPr>
        <w:t>Развитие коммуникативных умений монологической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повествование (сообщение);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(пересказ) основного содержания прочитанного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краткое изложение результатов выполненной проектной работы.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план</w:t>
      </w:r>
      <w:r w:rsidRPr="00B4141A">
        <w:rPr>
          <w:rFonts w:ascii="Times New Roman" w:hAnsi="Times New Roman"/>
          <w:szCs w:val="28"/>
          <w:lang w:val="ru-RU"/>
        </w:rPr>
        <w:t>а</w:t>
      </w:r>
      <w:r w:rsidRPr="006E510F">
        <w:rPr>
          <w:rFonts w:ascii="Times New Roman" w:hAnsi="Times New Roman"/>
          <w:szCs w:val="28"/>
          <w:lang w:val="ru-RU"/>
        </w:rPr>
        <w:t>, вопрос</w:t>
      </w:r>
      <w:r w:rsidRPr="00B4141A">
        <w:rPr>
          <w:rFonts w:ascii="Times New Roman" w:hAnsi="Times New Roman"/>
          <w:szCs w:val="28"/>
          <w:lang w:val="ru-RU"/>
        </w:rPr>
        <w:t>ов</w:t>
      </w:r>
      <w:r w:rsidRPr="006E510F">
        <w:rPr>
          <w:rFonts w:ascii="Times New Roman" w:hAnsi="Times New Roman"/>
          <w:szCs w:val="28"/>
          <w:lang w:val="ru-RU"/>
        </w:rPr>
        <w:t>, таблиц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23.4.1.2. Аудирование.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sidRPr="006E510F">
        <w:rPr>
          <w:rFonts w:ascii="Times New Roman" w:hAnsi="Times New Roman"/>
          <w:szCs w:val="28"/>
          <w:lang w:val="ru-RU"/>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23.4.1.3. Смысловое чтение.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несплошных текстов (таблиц) и понимание представленной в них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23.4.1.4. Письменная речь.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написание электронного сообщения личного характера</w:t>
      </w:r>
      <w:r w:rsidRPr="00B4141A">
        <w:rPr>
          <w:rFonts w:ascii="Times New Roman" w:hAnsi="Times New Roman"/>
          <w:szCs w:val="28"/>
          <w:lang w:val="ru-RU"/>
        </w:rPr>
        <w:t xml:space="preserve"> </w:t>
      </w:r>
      <w:r w:rsidRPr="006E510F">
        <w:rPr>
          <w:rFonts w:ascii="Times New Roman" w:hAnsi="Times New Roman"/>
          <w:szCs w:val="28"/>
          <w:lang w:val="ru-RU"/>
        </w:rPr>
        <w:t>в соответствии с нормами неофициального общения, принятыми в стране (странах) изучаемого языка. Объём письма – до 70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создание небольшого письменного высказывания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иллюстраци</w:t>
      </w:r>
      <w:r w:rsidRPr="00B4141A">
        <w:rPr>
          <w:rFonts w:ascii="Times New Roman" w:hAnsi="Times New Roman"/>
          <w:szCs w:val="28"/>
          <w:lang w:val="ru-RU"/>
        </w:rPr>
        <w:t>й</w:t>
      </w:r>
      <w:r w:rsidRPr="006E510F">
        <w:rPr>
          <w:rFonts w:ascii="Times New Roman" w:hAnsi="Times New Roman"/>
          <w:szCs w:val="28"/>
          <w:lang w:val="ru-RU"/>
        </w:rPr>
        <w:t>. Объём письменного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23.4.2. </w:t>
      </w:r>
      <w:r w:rsidRPr="006E510F">
        <w:rPr>
          <w:rFonts w:ascii="Times New Roman" w:hAnsi="Times New Roman"/>
          <w:szCs w:val="28"/>
          <w:lang w:val="ru-RU"/>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23.4.2.1. Фонетическая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для чтения вслух – до 95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23.4.2.2. Графика, орфография и пунктуация.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написание изученных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23.4.2.3. Лексическая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Основные способы словообразования: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имён существительных при помощи суффикса</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ing</w:t>
      </w:r>
      <w:r w:rsidRPr="006E510F">
        <w:rPr>
          <w:rFonts w:ascii="Times New Roman" w:hAnsi="Times New Roman"/>
          <w:szCs w:val="28"/>
          <w:lang w:val="ru-RU"/>
        </w:rPr>
        <w:t xml:space="preserve"> (</w:t>
      </w:r>
      <w:r w:rsidRPr="00B4141A">
        <w:rPr>
          <w:rFonts w:ascii="Times New Roman" w:hAnsi="Times New Roman"/>
          <w:szCs w:val="28"/>
        </w:rPr>
        <w:t>reading</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имён прилагательных при помощи суффиксов</w:t>
      </w:r>
      <w:r w:rsidRPr="00B4141A">
        <w:rPr>
          <w:rFonts w:ascii="Times New Roman" w:hAnsi="Times New Roman"/>
          <w:szCs w:val="28"/>
          <w:lang w:val="ru-RU"/>
        </w:rPr>
        <w:t xml:space="preserve"> -</w:t>
      </w:r>
      <w:r w:rsidRPr="00B4141A">
        <w:rPr>
          <w:rFonts w:ascii="Times New Roman" w:hAnsi="Times New Roman"/>
          <w:szCs w:val="28"/>
        </w:rPr>
        <w:t>al</w:t>
      </w:r>
      <w:r w:rsidRPr="00B4141A">
        <w:rPr>
          <w:rFonts w:ascii="Times New Roman" w:hAnsi="Times New Roman"/>
          <w:szCs w:val="28"/>
          <w:lang w:val="ru-RU"/>
        </w:rPr>
        <w:t xml:space="preserve"> (</w:t>
      </w:r>
      <w:r w:rsidRPr="00B4141A">
        <w:rPr>
          <w:rFonts w:ascii="Times New Roman" w:hAnsi="Times New Roman"/>
          <w:szCs w:val="28"/>
        </w:rPr>
        <w:t>typical</w:t>
      </w:r>
      <w:r w:rsidRPr="00B4141A">
        <w:rPr>
          <w:rFonts w:ascii="Times New Roman" w:hAnsi="Times New Roman"/>
          <w:szCs w:val="28"/>
          <w:lang w:val="ru-RU"/>
        </w:rPr>
        <w:t>), -</w:t>
      </w:r>
      <w:r w:rsidRPr="00B4141A">
        <w:rPr>
          <w:rFonts w:ascii="Times New Roman" w:hAnsi="Times New Roman"/>
          <w:szCs w:val="28"/>
        </w:rPr>
        <w:t>ing</w:t>
      </w:r>
      <w:r w:rsidRPr="00B4141A">
        <w:rPr>
          <w:rFonts w:ascii="Times New Roman" w:hAnsi="Times New Roman"/>
          <w:szCs w:val="28"/>
          <w:lang w:val="ru-RU"/>
        </w:rPr>
        <w:t xml:space="preserve"> (</w:t>
      </w:r>
      <w:r w:rsidRPr="00B4141A">
        <w:rPr>
          <w:rFonts w:ascii="Times New Roman" w:hAnsi="Times New Roman"/>
          <w:szCs w:val="28"/>
        </w:rPr>
        <w:t>amazing</w:t>
      </w:r>
      <w:r w:rsidRPr="00B4141A">
        <w:rPr>
          <w:rFonts w:ascii="Times New Roman" w:hAnsi="Times New Roman"/>
          <w:szCs w:val="28"/>
          <w:lang w:val="ru-RU"/>
        </w:rPr>
        <w:t>), -</w:t>
      </w:r>
      <w:r w:rsidRPr="00B4141A">
        <w:rPr>
          <w:rFonts w:ascii="Times New Roman" w:hAnsi="Times New Roman"/>
          <w:szCs w:val="28"/>
        </w:rPr>
        <w:t>less</w:t>
      </w:r>
      <w:r w:rsidRPr="00B4141A">
        <w:rPr>
          <w:rFonts w:ascii="Times New Roman" w:hAnsi="Times New Roman"/>
          <w:szCs w:val="28"/>
          <w:lang w:val="ru-RU"/>
        </w:rPr>
        <w:t xml:space="preserve"> (</w:t>
      </w:r>
      <w:r w:rsidRPr="00B4141A">
        <w:rPr>
          <w:rFonts w:ascii="Times New Roman" w:hAnsi="Times New Roman"/>
          <w:szCs w:val="28"/>
        </w:rPr>
        <w:t>useless</w:t>
      </w:r>
      <w:r w:rsidRPr="00B4141A">
        <w:rPr>
          <w:rFonts w:ascii="Times New Roman" w:hAnsi="Times New Roman"/>
          <w:szCs w:val="28"/>
          <w:lang w:val="ru-RU"/>
        </w:rPr>
        <w:t>), -</w:t>
      </w:r>
      <w:r w:rsidRPr="00B4141A">
        <w:rPr>
          <w:rFonts w:ascii="Times New Roman" w:hAnsi="Times New Roman"/>
          <w:szCs w:val="28"/>
        </w:rPr>
        <w:t>ive</w:t>
      </w:r>
      <w:r w:rsidRPr="00B4141A">
        <w:rPr>
          <w:rFonts w:ascii="Times New Roman" w:hAnsi="Times New Roman"/>
          <w:szCs w:val="28"/>
          <w:lang w:val="ru-RU"/>
        </w:rPr>
        <w:t xml:space="preserve"> (</w:t>
      </w:r>
      <w:r w:rsidRPr="00B4141A">
        <w:rPr>
          <w:rFonts w:ascii="Times New Roman" w:hAnsi="Times New Roman"/>
          <w:szCs w:val="28"/>
        </w:rPr>
        <w:t>impressive</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Синонимы. Антонимы.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23.4.2.4. Грамматическая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Сложноподчинённые предложения с придаточными определительными с союзными словами </w:t>
      </w:r>
      <w:r w:rsidRPr="00B4141A">
        <w:rPr>
          <w:rFonts w:ascii="Times New Roman" w:hAnsi="Times New Roman"/>
          <w:szCs w:val="28"/>
        </w:rPr>
        <w:t>who</w:t>
      </w:r>
      <w:r w:rsidRPr="006E510F">
        <w:rPr>
          <w:rFonts w:ascii="Times New Roman" w:hAnsi="Times New Roman"/>
          <w:szCs w:val="28"/>
          <w:lang w:val="ru-RU"/>
        </w:rPr>
        <w:t xml:space="preserve">, </w:t>
      </w:r>
      <w:r w:rsidRPr="00B4141A">
        <w:rPr>
          <w:rFonts w:ascii="Times New Roman" w:hAnsi="Times New Roman"/>
          <w:szCs w:val="28"/>
        </w:rPr>
        <w:t>which</w:t>
      </w:r>
      <w:r w:rsidRPr="006E510F">
        <w:rPr>
          <w:rFonts w:ascii="Times New Roman" w:hAnsi="Times New Roman"/>
          <w:szCs w:val="28"/>
          <w:lang w:val="ru-RU"/>
        </w:rPr>
        <w:t xml:space="preserve">, </w:t>
      </w:r>
      <w:r w:rsidRPr="00B4141A">
        <w:rPr>
          <w:rFonts w:ascii="Times New Roman" w:hAnsi="Times New Roman"/>
          <w:szCs w:val="28"/>
        </w:rPr>
        <w:t>that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Сложноподчинённые предложения с придаточными времени с союзами </w:t>
      </w:r>
      <w:r w:rsidRPr="00B4141A">
        <w:rPr>
          <w:rFonts w:ascii="Times New Roman" w:hAnsi="Times New Roman"/>
          <w:szCs w:val="28"/>
        </w:rPr>
        <w:t>for</w:t>
      </w:r>
      <w:r w:rsidRPr="006E510F">
        <w:rPr>
          <w:rFonts w:ascii="Times New Roman" w:hAnsi="Times New Roman"/>
          <w:szCs w:val="28"/>
          <w:lang w:val="ru-RU"/>
        </w:rPr>
        <w:t xml:space="preserve">, </w:t>
      </w:r>
      <w:r w:rsidRPr="00B4141A">
        <w:rPr>
          <w:rFonts w:ascii="Times New Roman" w:hAnsi="Times New Roman"/>
          <w:szCs w:val="28"/>
        </w:rPr>
        <w:t>since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конструкциями </w:t>
      </w:r>
      <w:r w:rsidRPr="00B4141A">
        <w:rPr>
          <w:rFonts w:ascii="Times New Roman" w:hAnsi="Times New Roman"/>
          <w:szCs w:val="28"/>
        </w:rPr>
        <w:t>as</w:t>
      </w:r>
      <w:r w:rsidRPr="006E510F">
        <w:rPr>
          <w:rFonts w:ascii="Times New Roman" w:hAnsi="Times New Roman"/>
          <w:szCs w:val="28"/>
          <w:lang w:val="ru-RU"/>
        </w:rPr>
        <w:t xml:space="preserve"> … </w:t>
      </w:r>
      <w:r w:rsidRPr="00B4141A">
        <w:rPr>
          <w:rFonts w:ascii="Times New Roman" w:hAnsi="Times New Roman"/>
          <w:szCs w:val="28"/>
        </w:rPr>
        <w:t>as</w:t>
      </w:r>
      <w:r w:rsidRPr="006E510F">
        <w:rPr>
          <w:rFonts w:ascii="Times New Roman" w:hAnsi="Times New Roman"/>
          <w:szCs w:val="28"/>
          <w:lang w:val="ru-RU"/>
        </w:rPr>
        <w:t xml:space="preserve">, </w:t>
      </w:r>
      <w:r w:rsidRPr="00B4141A">
        <w:rPr>
          <w:rFonts w:ascii="Times New Roman" w:hAnsi="Times New Roman"/>
          <w:szCs w:val="28"/>
        </w:rPr>
        <w:t>not</w:t>
      </w:r>
      <w:r w:rsidRPr="006E510F">
        <w:rPr>
          <w:rFonts w:ascii="Times New Roman" w:hAnsi="Times New Roman"/>
          <w:szCs w:val="28"/>
          <w:lang w:val="ru-RU"/>
        </w:rPr>
        <w:t xml:space="preserve"> </w:t>
      </w:r>
      <w:r w:rsidRPr="00B4141A">
        <w:rPr>
          <w:rFonts w:ascii="Times New Roman" w:hAnsi="Times New Roman"/>
          <w:szCs w:val="28"/>
        </w:rPr>
        <w:t>so</w:t>
      </w:r>
      <w:r w:rsidRPr="006E510F">
        <w:rPr>
          <w:rFonts w:ascii="Times New Roman" w:hAnsi="Times New Roman"/>
          <w:szCs w:val="28"/>
          <w:lang w:val="ru-RU"/>
        </w:rPr>
        <w:t xml:space="preserve"> … </w:t>
      </w:r>
      <w:r w:rsidRPr="00B4141A">
        <w:rPr>
          <w:rFonts w:ascii="Times New Roman" w:hAnsi="Times New Roman"/>
          <w:szCs w:val="28"/>
        </w:rPr>
        <w:t>as</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Все типы вопросительных предложений (общий, специальный, альтернативный, разделительный вопросы) в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Глаголы в видо-временных формах действительного залога в изъявительном наклонении в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и их эквиваленты (can/be able to, must/have to, may, should, need).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Слова, выражающие количество (little/a little, few/a few).</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Возвратные, неопределённые местоимения (</w:t>
      </w:r>
      <w:r w:rsidRPr="00B4141A">
        <w:rPr>
          <w:rFonts w:ascii="Times New Roman" w:hAnsi="Times New Roman"/>
          <w:szCs w:val="28"/>
        </w:rPr>
        <w:t>some</w:t>
      </w:r>
      <w:r w:rsidRPr="006E510F">
        <w:rPr>
          <w:rFonts w:ascii="Times New Roman" w:hAnsi="Times New Roman"/>
          <w:szCs w:val="28"/>
          <w:lang w:val="ru-RU"/>
        </w:rPr>
        <w:t xml:space="preserve">, </w:t>
      </w:r>
      <w:r w:rsidRPr="00B4141A">
        <w:rPr>
          <w:rFonts w:ascii="Times New Roman" w:hAnsi="Times New Roman"/>
          <w:szCs w:val="28"/>
        </w:rPr>
        <w:t>any</w:t>
      </w:r>
      <w:r w:rsidRPr="006E510F">
        <w:rPr>
          <w:rFonts w:ascii="Times New Roman" w:hAnsi="Times New Roman"/>
          <w:szCs w:val="28"/>
          <w:lang w:val="ru-RU"/>
        </w:rPr>
        <w:t>) и их производные (</w:t>
      </w:r>
      <w:r w:rsidRPr="00B4141A">
        <w:rPr>
          <w:rFonts w:ascii="Times New Roman" w:hAnsi="Times New Roman"/>
          <w:szCs w:val="28"/>
        </w:rPr>
        <w:t>somebody</w:t>
      </w:r>
      <w:r w:rsidRPr="006E510F">
        <w:rPr>
          <w:rFonts w:ascii="Times New Roman" w:hAnsi="Times New Roman"/>
          <w:szCs w:val="28"/>
          <w:lang w:val="ru-RU"/>
        </w:rPr>
        <w:t xml:space="preserve">, </w:t>
      </w:r>
      <w:r w:rsidRPr="00B4141A">
        <w:rPr>
          <w:rFonts w:ascii="Times New Roman" w:hAnsi="Times New Roman"/>
          <w:szCs w:val="28"/>
        </w:rPr>
        <w:t>anybody</w:t>
      </w:r>
      <w:r w:rsidRPr="006E510F">
        <w:rPr>
          <w:rFonts w:ascii="Times New Roman" w:hAnsi="Times New Roman"/>
          <w:szCs w:val="28"/>
          <w:lang w:val="ru-RU"/>
        </w:rPr>
        <w:t xml:space="preserve">; </w:t>
      </w:r>
      <w:r w:rsidRPr="00B4141A">
        <w:rPr>
          <w:rFonts w:ascii="Times New Roman" w:hAnsi="Times New Roman"/>
          <w:szCs w:val="28"/>
        </w:rPr>
        <w:t>something</w:t>
      </w:r>
      <w:r w:rsidRPr="006E510F">
        <w:rPr>
          <w:rFonts w:ascii="Times New Roman" w:hAnsi="Times New Roman"/>
          <w:szCs w:val="28"/>
          <w:lang w:val="ru-RU"/>
        </w:rPr>
        <w:t xml:space="preserve">, </w:t>
      </w:r>
      <w:r w:rsidRPr="00B4141A">
        <w:rPr>
          <w:rFonts w:ascii="Times New Roman" w:hAnsi="Times New Roman"/>
          <w:szCs w:val="28"/>
        </w:rPr>
        <w:t>anything</w:t>
      </w:r>
      <w:r w:rsidRPr="006E510F">
        <w:rPr>
          <w:rFonts w:ascii="Times New Roman" w:hAnsi="Times New Roman"/>
          <w:szCs w:val="28"/>
          <w:lang w:val="ru-RU"/>
        </w:rPr>
        <w:t xml:space="preserve"> </w:t>
      </w:r>
      <w:r w:rsidRPr="00B4141A">
        <w:rPr>
          <w:rFonts w:ascii="Times New Roman" w:hAnsi="Times New Roman"/>
          <w:szCs w:val="28"/>
          <w:lang w:val="ru-RU"/>
        </w:rPr>
        <w:t>и другие</w:t>
      </w:r>
      <w:r w:rsidRPr="006E510F">
        <w:rPr>
          <w:rFonts w:ascii="Times New Roman" w:hAnsi="Times New Roman"/>
          <w:szCs w:val="28"/>
          <w:lang w:val="ru-RU"/>
        </w:rPr>
        <w:t xml:space="preserve">) </w:t>
      </w:r>
      <w:r w:rsidRPr="00B4141A">
        <w:rPr>
          <w:rFonts w:ascii="Times New Roman" w:hAnsi="Times New Roman"/>
          <w:szCs w:val="28"/>
        </w:rPr>
        <w:t>every</w:t>
      </w:r>
      <w:r w:rsidRPr="006E510F">
        <w:rPr>
          <w:rFonts w:ascii="Times New Roman" w:hAnsi="Times New Roman"/>
          <w:szCs w:val="28"/>
          <w:lang w:val="ru-RU"/>
        </w:rPr>
        <w:t xml:space="preserve"> и производные (</w:t>
      </w:r>
      <w:r w:rsidRPr="00B4141A">
        <w:rPr>
          <w:rFonts w:ascii="Times New Roman" w:hAnsi="Times New Roman"/>
          <w:szCs w:val="28"/>
        </w:rPr>
        <w:t>everybody</w:t>
      </w:r>
      <w:r w:rsidRPr="006E510F">
        <w:rPr>
          <w:rFonts w:ascii="Times New Roman" w:hAnsi="Times New Roman"/>
          <w:szCs w:val="28"/>
          <w:lang w:val="ru-RU"/>
        </w:rPr>
        <w:t xml:space="preserve">, </w:t>
      </w:r>
      <w:r w:rsidRPr="00B4141A">
        <w:rPr>
          <w:rFonts w:ascii="Times New Roman" w:hAnsi="Times New Roman"/>
          <w:szCs w:val="28"/>
        </w:rPr>
        <w:t>everything</w:t>
      </w:r>
      <w:r w:rsidRPr="006E510F">
        <w:rPr>
          <w:rFonts w:ascii="Times New Roman" w:hAnsi="Times New Roman"/>
          <w:szCs w:val="28"/>
          <w:lang w:val="ru-RU"/>
        </w:rPr>
        <w:t xml:space="preserve"> </w:t>
      </w:r>
      <w:r w:rsidRPr="00B4141A">
        <w:rPr>
          <w:rFonts w:ascii="Times New Roman" w:hAnsi="Times New Roman"/>
          <w:szCs w:val="28"/>
          <w:lang w:val="ru-RU"/>
        </w:rPr>
        <w:t>и другие</w:t>
      </w:r>
      <w:r w:rsidRPr="006E510F">
        <w:rPr>
          <w:rFonts w:ascii="Times New Roman" w:hAnsi="Times New Roman"/>
          <w:szCs w:val="28"/>
          <w:lang w:val="ru-RU"/>
        </w:rPr>
        <w:t>) в повествовательных (утвердительных и отрицательных) и вопросительных предложениях.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23.4.3. </w:t>
      </w:r>
      <w:r w:rsidRPr="006E510F">
        <w:rPr>
          <w:rFonts w:ascii="Times New Roman" w:hAnsi="Times New Roman"/>
          <w:szCs w:val="28"/>
          <w:lang w:val="ru-RU"/>
        </w:rPr>
        <w:t>Социокультурные знания и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4141A">
        <w:rPr>
          <w:rFonts w:ascii="Times New Roman" w:hAnsi="Times New Roman"/>
          <w:szCs w:val="28"/>
          <w:lang w:val="ru-RU"/>
        </w:rPr>
        <w:t>других праздников</w:t>
      </w:r>
      <w:r w:rsidRPr="006E510F">
        <w:rPr>
          <w:rFonts w:ascii="Times New Roman" w:hAnsi="Times New Roman"/>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B4141A">
        <w:rPr>
          <w:rFonts w:ascii="Times New Roman" w:hAnsi="Times New Roman"/>
          <w:szCs w:val="28"/>
          <w:lang w:val="ru-RU"/>
        </w:rPr>
        <w:t>,</w:t>
      </w:r>
      <w:r w:rsidRPr="006E510F">
        <w:rPr>
          <w:rFonts w:ascii="Times New Roman" w:hAnsi="Times New Roman"/>
          <w:szCs w:val="28"/>
          <w:lang w:val="ru-RU"/>
        </w:rPr>
        <w:t xml:space="preserve"> с доступными в языковом отношении образцами детской поэзии и прозы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писать свои имя и фамилию, а также имена и фамилии своих родственников и друзей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свой адрес на английском языке (в анкете, формуляре);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Россию и страну (страны)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4.4.</w:t>
      </w:r>
      <w:r w:rsidRPr="00B4141A">
        <w:rPr>
          <w:rFonts w:ascii="Times New Roman" w:hAnsi="Times New Roman"/>
          <w:szCs w:val="28"/>
        </w:rPr>
        <w:t> </w:t>
      </w:r>
      <w:r w:rsidRPr="006E510F">
        <w:rPr>
          <w:rFonts w:ascii="Times New Roman" w:hAnsi="Times New Roman"/>
          <w:szCs w:val="28"/>
          <w:lang w:val="ru-RU"/>
        </w:rPr>
        <w:t>Компенсаторные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Использование при чтении и аудировании языковой догадки, в том числе контекстуальной.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Использование </w:t>
      </w:r>
      <w:r w:rsidRPr="00B4141A">
        <w:rPr>
          <w:rFonts w:ascii="Times New Roman" w:hAnsi="Times New Roman"/>
          <w:szCs w:val="28"/>
          <w:lang w:val="ru-RU"/>
        </w:rPr>
        <w:t>при формулировании</w:t>
      </w:r>
      <w:r w:rsidRPr="006E510F">
        <w:rPr>
          <w:rFonts w:ascii="Times New Roman" w:hAnsi="Times New Roman"/>
          <w:szCs w:val="28"/>
          <w:lang w:val="ru-RU"/>
        </w:rPr>
        <w:t xml:space="preserve"> собственных высказываний</w:t>
      </w:r>
      <w:r w:rsidRPr="00B4141A">
        <w:rPr>
          <w:rFonts w:ascii="Times New Roman" w:hAnsi="Times New Roman"/>
          <w:szCs w:val="28"/>
          <w:lang w:val="ru-RU"/>
        </w:rPr>
        <w:t>,</w:t>
      </w:r>
      <w:r w:rsidRPr="006E510F">
        <w:rPr>
          <w:rFonts w:ascii="Times New Roman" w:hAnsi="Times New Roman"/>
          <w:szCs w:val="28"/>
          <w:lang w:val="ru-RU"/>
        </w:rPr>
        <w:t xml:space="preserve"> ключевых слов, плана.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23.5.1. </w:t>
      </w:r>
      <w:r w:rsidRPr="006E510F">
        <w:rPr>
          <w:rFonts w:ascii="Times New Roman" w:hAnsi="Times New Roman"/>
          <w:szCs w:val="28"/>
          <w:lang w:val="ru-RU"/>
        </w:rPr>
        <w:t>Коммуникативные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Взаимоотношения в семье и с друзьями. Семейные праздники. Обязанности по дому.</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Внешность и характер человека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Досуг и увлечения (хобби) современного подростка (чтение,</w:t>
      </w:r>
      <w:r w:rsidRPr="00B4141A">
        <w:rPr>
          <w:rFonts w:ascii="Times New Roman" w:hAnsi="Times New Roman"/>
          <w:szCs w:val="28"/>
          <w:lang w:val="ru-RU"/>
        </w:rPr>
        <w:t xml:space="preserve"> </w:t>
      </w:r>
      <w:r w:rsidRPr="006E510F">
        <w:rPr>
          <w:rFonts w:ascii="Times New Roman" w:hAnsi="Times New Roman"/>
          <w:szCs w:val="28"/>
          <w:lang w:val="ru-RU"/>
        </w:rPr>
        <w:t>кино, театр, музей, спорт, музыка).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Здоровый образ жизни: режим труда и отдыха, фитнес, сбалансированное питание.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Покупки: одежда, обувь и продукты питания.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4141A">
        <w:rPr>
          <w:rFonts w:ascii="Times New Roman" w:hAnsi="Times New Roman"/>
          <w:szCs w:val="28"/>
          <w:lang w:val="ru-RU"/>
        </w:rPr>
        <w:t>)</w:t>
      </w:r>
      <w:r w:rsidRPr="006E510F">
        <w:rPr>
          <w:rFonts w:ascii="Times New Roman" w:hAnsi="Times New Roman"/>
          <w:szCs w:val="28"/>
          <w:lang w:val="ru-RU"/>
        </w:rPr>
        <w:t>. 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Каникулы в различное время года. Виды отдыха. Путешествия по России и иностранным странам.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Природа: дикие и домашние животные. Климат, погода.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Жизнь в городе и сельской местности. Описание родного города (села). Транспорт.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Средства массовой информации (телевидение, журналы, Интернет).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23.5.1.1. Говорение.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23.5.1.1.1. </w:t>
      </w:r>
      <w:r w:rsidRPr="006E510F">
        <w:rPr>
          <w:rFonts w:ascii="Times New Roman" w:hAnsi="Times New Roman"/>
          <w:szCs w:val="28"/>
          <w:lang w:val="ru-RU"/>
        </w:rPr>
        <w:t>Развитие коммуникативных умений диалогической речи, а именно умений вести: диалог этикетного характера, 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диалог-расспрос, комбинированный диалог, включающий различные виды диалогов: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w:t>
      </w:r>
      <w:r w:rsidRPr="006E510F">
        <w:rPr>
          <w:rFonts w:ascii="Times New Roman" w:hAnsi="Times New Roman"/>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диалога – до 6 реплик со стороны каждого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23.5.1.1.2. </w:t>
      </w:r>
      <w:r w:rsidRPr="006E510F">
        <w:rPr>
          <w:rFonts w:ascii="Times New Roman" w:hAnsi="Times New Roman"/>
          <w:szCs w:val="28"/>
          <w:lang w:val="ru-RU"/>
        </w:rPr>
        <w:t>Развитие коммуникативных умений монологической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повествование (сообщение);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(пересказ) основного содержания, прочитанного (прослушанного)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краткое изложение результатов выполненной проектной работы.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ключевы</w:t>
      </w:r>
      <w:r w:rsidRPr="00B4141A">
        <w:rPr>
          <w:rFonts w:ascii="Times New Roman" w:hAnsi="Times New Roman"/>
          <w:szCs w:val="28"/>
          <w:lang w:val="ru-RU"/>
        </w:rPr>
        <w:t>х</w:t>
      </w:r>
      <w:r w:rsidRPr="006E510F">
        <w:rPr>
          <w:rFonts w:ascii="Times New Roman" w:hAnsi="Times New Roman"/>
          <w:szCs w:val="28"/>
          <w:lang w:val="ru-RU"/>
        </w:rPr>
        <w:t>е слов, план</w:t>
      </w:r>
      <w:r w:rsidRPr="00B4141A">
        <w:rPr>
          <w:rFonts w:ascii="Times New Roman" w:hAnsi="Times New Roman"/>
          <w:szCs w:val="28"/>
          <w:lang w:val="ru-RU"/>
        </w:rPr>
        <w:t>ов</w:t>
      </w:r>
      <w:r w:rsidRPr="006E510F">
        <w:rPr>
          <w:rFonts w:ascii="Times New Roman" w:hAnsi="Times New Roman"/>
          <w:szCs w:val="28"/>
          <w:lang w:val="ru-RU"/>
        </w:rPr>
        <w:t>, вопрос</w:t>
      </w:r>
      <w:r w:rsidRPr="00B4141A">
        <w:rPr>
          <w:rFonts w:ascii="Times New Roman" w:hAnsi="Times New Roman"/>
          <w:szCs w:val="28"/>
          <w:lang w:val="ru-RU"/>
        </w:rPr>
        <w:t>ов</w:t>
      </w:r>
      <w:r w:rsidRPr="006E510F">
        <w:rPr>
          <w:rFonts w:ascii="Times New Roman" w:hAnsi="Times New Roman"/>
          <w:szCs w:val="28"/>
          <w:lang w:val="ru-RU"/>
        </w:rPr>
        <w:t xml:space="preserve">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 таблиц.</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Объём монологического высказывания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23.5.1.2. Аудирование.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23.5.1.3. Смысловое чтение.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несплошных текстов (таблиц, диаграмм) и понимание представленной в них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(текстов) для чтения – до 350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23.5.1.4. Письменная речь.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написание электронного сообщения личного характера</w:t>
      </w:r>
      <w:r w:rsidRPr="00B4141A">
        <w:rPr>
          <w:rFonts w:ascii="Times New Roman" w:hAnsi="Times New Roman"/>
          <w:szCs w:val="28"/>
          <w:lang w:val="ru-RU"/>
        </w:rPr>
        <w:t xml:space="preserve"> </w:t>
      </w:r>
      <w:r w:rsidRPr="006E510F">
        <w:rPr>
          <w:rFonts w:ascii="Times New Roman" w:hAnsi="Times New Roman"/>
          <w:szCs w:val="28"/>
          <w:lang w:val="ru-RU"/>
        </w:rPr>
        <w:t>в соответствии с нормами неофициального общения, принятыми в стране (странах) изучаемого языка. Объём письма – до 90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создание небольшого письменного высказывания с </w:t>
      </w:r>
      <w:r w:rsidRPr="00B4141A">
        <w:rPr>
          <w:rFonts w:ascii="Times New Roman" w:hAnsi="Times New Roman"/>
          <w:szCs w:val="28"/>
          <w:lang w:val="ru-RU"/>
        </w:rPr>
        <w:t xml:space="preserve">использованием </w:t>
      </w:r>
      <w:r w:rsidRPr="006E510F">
        <w:rPr>
          <w:rFonts w:ascii="Times New Roman" w:hAnsi="Times New Roman"/>
          <w:szCs w:val="28"/>
          <w:lang w:val="ru-RU"/>
        </w:rPr>
        <w:t>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таблиц</w:t>
      </w:r>
      <w:r w:rsidRPr="00B4141A">
        <w:rPr>
          <w:rFonts w:ascii="Times New Roman" w:hAnsi="Times New Roman"/>
          <w:szCs w:val="28"/>
          <w:lang w:val="ru-RU"/>
        </w:rPr>
        <w:t>ы</w:t>
      </w:r>
      <w:r w:rsidRPr="006E510F">
        <w:rPr>
          <w:rFonts w:ascii="Times New Roman" w:hAnsi="Times New Roman"/>
          <w:szCs w:val="28"/>
          <w:lang w:val="ru-RU"/>
        </w:rPr>
        <w:t>.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23.5.2. </w:t>
      </w:r>
      <w:r w:rsidRPr="006E510F">
        <w:rPr>
          <w:rFonts w:ascii="Times New Roman" w:hAnsi="Times New Roman"/>
          <w:szCs w:val="28"/>
          <w:lang w:val="ru-RU"/>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23.5.2.1. Фонетическая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23.5.2.2. Графика, орфография и пунктуация.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написание изученных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23.5.2.3. Лексическая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Распознавание в </w:t>
      </w:r>
      <w:r w:rsidRPr="00B4141A">
        <w:rPr>
          <w:rFonts w:ascii="Times New Roman" w:hAnsi="Times New Roman"/>
          <w:szCs w:val="28"/>
          <w:lang w:val="ru-RU"/>
        </w:rPr>
        <w:t>устной речи</w:t>
      </w:r>
      <w:r w:rsidRPr="006E510F">
        <w:rPr>
          <w:rFonts w:ascii="Times New Roman" w:hAnsi="Times New Roman"/>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Основные способы словообразования: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аффиксация: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образование имён существительных при помощи префикса </w:t>
      </w:r>
      <w:r w:rsidRPr="00B4141A">
        <w:rPr>
          <w:rFonts w:ascii="Times New Roman" w:hAnsi="Times New Roman"/>
          <w:szCs w:val="28"/>
        </w:rPr>
        <w:t>un</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unreality</w:t>
      </w:r>
      <w:r w:rsidRPr="006E510F">
        <w:rPr>
          <w:rFonts w:ascii="Times New Roman" w:hAnsi="Times New Roman"/>
          <w:szCs w:val="28"/>
          <w:lang w:val="ru-RU"/>
        </w:rPr>
        <w:t>) и при помощи суффиксов: -</w:t>
      </w:r>
      <w:r w:rsidRPr="00B4141A">
        <w:rPr>
          <w:rFonts w:ascii="Times New Roman" w:hAnsi="Times New Roman"/>
          <w:szCs w:val="28"/>
        </w:rPr>
        <w:t>ment</w:t>
      </w:r>
      <w:r w:rsidRPr="006E510F">
        <w:rPr>
          <w:rFonts w:ascii="Times New Roman" w:hAnsi="Times New Roman"/>
          <w:szCs w:val="28"/>
          <w:lang w:val="ru-RU"/>
        </w:rPr>
        <w:t xml:space="preserve"> (</w:t>
      </w:r>
      <w:r w:rsidRPr="00B4141A">
        <w:rPr>
          <w:rFonts w:ascii="Times New Roman" w:hAnsi="Times New Roman"/>
          <w:szCs w:val="28"/>
        </w:rPr>
        <w:t>development</w:t>
      </w:r>
      <w:r w:rsidRPr="006E510F">
        <w:rPr>
          <w:rFonts w:ascii="Times New Roman" w:hAnsi="Times New Roman"/>
          <w:szCs w:val="28"/>
          <w:lang w:val="ru-RU"/>
        </w:rPr>
        <w:t>),</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ness</w:t>
      </w:r>
      <w:r w:rsidRPr="006E510F">
        <w:rPr>
          <w:rFonts w:ascii="Times New Roman" w:hAnsi="Times New Roman"/>
          <w:szCs w:val="28"/>
          <w:lang w:val="ru-RU"/>
        </w:rPr>
        <w:t xml:space="preserve"> (</w:t>
      </w:r>
      <w:r w:rsidRPr="00B4141A">
        <w:rPr>
          <w:rFonts w:ascii="Times New Roman" w:hAnsi="Times New Roman"/>
          <w:szCs w:val="28"/>
        </w:rPr>
        <w:t>darkness</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имён прилагательных при помощи суффиксов</w:t>
      </w:r>
      <w:r w:rsidRPr="00B4141A">
        <w:rPr>
          <w:rFonts w:ascii="Times New Roman" w:hAnsi="Times New Roman"/>
          <w:szCs w:val="28"/>
          <w:lang w:val="ru-RU"/>
        </w:rPr>
        <w:t xml:space="preserve"> -</w:t>
      </w:r>
      <w:r w:rsidRPr="00B4141A">
        <w:rPr>
          <w:rFonts w:ascii="Times New Roman" w:hAnsi="Times New Roman"/>
          <w:szCs w:val="28"/>
        </w:rPr>
        <w:t>ly</w:t>
      </w:r>
      <w:r w:rsidRPr="00B4141A">
        <w:rPr>
          <w:rFonts w:ascii="Times New Roman" w:hAnsi="Times New Roman"/>
          <w:szCs w:val="28"/>
          <w:lang w:val="ru-RU"/>
        </w:rPr>
        <w:t xml:space="preserve"> (</w:t>
      </w:r>
      <w:r w:rsidRPr="00B4141A">
        <w:rPr>
          <w:rFonts w:ascii="Times New Roman" w:hAnsi="Times New Roman"/>
          <w:szCs w:val="28"/>
        </w:rPr>
        <w:t>friendly</w:t>
      </w:r>
      <w:r w:rsidRPr="00B4141A">
        <w:rPr>
          <w:rFonts w:ascii="Times New Roman" w:hAnsi="Times New Roman"/>
          <w:szCs w:val="28"/>
          <w:lang w:val="ru-RU"/>
        </w:rPr>
        <w:t>), -</w:t>
      </w:r>
      <w:r w:rsidRPr="00B4141A">
        <w:rPr>
          <w:rFonts w:ascii="Times New Roman" w:hAnsi="Times New Roman"/>
          <w:szCs w:val="28"/>
        </w:rPr>
        <w:t>ous</w:t>
      </w:r>
      <w:r w:rsidRPr="00B4141A">
        <w:rPr>
          <w:rFonts w:ascii="Times New Roman" w:hAnsi="Times New Roman"/>
          <w:szCs w:val="28"/>
          <w:lang w:val="ru-RU"/>
        </w:rPr>
        <w:t xml:space="preserve"> (</w:t>
      </w:r>
      <w:r w:rsidRPr="00B4141A">
        <w:rPr>
          <w:rFonts w:ascii="Times New Roman" w:hAnsi="Times New Roman"/>
          <w:szCs w:val="28"/>
        </w:rPr>
        <w:t>famous</w:t>
      </w:r>
      <w:r w:rsidRPr="00B4141A">
        <w:rPr>
          <w:rFonts w:ascii="Times New Roman" w:hAnsi="Times New Roman"/>
          <w:szCs w:val="28"/>
          <w:lang w:val="ru-RU"/>
        </w:rPr>
        <w:t>), -</w:t>
      </w:r>
      <w:r w:rsidRPr="00B4141A">
        <w:rPr>
          <w:rFonts w:ascii="Times New Roman" w:hAnsi="Times New Roman"/>
          <w:szCs w:val="28"/>
        </w:rPr>
        <w:t>y</w:t>
      </w:r>
      <w:r w:rsidRPr="00B4141A">
        <w:rPr>
          <w:rFonts w:ascii="Times New Roman" w:hAnsi="Times New Roman"/>
          <w:szCs w:val="28"/>
          <w:lang w:val="ru-RU"/>
        </w:rPr>
        <w:t xml:space="preserve"> (</w:t>
      </w:r>
      <w:r w:rsidRPr="00B4141A">
        <w:rPr>
          <w:rFonts w:ascii="Times New Roman" w:hAnsi="Times New Roman"/>
          <w:szCs w:val="28"/>
        </w:rPr>
        <w:t>busy</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w:t>
      </w:r>
      <w:r w:rsidRPr="00B4141A">
        <w:rPr>
          <w:rFonts w:ascii="Times New Roman" w:hAnsi="Times New Roman"/>
          <w:szCs w:val="28"/>
          <w:lang w:val="ru-RU"/>
        </w:rPr>
        <w:t xml:space="preserve"> </w:t>
      </w:r>
      <w:r w:rsidRPr="006E510F">
        <w:rPr>
          <w:rFonts w:ascii="Times New Roman" w:hAnsi="Times New Roman"/>
          <w:szCs w:val="28"/>
          <w:lang w:val="ru-RU"/>
        </w:rPr>
        <w:t>имён</w:t>
      </w:r>
      <w:r w:rsidRPr="00B4141A">
        <w:rPr>
          <w:rFonts w:ascii="Times New Roman" w:hAnsi="Times New Roman"/>
          <w:szCs w:val="28"/>
          <w:lang w:val="ru-RU"/>
        </w:rPr>
        <w:t xml:space="preserve"> </w:t>
      </w:r>
      <w:r w:rsidRPr="006E510F">
        <w:rPr>
          <w:rFonts w:ascii="Times New Roman" w:hAnsi="Times New Roman"/>
          <w:szCs w:val="28"/>
          <w:lang w:val="ru-RU"/>
        </w:rPr>
        <w:t>прилагательных</w:t>
      </w:r>
      <w:r w:rsidRPr="00B4141A">
        <w:rPr>
          <w:rFonts w:ascii="Times New Roman" w:hAnsi="Times New Roman"/>
          <w:szCs w:val="28"/>
          <w:lang w:val="ru-RU"/>
        </w:rPr>
        <w:t xml:space="preserve"> </w:t>
      </w:r>
      <w:r w:rsidRPr="006E510F">
        <w:rPr>
          <w:rFonts w:ascii="Times New Roman" w:hAnsi="Times New Roman"/>
          <w:szCs w:val="28"/>
          <w:lang w:val="ru-RU"/>
        </w:rPr>
        <w:t>и</w:t>
      </w:r>
      <w:r w:rsidRPr="00B4141A">
        <w:rPr>
          <w:rFonts w:ascii="Times New Roman" w:hAnsi="Times New Roman"/>
          <w:szCs w:val="28"/>
          <w:lang w:val="ru-RU"/>
        </w:rPr>
        <w:t xml:space="preserve"> </w:t>
      </w:r>
      <w:r w:rsidRPr="006E510F">
        <w:rPr>
          <w:rFonts w:ascii="Times New Roman" w:hAnsi="Times New Roman"/>
          <w:szCs w:val="28"/>
          <w:lang w:val="ru-RU"/>
        </w:rPr>
        <w:t>наречий</w:t>
      </w:r>
      <w:r w:rsidRPr="00B4141A">
        <w:rPr>
          <w:rFonts w:ascii="Times New Roman" w:hAnsi="Times New Roman"/>
          <w:szCs w:val="28"/>
          <w:lang w:val="ru-RU"/>
        </w:rPr>
        <w:t xml:space="preserve"> </w:t>
      </w:r>
      <w:r w:rsidRPr="006E510F">
        <w:rPr>
          <w:rFonts w:ascii="Times New Roman" w:hAnsi="Times New Roman"/>
          <w:szCs w:val="28"/>
          <w:lang w:val="ru-RU"/>
        </w:rPr>
        <w:t>при</w:t>
      </w:r>
      <w:r w:rsidRPr="00B4141A">
        <w:rPr>
          <w:rFonts w:ascii="Times New Roman" w:hAnsi="Times New Roman"/>
          <w:szCs w:val="28"/>
          <w:lang w:val="ru-RU"/>
        </w:rPr>
        <w:t xml:space="preserve"> </w:t>
      </w:r>
      <w:r w:rsidRPr="006E510F">
        <w:rPr>
          <w:rFonts w:ascii="Times New Roman" w:hAnsi="Times New Roman"/>
          <w:szCs w:val="28"/>
          <w:lang w:val="ru-RU"/>
        </w:rPr>
        <w:t>помощи</w:t>
      </w:r>
      <w:r w:rsidRPr="00B4141A">
        <w:rPr>
          <w:rFonts w:ascii="Times New Roman" w:hAnsi="Times New Roman"/>
          <w:szCs w:val="28"/>
          <w:lang w:val="ru-RU"/>
        </w:rPr>
        <w:t xml:space="preserve"> </w:t>
      </w:r>
      <w:r w:rsidRPr="006E510F">
        <w:rPr>
          <w:rFonts w:ascii="Times New Roman" w:hAnsi="Times New Roman"/>
          <w:szCs w:val="28"/>
          <w:lang w:val="ru-RU"/>
        </w:rPr>
        <w:t>префиксов</w:t>
      </w:r>
      <w:r w:rsidRPr="00B4141A">
        <w:rPr>
          <w:rFonts w:ascii="Times New Roman" w:hAnsi="Times New Roman"/>
          <w:szCs w:val="28"/>
          <w:lang w:val="ru-RU"/>
        </w:rPr>
        <w:t xml:space="preserve"> </w:t>
      </w:r>
      <w:r w:rsidRPr="00B4141A">
        <w:rPr>
          <w:rFonts w:ascii="Times New Roman" w:hAnsi="Times New Roman"/>
          <w:szCs w:val="28"/>
        </w:rPr>
        <w:t>in</w:t>
      </w:r>
      <w:r w:rsidRPr="00B4141A">
        <w:rPr>
          <w:rFonts w:ascii="Times New Roman" w:hAnsi="Times New Roman"/>
          <w:szCs w:val="28"/>
          <w:lang w:val="ru-RU"/>
        </w:rPr>
        <w:t>-/</w:t>
      </w:r>
      <w:r w:rsidRPr="00B4141A">
        <w:rPr>
          <w:rFonts w:ascii="Times New Roman" w:hAnsi="Times New Roman"/>
          <w:szCs w:val="28"/>
        </w:rPr>
        <w:t>im</w:t>
      </w:r>
      <w:r w:rsidRPr="00B4141A">
        <w:rPr>
          <w:rFonts w:ascii="Times New Roman" w:hAnsi="Times New Roman"/>
          <w:szCs w:val="28"/>
          <w:lang w:val="ru-RU"/>
        </w:rPr>
        <w:t>- (</w:t>
      </w:r>
      <w:r w:rsidRPr="00B4141A">
        <w:rPr>
          <w:rFonts w:ascii="Times New Roman" w:hAnsi="Times New Roman"/>
          <w:szCs w:val="28"/>
        </w:rPr>
        <w:t>informal</w:t>
      </w:r>
      <w:r w:rsidRPr="00B4141A">
        <w:rPr>
          <w:rFonts w:ascii="Times New Roman" w:hAnsi="Times New Roman"/>
          <w:szCs w:val="28"/>
          <w:lang w:val="ru-RU"/>
        </w:rPr>
        <w:t xml:space="preserve">, </w:t>
      </w:r>
      <w:r w:rsidRPr="00B4141A">
        <w:rPr>
          <w:rFonts w:ascii="Times New Roman" w:hAnsi="Times New Roman"/>
          <w:szCs w:val="28"/>
        </w:rPr>
        <w:t>independently</w:t>
      </w:r>
      <w:r w:rsidRPr="00B4141A">
        <w:rPr>
          <w:rFonts w:ascii="Times New Roman" w:hAnsi="Times New Roman"/>
          <w:szCs w:val="28"/>
          <w:lang w:val="ru-RU"/>
        </w:rPr>
        <w:t xml:space="preserve">, </w:t>
      </w:r>
      <w:r w:rsidRPr="00B4141A">
        <w:rPr>
          <w:rFonts w:ascii="Times New Roman" w:hAnsi="Times New Roman"/>
          <w:szCs w:val="28"/>
        </w:rPr>
        <w:t>impossible</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словосложение: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sidRPr="00B4141A">
        <w:rPr>
          <w:rFonts w:ascii="Times New Roman" w:hAnsi="Times New Roman"/>
          <w:szCs w:val="28"/>
        </w:rPr>
        <w:t>ed</w:t>
      </w:r>
      <w:r w:rsidRPr="006E510F">
        <w:rPr>
          <w:rFonts w:ascii="Times New Roman" w:hAnsi="Times New Roman"/>
          <w:szCs w:val="28"/>
          <w:lang w:val="ru-RU"/>
        </w:rPr>
        <w:t xml:space="preserve"> (</w:t>
      </w:r>
      <w:r w:rsidRPr="00B4141A">
        <w:rPr>
          <w:rFonts w:ascii="Times New Roman" w:hAnsi="Times New Roman"/>
          <w:szCs w:val="28"/>
        </w:rPr>
        <w:t>blue</w:t>
      </w:r>
      <w:r w:rsidRPr="006E510F">
        <w:rPr>
          <w:rFonts w:ascii="Times New Roman" w:hAnsi="Times New Roman"/>
          <w:szCs w:val="28"/>
          <w:lang w:val="ru-RU"/>
        </w:rPr>
        <w:t>-</w:t>
      </w:r>
      <w:r w:rsidRPr="00B4141A">
        <w:rPr>
          <w:rFonts w:ascii="Times New Roman" w:hAnsi="Times New Roman"/>
          <w:szCs w:val="28"/>
        </w:rPr>
        <w:t>eyed</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Многозначные лексические единицы. Синонимы. Антонимы. Интернациональные слова. Наиболее частотные фразовые глаголы.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23.5.2.4. Грамматическая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Предложения со сложным дополнением (</w:t>
      </w:r>
      <w:r w:rsidRPr="00B4141A">
        <w:rPr>
          <w:rFonts w:ascii="Times New Roman" w:hAnsi="Times New Roman"/>
          <w:szCs w:val="28"/>
        </w:rPr>
        <w:t>Complex</w:t>
      </w:r>
      <w:r w:rsidRPr="006E510F">
        <w:rPr>
          <w:rFonts w:ascii="Times New Roman" w:hAnsi="Times New Roman"/>
          <w:szCs w:val="28"/>
          <w:lang w:val="ru-RU"/>
        </w:rPr>
        <w:t xml:space="preserve"> </w:t>
      </w:r>
      <w:r w:rsidRPr="00B4141A">
        <w:rPr>
          <w:rFonts w:ascii="Times New Roman" w:hAnsi="Times New Roman"/>
          <w:szCs w:val="28"/>
        </w:rPr>
        <w:t>Object</w:t>
      </w:r>
      <w:r w:rsidRPr="006E510F">
        <w:rPr>
          <w:rFonts w:ascii="Times New Roman" w:hAnsi="Times New Roman"/>
          <w:szCs w:val="28"/>
          <w:lang w:val="ru-RU"/>
        </w:rPr>
        <w:t>). Условные предложения реального (</w:t>
      </w:r>
      <w:r w:rsidRPr="00B4141A">
        <w:rPr>
          <w:rFonts w:ascii="Times New Roman" w:hAnsi="Times New Roman"/>
          <w:szCs w:val="28"/>
        </w:rPr>
        <w:t>Conditional</w:t>
      </w:r>
      <w:r w:rsidRPr="006E510F">
        <w:rPr>
          <w:rFonts w:ascii="Times New Roman" w:hAnsi="Times New Roman"/>
          <w:szCs w:val="28"/>
          <w:lang w:val="ru-RU"/>
        </w:rPr>
        <w:t xml:space="preserve"> 0, </w:t>
      </w:r>
      <w:r w:rsidRPr="00B4141A">
        <w:rPr>
          <w:rFonts w:ascii="Times New Roman" w:hAnsi="Times New Roman"/>
          <w:szCs w:val="28"/>
        </w:rPr>
        <w:t>Conditional</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конструкцией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be</w:t>
      </w:r>
      <w:r w:rsidRPr="006E510F">
        <w:rPr>
          <w:rFonts w:ascii="Times New Roman" w:hAnsi="Times New Roman"/>
          <w:szCs w:val="28"/>
          <w:lang w:val="ru-RU"/>
        </w:rPr>
        <w:t xml:space="preserve"> </w:t>
      </w:r>
      <w:r w:rsidRPr="00B4141A">
        <w:rPr>
          <w:rFonts w:ascii="Times New Roman" w:hAnsi="Times New Roman"/>
          <w:szCs w:val="28"/>
        </w:rPr>
        <w:t>going</w:t>
      </w:r>
      <w:r w:rsidRPr="006E510F">
        <w:rPr>
          <w:rFonts w:ascii="Times New Roman" w:hAnsi="Times New Roman"/>
          <w:szCs w:val="28"/>
          <w:lang w:val="ru-RU"/>
        </w:rPr>
        <w:t xml:space="preserve"> </w:t>
      </w:r>
      <w:r w:rsidRPr="00B4141A">
        <w:rPr>
          <w:rFonts w:ascii="Times New Roman" w:hAnsi="Times New Roman"/>
          <w:szCs w:val="28"/>
        </w:rPr>
        <w:t>to</w:t>
      </w:r>
      <w:r w:rsidRPr="006E510F">
        <w:rPr>
          <w:rFonts w:ascii="Times New Roman" w:hAnsi="Times New Roman"/>
          <w:szCs w:val="28"/>
          <w:lang w:val="ru-RU"/>
        </w:rPr>
        <w:t xml:space="preserve"> + инфинитив и формы </w:t>
      </w:r>
      <w:r w:rsidRPr="00B4141A">
        <w:rPr>
          <w:rFonts w:ascii="Times New Roman" w:hAnsi="Times New Roman"/>
          <w:szCs w:val="28"/>
        </w:rPr>
        <w:t>Future</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и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для выражения будущего действия.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Конструкция </w:t>
      </w:r>
      <w:r w:rsidRPr="00B4141A">
        <w:rPr>
          <w:rFonts w:ascii="Times New Roman" w:hAnsi="Times New Roman"/>
          <w:szCs w:val="28"/>
        </w:rPr>
        <w:t>used</w:t>
      </w:r>
      <w:r w:rsidRPr="006E510F">
        <w:rPr>
          <w:rFonts w:ascii="Times New Roman" w:hAnsi="Times New Roman"/>
          <w:szCs w:val="28"/>
          <w:lang w:val="ru-RU"/>
        </w:rPr>
        <w:t xml:space="preserve"> </w:t>
      </w:r>
      <w:r w:rsidRPr="00B4141A">
        <w:rPr>
          <w:rFonts w:ascii="Times New Roman" w:hAnsi="Times New Roman"/>
          <w:szCs w:val="28"/>
        </w:rPr>
        <w:t>to</w:t>
      </w:r>
      <w:r w:rsidRPr="006E510F">
        <w:rPr>
          <w:rFonts w:ascii="Times New Roman" w:hAnsi="Times New Roman"/>
          <w:szCs w:val="28"/>
          <w:lang w:val="ru-RU"/>
        </w:rPr>
        <w:t xml:space="preserve"> + инфинитив глагола.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Глаголы в наиболее употребительных формах страдательного залога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Passive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Предлоги, употребляемые с глаголами в страдательном залоге.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Модальный глагол </w:t>
      </w:r>
      <w:r w:rsidRPr="00B4141A">
        <w:rPr>
          <w:rFonts w:ascii="Times New Roman" w:hAnsi="Times New Roman"/>
          <w:szCs w:val="28"/>
        </w:rPr>
        <w:t>might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Наречия, совпадающие по форме с прилагательными (</w:t>
      </w:r>
      <w:r w:rsidRPr="00B4141A">
        <w:rPr>
          <w:rFonts w:ascii="Times New Roman" w:hAnsi="Times New Roman"/>
          <w:szCs w:val="28"/>
        </w:rPr>
        <w:t>fast</w:t>
      </w:r>
      <w:r w:rsidRPr="006E510F">
        <w:rPr>
          <w:rFonts w:ascii="Times New Roman" w:hAnsi="Times New Roman"/>
          <w:szCs w:val="28"/>
          <w:lang w:val="ru-RU"/>
        </w:rPr>
        <w:t xml:space="preserve">, </w:t>
      </w:r>
      <w:r w:rsidRPr="00B4141A">
        <w:rPr>
          <w:rFonts w:ascii="Times New Roman" w:hAnsi="Times New Roman"/>
          <w:szCs w:val="28"/>
        </w:rPr>
        <w:t>high</w:t>
      </w:r>
      <w:r w:rsidRPr="006E510F">
        <w:rPr>
          <w:rFonts w:ascii="Times New Roman" w:hAnsi="Times New Roman"/>
          <w:szCs w:val="28"/>
          <w:lang w:val="ru-RU"/>
        </w:rPr>
        <w:t xml:space="preserve">; </w:t>
      </w:r>
      <w:r w:rsidRPr="00B4141A">
        <w:rPr>
          <w:rFonts w:ascii="Times New Roman" w:hAnsi="Times New Roman"/>
          <w:szCs w:val="28"/>
        </w:rPr>
        <w:t>early</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Местоимения other/another, both, all, one.</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Количественные числительные для обозначения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23.5.3. </w:t>
      </w:r>
      <w:r w:rsidRPr="006E510F">
        <w:rPr>
          <w:rFonts w:ascii="Times New Roman" w:hAnsi="Times New Roman"/>
          <w:szCs w:val="28"/>
          <w:lang w:val="ru-RU"/>
        </w:rPr>
        <w:t>Социокультурные знания и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4141A">
        <w:rPr>
          <w:rFonts w:ascii="Times New Roman" w:hAnsi="Times New Roman"/>
          <w:szCs w:val="28"/>
          <w:lang w:val="ru-RU"/>
        </w:rPr>
        <w:t>других праздников</w:t>
      </w:r>
      <w:r w:rsidRPr="006E510F">
        <w:rPr>
          <w:rFonts w:ascii="Times New Roman" w:hAnsi="Times New Roman"/>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писать свои имя и фамилию, а также имена и фамилии своих родственников и друзей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свой адрес на английском языке (в анкете);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Россию и страну (страны)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23.5.4. </w:t>
      </w:r>
      <w:r w:rsidRPr="006E510F">
        <w:rPr>
          <w:rFonts w:ascii="Times New Roman" w:hAnsi="Times New Roman"/>
          <w:szCs w:val="28"/>
          <w:lang w:val="ru-RU"/>
        </w:rPr>
        <w:t>Компенсаторные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Переспрашивать, просить повторить, уточняя значение незнакомых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Использование </w:t>
      </w:r>
      <w:r w:rsidRPr="00B4141A">
        <w:rPr>
          <w:rFonts w:ascii="Times New Roman" w:hAnsi="Times New Roman"/>
          <w:szCs w:val="28"/>
          <w:lang w:val="ru-RU"/>
        </w:rPr>
        <w:t>при формулировании</w:t>
      </w:r>
      <w:r w:rsidRPr="006E510F">
        <w:rPr>
          <w:rFonts w:ascii="Times New Roman" w:hAnsi="Times New Roman"/>
          <w:szCs w:val="28"/>
          <w:lang w:val="ru-RU"/>
        </w:rPr>
        <w:t xml:space="preserve"> собственных высказываний</w:t>
      </w:r>
      <w:r w:rsidRPr="00B4141A">
        <w:rPr>
          <w:rFonts w:ascii="Times New Roman" w:hAnsi="Times New Roman"/>
          <w:szCs w:val="28"/>
          <w:lang w:val="ru-RU"/>
        </w:rPr>
        <w:t>,</w:t>
      </w:r>
      <w:r w:rsidRPr="006E510F">
        <w:rPr>
          <w:rFonts w:ascii="Times New Roman" w:hAnsi="Times New Roman"/>
          <w:szCs w:val="28"/>
          <w:lang w:val="ru-RU"/>
        </w:rPr>
        <w:t xml:space="preserve"> ключевых слов, плана.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23.6.1. </w:t>
      </w:r>
      <w:r w:rsidRPr="006E510F">
        <w:rPr>
          <w:rFonts w:ascii="Times New Roman" w:hAnsi="Times New Roman"/>
          <w:szCs w:val="28"/>
          <w:lang w:val="ru-RU"/>
        </w:rPr>
        <w:t>Коммуникативные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Взаимоотношения в семье и с друзьями.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Внешность и характер человека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Досуг и увлечения (хобби) современного подростка (чтение,</w:t>
      </w:r>
      <w:r w:rsidRPr="00B4141A">
        <w:rPr>
          <w:rFonts w:ascii="Times New Roman" w:hAnsi="Times New Roman"/>
          <w:szCs w:val="28"/>
          <w:lang w:val="ru-RU"/>
        </w:rPr>
        <w:t xml:space="preserve"> </w:t>
      </w:r>
      <w:r w:rsidRPr="006E510F">
        <w:rPr>
          <w:rFonts w:ascii="Times New Roman" w:hAnsi="Times New Roman"/>
          <w:szCs w:val="28"/>
          <w:lang w:val="ru-RU"/>
        </w:rPr>
        <w:t>кино, театр, музей, спорт, музыка).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Покупки: одежда, обувь и продукты питания. Карманные деньги.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Виды отдыха в различное время года. Путешествия по России и иностранным странам.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Природа: флора и фауна. Проблемы экологии. Климат, погода. Стихийные бедствия.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Условия проживания в городской (сельской) местности.</w:t>
      </w:r>
      <w:r w:rsidRPr="00B4141A">
        <w:rPr>
          <w:rFonts w:ascii="Times New Roman" w:hAnsi="Times New Roman"/>
          <w:szCs w:val="28"/>
          <w:lang w:val="ru-RU"/>
        </w:rPr>
        <w:t xml:space="preserve"> </w:t>
      </w:r>
      <w:r w:rsidRPr="006E510F">
        <w:rPr>
          <w:rFonts w:ascii="Times New Roman" w:hAnsi="Times New Roman"/>
          <w:szCs w:val="28"/>
          <w:lang w:val="ru-RU"/>
        </w:rPr>
        <w:t>Транспорт.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Выдающиеся люди родной страны и страны (стран) изучаемого языка: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23.6.1.1. Говорение.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23.6.1.1.1.</w:t>
      </w:r>
      <w:r w:rsidRPr="00B4141A">
        <w:rPr>
          <w:rFonts w:ascii="Times New Roman" w:hAnsi="Times New Roman"/>
          <w:szCs w:val="28"/>
        </w:rPr>
        <w:t> </w:t>
      </w:r>
      <w:r w:rsidRPr="006E510F">
        <w:rPr>
          <w:rFonts w:ascii="Times New Roman" w:hAnsi="Times New Roman"/>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Данные</w:t>
      </w:r>
      <w:r w:rsidRPr="006E510F">
        <w:rPr>
          <w:rFonts w:ascii="Times New Roman" w:hAnsi="Times New Roman"/>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диалога –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23.6.1.1.2.</w:t>
      </w:r>
      <w:r w:rsidRPr="00B4141A">
        <w:rPr>
          <w:rFonts w:ascii="Times New Roman" w:hAnsi="Times New Roman"/>
          <w:szCs w:val="28"/>
        </w:rPr>
        <w:t> </w:t>
      </w:r>
      <w:r w:rsidRPr="00B4141A">
        <w:rPr>
          <w:rFonts w:ascii="Times New Roman" w:hAnsi="Times New Roman"/>
          <w:szCs w:val="28"/>
          <w:lang w:val="ru-RU"/>
        </w:rPr>
        <w:t>Развитие коммуникативных умений монологической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повествование (сообщение);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выражение и аргументирование своего мнения по отношению к услышанному (прочитанному);</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(пересказ) основного содержания, прочитанного (прослушанного)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составление рассказа по картинкам;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изложение результатов выполненной проектной работы.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вопрос</w:t>
      </w:r>
      <w:r w:rsidRPr="00B4141A">
        <w:rPr>
          <w:rFonts w:ascii="Times New Roman" w:hAnsi="Times New Roman"/>
          <w:szCs w:val="28"/>
          <w:lang w:val="ru-RU"/>
        </w:rPr>
        <w:t>ов</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план</w:t>
      </w:r>
      <w:r w:rsidRPr="00B4141A">
        <w:rPr>
          <w:rFonts w:ascii="Times New Roman" w:hAnsi="Times New Roman"/>
          <w:szCs w:val="28"/>
          <w:lang w:val="ru-RU"/>
        </w:rPr>
        <w:t>ов</w:t>
      </w:r>
      <w:r w:rsidRPr="006E510F">
        <w:rPr>
          <w:rFonts w:ascii="Times New Roman" w:hAnsi="Times New Roman"/>
          <w:szCs w:val="28"/>
          <w:lang w:val="ru-RU"/>
        </w:rPr>
        <w:t xml:space="preserve">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 таблиц.</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монологического высказывания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23.6.1.2. Аудирование.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B4141A">
        <w:rPr>
          <w:rFonts w:ascii="Times New Roman" w:hAnsi="Times New Roman"/>
          <w:szCs w:val="28"/>
          <w:lang w:val="ru-RU"/>
        </w:rPr>
        <w:t>аудирования</w:t>
      </w:r>
      <w:r w:rsidRPr="006E510F">
        <w:rPr>
          <w:rFonts w:ascii="Times New Roman" w:hAnsi="Times New Roman"/>
          <w:szCs w:val="28"/>
          <w:lang w:val="ru-RU"/>
        </w:rPr>
        <w:t>, игнорировать незнакомые слова, не 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141A">
        <w:rPr>
          <w:rFonts w:ascii="Times New Roman" w:hAnsi="Times New Roman"/>
          <w:szCs w:val="28"/>
          <w:lang w:val="ru-RU"/>
        </w:rPr>
        <w:t>)</w:t>
      </w:r>
      <w:r w:rsidRPr="006E510F">
        <w:rPr>
          <w:rFonts w:ascii="Times New Roman" w:hAnsi="Times New Roman"/>
          <w:szCs w:val="28"/>
          <w:lang w:val="ru-RU"/>
        </w:rPr>
        <w:t xml:space="preserve"> информацию, представленную в эксплицитной (явной) форме, в воспринимаемом на слух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23.6.1.3. Смысловое чтение.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sidRPr="006E510F">
        <w:rPr>
          <w:rFonts w:ascii="Times New Roman" w:hAnsi="Times New Roman"/>
          <w:szCs w:val="28"/>
          <w:lang w:val="ru-RU"/>
        </w:rPr>
        <w:lastRenderedPageBreak/>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(текстов) для чтения – 350–500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23.6.1.4. Письменная речь.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составление плана (тезисов) устного или письменного сообщения;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написание электронного сообщения личного характера</w:t>
      </w:r>
      <w:r w:rsidRPr="00B4141A">
        <w:rPr>
          <w:rFonts w:ascii="Times New Roman" w:hAnsi="Times New Roman"/>
          <w:szCs w:val="28"/>
          <w:lang w:val="ru-RU"/>
        </w:rPr>
        <w:t xml:space="preserve"> </w:t>
      </w:r>
      <w:r w:rsidRPr="006E510F">
        <w:rPr>
          <w:rFonts w:ascii="Times New Roman" w:hAnsi="Times New Roman"/>
          <w:szCs w:val="28"/>
          <w:lang w:val="ru-RU"/>
        </w:rPr>
        <w:t>в соответствии с нормами неофициального общения, принятыми в стране (странах) изучаемого языка. Объём письма – до 110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создание небольшого письменного высказывания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таблиц</w:t>
      </w:r>
      <w:r w:rsidRPr="00B4141A">
        <w:rPr>
          <w:rFonts w:ascii="Times New Roman" w:hAnsi="Times New Roman"/>
          <w:szCs w:val="28"/>
          <w:lang w:val="ru-RU"/>
        </w:rPr>
        <w:t>ы</w:t>
      </w:r>
      <w:r w:rsidRPr="006E510F">
        <w:rPr>
          <w:rFonts w:ascii="Times New Roman" w:hAnsi="Times New Roman"/>
          <w:szCs w:val="28"/>
          <w:lang w:val="ru-RU"/>
        </w:rPr>
        <w:t xml:space="preserve"> и (или) прочитанн</w:t>
      </w:r>
      <w:r w:rsidRPr="00B4141A">
        <w:rPr>
          <w:rFonts w:ascii="Times New Roman" w:hAnsi="Times New Roman"/>
          <w:szCs w:val="28"/>
          <w:lang w:val="ru-RU"/>
        </w:rPr>
        <w:t>ого</w:t>
      </w:r>
      <w:r w:rsidRPr="006E510F">
        <w:rPr>
          <w:rFonts w:ascii="Times New Roman" w:hAnsi="Times New Roman"/>
          <w:szCs w:val="28"/>
          <w:lang w:val="ru-RU"/>
        </w:rPr>
        <w:t xml:space="preserve"> (прослушанн</w:t>
      </w:r>
      <w:r w:rsidRPr="00B4141A">
        <w:rPr>
          <w:rFonts w:ascii="Times New Roman" w:hAnsi="Times New Roman"/>
          <w:szCs w:val="28"/>
          <w:lang w:val="ru-RU"/>
        </w:rPr>
        <w:t>ого)</w:t>
      </w:r>
      <w:r w:rsidRPr="006E510F">
        <w:rPr>
          <w:rFonts w:ascii="Times New Roman" w:hAnsi="Times New Roman"/>
          <w:szCs w:val="28"/>
          <w:lang w:val="ru-RU"/>
        </w:rPr>
        <w:t xml:space="preserve"> текст</w:t>
      </w:r>
      <w:r w:rsidRPr="00B4141A">
        <w:rPr>
          <w:rFonts w:ascii="Times New Roman" w:hAnsi="Times New Roman"/>
          <w:szCs w:val="28"/>
          <w:lang w:val="ru-RU"/>
        </w:rPr>
        <w:t>а</w:t>
      </w:r>
      <w:r w:rsidRPr="006E510F">
        <w:rPr>
          <w:rFonts w:ascii="Times New Roman" w:hAnsi="Times New Roman"/>
          <w:szCs w:val="28"/>
          <w:lang w:val="ru-RU"/>
        </w:rPr>
        <w:t>. Объём письменного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23.6.2. </w:t>
      </w:r>
      <w:r w:rsidRPr="006E510F">
        <w:rPr>
          <w:rFonts w:ascii="Times New Roman" w:hAnsi="Times New Roman"/>
          <w:szCs w:val="28"/>
          <w:lang w:val="ru-RU"/>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23.6.2.1. Фонетическая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23.6.2.2. Графика, орфография и пунктуация.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написание изученных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4141A">
        <w:rPr>
          <w:rFonts w:ascii="Times New Roman" w:hAnsi="Times New Roman"/>
          <w:szCs w:val="28"/>
        </w:rPr>
        <w:t>firstly</w:t>
      </w:r>
      <w:r w:rsidRPr="006E510F">
        <w:rPr>
          <w:rFonts w:ascii="Times New Roman" w:hAnsi="Times New Roman"/>
          <w:szCs w:val="28"/>
          <w:lang w:val="ru-RU"/>
        </w:rPr>
        <w:t>/</w:t>
      </w:r>
      <w:r w:rsidRPr="00B4141A">
        <w:rPr>
          <w:rFonts w:ascii="Times New Roman" w:hAnsi="Times New Roman"/>
          <w:szCs w:val="28"/>
        </w:rPr>
        <w:t>first</w:t>
      </w:r>
      <w:r w:rsidRPr="006E510F">
        <w:rPr>
          <w:rFonts w:ascii="Times New Roman" w:hAnsi="Times New Roman"/>
          <w:szCs w:val="28"/>
          <w:lang w:val="ru-RU"/>
        </w:rPr>
        <w:t xml:space="preserve"> </w:t>
      </w:r>
      <w:r w:rsidRPr="00B4141A">
        <w:rPr>
          <w:rFonts w:ascii="Times New Roman" w:hAnsi="Times New Roman"/>
          <w:szCs w:val="28"/>
        </w:rPr>
        <w:t>of</w:t>
      </w:r>
      <w:r w:rsidRPr="006E510F">
        <w:rPr>
          <w:rFonts w:ascii="Times New Roman" w:hAnsi="Times New Roman"/>
          <w:szCs w:val="28"/>
          <w:lang w:val="ru-RU"/>
        </w:rPr>
        <w:t xml:space="preserve"> </w:t>
      </w:r>
      <w:r w:rsidRPr="00B4141A">
        <w:rPr>
          <w:rFonts w:ascii="Times New Roman" w:hAnsi="Times New Roman"/>
          <w:szCs w:val="28"/>
        </w:rPr>
        <w:t>all</w:t>
      </w:r>
      <w:r w:rsidRPr="006E510F">
        <w:rPr>
          <w:rFonts w:ascii="Times New Roman" w:hAnsi="Times New Roman"/>
          <w:szCs w:val="28"/>
          <w:lang w:val="ru-RU"/>
        </w:rPr>
        <w:t xml:space="preserve">, </w:t>
      </w:r>
      <w:r w:rsidRPr="00B4141A">
        <w:rPr>
          <w:rFonts w:ascii="Times New Roman" w:hAnsi="Times New Roman"/>
          <w:szCs w:val="28"/>
        </w:rPr>
        <w:t>secondly</w:t>
      </w:r>
      <w:r w:rsidRPr="006E510F">
        <w:rPr>
          <w:rFonts w:ascii="Times New Roman" w:hAnsi="Times New Roman"/>
          <w:szCs w:val="28"/>
          <w:lang w:val="ru-RU"/>
        </w:rPr>
        <w:t xml:space="preserve">, </w:t>
      </w:r>
      <w:r w:rsidRPr="00B4141A">
        <w:rPr>
          <w:rFonts w:ascii="Times New Roman" w:hAnsi="Times New Roman"/>
          <w:szCs w:val="28"/>
        </w:rPr>
        <w:t>finally</w:t>
      </w:r>
      <w:r w:rsidRPr="006E510F">
        <w:rPr>
          <w:rFonts w:ascii="Times New Roman" w:hAnsi="Times New Roman"/>
          <w:szCs w:val="28"/>
          <w:lang w:val="ru-RU"/>
        </w:rPr>
        <w:t xml:space="preserve">; </w:t>
      </w:r>
      <w:r w:rsidRPr="00B4141A">
        <w:rPr>
          <w:rFonts w:ascii="Times New Roman" w:hAnsi="Times New Roman"/>
          <w:szCs w:val="28"/>
        </w:rPr>
        <w:t>on</w:t>
      </w:r>
      <w:r w:rsidRPr="006E510F">
        <w:rPr>
          <w:rFonts w:ascii="Times New Roman" w:hAnsi="Times New Roman"/>
          <w:szCs w:val="28"/>
          <w:lang w:val="ru-RU"/>
        </w:rPr>
        <w:t xml:space="preserve">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one</w:t>
      </w:r>
      <w:r w:rsidRPr="006E510F">
        <w:rPr>
          <w:rFonts w:ascii="Times New Roman" w:hAnsi="Times New Roman"/>
          <w:szCs w:val="28"/>
          <w:lang w:val="ru-RU"/>
        </w:rPr>
        <w:t xml:space="preserve"> </w:t>
      </w:r>
      <w:r w:rsidRPr="00B4141A">
        <w:rPr>
          <w:rFonts w:ascii="Times New Roman" w:hAnsi="Times New Roman"/>
          <w:szCs w:val="28"/>
        </w:rPr>
        <w:t>hand</w:t>
      </w:r>
      <w:r w:rsidRPr="006E510F">
        <w:rPr>
          <w:rFonts w:ascii="Times New Roman" w:hAnsi="Times New Roman"/>
          <w:szCs w:val="28"/>
          <w:lang w:val="ru-RU"/>
        </w:rPr>
        <w:t xml:space="preserve">, </w:t>
      </w:r>
      <w:r w:rsidRPr="00B4141A">
        <w:rPr>
          <w:rFonts w:ascii="Times New Roman" w:hAnsi="Times New Roman"/>
          <w:szCs w:val="28"/>
        </w:rPr>
        <w:t>on</w:t>
      </w:r>
      <w:r w:rsidRPr="006E510F">
        <w:rPr>
          <w:rFonts w:ascii="Times New Roman" w:hAnsi="Times New Roman"/>
          <w:szCs w:val="28"/>
          <w:lang w:val="ru-RU"/>
        </w:rPr>
        <w:t xml:space="preserve">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other</w:t>
      </w:r>
      <w:r w:rsidRPr="006E510F">
        <w:rPr>
          <w:rFonts w:ascii="Times New Roman" w:hAnsi="Times New Roman"/>
          <w:szCs w:val="28"/>
          <w:lang w:val="ru-RU"/>
        </w:rPr>
        <w:t xml:space="preserve"> </w:t>
      </w:r>
      <w:r w:rsidRPr="00B4141A">
        <w:rPr>
          <w:rFonts w:ascii="Times New Roman" w:hAnsi="Times New Roman"/>
          <w:szCs w:val="28"/>
        </w:rPr>
        <w:t>hand</w:t>
      </w:r>
      <w:r w:rsidRPr="006E510F">
        <w:rPr>
          <w:rFonts w:ascii="Times New Roman" w:hAnsi="Times New Roman"/>
          <w:szCs w:val="28"/>
          <w:lang w:val="ru-RU"/>
        </w:rPr>
        <w:t>), апострофа.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23.6.2.3. Лексическая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Основные способы словообразования: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аффиксация: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имен существительных при помощи суффиксов: -</w:t>
      </w:r>
      <w:r w:rsidRPr="00B4141A">
        <w:rPr>
          <w:rFonts w:ascii="Times New Roman" w:hAnsi="Times New Roman"/>
          <w:szCs w:val="28"/>
        </w:rPr>
        <w:t>ance</w:t>
      </w:r>
      <w:r w:rsidRPr="006E510F">
        <w:rPr>
          <w:rFonts w:ascii="Times New Roman" w:hAnsi="Times New Roman"/>
          <w:szCs w:val="28"/>
          <w:lang w:val="ru-RU"/>
        </w:rPr>
        <w:t>/-</w:t>
      </w:r>
      <w:r w:rsidRPr="00B4141A">
        <w:rPr>
          <w:rFonts w:ascii="Times New Roman" w:hAnsi="Times New Roman"/>
          <w:szCs w:val="28"/>
        </w:rPr>
        <w:t>ence</w:t>
      </w:r>
      <w:r w:rsidRPr="006E510F">
        <w:rPr>
          <w:rFonts w:ascii="Times New Roman" w:hAnsi="Times New Roman"/>
          <w:szCs w:val="28"/>
          <w:lang w:val="ru-RU"/>
        </w:rPr>
        <w:t xml:space="preserve"> (</w:t>
      </w:r>
      <w:r w:rsidRPr="00B4141A">
        <w:rPr>
          <w:rFonts w:ascii="Times New Roman" w:hAnsi="Times New Roman"/>
          <w:szCs w:val="28"/>
        </w:rPr>
        <w:t>performance</w:t>
      </w:r>
      <w:r w:rsidRPr="006E510F">
        <w:rPr>
          <w:rFonts w:ascii="Times New Roman" w:hAnsi="Times New Roman"/>
          <w:szCs w:val="28"/>
          <w:lang w:val="ru-RU"/>
        </w:rPr>
        <w:t>/</w:t>
      </w:r>
      <w:r w:rsidRPr="00B4141A">
        <w:rPr>
          <w:rFonts w:ascii="Times New Roman" w:hAnsi="Times New Roman"/>
          <w:szCs w:val="28"/>
        </w:rPr>
        <w:t>residence</w:t>
      </w:r>
      <w:r w:rsidRPr="006E510F">
        <w:rPr>
          <w:rFonts w:ascii="Times New Roman" w:hAnsi="Times New Roman"/>
          <w:szCs w:val="28"/>
          <w:lang w:val="ru-RU"/>
        </w:rPr>
        <w:t>), -</w:t>
      </w:r>
      <w:r w:rsidRPr="00B4141A">
        <w:rPr>
          <w:rFonts w:ascii="Times New Roman" w:hAnsi="Times New Roman"/>
          <w:szCs w:val="28"/>
        </w:rPr>
        <w:t>ity</w:t>
      </w:r>
      <w:r w:rsidRPr="006E510F">
        <w:rPr>
          <w:rFonts w:ascii="Times New Roman" w:hAnsi="Times New Roman"/>
          <w:szCs w:val="28"/>
          <w:lang w:val="ru-RU"/>
        </w:rPr>
        <w:t xml:space="preserve"> (</w:t>
      </w:r>
      <w:r w:rsidRPr="00B4141A">
        <w:rPr>
          <w:rFonts w:ascii="Times New Roman" w:hAnsi="Times New Roman"/>
          <w:szCs w:val="28"/>
        </w:rPr>
        <w:t>activity</w:t>
      </w:r>
      <w:r w:rsidRPr="006E510F">
        <w:rPr>
          <w:rFonts w:ascii="Times New Roman" w:hAnsi="Times New Roman"/>
          <w:szCs w:val="28"/>
          <w:lang w:val="ru-RU"/>
        </w:rPr>
        <w:t>); -</w:t>
      </w:r>
      <w:r w:rsidRPr="00B4141A">
        <w:rPr>
          <w:rFonts w:ascii="Times New Roman" w:hAnsi="Times New Roman"/>
          <w:szCs w:val="28"/>
        </w:rPr>
        <w:t>ship</w:t>
      </w:r>
      <w:r w:rsidRPr="006E510F">
        <w:rPr>
          <w:rFonts w:ascii="Times New Roman" w:hAnsi="Times New Roman"/>
          <w:szCs w:val="28"/>
          <w:lang w:val="ru-RU"/>
        </w:rPr>
        <w:t xml:space="preserve"> (</w:t>
      </w:r>
      <w:r w:rsidRPr="00B4141A">
        <w:rPr>
          <w:rFonts w:ascii="Times New Roman" w:hAnsi="Times New Roman"/>
          <w:szCs w:val="28"/>
        </w:rPr>
        <w:t>friendship</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образование имен прилагательных при помощи префикса </w:t>
      </w:r>
      <w:r w:rsidRPr="00B4141A">
        <w:rPr>
          <w:rFonts w:ascii="Times New Roman" w:hAnsi="Times New Roman"/>
          <w:szCs w:val="28"/>
        </w:rPr>
        <w:t>inter</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international</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имен прилагательных при помощи -</w:t>
      </w:r>
      <w:r w:rsidRPr="00B4141A">
        <w:rPr>
          <w:rFonts w:ascii="Times New Roman" w:hAnsi="Times New Roman"/>
          <w:szCs w:val="28"/>
        </w:rPr>
        <w:t>ed</w:t>
      </w:r>
      <w:r w:rsidRPr="006E510F">
        <w:rPr>
          <w:rFonts w:ascii="Times New Roman" w:hAnsi="Times New Roman"/>
          <w:szCs w:val="28"/>
          <w:lang w:val="ru-RU"/>
        </w:rPr>
        <w:t xml:space="preserve"> и -</w:t>
      </w:r>
      <w:r w:rsidRPr="00B4141A">
        <w:rPr>
          <w:rFonts w:ascii="Times New Roman" w:hAnsi="Times New Roman"/>
          <w:szCs w:val="28"/>
        </w:rPr>
        <w:t>ing</w:t>
      </w:r>
      <w:r w:rsidRPr="006E510F">
        <w:rPr>
          <w:rFonts w:ascii="Times New Roman" w:hAnsi="Times New Roman"/>
          <w:szCs w:val="28"/>
          <w:lang w:val="ru-RU"/>
        </w:rPr>
        <w:t xml:space="preserve"> (</w:t>
      </w:r>
      <w:r w:rsidRPr="00B4141A">
        <w:rPr>
          <w:rFonts w:ascii="Times New Roman" w:hAnsi="Times New Roman"/>
          <w:szCs w:val="28"/>
        </w:rPr>
        <w:t>interested</w:t>
      </w:r>
      <w:r w:rsidRPr="006E510F">
        <w:rPr>
          <w:rFonts w:ascii="Times New Roman" w:hAnsi="Times New Roman"/>
          <w:szCs w:val="28"/>
          <w:lang w:val="ru-RU"/>
        </w:rPr>
        <w:t>/</w:t>
      </w:r>
      <w:r w:rsidRPr="00B4141A">
        <w:rPr>
          <w:rFonts w:ascii="Times New Roman" w:hAnsi="Times New Roman"/>
          <w:szCs w:val="28"/>
        </w:rPr>
        <w:t>interesting</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конверсия: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имени существительного от неопределённой формы глагола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walk</w:t>
      </w:r>
      <w:r w:rsidRPr="006E510F">
        <w:rPr>
          <w:rFonts w:ascii="Times New Roman" w:hAnsi="Times New Roman"/>
          <w:szCs w:val="28"/>
          <w:lang w:val="ru-RU"/>
        </w:rPr>
        <w:t xml:space="preserve"> – </w:t>
      </w:r>
      <w:r w:rsidRPr="00B4141A">
        <w:rPr>
          <w:rFonts w:ascii="Times New Roman" w:hAnsi="Times New Roman"/>
          <w:szCs w:val="28"/>
        </w:rPr>
        <w:t>a</w:t>
      </w:r>
      <w:r w:rsidRPr="006E510F">
        <w:rPr>
          <w:rFonts w:ascii="Times New Roman" w:hAnsi="Times New Roman"/>
          <w:szCs w:val="28"/>
          <w:lang w:val="ru-RU"/>
        </w:rPr>
        <w:t xml:space="preserve"> </w:t>
      </w:r>
      <w:r w:rsidRPr="00B4141A">
        <w:rPr>
          <w:rFonts w:ascii="Times New Roman" w:hAnsi="Times New Roman"/>
          <w:szCs w:val="28"/>
        </w:rPr>
        <w:t>walk</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глагола от имени существительного (</w:t>
      </w:r>
      <w:r w:rsidRPr="00B4141A">
        <w:rPr>
          <w:rFonts w:ascii="Times New Roman" w:hAnsi="Times New Roman"/>
          <w:szCs w:val="28"/>
        </w:rPr>
        <w:t>a</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 xml:space="preserve"> –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имени существительного от прилагательного (</w:t>
      </w:r>
      <w:r w:rsidRPr="00B4141A">
        <w:rPr>
          <w:rFonts w:ascii="Times New Roman" w:hAnsi="Times New Roman"/>
          <w:szCs w:val="28"/>
        </w:rPr>
        <w:t>rich</w:t>
      </w:r>
      <w:r w:rsidRPr="006E510F">
        <w:rPr>
          <w:rFonts w:ascii="Times New Roman" w:hAnsi="Times New Roman"/>
          <w:szCs w:val="28"/>
          <w:lang w:val="ru-RU"/>
        </w:rPr>
        <w:t xml:space="preserve"> –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rich</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Различные средства связи в тексте для обеспечения его целостности (</w:t>
      </w:r>
      <w:r w:rsidRPr="00B4141A">
        <w:rPr>
          <w:rFonts w:ascii="Times New Roman" w:hAnsi="Times New Roman"/>
          <w:szCs w:val="28"/>
        </w:rPr>
        <w:t>firstly</w:t>
      </w:r>
      <w:r w:rsidRPr="006E510F">
        <w:rPr>
          <w:rFonts w:ascii="Times New Roman" w:hAnsi="Times New Roman"/>
          <w:szCs w:val="28"/>
          <w:lang w:val="ru-RU"/>
        </w:rPr>
        <w:t xml:space="preserve">, </w:t>
      </w:r>
      <w:r w:rsidRPr="00B4141A">
        <w:rPr>
          <w:rFonts w:ascii="Times New Roman" w:hAnsi="Times New Roman"/>
          <w:szCs w:val="28"/>
        </w:rPr>
        <w:t>however</w:t>
      </w:r>
      <w:r w:rsidRPr="006E510F">
        <w:rPr>
          <w:rFonts w:ascii="Times New Roman" w:hAnsi="Times New Roman"/>
          <w:szCs w:val="28"/>
          <w:lang w:val="ru-RU"/>
        </w:rPr>
        <w:t xml:space="preserve">, </w:t>
      </w:r>
      <w:r w:rsidRPr="00B4141A">
        <w:rPr>
          <w:rFonts w:ascii="Times New Roman" w:hAnsi="Times New Roman"/>
          <w:szCs w:val="28"/>
        </w:rPr>
        <w:t>finally</w:t>
      </w:r>
      <w:r w:rsidRPr="006E510F">
        <w:rPr>
          <w:rFonts w:ascii="Times New Roman" w:hAnsi="Times New Roman"/>
          <w:szCs w:val="28"/>
          <w:lang w:val="ru-RU"/>
        </w:rPr>
        <w:t xml:space="preserve">, </w:t>
      </w:r>
      <w:r w:rsidRPr="00B4141A">
        <w:rPr>
          <w:rFonts w:ascii="Times New Roman" w:hAnsi="Times New Roman"/>
          <w:szCs w:val="28"/>
        </w:rPr>
        <w:t>at</w:t>
      </w:r>
      <w:r w:rsidRPr="006E510F">
        <w:rPr>
          <w:rFonts w:ascii="Times New Roman" w:hAnsi="Times New Roman"/>
          <w:szCs w:val="28"/>
          <w:lang w:val="ru-RU"/>
        </w:rPr>
        <w:t xml:space="preserve"> </w:t>
      </w:r>
      <w:r w:rsidRPr="00B4141A">
        <w:rPr>
          <w:rFonts w:ascii="Times New Roman" w:hAnsi="Times New Roman"/>
          <w:szCs w:val="28"/>
        </w:rPr>
        <w:t>last</w:t>
      </w:r>
      <w:r w:rsidRPr="006E510F">
        <w:rPr>
          <w:rFonts w:ascii="Times New Roman" w:hAnsi="Times New Roman"/>
          <w:szCs w:val="28"/>
          <w:lang w:val="ru-RU"/>
        </w:rPr>
        <w:t xml:space="preserve">, </w:t>
      </w:r>
      <w:r w:rsidRPr="00B4141A">
        <w:rPr>
          <w:rFonts w:ascii="Times New Roman" w:hAnsi="Times New Roman"/>
          <w:szCs w:val="28"/>
        </w:rPr>
        <w:t>etc</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23.6.2.4. Грамматическая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saw her cross/crossing the road.).</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Все типы вопросительных предложений в </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Согласование времен в рамках сложного предложения.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Согласование подлежащего, выраженного собирательным существительным (</w:t>
      </w:r>
      <w:r w:rsidRPr="00B4141A">
        <w:rPr>
          <w:rFonts w:ascii="Times New Roman" w:hAnsi="Times New Roman"/>
          <w:szCs w:val="28"/>
        </w:rPr>
        <w:t>family</w:t>
      </w:r>
      <w:r w:rsidRPr="006E510F">
        <w:rPr>
          <w:rFonts w:ascii="Times New Roman" w:hAnsi="Times New Roman"/>
          <w:szCs w:val="28"/>
          <w:lang w:val="ru-RU"/>
        </w:rPr>
        <w:t xml:space="preserve">, </w:t>
      </w:r>
      <w:r w:rsidRPr="00B4141A">
        <w:rPr>
          <w:rFonts w:ascii="Times New Roman" w:hAnsi="Times New Roman"/>
          <w:szCs w:val="28"/>
        </w:rPr>
        <w:t>police</w:t>
      </w:r>
      <w:r w:rsidRPr="006E510F">
        <w:rPr>
          <w:rFonts w:ascii="Times New Roman" w:hAnsi="Times New Roman"/>
          <w:szCs w:val="28"/>
          <w:lang w:val="ru-RU"/>
        </w:rPr>
        <w:t>) со сказуемым.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 глаголами на -ing: to love/hate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содержащие глаголы-связки to be/to look/to feel/to seem.</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be/get used to + инфинитив глагола, be/get used to + инфинитив глагол, be/get used to doing something, be/get used to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Конструкция both … and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c глаголами to stop, to remember, to forget (разница в значении to stop doing smth и to stop to do smth).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(Past Perfect Tense, Present Perfect Continuous Tense, Future-in-the-Past).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Модальные глаголы в косвенной речи в настоящем и прошедшем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Неличные формы глагола (инфинитив, герундий, причастия настоящего и прошедшего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Наречия </w:t>
      </w:r>
      <w:r w:rsidRPr="00B4141A">
        <w:rPr>
          <w:rFonts w:ascii="Times New Roman" w:hAnsi="Times New Roman"/>
          <w:szCs w:val="28"/>
        </w:rPr>
        <w:t>too</w:t>
      </w:r>
      <w:r w:rsidRPr="006E510F">
        <w:rPr>
          <w:rFonts w:ascii="Times New Roman" w:hAnsi="Times New Roman"/>
          <w:szCs w:val="28"/>
          <w:lang w:val="ru-RU"/>
        </w:rPr>
        <w:t xml:space="preserve"> – </w:t>
      </w:r>
      <w:r w:rsidRPr="00B4141A">
        <w:rPr>
          <w:rFonts w:ascii="Times New Roman" w:hAnsi="Times New Roman"/>
          <w:szCs w:val="28"/>
        </w:rPr>
        <w:t>enough</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Отрицательные местоимения </w:t>
      </w:r>
      <w:r w:rsidRPr="00B4141A">
        <w:rPr>
          <w:rFonts w:ascii="Times New Roman" w:hAnsi="Times New Roman"/>
          <w:szCs w:val="28"/>
        </w:rPr>
        <w:t>no</w:t>
      </w:r>
      <w:r w:rsidRPr="006E510F">
        <w:rPr>
          <w:rFonts w:ascii="Times New Roman" w:hAnsi="Times New Roman"/>
          <w:szCs w:val="28"/>
          <w:lang w:val="ru-RU"/>
        </w:rPr>
        <w:t xml:space="preserve"> (и его производные </w:t>
      </w:r>
      <w:r w:rsidRPr="00B4141A">
        <w:rPr>
          <w:rFonts w:ascii="Times New Roman" w:hAnsi="Times New Roman"/>
          <w:szCs w:val="28"/>
        </w:rPr>
        <w:t>nobody</w:t>
      </w:r>
      <w:r w:rsidRPr="006E510F">
        <w:rPr>
          <w:rFonts w:ascii="Times New Roman" w:hAnsi="Times New Roman"/>
          <w:szCs w:val="28"/>
          <w:lang w:val="ru-RU"/>
        </w:rPr>
        <w:t xml:space="preserve">, </w:t>
      </w:r>
      <w:r w:rsidRPr="00B4141A">
        <w:rPr>
          <w:rFonts w:ascii="Times New Roman" w:hAnsi="Times New Roman"/>
          <w:szCs w:val="28"/>
        </w:rPr>
        <w:t>nothing</w:t>
      </w:r>
      <w:r w:rsidRPr="00B4141A">
        <w:rPr>
          <w:rFonts w:ascii="Times New Roman" w:hAnsi="Times New Roman"/>
          <w:szCs w:val="28"/>
          <w:lang w:val="ru-RU"/>
        </w:rPr>
        <w:t xml:space="preserve"> и другие</w:t>
      </w:r>
      <w:r w:rsidRPr="006E510F">
        <w:rPr>
          <w:rFonts w:ascii="Times New Roman" w:hAnsi="Times New Roman"/>
          <w:szCs w:val="28"/>
          <w:lang w:val="ru-RU"/>
        </w:rPr>
        <w:t xml:space="preserve">), </w:t>
      </w:r>
      <w:r w:rsidRPr="00B4141A">
        <w:rPr>
          <w:rFonts w:ascii="Times New Roman" w:hAnsi="Times New Roman"/>
          <w:szCs w:val="28"/>
        </w:rPr>
        <w:t>none</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23.6.3. </w:t>
      </w:r>
      <w:r w:rsidRPr="006E510F">
        <w:rPr>
          <w:rFonts w:ascii="Times New Roman" w:hAnsi="Times New Roman"/>
          <w:szCs w:val="28"/>
          <w:lang w:val="ru-RU"/>
        </w:rPr>
        <w:t>Социокультурные знания и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4141A">
        <w:rPr>
          <w:rFonts w:ascii="Times New Roman" w:hAnsi="Times New Roman"/>
          <w:szCs w:val="28"/>
          <w:lang w:val="ru-RU"/>
        </w:rPr>
        <w:t>других праздников</w:t>
      </w:r>
      <w:r w:rsidRPr="006E510F">
        <w:rPr>
          <w:rFonts w:ascii="Times New Roman" w:hAnsi="Times New Roman"/>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Соблюдение нормы вежливости в межкультурном общении.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Россию и страну (страны) изучаемого языка (культурные явления, события, достопримечательности);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4141A">
        <w:rPr>
          <w:rFonts w:ascii="Times New Roman" w:hAnsi="Times New Roman"/>
          <w:szCs w:val="28"/>
          <w:lang w:val="ru-RU"/>
        </w:rPr>
        <w:t>других людях</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оказывать помощь </w:t>
      </w:r>
      <w:r w:rsidRPr="00B4141A">
        <w:rPr>
          <w:rFonts w:ascii="Times New Roman" w:hAnsi="Times New Roman"/>
          <w:szCs w:val="28"/>
          <w:lang w:val="ru-RU"/>
        </w:rPr>
        <w:t>иностранным</w:t>
      </w:r>
      <w:r w:rsidRPr="006E510F">
        <w:rPr>
          <w:rFonts w:ascii="Times New Roman" w:hAnsi="Times New Roman"/>
          <w:szCs w:val="28"/>
          <w:lang w:val="ru-RU"/>
        </w:rPr>
        <w:t xml:space="preserve"> гостям в ситуациях повседневного общения (объяснить местонахождение объекта, сообщить возможный маршрут</w:t>
      </w:r>
      <w:r w:rsidRPr="00B4141A">
        <w:rPr>
          <w:rFonts w:ascii="Times New Roman" w:hAnsi="Times New Roman"/>
          <w:szCs w:val="28"/>
          <w:lang w:val="ru-RU"/>
        </w:rPr>
        <w:t xml:space="preserve"> и другие ситуации</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6E510F">
        <w:rPr>
          <w:rFonts w:ascii="Times New Roman" w:hAnsi="Times New Roman"/>
          <w:szCs w:val="28"/>
          <w:lang w:val="ru-RU"/>
        </w:rPr>
        <w:t>6.4.</w:t>
      </w:r>
      <w:r w:rsidRPr="00B4141A">
        <w:rPr>
          <w:rFonts w:ascii="Times New Roman" w:hAnsi="Times New Roman"/>
          <w:szCs w:val="28"/>
        </w:rPr>
        <w:t> </w:t>
      </w:r>
      <w:r w:rsidRPr="006E510F">
        <w:rPr>
          <w:rFonts w:ascii="Times New Roman" w:hAnsi="Times New Roman"/>
          <w:szCs w:val="28"/>
          <w:lang w:val="ru-RU"/>
        </w:rPr>
        <w:t>Компенсаторные умения.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Переспрашивать, просить повторить, уточняя значение незнакомых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 xml:space="preserve">Использование </w:t>
      </w:r>
      <w:r w:rsidRPr="00B4141A">
        <w:rPr>
          <w:rFonts w:ascii="Times New Roman" w:hAnsi="Times New Roman"/>
          <w:szCs w:val="28"/>
          <w:lang w:val="ru-RU"/>
        </w:rPr>
        <w:t>при формулировании</w:t>
      </w:r>
      <w:r w:rsidRPr="006E510F">
        <w:rPr>
          <w:rFonts w:ascii="Times New Roman" w:hAnsi="Times New Roman"/>
          <w:szCs w:val="28"/>
          <w:lang w:val="ru-RU"/>
        </w:rPr>
        <w:t xml:space="preserve"> собственных высказываний</w:t>
      </w:r>
      <w:r w:rsidRPr="00B4141A">
        <w:rPr>
          <w:rFonts w:ascii="Times New Roman" w:hAnsi="Times New Roman"/>
          <w:szCs w:val="28"/>
          <w:lang w:val="ru-RU"/>
        </w:rPr>
        <w:t>,</w:t>
      </w:r>
      <w:r w:rsidRPr="006E510F">
        <w:rPr>
          <w:rFonts w:ascii="Times New Roman" w:hAnsi="Times New Roman"/>
          <w:szCs w:val="28"/>
          <w:lang w:val="ru-RU"/>
        </w:rPr>
        <w:t xml:space="preserve"> ключевых слов, плана.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23.7.1. </w:t>
      </w:r>
      <w:r w:rsidRPr="006E510F">
        <w:rPr>
          <w:rFonts w:ascii="Times New Roman" w:hAnsi="Times New Roman"/>
          <w:szCs w:val="28"/>
          <w:lang w:val="ru-RU"/>
        </w:rPr>
        <w:t>Коммуникативные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Взаимоотношения в семье и с друзьями. Конфликты и их разрешение.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Внешность и характер человека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Досуг и увлечения (хобби) современного подростка (чтение,</w:t>
      </w:r>
      <w:r w:rsidRPr="00B4141A">
        <w:rPr>
          <w:rFonts w:ascii="Times New Roman" w:hAnsi="Times New Roman"/>
          <w:szCs w:val="28"/>
          <w:lang w:val="ru-RU"/>
        </w:rPr>
        <w:t xml:space="preserve"> </w:t>
      </w:r>
      <w:r w:rsidRPr="006E510F">
        <w:rPr>
          <w:rFonts w:ascii="Times New Roman" w:hAnsi="Times New Roman"/>
          <w:szCs w:val="28"/>
          <w:lang w:val="ru-RU"/>
        </w:rPr>
        <w:t>кино, театр, музыка, музей, спорт, живопись; компьютерные игры). Роль книги в жизни подростка.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Покупки: одежда, обувь и продукты питания. Карманные деньги. Молодёжная мода.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Виды отдыха в различное время года. Путешествия по России и иностранным странам. Транспорт.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Природа: флора и фауна. Проблемы экологии. Защита окружающей среды. Климат, погода. Стихийные бедствия.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Средства массовой информации (телевидение, радио, пресса, Интернет).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23.7.1.2. Говорение.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23.7.1.2.1. </w:t>
      </w:r>
      <w:r w:rsidRPr="006E510F">
        <w:rPr>
          <w:rFonts w:ascii="Times New Roman" w:hAnsi="Times New Roman"/>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диалог-расспрос), диалог</w:t>
      </w:r>
      <w:r w:rsidRPr="00B4141A">
        <w:rPr>
          <w:rFonts w:ascii="Times New Roman" w:hAnsi="Times New Roman"/>
          <w:szCs w:val="28"/>
          <w:lang w:val="ru-RU"/>
        </w:rPr>
        <w:t>-</w:t>
      </w:r>
      <w:r w:rsidRPr="006E510F">
        <w:rPr>
          <w:rFonts w:ascii="Times New Roman" w:hAnsi="Times New Roman"/>
          <w:szCs w:val="28"/>
          <w:lang w:val="ru-RU"/>
        </w:rPr>
        <w:t>обмен мнениями: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диалог</w:t>
      </w:r>
      <w:r w:rsidRPr="00B4141A">
        <w:rPr>
          <w:rFonts w:ascii="Times New Roman" w:hAnsi="Times New Roman"/>
          <w:szCs w:val="28"/>
          <w:lang w:val="ru-RU"/>
        </w:rPr>
        <w:t>-</w:t>
      </w:r>
      <w:r w:rsidRPr="006E510F">
        <w:rPr>
          <w:rFonts w:ascii="Times New Roman" w:hAnsi="Times New Roman"/>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4141A">
        <w:rPr>
          <w:rFonts w:ascii="Times New Roman" w:hAnsi="Times New Roman"/>
          <w:szCs w:val="28"/>
          <w:lang w:val="ru-RU"/>
        </w:rPr>
        <w:t>и так далее.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w:t>
      </w:r>
      <w:r w:rsidRPr="006E510F">
        <w:rPr>
          <w:rFonts w:ascii="Times New Roman" w:hAnsi="Times New Roman"/>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B4141A">
        <w:rPr>
          <w:rFonts w:ascii="Times New Roman" w:hAnsi="Times New Roman"/>
          <w:szCs w:val="28"/>
          <w:lang w:val="ru-RU"/>
        </w:rPr>
        <w:t>их использования</w:t>
      </w:r>
      <w:r w:rsidRPr="006E510F">
        <w:rPr>
          <w:rFonts w:ascii="Times New Roman" w:hAnsi="Times New Roman"/>
          <w:szCs w:val="28"/>
          <w:lang w:val="ru-RU"/>
        </w:rPr>
        <w:t xml:space="preserve"> с соблюдением норм речевого этикета, принятых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4141A">
        <w:rPr>
          <w:rFonts w:ascii="Times New Roman" w:hAnsi="Times New Roman"/>
          <w:szCs w:val="28"/>
          <w:lang w:val="ru-RU"/>
        </w:rPr>
        <w:t>-</w:t>
      </w:r>
      <w:r w:rsidRPr="006E510F">
        <w:rPr>
          <w:rFonts w:ascii="Times New Roman" w:hAnsi="Times New Roman"/>
          <w:szCs w:val="28"/>
          <w:lang w:val="ru-RU"/>
        </w:rPr>
        <w:t>обмена мнениями.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23.7.1.2.2. </w:t>
      </w:r>
      <w:r w:rsidRPr="006E510F">
        <w:rPr>
          <w:rFonts w:ascii="Times New Roman" w:hAnsi="Times New Roman"/>
          <w:szCs w:val="28"/>
          <w:lang w:val="ru-RU"/>
        </w:rPr>
        <w:t>Развитие коммуникативных умений монологической речи: создание устных связных монологических высказываний</w:t>
      </w:r>
      <w:r w:rsidRPr="00B4141A">
        <w:rPr>
          <w:rFonts w:ascii="Times New Roman" w:hAnsi="Times New Roman"/>
          <w:szCs w:val="28"/>
          <w:lang w:val="ru-RU"/>
        </w:rPr>
        <w:t xml:space="preserve"> </w:t>
      </w:r>
      <w:r w:rsidRPr="006E510F">
        <w:rPr>
          <w:rFonts w:ascii="Times New Roman" w:hAnsi="Times New Roman"/>
          <w:szCs w:val="28"/>
          <w:lang w:val="ru-RU"/>
        </w:rPr>
        <w:t>с использованием основных коммуникативных типов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повествование (сообщение);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рассуждение;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выражение и краткое аргументирование своего мнения по отношению к услышанному (прочитанному);</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составление рассказа по картинкам;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изложение результатов выполненной проектной работы.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вопрос</w:t>
      </w:r>
      <w:r w:rsidRPr="00B4141A">
        <w:rPr>
          <w:rFonts w:ascii="Times New Roman" w:hAnsi="Times New Roman"/>
          <w:szCs w:val="28"/>
          <w:lang w:val="ru-RU"/>
        </w:rPr>
        <w:t>ов</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план</w:t>
      </w:r>
      <w:r w:rsidRPr="00B4141A">
        <w:rPr>
          <w:rFonts w:ascii="Times New Roman" w:hAnsi="Times New Roman"/>
          <w:szCs w:val="28"/>
          <w:lang w:val="ru-RU"/>
        </w:rPr>
        <w:t>а</w:t>
      </w:r>
      <w:r w:rsidRPr="006E510F">
        <w:rPr>
          <w:rFonts w:ascii="Times New Roman" w:hAnsi="Times New Roman"/>
          <w:szCs w:val="28"/>
          <w:lang w:val="ru-RU"/>
        </w:rPr>
        <w:t xml:space="preserve"> и (или) иллюстраци</w:t>
      </w:r>
      <w:r w:rsidRPr="00B4141A">
        <w:rPr>
          <w:rFonts w:ascii="Times New Roman" w:hAnsi="Times New Roman"/>
          <w:szCs w:val="28"/>
          <w:lang w:val="ru-RU"/>
        </w:rPr>
        <w:t>й</w:t>
      </w:r>
      <w:r w:rsidRPr="006E510F">
        <w:rPr>
          <w:rFonts w:ascii="Times New Roman" w:hAnsi="Times New Roman"/>
          <w:szCs w:val="28"/>
          <w:lang w:val="ru-RU"/>
        </w:rPr>
        <w:t>, фотографи</w:t>
      </w:r>
      <w:r w:rsidRPr="00B4141A">
        <w:rPr>
          <w:rFonts w:ascii="Times New Roman" w:hAnsi="Times New Roman"/>
          <w:szCs w:val="28"/>
          <w:lang w:val="ru-RU"/>
        </w:rPr>
        <w:t>й</w:t>
      </w:r>
      <w:r w:rsidRPr="006E510F">
        <w:rPr>
          <w:rFonts w:ascii="Times New Roman" w:hAnsi="Times New Roman"/>
          <w:szCs w:val="28"/>
          <w:lang w:val="ru-RU"/>
        </w:rPr>
        <w:t>, таблиц</w:t>
      </w:r>
      <w:r w:rsidRPr="00B4141A">
        <w:rPr>
          <w:rFonts w:ascii="Times New Roman" w:hAnsi="Times New Roman"/>
          <w:szCs w:val="28"/>
          <w:lang w:val="ru-RU"/>
        </w:rPr>
        <w:t xml:space="preserve"> </w:t>
      </w:r>
      <w:r w:rsidRPr="006E510F">
        <w:rPr>
          <w:rFonts w:ascii="Times New Roman" w:hAnsi="Times New Roman"/>
          <w:szCs w:val="28"/>
          <w:lang w:val="ru-RU"/>
        </w:rPr>
        <w:t xml:space="preserve">или без </w:t>
      </w:r>
      <w:r w:rsidRPr="00B4141A">
        <w:rPr>
          <w:rFonts w:ascii="Times New Roman" w:hAnsi="Times New Roman"/>
          <w:szCs w:val="28"/>
          <w:lang w:val="ru-RU"/>
        </w:rPr>
        <w:t>их использования</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монологического высказывания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23.7.1.3. Аудирование.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141A">
        <w:rPr>
          <w:rFonts w:ascii="Times New Roman" w:hAnsi="Times New Roman"/>
          <w:szCs w:val="28"/>
          <w:lang w:val="ru-RU"/>
        </w:rPr>
        <w:t>)</w:t>
      </w:r>
      <w:r w:rsidRPr="006E510F">
        <w:rPr>
          <w:rFonts w:ascii="Times New Roman" w:hAnsi="Times New Roman"/>
          <w:szCs w:val="28"/>
          <w:lang w:val="ru-RU"/>
        </w:rPr>
        <w:t xml:space="preserve"> информацию, представленную в эксплицитной (явной) форме, в воспринимаемом на слух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23.7.1.4. Смысловое чтение.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(текстов) для чтения – 500–600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23.7.1.5. Письменная речь.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составление плана (тезисов) устного или письменного сообщения;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написание электронного сообщения личного характера</w:t>
      </w:r>
      <w:r w:rsidRPr="00B4141A">
        <w:rPr>
          <w:rFonts w:ascii="Times New Roman" w:hAnsi="Times New Roman"/>
          <w:szCs w:val="28"/>
          <w:lang w:val="ru-RU"/>
        </w:rPr>
        <w:t xml:space="preserve"> </w:t>
      </w:r>
      <w:r w:rsidRPr="006E510F">
        <w:rPr>
          <w:rFonts w:ascii="Times New Roman" w:hAnsi="Times New Roman"/>
          <w:szCs w:val="28"/>
          <w:lang w:val="ru-RU"/>
        </w:rPr>
        <w:t>в соответствии с нормами неофициального общения, принятыми в стране (странах) изучаемого языка (объём письма – до 120 слов</w:t>
      </w:r>
      <w:r w:rsidRPr="00B4141A">
        <w:rPr>
          <w:rFonts w:ascii="Times New Roman" w:hAnsi="Times New Roman"/>
          <w:szCs w:val="28"/>
          <w:lang w:val="ru-RU"/>
        </w:rPr>
        <w: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создание небольшого письменного высказывания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таблиц</w:t>
      </w:r>
      <w:r w:rsidRPr="00B4141A">
        <w:rPr>
          <w:rFonts w:ascii="Times New Roman" w:hAnsi="Times New Roman"/>
          <w:szCs w:val="28"/>
          <w:lang w:val="ru-RU"/>
        </w:rPr>
        <w:t>ы</w:t>
      </w:r>
      <w:r w:rsidRPr="006E510F">
        <w:rPr>
          <w:rFonts w:ascii="Times New Roman" w:hAnsi="Times New Roman"/>
          <w:szCs w:val="28"/>
          <w:lang w:val="ru-RU"/>
        </w:rPr>
        <w:t xml:space="preserve"> и (или) прочитанн</w:t>
      </w:r>
      <w:r w:rsidRPr="00B4141A">
        <w:rPr>
          <w:rFonts w:ascii="Times New Roman" w:hAnsi="Times New Roman"/>
          <w:szCs w:val="28"/>
          <w:lang w:val="ru-RU"/>
        </w:rPr>
        <w:t>ого</w:t>
      </w:r>
      <w:r w:rsidRPr="006E510F">
        <w:rPr>
          <w:rFonts w:ascii="Times New Roman" w:hAnsi="Times New Roman"/>
          <w:szCs w:val="28"/>
          <w:lang w:val="ru-RU"/>
        </w:rPr>
        <w:t>/прослушанн</w:t>
      </w:r>
      <w:r w:rsidRPr="00B4141A">
        <w:rPr>
          <w:rFonts w:ascii="Times New Roman" w:hAnsi="Times New Roman"/>
          <w:szCs w:val="28"/>
          <w:lang w:val="ru-RU"/>
        </w:rPr>
        <w:t>ого</w:t>
      </w:r>
      <w:r w:rsidRPr="006E510F">
        <w:rPr>
          <w:rFonts w:ascii="Times New Roman" w:hAnsi="Times New Roman"/>
          <w:szCs w:val="28"/>
          <w:lang w:val="ru-RU"/>
        </w:rPr>
        <w:t xml:space="preserve"> текст</w:t>
      </w:r>
      <w:r w:rsidRPr="00B4141A">
        <w:rPr>
          <w:rFonts w:ascii="Times New Roman" w:hAnsi="Times New Roman"/>
          <w:szCs w:val="28"/>
          <w:lang w:val="ru-RU"/>
        </w:rPr>
        <w:t>а</w:t>
      </w:r>
      <w:r w:rsidRPr="006E510F">
        <w:rPr>
          <w:rFonts w:ascii="Times New Roman" w:hAnsi="Times New Roman"/>
          <w:szCs w:val="28"/>
          <w:lang w:val="ru-RU"/>
        </w:rPr>
        <w:t xml:space="preserve"> </w:t>
      </w:r>
      <w:r w:rsidRPr="00B4141A">
        <w:rPr>
          <w:rFonts w:ascii="Times New Roman" w:hAnsi="Times New Roman"/>
          <w:szCs w:val="28"/>
          <w:lang w:val="ru-RU"/>
        </w:rPr>
        <w:t>(о</w:t>
      </w:r>
      <w:r w:rsidRPr="006E510F">
        <w:rPr>
          <w:rFonts w:ascii="Times New Roman" w:hAnsi="Times New Roman"/>
          <w:szCs w:val="28"/>
          <w:lang w:val="ru-RU"/>
        </w:rPr>
        <w:t>бъём письменного высказывания – до 120 слов</w:t>
      </w:r>
      <w:r w:rsidRPr="00B4141A">
        <w:rPr>
          <w:rFonts w:ascii="Times New Roman" w:hAnsi="Times New Roman"/>
          <w:szCs w:val="28"/>
          <w:lang w:val="ru-RU"/>
        </w:rPr>
        <w: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заполнение таблицы с краткой фиксацией содержания прочитанного (прослушанного)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преобразование таблицы, схемы в текстовый вариант представления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письменное представление результатов выполненной проектной работы (объём – 100–120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23.7.2. </w:t>
      </w:r>
      <w:r w:rsidRPr="006E510F">
        <w:rPr>
          <w:rFonts w:ascii="Times New Roman" w:hAnsi="Times New Roman"/>
          <w:szCs w:val="28"/>
          <w:lang w:val="ru-RU"/>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23.7.2.1. Фонетическая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Выражение модального значения, чувства и эмоции.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23.7.2.2. Графика, орфография и пунктуация.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написание изученных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w:t>
      </w:r>
      <w:r w:rsidRPr="00B4141A">
        <w:rPr>
          <w:rFonts w:ascii="Times New Roman" w:hAnsi="Times New Roman"/>
          <w:szCs w:val="28"/>
          <w:lang w:val="ru-RU"/>
        </w:rPr>
        <w:t>,</w:t>
      </w:r>
      <w:r w:rsidRPr="006E510F">
        <w:rPr>
          <w:rFonts w:ascii="Times New Roman" w:hAnsi="Times New Roman"/>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B4141A">
        <w:rPr>
          <w:rFonts w:ascii="Times New Roman" w:hAnsi="Times New Roman"/>
          <w:szCs w:val="28"/>
        </w:rPr>
        <w:t>firstly</w:t>
      </w:r>
      <w:r w:rsidRPr="006E510F">
        <w:rPr>
          <w:rFonts w:ascii="Times New Roman" w:hAnsi="Times New Roman"/>
          <w:szCs w:val="28"/>
          <w:lang w:val="ru-RU"/>
        </w:rPr>
        <w:t>/</w:t>
      </w:r>
      <w:r w:rsidRPr="00B4141A">
        <w:rPr>
          <w:rFonts w:ascii="Times New Roman" w:hAnsi="Times New Roman"/>
          <w:szCs w:val="28"/>
        </w:rPr>
        <w:t>first</w:t>
      </w:r>
      <w:r w:rsidRPr="006E510F">
        <w:rPr>
          <w:rFonts w:ascii="Times New Roman" w:hAnsi="Times New Roman"/>
          <w:szCs w:val="28"/>
          <w:lang w:val="ru-RU"/>
        </w:rPr>
        <w:t xml:space="preserve"> </w:t>
      </w:r>
      <w:r w:rsidRPr="00B4141A">
        <w:rPr>
          <w:rFonts w:ascii="Times New Roman" w:hAnsi="Times New Roman"/>
          <w:szCs w:val="28"/>
        </w:rPr>
        <w:t>of</w:t>
      </w:r>
      <w:r w:rsidRPr="006E510F">
        <w:rPr>
          <w:rFonts w:ascii="Times New Roman" w:hAnsi="Times New Roman"/>
          <w:szCs w:val="28"/>
          <w:lang w:val="ru-RU"/>
        </w:rPr>
        <w:t xml:space="preserve"> </w:t>
      </w:r>
      <w:r w:rsidRPr="00B4141A">
        <w:rPr>
          <w:rFonts w:ascii="Times New Roman" w:hAnsi="Times New Roman"/>
          <w:szCs w:val="28"/>
        </w:rPr>
        <w:t>all</w:t>
      </w:r>
      <w:r w:rsidRPr="006E510F">
        <w:rPr>
          <w:rFonts w:ascii="Times New Roman" w:hAnsi="Times New Roman"/>
          <w:szCs w:val="28"/>
          <w:lang w:val="ru-RU"/>
        </w:rPr>
        <w:t xml:space="preserve">, </w:t>
      </w:r>
      <w:r w:rsidRPr="00B4141A">
        <w:rPr>
          <w:rFonts w:ascii="Times New Roman" w:hAnsi="Times New Roman"/>
          <w:szCs w:val="28"/>
        </w:rPr>
        <w:t>secondly</w:t>
      </w:r>
      <w:r w:rsidRPr="006E510F">
        <w:rPr>
          <w:rFonts w:ascii="Times New Roman" w:hAnsi="Times New Roman"/>
          <w:szCs w:val="28"/>
          <w:lang w:val="ru-RU"/>
        </w:rPr>
        <w:t xml:space="preserve">, </w:t>
      </w:r>
      <w:r w:rsidRPr="00B4141A">
        <w:rPr>
          <w:rFonts w:ascii="Times New Roman" w:hAnsi="Times New Roman"/>
          <w:szCs w:val="28"/>
        </w:rPr>
        <w:t>finally</w:t>
      </w:r>
      <w:r w:rsidRPr="006E510F">
        <w:rPr>
          <w:rFonts w:ascii="Times New Roman" w:hAnsi="Times New Roman"/>
          <w:szCs w:val="28"/>
          <w:lang w:val="ru-RU"/>
        </w:rPr>
        <w:t xml:space="preserve">; </w:t>
      </w:r>
      <w:r w:rsidRPr="00B4141A">
        <w:rPr>
          <w:rFonts w:ascii="Times New Roman" w:hAnsi="Times New Roman"/>
          <w:szCs w:val="28"/>
        </w:rPr>
        <w:t>on</w:t>
      </w:r>
      <w:r w:rsidRPr="006E510F">
        <w:rPr>
          <w:rFonts w:ascii="Times New Roman" w:hAnsi="Times New Roman"/>
          <w:szCs w:val="28"/>
          <w:lang w:val="ru-RU"/>
        </w:rPr>
        <w:t xml:space="preserve">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one</w:t>
      </w:r>
      <w:r w:rsidRPr="006E510F">
        <w:rPr>
          <w:rFonts w:ascii="Times New Roman" w:hAnsi="Times New Roman"/>
          <w:szCs w:val="28"/>
          <w:lang w:val="ru-RU"/>
        </w:rPr>
        <w:t xml:space="preserve"> </w:t>
      </w:r>
      <w:r w:rsidRPr="00B4141A">
        <w:rPr>
          <w:rFonts w:ascii="Times New Roman" w:hAnsi="Times New Roman"/>
          <w:szCs w:val="28"/>
        </w:rPr>
        <w:t>hand</w:t>
      </w:r>
      <w:r w:rsidRPr="006E510F">
        <w:rPr>
          <w:rFonts w:ascii="Times New Roman" w:hAnsi="Times New Roman"/>
          <w:szCs w:val="28"/>
          <w:lang w:val="ru-RU"/>
        </w:rPr>
        <w:t xml:space="preserve">, </w:t>
      </w:r>
      <w:r w:rsidRPr="00B4141A">
        <w:rPr>
          <w:rFonts w:ascii="Times New Roman" w:hAnsi="Times New Roman"/>
          <w:szCs w:val="28"/>
        </w:rPr>
        <w:t>on</w:t>
      </w:r>
      <w:r w:rsidRPr="006E510F">
        <w:rPr>
          <w:rFonts w:ascii="Times New Roman" w:hAnsi="Times New Roman"/>
          <w:szCs w:val="28"/>
          <w:lang w:val="ru-RU"/>
        </w:rPr>
        <w:t xml:space="preserve">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other</w:t>
      </w:r>
      <w:r w:rsidRPr="006E510F">
        <w:rPr>
          <w:rFonts w:ascii="Times New Roman" w:hAnsi="Times New Roman"/>
          <w:szCs w:val="28"/>
          <w:lang w:val="ru-RU"/>
        </w:rPr>
        <w:t xml:space="preserve"> </w:t>
      </w:r>
      <w:r w:rsidRPr="00B4141A">
        <w:rPr>
          <w:rFonts w:ascii="Times New Roman" w:hAnsi="Times New Roman"/>
          <w:szCs w:val="28"/>
        </w:rPr>
        <w:t>hand</w:t>
      </w:r>
      <w:r w:rsidRPr="006E510F">
        <w:rPr>
          <w:rFonts w:ascii="Times New Roman" w:hAnsi="Times New Roman"/>
          <w:szCs w:val="28"/>
          <w:lang w:val="ru-RU"/>
        </w:rPr>
        <w:t>), апострофа.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23.7.2.3. Лексическая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Основные способы словообразования: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аффиксация: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глаголов с помощью префиксов </w:t>
      </w:r>
      <w:r w:rsidRPr="00B4141A">
        <w:rPr>
          <w:rFonts w:ascii="Times New Roman" w:hAnsi="Times New Roman"/>
          <w:szCs w:val="28"/>
        </w:rPr>
        <w:t>under</w:t>
      </w:r>
      <w:r w:rsidRPr="006E510F">
        <w:rPr>
          <w:rFonts w:ascii="Times New Roman" w:hAnsi="Times New Roman"/>
          <w:szCs w:val="28"/>
          <w:lang w:val="ru-RU"/>
        </w:rPr>
        <w:t xml:space="preserve">-, </w:t>
      </w:r>
      <w:r w:rsidRPr="00B4141A">
        <w:rPr>
          <w:rFonts w:ascii="Times New Roman" w:hAnsi="Times New Roman"/>
          <w:szCs w:val="28"/>
        </w:rPr>
        <w:t>over</w:t>
      </w:r>
      <w:r w:rsidRPr="006E510F">
        <w:rPr>
          <w:rFonts w:ascii="Times New Roman" w:hAnsi="Times New Roman"/>
          <w:szCs w:val="28"/>
          <w:lang w:val="ru-RU"/>
        </w:rPr>
        <w:t xml:space="preserve">-, </w:t>
      </w:r>
      <w:r w:rsidRPr="00B4141A">
        <w:rPr>
          <w:rFonts w:ascii="Times New Roman" w:hAnsi="Times New Roman"/>
          <w:szCs w:val="28"/>
        </w:rPr>
        <w:t>dis</w:t>
      </w:r>
      <w:r w:rsidRPr="006E510F">
        <w:rPr>
          <w:rFonts w:ascii="Times New Roman" w:hAnsi="Times New Roman"/>
          <w:szCs w:val="28"/>
          <w:lang w:val="ru-RU"/>
        </w:rPr>
        <w:t xml:space="preserve">-, </w:t>
      </w:r>
      <w:r w:rsidRPr="00B4141A">
        <w:rPr>
          <w:rFonts w:ascii="Times New Roman" w:hAnsi="Times New Roman"/>
          <w:szCs w:val="28"/>
        </w:rPr>
        <w:t>mis</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имён прилагательных с помощью суффиксов -</w:t>
      </w:r>
      <w:r w:rsidRPr="00B4141A">
        <w:rPr>
          <w:rFonts w:ascii="Times New Roman" w:hAnsi="Times New Roman"/>
          <w:szCs w:val="28"/>
        </w:rPr>
        <w:t>able</w:t>
      </w:r>
      <w:r w:rsidRPr="006E510F">
        <w:rPr>
          <w:rFonts w:ascii="Times New Roman" w:hAnsi="Times New Roman"/>
          <w:szCs w:val="28"/>
          <w:lang w:val="ru-RU"/>
        </w:rPr>
        <w:t>/-</w:t>
      </w:r>
      <w:r w:rsidRPr="00B4141A">
        <w:rPr>
          <w:rFonts w:ascii="Times New Roman" w:hAnsi="Times New Roman"/>
          <w:szCs w:val="28"/>
        </w:rPr>
        <w:t>ible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имён существительных с помощью отрицательных префиксов </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im</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словосложение: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sidRPr="00B4141A">
        <w:rPr>
          <w:rFonts w:ascii="Times New Roman" w:hAnsi="Times New Roman"/>
          <w:szCs w:val="28"/>
        </w:rPr>
        <w:t>ed</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eight</w:t>
      </w:r>
      <w:r w:rsidRPr="006E510F">
        <w:rPr>
          <w:rFonts w:ascii="Times New Roman" w:hAnsi="Times New Roman"/>
          <w:szCs w:val="28"/>
          <w:lang w:val="ru-RU"/>
        </w:rPr>
        <w:t>-</w:t>
      </w:r>
      <w:r w:rsidRPr="00B4141A">
        <w:rPr>
          <w:rFonts w:ascii="Times New Roman" w:hAnsi="Times New Roman"/>
          <w:szCs w:val="28"/>
        </w:rPr>
        <w:t>legged</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сложных существительных путём соединения основ существительных с предлогом (</w:t>
      </w:r>
      <w:r w:rsidRPr="00B4141A">
        <w:rPr>
          <w:rFonts w:ascii="Times New Roman" w:hAnsi="Times New Roman"/>
          <w:szCs w:val="28"/>
        </w:rPr>
        <w:t>father</w:t>
      </w:r>
      <w:r w:rsidRPr="006E510F">
        <w:rPr>
          <w:rFonts w:ascii="Times New Roman" w:hAnsi="Times New Roman"/>
          <w:szCs w:val="28"/>
          <w:lang w:val="ru-RU"/>
        </w:rPr>
        <w:t>-</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law</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сложных прилагательных путём соединения основы прилагательного с основой причастия настоящего времени (</w:t>
      </w:r>
      <w:r w:rsidRPr="00B4141A">
        <w:rPr>
          <w:rFonts w:ascii="Times New Roman" w:hAnsi="Times New Roman"/>
          <w:szCs w:val="28"/>
        </w:rPr>
        <w:t>nice</w:t>
      </w:r>
      <w:r w:rsidRPr="006E510F">
        <w:rPr>
          <w:rFonts w:ascii="Times New Roman" w:hAnsi="Times New Roman"/>
          <w:szCs w:val="28"/>
          <w:lang w:val="ru-RU"/>
        </w:rPr>
        <w:t>-</w:t>
      </w:r>
      <w:r w:rsidRPr="00B4141A">
        <w:rPr>
          <w:rFonts w:ascii="Times New Roman" w:hAnsi="Times New Roman"/>
          <w:szCs w:val="28"/>
        </w:rPr>
        <w:t>looking</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сложных прилагательных путём соединения основы прилагательного с основой причастия прошедшего времени (</w:t>
      </w:r>
      <w:r w:rsidRPr="00B4141A">
        <w:rPr>
          <w:rFonts w:ascii="Times New Roman" w:hAnsi="Times New Roman"/>
          <w:szCs w:val="28"/>
        </w:rPr>
        <w:t>well</w:t>
      </w:r>
      <w:r w:rsidRPr="006E510F">
        <w:rPr>
          <w:rFonts w:ascii="Times New Roman" w:hAnsi="Times New Roman"/>
          <w:szCs w:val="28"/>
          <w:lang w:val="ru-RU"/>
        </w:rPr>
        <w:t>-</w:t>
      </w:r>
      <w:r w:rsidRPr="00B4141A">
        <w:rPr>
          <w:rFonts w:ascii="Times New Roman" w:hAnsi="Times New Roman"/>
          <w:szCs w:val="28"/>
        </w:rPr>
        <w:t>behaved</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конверсия: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образование глагола от имени прилагательного (</w:t>
      </w:r>
      <w:r w:rsidRPr="00B4141A">
        <w:rPr>
          <w:rFonts w:ascii="Times New Roman" w:hAnsi="Times New Roman"/>
          <w:szCs w:val="28"/>
        </w:rPr>
        <w:t>cool</w:t>
      </w:r>
      <w:r w:rsidRPr="006E510F">
        <w:rPr>
          <w:rFonts w:ascii="Times New Roman" w:hAnsi="Times New Roman"/>
          <w:szCs w:val="28"/>
          <w:lang w:val="ru-RU"/>
        </w:rPr>
        <w:t xml:space="preserve"> –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cool</w:t>
      </w:r>
      <w:r w:rsidRPr="006E510F">
        <w:rPr>
          <w:rFonts w:ascii="Times New Roman" w:hAnsi="Times New Roman"/>
          <w:szCs w:val="28"/>
          <w:lang w:val="ru-RU"/>
        </w:rPr>
        <w:t>). Многозначность лексических единиц. Синонимы. Антонимы. Интернациональные слова. Наиболее частотные фразовые</w:t>
      </w:r>
      <w:r w:rsidRPr="00B4141A">
        <w:rPr>
          <w:rFonts w:ascii="Times New Roman" w:hAnsi="Times New Roman"/>
          <w:szCs w:val="28"/>
          <w:lang w:val="ru-RU"/>
        </w:rPr>
        <w:t xml:space="preserve"> </w:t>
      </w:r>
      <w:r w:rsidRPr="006E510F">
        <w:rPr>
          <w:rFonts w:ascii="Times New Roman" w:hAnsi="Times New Roman"/>
          <w:szCs w:val="28"/>
          <w:lang w:val="ru-RU"/>
        </w:rPr>
        <w:t>глаголы. Сокращения и аббревиатуры.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Различные средства связи в тексте для обеспечения его целостности (</w:t>
      </w:r>
      <w:r w:rsidRPr="00B4141A">
        <w:rPr>
          <w:rFonts w:ascii="Times New Roman" w:hAnsi="Times New Roman"/>
          <w:szCs w:val="28"/>
        </w:rPr>
        <w:t>firstly</w:t>
      </w:r>
      <w:r w:rsidRPr="006E510F">
        <w:rPr>
          <w:rFonts w:ascii="Times New Roman" w:hAnsi="Times New Roman"/>
          <w:szCs w:val="28"/>
          <w:lang w:val="ru-RU"/>
        </w:rPr>
        <w:t xml:space="preserve">, </w:t>
      </w:r>
      <w:r w:rsidRPr="00B4141A">
        <w:rPr>
          <w:rFonts w:ascii="Times New Roman" w:hAnsi="Times New Roman"/>
          <w:szCs w:val="28"/>
        </w:rPr>
        <w:t>however</w:t>
      </w:r>
      <w:r w:rsidRPr="006E510F">
        <w:rPr>
          <w:rFonts w:ascii="Times New Roman" w:hAnsi="Times New Roman"/>
          <w:szCs w:val="28"/>
          <w:lang w:val="ru-RU"/>
        </w:rPr>
        <w:t xml:space="preserve">, </w:t>
      </w:r>
      <w:r w:rsidRPr="00B4141A">
        <w:rPr>
          <w:rFonts w:ascii="Times New Roman" w:hAnsi="Times New Roman"/>
          <w:szCs w:val="28"/>
        </w:rPr>
        <w:t>finally</w:t>
      </w:r>
      <w:r w:rsidRPr="006E510F">
        <w:rPr>
          <w:rFonts w:ascii="Times New Roman" w:hAnsi="Times New Roman"/>
          <w:szCs w:val="28"/>
          <w:lang w:val="ru-RU"/>
        </w:rPr>
        <w:t xml:space="preserve">, </w:t>
      </w:r>
      <w:r w:rsidRPr="00B4141A">
        <w:rPr>
          <w:rFonts w:ascii="Times New Roman" w:hAnsi="Times New Roman"/>
          <w:szCs w:val="28"/>
        </w:rPr>
        <w:t>at</w:t>
      </w:r>
      <w:r w:rsidRPr="006E510F">
        <w:rPr>
          <w:rFonts w:ascii="Times New Roman" w:hAnsi="Times New Roman"/>
          <w:szCs w:val="28"/>
          <w:lang w:val="ru-RU"/>
        </w:rPr>
        <w:t xml:space="preserve"> </w:t>
      </w:r>
      <w:r w:rsidRPr="00B4141A">
        <w:rPr>
          <w:rFonts w:ascii="Times New Roman" w:hAnsi="Times New Roman"/>
          <w:szCs w:val="28"/>
        </w:rPr>
        <w:t>last</w:t>
      </w:r>
      <w:r w:rsidRPr="006E510F">
        <w:rPr>
          <w:rFonts w:ascii="Times New Roman" w:hAnsi="Times New Roman"/>
          <w:szCs w:val="28"/>
          <w:lang w:val="ru-RU"/>
        </w:rPr>
        <w:t xml:space="preserve">, </w:t>
      </w:r>
      <w:r w:rsidRPr="00B4141A">
        <w:rPr>
          <w:rFonts w:ascii="Times New Roman" w:hAnsi="Times New Roman"/>
          <w:szCs w:val="28"/>
        </w:rPr>
        <w:t>etc</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23.7.2.4. Грамматическая сторона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want to have my hair cut.).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Условные предложения нереального характера (</w:t>
      </w:r>
      <w:r w:rsidRPr="00B4141A">
        <w:rPr>
          <w:rFonts w:ascii="Times New Roman" w:hAnsi="Times New Roman"/>
          <w:szCs w:val="28"/>
        </w:rPr>
        <w:t>Conditional</w:t>
      </w:r>
      <w:r w:rsidRPr="006E510F">
        <w:rPr>
          <w:rFonts w:ascii="Times New Roman" w:hAnsi="Times New Roman"/>
          <w:szCs w:val="28"/>
          <w:lang w:val="ru-RU"/>
        </w:rPr>
        <w:t xml:space="preserve"> </w:t>
      </w:r>
      <w:r w:rsidRPr="00B4141A">
        <w:rPr>
          <w:rFonts w:ascii="Times New Roman" w:hAnsi="Times New Roman"/>
          <w:szCs w:val="28"/>
        </w:rPr>
        <w:t>II</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Конструкции для выражения предпочтения </w:t>
      </w:r>
      <w:r w:rsidRPr="00B4141A">
        <w:rPr>
          <w:rFonts w:ascii="Times New Roman" w:hAnsi="Times New Roman"/>
          <w:szCs w:val="28"/>
        </w:rPr>
        <w:t>I</w:t>
      </w:r>
      <w:r w:rsidRPr="006E510F">
        <w:rPr>
          <w:rFonts w:ascii="Times New Roman" w:hAnsi="Times New Roman"/>
          <w:szCs w:val="28"/>
          <w:lang w:val="ru-RU"/>
        </w:rPr>
        <w:t xml:space="preserve"> </w:t>
      </w:r>
      <w:r w:rsidRPr="00B4141A">
        <w:rPr>
          <w:rFonts w:ascii="Times New Roman" w:hAnsi="Times New Roman"/>
          <w:szCs w:val="28"/>
        </w:rPr>
        <w:t>prefer</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w:t>
      </w:r>
      <w:r w:rsidRPr="00B4141A">
        <w:rPr>
          <w:rFonts w:ascii="Times New Roman" w:hAnsi="Times New Roman"/>
          <w:szCs w:val="28"/>
        </w:rPr>
        <w:t>d</w:t>
      </w:r>
      <w:r w:rsidRPr="006E510F">
        <w:rPr>
          <w:rFonts w:ascii="Times New Roman" w:hAnsi="Times New Roman"/>
          <w:szCs w:val="28"/>
          <w:lang w:val="ru-RU"/>
        </w:rPr>
        <w:t xml:space="preserve"> </w:t>
      </w:r>
      <w:r w:rsidRPr="00B4141A">
        <w:rPr>
          <w:rFonts w:ascii="Times New Roman" w:hAnsi="Times New Roman"/>
          <w:szCs w:val="28"/>
        </w:rPr>
        <w:t>prefer</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w:t>
      </w:r>
      <w:r w:rsidRPr="00B4141A">
        <w:rPr>
          <w:rFonts w:ascii="Times New Roman" w:hAnsi="Times New Roman"/>
          <w:szCs w:val="28"/>
        </w:rPr>
        <w:t>d</w:t>
      </w:r>
      <w:r w:rsidRPr="006E510F">
        <w:rPr>
          <w:rFonts w:ascii="Times New Roman" w:hAnsi="Times New Roman"/>
          <w:szCs w:val="28"/>
          <w:lang w:val="ru-RU"/>
        </w:rPr>
        <w:t xml:space="preserve"> </w:t>
      </w:r>
      <w:r w:rsidRPr="00B4141A">
        <w:rPr>
          <w:rFonts w:ascii="Times New Roman" w:hAnsi="Times New Roman"/>
          <w:szCs w:val="28"/>
        </w:rPr>
        <w:t>rather</w:t>
      </w:r>
      <w:r w:rsidRPr="006E510F">
        <w:rPr>
          <w:rFonts w:ascii="Times New Roman" w:hAnsi="Times New Roman"/>
          <w:szCs w:val="28"/>
          <w:lang w:val="ru-RU"/>
        </w:rPr>
        <w:t xml:space="preserve">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Конструкция </w:t>
      </w:r>
      <w:r w:rsidRPr="00B4141A">
        <w:rPr>
          <w:rFonts w:ascii="Times New Roman" w:hAnsi="Times New Roman"/>
          <w:szCs w:val="28"/>
        </w:rPr>
        <w:t>I</w:t>
      </w:r>
      <w:r w:rsidRPr="006E510F">
        <w:rPr>
          <w:rFonts w:ascii="Times New Roman" w:hAnsi="Times New Roman"/>
          <w:szCs w:val="28"/>
          <w:lang w:val="ru-RU"/>
        </w:rPr>
        <w:t xml:space="preserve"> </w:t>
      </w:r>
      <w:r w:rsidRPr="00B4141A">
        <w:rPr>
          <w:rFonts w:ascii="Times New Roman" w:hAnsi="Times New Roman"/>
          <w:szCs w:val="28"/>
        </w:rPr>
        <w:t>wish</w:t>
      </w:r>
      <w:r w:rsidRPr="006E510F">
        <w:rPr>
          <w:rFonts w:ascii="Times New Roman" w:hAnsi="Times New Roman"/>
          <w:szCs w:val="28"/>
          <w:lang w:val="ru-RU"/>
        </w:rPr>
        <w:t xml:space="preserve">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конструкцией </w:t>
      </w:r>
      <w:r w:rsidRPr="00B4141A">
        <w:rPr>
          <w:rFonts w:ascii="Times New Roman" w:hAnsi="Times New Roman"/>
          <w:szCs w:val="28"/>
        </w:rPr>
        <w:t>either</w:t>
      </w:r>
      <w:r w:rsidRPr="006E510F">
        <w:rPr>
          <w:rFonts w:ascii="Times New Roman" w:hAnsi="Times New Roman"/>
          <w:szCs w:val="28"/>
          <w:lang w:val="ru-RU"/>
        </w:rPr>
        <w:t xml:space="preserve"> … </w:t>
      </w:r>
      <w:r w:rsidRPr="00B4141A">
        <w:rPr>
          <w:rFonts w:ascii="Times New Roman" w:hAnsi="Times New Roman"/>
          <w:szCs w:val="28"/>
        </w:rPr>
        <w:t>or</w:t>
      </w:r>
      <w:r w:rsidRPr="006E510F">
        <w:rPr>
          <w:rFonts w:ascii="Times New Roman" w:hAnsi="Times New Roman"/>
          <w:szCs w:val="28"/>
          <w:lang w:val="ru-RU"/>
        </w:rPr>
        <w:t xml:space="preserve">, </w:t>
      </w:r>
      <w:r w:rsidRPr="00B4141A">
        <w:rPr>
          <w:rFonts w:ascii="Times New Roman" w:hAnsi="Times New Roman"/>
          <w:szCs w:val="28"/>
        </w:rPr>
        <w:t>neither</w:t>
      </w:r>
      <w:r w:rsidRPr="006E510F">
        <w:rPr>
          <w:rFonts w:ascii="Times New Roman" w:hAnsi="Times New Roman"/>
          <w:szCs w:val="28"/>
          <w:lang w:val="ru-RU"/>
        </w:rPr>
        <w:t xml:space="preserve"> … </w:t>
      </w:r>
      <w:r w:rsidRPr="00B4141A">
        <w:rPr>
          <w:rFonts w:ascii="Times New Roman" w:hAnsi="Times New Roman"/>
          <w:szCs w:val="28"/>
        </w:rPr>
        <w:t>nor</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Глаголы в видовременных формах действительного залога в изъявительном наклонении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w:t>
      </w:r>
      <w:r w:rsidRPr="00B4141A">
        <w:rPr>
          <w:rFonts w:ascii="Times New Roman" w:hAnsi="Times New Roman"/>
          <w:szCs w:val="28"/>
        </w:rPr>
        <w:t>Future</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w:t>
      </w:r>
      <w:r w:rsidRPr="00B4141A">
        <w:rPr>
          <w:rFonts w:ascii="Times New Roman" w:hAnsi="Times New Roman"/>
          <w:szCs w:val="28"/>
        </w:rPr>
        <w:t>Future</w:t>
      </w:r>
      <w:r w:rsidRPr="006E510F">
        <w:rPr>
          <w:rFonts w:ascii="Times New Roman" w:hAnsi="Times New Roman"/>
          <w:szCs w:val="28"/>
          <w:lang w:val="ru-RU"/>
        </w:rPr>
        <w:t>-</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the</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и наиболее употребительных формах страдательного залога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Passive</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Passive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Порядок следования имён прилагательных (</w:t>
      </w:r>
      <w:r w:rsidRPr="00B4141A">
        <w:rPr>
          <w:rFonts w:ascii="Times New Roman" w:hAnsi="Times New Roman"/>
          <w:szCs w:val="28"/>
        </w:rPr>
        <w:t>nice</w:t>
      </w:r>
      <w:r w:rsidRPr="006E510F">
        <w:rPr>
          <w:rFonts w:ascii="Times New Roman" w:hAnsi="Times New Roman"/>
          <w:szCs w:val="28"/>
          <w:lang w:val="ru-RU"/>
        </w:rPr>
        <w:t xml:space="preserve"> </w:t>
      </w:r>
      <w:r w:rsidRPr="00B4141A">
        <w:rPr>
          <w:rFonts w:ascii="Times New Roman" w:hAnsi="Times New Roman"/>
          <w:szCs w:val="28"/>
        </w:rPr>
        <w:t>long</w:t>
      </w:r>
      <w:r w:rsidRPr="006E510F">
        <w:rPr>
          <w:rFonts w:ascii="Times New Roman" w:hAnsi="Times New Roman"/>
          <w:szCs w:val="28"/>
          <w:lang w:val="ru-RU"/>
        </w:rPr>
        <w:t xml:space="preserve"> </w:t>
      </w:r>
      <w:r w:rsidRPr="00B4141A">
        <w:rPr>
          <w:rFonts w:ascii="Times New Roman" w:hAnsi="Times New Roman"/>
          <w:szCs w:val="28"/>
        </w:rPr>
        <w:t>blond</w:t>
      </w:r>
      <w:r w:rsidRPr="006E510F">
        <w:rPr>
          <w:rFonts w:ascii="Times New Roman" w:hAnsi="Times New Roman"/>
          <w:szCs w:val="28"/>
          <w:lang w:val="ru-RU"/>
        </w:rPr>
        <w:t xml:space="preserve"> </w:t>
      </w:r>
      <w:r w:rsidRPr="00B4141A">
        <w:rPr>
          <w:rFonts w:ascii="Times New Roman" w:hAnsi="Times New Roman"/>
          <w:szCs w:val="28"/>
        </w:rPr>
        <w:t>hair</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23.7.3. </w:t>
      </w:r>
      <w:r w:rsidRPr="006E510F">
        <w:rPr>
          <w:rFonts w:ascii="Times New Roman" w:hAnsi="Times New Roman"/>
          <w:szCs w:val="28"/>
          <w:lang w:val="ru-RU"/>
        </w:rPr>
        <w:t>Социокультурные знания и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B4141A">
        <w:rPr>
          <w:rFonts w:ascii="Times New Roman" w:hAnsi="Times New Roman"/>
          <w:szCs w:val="28"/>
          <w:lang w:val="ru-RU"/>
        </w:rPr>
        <w:t>,</w:t>
      </w:r>
      <w:r w:rsidRPr="006E510F">
        <w:rPr>
          <w:rFonts w:ascii="Times New Roman" w:hAnsi="Times New Roman"/>
          <w:szCs w:val="28"/>
          <w:lang w:val="ru-RU"/>
        </w:rPr>
        <w:t xml:space="preserve"> традиции в питании и проведении досуга, система образования).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4141A">
        <w:rPr>
          <w:rFonts w:ascii="Times New Roman" w:hAnsi="Times New Roman"/>
          <w:szCs w:val="28"/>
          <w:lang w:val="ru-RU"/>
        </w:rPr>
        <w:t>и других праздников</w:t>
      </w:r>
      <w:r w:rsidRPr="006E510F">
        <w:rPr>
          <w:rFonts w:ascii="Times New Roman" w:hAnsi="Times New Roman"/>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Формирование элементарного представление о различных вариантах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Соблюдение норм вежливости в межкультурном общении. </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Развитие умений: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писать свои имя и фамилию, а также имена и фамилии своих родственников и друзей на английском языке;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свой адрес на английском языке (в анкете);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Россию и страну (страны) изучаемого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4141A">
        <w:rPr>
          <w:rFonts w:ascii="Times New Roman" w:hAnsi="Times New Roman"/>
          <w:szCs w:val="28"/>
          <w:lang w:val="ru-RU"/>
        </w:rPr>
        <w:t>и других людей</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 xml:space="preserve">оказывать помощь </w:t>
      </w:r>
      <w:r w:rsidRPr="00B4141A">
        <w:rPr>
          <w:rFonts w:ascii="Times New Roman" w:hAnsi="Times New Roman"/>
          <w:szCs w:val="28"/>
          <w:lang w:val="ru-RU"/>
        </w:rPr>
        <w:t>иностранным</w:t>
      </w:r>
      <w:r w:rsidRPr="006E510F">
        <w:rPr>
          <w:rFonts w:ascii="Times New Roman" w:hAnsi="Times New Roman"/>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B4141A">
        <w:rPr>
          <w:rFonts w:ascii="Times New Roman" w:hAnsi="Times New Roman"/>
          <w:szCs w:val="28"/>
          <w:lang w:val="ru-RU"/>
        </w:rPr>
        <w:t xml:space="preserve">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23.7.4. </w:t>
      </w:r>
      <w:r w:rsidRPr="006E510F">
        <w:rPr>
          <w:rFonts w:ascii="Times New Roman" w:hAnsi="Times New Roman"/>
          <w:szCs w:val="28"/>
          <w:lang w:val="ru-RU"/>
        </w:rPr>
        <w:t>Компенсаторные умения</w:t>
      </w:r>
      <w:r w:rsidRPr="00B4141A">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B4141A">
        <w:rPr>
          <w:rFonts w:ascii="Times New Roman" w:hAnsi="Times New Roman"/>
          <w:szCs w:val="28"/>
          <w:lang w:val="ru-RU"/>
        </w:rPr>
        <w:t>)</w:t>
      </w:r>
      <w:r w:rsidRPr="006E510F">
        <w:rPr>
          <w:rFonts w:ascii="Times New Roman" w:hAnsi="Times New Roman"/>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Переспрашивать, просить повторить, уточняя значение незнакомых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Использование </w:t>
      </w:r>
      <w:r w:rsidRPr="00B4141A">
        <w:rPr>
          <w:rFonts w:ascii="Times New Roman" w:hAnsi="Times New Roman"/>
          <w:szCs w:val="28"/>
          <w:lang w:val="ru-RU"/>
        </w:rPr>
        <w:t>при формулировании</w:t>
      </w:r>
      <w:r w:rsidRPr="006E510F">
        <w:rPr>
          <w:rFonts w:ascii="Times New Roman" w:hAnsi="Times New Roman"/>
          <w:szCs w:val="28"/>
          <w:lang w:val="ru-RU"/>
        </w:rPr>
        <w:t xml:space="preserve"> собственных высказываний</w:t>
      </w:r>
      <w:r w:rsidRPr="00B4141A">
        <w:rPr>
          <w:rFonts w:ascii="Times New Roman" w:hAnsi="Times New Roman"/>
          <w:szCs w:val="28"/>
          <w:lang w:val="ru-RU"/>
        </w:rPr>
        <w:t>,</w:t>
      </w:r>
      <w:r w:rsidRPr="006E510F">
        <w:rPr>
          <w:rFonts w:ascii="Times New Roman" w:hAnsi="Times New Roman"/>
          <w:szCs w:val="28"/>
          <w:lang w:val="ru-RU"/>
        </w:rPr>
        <w:t xml:space="preserve"> ключевых слов, плана.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 Планируемые результаты освоения программы по иностранному (английскому)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23.8.2. </w:t>
      </w:r>
      <w:r w:rsidRPr="006E510F">
        <w:rPr>
          <w:rFonts w:ascii="Times New Roman" w:hAnsi="Times New Roman"/>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4141A">
        <w:rPr>
          <w:rFonts w:ascii="Times New Roman" w:hAnsi="Times New Roman"/>
          <w:szCs w:val="28"/>
          <w:lang w:val="ru-RU"/>
        </w:rPr>
        <w:t>о</w:t>
      </w:r>
      <w:r w:rsidRPr="006E510F">
        <w:rPr>
          <w:rFonts w:ascii="Times New Roman" w:hAnsi="Times New Roman"/>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Личностные результаты освоения программы основного общего образования отража</w:t>
      </w:r>
      <w:r w:rsidRPr="00B4141A">
        <w:rPr>
          <w:rFonts w:ascii="Times New Roman" w:hAnsi="Times New Roman"/>
          <w:szCs w:val="28"/>
          <w:lang w:val="ru-RU"/>
        </w:rPr>
        <w:t>ю</w:t>
      </w:r>
      <w:r w:rsidRPr="006E510F">
        <w:rPr>
          <w:rFonts w:ascii="Times New Roman" w:hAnsi="Times New Roman"/>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B4141A">
        <w:rPr>
          <w:rFonts w:ascii="Times New Roman" w:hAnsi="Times New Roman"/>
          <w:szCs w:val="28"/>
          <w:lang w:val="ru-RU"/>
        </w:rPr>
        <w:t xml:space="preserve"> в части</w:t>
      </w:r>
      <w:r w:rsidRPr="006E510F">
        <w:rPr>
          <w:rFonts w:ascii="Times New Roman" w:hAnsi="Times New Roman"/>
          <w:szCs w:val="28"/>
          <w:lang w:val="ru-RU"/>
        </w:rPr>
        <w:t>:</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гражданского воспитания: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активное участие в жизни семьи, организации, местного сообщества, родного края, страны;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неприятие любых форм экстремизма, дискриминации;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понимание роли различных социальных институтов в жизни человека;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представление о способах противодействия коррупции;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к участию в гуманитарной деятельности (волонтёрство, помощь людям, нуждающимся в ней);</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патриотическо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духовно-нравственно</w:t>
      </w:r>
      <w:r w:rsidRPr="00B4141A">
        <w:rPr>
          <w:rFonts w:ascii="Times New Roman" w:hAnsi="Times New Roman"/>
          <w:szCs w:val="28"/>
          <w:lang w:val="ru-RU"/>
        </w:rPr>
        <w:t xml:space="preserve">го </w:t>
      </w:r>
      <w:r w:rsidRPr="00B4141A">
        <w:rPr>
          <w:rFonts w:ascii="Times New Roman" w:hAnsi="Times New Roman"/>
          <w:szCs w:val="28"/>
        </w:rPr>
        <w:t>воспитани</w:t>
      </w:r>
      <w:r w:rsidRPr="00B4141A">
        <w:rPr>
          <w:rFonts w:ascii="Times New Roman" w:hAnsi="Times New Roman"/>
          <w:szCs w:val="28"/>
          <w:lang w:val="ru-RU"/>
        </w:rPr>
        <w:t>я</w:t>
      </w:r>
      <w:r w:rsidRPr="00B4141A">
        <w:rPr>
          <w:rFonts w:ascii="Times New Roman" w:hAnsi="Times New Roman"/>
          <w:szCs w:val="28"/>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ориентация на моральные ценности и нормы в ситуациях нравственного выбора;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эстетическо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важности художественной культуры как средства коммуникации и самовыражения;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стремление к самовыражению в разных видах искусства;</w:t>
      </w:r>
    </w:p>
    <w:p w:rsidR="00B4141A" w:rsidRPr="006E510F" w:rsidRDefault="00B4141A" w:rsidP="00133034">
      <w:pPr>
        <w:widowControl/>
        <w:numPr>
          <w:ilvl w:val="0"/>
          <w:numId w:val="23"/>
        </w:numPr>
        <w:spacing w:after="0" w:line="240" w:lineRule="auto"/>
        <w:ind w:left="0" w:firstLine="709"/>
        <w:contextualSpacing/>
        <w:jc w:val="both"/>
        <w:rPr>
          <w:rFonts w:ascii="Times New Roman" w:hAnsi="Times New Roman"/>
          <w:szCs w:val="28"/>
          <w:lang w:val="ru-RU"/>
        </w:rPr>
      </w:pPr>
      <w:r w:rsidRPr="006E510F">
        <w:rPr>
          <w:rFonts w:ascii="Times New Roman" w:hAnsi="Times New Roman"/>
          <w:szCs w:val="28"/>
          <w:lang w:val="ru-RU"/>
        </w:rPr>
        <w:t>физическо</w:t>
      </w:r>
      <w:r w:rsidRPr="00B4141A">
        <w:rPr>
          <w:rFonts w:ascii="Times New Roman" w:hAnsi="Times New Roman"/>
          <w:szCs w:val="28"/>
          <w:lang w:val="ru-RU"/>
        </w:rPr>
        <w:t>го</w:t>
      </w:r>
      <w:r w:rsidRPr="006E510F">
        <w:rPr>
          <w:rFonts w:ascii="Times New Roman" w:hAnsi="Times New Roman"/>
          <w:szCs w:val="28"/>
          <w:lang w:val="ru-RU"/>
        </w:rPr>
        <w:t xml:space="preserve"> воспитания, формировани</w:t>
      </w:r>
      <w:r w:rsidRPr="00B4141A">
        <w:rPr>
          <w:rFonts w:ascii="Times New Roman" w:hAnsi="Times New Roman"/>
          <w:szCs w:val="28"/>
          <w:lang w:val="ru-RU"/>
        </w:rPr>
        <w:t>я</w:t>
      </w:r>
      <w:r w:rsidRPr="006E510F">
        <w:rPr>
          <w:rFonts w:ascii="Times New Roman" w:hAnsi="Times New Roman"/>
          <w:szCs w:val="28"/>
          <w:lang w:val="ru-RU"/>
        </w:rPr>
        <w:t xml:space="preserve"> культуры здоровья и эмоционального благополучия: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ценности жизни;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соблюдение правил безопасности, в том числе навыков безопасного поведения в </w:t>
      </w:r>
      <w:r w:rsidRPr="00B4141A">
        <w:rPr>
          <w:rFonts w:ascii="Times New Roman" w:hAnsi="Times New Roman"/>
          <w:szCs w:val="28"/>
          <w:lang w:val="ru-RU"/>
        </w:rPr>
        <w:t>Интернет-среде</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умение принимать себя и других, не осуждая;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умение осознавать эмоциональное состояние себя и других, умение управлять собственным эмоциональным состоянием;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трудово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6E510F">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адаптироваться в профессиональной среде;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уважение к труду и результатам трудовой деятельности;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осознанный выбор и построение индивидуальной траектории</w:t>
      </w:r>
      <w:r w:rsidRPr="00B4141A">
        <w:rPr>
          <w:rFonts w:ascii="Times New Roman" w:hAnsi="Times New Roman"/>
          <w:szCs w:val="28"/>
          <w:lang w:val="ru-RU"/>
        </w:rPr>
        <w:t xml:space="preserve"> </w:t>
      </w:r>
      <w:r w:rsidRPr="006E510F">
        <w:rPr>
          <w:rFonts w:ascii="Times New Roman" w:hAnsi="Times New Roman"/>
          <w:szCs w:val="28"/>
          <w:lang w:val="ru-RU"/>
        </w:rPr>
        <w:t>образования и жизненных планов с учётом личных и общественных интересов, и потребностей;</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экологическо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133034">
      <w:pPr>
        <w:widowControl/>
        <w:numPr>
          <w:ilvl w:val="0"/>
          <w:numId w:val="23"/>
        </w:numPr>
        <w:spacing w:after="0" w:line="240" w:lineRule="auto"/>
        <w:contextualSpacing/>
        <w:jc w:val="both"/>
        <w:rPr>
          <w:rFonts w:ascii="Times New Roman" w:hAnsi="Times New Roman"/>
          <w:szCs w:val="28"/>
        </w:rPr>
      </w:pPr>
      <w:r w:rsidRPr="00B4141A">
        <w:rPr>
          <w:rFonts w:ascii="Times New Roman" w:hAnsi="Times New Roman"/>
          <w:szCs w:val="28"/>
        </w:rPr>
        <w:t>ценности научного познания: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овладение языковой и читательской культурой как средством познания мира;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6E510F" w:rsidRDefault="00B4141A" w:rsidP="00133034">
      <w:pPr>
        <w:widowControl/>
        <w:numPr>
          <w:ilvl w:val="0"/>
          <w:numId w:val="23"/>
        </w:numPr>
        <w:spacing w:after="0" w:line="240" w:lineRule="auto"/>
        <w:ind w:left="0" w:firstLine="709"/>
        <w:contextualSpacing/>
        <w:jc w:val="both"/>
        <w:rPr>
          <w:rFonts w:ascii="Times New Roman" w:hAnsi="Times New Roman"/>
          <w:szCs w:val="28"/>
          <w:lang w:val="ru-RU"/>
        </w:rPr>
      </w:pPr>
      <w:r w:rsidRPr="006E510F">
        <w:rPr>
          <w:rFonts w:ascii="Times New Roman" w:hAnsi="Times New Roman"/>
          <w:szCs w:val="28"/>
          <w:lang w:val="ru-RU"/>
        </w:rPr>
        <w:t>адаптаци</w:t>
      </w:r>
      <w:r w:rsidRPr="00B4141A">
        <w:rPr>
          <w:rFonts w:ascii="Times New Roman" w:hAnsi="Times New Roman"/>
          <w:szCs w:val="28"/>
          <w:lang w:val="ru-RU"/>
        </w:rPr>
        <w:t>и</w:t>
      </w:r>
      <w:r w:rsidRPr="006E510F">
        <w:rPr>
          <w:rFonts w:ascii="Times New Roman" w:hAnsi="Times New Roman"/>
          <w:szCs w:val="28"/>
          <w:lang w:val="ru-RU"/>
        </w:rPr>
        <w:t xml:space="preserve"> обучающегося к изменяющимся условиям социальной и природной среды: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способность обучающихся взаимодействовать в условиях неопределённости, открытость опыту и знаниям других;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умение анализировать и выявлять взаимосвязи природы, общества и экономики;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способность обучающихся осознавать стрессовую ситуацию, оценивать происходящие изменения и их последствия;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воспринимать стрессовую ситуацию как вызов, требующий контрмер;</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оценивать ситуацию стресса, корректировать принимаемые решения и действия;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формулировать и оценивать риски и последствия, формировать опыт, находить позитивное в произошедшей ситуации;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быть готовым действовать в отсутствие гарантий успеха.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выявлять и характеризовать существенные признаки объектов (явлений);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предлагать критерии для выявления закономерностей и противоречий;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выявлять дефицит информации, данных, необходимых для решения поставленной задачи;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выявлять причинно-следственные связи при изучении явлений и процессов;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использовать вопросы как исследовательский инструмент познания;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оценивать на применимость и достоверность информацию, полученную в ходе исследования (эксперимента);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23.8.3.3. У обучающегося будут сформированы умения работать с информацией как часть познавательных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эффективно запоминать и систематизировать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23.8.3.4. У обучающегося будут сформированы умения общения как часть коммуникативных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воспринимать и формулировать суждения, выражать эмоции в соответствии с целями и условиями 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выражать себя (свою точку зрения) в устных и письменных текстах;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 ходе диалога и</w:t>
      </w:r>
      <w:r w:rsidRPr="00B4141A">
        <w:rPr>
          <w:rFonts w:ascii="Times New Roman" w:hAnsi="Times New Roman"/>
          <w:szCs w:val="28"/>
          <w:lang w:val="ru-RU"/>
        </w:rPr>
        <w:t xml:space="preserve"> </w:t>
      </w:r>
      <w:r w:rsidRPr="006E510F">
        <w:rPr>
          <w:rFonts w:ascii="Times New Roman" w:hAnsi="Times New Roman"/>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публично представлять результаты выполненного опыта (эксперимента, исследования, проекта);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23.8.3.5. У обучающегося будут сформированы умения совместной деятельности как часть коммуникативных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обобщать мнения нескольких </w:t>
      </w:r>
      <w:r w:rsidRPr="00B4141A">
        <w:rPr>
          <w:rFonts w:ascii="Times New Roman" w:hAnsi="Times New Roman"/>
          <w:szCs w:val="28"/>
          <w:lang w:val="ru-RU"/>
        </w:rPr>
        <w:t>человек</w:t>
      </w:r>
      <w:r w:rsidRPr="006E510F">
        <w:rPr>
          <w:rFonts w:ascii="Times New Roman" w:hAnsi="Times New Roman"/>
          <w:szCs w:val="28"/>
          <w:lang w:val="ru-RU"/>
        </w:rPr>
        <w:t>, проявлять готовность руководить, выполнять поручения, подчиняться;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давать оценку ситуации и предлагать план её изменения;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оценивать соответствие результата цели 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23.8.3.8. У обучающегося будут сформированы умения эмоционального интеллекта как часть регулятивных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различать, называть и управлять собственными эмоциями и эмоциями других;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выявлять и анализировать причины эмоций;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ставить себя на место другого человека, понимать мотивы и намерения другого;</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23.8.3.9. У обучающегося будут сформированы умения принимать себя и других как часть регулятивных универсальных учебных действий:</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осознанно относиться к другому человеку, его мнению; признавать своё право на ошибку и такое же право другого;</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принимать себя и других, не осуждая;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открытость себе и другим;</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осознавать невозможность контролировать всё вокруг.</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23.8.4. </w:t>
      </w:r>
      <w:r w:rsidRPr="006E510F">
        <w:rPr>
          <w:rFonts w:ascii="Times New Roman" w:hAnsi="Times New Roman"/>
          <w:szCs w:val="28"/>
          <w:lang w:val="ru-RU"/>
        </w:rPr>
        <w:t xml:space="preserve">Предметные результаты </w:t>
      </w:r>
      <w:r w:rsidRPr="00B4141A">
        <w:rPr>
          <w:rFonts w:ascii="Times New Roman" w:hAnsi="Times New Roman"/>
          <w:szCs w:val="28"/>
          <w:lang w:val="ru-RU"/>
        </w:rPr>
        <w:t>освоения программы по и</w:t>
      </w:r>
      <w:r w:rsidRPr="006E510F">
        <w:rPr>
          <w:rFonts w:ascii="Times New Roman" w:hAnsi="Times New Roman"/>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23.8.4.1. Предметные результаты освоения программы по иностранному (английскому)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говорение: вести разные виды диалогов (диалог этикетного характера, 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4141A">
        <w:rPr>
          <w:rFonts w:ascii="Times New Roman" w:hAnsi="Times New Roman"/>
          <w:szCs w:val="28"/>
        </w:rPr>
        <w:t>er</w:t>
      </w:r>
      <w:r w:rsidRPr="006E510F">
        <w:rPr>
          <w:rFonts w:ascii="Times New Roman" w:hAnsi="Times New Roman"/>
          <w:szCs w:val="28"/>
          <w:lang w:val="ru-RU"/>
        </w:rPr>
        <w:t>/-</w:t>
      </w:r>
      <w:r w:rsidRPr="00B4141A">
        <w:rPr>
          <w:rFonts w:ascii="Times New Roman" w:hAnsi="Times New Roman"/>
          <w:szCs w:val="28"/>
        </w:rPr>
        <w:t>or</w:t>
      </w:r>
      <w:r w:rsidRPr="006E510F">
        <w:rPr>
          <w:rFonts w:ascii="Times New Roman" w:hAnsi="Times New Roman"/>
          <w:szCs w:val="28"/>
          <w:lang w:val="ru-RU"/>
        </w:rPr>
        <w:t>, -</w:t>
      </w:r>
      <w:r w:rsidRPr="00B4141A">
        <w:rPr>
          <w:rFonts w:ascii="Times New Roman" w:hAnsi="Times New Roman"/>
          <w:szCs w:val="28"/>
        </w:rPr>
        <w:t>ist</w:t>
      </w:r>
      <w:r w:rsidRPr="006E510F">
        <w:rPr>
          <w:rFonts w:ascii="Times New Roman" w:hAnsi="Times New Roman"/>
          <w:szCs w:val="28"/>
          <w:lang w:val="ru-RU"/>
        </w:rPr>
        <w:t>, -</w:t>
      </w:r>
      <w:r w:rsidRPr="00B4141A">
        <w:rPr>
          <w:rFonts w:ascii="Times New Roman" w:hAnsi="Times New Roman"/>
          <w:szCs w:val="28"/>
        </w:rPr>
        <w:t>sion</w:t>
      </w:r>
      <w:r w:rsidRPr="006E510F">
        <w:rPr>
          <w:rFonts w:ascii="Times New Roman" w:hAnsi="Times New Roman"/>
          <w:szCs w:val="28"/>
          <w:lang w:val="ru-RU"/>
        </w:rPr>
        <w:t>/</w:t>
      </w:r>
      <w:r w:rsidRPr="00B4141A">
        <w:rPr>
          <w:rFonts w:ascii="Times New Roman" w:hAnsi="Times New Roman"/>
          <w:szCs w:val="28"/>
          <w:lang w:val="ru-RU"/>
        </w:rPr>
        <w:t>-</w:t>
      </w:r>
      <w:r w:rsidRPr="00B4141A">
        <w:rPr>
          <w:rFonts w:ascii="Times New Roman" w:hAnsi="Times New Roman"/>
          <w:szCs w:val="28"/>
        </w:rPr>
        <w:t>tion</w:t>
      </w:r>
      <w:r w:rsidRPr="006E510F">
        <w:rPr>
          <w:rFonts w:ascii="Times New Roman" w:hAnsi="Times New Roman"/>
          <w:szCs w:val="28"/>
          <w:lang w:val="ru-RU"/>
        </w:rPr>
        <w:t>, имена прилагательные с суффиксами -</w:t>
      </w:r>
      <w:r w:rsidRPr="00B4141A">
        <w:rPr>
          <w:rFonts w:ascii="Times New Roman" w:hAnsi="Times New Roman"/>
          <w:szCs w:val="28"/>
        </w:rPr>
        <w:t>ful</w:t>
      </w:r>
      <w:r w:rsidRPr="006E510F">
        <w:rPr>
          <w:rFonts w:ascii="Times New Roman" w:hAnsi="Times New Roman"/>
          <w:szCs w:val="28"/>
          <w:lang w:val="ru-RU"/>
        </w:rPr>
        <w:t>, -</w:t>
      </w:r>
      <w:r w:rsidRPr="00B4141A">
        <w:rPr>
          <w:rFonts w:ascii="Times New Roman" w:hAnsi="Times New Roman"/>
          <w:szCs w:val="28"/>
        </w:rPr>
        <w:t>ian</w:t>
      </w:r>
      <w:r w:rsidRPr="006E510F">
        <w:rPr>
          <w:rFonts w:ascii="Times New Roman" w:hAnsi="Times New Roman"/>
          <w:szCs w:val="28"/>
          <w:lang w:val="ru-RU"/>
        </w:rPr>
        <w:t>/-</w:t>
      </w:r>
      <w:r w:rsidRPr="00B4141A">
        <w:rPr>
          <w:rFonts w:ascii="Times New Roman" w:hAnsi="Times New Roman"/>
          <w:szCs w:val="28"/>
        </w:rPr>
        <w:t>an</w:t>
      </w:r>
      <w:r w:rsidRPr="006E510F">
        <w:rPr>
          <w:rFonts w:ascii="Times New Roman" w:hAnsi="Times New Roman"/>
          <w:szCs w:val="28"/>
          <w:lang w:val="ru-RU"/>
        </w:rPr>
        <w:t xml:space="preserve">, наречия с суффиксом </w:t>
      </w:r>
      <w:r w:rsidRPr="00B4141A">
        <w:rPr>
          <w:rFonts w:ascii="Times New Roman" w:hAnsi="Times New Roman"/>
          <w:szCs w:val="28"/>
          <w:lang w:val="ru-RU"/>
        </w:rPr>
        <w:t>-</w:t>
      </w:r>
      <w:r w:rsidRPr="00B4141A">
        <w:rPr>
          <w:rFonts w:ascii="Times New Roman" w:hAnsi="Times New Roman"/>
          <w:szCs w:val="28"/>
        </w:rPr>
        <w:t>ly</w:t>
      </w:r>
      <w:r w:rsidRPr="006E510F">
        <w:rPr>
          <w:rFonts w:ascii="Times New Roman" w:hAnsi="Times New Roman"/>
          <w:szCs w:val="28"/>
          <w:lang w:val="ru-RU"/>
        </w:rPr>
        <w:t xml:space="preserve">, имена прилагательные, имена существительные и наречия с отрицательным префиксом </w:t>
      </w:r>
      <w:r w:rsidRPr="00B4141A">
        <w:rPr>
          <w:rFonts w:ascii="Times New Roman" w:hAnsi="Times New Roman"/>
          <w:szCs w:val="28"/>
        </w:rPr>
        <w:t>un</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предложения с несколькими обстоятельствами, следующими в определённом порядке;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вопросительные предложения (альтернативный и разделительный вопросы в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w:t>
      </w:r>
      <w:r w:rsidRPr="00B4141A">
        <w:rPr>
          <w:rFonts w:ascii="Times New Roman" w:hAnsi="Times New Roman"/>
          <w:szCs w:val="28"/>
        </w:rPr>
        <w:t>Future</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глаголы в видо-временных формах действительного залога в изъявительном наклонении в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в повествовательных (утвердительных и отрицательных) и вопросительных предложениях;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имена существительные с причастиями настоящего и прошедшего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наречия в положительной, сравнительной и превосходной степенях, образованные по правилу, и исключения;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владеть социокультурными знаниями и умениями: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правильно оформлять адрес, писать фамилии и имена (свои, родственников и друзей) на английском языке (в анкете, формуляре);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w:t>
      </w:r>
      <w:r w:rsidRPr="00B4141A">
        <w:rPr>
          <w:rFonts w:ascii="Times New Roman" w:hAnsi="Times New Roman"/>
          <w:szCs w:val="28"/>
          <w:lang w:val="ru-RU"/>
        </w:rPr>
        <w:t>ссию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23.8.4.2. Предметные результаты освоения программы по иностранному (английскому)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говорение: вести разные виды диалогов (диалог этикетного характера, 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B4141A">
        <w:rPr>
          <w:rFonts w:ascii="Times New Roman" w:hAnsi="Times New Roman"/>
          <w:szCs w:val="28"/>
          <w:lang w:val="ru-RU"/>
        </w:rPr>
        <w:t xml:space="preserve"> </w:t>
      </w:r>
      <w:r w:rsidRPr="006E510F">
        <w:rPr>
          <w:rFonts w:ascii="Times New Roman" w:hAnsi="Times New Roman"/>
          <w:szCs w:val="28"/>
          <w:lang w:val="ru-RU"/>
        </w:rPr>
        <w:t>7–8 фраз); кратко излагать результаты выполненной проектной работы (объём –</w:t>
      </w:r>
      <w:r w:rsidRPr="00B4141A">
        <w:rPr>
          <w:rFonts w:ascii="Times New Roman" w:hAnsi="Times New Roman"/>
          <w:szCs w:val="28"/>
          <w:lang w:val="ru-RU"/>
        </w:rPr>
        <w:t xml:space="preserve"> </w:t>
      </w:r>
      <w:r w:rsidRPr="006E510F">
        <w:rPr>
          <w:rFonts w:ascii="Times New Roman" w:hAnsi="Times New Roman"/>
          <w:szCs w:val="28"/>
          <w:lang w:val="ru-RU"/>
        </w:rPr>
        <w:t>7–8 фраз);</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картин</w:t>
      </w:r>
      <w:r w:rsidRPr="00B4141A">
        <w:rPr>
          <w:rFonts w:ascii="Times New Roman" w:hAnsi="Times New Roman"/>
          <w:szCs w:val="28"/>
          <w:lang w:val="ru-RU"/>
        </w:rPr>
        <w:t>ок</w:t>
      </w:r>
      <w:r w:rsidRPr="006E510F">
        <w:rPr>
          <w:rFonts w:ascii="Times New Roman" w:hAnsi="Times New Roman"/>
          <w:szCs w:val="28"/>
          <w:lang w:val="ru-RU"/>
        </w:rPr>
        <w:t xml:space="preserve"> (объём высказывания – до 70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владеть </w:t>
      </w:r>
      <w:r w:rsidRPr="006E510F">
        <w:rPr>
          <w:rFonts w:ascii="Times New Roman" w:hAnsi="Times New Roman"/>
          <w:szCs w:val="28"/>
          <w:lang w:val="ru-RU"/>
        </w:rPr>
        <w:t>орфографическими навыками: правильно писать</w:t>
      </w:r>
      <w:r w:rsidRPr="00B4141A">
        <w:rPr>
          <w:rFonts w:ascii="Times New Roman" w:hAnsi="Times New Roman"/>
          <w:szCs w:val="28"/>
          <w:lang w:val="ru-RU"/>
        </w:rPr>
        <w:t xml:space="preserve"> </w:t>
      </w:r>
      <w:r w:rsidRPr="006E510F">
        <w:rPr>
          <w:rFonts w:ascii="Times New Roman" w:hAnsi="Times New Roman"/>
          <w:szCs w:val="28"/>
          <w:lang w:val="ru-RU"/>
        </w:rPr>
        <w:t>изученные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4141A">
        <w:rPr>
          <w:rFonts w:ascii="Times New Roman" w:hAnsi="Times New Roman"/>
          <w:szCs w:val="28"/>
        </w:rPr>
        <w:t>ing</w:t>
      </w:r>
      <w:r w:rsidRPr="006E510F">
        <w:rPr>
          <w:rFonts w:ascii="Times New Roman" w:hAnsi="Times New Roman"/>
          <w:szCs w:val="28"/>
          <w:lang w:val="ru-RU"/>
        </w:rPr>
        <w:t>, имена прилагательные с помощью суффиксов -</w:t>
      </w:r>
      <w:r w:rsidRPr="00B4141A">
        <w:rPr>
          <w:rFonts w:ascii="Times New Roman" w:hAnsi="Times New Roman"/>
          <w:szCs w:val="28"/>
        </w:rPr>
        <w:t>ing</w:t>
      </w:r>
      <w:r w:rsidRPr="006E510F">
        <w:rPr>
          <w:rFonts w:ascii="Times New Roman" w:hAnsi="Times New Roman"/>
          <w:szCs w:val="28"/>
          <w:lang w:val="ru-RU"/>
        </w:rPr>
        <w:t>, -</w:t>
      </w:r>
      <w:r w:rsidRPr="00B4141A">
        <w:rPr>
          <w:rFonts w:ascii="Times New Roman" w:hAnsi="Times New Roman"/>
          <w:szCs w:val="28"/>
        </w:rPr>
        <w:t>less</w:t>
      </w:r>
      <w:r w:rsidRPr="006E510F">
        <w:rPr>
          <w:rFonts w:ascii="Times New Roman" w:hAnsi="Times New Roman"/>
          <w:szCs w:val="28"/>
          <w:lang w:val="ru-RU"/>
        </w:rPr>
        <w:t>, -</w:t>
      </w:r>
      <w:r w:rsidRPr="00B4141A">
        <w:rPr>
          <w:rFonts w:ascii="Times New Roman" w:hAnsi="Times New Roman"/>
          <w:szCs w:val="28"/>
        </w:rPr>
        <w:t>ive</w:t>
      </w:r>
      <w:r w:rsidRPr="006E510F">
        <w:rPr>
          <w:rFonts w:ascii="Times New Roman" w:hAnsi="Times New Roman"/>
          <w:szCs w:val="28"/>
          <w:lang w:val="ru-RU"/>
        </w:rPr>
        <w:t>, -</w:t>
      </w:r>
      <w:r w:rsidRPr="00B4141A">
        <w:rPr>
          <w:rFonts w:ascii="Times New Roman" w:hAnsi="Times New Roman"/>
          <w:szCs w:val="28"/>
        </w:rPr>
        <w:t>al</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сложноподчинённые предложения с придаточными определительными с союзными словами </w:t>
      </w:r>
      <w:r w:rsidRPr="00B4141A">
        <w:rPr>
          <w:rFonts w:ascii="Times New Roman" w:hAnsi="Times New Roman"/>
          <w:szCs w:val="28"/>
        </w:rPr>
        <w:t>who</w:t>
      </w:r>
      <w:r w:rsidRPr="006E510F">
        <w:rPr>
          <w:rFonts w:ascii="Times New Roman" w:hAnsi="Times New Roman"/>
          <w:szCs w:val="28"/>
          <w:lang w:val="ru-RU"/>
        </w:rPr>
        <w:t xml:space="preserve">, </w:t>
      </w:r>
      <w:r w:rsidRPr="00B4141A">
        <w:rPr>
          <w:rFonts w:ascii="Times New Roman" w:hAnsi="Times New Roman"/>
          <w:szCs w:val="28"/>
        </w:rPr>
        <w:t>which</w:t>
      </w:r>
      <w:r w:rsidRPr="006E510F">
        <w:rPr>
          <w:rFonts w:ascii="Times New Roman" w:hAnsi="Times New Roman"/>
          <w:szCs w:val="28"/>
          <w:lang w:val="ru-RU"/>
        </w:rPr>
        <w:t xml:space="preserve">, </w:t>
      </w:r>
      <w:r w:rsidRPr="00B4141A">
        <w:rPr>
          <w:rFonts w:ascii="Times New Roman" w:hAnsi="Times New Roman"/>
          <w:szCs w:val="28"/>
        </w:rPr>
        <w:t>that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сложноподчинённые предложения с придаточными времени с союзами </w:t>
      </w:r>
      <w:r w:rsidRPr="00B4141A">
        <w:rPr>
          <w:rFonts w:ascii="Times New Roman" w:hAnsi="Times New Roman"/>
          <w:szCs w:val="28"/>
        </w:rPr>
        <w:t>for</w:t>
      </w:r>
      <w:r w:rsidRPr="006E510F">
        <w:rPr>
          <w:rFonts w:ascii="Times New Roman" w:hAnsi="Times New Roman"/>
          <w:szCs w:val="28"/>
          <w:lang w:val="ru-RU"/>
        </w:rPr>
        <w:t xml:space="preserve">, </w:t>
      </w:r>
      <w:r w:rsidRPr="00B4141A">
        <w:rPr>
          <w:rFonts w:ascii="Times New Roman" w:hAnsi="Times New Roman"/>
          <w:szCs w:val="28"/>
        </w:rPr>
        <w:t>since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конструкциями </w:t>
      </w:r>
      <w:r w:rsidRPr="00B4141A">
        <w:rPr>
          <w:rFonts w:ascii="Times New Roman" w:hAnsi="Times New Roman"/>
          <w:szCs w:val="28"/>
        </w:rPr>
        <w:t>as</w:t>
      </w:r>
      <w:r w:rsidRPr="006E510F">
        <w:rPr>
          <w:rFonts w:ascii="Times New Roman" w:hAnsi="Times New Roman"/>
          <w:szCs w:val="28"/>
          <w:lang w:val="ru-RU"/>
        </w:rPr>
        <w:t xml:space="preserve"> … </w:t>
      </w:r>
      <w:r w:rsidRPr="00B4141A">
        <w:rPr>
          <w:rFonts w:ascii="Times New Roman" w:hAnsi="Times New Roman"/>
          <w:szCs w:val="28"/>
        </w:rPr>
        <w:t>as</w:t>
      </w:r>
      <w:r w:rsidRPr="006E510F">
        <w:rPr>
          <w:rFonts w:ascii="Times New Roman" w:hAnsi="Times New Roman"/>
          <w:szCs w:val="28"/>
          <w:lang w:val="ru-RU"/>
        </w:rPr>
        <w:t xml:space="preserve">, </w:t>
      </w:r>
      <w:r w:rsidRPr="00B4141A">
        <w:rPr>
          <w:rFonts w:ascii="Times New Roman" w:hAnsi="Times New Roman"/>
          <w:szCs w:val="28"/>
        </w:rPr>
        <w:t>not</w:t>
      </w:r>
      <w:r w:rsidRPr="006E510F">
        <w:rPr>
          <w:rFonts w:ascii="Times New Roman" w:hAnsi="Times New Roman"/>
          <w:szCs w:val="28"/>
          <w:lang w:val="ru-RU"/>
        </w:rPr>
        <w:t xml:space="preserve"> </w:t>
      </w:r>
      <w:r w:rsidRPr="00B4141A">
        <w:rPr>
          <w:rFonts w:ascii="Times New Roman" w:hAnsi="Times New Roman"/>
          <w:szCs w:val="28"/>
        </w:rPr>
        <w:t>so</w:t>
      </w:r>
      <w:r w:rsidRPr="006E510F">
        <w:rPr>
          <w:rFonts w:ascii="Times New Roman" w:hAnsi="Times New Roman"/>
          <w:szCs w:val="28"/>
          <w:lang w:val="ru-RU"/>
        </w:rPr>
        <w:t xml:space="preserve"> … </w:t>
      </w:r>
      <w:r w:rsidRPr="00B4141A">
        <w:rPr>
          <w:rFonts w:ascii="Times New Roman" w:hAnsi="Times New Roman"/>
          <w:szCs w:val="28"/>
        </w:rPr>
        <w:t>as</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глаголы в видовременных формах действительного залога в изъявительном наклонении в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все типы вопросительных предложений (общий, специальный, альтернативный, разделительный вопросы) в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и их эквиваленты (can/be able to, must/ have to, may, should, need);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cлова, выражающие количество (little/a little, few/a few);</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возвратные, неопределённые местоимения </w:t>
      </w:r>
      <w:r w:rsidRPr="00B4141A">
        <w:rPr>
          <w:rFonts w:ascii="Times New Roman" w:hAnsi="Times New Roman"/>
          <w:szCs w:val="28"/>
        </w:rPr>
        <w:t>some</w:t>
      </w:r>
      <w:r w:rsidRPr="006E510F">
        <w:rPr>
          <w:rFonts w:ascii="Times New Roman" w:hAnsi="Times New Roman"/>
          <w:szCs w:val="28"/>
          <w:lang w:val="ru-RU"/>
        </w:rPr>
        <w:t xml:space="preserve">, </w:t>
      </w:r>
      <w:r w:rsidRPr="00B4141A">
        <w:rPr>
          <w:rFonts w:ascii="Times New Roman" w:hAnsi="Times New Roman"/>
          <w:szCs w:val="28"/>
        </w:rPr>
        <w:t>any</w:t>
      </w:r>
      <w:r w:rsidRPr="006E510F">
        <w:rPr>
          <w:rFonts w:ascii="Times New Roman" w:hAnsi="Times New Roman"/>
          <w:szCs w:val="28"/>
          <w:lang w:val="ru-RU"/>
        </w:rPr>
        <w:t xml:space="preserve"> и их производные (</w:t>
      </w:r>
      <w:r w:rsidRPr="00B4141A">
        <w:rPr>
          <w:rFonts w:ascii="Times New Roman" w:hAnsi="Times New Roman"/>
          <w:szCs w:val="28"/>
        </w:rPr>
        <w:t>somebody</w:t>
      </w:r>
      <w:r w:rsidRPr="006E510F">
        <w:rPr>
          <w:rFonts w:ascii="Times New Roman" w:hAnsi="Times New Roman"/>
          <w:szCs w:val="28"/>
          <w:lang w:val="ru-RU"/>
        </w:rPr>
        <w:t xml:space="preserve">, </w:t>
      </w:r>
      <w:r w:rsidRPr="00B4141A">
        <w:rPr>
          <w:rFonts w:ascii="Times New Roman" w:hAnsi="Times New Roman"/>
          <w:szCs w:val="28"/>
        </w:rPr>
        <w:t>anybody</w:t>
      </w:r>
      <w:r w:rsidRPr="006E510F">
        <w:rPr>
          <w:rFonts w:ascii="Times New Roman" w:hAnsi="Times New Roman"/>
          <w:szCs w:val="28"/>
          <w:lang w:val="ru-RU"/>
        </w:rPr>
        <w:t xml:space="preserve">; </w:t>
      </w:r>
      <w:r w:rsidRPr="00B4141A">
        <w:rPr>
          <w:rFonts w:ascii="Times New Roman" w:hAnsi="Times New Roman"/>
          <w:szCs w:val="28"/>
        </w:rPr>
        <w:t>something</w:t>
      </w:r>
      <w:r w:rsidRPr="006E510F">
        <w:rPr>
          <w:rFonts w:ascii="Times New Roman" w:hAnsi="Times New Roman"/>
          <w:szCs w:val="28"/>
          <w:lang w:val="ru-RU"/>
        </w:rPr>
        <w:t xml:space="preserve">, </w:t>
      </w:r>
      <w:r w:rsidRPr="00B4141A">
        <w:rPr>
          <w:rFonts w:ascii="Times New Roman" w:hAnsi="Times New Roman"/>
          <w:szCs w:val="28"/>
        </w:rPr>
        <w:t>anything</w:t>
      </w:r>
      <w:r w:rsidRPr="006E510F">
        <w:rPr>
          <w:rFonts w:ascii="Times New Roman" w:hAnsi="Times New Roman"/>
          <w:szCs w:val="28"/>
          <w:lang w:val="ru-RU"/>
        </w:rPr>
        <w:t xml:space="preserve">, </w:t>
      </w:r>
      <w:r w:rsidRPr="00B4141A">
        <w:rPr>
          <w:rFonts w:ascii="Times New Roman" w:hAnsi="Times New Roman"/>
          <w:szCs w:val="28"/>
        </w:rPr>
        <w:t>etc</w:t>
      </w:r>
      <w:r w:rsidRPr="006E510F">
        <w:rPr>
          <w:rFonts w:ascii="Times New Roman" w:hAnsi="Times New Roman"/>
          <w:szCs w:val="28"/>
          <w:lang w:val="ru-RU"/>
        </w:rPr>
        <w:t>.)</w:t>
      </w:r>
      <w:r w:rsidRPr="00B4141A">
        <w:rPr>
          <w:rFonts w:ascii="Times New Roman" w:hAnsi="Times New Roman"/>
          <w:szCs w:val="28"/>
          <w:lang w:val="ru-RU"/>
        </w:rPr>
        <w:t>,</w:t>
      </w:r>
      <w:r w:rsidRPr="006E510F">
        <w:rPr>
          <w:rFonts w:ascii="Times New Roman" w:hAnsi="Times New Roman"/>
          <w:szCs w:val="28"/>
          <w:lang w:val="ru-RU"/>
        </w:rPr>
        <w:t xml:space="preserve"> </w:t>
      </w:r>
      <w:r w:rsidRPr="00B4141A">
        <w:rPr>
          <w:rFonts w:ascii="Times New Roman" w:hAnsi="Times New Roman"/>
          <w:szCs w:val="28"/>
        </w:rPr>
        <w:t>every</w:t>
      </w:r>
      <w:r w:rsidRPr="006E510F">
        <w:rPr>
          <w:rFonts w:ascii="Times New Roman" w:hAnsi="Times New Roman"/>
          <w:szCs w:val="28"/>
          <w:lang w:val="ru-RU"/>
        </w:rPr>
        <w:t xml:space="preserve"> и производные (</w:t>
      </w:r>
      <w:r w:rsidRPr="00B4141A">
        <w:rPr>
          <w:rFonts w:ascii="Times New Roman" w:hAnsi="Times New Roman"/>
          <w:szCs w:val="28"/>
        </w:rPr>
        <w:t>everybody</w:t>
      </w:r>
      <w:r w:rsidRPr="006E510F">
        <w:rPr>
          <w:rFonts w:ascii="Times New Roman" w:hAnsi="Times New Roman"/>
          <w:szCs w:val="28"/>
          <w:lang w:val="ru-RU"/>
        </w:rPr>
        <w:t xml:space="preserve">, </w:t>
      </w:r>
      <w:r w:rsidRPr="00B4141A">
        <w:rPr>
          <w:rFonts w:ascii="Times New Roman" w:hAnsi="Times New Roman"/>
          <w:szCs w:val="28"/>
        </w:rPr>
        <w:t>everything</w:t>
      </w:r>
      <w:r w:rsidRPr="00B4141A">
        <w:rPr>
          <w:rFonts w:ascii="Times New Roman" w:hAnsi="Times New Roman"/>
          <w:szCs w:val="28"/>
          <w:lang w:val="ru-RU"/>
        </w:rPr>
        <w:t xml:space="preserve"> и другие</w:t>
      </w:r>
      <w:r w:rsidRPr="006E510F">
        <w:rPr>
          <w:rFonts w:ascii="Times New Roman" w:hAnsi="Times New Roman"/>
          <w:szCs w:val="28"/>
          <w:lang w:val="ru-RU"/>
        </w:rPr>
        <w:t>) в повествовательных (утвердительных и отрицательных) и вопросительных предложениях;</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числительные для обозначения дат и больших чисел (100</w:t>
      </w:r>
      <w:r w:rsidRPr="00B4141A">
        <w:rPr>
          <w:rFonts w:ascii="Times New Roman" w:hAnsi="Times New Roman"/>
          <w:szCs w:val="28"/>
          <w:lang w:val="ru-RU"/>
        </w:rPr>
        <w:t>–</w:t>
      </w:r>
      <w:r w:rsidRPr="006E510F">
        <w:rPr>
          <w:rFonts w:ascii="Times New Roman" w:hAnsi="Times New Roman"/>
          <w:szCs w:val="28"/>
          <w:lang w:val="ru-RU"/>
        </w:rPr>
        <w:t>1000);</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владеть социокультурными знаниями и умениями: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и использовать в устной и письменной речи наиболее употребительную лексику</w:t>
      </w:r>
      <w:r w:rsidRPr="00B4141A">
        <w:rPr>
          <w:rFonts w:ascii="Times New Roman" w:hAnsi="Times New Roman"/>
          <w:szCs w:val="28"/>
          <w:lang w:val="ru-RU"/>
        </w:rPr>
        <w:t xml:space="preserve"> </w:t>
      </w:r>
      <w:r w:rsidRPr="006E510F">
        <w:rPr>
          <w:rFonts w:ascii="Times New Roman" w:hAnsi="Times New Roman"/>
          <w:szCs w:val="28"/>
          <w:lang w:val="ru-RU"/>
        </w:rPr>
        <w:t>страны (стран) изучаемого языка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w:t>
      </w:r>
      <w:r w:rsidRPr="00B4141A">
        <w:rPr>
          <w:rFonts w:ascii="Times New Roman" w:hAnsi="Times New Roman"/>
          <w:szCs w:val="28"/>
          <w:lang w:val="ru-RU"/>
        </w:rPr>
        <w:t>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23.8.4.3. Предметные результаты освоения программы по иностранному (английскому)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w:t>
      </w:r>
      <w:r w:rsidRPr="006E510F">
        <w:rPr>
          <w:rFonts w:ascii="Times New Roman" w:hAnsi="Times New Roman"/>
          <w:szCs w:val="28"/>
          <w:lang w:val="ru-RU"/>
        </w:rPr>
        <w:lastRenderedPageBreak/>
        <w:t>основного содержания, с пониманием запрашиваемой информации (время звучания текста (текстов) для аудирования –</w:t>
      </w:r>
      <w:r w:rsidRPr="00B4141A">
        <w:rPr>
          <w:rFonts w:ascii="Times New Roman" w:hAnsi="Times New Roman"/>
          <w:szCs w:val="28"/>
          <w:lang w:val="ru-RU"/>
        </w:rPr>
        <w:t xml:space="preserve"> </w:t>
      </w:r>
      <w:r w:rsidRPr="006E510F">
        <w:rPr>
          <w:rFonts w:ascii="Times New Roman" w:hAnsi="Times New Roman"/>
          <w:szCs w:val="28"/>
          <w:lang w:val="ru-RU"/>
        </w:rPr>
        <w:t>до 1,5 минут);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4141A">
        <w:rPr>
          <w:rFonts w:ascii="Times New Roman" w:hAnsi="Times New Roman"/>
          <w:szCs w:val="28"/>
          <w:lang w:val="ru-RU"/>
        </w:rPr>
        <w:t>)</w:t>
      </w:r>
      <w:r w:rsidRPr="006E510F">
        <w:rPr>
          <w:rFonts w:ascii="Times New Roman" w:hAnsi="Times New Roman"/>
          <w:szCs w:val="28"/>
          <w:lang w:val="ru-RU"/>
        </w:rPr>
        <w:t xml:space="preserve"> форме (объём текста (текстов) для чтения –</w:t>
      </w:r>
      <w:r w:rsidRPr="00B4141A">
        <w:rPr>
          <w:rFonts w:ascii="Times New Roman" w:hAnsi="Times New Roman"/>
          <w:szCs w:val="28"/>
          <w:lang w:val="ru-RU"/>
        </w:rPr>
        <w:t xml:space="preserve"> </w:t>
      </w:r>
      <w:r w:rsidRPr="006E510F">
        <w:rPr>
          <w:rFonts w:ascii="Times New Roman" w:hAnsi="Times New Roman"/>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B4141A">
        <w:rPr>
          <w:rFonts w:ascii="Times New Roman" w:hAnsi="Times New Roman"/>
          <w:szCs w:val="28"/>
          <w:lang w:val="ru-RU"/>
        </w:rPr>
        <w:t xml:space="preserve"> </w:t>
      </w:r>
      <w:r w:rsidRPr="006E510F">
        <w:rPr>
          <w:rFonts w:ascii="Times New Roman" w:hAnsi="Times New Roman"/>
          <w:szCs w:val="28"/>
          <w:lang w:val="ru-RU"/>
        </w:rPr>
        <w:t xml:space="preserve">до 90 слов), создавать небольшое письменное высказывание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ключевы</w:t>
      </w:r>
      <w:r w:rsidRPr="00B4141A">
        <w:rPr>
          <w:rFonts w:ascii="Times New Roman" w:hAnsi="Times New Roman"/>
          <w:szCs w:val="28"/>
          <w:lang w:val="ru-RU"/>
        </w:rPr>
        <w:t>х</w:t>
      </w:r>
      <w:r w:rsidRPr="006E510F">
        <w:rPr>
          <w:rFonts w:ascii="Times New Roman" w:hAnsi="Times New Roman"/>
          <w:szCs w:val="28"/>
          <w:lang w:val="ru-RU"/>
        </w:rPr>
        <w:t xml:space="preserve"> слов, таблиц</w:t>
      </w:r>
      <w:r w:rsidRPr="00B4141A">
        <w:rPr>
          <w:rFonts w:ascii="Times New Roman" w:hAnsi="Times New Roman"/>
          <w:szCs w:val="28"/>
          <w:lang w:val="ru-RU"/>
        </w:rPr>
        <w:t xml:space="preserve">ы </w:t>
      </w:r>
      <w:r w:rsidRPr="006E510F">
        <w:rPr>
          <w:rFonts w:ascii="Times New Roman" w:hAnsi="Times New Roman"/>
          <w:szCs w:val="28"/>
          <w:lang w:val="ru-RU"/>
        </w:rPr>
        <w:t>(объём высказывания – до 90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4141A">
        <w:rPr>
          <w:rFonts w:ascii="Times New Roman" w:hAnsi="Times New Roman"/>
          <w:szCs w:val="28"/>
        </w:rPr>
        <w:t>ness</w:t>
      </w:r>
      <w:r w:rsidRPr="006E510F">
        <w:rPr>
          <w:rFonts w:ascii="Times New Roman" w:hAnsi="Times New Roman"/>
          <w:szCs w:val="28"/>
          <w:lang w:val="ru-RU"/>
        </w:rPr>
        <w:t>,</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ment</w:t>
      </w:r>
      <w:r w:rsidRPr="006E510F">
        <w:rPr>
          <w:rFonts w:ascii="Times New Roman" w:hAnsi="Times New Roman"/>
          <w:szCs w:val="28"/>
          <w:lang w:val="ru-RU"/>
        </w:rPr>
        <w:t>, имена прилагательные с помощью суффиксов -</w:t>
      </w:r>
      <w:r w:rsidRPr="00B4141A">
        <w:rPr>
          <w:rFonts w:ascii="Times New Roman" w:hAnsi="Times New Roman"/>
          <w:szCs w:val="28"/>
        </w:rPr>
        <w:t>ous</w:t>
      </w:r>
      <w:r w:rsidRPr="006E510F">
        <w:rPr>
          <w:rFonts w:ascii="Times New Roman" w:hAnsi="Times New Roman"/>
          <w:szCs w:val="28"/>
          <w:lang w:val="ru-RU"/>
        </w:rPr>
        <w:t>, -</w:t>
      </w:r>
      <w:r w:rsidRPr="00B4141A">
        <w:rPr>
          <w:rFonts w:ascii="Times New Roman" w:hAnsi="Times New Roman"/>
          <w:szCs w:val="28"/>
        </w:rPr>
        <w:t>ly</w:t>
      </w:r>
      <w:r w:rsidRPr="006E510F">
        <w:rPr>
          <w:rFonts w:ascii="Times New Roman" w:hAnsi="Times New Roman"/>
          <w:szCs w:val="28"/>
          <w:lang w:val="ru-RU"/>
        </w:rPr>
        <w:t>,</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y</w:t>
      </w:r>
      <w:r w:rsidRPr="006E510F">
        <w:rPr>
          <w:rFonts w:ascii="Times New Roman" w:hAnsi="Times New Roman"/>
          <w:szCs w:val="28"/>
          <w:lang w:val="ru-RU"/>
        </w:rPr>
        <w:t xml:space="preserve">, имена прилагательные и наречия с помощью отрицательных префиксов </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im</w:t>
      </w:r>
      <w:r w:rsidRPr="006E510F">
        <w:rPr>
          <w:rFonts w:ascii="Times New Roman" w:hAnsi="Times New Roman"/>
          <w:szCs w:val="28"/>
          <w:lang w:val="ru-RU"/>
        </w:rPr>
        <w:t>-, сложные имена прилагательные путем соединения основы прилагательного с основой существительного с добавлением суффикса -</w:t>
      </w:r>
      <w:r w:rsidRPr="00B4141A">
        <w:rPr>
          <w:rFonts w:ascii="Times New Roman" w:hAnsi="Times New Roman"/>
          <w:szCs w:val="28"/>
        </w:rPr>
        <w:t>ed</w:t>
      </w:r>
      <w:r w:rsidRPr="006E510F">
        <w:rPr>
          <w:rFonts w:ascii="Times New Roman" w:hAnsi="Times New Roman"/>
          <w:szCs w:val="28"/>
          <w:lang w:val="ru-RU"/>
        </w:rPr>
        <w:t xml:space="preserve"> (</w:t>
      </w:r>
      <w:r w:rsidRPr="00B4141A">
        <w:rPr>
          <w:rFonts w:ascii="Times New Roman" w:hAnsi="Times New Roman"/>
          <w:szCs w:val="28"/>
        </w:rPr>
        <w:t>blue</w:t>
      </w:r>
      <w:r w:rsidRPr="006E510F">
        <w:rPr>
          <w:rFonts w:ascii="Times New Roman" w:hAnsi="Times New Roman"/>
          <w:szCs w:val="28"/>
          <w:lang w:val="ru-RU"/>
        </w:rPr>
        <w:t>-</w:t>
      </w:r>
      <w:r w:rsidRPr="00B4141A">
        <w:rPr>
          <w:rFonts w:ascii="Times New Roman" w:hAnsi="Times New Roman"/>
          <w:szCs w:val="28"/>
        </w:rPr>
        <w:t>eyed</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предложения со сложным дополнением (</w:t>
      </w:r>
      <w:r w:rsidRPr="00B4141A">
        <w:rPr>
          <w:rFonts w:ascii="Times New Roman" w:hAnsi="Times New Roman"/>
          <w:szCs w:val="28"/>
        </w:rPr>
        <w:t>Complex</w:t>
      </w:r>
      <w:r w:rsidRPr="006E510F">
        <w:rPr>
          <w:rFonts w:ascii="Times New Roman" w:hAnsi="Times New Roman"/>
          <w:szCs w:val="28"/>
          <w:lang w:val="ru-RU"/>
        </w:rPr>
        <w:t xml:space="preserve"> </w:t>
      </w:r>
      <w:r w:rsidRPr="00B4141A">
        <w:rPr>
          <w:rFonts w:ascii="Times New Roman" w:hAnsi="Times New Roman"/>
          <w:szCs w:val="28"/>
        </w:rPr>
        <w:t>Object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условные предложения реального (</w:t>
      </w:r>
      <w:r w:rsidRPr="00B4141A">
        <w:rPr>
          <w:rFonts w:ascii="Times New Roman" w:hAnsi="Times New Roman"/>
          <w:szCs w:val="28"/>
        </w:rPr>
        <w:t>Conditional</w:t>
      </w:r>
      <w:r w:rsidRPr="006E510F">
        <w:rPr>
          <w:rFonts w:ascii="Times New Roman" w:hAnsi="Times New Roman"/>
          <w:szCs w:val="28"/>
          <w:lang w:val="ru-RU"/>
        </w:rPr>
        <w:t xml:space="preserve"> 0, </w:t>
      </w:r>
      <w:r w:rsidRPr="00B4141A">
        <w:rPr>
          <w:rFonts w:ascii="Times New Roman" w:hAnsi="Times New Roman"/>
          <w:szCs w:val="28"/>
        </w:rPr>
        <w:t>Conditional</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конструкцией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be</w:t>
      </w:r>
      <w:r w:rsidRPr="006E510F">
        <w:rPr>
          <w:rFonts w:ascii="Times New Roman" w:hAnsi="Times New Roman"/>
          <w:szCs w:val="28"/>
          <w:lang w:val="ru-RU"/>
        </w:rPr>
        <w:t xml:space="preserve"> </w:t>
      </w:r>
      <w:r w:rsidRPr="00B4141A">
        <w:rPr>
          <w:rFonts w:ascii="Times New Roman" w:hAnsi="Times New Roman"/>
          <w:szCs w:val="28"/>
        </w:rPr>
        <w:t>going</w:t>
      </w:r>
      <w:r w:rsidRPr="006E510F">
        <w:rPr>
          <w:rFonts w:ascii="Times New Roman" w:hAnsi="Times New Roman"/>
          <w:szCs w:val="28"/>
          <w:lang w:val="ru-RU"/>
        </w:rPr>
        <w:t xml:space="preserve"> </w:t>
      </w:r>
      <w:r w:rsidRPr="00B4141A">
        <w:rPr>
          <w:rFonts w:ascii="Times New Roman" w:hAnsi="Times New Roman"/>
          <w:szCs w:val="28"/>
        </w:rPr>
        <w:t>to</w:t>
      </w:r>
      <w:r w:rsidRPr="006E510F">
        <w:rPr>
          <w:rFonts w:ascii="Times New Roman" w:hAnsi="Times New Roman"/>
          <w:szCs w:val="28"/>
          <w:lang w:val="ru-RU"/>
        </w:rPr>
        <w:t xml:space="preserve"> + инфинитив и формы </w:t>
      </w:r>
      <w:r w:rsidRPr="00B4141A">
        <w:rPr>
          <w:rFonts w:ascii="Times New Roman" w:hAnsi="Times New Roman"/>
          <w:szCs w:val="28"/>
        </w:rPr>
        <w:t>Future</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и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Continuous</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 xml:space="preserve"> для выражения будущего действия;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конструкцию </w:t>
      </w:r>
      <w:r w:rsidRPr="00B4141A">
        <w:rPr>
          <w:rFonts w:ascii="Times New Roman" w:hAnsi="Times New Roman"/>
          <w:szCs w:val="28"/>
        </w:rPr>
        <w:t>used</w:t>
      </w:r>
      <w:r w:rsidRPr="006E510F">
        <w:rPr>
          <w:rFonts w:ascii="Times New Roman" w:hAnsi="Times New Roman"/>
          <w:szCs w:val="28"/>
          <w:lang w:val="ru-RU"/>
        </w:rPr>
        <w:t xml:space="preserve"> </w:t>
      </w:r>
      <w:r w:rsidRPr="00B4141A">
        <w:rPr>
          <w:rFonts w:ascii="Times New Roman" w:hAnsi="Times New Roman"/>
          <w:szCs w:val="28"/>
        </w:rPr>
        <w:t>to</w:t>
      </w:r>
      <w:r w:rsidRPr="006E510F">
        <w:rPr>
          <w:rFonts w:ascii="Times New Roman" w:hAnsi="Times New Roman"/>
          <w:szCs w:val="28"/>
          <w:lang w:val="ru-RU"/>
        </w:rPr>
        <w:t xml:space="preserve"> + инфинитив глагола;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глаголы в наиболее употребительных формах страдательного залога (</w:t>
      </w:r>
      <w:r w:rsidRPr="00B4141A">
        <w:rPr>
          <w:rFonts w:ascii="Times New Roman" w:hAnsi="Times New Roman"/>
          <w:szCs w:val="28"/>
        </w:rPr>
        <w:t>Present</w:t>
      </w:r>
      <w:r w:rsidRPr="006E510F">
        <w:rPr>
          <w:rFonts w:ascii="Times New Roman" w:hAnsi="Times New Roman"/>
          <w:szCs w:val="28"/>
          <w:lang w:val="ru-RU"/>
        </w:rPr>
        <w:t>/</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Simple</w:t>
      </w:r>
      <w:r w:rsidRPr="006E510F">
        <w:rPr>
          <w:rFonts w:ascii="Times New Roman" w:hAnsi="Times New Roman"/>
          <w:szCs w:val="28"/>
          <w:lang w:val="ru-RU"/>
        </w:rPr>
        <w:t xml:space="preserve"> </w:t>
      </w:r>
      <w:r w:rsidRPr="00B4141A">
        <w:rPr>
          <w:rFonts w:ascii="Times New Roman" w:hAnsi="Times New Roman"/>
          <w:szCs w:val="28"/>
        </w:rPr>
        <w:t>Passive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предлоги, употребляемые с глаголами в страдательном залоге;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модальный глагол </w:t>
      </w:r>
      <w:r w:rsidRPr="00B4141A">
        <w:rPr>
          <w:rFonts w:ascii="Times New Roman" w:hAnsi="Times New Roman"/>
          <w:szCs w:val="28"/>
        </w:rPr>
        <w:t>might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наречия, совпадающие по форме с прилагательными (</w:t>
      </w:r>
      <w:r w:rsidRPr="00B4141A">
        <w:rPr>
          <w:rFonts w:ascii="Times New Roman" w:hAnsi="Times New Roman"/>
          <w:szCs w:val="28"/>
        </w:rPr>
        <w:t>fast</w:t>
      </w:r>
      <w:r w:rsidRPr="006E510F">
        <w:rPr>
          <w:rFonts w:ascii="Times New Roman" w:hAnsi="Times New Roman"/>
          <w:szCs w:val="28"/>
          <w:lang w:val="ru-RU"/>
        </w:rPr>
        <w:t xml:space="preserve">, </w:t>
      </w:r>
      <w:r w:rsidRPr="00B4141A">
        <w:rPr>
          <w:rFonts w:ascii="Times New Roman" w:hAnsi="Times New Roman"/>
          <w:szCs w:val="28"/>
        </w:rPr>
        <w:t>high</w:t>
      </w:r>
      <w:r w:rsidRPr="006E510F">
        <w:rPr>
          <w:rFonts w:ascii="Times New Roman" w:hAnsi="Times New Roman"/>
          <w:szCs w:val="28"/>
          <w:lang w:val="ru-RU"/>
        </w:rPr>
        <w:t xml:space="preserve">; </w:t>
      </w:r>
      <w:r w:rsidRPr="00B4141A">
        <w:rPr>
          <w:rFonts w:ascii="Times New Roman" w:hAnsi="Times New Roman"/>
          <w:szCs w:val="28"/>
        </w:rPr>
        <w:t>early</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местоимения other/another, both, all, one;</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количественные числительные для обозначения больших чисел (до 1 000 000);</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владеть социокультурными знаниями и умениями: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23.8.4.4. Предметные результаты освоения программы по иностранному (английскому)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141A">
        <w:rPr>
          <w:rFonts w:ascii="Times New Roman" w:hAnsi="Times New Roman"/>
          <w:szCs w:val="28"/>
          <w:lang w:val="ru-RU"/>
        </w:rPr>
        <w:t xml:space="preserve"> </w:t>
      </w:r>
      <w:r w:rsidRPr="006E510F">
        <w:rPr>
          <w:rFonts w:ascii="Times New Roman" w:hAnsi="Times New Roman"/>
          <w:szCs w:val="28"/>
          <w:lang w:val="ru-RU"/>
        </w:rPr>
        <w:t xml:space="preserve">110 слов), создавать небольшое письменное высказывание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таблиц</w:t>
      </w:r>
      <w:r w:rsidRPr="00B4141A">
        <w:rPr>
          <w:rFonts w:ascii="Times New Roman" w:hAnsi="Times New Roman"/>
          <w:szCs w:val="28"/>
          <w:lang w:val="ru-RU"/>
        </w:rPr>
        <w:t>ы</w:t>
      </w:r>
      <w:r w:rsidRPr="006E510F">
        <w:rPr>
          <w:rFonts w:ascii="Times New Roman" w:hAnsi="Times New Roman"/>
          <w:szCs w:val="28"/>
          <w:lang w:val="ru-RU"/>
        </w:rPr>
        <w:t xml:space="preserve"> и (или) прочитанн</w:t>
      </w:r>
      <w:r w:rsidRPr="00B4141A">
        <w:rPr>
          <w:rFonts w:ascii="Times New Roman" w:hAnsi="Times New Roman"/>
          <w:szCs w:val="28"/>
          <w:lang w:val="ru-RU"/>
        </w:rPr>
        <w:t>ого</w:t>
      </w:r>
      <w:r w:rsidRPr="006E510F">
        <w:rPr>
          <w:rFonts w:ascii="Times New Roman" w:hAnsi="Times New Roman"/>
          <w:szCs w:val="28"/>
          <w:lang w:val="ru-RU"/>
        </w:rPr>
        <w:t xml:space="preserve"> (прослушанн</w:t>
      </w:r>
      <w:r w:rsidRPr="00B4141A">
        <w:rPr>
          <w:rFonts w:ascii="Times New Roman" w:hAnsi="Times New Roman"/>
          <w:szCs w:val="28"/>
          <w:lang w:val="ru-RU"/>
        </w:rPr>
        <w:t>ого)</w:t>
      </w:r>
      <w:r w:rsidRPr="006E510F">
        <w:rPr>
          <w:rFonts w:ascii="Times New Roman" w:hAnsi="Times New Roman"/>
          <w:szCs w:val="28"/>
          <w:lang w:val="ru-RU"/>
        </w:rPr>
        <w:t xml:space="preserve"> текст</w:t>
      </w:r>
      <w:r w:rsidRPr="00B4141A">
        <w:rPr>
          <w:rFonts w:ascii="Times New Roman" w:hAnsi="Times New Roman"/>
          <w:szCs w:val="28"/>
          <w:lang w:val="ru-RU"/>
        </w:rPr>
        <w:t>а</w:t>
      </w:r>
      <w:r w:rsidRPr="006E510F">
        <w:rPr>
          <w:rFonts w:ascii="Times New Roman" w:hAnsi="Times New Roman"/>
          <w:szCs w:val="28"/>
          <w:lang w:val="ru-RU"/>
        </w:rPr>
        <w:t xml:space="preserve"> (объём высказывания – до 110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4141A">
        <w:rPr>
          <w:rFonts w:ascii="Times New Roman" w:hAnsi="Times New Roman"/>
          <w:szCs w:val="28"/>
        </w:rPr>
        <w:t>ity</w:t>
      </w:r>
      <w:r w:rsidRPr="006E510F">
        <w:rPr>
          <w:rFonts w:ascii="Times New Roman" w:hAnsi="Times New Roman"/>
          <w:szCs w:val="28"/>
          <w:lang w:val="ru-RU"/>
        </w:rPr>
        <w:t>, -</w:t>
      </w:r>
      <w:r w:rsidRPr="00B4141A">
        <w:rPr>
          <w:rFonts w:ascii="Times New Roman" w:hAnsi="Times New Roman"/>
          <w:szCs w:val="28"/>
        </w:rPr>
        <w:t>ship</w:t>
      </w:r>
      <w:r w:rsidRPr="006E510F">
        <w:rPr>
          <w:rFonts w:ascii="Times New Roman" w:hAnsi="Times New Roman"/>
          <w:szCs w:val="28"/>
          <w:lang w:val="ru-RU"/>
        </w:rPr>
        <w:t>,</w:t>
      </w:r>
      <w:r w:rsidRPr="00B4141A">
        <w:rPr>
          <w:rFonts w:ascii="Times New Roman" w:hAnsi="Times New Roman"/>
          <w:szCs w:val="28"/>
          <w:lang w:val="ru-RU"/>
        </w:rPr>
        <w:t xml:space="preserve"> </w:t>
      </w:r>
      <w:r w:rsidRPr="006E510F">
        <w:rPr>
          <w:rFonts w:ascii="Times New Roman" w:hAnsi="Times New Roman"/>
          <w:szCs w:val="28"/>
          <w:lang w:val="ru-RU"/>
        </w:rPr>
        <w:t>-</w:t>
      </w:r>
      <w:r w:rsidRPr="00B4141A">
        <w:rPr>
          <w:rFonts w:ascii="Times New Roman" w:hAnsi="Times New Roman"/>
          <w:szCs w:val="28"/>
        </w:rPr>
        <w:t>ance</w:t>
      </w:r>
      <w:r w:rsidRPr="006E510F">
        <w:rPr>
          <w:rFonts w:ascii="Times New Roman" w:hAnsi="Times New Roman"/>
          <w:szCs w:val="28"/>
          <w:lang w:val="ru-RU"/>
        </w:rPr>
        <w:t>/-</w:t>
      </w:r>
      <w:r w:rsidRPr="00B4141A">
        <w:rPr>
          <w:rFonts w:ascii="Times New Roman" w:hAnsi="Times New Roman"/>
          <w:szCs w:val="28"/>
        </w:rPr>
        <w:t>ence</w:t>
      </w:r>
      <w:r w:rsidRPr="006E510F">
        <w:rPr>
          <w:rFonts w:ascii="Times New Roman" w:hAnsi="Times New Roman"/>
          <w:szCs w:val="28"/>
          <w:lang w:val="ru-RU"/>
        </w:rPr>
        <w:t xml:space="preserve">, имена прилагательные с помощью префикса </w:t>
      </w:r>
      <w:r w:rsidRPr="00B4141A">
        <w:rPr>
          <w:rFonts w:ascii="Times New Roman" w:hAnsi="Times New Roman"/>
          <w:szCs w:val="28"/>
        </w:rPr>
        <w:t>inter</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walk</w:t>
      </w:r>
      <w:r w:rsidRPr="006E510F">
        <w:rPr>
          <w:rFonts w:ascii="Times New Roman" w:hAnsi="Times New Roman"/>
          <w:szCs w:val="28"/>
          <w:lang w:val="ru-RU"/>
        </w:rPr>
        <w:t xml:space="preserve"> – </w:t>
      </w:r>
      <w:r w:rsidRPr="00B4141A">
        <w:rPr>
          <w:rFonts w:ascii="Times New Roman" w:hAnsi="Times New Roman"/>
          <w:szCs w:val="28"/>
        </w:rPr>
        <w:t>a</w:t>
      </w:r>
      <w:r w:rsidRPr="006E510F">
        <w:rPr>
          <w:rFonts w:ascii="Times New Roman" w:hAnsi="Times New Roman"/>
          <w:szCs w:val="28"/>
          <w:lang w:val="ru-RU"/>
        </w:rPr>
        <w:t xml:space="preserve"> </w:t>
      </w:r>
      <w:r w:rsidRPr="00B4141A">
        <w:rPr>
          <w:rFonts w:ascii="Times New Roman" w:hAnsi="Times New Roman"/>
          <w:szCs w:val="28"/>
        </w:rPr>
        <w:t>walk</w:t>
      </w:r>
      <w:r w:rsidRPr="006E510F">
        <w:rPr>
          <w:rFonts w:ascii="Times New Roman" w:hAnsi="Times New Roman"/>
          <w:szCs w:val="28"/>
          <w:lang w:val="ru-RU"/>
        </w:rPr>
        <w:t>), глагол от имени существительного (</w:t>
      </w:r>
      <w:r w:rsidRPr="00B4141A">
        <w:rPr>
          <w:rFonts w:ascii="Times New Roman" w:hAnsi="Times New Roman"/>
          <w:szCs w:val="28"/>
        </w:rPr>
        <w:t>a</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 xml:space="preserve"> –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present</w:t>
      </w:r>
      <w:r w:rsidRPr="006E510F">
        <w:rPr>
          <w:rFonts w:ascii="Times New Roman" w:hAnsi="Times New Roman"/>
          <w:szCs w:val="28"/>
          <w:lang w:val="ru-RU"/>
        </w:rPr>
        <w:t>), имя существительное от прилагательного (</w:t>
      </w:r>
      <w:r w:rsidRPr="00B4141A">
        <w:rPr>
          <w:rFonts w:ascii="Times New Roman" w:hAnsi="Times New Roman"/>
          <w:szCs w:val="28"/>
        </w:rPr>
        <w:t>rich</w:t>
      </w:r>
      <w:r w:rsidRPr="006E510F">
        <w:rPr>
          <w:rFonts w:ascii="Times New Roman" w:hAnsi="Times New Roman"/>
          <w:szCs w:val="28"/>
          <w:lang w:val="ru-RU"/>
        </w:rPr>
        <w:t xml:space="preserve"> – </w:t>
      </w:r>
      <w:r w:rsidRPr="00B4141A">
        <w:rPr>
          <w:rFonts w:ascii="Times New Roman" w:hAnsi="Times New Roman"/>
          <w:szCs w:val="28"/>
        </w:rPr>
        <w:t>the</w:t>
      </w:r>
      <w:r w:rsidRPr="006E510F">
        <w:rPr>
          <w:rFonts w:ascii="Times New Roman" w:hAnsi="Times New Roman"/>
          <w:szCs w:val="28"/>
          <w:lang w:val="ru-RU"/>
        </w:rPr>
        <w:t xml:space="preserve"> </w:t>
      </w:r>
      <w:r w:rsidRPr="00B4141A">
        <w:rPr>
          <w:rFonts w:ascii="Times New Roman" w:hAnsi="Times New Roman"/>
          <w:szCs w:val="28"/>
        </w:rPr>
        <w:t>rich</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предложения со сложным дополнением (</w:t>
      </w:r>
      <w:r w:rsidRPr="00B4141A">
        <w:rPr>
          <w:rFonts w:ascii="Times New Roman" w:hAnsi="Times New Roman"/>
          <w:szCs w:val="28"/>
        </w:rPr>
        <w:t>Complex</w:t>
      </w:r>
      <w:r w:rsidRPr="006E510F">
        <w:rPr>
          <w:rFonts w:ascii="Times New Roman" w:hAnsi="Times New Roman"/>
          <w:szCs w:val="28"/>
          <w:lang w:val="ru-RU"/>
        </w:rPr>
        <w:t xml:space="preserve"> </w:t>
      </w:r>
      <w:r w:rsidRPr="00B4141A">
        <w:rPr>
          <w:rFonts w:ascii="Times New Roman" w:hAnsi="Times New Roman"/>
          <w:szCs w:val="28"/>
        </w:rPr>
        <w:t>Object</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все типы вопросительных предложений в </w:t>
      </w:r>
      <w:r w:rsidRPr="00B4141A">
        <w:rPr>
          <w:rFonts w:ascii="Times New Roman" w:hAnsi="Times New Roman"/>
          <w:szCs w:val="28"/>
        </w:rPr>
        <w:t>Past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Tense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согласование времён в рамках сложного предложения;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согласование подлежащего, выраженного собирательным существительным (</w:t>
      </w:r>
      <w:r w:rsidRPr="00B4141A">
        <w:rPr>
          <w:rFonts w:ascii="Times New Roman" w:hAnsi="Times New Roman"/>
          <w:szCs w:val="28"/>
        </w:rPr>
        <w:t>family</w:t>
      </w:r>
      <w:r w:rsidRPr="006E510F">
        <w:rPr>
          <w:rFonts w:ascii="Times New Roman" w:hAnsi="Times New Roman"/>
          <w:szCs w:val="28"/>
          <w:lang w:val="ru-RU"/>
        </w:rPr>
        <w:t xml:space="preserve">, </w:t>
      </w:r>
      <w:r w:rsidRPr="00B4141A">
        <w:rPr>
          <w:rFonts w:ascii="Times New Roman" w:hAnsi="Times New Roman"/>
          <w:szCs w:val="28"/>
        </w:rPr>
        <w:t>police</w:t>
      </w:r>
      <w:r w:rsidRPr="006E510F">
        <w:rPr>
          <w:rFonts w:ascii="Times New Roman" w:hAnsi="Times New Roman"/>
          <w:szCs w:val="28"/>
          <w:lang w:val="ru-RU"/>
        </w:rPr>
        <w:t>), со сказуемым;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 глаголами на -ing: to love/hate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содержащие глаголы-связки to be/to look/to feel/to seem;</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be/get used to do something; be/get used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конструкцию both … and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c глаголами to stop, to remember, to forget (разница в значении to stop doing smth и to stop to do smth);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(Past Perfect Tense, Present Perfect Continuous Tense, Future-in-the-Past);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модальные глаголы в косвенной речи в настоящем и прошедшем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неличные формы глагола (инфинитив, герундий, причастия настоящего и прошедшего времени);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наречия </w:t>
      </w:r>
      <w:r w:rsidRPr="00B4141A">
        <w:rPr>
          <w:rFonts w:ascii="Times New Roman" w:hAnsi="Times New Roman"/>
          <w:szCs w:val="28"/>
        </w:rPr>
        <w:t>too</w:t>
      </w:r>
      <w:r w:rsidRPr="006E510F">
        <w:rPr>
          <w:rFonts w:ascii="Times New Roman" w:hAnsi="Times New Roman"/>
          <w:szCs w:val="28"/>
          <w:lang w:val="ru-RU"/>
        </w:rPr>
        <w:t xml:space="preserve"> – </w:t>
      </w:r>
      <w:r w:rsidRPr="00B4141A">
        <w:rPr>
          <w:rFonts w:ascii="Times New Roman" w:hAnsi="Times New Roman"/>
          <w:szCs w:val="28"/>
        </w:rPr>
        <w:t>enough</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отрицательные местоимения </w:t>
      </w:r>
      <w:r w:rsidRPr="00B4141A">
        <w:rPr>
          <w:rFonts w:ascii="Times New Roman" w:hAnsi="Times New Roman"/>
          <w:szCs w:val="28"/>
        </w:rPr>
        <w:t>no</w:t>
      </w:r>
      <w:r w:rsidRPr="006E510F">
        <w:rPr>
          <w:rFonts w:ascii="Times New Roman" w:hAnsi="Times New Roman"/>
          <w:szCs w:val="28"/>
          <w:lang w:val="ru-RU"/>
        </w:rPr>
        <w:t xml:space="preserve"> (и его производные </w:t>
      </w:r>
      <w:r w:rsidRPr="00B4141A">
        <w:rPr>
          <w:rFonts w:ascii="Times New Roman" w:hAnsi="Times New Roman"/>
          <w:szCs w:val="28"/>
        </w:rPr>
        <w:t>nobody</w:t>
      </w:r>
      <w:r w:rsidRPr="006E510F">
        <w:rPr>
          <w:rFonts w:ascii="Times New Roman" w:hAnsi="Times New Roman"/>
          <w:szCs w:val="28"/>
          <w:lang w:val="ru-RU"/>
        </w:rPr>
        <w:t xml:space="preserve">, </w:t>
      </w:r>
      <w:r w:rsidRPr="00B4141A">
        <w:rPr>
          <w:rFonts w:ascii="Times New Roman" w:hAnsi="Times New Roman"/>
          <w:szCs w:val="28"/>
        </w:rPr>
        <w:t>nothing</w:t>
      </w:r>
      <w:r w:rsidRPr="006E510F">
        <w:rPr>
          <w:rFonts w:ascii="Times New Roman" w:hAnsi="Times New Roman"/>
          <w:szCs w:val="28"/>
          <w:lang w:val="ru-RU"/>
        </w:rPr>
        <w:t xml:space="preserve">, </w:t>
      </w:r>
      <w:r w:rsidRPr="00B4141A">
        <w:rPr>
          <w:rFonts w:ascii="Times New Roman" w:hAnsi="Times New Roman"/>
          <w:szCs w:val="28"/>
        </w:rPr>
        <w:t>etc</w:t>
      </w:r>
      <w:r w:rsidRPr="006E510F">
        <w:rPr>
          <w:rFonts w:ascii="Times New Roman" w:hAnsi="Times New Roman"/>
          <w:szCs w:val="28"/>
          <w:lang w:val="ru-RU"/>
        </w:rPr>
        <w:t xml:space="preserve">.), </w:t>
      </w:r>
      <w:r w:rsidRPr="00B4141A">
        <w:rPr>
          <w:rFonts w:ascii="Times New Roman" w:hAnsi="Times New Roman"/>
          <w:szCs w:val="28"/>
        </w:rPr>
        <w:t>none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владеть социокультурными знаниями и умениями: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23.8.4.5. Предметные результаты освоения программы по иностранному (английскому)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говорение: вести комбинированный диалог, включающий различные виды диалогов (диалог этикетного характера, диалог</w:t>
      </w:r>
      <w:r w:rsidRPr="00B4141A">
        <w:rPr>
          <w:rFonts w:ascii="Times New Roman" w:hAnsi="Times New Roman"/>
          <w:szCs w:val="28"/>
          <w:lang w:val="ru-RU"/>
        </w:rPr>
        <w:t>-</w:t>
      </w:r>
      <w:r w:rsidRPr="006E510F">
        <w:rPr>
          <w:rFonts w:ascii="Times New Roman" w:hAnsi="Times New Roman"/>
          <w:szCs w:val="28"/>
          <w:lang w:val="ru-RU"/>
        </w:rPr>
        <w:t>побуждение к действию, диалог-расспрос), диалог</w:t>
      </w:r>
      <w:r w:rsidRPr="00B4141A">
        <w:rPr>
          <w:rFonts w:ascii="Times New Roman" w:hAnsi="Times New Roman"/>
          <w:szCs w:val="28"/>
          <w:lang w:val="ru-RU"/>
        </w:rPr>
        <w:t>-</w:t>
      </w:r>
      <w:r w:rsidRPr="006E510F">
        <w:rPr>
          <w:rFonts w:ascii="Times New Roman" w:hAnsi="Times New Roman"/>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141A">
        <w:rPr>
          <w:rFonts w:ascii="Times New Roman" w:hAnsi="Times New Roman"/>
          <w:szCs w:val="28"/>
          <w:lang w:val="ru-RU"/>
        </w:rPr>
        <w:t xml:space="preserve"> </w:t>
      </w:r>
      <w:r w:rsidRPr="006E510F">
        <w:rPr>
          <w:rFonts w:ascii="Times New Roman" w:hAnsi="Times New Roman"/>
          <w:szCs w:val="28"/>
          <w:lang w:val="ru-RU"/>
        </w:rPr>
        <w:t xml:space="preserve">120 слов), создавать небольшое письменное высказывание с </w:t>
      </w:r>
      <w:r w:rsidRPr="00B4141A">
        <w:rPr>
          <w:rFonts w:ascii="Times New Roman" w:hAnsi="Times New Roman"/>
          <w:szCs w:val="28"/>
          <w:lang w:val="ru-RU"/>
        </w:rPr>
        <w:t>использованием</w:t>
      </w:r>
      <w:r w:rsidRPr="006E510F">
        <w:rPr>
          <w:rFonts w:ascii="Times New Roman" w:hAnsi="Times New Roman"/>
          <w:szCs w:val="28"/>
          <w:lang w:val="ru-RU"/>
        </w:rPr>
        <w:t xml:space="preserve"> образц</w:t>
      </w:r>
      <w:r w:rsidRPr="00B4141A">
        <w:rPr>
          <w:rFonts w:ascii="Times New Roman" w:hAnsi="Times New Roman"/>
          <w:szCs w:val="28"/>
          <w:lang w:val="ru-RU"/>
        </w:rPr>
        <w:t>а</w:t>
      </w:r>
      <w:r w:rsidRPr="006E510F">
        <w:rPr>
          <w:rFonts w:ascii="Times New Roman" w:hAnsi="Times New Roman"/>
          <w:szCs w:val="28"/>
          <w:lang w:val="ru-RU"/>
        </w:rPr>
        <w:t>, план</w:t>
      </w:r>
      <w:r w:rsidRPr="00B4141A">
        <w:rPr>
          <w:rFonts w:ascii="Times New Roman" w:hAnsi="Times New Roman"/>
          <w:szCs w:val="28"/>
          <w:lang w:val="ru-RU"/>
        </w:rPr>
        <w:t>а</w:t>
      </w:r>
      <w:r w:rsidRPr="006E510F">
        <w:rPr>
          <w:rFonts w:ascii="Times New Roman" w:hAnsi="Times New Roman"/>
          <w:szCs w:val="28"/>
          <w:lang w:val="ru-RU"/>
        </w:rPr>
        <w:t>, таблиц</w:t>
      </w:r>
      <w:r w:rsidRPr="00B4141A">
        <w:rPr>
          <w:rFonts w:ascii="Times New Roman" w:hAnsi="Times New Roman"/>
          <w:szCs w:val="28"/>
          <w:lang w:val="ru-RU"/>
        </w:rPr>
        <w:t>ы</w:t>
      </w:r>
      <w:r w:rsidRPr="006E510F">
        <w:rPr>
          <w:rFonts w:ascii="Times New Roman" w:hAnsi="Times New Roman"/>
          <w:szCs w:val="28"/>
          <w:lang w:val="ru-RU"/>
        </w:rPr>
        <w:t>, прочитанн</w:t>
      </w:r>
      <w:r w:rsidRPr="00B4141A">
        <w:rPr>
          <w:rFonts w:ascii="Times New Roman" w:hAnsi="Times New Roman"/>
          <w:szCs w:val="28"/>
          <w:lang w:val="ru-RU"/>
        </w:rPr>
        <w:t>ого</w:t>
      </w:r>
      <w:r w:rsidRPr="006E510F">
        <w:rPr>
          <w:rFonts w:ascii="Times New Roman" w:hAnsi="Times New Roman"/>
          <w:szCs w:val="28"/>
          <w:lang w:val="ru-RU"/>
        </w:rPr>
        <w:t xml:space="preserve"> (прослушанн</w:t>
      </w:r>
      <w:r w:rsidRPr="00B4141A">
        <w:rPr>
          <w:rFonts w:ascii="Times New Roman" w:hAnsi="Times New Roman"/>
          <w:szCs w:val="28"/>
          <w:lang w:val="ru-RU"/>
        </w:rPr>
        <w:t>ого)</w:t>
      </w:r>
      <w:r w:rsidRPr="006E510F">
        <w:rPr>
          <w:rFonts w:ascii="Times New Roman" w:hAnsi="Times New Roman"/>
          <w:szCs w:val="28"/>
          <w:lang w:val="ru-RU"/>
        </w:rPr>
        <w:t xml:space="preserve"> текст</w:t>
      </w:r>
      <w:r w:rsidRPr="00B4141A">
        <w:rPr>
          <w:rFonts w:ascii="Times New Roman" w:hAnsi="Times New Roman"/>
          <w:szCs w:val="28"/>
          <w:lang w:val="ru-RU"/>
        </w:rPr>
        <w:t>а</w:t>
      </w:r>
      <w:r w:rsidRPr="006E510F">
        <w:rPr>
          <w:rFonts w:ascii="Times New Roman" w:hAnsi="Times New Roman"/>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4141A">
        <w:rPr>
          <w:rFonts w:ascii="Times New Roman" w:hAnsi="Times New Roman"/>
          <w:szCs w:val="28"/>
        </w:rPr>
        <w:t>under</w:t>
      </w:r>
      <w:r w:rsidRPr="006E510F">
        <w:rPr>
          <w:rFonts w:ascii="Times New Roman" w:hAnsi="Times New Roman"/>
          <w:szCs w:val="28"/>
          <w:lang w:val="ru-RU"/>
        </w:rPr>
        <w:t xml:space="preserve">-, </w:t>
      </w:r>
      <w:r w:rsidRPr="00B4141A">
        <w:rPr>
          <w:rFonts w:ascii="Times New Roman" w:hAnsi="Times New Roman"/>
          <w:szCs w:val="28"/>
        </w:rPr>
        <w:t>over</w:t>
      </w:r>
      <w:r w:rsidRPr="006E510F">
        <w:rPr>
          <w:rFonts w:ascii="Times New Roman" w:hAnsi="Times New Roman"/>
          <w:szCs w:val="28"/>
          <w:lang w:val="ru-RU"/>
        </w:rPr>
        <w:t xml:space="preserve">-, </w:t>
      </w:r>
      <w:r w:rsidRPr="00B4141A">
        <w:rPr>
          <w:rFonts w:ascii="Times New Roman" w:hAnsi="Times New Roman"/>
          <w:szCs w:val="28"/>
        </w:rPr>
        <w:t>dis</w:t>
      </w:r>
      <w:r w:rsidRPr="006E510F">
        <w:rPr>
          <w:rFonts w:ascii="Times New Roman" w:hAnsi="Times New Roman"/>
          <w:szCs w:val="28"/>
          <w:lang w:val="ru-RU"/>
        </w:rPr>
        <w:t xml:space="preserve">-, </w:t>
      </w:r>
      <w:r w:rsidRPr="00B4141A">
        <w:rPr>
          <w:rFonts w:ascii="Times New Roman" w:hAnsi="Times New Roman"/>
          <w:szCs w:val="28"/>
        </w:rPr>
        <w:t>mis</w:t>
      </w:r>
      <w:r w:rsidRPr="006E510F">
        <w:rPr>
          <w:rFonts w:ascii="Times New Roman" w:hAnsi="Times New Roman"/>
          <w:szCs w:val="28"/>
          <w:lang w:val="ru-RU"/>
        </w:rPr>
        <w:t>-, имена прилагательные с помощью суффиксов -</w:t>
      </w:r>
      <w:r w:rsidRPr="00B4141A">
        <w:rPr>
          <w:rFonts w:ascii="Times New Roman" w:hAnsi="Times New Roman"/>
          <w:szCs w:val="28"/>
        </w:rPr>
        <w:t>able</w:t>
      </w:r>
      <w:r w:rsidRPr="006E510F">
        <w:rPr>
          <w:rFonts w:ascii="Times New Roman" w:hAnsi="Times New Roman"/>
          <w:szCs w:val="28"/>
          <w:lang w:val="ru-RU"/>
        </w:rPr>
        <w:t>/-</w:t>
      </w:r>
      <w:r w:rsidRPr="00B4141A">
        <w:rPr>
          <w:rFonts w:ascii="Times New Roman" w:hAnsi="Times New Roman"/>
          <w:szCs w:val="28"/>
        </w:rPr>
        <w:t>ible</w:t>
      </w:r>
      <w:r w:rsidRPr="006E510F">
        <w:rPr>
          <w:rFonts w:ascii="Times New Roman" w:hAnsi="Times New Roman"/>
          <w:szCs w:val="28"/>
          <w:lang w:val="ru-RU"/>
        </w:rPr>
        <w:t xml:space="preserve">, имена существительные с помощью отрицательных префиксов </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im</w:t>
      </w:r>
      <w:r w:rsidRPr="006E510F">
        <w:rPr>
          <w:rFonts w:ascii="Times New Roman" w:hAnsi="Times New Roman"/>
          <w:szCs w:val="28"/>
          <w:lang w:val="ru-RU"/>
        </w:rPr>
        <w:t>-, сложное прилагательное путём соединения основы числительного с основой существительного с добавлением суффикса -</w:t>
      </w:r>
      <w:r w:rsidRPr="00B4141A">
        <w:rPr>
          <w:rFonts w:ascii="Times New Roman" w:hAnsi="Times New Roman"/>
          <w:szCs w:val="28"/>
        </w:rPr>
        <w:t>ed</w:t>
      </w:r>
      <w:r w:rsidRPr="006E510F">
        <w:rPr>
          <w:rFonts w:ascii="Times New Roman" w:hAnsi="Times New Roman"/>
          <w:szCs w:val="28"/>
          <w:lang w:val="ru-RU"/>
        </w:rPr>
        <w:t xml:space="preserve"> (</w:t>
      </w:r>
      <w:r w:rsidRPr="00B4141A">
        <w:rPr>
          <w:rFonts w:ascii="Times New Roman" w:hAnsi="Times New Roman"/>
          <w:szCs w:val="28"/>
        </w:rPr>
        <w:t>eight</w:t>
      </w:r>
      <w:r w:rsidRPr="006E510F">
        <w:rPr>
          <w:rFonts w:ascii="Times New Roman" w:hAnsi="Times New Roman"/>
          <w:szCs w:val="28"/>
          <w:lang w:val="ru-RU"/>
        </w:rPr>
        <w:t>-</w:t>
      </w:r>
      <w:r w:rsidRPr="00B4141A">
        <w:rPr>
          <w:rFonts w:ascii="Times New Roman" w:hAnsi="Times New Roman"/>
          <w:szCs w:val="28"/>
        </w:rPr>
        <w:t>legged</w:t>
      </w:r>
      <w:r w:rsidRPr="006E510F">
        <w:rPr>
          <w:rFonts w:ascii="Times New Roman" w:hAnsi="Times New Roman"/>
          <w:szCs w:val="28"/>
          <w:lang w:val="ru-RU"/>
        </w:rPr>
        <w:t>), сложное существительное путём соединения основ существительного с предлогом (</w:t>
      </w:r>
      <w:r w:rsidRPr="00B4141A">
        <w:rPr>
          <w:rFonts w:ascii="Times New Roman" w:hAnsi="Times New Roman"/>
          <w:szCs w:val="28"/>
        </w:rPr>
        <w:t>mother</w:t>
      </w:r>
      <w:r w:rsidRPr="006E510F">
        <w:rPr>
          <w:rFonts w:ascii="Times New Roman" w:hAnsi="Times New Roman"/>
          <w:szCs w:val="28"/>
          <w:lang w:val="ru-RU"/>
        </w:rPr>
        <w:t>-</w:t>
      </w:r>
      <w:r w:rsidRPr="00B4141A">
        <w:rPr>
          <w:rFonts w:ascii="Times New Roman" w:hAnsi="Times New Roman"/>
          <w:szCs w:val="28"/>
        </w:rPr>
        <w:t>in</w:t>
      </w:r>
      <w:r w:rsidRPr="006E510F">
        <w:rPr>
          <w:rFonts w:ascii="Times New Roman" w:hAnsi="Times New Roman"/>
          <w:szCs w:val="28"/>
          <w:lang w:val="ru-RU"/>
        </w:rPr>
        <w:t>-</w:t>
      </w:r>
      <w:r w:rsidRPr="00B4141A">
        <w:rPr>
          <w:rFonts w:ascii="Times New Roman" w:hAnsi="Times New Roman"/>
          <w:szCs w:val="28"/>
        </w:rPr>
        <w:t>law</w:t>
      </w:r>
      <w:r w:rsidRPr="006E510F">
        <w:rPr>
          <w:rFonts w:ascii="Times New Roman" w:hAnsi="Times New Roman"/>
          <w:szCs w:val="28"/>
          <w:lang w:val="ru-RU"/>
        </w:rPr>
        <w:t xml:space="preserve">), сложное прилагательное путём соединения основы прилагательного с основой причастия </w:t>
      </w:r>
      <w:r w:rsidRPr="00B4141A">
        <w:rPr>
          <w:rFonts w:ascii="Times New Roman" w:hAnsi="Times New Roman"/>
          <w:szCs w:val="28"/>
        </w:rPr>
        <w:t>I</w:t>
      </w:r>
      <w:r w:rsidRPr="006E510F">
        <w:rPr>
          <w:rFonts w:ascii="Times New Roman" w:hAnsi="Times New Roman"/>
          <w:szCs w:val="28"/>
          <w:lang w:val="ru-RU"/>
        </w:rPr>
        <w:t xml:space="preserve"> (</w:t>
      </w:r>
      <w:r w:rsidRPr="00B4141A">
        <w:rPr>
          <w:rFonts w:ascii="Times New Roman" w:hAnsi="Times New Roman"/>
          <w:szCs w:val="28"/>
        </w:rPr>
        <w:t>nice</w:t>
      </w:r>
      <w:r w:rsidRPr="006E510F">
        <w:rPr>
          <w:rFonts w:ascii="Times New Roman" w:hAnsi="Times New Roman"/>
          <w:szCs w:val="28"/>
          <w:lang w:val="ru-RU"/>
        </w:rPr>
        <w:t>-</w:t>
      </w:r>
      <w:r w:rsidRPr="00B4141A">
        <w:rPr>
          <w:rFonts w:ascii="Times New Roman" w:hAnsi="Times New Roman"/>
          <w:szCs w:val="28"/>
        </w:rPr>
        <w:t>looking</w:t>
      </w:r>
      <w:r w:rsidRPr="006E510F">
        <w:rPr>
          <w:rFonts w:ascii="Times New Roman" w:hAnsi="Times New Roman"/>
          <w:szCs w:val="28"/>
          <w:lang w:val="ru-RU"/>
        </w:rPr>
        <w:t xml:space="preserve">), сложное прилагательное путём соединения наречия с основой причастия </w:t>
      </w:r>
      <w:r w:rsidRPr="00B4141A">
        <w:rPr>
          <w:rFonts w:ascii="Times New Roman" w:hAnsi="Times New Roman"/>
          <w:szCs w:val="28"/>
        </w:rPr>
        <w:t>II</w:t>
      </w:r>
      <w:r w:rsidRPr="006E510F">
        <w:rPr>
          <w:rFonts w:ascii="Times New Roman" w:hAnsi="Times New Roman"/>
          <w:szCs w:val="28"/>
          <w:lang w:val="ru-RU"/>
        </w:rPr>
        <w:t xml:space="preserve"> (</w:t>
      </w:r>
      <w:r w:rsidRPr="00B4141A">
        <w:rPr>
          <w:rFonts w:ascii="Times New Roman" w:hAnsi="Times New Roman"/>
          <w:szCs w:val="28"/>
        </w:rPr>
        <w:t>well</w:t>
      </w:r>
      <w:r w:rsidRPr="006E510F">
        <w:rPr>
          <w:rFonts w:ascii="Times New Roman" w:hAnsi="Times New Roman"/>
          <w:szCs w:val="28"/>
          <w:lang w:val="ru-RU"/>
        </w:rPr>
        <w:t>-</w:t>
      </w:r>
      <w:r w:rsidRPr="00B4141A">
        <w:rPr>
          <w:rFonts w:ascii="Times New Roman" w:hAnsi="Times New Roman"/>
          <w:szCs w:val="28"/>
        </w:rPr>
        <w:t>behaved</w:t>
      </w:r>
      <w:r w:rsidRPr="006E510F">
        <w:rPr>
          <w:rFonts w:ascii="Times New Roman" w:hAnsi="Times New Roman"/>
          <w:szCs w:val="28"/>
          <w:lang w:val="ru-RU"/>
        </w:rPr>
        <w:t>), глагол от прилагательного (</w:t>
      </w:r>
      <w:r w:rsidRPr="00B4141A">
        <w:rPr>
          <w:rFonts w:ascii="Times New Roman" w:hAnsi="Times New Roman"/>
          <w:szCs w:val="28"/>
        </w:rPr>
        <w:t>cool</w:t>
      </w:r>
      <w:r w:rsidRPr="006E510F">
        <w:rPr>
          <w:rFonts w:ascii="Times New Roman" w:hAnsi="Times New Roman"/>
          <w:szCs w:val="28"/>
          <w:lang w:val="ru-RU"/>
        </w:rPr>
        <w:t xml:space="preserve"> – </w:t>
      </w:r>
      <w:r w:rsidRPr="00B4141A">
        <w:rPr>
          <w:rFonts w:ascii="Times New Roman" w:hAnsi="Times New Roman"/>
          <w:szCs w:val="28"/>
        </w:rPr>
        <w:t>to</w:t>
      </w:r>
      <w:r w:rsidRPr="006E510F">
        <w:rPr>
          <w:rFonts w:ascii="Times New Roman" w:hAnsi="Times New Roman"/>
          <w:szCs w:val="28"/>
          <w:lang w:val="ru-RU"/>
        </w:rPr>
        <w:t xml:space="preserve"> </w:t>
      </w:r>
      <w:r w:rsidRPr="00B4141A">
        <w:rPr>
          <w:rFonts w:ascii="Times New Roman" w:hAnsi="Times New Roman"/>
          <w:szCs w:val="28"/>
        </w:rPr>
        <w:t>cool</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w:t>
      </w:r>
      <w:r w:rsidRPr="00B4141A">
        <w:rPr>
          <w:rFonts w:ascii="Times New Roman" w:hAnsi="Times New Roman"/>
          <w:szCs w:val="28"/>
          <w:lang w:val="ru-RU"/>
        </w:rPr>
        <w:t xml:space="preserve"> </w:t>
      </w:r>
      <w:r w:rsidRPr="006E510F">
        <w:rPr>
          <w:rFonts w:ascii="Times New Roman" w:hAnsi="Times New Roman"/>
          <w:szCs w:val="28"/>
          <w:lang w:val="ru-RU"/>
        </w:rPr>
        <w:t>и целостности высказывания;</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want to have my hair cut.);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w:t>
      </w:r>
      <w:r w:rsidRPr="00B4141A">
        <w:rPr>
          <w:rFonts w:ascii="Times New Roman" w:hAnsi="Times New Roman"/>
          <w:szCs w:val="28"/>
        </w:rPr>
        <w:t>I</w:t>
      </w:r>
      <w:r w:rsidRPr="006E510F">
        <w:rPr>
          <w:rFonts w:ascii="Times New Roman" w:hAnsi="Times New Roman"/>
          <w:szCs w:val="28"/>
          <w:lang w:val="ru-RU"/>
        </w:rPr>
        <w:t xml:space="preserve"> </w:t>
      </w:r>
      <w:r w:rsidRPr="00B4141A">
        <w:rPr>
          <w:rFonts w:ascii="Times New Roman" w:hAnsi="Times New Roman"/>
          <w:szCs w:val="28"/>
        </w:rPr>
        <w:t>wish</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условные предложения нереального характера (</w:t>
      </w:r>
      <w:r w:rsidRPr="00B4141A">
        <w:rPr>
          <w:rFonts w:ascii="Times New Roman" w:hAnsi="Times New Roman"/>
          <w:szCs w:val="28"/>
        </w:rPr>
        <w:t>Conditional</w:t>
      </w:r>
      <w:r w:rsidRPr="006E510F">
        <w:rPr>
          <w:rFonts w:ascii="Times New Roman" w:hAnsi="Times New Roman"/>
          <w:szCs w:val="28"/>
          <w:lang w:val="ru-RU"/>
        </w:rPr>
        <w:t xml:space="preserve"> </w:t>
      </w:r>
      <w:r w:rsidRPr="00B4141A">
        <w:rPr>
          <w:rFonts w:ascii="Times New Roman" w:hAnsi="Times New Roman"/>
          <w:szCs w:val="28"/>
        </w:rPr>
        <w:t>II</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конструкцию для выражения предпочтения </w:t>
      </w:r>
      <w:r w:rsidRPr="00B4141A">
        <w:rPr>
          <w:rFonts w:ascii="Times New Roman" w:hAnsi="Times New Roman"/>
          <w:szCs w:val="28"/>
        </w:rPr>
        <w:t>I</w:t>
      </w:r>
      <w:r w:rsidRPr="006E510F">
        <w:rPr>
          <w:rFonts w:ascii="Times New Roman" w:hAnsi="Times New Roman"/>
          <w:szCs w:val="28"/>
          <w:lang w:val="ru-RU"/>
        </w:rPr>
        <w:t xml:space="preserve"> </w:t>
      </w:r>
      <w:r w:rsidRPr="00B4141A">
        <w:rPr>
          <w:rFonts w:ascii="Times New Roman" w:hAnsi="Times New Roman"/>
          <w:szCs w:val="28"/>
        </w:rPr>
        <w:t>prefer</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w:t>
      </w:r>
      <w:r w:rsidRPr="00B4141A">
        <w:rPr>
          <w:rFonts w:ascii="Times New Roman" w:hAnsi="Times New Roman"/>
          <w:szCs w:val="28"/>
        </w:rPr>
        <w:t>d</w:t>
      </w:r>
      <w:r w:rsidRPr="006E510F">
        <w:rPr>
          <w:rFonts w:ascii="Times New Roman" w:hAnsi="Times New Roman"/>
          <w:szCs w:val="28"/>
          <w:lang w:val="ru-RU"/>
        </w:rPr>
        <w:t xml:space="preserve"> </w:t>
      </w:r>
      <w:r w:rsidRPr="00B4141A">
        <w:rPr>
          <w:rFonts w:ascii="Times New Roman" w:hAnsi="Times New Roman"/>
          <w:szCs w:val="28"/>
        </w:rPr>
        <w:t>prefer</w:t>
      </w:r>
      <w:r w:rsidRPr="006E510F">
        <w:rPr>
          <w:rFonts w:ascii="Times New Roman" w:hAnsi="Times New Roman"/>
          <w:szCs w:val="28"/>
          <w:lang w:val="ru-RU"/>
        </w:rPr>
        <w:t xml:space="preserve"> …/</w:t>
      </w:r>
      <w:r w:rsidRPr="00B4141A">
        <w:rPr>
          <w:rFonts w:ascii="Times New Roman" w:hAnsi="Times New Roman"/>
          <w:szCs w:val="28"/>
        </w:rPr>
        <w:t>I</w:t>
      </w:r>
      <w:r w:rsidRPr="006E510F">
        <w:rPr>
          <w:rFonts w:ascii="Times New Roman" w:hAnsi="Times New Roman"/>
          <w:szCs w:val="28"/>
          <w:lang w:val="ru-RU"/>
        </w:rPr>
        <w:t>’</w:t>
      </w:r>
      <w:r w:rsidRPr="00B4141A">
        <w:rPr>
          <w:rFonts w:ascii="Times New Roman" w:hAnsi="Times New Roman"/>
          <w:szCs w:val="28"/>
        </w:rPr>
        <w:t>d</w:t>
      </w:r>
      <w:r w:rsidRPr="006E510F">
        <w:rPr>
          <w:rFonts w:ascii="Times New Roman" w:hAnsi="Times New Roman"/>
          <w:szCs w:val="28"/>
          <w:lang w:val="ru-RU"/>
        </w:rPr>
        <w:t xml:space="preserve"> </w:t>
      </w:r>
      <w:r w:rsidRPr="00B4141A">
        <w:rPr>
          <w:rFonts w:ascii="Times New Roman" w:hAnsi="Times New Roman"/>
          <w:szCs w:val="28"/>
        </w:rPr>
        <w:t>rather</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предложения с конструкцией </w:t>
      </w:r>
      <w:r w:rsidRPr="00B4141A">
        <w:rPr>
          <w:rFonts w:ascii="Times New Roman" w:hAnsi="Times New Roman"/>
          <w:szCs w:val="28"/>
        </w:rPr>
        <w:t>either</w:t>
      </w:r>
      <w:r w:rsidRPr="006E510F">
        <w:rPr>
          <w:rFonts w:ascii="Times New Roman" w:hAnsi="Times New Roman"/>
          <w:szCs w:val="28"/>
          <w:lang w:val="ru-RU"/>
        </w:rPr>
        <w:t xml:space="preserve"> … </w:t>
      </w:r>
      <w:r w:rsidRPr="00B4141A">
        <w:rPr>
          <w:rFonts w:ascii="Times New Roman" w:hAnsi="Times New Roman"/>
          <w:szCs w:val="28"/>
        </w:rPr>
        <w:t>or</w:t>
      </w:r>
      <w:r w:rsidRPr="006E510F">
        <w:rPr>
          <w:rFonts w:ascii="Times New Roman" w:hAnsi="Times New Roman"/>
          <w:szCs w:val="28"/>
          <w:lang w:val="ru-RU"/>
        </w:rPr>
        <w:t xml:space="preserve">, </w:t>
      </w:r>
      <w:r w:rsidRPr="00B4141A">
        <w:rPr>
          <w:rFonts w:ascii="Times New Roman" w:hAnsi="Times New Roman"/>
          <w:szCs w:val="28"/>
        </w:rPr>
        <w:t>neither</w:t>
      </w:r>
      <w:r w:rsidRPr="006E510F">
        <w:rPr>
          <w:rFonts w:ascii="Times New Roman" w:hAnsi="Times New Roman"/>
          <w:szCs w:val="28"/>
          <w:lang w:val="ru-RU"/>
        </w:rPr>
        <w:t xml:space="preserve"> … </w:t>
      </w:r>
      <w:r w:rsidRPr="00B4141A">
        <w:rPr>
          <w:rFonts w:ascii="Times New Roman" w:hAnsi="Times New Roman"/>
          <w:szCs w:val="28"/>
        </w:rPr>
        <w:t>nor</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 xml:space="preserve">формы страдательного залога </w:t>
      </w:r>
      <w:r w:rsidRPr="00B4141A">
        <w:rPr>
          <w:rFonts w:ascii="Times New Roman" w:hAnsi="Times New Roman"/>
          <w:szCs w:val="28"/>
        </w:rPr>
        <w:t>Present</w:t>
      </w:r>
      <w:r w:rsidRPr="006E510F">
        <w:rPr>
          <w:rFonts w:ascii="Times New Roman" w:hAnsi="Times New Roman"/>
          <w:szCs w:val="28"/>
          <w:lang w:val="ru-RU"/>
        </w:rPr>
        <w:t xml:space="preserve"> </w:t>
      </w:r>
      <w:r w:rsidRPr="00B4141A">
        <w:rPr>
          <w:rFonts w:ascii="Times New Roman" w:hAnsi="Times New Roman"/>
          <w:szCs w:val="28"/>
        </w:rPr>
        <w:t>Perfect</w:t>
      </w:r>
      <w:r w:rsidRPr="006E510F">
        <w:rPr>
          <w:rFonts w:ascii="Times New Roman" w:hAnsi="Times New Roman"/>
          <w:szCs w:val="28"/>
          <w:lang w:val="ru-RU"/>
        </w:rPr>
        <w:t xml:space="preserve"> </w:t>
      </w:r>
      <w:r w:rsidRPr="00B4141A">
        <w:rPr>
          <w:rFonts w:ascii="Times New Roman" w:hAnsi="Times New Roman"/>
          <w:szCs w:val="28"/>
        </w:rPr>
        <w:t>Passive</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порядок следования имён прилагательных (</w:t>
      </w:r>
      <w:r w:rsidRPr="00B4141A">
        <w:rPr>
          <w:rFonts w:ascii="Times New Roman" w:hAnsi="Times New Roman"/>
          <w:szCs w:val="28"/>
        </w:rPr>
        <w:t>nice</w:t>
      </w:r>
      <w:r w:rsidRPr="006E510F">
        <w:rPr>
          <w:rFonts w:ascii="Times New Roman" w:hAnsi="Times New Roman"/>
          <w:szCs w:val="28"/>
          <w:lang w:val="ru-RU"/>
        </w:rPr>
        <w:t xml:space="preserve"> </w:t>
      </w:r>
      <w:r w:rsidRPr="00B4141A">
        <w:rPr>
          <w:rFonts w:ascii="Times New Roman" w:hAnsi="Times New Roman"/>
          <w:szCs w:val="28"/>
        </w:rPr>
        <w:t>long</w:t>
      </w:r>
      <w:r w:rsidRPr="006E510F">
        <w:rPr>
          <w:rFonts w:ascii="Times New Roman" w:hAnsi="Times New Roman"/>
          <w:szCs w:val="28"/>
          <w:lang w:val="ru-RU"/>
        </w:rPr>
        <w:t xml:space="preserve"> </w:t>
      </w:r>
      <w:r w:rsidRPr="00B4141A">
        <w:rPr>
          <w:rFonts w:ascii="Times New Roman" w:hAnsi="Times New Roman"/>
          <w:szCs w:val="28"/>
        </w:rPr>
        <w:t>blond</w:t>
      </w:r>
      <w:r w:rsidRPr="006E510F">
        <w:rPr>
          <w:rFonts w:ascii="Times New Roman" w:hAnsi="Times New Roman"/>
          <w:szCs w:val="28"/>
          <w:lang w:val="ru-RU"/>
        </w:rPr>
        <w:t xml:space="preserve"> </w:t>
      </w:r>
      <w:r w:rsidRPr="00B4141A">
        <w:rPr>
          <w:rFonts w:ascii="Times New Roman" w:hAnsi="Times New Roman"/>
          <w:szCs w:val="28"/>
        </w:rPr>
        <w:t>hair</w:t>
      </w:r>
      <w:r w:rsidRPr="006E510F">
        <w:rPr>
          <w:rFonts w:ascii="Times New Roman" w:hAnsi="Times New Roman"/>
          <w:szCs w:val="28"/>
          <w:lang w:val="ru-RU"/>
        </w:rPr>
        <w:t>);</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владеть социокультурными знаниями и умениями: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выражать модальные значения, чувства и эмоции;</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иметь элементарные представления о различных вариантах английского языка;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6E510F">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p>
    <w:p w:rsidR="00B4141A" w:rsidRPr="00B4141A" w:rsidRDefault="00B4141A" w:rsidP="00B4141A">
      <w:pPr>
        <w:pStyle w:val="20"/>
        <w:spacing w:before="0" w:line="240" w:lineRule="auto"/>
        <w:contextualSpacing/>
        <w:rPr>
          <w:sz w:val="22"/>
        </w:rPr>
      </w:pPr>
      <w:bookmarkStart w:id="21" w:name="_Toc144854520"/>
      <w:r w:rsidRPr="00B4141A">
        <w:rPr>
          <w:sz w:val="22"/>
        </w:rPr>
        <w:t>24. рабочая программа по учебному предмету «Иностранный (немецкий) язык».</w:t>
      </w:r>
      <w:bookmarkEnd w:id="21"/>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24.1.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 Пояснительная записка.</w:t>
      </w:r>
    </w:p>
    <w:p w:rsidR="00B4141A" w:rsidRPr="006E510F"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24.2.1. П</w:t>
      </w:r>
      <w:r w:rsidRPr="006E510F">
        <w:rPr>
          <w:rFonts w:ascii="Times New Roman" w:hAnsi="Times New Roman"/>
          <w:szCs w:val="28"/>
          <w:lang w:val="ru-RU"/>
        </w:rPr>
        <w:t xml:space="preserve">рограмма по </w:t>
      </w:r>
      <w:r w:rsidRPr="00B4141A">
        <w:rPr>
          <w:rFonts w:ascii="Times New Roman" w:hAnsi="Times New Roman"/>
          <w:szCs w:val="28"/>
          <w:lang w:val="ru-RU"/>
        </w:rPr>
        <w:t>иностранному (</w:t>
      </w:r>
      <w:r w:rsidRPr="006E510F">
        <w:rPr>
          <w:rFonts w:ascii="Times New Roman" w:hAnsi="Times New Roman"/>
          <w:szCs w:val="28"/>
          <w:lang w:val="ru-RU"/>
        </w:rPr>
        <w:t>немецкому</w:t>
      </w:r>
      <w:r w:rsidRPr="00B4141A">
        <w:rPr>
          <w:rFonts w:ascii="Times New Roman" w:hAnsi="Times New Roman"/>
          <w:szCs w:val="28"/>
          <w:lang w:val="ru-RU"/>
        </w:rPr>
        <w:t>)</w:t>
      </w:r>
      <w:r w:rsidRPr="006E510F">
        <w:rPr>
          <w:rFonts w:ascii="Times New Roman" w:hAnsi="Times New Roman"/>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4141A">
        <w:rPr>
          <w:rFonts w:ascii="Times New Roman" w:hAnsi="Times New Roman"/>
          <w:szCs w:val="28"/>
          <w:lang w:val="ru-RU"/>
        </w:rPr>
        <w:t>ФГОС ООО</w:t>
      </w:r>
      <w:r w:rsidRPr="006E510F">
        <w:rPr>
          <w:rFonts w:ascii="Times New Roman" w:hAnsi="Times New Roman"/>
          <w:szCs w:val="28"/>
          <w:lang w:val="ru-RU"/>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141A">
        <w:rPr>
          <w:rFonts w:ascii="Times New Roman" w:hAnsi="Times New Roman"/>
          <w:szCs w:val="28"/>
          <w:lang w:val="ru-RU"/>
        </w:rPr>
        <w:t>федеральной</w:t>
      </w:r>
      <w:r w:rsidRPr="006E510F">
        <w:rPr>
          <w:rFonts w:ascii="Times New Roman" w:hAnsi="Times New Roman"/>
          <w:szCs w:val="28"/>
          <w:lang w:val="ru-RU"/>
        </w:rPr>
        <w:t xml:space="preserve"> </w:t>
      </w:r>
      <w:r w:rsidRPr="00B4141A">
        <w:rPr>
          <w:rFonts w:ascii="Times New Roman" w:hAnsi="Times New Roman"/>
          <w:szCs w:val="28"/>
          <w:lang w:val="ru-RU"/>
        </w:rPr>
        <w:t xml:space="preserve">рабочей </w:t>
      </w:r>
      <w:r w:rsidRPr="006E510F">
        <w:rPr>
          <w:rFonts w:ascii="Times New Roman" w:hAnsi="Times New Roman"/>
          <w:szCs w:val="28"/>
          <w:lang w:val="ru-RU"/>
        </w:rPr>
        <w:t>программе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24.2.2. Программа </w:t>
      </w:r>
      <w:r w:rsidRPr="006E510F">
        <w:rPr>
          <w:rFonts w:ascii="Times New Roman" w:hAnsi="Times New Roman"/>
          <w:szCs w:val="28"/>
          <w:lang w:val="ru-RU"/>
        </w:rPr>
        <w:t xml:space="preserve">по </w:t>
      </w:r>
      <w:r w:rsidRPr="00B4141A">
        <w:rPr>
          <w:rFonts w:ascii="Times New Roman" w:hAnsi="Times New Roman"/>
          <w:szCs w:val="28"/>
          <w:lang w:val="ru-RU"/>
        </w:rPr>
        <w:t>иностранному (немецкому)</w:t>
      </w:r>
      <w:r w:rsidRPr="006E510F">
        <w:rPr>
          <w:rFonts w:ascii="Times New Roman" w:hAnsi="Times New Roman"/>
          <w:szCs w:val="28"/>
          <w:lang w:val="ru-RU"/>
        </w:rPr>
        <w:t xml:space="preserve">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szCs w:val="28"/>
          <w:lang w:val="ru-RU"/>
        </w:rPr>
        <w:t xml:space="preserve">,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Pr="006E510F">
        <w:rPr>
          <w:rFonts w:ascii="Times New Roman" w:hAnsi="Times New Roman"/>
          <w:szCs w:val="28"/>
          <w:lang w:val="ru-RU"/>
        </w:rPr>
        <w:t xml:space="preserve">по </w:t>
      </w:r>
      <w:r w:rsidRPr="00B4141A">
        <w:rPr>
          <w:rFonts w:ascii="Times New Roman" w:hAnsi="Times New Roman"/>
          <w:szCs w:val="28"/>
          <w:lang w:val="ru-RU"/>
        </w:rPr>
        <w:t>иностранному (немецкому)</w:t>
      </w:r>
      <w:r w:rsidRPr="006E510F">
        <w:rPr>
          <w:rFonts w:ascii="Times New Roman" w:hAnsi="Times New Roman"/>
          <w:szCs w:val="28"/>
          <w:lang w:val="ru-RU"/>
        </w:rPr>
        <w:t xml:space="preserve"> языку </w:t>
      </w:r>
      <w:r w:rsidRPr="00B4141A">
        <w:rPr>
          <w:rFonts w:ascii="Times New Roman" w:hAnsi="Times New Roman"/>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Pr="00B4141A">
        <w:rPr>
          <w:rFonts w:ascii="Times New Roman" w:eastAsia="Times New Roman" w:hAnsi="Times New Roman"/>
          <w:szCs w:val="28"/>
          <w:lang w:val="ru-RU" w:eastAsia="ru-RU"/>
        </w:rPr>
        <w:t>языковых навыков</w:t>
      </w:r>
      <w:r w:rsidRPr="00B4141A">
        <w:rPr>
          <w:rFonts w:ascii="Times New Roman" w:hAnsi="Times New Roman"/>
          <w:szCs w:val="28"/>
          <w:lang w:val="ru-RU"/>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24.2.4. Построение программы по иностранному (немецкому) языку</w:t>
      </w:r>
      <w:r w:rsidRPr="006E510F">
        <w:rPr>
          <w:rFonts w:ascii="Times New Roman" w:hAnsi="Times New Roman"/>
          <w:szCs w:val="28"/>
          <w:lang w:val="ru-RU"/>
        </w:rPr>
        <w:t xml:space="preserve"> </w:t>
      </w:r>
      <w:r w:rsidRPr="00B4141A">
        <w:rPr>
          <w:rFonts w:ascii="Times New Roman" w:hAnsi="Times New Roman"/>
          <w:szCs w:val="28"/>
          <w:lang w:val="ru-RU"/>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r w:rsidRPr="006E510F">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24.2.6. Целью иноязычного образования является формирование коммуникативной компетенции обучающихся в единстве таких её составляющих, как:</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24.2.7. Наряду с иноязычной коммуникативной компетенцией средствами иностранного (немецкого) языка </w:t>
      </w:r>
      <w:r w:rsidRPr="006E510F">
        <w:rPr>
          <w:rFonts w:ascii="Times New Roman" w:hAnsi="Times New Roman"/>
          <w:szCs w:val="28"/>
          <w:lang w:val="ru-RU"/>
        </w:rPr>
        <w:t>формируются компетенции</w:t>
      </w:r>
      <w:r w:rsidRPr="00B4141A">
        <w:rPr>
          <w:rFonts w:ascii="Times New Roman" w:hAnsi="Times New Roman"/>
          <w:szCs w:val="28"/>
          <w:lang w:val="ru-RU"/>
        </w:rPr>
        <w:t>:</w:t>
      </w:r>
      <w:r w:rsidRPr="006E510F">
        <w:rPr>
          <w:rFonts w:ascii="Times New Roman" w:hAnsi="Times New Roman"/>
          <w:szCs w:val="28"/>
          <w:lang w:val="ru-RU"/>
        </w:rPr>
        <w:t xml:space="preserve"> образовательн</w:t>
      </w:r>
      <w:r w:rsidRPr="00B4141A">
        <w:rPr>
          <w:rFonts w:ascii="Times New Roman" w:hAnsi="Times New Roman"/>
          <w:szCs w:val="28"/>
          <w:lang w:val="ru-RU"/>
        </w:rPr>
        <w:t>ая</w:t>
      </w:r>
      <w:r w:rsidRPr="006E510F">
        <w:rPr>
          <w:rFonts w:ascii="Times New Roman" w:hAnsi="Times New Roman"/>
          <w:szCs w:val="28"/>
          <w:lang w:val="ru-RU"/>
        </w:rPr>
        <w:t>, ценностно-ориентационн</w:t>
      </w:r>
      <w:r w:rsidRPr="00B4141A">
        <w:rPr>
          <w:rFonts w:ascii="Times New Roman" w:hAnsi="Times New Roman"/>
          <w:szCs w:val="28"/>
          <w:lang w:val="ru-RU"/>
        </w:rPr>
        <w:t>ая</w:t>
      </w:r>
      <w:r w:rsidRPr="006E510F">
        <w:rPr>
          <w:rFonts w:ascii="Times New Roman" w:hAnsi="Times New Roman"/>
          <w:szCs w:val="28"/>
          <w:lang w:val="ru-RU"/>
        </w:rPr>
        <w:t>, общекультурн</w:t>
      </w:r>
      <w:r w:rsidRPr="00B4141A">
        <w:rPr>
          <w:rFonts w:ascii="Times New Roman" w:hAnsi="Times New Roman"/>
          <w:szCs w:val="28"/>
          <w:lang w:val="ru-RU"/>
        </w:rPr>
        <w:t>ая</w:t>
      </w:r>
      <w:r w:rsidRPr="006E510F">
        <w:rPr>
          <w:rFonts w:ascii="Times New Roman" w:hAnsi="Times New Roman"/>
          <w:szCs w:val="28"/>
          <w:lang w:val="ru-RU"/>
        </w:rPr>
        <w:t>, учебно-познавательн</w:t>
      </w:r>
      <w:r w:rsidRPr="00B4141A">
        <w:rPr>
          <w:rFonts w:ascii="Times New Roman" w:hAnsi="Times New Roman"/>
          <w:szCs w:val="28"/>
          <w:lang w:val="ru-RU"/>
        </w:rPr>
        <w:t>ая</w:t>
      </w:r>
      <w:r w:rsidRPr="006E510F">
        <w:rPr>
          <w:rFonts w:ascii="Times New Roman" w:hAnsi="Times New Roman"/>
          <w:szCs w:val="28"/>
          <w:lang w:val="ru-RU"/>
        </w:rPr>
        <w:t>, информационн</w:t>
      </w:r>
      <w:r w:rsidRPr="00B4141A">
        <w:rPr>
          <w:rFonts w:ascii="Times New Roman" w:hAnsi="Times New Roman"/>
          <w:szCs w:val="28"/>
          <w:lang w:val="ru-RU"/>
        </w:rPr>
        <w:t>ая</w:t>
      </w:r>
      <w:r w:rsidRPr="006E510F">
        <w:rPr>
          <w:rFonts w:ascii="Times New Roman" w:hAnsi="Times New Roman"/>
          <w:szCs w:val="28"/>
          <w:lang w:val="ru-RU"/>
        </w:rPr>
        <w:t>, социально-трудов</w:t>
      </w:r>
      <w:r w:rsidRPr="00B4141A">
        <w:rPr>
          <w:rFonts w:ascii="Times New Roman" w:hAnsi="Times New Roman"/>
          <w:szCs w:val="28"/>
          <w:lang w:val="ru-RU"/>
        </w:rPr>
        <w:t>ая</w:t>
      </w:r>
      <w:r w:rsidRPr="006E510F">
        <w:rPr>
          <w:rFonts w:ascii="Times New Roman" w:hAnsi="Times New Roman"/>
          <w:szCs w:val="28"/>
          <w:lang w:val="ru-RU"/>
        </w:rPr>
        <w:t xml:space="preserve"> и компетенци</w:t>
      </w:r>
      <w:r w:rsidRPr="00B4141A">
        <w:rPr>
          <w:rFonts w:ascii="Times New Roman" w:hAnsi="Times New Roman"/>
          <w:szCs w:val="28"/>
          <w:lang w:val="ru-RU"/>
        </w:rPr>
        <w:t>я</w:t>
      </w:r>
      <w:r w:rsidRPr="006E510F">
        <w:rPr>
          <w:rFonts w:ascii="Times New Roman" w:hAnsi="Times New Roman"/>
          <w:szCs w:val="28"/>
          <w:lang w:val="ru-RU"/>
        </w:rPr>
        <w:t xml:space="preserve"> личностного самосовершенствования.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24.2.9.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Моя семья. Мои друзья. Семейные праздники: день рождения, Новый год.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 (литературного персонажа).  Досуг и увлечения (хобби) современного подростка (чтение, кино,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здоровое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Родной город (село).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24.3.1.1.1. Развитие коммуникативных умений диалогической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запрашивать интересующую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24.3.1.1.2. Развитие коммуникативных умений монологической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Развитие коммуникативных умений аудирования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180–200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коротких поздравлений с праздниками (с Новым годом, Рождеством, днём рождения);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-er (der Lehrer), -ler (der Sportler), -in (die Lehrerin), -chen (das Tischchen);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прилагательных при помощи суффиксов -ig (sonnig), -lich (freundlich);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числительных при помощи суффиксов -zehn, -zig, -te, -ste (fünfzehn, fünfzig, fünfte, fünfzigste);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основ существительных (das Klassenzimmer).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Побудительные предложения, в том числе в отрицательной форме (Schreib den Satz! Öffne die Tür nicht!).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Futur 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dürfen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(jener).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(wer, was, wohin, wo, warum).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и 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любимый предмет, правила поведения в школе.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в городе и сельской местности. Описание родного города (села).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24.4.1.1.1. Развитие коммуникативных умений диалогической речи, а именно умений вести: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95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-keit, (die Möglichkeit), -heit (die Schönheit), -ung (die Erzählung);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прилагательных при помощи суффикса -isch (dramatisch);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и наречий при помощи отрицательного префикса un-;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глагола (das Lesen);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и неотделяемыми приставками. 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Глаголы</w:t>
      </w:r>
      <w:r w:rsidRPr="00B4141A">
        <w:rPr>
          <w:rFonts w:ascii="Times New Roman" w:hAnsi="Times New Roman"/>
          <w:szCs w:val="28"/>
        </w:rPr>
        <w:t xml:space="preserve">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и множественном числе в родительном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и дательном падежах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Вопросительное местоимение (welch-).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требующие дательного падежа при ответе на вопрос Wo? и винительного при ответе на вопрос Wohin?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B4141A">
        <w:rPr>
          <w:rFonts w:ascii="Times New Roman" w:hAnsi="Times New Roman"/>
          <w:szCs w:val="28"/>
          <w:lang w:val="ru-RU"/>
        </w:rP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догадки, в том числе контекстуальной.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 Обязанности по дому.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любимый предмет, правила поведения в школе.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Проблемы экологии.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в городе и сельской местности. Описание родного города (села).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журналы,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до 350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глаголов при помощи суффикса -ieren (interessieren);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существительных при помощи суффиксов -schaft (die Freundschaft), -tion (die Organisation), префикса un- (das Unglück);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имён существительных от прилагательных (das Grün);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условия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глаголами, требующими употребления после них частицы zu и инфинитива.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неопределённо-личным местоимением man, в том числе с модальными глаголами (Man spricht Deutsch. Man darf hier Ball spielen.).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Oтрицания kein, nicht,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24.5.3.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Переспрашивание, просьба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Условия проживания в городской (сельской) местности.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художники, музыканты.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24.6.1.1.1.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350–500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суффикса -ik (Grammatik);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суффикса -los (geschmacklos);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прилагательных путём соединения двух прилагательных (dunkelblau).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союзами wenn, als.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Наиболее распространённые глаголы с управлением и местоимённые наречия.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Предлоги, используемые с дательным падежом.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винительным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Соблюдение норм вежливости в межкультурном общении.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значения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Конфликты и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 Молодёжная мода.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Проблемы экологии. Защита окружающей среды.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повествование или сообщение;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краткое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Объём монологического высказывания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500–600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таблицы с краткой фиксацией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таблицы, схемы в текстовый вариант представления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письменное представление результатов выполненной проектной работы (объём – 100–120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Выражение модального значения, чувства и эмоции.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-ie (die Biologie), -um (das Museum);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-sam (erholsam), -bar (lesbar);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Многозначность лексических единиц.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Формы сослагательного наклонения от глаголов haben, sein, werden, können, mögen, сочетание würde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w:t>
      </w:r>
      <w:r w:rsidRPr="00B4141A">
        <w:rPr>
          <w:rFonts w:ascii="Times New Roman" w:hAnsi="Times New Roman"/>
          <w:szCs w:val="28"/>
          <w:lang w:val="ru-RU"/>
        </w:rPr>
        <w:lastRenderedPageBreak/>
        <w:t>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элементарного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Соблюдение норм вежливости в межкультурном общении.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 Планируемые результаты освоения программы по иностранному (немецкому)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гражданского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жизни семьи, организации,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патриотического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духовно-нравственного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навыков безопасного поведения в Интернет-среде;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ценности научного познания: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обучающегося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во взаимодействии в условиях неопределенности,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осознавать стрессовую ситуацию, оценивать происходящие изменения и их последствия;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объектов (явлений);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дефициты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явлений и процессов;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информации, полученной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эффективно запоминать и систематизировать информацию.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свою точку зрения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мнения нескольких человек, проявлять готовность руководить, выполнять поручения, подчиняться;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 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24.8.3.9. У обучающегося будут сформированы умения принимать себя и других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осознанно относиться к другому человеку, его мнению;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признавать свое право на ошибку и такое же право другого;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принимать себя и других, не осуждая;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открытость себе и другим;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все вокруг.</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24.8.4.1. Предметные результаты освоения программы по иностранному (немецкому)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писать короткие поздравления с праздниками;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правильно писать изученные слова;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использовать точку, вопросительный и восклицательный знаки в конце предложения, запятую при перечислении;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побудительные предложения (в том числе в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Futur 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dürfen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наречия в положительной, сравнительной и превосходной степенях сравнения, образованные по правилу и исключения;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указательное местоимение jener;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(wer, was, wohin, wo, warum);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и 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адрес, писать фамилии и имена (свои, родственников и друзей)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страны (стран)у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начальными умениями классифицировать лексические единицы по темам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24.8.4.2. Предметные результаты освоения программы по иностранному (немецкому)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w:t>
      </w:r>
      <w:r w:rsidRPr="00B4141A">
        <w:rPr>
          <w:rFonts w:ascii="Times New Roman" w:hAnsi="Times New Roman"/>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использовать точку, вопросительный и восклицательный знаки в конце предложения, запятую при перечислении;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и неотделяемыми приставками;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глаголы</w:t>
      </w:r>
      <w:r w:rsidRPr="00B4141A">
        <w:rPr>
          <w:rFonts w:ascii="Times New Roman" w:hAnsi="Times New Roman"/>
          <w:szCs w:val="28"/>
        </w:rPr>
        <w:t xml:space="preserve">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и множественном числе в родительном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вопросительное местоимение welch-;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предлоги, требующие дательного падежа при ответе на вопрос Wo? и винительного при ответе на вопрос Wohin?.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24.8.4.3. Предметные результаты освоения программы по иностранному (немецкому)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условия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глаголами, требующими употребления после них частицы zu и инфинитива;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неопределённо-личным местоимением man, в том числе с модальными глаголами;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отрицания kein, nicht,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24.8.4.4. Предметные результаты освоения программы по иностранному (немецкому)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союзами wenn, als;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страдательного залога (Präsens, Prästeritum);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наиболее распространённые глаголы с управлением и местоимённые наречия;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винительным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24.8.4.5. Предметные результаты освоения программы по иностранному (немецкому)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w:t>
      </w:r>
      <w:r w:rsidRPr="00B4141A">
        <w:rPr>
          <w:rFonts w:ascii="Times New Roman" w:hAnsi="Times New Roman"/>
          <w:szCs w:val="28"/>
          <w:lang w:val="ru-RU"/>
        </w:rPr>
        <w:lastRenderedPageBreak/>
        <w:t>вербальными опорами (объём – 10–12 фраз), излагать результаты выполненной проектной работы (объём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Смысловое чтение: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формы сослагательного наклонения от глаголов haben, sein, werden, können, mögen, сочетание würde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элементарные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b/>
          <w:szCs w:val="28"/>
          <w:lang w:val="ru-RU"/>
        </w:rPr>
      </w:pPr>
      <w:r w:rsidRPr="00B4141A">
        <w:rPr>
          <w:rFonts w:ascii="Times New Roman" w:hAnsi="Times New Roman"/>
          <w:b/>
          <w:szCs w:val="28"/>
          <w:lang w:val="ru-RU"/>
        </w:rPr>
        <w:t xml:space="preserve">. </w:t>
      </w:r>
    </w:p>
    <w:p w:rsidR="00B4141A" w:rsidRPr="00B4141A" w:rsidRDefault="00B4141A" w:rsidP="00B4141A">
      <w:pPr>
        <w:pStyle w:val="20"/>
        <w:spacing w:before="0" w:line="240" w:lineRule="auto"/>
        <w:contextualSpacing/>
        <w:rPr>
          <w:b w:val="0"/>
          <w:sz w:val="22"/>
        </w:rPr>
      </w:pPr>
      <w:bookmarkStart w:id="22" w:name="_Toc144854521"/>
      <w:r w:rsidRPr="00B4141A">
        <w:rPr>
          <w:b w:val="0"/>
          <w:sz w:val="22"/>
        </w:rPr>
        <w:t>25. Федеральная рабочая программа по учебному предмету «Второй иностранный (немецкий) язык».</w:t>
      </w:r>
      <w:bookmarkEnd w:id="22"/>
    </w:p>
    <w:p w:rsidR="00B4141A" w:rsidRPr="00B4141A" w:rsidRDefault="00B4141A" w:rsidP="00B4141A">
      <w:pPr>
        <w:spacing w:after="0" w:line="240" w:lineRule="auto"/>
        <w:contextualSpacing/>
        <w:rPr>
          <w:sz w:val="18"/>
          <w:lang w:val="ru-RU"/>
        </w:rPr>
      </w:pP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25.1. 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 Пояснительная записка.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w:t>
      </w:r>
      <w:r w:rsidRPr="00B4141A">
        <w:rPr>
          <w:rFonts w:ascii="Times New Roman" w:hAnsi="Times New Roman"/>
          <w:szCs w:val="28"/>
        </w:rPr>
        <w:t> </w:t>
      </w:r>
      <w:r w:rsidRPr="00B4141A">
        <w:rPr>
          <w:rFonts w:ascii="Times New Roman" w:hAnsi="Times New Roman"/>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25.2.2. 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color w:val="FF0000"/>
          <w:szCs w:val="28"/>
          <w:lang w:val="ru-RU"/>
        </w:rPr>
        <w:t xml:space="preserve"> </w:t>
      </w:r>
      <w:r w:rsidRPr="00B4141A">
        <w:rPr>
          <w:rFonts w:ascii="Times New Roman" w:hAnsi="Times New Roman"/>
          <w:szCs w:val="28"/>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25.2.3. 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25.2.5. 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25.2.6. Интенсификация учебного процесса возможна при использовании следующих стратегий: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познавательных действий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перенос учебных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перенос лингвистических и социокультурных знаний, речевых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повышенные по сравнению с первым иностранным языком объёмы нового грамматического и лексического материала;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совместная отработка элементов лингвистических явлений;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интегративных упражнений и заданий, требующих проблемного мышления;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рациональное распределение классных и домашних видов работ;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большая самостоятельность и автономность обучающегося в учении.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25.2.7.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25.2.8. Целью иноязычного образования является формирование коммуникативной компетенции обучающихся в единстве таких её составляющих, как:</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25.2.9. 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25.2.10. 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25.2.11.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25.2.12.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Моя семья. Мои друзья. Семейные праздники: Новый год.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здоровое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школьные принадлежности.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Природа: дикие и домашние животные.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Родной город (село).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запрашивать интересующую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коммуникативных умений монологической речи: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4 фразы.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аудирования: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 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коротких поздравлений с праздниками (с Новым годом, Рождеством, днём рождения);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w:t>
      </w:r>
      <w:r w:rsidRPr="00B4141A">
        <w:rPr>
          <w:rFonts w:ascii="Times New Roman" w:hAnsi="Times New Roman"/>
          <w:szCs w:val="28"/>
          <w:lang w:val="ru-RU"/>
        </w:rPr>
        <w:lastRenderedPageBreak/>
        <w:t>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-er (der Lehrer), -in (die Lehrerin);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-ig (sonnig), -lich (freundlich);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числительных при помощи суффиксов -zehn, -zig (fünfzehn, fünfzig);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основ существительных (das Klassenposter).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Определённый и неопределённый артикли (der/ein Bleistift).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изменением корневой гласной (fahren, lesen, sehen, sprechen, essen, treffen).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предложения с gern (Wir spielen gern.).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приставками (fernsehen, mitkommen, abholen, anfangen).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Единственное и множественное число существительных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Глагол haben + Akkusativ (в Präsens).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mögen, können (в Präsens) и форма глагола möchte.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Наречия, отвечающие на вопрос «где?» </w:t>
      </w:r>
      <w:r w:rsidRPr="00B4141A">
        <w:rPr>
          <w:rFonts w:ascii="Times New Roman" w:hAnsi="Times New Roman"/>
          <w:szCs w:val="28"/>
        </w:rPr>
        <w:t>(links, rechts, in der Mitte, hinten, hinten rechts, vorne, vorne rechts).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w:t>
      </w:r>
      <w:r w:rsidRPr="00B4141A">
        <w:rPr>
          <w:rFonts w:ascii="Times New Roman" w:hAnsi="Times New Roman"/>
          <w:szCs w:val="28"/>
        </w:rPr>
        <w:t xml:space="preserve"> </w:t>
      </w:r>
      <w:r w:rsidRPr="00B4141A">
        <w:rPr>
          <w:rFonts w:ascii="Times New Roman" w:hAnsi="Times New Roman"/>
          <w:szCs w:val="28"/>
          <w:lang w:val="ru-RU"/>
        </w:rPr>
        <w:t>местоимения</w:t>
      </w:r>
      <w:r w:rsidRPr="00B4141A">
        <w:rPr>
          <w:rFonts w:ascii="Times New Roman" w:hAnsi="Times New Roman"/>
          <w:szCs w:val="28"/>
        </w:rPr>
        <w:t xml:space="preserve"> (ich, du, er, sie, es, wir, ihr, Sie/sie). </w:t>
      </w:r>
      <w:r w:rsidRPr="00B4141A">
        <w:rPr>
          <w:rFonts w:ascii="Times New Roman" w:hAnsi="Times New Roman"/>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(wie, wo, woher). Вопросы с указанием времени (Um wie viel Uhr beginnt der Unterricht?).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(in, aus – Ich wohne in Deutschland. Ich komme aus Österreich.), предлоги для обозначения времени (um, von … bis,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в качестве опоры при составлении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Школа, школьная жизнь, изучаемые предметы, любимый предмет. Переписка с иностранными сверстниками.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родного города (села).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Выдающиеся люди родной страны и страны (стран) изучаемого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160–180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25.4.2.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-keit (die Möglichkeit), -heit (die Schönheit), -ung (die Erzählung);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и наречий при помощи отрицательного префикса un-;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глагола (das Lesen);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Антонимы.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Нулевой артикль (Magst du Kartoffeln? Ich esse gern Käse.)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Речевые образцы в ответах с ja – nein –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Неопределённо-личное местоимение man.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Повелительное наклонение.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Конструкция es gibt + Akkusativ.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müssen, wollen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числе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Множественное число имён существительных.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Неопределённые местоимения (etwas/alles/nichts).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nicht и kein.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(die erste, zweite, dritte Straße).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Предлоги места, требующие дательного падежа при ответе на вопрос wo? </w:t>
      </w:r>
      <w:r w:rsidRPr="00B4141A">
        <w:rPr>
          <w:rFonts w:ascii="Times New Roman" w:hAnsi="Times New Roman"/>
          <w:szCs w:val="28"/>
        </w:rPr>
        <w:t>(hinter, auf, unter, über, neben, zwischen).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in, aus.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lastRenderedPageBreak/>
        <w:t>Предлоги</w:t>
      </w:r>
      <w:r w:rsidRPr="00B4141A">
        <w:rPr>
          <w:rFonts w:ascii="Times New Roman" w:hAnsi="Times New Roman"/>
          <w:szCs w:val="28"/>
        </w:rPr>
        <w:t xml:space="preserve"> </w:t>
      </w:r>
      <w:r w:rsidRPr="00B4141A">
        <w:rPr>
          <w:rFonts w:ascii="Times New Roman" w:hAnsi="Times New Roman"/>
          <w:szCs w:val="28"/>
          <w:lang w:val="ru-RU"/>
        </w:rPr>
        <w:t>времени</w:t>
      </w:r>
      <w:r w:rsidRPr="00B4141A">
        <w:rPr>
          <w:rFonts w:ascii="Times New Roman" w:hAnsi="Times New Roman"/>
          <w:szCs w:val="28"/>
        </w:rPr>
        <w:t xml:space="preserve"> im, um,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c дательным падежом mit, nach, aus, zu, von, bei.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догадки, в том числе контекстуальной.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в качестве опоры при составлении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23" w:name="_Toc103691197"/>
      <w:r w:rsidRPr="00B4141A">
        <w:rPr>
          <w:rFonts w:ascii="Times New Roman" w:hAnsi="Times New Roman"/>
          <w:szCs w:val="28"/>
          <w:lang w:val="ru-RU"/>
        </w:rPr>
        <w:t>х изученной тематики.</w:t>
      </w:r>
    </w:p>
    <w:bookmarkEnd w:id="23"/>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Взаимоотношения в семье и с друзьями. Семейные праздники.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Школа, школьная жизнь, изучаемые предметы, любимый предмет, правила поведения в школе. Переписка с иностранными сверстниками.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Путешествия по России и иностранным странам.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Жизнь в городе и сельской местности. Описание родного города (села).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журналы,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4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до 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глаголов при помощи суффикса -ieren (interessieren);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-schaft (die Freundschaft), -tion (die Organisation), префикса un- (das Unglück);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времени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Perfekt слабых и сильных глаголов.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Степени сравнения прилагательных, союзы als,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dürfen и sollen в Präsens.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в именительном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местоимений welch-, jed-, dies-.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до 101.</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Переспрашивание, просьба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Взаимоотношения в семье и с друзьями.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Условия проживания в городской (сельской) местности.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художники, музыканты.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B4141A">
        <w:rPr>
          <w:rFonts w:ascii="Times New Roman" w:hAnsi="Times New Roman"/>
          <w:szCs w:val="28"/>
          <w:lang w:val="ru-RU"/>
        </w:rPr>
        <w:lastRenderedPageBreak/>
        <w:t>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 образование имён существительных при помощи суффикса -ik (Grammatik).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условные предложения с союзами wenn, trotzdem.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 при ответе на вопросы wohin? и wo?.</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(können, müssen, wollen, dürfen)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 сослагательного наклонения от глагола haben (Ich hätte gern drei Karten für das Musical „Elisabeth“.).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Отрицания</w:t>
      </w:r>
      <w:r w:rsidRPr="00B4141A">
        <w:rPr>
          <w:rFonts w:ascii="Times New Roman" w:hAnsi="Times New Roman"/>
          <w:szCs w:val="28"/>
        </w:rPr>
        <w:t xml:space="preserve"> keiner, niemand, nichts, nie.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Употребление глагола wissen.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nicht и kein с sondern (Es gibt keine Kartoffeln, sondern Reis.).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двойным дополнением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Предлоги, управляющие дательным и винительным падежами.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места и направления.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значения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Взаимоотношения в семье и с друзьями.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Молодёжная мода.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отдыха в различное время года. Путешествия по России и иностранным странам.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Проблемы экологии. Защита окружающей среды.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w:t>
      </w:r>
      <w:r w:rsidRPr="00B4141A">
        <w:rPr>
          <w:rFonts w:ascii="Times New Roman" w:hAnsi="Times New Roman"/>
          <w:szCs w:val="28"/>
          <w:lang w:val="ru-RU"/>
        </w:rPr>
        <w:lastRenderedPageBreak/>
        <w:t>и (или) иллюстраций, фотографий или без их использования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 рассуждение;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краткое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таблицы с краткой фиксацией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письменное представление результатов выполненной проектной работы (объём –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-ie (die Biologie), -um (das Museum);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-sam (erholsam), -bar (lesbar).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Многозначность лексических единиц.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Различные средства связи в тексте для обеспечения его целостности (zuerst, denn, zum Schluss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во 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вводимые относительными местоимениями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Образование предпрошедшего времени Plusquamperfekt.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с wo, was,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предложения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Infinitiv + zu.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um … zu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будущего времени Futur I: werden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 Akkusativ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w:t>
      </w:r>
      <w:r w:rsidRPr="00B4141A">
        <w:rPr>
          <w:rFonts w:ascii="Times New Roman" w:hAnsi="Times New Roman"/>
          <w:szCs w:val="28"/>
          <w:lang w:val="ru-RU"/>
        </w:rPr>
        <w:t>в</w:t>
      </w:r>
      <w:r w:rsidRPr="00B4141A">
        <w:rPr>
          <w:rFonts w:ascii="Times New Roman" w:hAnsi="Times New Roman"/>
          <w:szCs w:val="28"/>
        </w:rPr>
        <w:t xml:space="preserve"> 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без вопросительного слова с союзом ob/Indirekte Frage (ob-Sätze).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местоименные наречия da(r) + наречия (davor, dabei, darauf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Превосходная степень сравнения прилагательных и наречий.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Возвратные местоимения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 родительного падежа wegen.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derselbe, dasselbe, dieselbe, dieselben.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элементарного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норм вежливости в межкультурном общении. Соблюдение норм вежливости в межкультурном общении.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4" w:name="_Toc103691200"/>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 Планируемые результаты освоения программы по второму иностранному (немецкому)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25.8.1. 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24"/>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 гражданского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жизни семьи, организации,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 патриотического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3) духовно-нравственного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4) эстетического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 xml:space="preserve">5) физического воспитания, формирования культуры здоровья и эмоционального благополучия: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навыков безопасного поведения в Интернет-среде;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6) трудового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7) экологического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8) ценности научного познания: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во взаимодействии в условиях неопределённости,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25" w:name="_Toc103691202"/>
    </w:p>
    <w:bookmarkEnd w:id="25"/>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явлений и процессов;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эффективно запоминать и систематизировать информацию.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себя (свою точку зрения) в устных и письменных 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мнения нескольких человек, проявлять готовность руководить, выполнять поручения, подчиняться;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25.8.3.7.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25.8.3.9. У обучающегося будут сформированы умения принимать себя и других как часть регулятивных универсальных учебных действий: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 Предметные результаты освоения программы по второму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25.8.4.1. Предметные результаты освоения программы по второму иностранному (немецкому)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определённый и неопределённый артикли (der/ein Bleistift);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изменением корневой гласной (fahren, lesen, sehen, sprechen, essen, treffen);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конструкцию предложения с gern (Wir spielen gern.);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приставками (fernsehen, mitkommen, abholen, anfangen);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единственное и множественное число существительных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 haben + Akkusativ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mögen, können (в Präsens) и форму глагола möchte;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наречия, отвечающие на вопрос «где?» </w:t>
      </w:r>
      <w:r w:rsidRPr="00B4141A">
        <w:rPr>
          <w:rFonts w:ascii="Times New Roman" w:hAnsi="Times New Roman"/>
          <w:szCs w:val="28"/>
        </w:rPr>
        <w:t>(links, rechts, in der Mitte, hinten, hinten rechts, vorne, vorne rechts);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личные</w:t>
      </w:r>
      <w:r w:rsidRPr="00B4141A">
        <w:rPr>
          <w:rFonts w:ascii="Times New Roman" w:hAnsi="Times New Roman"/>
          <w:szCs w:val="28"/>
        </w:rPr>
        <w:t xml:space="preserve"> </w:t>
      </w:r>
      <w:r w:rsidRPr="00B4141A">
        <w:rPr>
          <w:rFonts w:ascii="Times New Roman" w:hAnsi="Times New Roman"/>
          <w:szCs w:val="28"/>
          <w:lang w:val="ru-RU"/>
        </w:rPr>
        <w:t>местоимения</w:t>
      </w:r>
      <w:r w:rsidRPr="00B4141A">
        <w:rPr>
          <w:rFonts w:ascii="Times New Roman" w:hAnsi="Times New Roman"/>
          <w:szCs w:val="28"/>
        </w:rPr>
        <w:t xml:space="preserve"> (ich, du, er, sie, es, wir, ihr, Sie/sie);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(wie, wo, woher);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вопросы с указанием времени (Um wie viel Uhr beginnt der Unterricht?).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(in, aus – Ich wohne in Deutschland. Ich komme aus Österreich.), предлоги для обозначения времени (um, von … bis,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адрес, писать фамилии и имена (свои, родственников и друзей)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кратко представлять Россию и страны (страну)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начальными умениями классифицировать лексические единицы по темам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25.8.4.2. Предметные результаты освоения программы по второму иностранному (немецкому)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нулевой артикль (Magst du Kartoffeln? Ich esse gern Käse.);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речевые образцы в ответах с ja – nein –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неопределённо-личное местоимение man;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повелительное наклонение;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глаголы </w:t>
      </w:r>
      <w:r w:rsidRPr="00B4141A">
        <w:rPr>
          <w:rFonts w:ascii="Times New Roman" w:hAnsi="Times New Roman"/>
          <w:szCs w:val="28"/>
        </w:rPr>
        <w:t>sitzen</w:t>
      </w:r>
      <w:r w:rsidRPr="00B4141A">
        <w:rPr>
          <w:rFonts w:ascii="Times New Roman" w:hAnsi="Times New Roman"/>
          <w:szCs w:val="28"/>
          <w:lang w:val="ru-RU"/>
        </w:rPr>
        <w:t xml:space="preserve"> – </w:t>
      </w:r>
      <w:r w:rsidRPr="00B4141A">
        <w:rPr>
          <w:rFonts w:ascii="Times New Roman" w:hAnsi="Times New Roman"/>
          <w:szCs w:val="28"/>
        </w:rPr>
        <w:t>setzen</w:t>
      </w:r>
      <w:r w:rsidRPr="00B4141A">
        <w:rPr>
          <w:rFonts w:ascii="Times New Roman" w:hAnsi="Times New Roman"/>
          <w:szCs w:val="28"/>
          <w:lang w:val="ru-RU"/>
        </w:rPr>
        <w:t xml:space="preserve">, </w:t>
      </w:r>
      <w:r w:rsidRPr="00B4141A">
        <w:rPr>
          <w:rFonts w:ascii="Times New Roman" w:hAnsi="Times New Roman"/>
          <w:szCs w:val="28"/>
        </w:rPr>
        <w:t>liegen</w:t>
      </w:r>
      <w:r w:rsidRPr="00B4141A">
        <w:rPr>
          <w:rFonts w:ascii="Times New Roman" w:hAnsi="Times New Roman"/>
          <w:szCs w:val="28"/>
          <w:lang w:val="ru-RU"/>
        </w:rPr>
        <w:t xml:space="preserve"> – </w:t>
      </w:r>
      <w:r w:rsidRPr="00B4141A">
        <w:rPr>
          <w:rFonts w:ascii="Times New Roman" w:hAnsi="Times New Roman"/>
          <w:szCs w:val="28"/>
        </w:rPr>
        <w:t>legen</w:t>
      </w:r>
      <w:r w:rsidRPr="00B4141A">
        <w:rPr>
          <w:rFonts w:ascii="Times New Roman" w:hAnsi="Times New Roman"/>
          <w:szCs w:val="28"/>
          <w:lang w:val="ru-RU"/>
        </w:rPr>
        <w:t xml:space="preserve">, </w:t>
      </w:r>
      <w:r w:rsidRPr="00B4141A">
        <w:rPr>
          <w:rFonts w:ascii="Times New Roman" w:hAnsi="Times New Roman"/>
          <w:szCs w:val="28"/>
        </w:rPr>
        <w:t>stehen</w:t>
      </w:r>
      <w:r w:rsidRPr="00B4141A">
        <w:rPr>
          <w:rFonts w:ascii="Times New Roman" w:hAnsi="Times New Roman"/>
          <w:szCs w:val="28"/>
          <w:lang w:val="ru-RU"/>
        </w:rPr>
        <w:t xml:space="preserve"> – </w:t>
      </w:r>
      <w:r w:rsidRPr="00B4141A">
        <w:rPr>
          <w:rFonts w:ascii="Times New Roman" w:hAnsi="Times New Roman"/>
          <w:szCs w:val="28"/>
        </w:rPr>
        <w:t>stellen</w:t>
      </w:r>
      <w:r w:rsidRPr="00B4141A">
        <w:rPr>
          <w:rFonts w:ascii="Times New Roman" w:hAnsi="Times New Roman"/>
          <w:szCs w:val="28"/>
          <w:lang w:val="ru-RU"/>
        </w:rPr>
        <w:t xml:space="preserve">, </w:t>
      </w:r>
      <w:r w:rsidRPr="00B4141A">
        <w:rPr>
          <w:rFonts w:ascii="Times New Roman" w:hAnsi="Times New Roman"/>
          <w:szCs w:val="28"/>
        </w:rPr>
        <w:t>h</w:t>
      </w:r>
      <w:r w:rsidRPr="00B4141A">
        <w:rPr>
          <w:rFonts w:ascii="Times New Roman" w:hAnsi="Times New Roman"/>
          <w:szCs w:val="28"/>
          <w:lang w:val="ru-RU"/>
        </w:rPr>
        <w:t>ä</w:t>
      </w:r>
      <w:r w:rsidRPr="00B4141A">
        <w:rPr>
          <w:rFonts w:ascii="Times New Roman" w:hAnsi="Times New Roman"/>
          <w:szCs w:val="28"/>
        </w:rPr>
        <w:t>ngen</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конструкция </w:t>
      </w:r>
      <w:r w:rsidRPr="00B4141A">
        <w:rPr>
          <w:rFonts w:ascii="Times New Roman" w:hAnsi="Times New Roman"/>
          <w:szCs w:val="28"/>
        </w:rPr>
        <w:t>es</w:t>
      </w:r>
      <w:r w:rsidRPr="00B4141A">
        <w:rPr>
          <w:rFonts w:ascii="Times New Roman" w:hAnsi="Times New Roman"/>
          <w:szCs w:val="28"/>
          <w:lang w:val="ru-RU"/>
        </w:rPr>
        <w:t xml:space="preserve"> </w:t>
      </w:r>
      <w:r w:rsidRPr="00B4141A">
        <w:rPr>
          <w:rFonts w:ascii="Times New Roman" w:hAnsi="Times New Roman"/>
          <w:szCs w:val="28"/>
        </w:rPr>
        <w:t>gibt</w:t>
      </w:r>
      <w:r w:rsidRPr="00B4141A">
        <w:rPr>
          <w:rFonts w:ascii="Times New Roman" w:hAnsi="Times New Roman"/>
          <w:szCs w:val="28"/>
          <w:lang w:val="ru-RU"/>
        </w:rPr>
        <w:t xml:space="preserve"> + </w:t>
      </w:r>
      <w:r w:rsidRPr="00B4141A">
        <w:rPr>
          <w:rFonts w:ascii="Times New Roman" w:hAnsi="Times New Roman"/>
          <w:szCs w:val="28"/>
        </w:rPr>
        <w:t>Akkusativ</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w:t>
      </w:r>
      <w:r w:rsidRPr="00B4141A">
        <w:rPr>
          <w:rFonts w:ascii="Times New Roman" w:hAnsi="Times New Roman"/>
          <w:szCs w:val="28"/>
        </w:rPr>
        <w:t>m</w:t>
      </w:r>
      <w:r w:rsidRPr="00B4141A">
        <w:rPr>
          <w:rFonts w:ascii="Times New Roman" w:hAnsi="Times New Roman"/>
          <w:szCs w:val="28"/>
          <w:lang w:val="ru-RU"/>
        </w:rPr>
        <w:t>ü</w:t>
      </w:r>
      <w:r w:rsidRPr="00B4141A">
        <w:rPr>
          <w:rFonts w:ascii="Times New Roman" w:hAnsi="Times New Roman"/>
          <w:szCs w:val="28"/>
        </w:rPr>
        <w:t>ssen</w:t>
      </w:r>
      <w:r w:rsidRPr="00B4141A">
        <w:rPr>
          <w:rFonts w:ascii="Times New Roman" w:hAnsi="Times New Roman"/>
          <w:szCs w:val="28"/>
          <w:lang w:val="ru-RU"/>
        </w:rPr>
        <w:t xml:space="preserve">, </w:t>
      </w:r>
      <w:r w:rsidRPr="00B4141A">
        <w:rPr>
          <w:rFonts w:ascii="Times New Roman" w:hAnsi="Times New Roman"/>
          <w:szCs w:val="28"/>
        </w:rPr>
        <w:t>wollen</w:t>
      </w:r>
      <w:r w:rsidRPr="00B4141A">
        <w:rPr>
          <w:rFonts w:ascii="Times New Roman" w:hAnsi="Times New Roman"/>
          <w:szCs w:val="28"/>
          <w:lang w:val="ru-RU"/>
        </w:rPr>
        <w:t xml:space="preserve"> (в </w:t>
      </w:r>
      <w:r w:rsidRPr="00B4141A">
        <w:rPr>
          <w:rFonts w:ascii="Times New Roman" w:hAnsi="Times New Roman"/>
          <w:szCs w:val="28"/>
        </w:rPr>
        <w:t>Pr</w:t>
      </w:r>
      <w:r w:rsidRPr="00B4141A">
        <w:rPr>
          <w:rFonts w:ascii="Times New Roman" w:hAnsi="Times New Roman"/>
          <w:szCs w:val="28"/>
          <w:lang w:val="ru-RU"/>
        </w:rPr>
        <w:t>ä</w:t>
      </w:r>
      <w:r w:rsidRPr="00B4141A">
        <w:rPr>
          <w:rFonts w:ascii="Times New Roman" w:hAnsi="Times New Roman"/>
          <w:szCs w:val="28"/>
        </w:rPr>
        <w:t>sens</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числе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множественное число имён существительных;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неопределённые местоимения (etwas/alles/nichts);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nicht и kein;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(die erste, zweite, dritte Straße);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предлоги места, требующие дательного падежа при ответе на вопрос wo? </w:t>
      </w:r>
      <w:r w:rsidRPr="00B4141A">
        <w:rPr>
          <w:rFonts w:ascii="Times New Roman" w:hAnsi="Times New Roman"/>
          <w:szCs w:val="28"/>
        </w:rPr>
        <w:t>(hinter, auf, unter, über, neben, zwischen);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in, aus;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w:t>
      </w:r>
      <w:r w:rsidRPr="00B4141A">
        <w:rPr>
          <w:rFonts w:ascii="Times New Roman" w:hAnsi="Times New Roman"/>
          <w:szCs w:val="28"/>
          <w:lang w:val="ru-RU"/>
        </w:rPr>
        <w:t>времени</w:t>
      </w:r>
      <w:r w:rsidRPr="00B4141A">
        <w:rPr>
          <w:rFonts w:ascii="Times New Roman" w:hAnsi="Times New Roman"/>
          <w:szCs w:val="28"/>
        </w:rPr>
        <w:t xml:space="preserve"> im, um,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c дательным падежом mit, nach, aus, zu, von, bei.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25.8.4.3. Предметные результаты освоения программы по второму иностранному (немецкому)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w:t>
      </w:r>
      <w:r w:rsidRPr="00B4141A">
        <w:rPr>
          <w:rFonts w:ascii="Times New Roman" w:hAnsi="Times New Roman"/>
          <w:szCs w:val="28"/>
          <w:lang w:val="ru-RU"/>
        </w:rPr>
        <w:lastRenderedPageBreak/>
        <w:t>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времени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Perfekt слабых и сильных глаголов;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степени сравнения прилагательных, союзы als,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dürfen и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в именительном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местоимений welch-, jed-, dies-;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25.8.4.4. Предметные результаты освоения программы по второму иностранному (немецкому)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слова,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условные предложения с союзами wenn, trotzdem;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 при ответе на вопросы wohin? и wo?;</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(können, müssen, wollen, dürfen)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 сослагательного наклонения от глагола haben (Ich hätte gern drei Karten für das Musical „Elisabeth“.);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отрицания</w:t>
      </w:r>
      <w:r w:rsidRPr="00B4141A">
        <w:rPr>
          <w:rFonts w:ascii="Times New Roman" w:hAnsi="Times New Roman"/>
          <w:szCs w:val="28"/>
        </w:rPr>
        <w:t xml:space="preserve"> keiner, niemand, nichts, nie;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косвенный вопрос;</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глагола wissen;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nicht и kein с sondern (Es gibt keine Kartoffeln, sondern Reis.);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двойным дополнением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и винительным падежами;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места и направления.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25.8.4.5. Предметные результаты освоения программы по второму иностранному (немецкому)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w:t>
      </w:r>
      <w:r w:rsidRPr="00B4141A">
        <w:rPr>
          <w:rFonts w:ascii="Times New Roman" w:hAnsi="Times New Roman"/>
          <w:szCs w:val="28"/>
          <w:lang w:val="ru-RU"/>
        </w:rPr>
        <w:lastRenderedPageBreak/>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и употреблять в устной и письменной речи изученные синонимы, антонимы, сокращения и аббревиатуры;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во 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вводимые относительными местоимениями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предпрошедшего времени Plusquamperfekt;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с wo, was,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предложения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Infinitiv + zu;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um … zu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будущего времени Futur I: werden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 Akkusativ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w:t>
      </w:r>
      <w:r w:rsidRPr="00B4141A">
        <w:rPr>
          <w:rFonts w:ascii="Times New Roman" w:hAnsi="Times New Roman"/>
          <w:szCs w:val="28"/>
          <w:lang w:val="ru-RU"/>
        </w:rPr>
        <w:t>в</w:t>
      </w:r>
      <w:r w:rsidRPr="00B4141A">
        <w:rPr>
          <w:rFonts w:ascii="Times New Roman" w:hAnsi="Times New Roman"/>
          <w:szCs w:val="28"/>
        </w:rPr>
        <w:t xml:space="preserve"> 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без вопросительного слова с союзом ob/Indirekte Frage (ob-Sätze);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местоименные наречия da(r) + наречия (davor, dabei, darauf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превосходная степень сравнения прилагательных и наречий;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возвратные местоимения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предлог родительного падежа wegen;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derselbe, dasselbe, dieselbe, dieselben.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элементарные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bookmarkStart w:id="26" w:name="_Toc124426183"/>
    </w:p>
    <w:p w:rsidR="00B4141A" w:rsidRPr="00B4141A" w:rsidRDefault="00B4141A" w:rsidP="00B4141A">
      <w:pPr>
        <w:pStyle w:val="20"/>
        <w:spacing w:before="0" w:line="240" w:lineRule="auto"/>
        <w:contextualSpacing/>
        <w:rPr>
          <w:b w:val="0"/>
          <w:sz w:val="22"/>
        </w:rPr>
      </w:pPr>
      <w:bookmarkStart w:id="27" w:name="_Toc144854522"/>
      <w:r w:rsidRPr="00B4141A">
        <w:rPr>
          <w:b w:val="0"/>
          <w:sz w:val="22"/>
        </w:rPr>
        <w:t>26.  рабочая программа по учебному предмету «Математика» (базовый уровень).</w:t>
      </w:r>
      <w:bookmarkEnd w:id="27"/>
      <w:r w:rsidRPr="00B4141A">
        <w:rPr>
          <w:b w:val="0"/>
          <w:sz w:val="22"/>
        </w:rPr>
        <w:t xml:space="preserve"> </w:t>
      </w:r>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 Пояснительная записка.</w:t>
      </w:r>
    </w:p>
    <w:bookmarkEnd w:id="26"/>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w:t>
      </w:r>
      <w:r w:rsidRPr="00B4141A">
        <w:rPr>
          <w:rFonts w:ascii="Times New Roman" w:hAnsi="Times New Roman"/>
          <w:szCs w:val="28"/>
          <w:lang w:val="ru-RU"/>
        </w:rPr>
        <w:lastRenderedPageBreak/>
        <w:t>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146.2.6. Приоритетными целями обучения математике в 5–9 классах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146.3.1. Личностные результаты освоения программы по математике характеризуются: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гражданское и духовно-нравственное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w:t>
      </w:r>
      <w:r w:rsidRPr="00B4141A">
        <w:rPr>
          <w:rFonts w:ascii="Times New Roman" w:hAnsi="Times New Roman"/>
          <w:szCs w:val="28"/>
          <w:lang w:val="ru-RU"/>
        </w:rPr>
        <w:lastRenderedPageBreak/>
        <w:t>деятельности учёного;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трудовое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физическое воспитание, формирование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адаптация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выводы с использованием законов логики, дедуктивных и индуктивных умозаключений, умозаключений по аналогии;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выбирать способ решения учебной задачи (сравнивать несколько вариантов решения, выбирать </w:t>
      </w:r>
      <w:r w:rsidRPr="00B4141A">
        <w:rPr>
          <w:rFonts w:ascii="Times New Roman" w:hAnsi="Times New Roman"/>
          <w:szCs w:val="28"/>
          <w:lang w:val="ru-RU"/>
        </w:rPr>
        <w:lastRenderedPageBreak/>
        <w:t>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развитие процесса, а также выдвигать предположения о его развитии в новых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недостаточность и избыточность информации, данных, необходимых для решения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146.3.2.5. Универсальные коммуникативные действия обеспечивают сформированность социальных навыков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146.3.2.6. У обучающегося будут сформированы умения общения как часть универсальных коммуникативных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146.3.2.7. У обучающегося будут сформированы умения сотрудничества как часть универсальных коммуникативных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146.3.2.8. Универсальные регулятивные действия обеспечивают формирование смысловых установок и жизненных навыков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146.3.2.9. У обучающегося будут сформированы умения самоорганизации как часть универсальных регулятивных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146.3.2.10. У обучающегося будут сформированы умения самоконтроля как часть универсальных регулятивных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владеть способами самопроверки, самоконтроля процесса и результата решения математической </w:t>
      </w:r>
      <w:r w:rsidRPr="00B4141A">
        <w:rPr>
          <w:rFonts w:ascii="Times New Roman" w:hAnsi="Times New Roman"/>
          <w:szCs w:val="28"/>
          <w:lang w:val="ru-RU"/>
        </w:rPr>
        <w:lastRenderedPageBreak/>
        <w:t>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8" w:name="_Toc124426190"/>
      <w:r w:rsidRPr="00B4141A">
        <w:rPr>
          <w:rFonts w:ascii="Times New Roman" w:hAnsi="Times New Roman"/>
          <w:szCs w:val="28"/>
          <w:lang w:val="ru-RU"/>
        </w:rPr>
        <w:t>146.4. Федеральная рабочая программа учебного курса</w:t>
      </w:r>
      <w:bookmarkEnd w:id="28"/>
      <w:r w:rsidRPr="00B4141A">
        <w:rPr>
          <w:rFonts w:ascii="Times New Roman" w:hAnsi="Times New Roman"/>
          <w:szCs w:val="28"/>
          <w:lang w:val="ru-RU"/>
        </w:rPr>
        <w:t xml:space="preserve"> «Математика» в 5–6 классах (далее соответственно – программа учебного курса «Математика»,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146.4.1.1. Приоритетными целями обучения математике в 5–6 классах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подведение обучающихся на доступном для них уровне к осознанию взаимосвязи математики и окружающего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9" w:name="_Toc124426195"/>
      <w:r w:rsidRPr="00B4141A">
        <w:rPr>
          <w:rFonts w:ascii="Times New Roman" w:hAnsi="Times New Roman"/>
          <w:szCs w:val="28"/>
          <w:lang w:val="ru-RU"/>
        </w:rPr>
        <w:t>146.4.2.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146.4.2.1. Натуральные числа и нуль</w:t>
      </w:r>
      <w:bookmarkEnd w:id="2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Натуральное число. Ряд натуральных чисел. Число 0. Изображение натуральных чисел точками на координатной (числовой)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натуральных чисел, сравнение натуральных чисел с нулём. Способы сравнения. Округление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букв для обозначения неизвестного компонента и записи свойств арифметических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натуральным показателем. Запись числа в виде суммы разрядных слагаемых.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0" w:name="_Toc124426196"/>
      <w:r w:rsidRPr="00B4141A">
        <w:rPr>
          <w:rFonts w:ascii="Times New Roman" w:hAnsi="Times New Roman"/>
          <w:szCs w:val="28"/>
          <w:lang w:val="ru-RU"/>
        </w:rPr>
        <w:t>146.4.2.2. Дроби</w:t>
      </w:r>
      <w:bookmarkEnd w:id="3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Арифметические действия с десятичными дробями. Округление десятичных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1" w:name="_Toc124426197"/>
      <w:r w:rsidRPr="00B4141A">
        <w:rPr>
          <w:rFonts w:ascii="Times New Roman" w:hAnsi="Times New Roman"/>
          <w:szCs w:val="28"/>
          <w:lang w:val="ru-RU"/>
        </w:rPr>
        <w:t>146.4.2.3. Решение текстовых задач</w:t>
      </w:r>
      <w:bookmarkEnd w:id="3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Решение основных задач на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столбчатых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2" w:name="_Toc124426198"/>
      <w:r w:rsidRPr="00B4141A">
        <w:rPr>
          <w:rFonts w:ascii="Times New Roman" w:hAnsi="Times New Roman"/>
          <w:szCs w:val="28"/>
          <w:lang w:val="ru-RU"/>
        </w:rPr>
        <w:t>146.4.2.4. Наглядная геометрия</w:t>
      </w:r>
      <w:bookmarkEnd w:id="3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многоугольник, прямоугольник, квадрат, треугольник, о равенстве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прямоугольного параллелепипеда, куба. Единицы измерения объёма.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3" w:name="_Toc124426200"/>
      <w:r w:rsidRPr="00B4141A">
        <w:rPr>
          <w:rFonts w:ascii="Times New Roman" w:hAnsi="Times New Roman"/>
          <w:szCs w:val="28"/>
          <w:lang w:val="ru-RU"/>
        </w:rPr>
        <w:t>146.4.3.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146.4.3.1. Натуральные числа</w:t>
      </w:r>
      <w:bookmarkEnd w:id="3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4" w:name="_Toc124426201"/>
      <w:r w:rsidRPr="00B4141A">
        <w:rPr>
          <w:rFonts w:ascii="Times New Roman" w:hAnsi="Times New Roman"/>
          <w:szCs w:val="28"/>
          <w:lang w:val="ru-RU"/>
        </w:rPr>
        <w:t>146.4.3.2. Дроби</w:t>
      </w:r>
      <w:bookmarkEnd w:id="3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Отношение. Деление в данном отношении. Масштаб, пропорция. Применение пропорций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5" w:name="_Toc124426202"/>
      <w:r w:rsidRPr="00B4141A">
        <w:rPr>
          <w:rFonts w:ascii="Times New Roman" w:hAnsi="Times New Roman"/>
          <w:szCs w:val="28"/>
          <w:lang w:val="ru-RU"/>
        </w:rPr>
        <w:t>146.4.3.3. Положительные и отрицательные числа</w:t>
      </w:r>
      <w:bookmarkEnd w:id="3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6" w:name="_Toc124426203"/>
      <w:r w:rsidRPr="00B4141A">
        <w:rPr>
          <w:rFonts w:ascii="Times New Roman" w:hAnsi="Times New Roman"/>
          <w:szCs w:val="28"/>
          <w:lang w:val="ru-RU"/>
        </w:rPr>
        <w:t>146.4.3.4. Буквенные выражения</w:t>
      </w:r>
      <w:bookmarkEnd w:id="3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7" w:name="_Toc124426204"/>
      <w:r w:rsidRPr="00B4141A">
        <w:rPr>
          <w:rFonts w:ascii="Times New Roman" w:hAnsi="Times New Roman"/>
          <w:szCs w:val="28"/>
          <w:lang w:val="ru-RU"/>
        </w:rPr>
        <w:t>146.4.3.5. Решение текстовых задач</w:t>
      </w:r>
      <w:bookmarkEnd w:id="3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связанных с отношением, пропорциональностью величин, процентами; решение основных задач на дроби и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Оценка и прикидка, округление результата. Составление буквенных выражений по условию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с помощью таблиц и диаграмм. Столбчатые диаграммы: чтение и построение. Чтение круговых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8" w:name="_Toc124426205"/>
      <w:r w:rsidRPr="00B4141A">
        <w:rPr>
          <w:rFonts w:ascii="Times New Roman" w:hAnsi="Times New Roman"/>
          <w:szCs w:val="28"/>
          <w:lang w:val="ru-RU"/>
        </w:rPr>
        <w:t>146.4.3.6. Наглядная геометрия</w:t>
      </w:r>
      <w:bookmarkEnd w:id="3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Симметрия: центральная, осевая и зеркальная симметрии.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Построение симметричных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объёма, единицы измерения объёма. Объём прямоугольного параллелепипеда,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39" w:name="_Toc124426206"/>
      <w:r w:rsidRPr="00B4141A">
        <w:rPr>
          <w:rFonts w:ascii="Times New Roman" w:hAnsi="Times New Roman"/>
          <w:szCs w:val="28"/>
          <w:lang w:val="ru-RU"/>
        </w:rPr>
        <w:t>146.4.4. Предметные результаты освоения программы учебного курса</w:t>
      </w:r>
      <w:bookmarkEnd w:id="39"/>
      <w:r w:rsidRPr="00B4141A">
        <w:rPr>
          <w:rFonts w:ascii="Times New Roman" w:hAnsi="Times New Roman"/>
          <w:szCs w:val="28"/>
          <w:lang w:val="ru-RU"/>
        </w:rPr>
        <w:t xml:space="preserve"> «Математика».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0" w:name="_Toc124426207"/>
      <w:r w:rsidRPr="00B4141A">
        <w:rPr>
          <w:rFonts w:ascii="Times New Roman" w:hAnsi="Times New Roman"/>
          <w:szCs w:val="28"/>
          <w:lang w:val="ru-RU"/>
        </w:rPr>
        <w:t>146.4.4.1. Предметные результаты освоения программы учебного курса к концу обучения в 5 класс</w:t>
      </w:r>
      <w:bookmarkEnd w:id="40"/>
      <w:r w:rsidRPr="00B4141A">
        <w:rPr>
          <w:rFonts w:ascii="Times New Roman" w:hAnsi="Times New Roman"/>
          <w:szCs w:val="28"/>
          <w:lang w:val="ru-RU"/>
        </w:rPr>
        <w:t>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1" w:name="_Toc124426208"/>
      <w:r w:rsidRPr="00B4141A">
        <w:rPr>
          <w:rFonts w:ascii="Times New Roman" w:hAnsi="Times New Roman"/>
          <w:szCs w:val="28"/>
          <w:lang w:val="ru-RU"/>
        </w:rPr>
        <w:t>146.4.4.1.1. Числа и вычисления</w:t>
      </w:r>
      <w:bookmarkEnd w:id="4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правильно употреблять термины, связанные с натуральными числами, обыкновенными и десятичными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натуральные числа, сравнивать в простейших случаях обыкновенные дроби, десятичные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арифметические действия с натуральными числами, с обыкновенными дробями в простейших случаях.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проверку, прикидку результата вычислений.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натуральные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2" w:name="_Toc124426209"/>
      <w:r w:rsidRPr="00B4141A">
        <w:rPr>
          <w:rFonts w:ascii="Times New Roman" w:hAnsi="Times New Roman"/>
          <w:szCs w:val="28"/>
          <w:lang w:val="ru-RU"/>
        </w:rPr>
        <w:t>146.4.4.1.2. Решение текстовых задач</w:t>
      </w:r>
      <w:bookmarkEnd w:id="4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содержащие зависимости, связывающие величины: скорость, время, расстояние, цена, количество, стоимость.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краткие записи, схемы, таблицы, обозначения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3" w:name="_Toc124426210"/>
      <w:r w:rsidRPr="00B4141A">
        <w:rPr>
          <w:rFonts w:ascii="Times New Roman" w:hAnsi="Times New Roman"/>
          <w:szCs w:val="28"/>
          <w:lang w:val="ru-RU"/>
        </w:rPr>
        <w:t>146.4.4.1.3. Наглядная геометрия</w:t>
      </w:r>
      <w:bookmarkEnd w:id="4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геометрическими понятиями: точка, прямая, отрезок, луч, угол, многоугольник, окружность, 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объектов окружающего мира, имеющих форму изученных геометрических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Изображать изученные геометрические фигуры на нелинованной и клетчатой бумаге с помощью </w:t>
      </w:r>
      <w:r w:rsidRPr="00B4141A">
        <w:rPr>
          <w:rFonts w:ascii="Times New Roman" w:hAnsi="Times New Roman"/>
          <w:szCs w:val="28"/>
          <w:lang w:val="ru-RU"/>
        </w:rPr>
        <w:lastRenderedPageBreak/>
        <w:t>циркуля и линейки.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свойства сторон и углов прямоугольника, квадрата для их построения, вычисления площади и периметра.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основными метрическими единицами измерения длины, площади; выражать одни единицы величины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объём куба, параллелепипеда по заданным измерениям, пользоваться единицами измерения объёма.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несложные задачи на измерение геометрических величин в практических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146.4.4.2. Предметные результаты освоения программы учебного курса к концу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4" w:name="_Toc124426211"/>
      <w:r w:rsidRPr="00B4141A">
        <w:rPr>
          <w:rFonts w:ascii="Times New Roman" w:hAnsi="Times New Roman"/>
          <w:szCs w:val="28"/>
          <w:lang w:val="ru-RU"/>
        </w:rPr>
        <w:t>146.4.4.2.1. Числа и вычисления</w:t>
      </w:r>
      <w:bookmarkEnd w:id="4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целые числа, обыкновенные и десятичные дроби, сравнивать числа одного и разных знаков.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точки в прямоугольной системе координат с координатами этой точки.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целые числа и десятичные дроби, находить приближения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5" w:name="_Toc124426212"/>
      <w:r w:rsidRPr="00B4141A">
        <w:rPr>
          <w:rFonts w:ascii="Times New Roman" w:hAnsi="Times New Roman"/>
          <w:szCs w:val="28"/>
          <w:lang w:val="ru-RU"/>
        </w:rPr>
        <w:t>146.4.4.2.2. Числовые и буквенные выражения</w:t>
      </w:r>
      <w:bookmarkEnd w:id="4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делимости, раскладывать натуральные числа на простые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Пользоваться масштабом, составлять пропорции и отношения.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неизвестный компонент равенства.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6" w:name="_Toc124426213"/>
      <w:r w:rsidRPr="00B4141A">
        <w:rPr>
          <w:rFonts w:ascii="Times New Roman" w:hAnsi="Times New Roman"/>
          <w:szCs w:val="28"/>
          <w:lang w:val="ru-RU"/>
        </w:rPr>
        <w:t>146.4.4.2.3. Решение текстовых задач</w:t>
      </w:r>
      <w:bookmarkEnd w:id="4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многошаговые текстовые задачи арифметическим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буквенные выражения по условию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информацию с помощью таблиц, линейной и столбчатой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7" w:name="_Toc124426214"/>
      <w:r w:rsidRPr="00B4141A">
        <w:rPr>
          <w:rFonts w:ascii="Times New Roman" w:hAnsi="Times New Roman"/>
          <w:szCs w:val="28"/>
          <w:lang w:val="ru-RU"/>
        </w:rPr>
        <w:t>146.4.4.2.4. Наглядная геометрия</w:t>
      </w:r>
      <w:bookmarkEnd w:id="4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Пользоваться геометрическими понятиями: равенство фигур, симметрия, использовать </w:t>
      </w:r>
      <w:r w:rsidRPr="00B4141A">
        <w:rPr>
          <w:rFonts w:ascii="Times New Roman" w:hAnsi="Times New Roman"/>
          <w:szCs w:val="28"/>
          <w:lang w:val="ru-RU"/>
        </w:rPr>
        <w:lastRenderedPageBreak/>
        <w:t>терминологию, связанную с симметрией: ось симметрии, центр симметрии.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на клетчатой бумаге прямоугольный параллелепипед.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Вычислять объём прямоугольного параллелепипеда, куба, пользоваться основными единицами измерения объёма;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несложные задачи на нахождение геометрических величин в практических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w:t>
      </w:r>
      <w:r w:rsidRPr="00B4141A">
        <w:rPr>
          <w:rFonts w:ascii="Times New Roman" w:hAnsi="Times New Roman"/>
          <w:szCs w:val="28"/>
          <w:lang w:val="ru-RU"/>
        </w:rPr>
        <w:lastRenderedPageBreak/>
        <w:t>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8" w:name="_Toc124426220"/>
      <w:r w:rsidRPr="00B4141A">
        <w:rPr>
          <w:rFonts w:ascii="Times New Roman" w:hAnsi="Times New Roman"/>
          <w:szCs w:val="28"/>
          <w:lang w:val="ru-RU"/>
        </w:rPr>
        <w:t>146.5.2.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146.5.2.1. Числа и вычисления</w:t>
      </w:r>
      <w:bookmarkEnd w:id="4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признаков делимости, разложение на множители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Реальные зависимости, в том числе прямая и обратная пропорциональности.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9" w:name="_Toc124426221"/>
      <w:r w:rsidRPr="00B4141A">
        <w:rPr>
          <w:rFonts w:ascii="Times New Roman" w:hAnsi="Times New Roman"/>
          <w:szCs w:val="28"/>
          <w:lang w:val="ru-RU"/>
        </w:rPr>
        <w:t>146.5.2.2. Алгебраические выражения</w:t>
      </w:r>
      <w:bookmarkEnd w:id="4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степени с натуральным показателем.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0" w:name="_Toc124426222"/>
      <w:r w:rsidRPr="00B4141A">
        <w:rPr>
          <w:rFonts w:ascii="Times New Roman" w:hAnsi="Times New Roman"/>
          <w:szCs w:val="28"/>
          <w:lang w:val="ru-RU"/>
        </w:rPr>
        <w:t>146.5.2.3. Уравнения</w:t>
      </w:r>
      <w:bookmarkEnd w:id="50"/>
      <w:r w:rsidRPr="00B4141A">
        <w:rPr>
          <w:rFonts w:ascii="Times New Roman" w:hAnsi="Times New Roman"/>
          <w:szCs w:val="28"/>
          <w:lang w:val="ru-RU"/>
        </w:rPr>
        <w:t xml:space="preserve"> и неравенства.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Уравнение, корень уравнения, правила преобразования уравнения, равносильность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146.5.2.4.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Координата точки на прямой. Числовые промежутки. Расстояние между двумя точками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Прямоугольная система координат, оси </w:t>
      </w:r>
      <w:r w:rsidRPr="00B4141A">
        <w:rPr>
          <w:rFonts w:ascii="Times New Roman" w:hAnsi="Times New Roman"/>
          <w:i/>
          <w:szCs w:val="28"/>
        </w:rPr>
        <w:t>Ox</w:t>
      </w:r>
      <w:r w:rsidRPr="00B4141A">
        <w:rPr>
          <w:rFonts w:ascii="Times New Roman" w:hAnsi="Times New Roman"/>
          <w:i/>
          <w:szCs w:val="28"/>
          <w:lang w:val="ru-RU"/>
        </w:rPr>
        <w:t xml:space="preserve"> </w:t>
      </w:r>
      <w:r w:rsidRPr="00B4141A">
        <w:rPr>
          <w:rFonts w:ascii="Times New Roman" w:hAnsi="Times New Roman"/>
          <w:szCs w:val="28"/>
          <w:lang w:val="ru-RU"/>
        </w:rPr>
        <w:t xml:space="preserve">и </w:t>
      </w:r>
      <w:r w:rsidRPr="00B4141A">
        <w:rPr>
          <w:rFonts w:ascii="Times New Roman" w:hAnsi="Times New Roman"/>
          <w:i/>
          <w:szCs w:val="28"/>
        </w:rPr>
        <w:t>Oy</w:t>
      </w:r>
      <w:r w:rsidRPr="00B4141A">
        <w:rPr>
          <w:rFonts w:ascii="Times New Roman" w:hAnsi="Times New Roman"/>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x</m:t>
        </m:r>
        <m:r>
          <m:rPr>
            <m:sty m:val="p"/>
          </m:rPr>
          <w:rPr>
            <w:rFonts w:ascii="Cambria Math" w:hAnsi="Cambria Math"/>
            <w:szCs w:val="28"/>
            <w:lang w:val="ru-RU"/>
          </w:rPr>
          <m:t>|</m:t>
        </m:r>
      </m:oMath>
      <w:r w:rsidRPr="00B4141A">
        <w:rPr>
          <w:rFonts w:ascii="Times New Roman" w:hAnsi="Times New Roman"/>
          <w:szCs w:val="28"/>
          <w:lang w:val="ru-RU"/>
        </w:rPr>
        <w:t>. Графическое решение линейных уравнений и систем линейных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1" w:name="_Toc124426224"/>
      <w:r w:rsidRPr="00B4141A">
        <w:rPr>
          <w:rFonts w:ascii="Times New Roman" w:hAnsi="Times New Roman"/>
          <w:szCs w:val="28"/>
          <w:lang w:val="ru-RU"/>
        </w:rPr>
        <w:t>146.5.3.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146.5.3.1. Числа и вычисления</w:t>
      </w:r>
      <w:bookmarkEnd w:id="5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целым показателем и её свойства. Стандартная запись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2" w:name="_Toc124426225"/>
      <w:r w:rsidRPr="00B4141A">
        <w:rPr>
          <w:rFonts w:ascii="Times New Roman" w:hAnsi="Times New Roman"/>
          <w:szCs w:val="28"/>
          <w:lang w:val="ru-RU"/>
        </w:rPr>
        <w:t>146.5.3.2. Алгебраические выражения</w:t>
      </w:r>
      <w:bookmarkEnd w:id="5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Квадратный трёхчлен, разложение квадратного трёхчлена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Алгебраическая дробь. Основное свойство алгебраической дроби. Сложение, вычитание, </w:t>
      </w:r>
      <w:r w:rsidRPr="00B4141A">
        <w:rPr>
          <w:rFonts w:ascii="Times New Roman" w:hAnsi="Times New Roman"/>
          <w:szCs w:val="28"/>
          <w:lang w:val="ru-RU"/>
        </w:rPr>
        <w:lastRenderedPageBreak/>
        <w:t>умножение, деление алгебраических дробей. Рациональные выражения и их преобразование.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3" w:name="_Toc124426226"/>
      <w:r w:rsidRPr="00B4141A">
        <w:rPr>
          <w:rFonts w:ascii="Times New Roman" w:hAnsi="Times New Roman"/>
          <w:szCs w:val="28"/>
          <w:lang w:val="ru-RU"/>
        </w:rPr>
        <w:t>146.5.3.3. Уравнения и неравенства</w:t>
      </w:r>
      <w:bookmarkEnd w:id="5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алгебраическим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4" w:name="_Toc124426227"/>
      <w:r w:rsidRPr="00B4141A">
        <w:rPr>
          <w:rFonts w:ascii="Times New Roman" w:hAnsi="Times New Roman"/>
          <w:szCs w:val="28"/>
          <w:lang w:val="ru-RU"/>
        </w:rPr>
        <w:t>146.5.3.4. Функции</w:t>
      </w:r>
      <w:bookmarkEnd w:id="5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функции. Область определения и множество значений функции. Способы задания функций.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 функции. Чтение свойств функции по её графику. Примеры графиков функций, отражающих реальные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Функции, описывающие прямую и обратную пропорциональные зависимости, их графики. Функции </w:t>
      </w:r>
      <w:r w:rsidRPr="00B4141A">
        <w:rPr>
          <w:rFonts w:ascii="Times New Roman" w:hAnsi="Times New Roman"/>
          <w:i/>
          <w:szCs w:val="28"/>
        </w:rPr>
        <w:t>y</w:t>
      </w:r>
      <w:r w:rsidRPr="00B4141A">
        <w:rPr>
          <w:rFonts w:ascii="Times New Roman" w:hAnsi="Times New Roman"/>
          <w:i/>
          <w:szCs w:val="28"/>
          <w:lang w:val="ru-RU"/>
        </w:rPr>
        <w:t xml:space="preserve"> = </w:t>
      </w:r>
      <w:r w:rsidRPr="00B4141A">
        <w:rPr>
          <w:rFonts w:ascii="Times New Roman" w:hAnsi="Times New Roman"/>
          <w:i/>
          <w:szCs w:val="28"/>
        </w:rPr>
        <w:t>x</w:t>
      </w:r>
      <w:r w:rsidRPr="00B4141A">
        <w:rPr>
          <w:rFonts w:ascii="Times New Roman" w:hAnsi="Times New Roman"/>
          <w:i/>
          <w:szCs w:val="28"/>
          <w:vertAlign w:val="superscript"/>
          <w:lang w:val="ru-RU"/>
        </w:rPr>
        <w:t>2</w:t>
      </w:r>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 xml:space="preserve"> = </w:t>
      </w:r>
      <w:r w:rsidRPr="00B4141A">
        <w:rPr>
          <w:rFonts w:ascii="Times New Roman" w:hAnsi="Times New Roman"/>
          <w:i/>
          <w:szCs w:val="28"/>
        </w:rPr>
        <w:t>x</w:t>
      </w:r>
      <w:r w:rsidRPr="00B4141A">
        <w:rPr>
          <w:rFonts w:ascii="Times New Roman" w:hAnsi="Times New Roman"/>
          <w:i/>
          <w:szCs w:val="28"/>
          <w:vertAlign w:val="superscript"/>
          <w:lang w:val="ru-RU"/>
        </w:rPr>
        <w:t>3</w:t>
      </w:r>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 xml:space="preserve"> =</w:t>
      </w:r>
      <m:oMath>
        <m:rad>
          <m:radPr>
            <m:degHide m:val="on"/>
            <m:ctrlPr>
              <w:rPr>
                <w:rFonts w:ascii="Cambria Math" w:hAnsi="Cambria Math"/>
                <w:i/>
                <w:sz w:val="20"/>
                <w:szCs w:val="24"/>
              </w:rPr>
            </m:ctrlPr>
          </m:radPr>
          <m:deg/>
          <m:e>
            <m:r>
              <w:rPr>
                <w:rFonts w:ascii="Cambria Math" w:hAnsi="Cambria Math"/>
                <w:sz w:val="20"/>
                <w:szCs w:val="24"/>
              </w:rPr>
              <m:t>x</m:t>
            </m:r>
          </m:e>
        </m:rad>
      </m:oMath>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w:t>
      </w:r>
      <w:r w:rsidRPr="00B4141A">
        <w:rPr>
          <w:rFonts w:ascii="Times New Roman" w:hAnsi="Times New Roman"/>
          <w:i/>
          <w:szCs w:val="28"/>
        </w:rPr>
        <w:t>x</w:t>
      </w:r>
      <w:r w:rsidRPr="00B4141A">
        <w:rPr>
          <w:rFonts w:ascii="Times New Roman" w:hAnsi="Times New Roman"/>
          <w:i/>
          <w:szCs w:val="28"/>
          <w:lang w:val="ru-RU"/>
        </w:rPr>
        <w:t>|</w:t>
      </w:r>
      <w:r w:rsidRPr="00B4141A">
        <w:rPr>
          <w:rFonts w:ascii="Times New Roman" w:hAnsi="Times New Roman"/>
          <w:szCs w:val="28"/>
          <w:lang w:val="ru-RU"/>
        </w:rPr>
        <w:t>. Графическое решение уравнений и систем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5" w:name="_Toc124426229"/>
      <w:r w:rsidRPr="00B4141A">
        <w:rPr>
          <w:rFonts w:ascii="Times New Roman" w:hAnsi="Times New Roman"/>
          <w:szCs w:val="28"/>
          <w:lang w:val="ru-RU"/>
        </w:rPr>
        <w:t>146.5.4.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146.5.4.1. Числа и вычисления</w:t>
      </w:r>
      <w:bookmarkEnd w:id="5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действительных чисел, арифметические действия с действительными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Размеры объектов окружающего мира, длительность процессов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Приближённое значение величины, точность приближения. Округление чисел. Прикидка и оценка результатов вычислений.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6" w:name="_Toc124426230"/>
      <w:r w:rsidRPr="00B4141A">
        <w:rPr>
          <w:rFonts w:ascii="Times New Roman" w:hAnsi="Times New Roman"/>
          <w:szCs w:val="28"/>
          <w:lang w:val="ru-RU"/>
        </w:rPr>
        <w:t>146.5.4.2. Уравнения и неравенства</w:t>
      </w:r>
      <w:bookmarkEnd w:id="5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Решение уравнений, сводящихся к линейным.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дробно-рациональных уравнений. Решение текстовых задач алгебраическим методом.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алгебраическим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Числовые неравенства и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7" w:name="_Toc124426231"/>
      <w:r w:rsidRPr="00B4141A">
        <w:rPr>
          <w:rFonts w:ascii="Times New Roman" w:hAnsi="Times New Roman"/>
          <w:szCs w:val="28"/>
          <w:lang w:val="ru-RU"/>
        </w:rPr>
        <w:t>146.5.4.3. Функции</w:t>
      </w:r>
      <w:bookmarkEnd w:id="5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Квадратичная функция, её график и свойства. Парабола, координаты вершины параболы, ось симметрии параболы.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Графики функций: </w:t>
      </w:r>
      <m:oMath>
        <m:r>
          <m:rPr>
            <m:scr m:val="script"/>
          </m:rPr>
          <w:rPr>
            <w:rFonts w:ascii="Cambria Math" w:hAnsi="Cambria Math"/>
            <w:szCs w:val="28"/>
            <w:lang w:val="ru-RU"/>
          </w:rPr>
          <m:t>у= k</m:t>
        </m:r>
        <m:r>
          <w:rPr>
            <w:rFonts w:ascii="Cambria Math" w:hAnsi="Cambria Math"/>
            <w:szCs w:val="28"/>
          </w:rPr>
          <m:t>x</m:t>
        </m:r>
        <m:r>
          <w:rPr>
            <w:rFonts w:ascii="Cambria Math" w:hAnsi="Cambria Math"/>
            <w:szCs w:val="28"/>
            <w:lang w:val="ru-RU"/>
          </w:rPr>
          <m:t xml:space="preserve">,  y= </m:t>
        </m:r>
        <m:r>
          <m:rPr>
            <m:scr m:val="script"/>
          </m:rPr>
          <w:rPr>
            <w:rFonts w:ascii="Cambria Math" w:hAnsi="Cambria Math"/>
            <w:szCs w:val="28"/>
            <w:lang w:val="ru-RU"/>
          </w:rPr>
          <m:t>k</m:t>
        </m:r>
        <m:r>
          <w:rPr>
            <w:rFonts w:ascii="Cambria Math" w:hAnsi="Cambria Math"/>
            <w:szCs w:val="28"/>
            <w:lang w:val="ru-RU"/>
          </w:rPr>
          <m:t xml:space="preserve">x+b,  y= </m:t>
        </m:r>
        <m:f>
          <m:fPr>
            <m:ctrlPr>
              <w:rPr>
                <w:rFonts w:ascii="Cambria Math" w:hAnsi="Cambria Math"/>
                <w:i/>
                <w:szCs w:val="28"/>
                <w:lang w:val="ru-RU"/>
              </w:rPr>
            </m:ctrlPr>
          </m:fPr>
          <m:num>
            <m:r>
              <m:rPr>
                <m:scr m:val="script"/>
              </m:rPr>
              <w:rPr>
                <w:rFonts w:ascii="Cambria Math" w:hAnsi="Cambria Math"/>
                <w:szCs w:val="28"/>
                <w:lang w:val="ru-RU"/>
              </w:rPr>
              <m:t>k</m:t>
            </m:r>
          </m:num>
          <m:den>
            <m:r>
              <w:rPr>
                <w:rFonts w:ascii="Cambria Math" w:hAnsi="Cambria Math"/>
                <w:szCs w:val="28"/>
                <w:lang w:val="ru-RU"/>
              </w:rPr>
              <m:t>x</m:t>
            </m:r>
          </m:den>
        </m:f>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3</m:t>
            </m:r>
          </m:sup>
        </m:sSup>
        <m:r>
          <w:rPr>
            <w:rFonts w:ascii="Cambria Math" w:hAnsi="Cambria Math"/>
            <w:szCs w:val="28"/>
            <w:lang w:val="ru-RU"/>
          </w:rPr>
          <m:t xml:space="preserve">, y= </m:t>
        </m:r>
        <m:rad>
          <m:radPr>
            <m:degHide m:val="on"/>
            <m:ctrlPr>
              <w:rPr>
                <w:rFonts w:ascii="Cambria Math" w:hAnsi="Cambria Math"/>
                <w:i/>
                <w:szCs w:val="28"/>
                <w:lang w:val="ru-RU"/>
              </w:rPr>
            </m:ctrlPr>
          </m:radPr>
          <m:deg/>
          <m:e>
            <m:r>
              <w:rPr>
                <w:rFonts w:ascii="Cambria Math" w:hAnsi="Cambria Math"/>
                <w:szCs w:val="28"/>
                <w:lang w:val="ru-RU"/>
              </w:rPr>
              <m:t>x</m:t>
            </m:r>
          </m:e>
        </m:rad>
        <m:r>
          <w:rPr>
            <w:rFonts w:ascii="Cambria Math" w:hAnsi="Cambria Math"/>
            <w:szCs w:val="28"/>
            <w:lang w:val="ru-RU"/>
          </w:rPr>
          <m:t>,  y=|x|</m:t>
        </m:r>
      </m:oMath>
      <w:r w:rsidRPr="00B4141A">
        <w:rPr>
          <w:rFonts w:ascii="Times New Roman" w:hAnsi="Times New Roman"/>
          <w:szCs w:val="28"/>
          <w:lang w:val="ru-RU"/>
        </w:rPr>
        <w:t>, и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8" w:name="_Toc124426232"/>
      <w:r w:rsidRPr="00B4141A">
        <w:rPr>
          <w:rFonts w:ascii="Times New Roman" w:hAnsi="Times New Roman"/>
          <w:szCs w:val="28"/>
          <w:lang w:val="ru-RU"/>
        </w:rPr>
        <w:t>146.5.4.4. Числовые последовательности</w:t>
      </w:r>
      <w:bookmarkEnd w:id="58"/>
      <w:r w:rsidRPr="00B4141A">
        <w:rPr>
          <w:rFonts w:ascii="Times New Roman" w:hAnsi="Times New Roman"/>
          <w:szCs w:val="28"/>
          <w:lang w:val="ru-RU"/>
        </w:rPr>
        <w:t xml:space="preserve"> и прогрессии.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Понятие числовой последовательности. Задание последовательности рекуррентной формулой и формулой </w:t>
      </w:r>
      <w:r w:rsidRPr="00B4141A">
        <w:rPr>
          <w:rFonts w:ascii="Times New Roman" w:hAnsi="Times New Roman"/>
          <w:i/>
          <w:szCs w:val="28"/>
        </w:rPr>
        <w:t>n</w:t>
      </w:r>
      <w:r w:rsidRPr="00B4141A">
        <w:rPr>
          <w:rFonts w:ascii="Times New Roman" w:hAnsi="Times New Roman"/>
          <w:szCs w:val="28"/>
          <w:lang w:val="ru-RU"/>
        </w:rPr>
        <w:t>-го члена.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Арифметическая и геометрическая прогрессии. Формулы </w:t>
      </w:r>
      <w:r w:rsidRPr="00B4141A">
        <w:rPr>
          <w:rFonts w:ascii="Times New Roman" w:hAnsi="Times New Roman"/>
          <w:i/>
          <w:szCs w:val="28"/>
        </w:rPr>
        <w:t>n</w:t>
      </w:r>
      <w:r w:rsidRPr="00B4141A">
        <w:rPr>
          <w:rFonts w:ascii="Times New Roman" w:hAnsi="Times New Roman"/>
          <w:szCs w:val="28"/>
          <w:lang w:val="ru-RU"/>
        </w:rPr>
        <w:t xml:space="preserve">-го члена арифметической и геометрической прогрессий, суммы первых </w:t>
      </w:r>
      <w:r w:rsidRPr="00B4141A">
        <w:rPr>
          <w:rFonts w:ascii="Times New Roman" w:hAnsi="Times New Roman"/>
          <w:i/>
          <w:szCs w:val="28"/>
        </w:rPr>
        <w:t>n</w:t>
      </w:r>
      <w:r w:rsidRPr="00B4141A">
        <w:rPr>
          <w:rFonts w:ascii="Times New Roman" w:hAnsi="Times New Roman"/>
          <w:i/>
          <w:szCs w:val="28"/>
          <w:lang w:val="ru-RU"/>
        </w:rPr>
        <w:t xml:space="preserve"> </w:t>
      </w:r>
      <w:r w:rsidRPr="00B4141A">
        <w:rPr>
          <w:rFonts w:ascii="Times New Roman" w:hAnsi="Times New Roman"/>
          <w:szCs w:val="28"/>
          <w:lang w:val="ru-RU"/>
        </w:rPr>
        <w:t>членов.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9" w:name="_Toc124426233"/>
      <w:r w:rsidRPr="00B4141A">
        <w:rPr>
          <w:rFonts w:ascii="Times New Roman" w:hAnsi="Times New Roman"/>
          <w:szCs w:val="28"/>
          <w:lang w:val="ru-RU"/>
        </w:rPr>
        <w:t>146.5.5. </w:t>
      </w:r>
      <w:bookmarkEnd w:id="59"/>
      <w:r w:rsidRPr="00B4141A">
        <w:rPr>
          <w:rFonts w:ascii="Times New Roman" w:hAnsi="Times New Roman"/>
          <w:szCs w:val="28"/>
          <w:lang w:val="ru-RU"/>
        </w:rPr>
        <w:t>Предметные результаты освоения программы учебного курса «Алгебра».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0" w:name="_Toc124426234"/>
      <w:r w:rsidRPr="00B4141A">
        <w:rPr>
          <w:rFonts w:ascii="Times New Roman" w:hAnsi="Times New Roman"/>
          <w:szCs w:val="28"/>
          <w:lang w:val="ru-RU"/>
        </w:rPr>
        <w:t>146.5.5.1.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1" w:name="_Toc124426235"/>
      <w:bookmarkEnd w:id="60"/>
      <w:r w:rsidRPr="00B4141A">
        <w:rPr>
          <w:rFonts w:ascii="Times New Roman" w:hAnsi="Times New Roman"/>
          <w:szCs w:val="28"/>
          <w:lang w:val="ru-RU"/>
        </w:rPr>
        <w:t>146.5.5.1.1. Числа и вычисления</w:t>
      </w:r>
      <w:bookmarkEnd w:id="6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сочетая устные и письменные приёмы, арифметические действия с рациональными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Находить значения числовых выражений, применять разнообразные способы и приёмы </w:t>
      </w:r>
      <w:r w:rsidRPr="00B4141A">
        <w:rPr>
          <w:rFonts w:ascii="Times New Roman" w:hAnsi="Times New Roman"/>
          <w:szCs w:val="28"/>
          <w:lang w:val="ru-RU"/>
        </w:rPr>
        <w:lastRenderedPageBreak/>
        <w:t>вычисления значений дробных выражений, содержащих обыкновенные и десятичные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рациональные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признаки делимости, разложение на множители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2" w:name="_Toc124426236"/>
      <w:r w:rsidRPr="00B4141A">
        <w:rPr>
          <w:rFonts w:ascii="Times New Roman" w:hAnsi="Times New Roman"/>
          <w:szCs w:val="28"/>
          <w:lang w:val="ru-RU"/>
        </w:rPr>
        <w:t>146.5.5.1.2. Алгебраические выражения</w:t>
      </w:r>
      <w:bookmarkEnd w:id="6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алгебраическую терминологию и символику, применять её в процессе освоения учебного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значения буквенных выражений при заданных значениях переменных.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преобразования целого выражения в многочлен приведением подобных слагаемых, раскрытием скобок.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преобразования многочленов для решения различных задач из математики, смежных предметов,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свойства степеней с натуральными показателями для преобразования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3" w:name="_Toc124426237"/>
      <w:r w:rsidRPr="00B4141A">
        <w:rPr>
          <w:rFonts w:ascii="Times New Roman" w:hAnsi="Times New Roman"/>
          <w:szCs w:val="28"/>
          <w:lang w:val="ru-RU"/>
        </w:rPr>
        <w:t>146.5.5.1.3. Уравнения и неравенства</w:t>
      </w:r>
      <w:bookmarkEnd w:id="6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графические методы при решении линейных уравнений и их систем.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Подбирать примеры пар чисел, являющихся решением линейного уравнения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двух линейных уравнений с двумя переменными, в том числе графически.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4" w:name="_Toc124426238"/>
      <w:r w:rsidRPr="00B4141A">
        <w:rPr>
          <w:rFonts w:ascii="Times New Roman" w:hAnsi="Times New Roman"/>
          <w:szCs w:val="28"/>
          <w:lang w:val="ru-RU"/>
        </w:rPr>
        <w:t>146.5.5.1.4. Функции</w:t>
      </w:r>
      <w:bookmarkEnd w:id="6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4141A">
        <w:rPr>
          <w:rFonts w:ascii="Times New Roman" w:hAnsi="Times New Roman"/>
          <w:i/>
          <w:szCs w:val="28"/>
        </w:rPr>
        <w:t>y</w:t>
      </w:r>
      <w:r w:rsidRPr="00B4141A">
        <w:rPr>
          <w:rFonts w:ascii="Times New Roman" w:hAnsi="Times New Roman"/>
          <w:i/>
          <w:szCs w:val="28"/>
          <w:lang w:val="ru-RU"/>
        </w:rPr>
        <w:t xml:space="preserve"> = |х|.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значение функции по значению её аргумента.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5" w:name="_Toc124426240"/>
      <w:r w:rsidRPr="00B4141A">
        <w:rPr>
          <w:rFonts w:ascii="Times New Roman" w:hAnsi="Times New Roman"/>
          <w:szCs w:val="28"/>
          <w:lang w:val="ru-RU"/>
        </w:rPr>
        <w:t>146.5.5.2.1. Числа и вычисления</w:t>
      </w:r>
      <w:bookmarkEnd w:id="6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записи больших и малых чисел с помощью десятичных дробей и степеней числа 10.</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6" w:name="_Toc124426241"/>
      <w:r w:rsidRPr="00B4141A">
        <w:rPr>
          <w:rFonts w:ascii="Times New Roman" w:hAnsi="Times New Roman"/>
          <w:szCs w:val="28"/>
          <w:lang w:val="ru-RU"/>
        </w:rPr>
        <w:t>146.5.5.2.2. Алгебраические выражения</w:t>
      </w:r>
      <w:bookmarkEnd w:id="6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Применять понятие степени с целым показателем, выполнять преобразования выражений, </w:t>
      </w:r>
      <w:r w:rsidRPr="00B4141A">
        <w:rPr>
          <w:rFonts w:ascii="Times New Roman" w:hAnsi="Times New Roman"/>
          <w:szCs w:val="28"/>
          <w:lang w:val="ru-RU"/>
        </w:rPr>
        <w:lastRenderedPageBreak/>
        <w:t>содержащих степени с целым показателем.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Раскладывать квадратный трёхчлен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преобразования выражений для решения различных задач из математики, смежных предметов,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7" w:name="_Toc124426242"/>
      <w:r w:rsidRPr="00B4141A">
        <w:rPr>
          <w:rFonts w:ascii="Times New Roman" w:hAnsi="Times New Roman"/>
          <w:szCs w:val="28"/>
          <w:lang w:val="ru-RU"/>
        </w:rPr>
        <w:t>146.5.5.2.3. Уравнения и неравенства</w:t>
      </w:r>
      <w:bookmarkEnd w:id="6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8" w:name="_Toc124426243"/>
      <w:r w:rsidRPr="00B4141A">
        <w:rPr>
          <w:rFonts w:ascii="Times New Roman" w:hAnsi="Times New Roman"/>
          <w:szCs w:val="28"/>
          <w:lang w:val="ru-RU"/>
        </w:rPr>
        <w:t>146.5.5.2.4. Функции</w:t>
      </w:r>
      <w:bookmarkEnd w:id="6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графики элементарных функций вида:</w:t>
      </w:r>
    </w:p>
    <w:p w:rsidR="00B4141A" w:rsidRPr="00B4141A" w:rsidRDefault="00B4141A" w:rsidP="00B4141A">
      <w:pPr>
        <w:spacing w:after="0" w:line="240" w:lineRule="auto"/>
        <w:ind w:firstLine="709"/>
        <w:contextualSpacing/>
        <w:jc w:val="both"/>
        <w:rPr>
          <w:rFonts w:ascii="Times New Roman" w:hAnsi="Times New Roman"/>
          <w:szCs w:val="28"/>
          <w:lang w:val="ru-RU"/>
        </w:rPr>
      </w:pPr>
      <m:oMath>
        <m:r>
          <w:rPr>
            <w:rFonts w:ascii="Cambria Math" w:hAnsi="Cambria Math"/>
            <w:szCs w:val="28"/>
            <w:lang w:val="ru-RU"/>
          </w:rPr>
          <m:t xml:space="preserve">y= </m:t>
        </m:r>
        <m:f>
          <m:fPr>
            <m:ctrlPr>
              <w:rPr>
                <w:rFonts w:ascii="Cambria Math" w:hAnsi="Cambria Math"/>
                <w:i/>
                <w:szCs w:val="28"/>
                <w:lang w:val="ru-RU"/>
              </w:rPr>
            </m:ctrlPr>
          </m:fPr>
          <m:num>
            <m:r>
              <m:rPr>
                <m:scr m:val="script"/>
              </m:rPr>
              <w:rPr>
                <w:rFonts w:ascii="Cambria Math" w:hAnsi="Cambria Math"/>
                <w:szCs w:val="28"/>
                <w:lang w:val="ru-RU"/>
              </w:rPr>
              <m:t>k</m:t>
            </m:r>
          </m:num>
          <m:den>
            <m:r>
              <w:rPr>
                <w:rFonts w:ascii="Cambria Math" w:hAnsi="Cambria Math"/>
                <w:szCs w:val="28"/>
                <w:lang w:val="ru-RU"/>
              </w:rPr>
              <m:t>x</m:t>
            </m:r>
          </m:den>
        </m:f>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2</m:t>
            </m:r>
          </m:sup>
        </m:sSup>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3</m:t>
            </m:r>
          </m:sup>
        </m:sSup>
        <m:r>
          <w:rPr>
            <w:rFonts w:ascii="Cambria Math" w:hAnsi="Cambria Math"/>
            <w:szCs w:val="28"/>
            <w:lang w:val="ru-RU"/>
          </w:rPr>
          <m:t xml:space="preserve">, y= </m:t>
        </m:r>
        <m:rad>
          <m:radPr>
            <m:degHide m:val="on"/>
            <m:ctrlPr>
              <w:rPr>
                <w:rFonts w:ascii="Cambria Math" w:hAnsi="Cambria Math"/>
                <w:i/>
                <w:szCs w:val="28"/>
                <w:lang w:val="ru-RU"/>
              </w:rPr>
            </m:ctrlPr>
          </m:radPr>
          <m:deg/>
          <m:e>
            <m:r>
              <w:rPr>
                <w:rFonts w:ascii="Cambria Math" w:hAnsi="Cambria Math"/>
                <w:szCs w:val="28"/>
                <w:lang w:val="ru-RU"/>
              </w:rPr>
              <m:t>x</m:t>
            </m:r>
          </m:e>
        </m:rad>
        <m:r>
          <w:rPr>
            <w:rFonts w:ascii="Cambria Math" w:hAnsi="Cambria Math"/>
            <w:szCs w:val="28"/>
            <w:lang w:val="ru-RU"/>
          </w:rPr>
          <m:t>,  y=</m:t>
        </m:r>
        <m:d>
          <m:dPr>
            <m:begChr m:val="|"/>
            <m:endChr m:val="|"/>
            <m:ctrlPr>
              <w:rPr>
                <w:rFonts w:ascii="Cambria Math" w:hAnsi="Cambria Math"/>
                <w:i/>
                <w:szCs w:val="28"/>
                <w:lang w:val="ru-RU"/>
              </w:rPr>
            </m:ctrlPr>
          </m:dPr>
          <m:e>
            <m:r>
              <w:rPr>
                <w:rFonts w:ascii="Cambria Math" w:hAnsi="Cambria Math"/>
                <w:szCs w:val="28"/>
                <w:lang w:val="ru-RU"/>
              </w:rPr>
              <m:t>x</m:t>
            </m:r>
          </m:e>
        </m:d>
      </m:oMath>
      <w:r w:rsidRPr="00B4141A">
        <w:rPr>
          <w:rFonts w:ascii="Times New Roman" w:hAnsi="Times New Roman"/>
          <w:i/>
          <w:szCs w:val="28"/>
          <w:lang w:val="ru-RU"/>
        </w:rPr>
        <w:t>,</w:t>
      </w:r>
      <w:r w:rsidRPr="00B4141A">
        <w:rPr>
          <w:rFonts w:ascii="Times New Roman" w:hAnsi="Times New Roman"/>
          <w:szCs w:val="28"/>
          <w:lang w:val="ru-RU"/>
        </w:rPr>
        <w:t xml:space="preserve"> описывать свойства числовой функции по её графику.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9" w:name="_Toc124426245"/>
      <w:r w:rsidRPr="00B4141A">
        <w:rPr>
          <w:rFonts w:ascii="Times New Roman" w:hAnsi="Times New Roman"/>
          <w:szCs w:val="28"/>
          <w:lang w:val="ru-RU"/>
        </w:rPr>
        <w:t>146.5.5.3.1. Числа и вычисления</w:t>
      </w:r>
      <w:bookmarkEnd w:id="6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рациональные и иррациональные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значения степеней с целыми показателями и корней, вычислять значения числовых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действительные числа, выполнять прикидку результата вычислений, оценку числовых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0" w:name="_Toc124426246"/>
      <w:r w:rsidRPr="00B4141A">
        <w:rPr>
          <w:rFonts w:ascii="Times New Roman" w:hAnsi="Times New Roman"/>
          <w:szCs w:val="28"/>
          <w:lang w:val="ru-RU"/>
        </w:rPr>
        <w:t>146.5.5.3.2. Уравнения и неравенства</w:t>
      </w:r>
      <w:bookmarkEnd w:id="7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и квадратные уравнения, уравнения, сводящиеся к ним, простейшие дробно-рациональные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неравенства при решении различных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1" w:name="_Toc124426247"/>
      <w:r w:rsidRPr="00B4141A">
        <w:rPr>
          <w:rFonts w:ascii="Times New Roman" w:hAnsi="Times New Roman"/>
          <w:szCs w:val="28"/>
          <w:lang w:val="ru-RU"/>
        </w:rPr>
        <w:t>146.5.5.3.3. Функции</w:t>
      </w:r>
      <w:bookmarkEnd w:id="7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8"/>
            <w:lang w:val="ru-RU"/>
          </w:rPr>
          <m:t>y</m:t>
        </m:r>
        <m:r>
          <m:rPr>
            <m:scr m:val="script"/>
            <m:sty m:val="p"/>
          </m:rPr>
          <w:rPr>
            <w:rFonts w:ascii="Cambria Math" w:hAnsi="Cambria Math"/>
            <w:szCs w:val="28"/>
            <w:lang w:val="ru-RU"/>
          </w:rPr>
          <m:t>= k</m:t>
        </m:r>
        <m:r>
          <w:rPr>
            <w:rFonts w:ascii="Cambria Math" w:hAnsi="Cambria Math"/>
            <w:szCs w:val="28"/>
            <w:lang w:val="ru-RU"/>
          </w:rPr>
          <m:t>x</m:t>
        </m:r>
        <m:r>
          <m:rPr>
            <m:sty m:val="p"/>
          </m:rPr>
          <w:rPr>
            <w:rFonts w:ascii="Cambria Math" w:hAnsi="Cambria Math"/>
            <w:szCs w:val="28"/>
            <w:lang w:val="ru-RU"/>
          </w:rPr>
          <m:t xml:space="preserve">,  </m:t>
        </m:r>
        <m:r>
          <w:rPr>
            <w:rFonts w:ascii="Cambria Math" w:hAnsi="Cambria Math"/>
            <w:szCs w:val="28"/>
            <w:lang w:val="ru-RU"/>
          </w:rPr>
          <m:t>y</m:t>
        </m:r>
        <m:r>
          <m:rPr>
            <m:scr m:val="script"/>
            <m:sty m:val="p"/>
          </m:rPr>
          <w:rPr>
            <w:rFonts w:ascii="Cambria Math" w:hAnsi="Cambria Math"/>
            <w:szCs w:val="28"/>
            <w:lang w:val="ru-RU"/>
          </w:rPr>
          <m:t>= k</m:t>
        </m:r>
        <m:r>
          <w:rPr>
            <w:rFonts w:ascii="Cambria Math" w:hAnsi="Cambria Math"/>
            <w:szCs w:val="28"/>
            <w:lang w:val="ru-RU"/>
          </w:rPr>
          <m:t>x</m:t>
        </m:r>
        <m:r>
          <m:rPr>
            <m:sty m:val="p"/>
          </m:rPr>
          <w:rPr>
            <w:rFonts w:ascii="Cambria Math" w:hAnsi="Cambria Math"/>
            <w:szCs w:val="28"/>
            <w:lang w:val="ru-RU"/>
          </w:rPr>
          <m:t>+</m:t>
        </m:r>
        <m:r>
          <w:rPr>
            <w:rFonts w:ascii="Cambria Math" w:hAnsi="Cambria Math"/>
            <w:szCs w:val="28"/>
            <w:lang w:val="ru-RU"/>
          </w:rPr>
          <m:t>b</m:t>
        </m:r>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 xml:space="preserve">= </m:t>
        </m:r>
        <m:f>
          <m:fPr>
            <m:ctrlPr>
              <w:rPr>
                <w:rFonts w:ascii="Cambria Math" w:hAnsi="Cambria Math"/>
                <w:szCs w:val="28"/>
                <w:lang w:val="ru-RU"/>
              </w:rPr>
            </m:ctrlPr>
          </m:fPr>
          <m:num>
            <m:r>
              <m:rPr>
                <m:scr m:val="script"/>
                <m:sty m:val="p"/>
              </m:rPr>
              <w:rPr>
                <w:rFonts w:ascii="Cambria Math" w:hAnsi="Cambria Math"/>
                <w:szCs w:val="28"/>
                <w:lang w:val="ru-RU"/>
              </w:rPr>
              <m:t>k</m:t>
            </m:r>
          </m:num>
          <m:den>
            <m:r>
              <w:rPr>
                <w:rFonts w:ascii="Cambria Math" w:hAnsi="Cambria Math"/>
                <w:szCs w:val="28"/>
                <w:lang w:val="ru-RU"/>
              </w:rPr>
              <m:t>x</m:t>
            </m:r>
          </m:den>
        </m:f>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a</m:t>
        </m:r>
        <m:sSup>
          <m:sSupPr>
            <m:ctrlPr>
              <w:rPr>
                <w:rFonts w:ascii="Cambria Math" w:hAnsi="Cambria Math"/>
                <w:szCs w:val="28"/>
                <w:lang w:val="ru-RU"/>
              </w:rPr>
            </m:ctrlPr>
          </m:sSupPr>
          <m:e>
            <m:r>
              <w:rPr>
                <w:rFonts w:ascii="Cambria Math" w:hAnsi="Cambria Math"/>
                <w:szCs w:val="28"/>
                <w:lang w:val="ru-RU"/>
              </w:rPr>
              <m:t>x</m:t>
            </m:r>
          </m:e>
          <m:sup>
            <m:r>
              <m:rPr>
                <m:sty m:val="p"/>
              </m:rPr>
              <w:rPr>
                <w:rFonts w:ascii="Cambria Math" w:hAnsi="Cambria Math"/>
                <w:szCs w:val="28"/>
                <w:lang w:val="ru-RU"/>
              </w:rPr>
              <m:t>2</m:t>
            </m:r>
          </m:sup>
        </m:sSup>
        <m:r>
          <m:rPr>
            <m:sty m:val="p"/>
          </m:rPr>
          <w:rPr>
            <w:rFonts w:ascii="Cambria Math" w:hAnsi="Cambria Math"/>
            <w:szCs w:val="28"/>
            <w:lang w:val="ru-RU"/>
          </w:rPr>
          <m:t>+</m:t>
        </m:r>
        <m:r>
          <w:rPr>
            <w:rFonts w:ascii="Cambria Math" w:hAnsi="Cambria Math"/>
            <w:szCs w:val="28"/>
            <w:lang w:val="ru-RU"/>
          </w:rPr>
          <m:t>bx</m:t>
        </m:r>
        <m:r>
          <m:rPr>
            <m:sty m:val="p"/>
          </m:rPr>
          <w:rPr>
            <w:rFonts w:ascii="Cambria Math" w:hAnsi="Cambria Math"/>
            <w:szCs w:val="28"/>
            <w:lang w:val="ru-RU"/>
          </w:rPr>
          <m:t>+</m:t>
        </m:r>
        <m:r>
          <w:rPr>
            <w:rFonts w:ascii="Cambria Math" w:hAnsi="Cambria Math"/>
            <w:szCs w:val="28"/>
            <w:lang w:val="ru-RU"/>
          </w:rPr>
          <m:t>c</m:t>
        </m:r>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 xml:space="preserve">= </m:t>
        </m:r>
        <m:sSup>
          <m:sSupPr>
            <m:ctrlPr>
              <w:rPr>
                <w:rFonts w:ascii="Cambria Math" w:hAnsi="Cambria Math"/>
                <w:szCs w:val="28"/>
                <w:lang w:val="ru-RU"/>
              </w:rPr>
            </m:ctrlPr>
          </m:sSupPr>
          <m:e>
            <m:r>
              <w:rPr>
                <w:rFonts w:ascii="Cambria Math" w:hAnsi="Cambria Math"/>
                <w:szCs w:val="28"/>
                <w:lang w:val="ru-RU"/>
              </w:rPr>
              <m:t>x</m:t>
            </m:r>
          </m:e>
          <m:sup>
            <m:r>
              <m:rPr>
                <m:sty m:val="p"/>
              </m:rPr>
              <w:rPr>
                <w:rFonts w:ascii="Cambria Math" w:hAnsi="Cambria Math"/>
                <w:szCs w:val="28"/>
                <w:lang w:val="ru-RU"/>
              </w:rPr>
              <m:t>3</m:t>
            </m:r>
          </m:sup>
        </m:sSup>
      </m:oMath>
      <w:r w:rsidRPr="00B4141A">
        <w:rPr>
          <w:rFonts w:ascii="Times New Roman" w:hAnsi="Times New Roman"/>
          <w:szCs w:val="28"/>
          <w:lang w:val="ru-RU"/>
        </w:rPr>
        <w:t xml:space="preserve">, </w:t>
      </w:r>
      <m:oMath>
        <m:r>
          <w:rPr>
            <w:rFonts w:ascii="Cambria Math" w:hAnsi="Cambria Math"/>
            <w:szCs w:val="28"/>
            <w:lang w:val="ru-RU"/>
          </w:rPr>
          <m:t>y</m:t>
        </m:r>
        <m:r>
          <m:rPr>
            <m:sty m:val="p"/>
          </m:rPr>
          <w:rPr>
            <w:rFonts w:ascii="Cambria Math" w:hAnsi="Cambria Math"/>
            <w:szCs w:val="28"/>
            <w:lang w:val="ru-RU"/>
          </w:rPr>
          <m:t xml:space="preserve">= </m:t>
        </m:r>
        <m:rad>
          <m:radPr>
            <m:degHide m:val="on"/>
            <m:ctrlPr>
              <w:rPr>
                <w:rFonts w:ascii="Cambria Math" w:hAnsi="Cambria Math"/>
                <w:szCs w:val="28"/>
                <w:lang w:val="ru-RU"/>
              </w:rPr>
            </m:ctrlPr>
          </m:radPr>
          <m:deg/>
          <m:e>
            <m:r>
              <w:rPr>
                <w:rFonts w:ascii="Cambria Math" w:hAnsi="Cambria Math"/>
                <w:szCs w:val="28"/>
                <w:lang w:val="ru-RU"/>
              </w:rPr>
              <m:t>x</m:t>
            </m:r>
          </m:e>
        </m:rad>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x</m:t>
        </m:r>
        <m:r>
          <m:rPr>
            <m:sty m:val="p"/>
          </m:rPr>
          <w:rPr>
            <w:rFonts w:ascii="Cambria Math" w:hAnsi="Cambria Math"/>
            <w:szCs w:val="28"/>
            <w:lang w:val="ru-RU"/>
          </w:rPr>
          <m:t>|</m:t>
        </m:r>
      </m:oMath>
      <w:r w:rsidRPr="00B4141A">
        <w:rPr>
          <w:rFonts w:ascii="Times New Roman" w:hAnsi="Times New Roman"/>
          <w:szCs w:val="28"/>
          <w:lang w:val="ru-RU"/>
        </w:rPr>
        <w:t xml:space="preserve"> в зависимости от значений коэффициентов, описывать свойства функций.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и изображать схематически графики квадратичных функций, описывать свойства квадратичных функций по их графикам.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Распознавать квадратичную функцию по формуле, приводить примеры квадратичных функций из реальной жизни, физики, геометрии.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2" w:name="_Toc124426248"/>
      <w:r w:rsidRPr="00B4141A">
        <w:rPr>
          <w:rFonts w:ascii="Times New Roman" w:hAnsi="Times New Roman"/>
          <w:szCs w:val="28"/>
          <w:lang w:val="ru-RU"/>
        </w:rPr>
        <w:t>146.5.5.3.4. Числовые последовательности и прогрессии</w:t>
      </w:r>
      <w:bookmarkEnd w:id="7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арифметическую и геометрическую прогрессии при разных способах задания.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Выполнять вычисления с использованием формул </w:t>
      </w:r>
      <w:r w:rsidRPr="00B4141A">
        <w:rPr>
          <w:rFonts w:ascii="Times New Roman" w:hAnsi="Times New Roman"/>
          <w:szCs w:val="28"/>
        </w:rPr>
        <w:t>n</w:t>
      </w:r>
      <w:r w:rsidRPr="00B4141A">
        <w:rPr>
          <w:rFonts w:ascii="Times New Roman" w:hAnsi="Times New Roman"/>
          <w:szCs w:val="28"/>
          <w:lang w:val="ru-RU"/>
        </w:rPr>
        <w:t xml:space="preserve">-го члена арифметической и геометрической прогрессий, суммы первых </w:t>
      </w:r>
      <w:r w:rsidRPr="00B4141A">
        <w:rPr>
          <w:rFonts w:ascii="Times New Roman" w:hAnsi="Times New Roman"/>
          <w:szCs w:val="28"/>
        </w:rPr>
        <w:t>n</w:t>
      </w:r>
      <w:r w:rsidRPr="00B4141A">
        <w:rPr>
          <w:rFonts w:ascii="Times New Roman" w:hAnsi="Times New Roman"/>
          <w:szCs w:val="28"/>
          <w:lang w:val="ru-RU"/>
        </w:rPr>
        <w:t xml:space="preserve"> членов.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члены последовательности точками на координатной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3" w:name="_Toc124426249"/>
      <w:r w:rsidRPr="00B4141A">
        <w:rPr>
          <w:rFonts w:ascii="Times New Roman" w:hAnsi="Times New Roman"/>
          <w:szCs w:val="28"/>
          <w:lang w:val="ru-RU"/>
        </w:rPr>
        <w:t>146.6. Федеральная рабочая программа</w:t>
      </w:r>
      <w:bookmarkEnd w:id="73"/>
      <w:r w:rsidRPr="00B4141A">
        <w:rPr>
          <w:rFonts w:ascii="Times New Roman" w:hAnsi="Times New Roman"/>
          <w:szCs w:val="28"/>
          <w:lang w:val="ru-RU"/>
        </w:rPr>
        <w:t xml:space="preserve"> учебного курса «Геометрия» в 7–9 классах (далее соответственно – программа учебного курса «Геометрия»,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B4141A">
        <w:rPr>
          <w:rFonts w:ascii="Times New Roman" w:hAnsi="Times New Roman"/>
          <w:color w:val="FF0000"/>
          <w:szCs w:val="28"/>
          <w:lang w:val="ru-RU"/>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Симметричные фигуры. Основные свойства осевой симметрии. Примеры симметрии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построения с помощью циркуля и линейки. Треугольник. Высота, медиана, биссектриса,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Равнобедренный и равносторонний треугольники. Неравенство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признаки равнобедренного треугольника. Признаки равенства треугольников.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признаки параллельных прямых. Сумма углов треугольника. Внешние углы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Геометрическое место точек. Биссектриса угла и серединный перпендикуляр к отрезку как геометрические места 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w:t>
      </w:r>
      <w:r w:rsidRPr="00B4141A">
        <w:rPr>
          <w:rFonts w:ascii="Times New Roman" w:hAnsi="Times New Roman"/>
          <w:szCs w:val="28"/>
          <w:lang w:val="ru-RU"/>
        </w:rPr>
        <w:lastRenderedPageBreak/>
        <w:t>окружности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 удвоения медианы. Центральная симметрия. Теорема Фалеса и теорема о пропорциональных отрезках.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Средние линии треугольника и трапеции. Центр масс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Вычисление площадей треугольников и многоугольников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Теорема Пифагора. Применение теоремы Пифагора при решении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Синус, косинус, тангенс углов от 0 до 180°. Основное тригонометрическое тождество. Формулы приведения.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подобия. Подобие соответственных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Теорема о произведении отрезков хорд, теоремы о произведении отрезков секущих, теорема о квадрате касательной.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Движения плоскости и внутренние симметрии фигур (элементарные представления). Параллельный перенос. Поворот.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 Предметные результаты освоения программы учебного курса «Геометрия».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чертежи к геометрическим задачам.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логические рассуждения с использованием геометрических теорем.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w:t>
      </w:r>
      <w:r w:rsidRPr="00B4141A">
        <w:rPr>
          <w:rFonts w:ascii="Times New Roman" w:hAnsi="Times New Roman"/>
          <w:szCs w:val="28"/>
          <w:lang w:val="ru-RU"/>
        </w:rPr>
        <w:lastRenderedPageBreak/>
        <w:t>при пересечении двух параллельных прямых секущей. Решать практические задачи на нахождение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простейшими геометрическими неравенствами, понимать их практический смысл.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основные геометрические построения с помощью циркуля и линейки.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основные виды четырёхугольников, их элементы, пользоваться их свойствами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свойства точки пересечения медиан треугольника (центра масс) в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признаки подобия треугольников в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описанного четырёхугольника, применять свойства описанного четырёхугольника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теоремами о произведении отрезков хорд, о произведении отрезков секущих, о квадрате касательной.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методом координат на плоскости, применять его в решении геометрических 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оси (или центры) симметрии фигур, применять движения плоскости в простейших случаях.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146.7.1.4. Общее число часов, рекомендованных для изучения учебного курса «Вероятность и </w:t>
      </w:r>
      <w:r w:rsidRPr="00B4141A">
        <w:rPr>
          <w:rFonts w:ascii="Times New Roman" w:hAnsi="Times New Roman"/>
          <w:szCs w:val="28"/>
          <w:lang w:val="ru-RU"/>
        </w:rPr>
        <w:lastRenderedPageBreak/>
        <w:t>статистика», – 102 часа: в 7 классе – 34 часа (1 час в неделю), в 8 классе – 34 часа (1 час в неделю), в 9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рассеивания данных. Дисперсия и стандартное отклонение числовых наборов. Диаграмма рассеивания.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Перестановки и факториал. Сочетания и число сочетаний. Треугольник Паскаля. Решение задач с использованием комбинаторики.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Геометрическая вероятность. Случайный выбор точки из фигуры на плоскости, из отрезка и из дуги окружности.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 Предметные результаты освоения программы учебного курса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 интерпретировать реальные числовые данные, представленные в таблицах, на диаграммах, графиках.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146.7.5.2.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частоты числовых значений и частоты событий, в том числе по результатам измерений и наблюдений.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графические модели: дерево случайного эксперимента, диаграммы Эйлера, числовая прямая.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организованным перебором вариантов, а также с использованием комбинаторных правил и методов.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описательные характеристики для массивов числовых данных, в том числе средние значения и меры рассеивания.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частоты значений и частоты события, в том числе пользуясь результатами проведённых измерений и наблюдений.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случайной величине и о распределении вероятностей.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4141A" w:rsidRPr="00B4141A" w:rsidRDefault="00B4141A" w:rsidP="00B4141A">
      <w:pPr>
        <w:pStyle w:val="20"/>
        <w:spacing w:before="0" w:line="240" w:lineRule="auto"/>
        <w:contextualSpacing/>
        <w:rPr>
          <w:b w:val="0"/>
          <w:sz w:val="22"/>
        </w:rPr>
      </w:pPr>
      <w:bookmarkStart w:id="74" w:name="_Toc144854523"/>
      <w:r w:rsidRPr="00B4141A">
        <w:rPr>
          <w:b w:val="0"/>
          <w:sz w:val="22"/>
        </w:rPr>
        <w:t>27. Федеральная рабочая программа по учебному предмету «Информатика» (базовый уровень).</w:t>
      </w:r>
      <w:bookmarkEnd w:id="74"/>
      <w:r w:rsidRPr="00B4141A">
        <w:rPr>
          <w:b w:val="0"/>
          <w:sz w:val="22"/>
        </w:rPr>
        <w:t xml:space="preserve"> </w:t>
      </w:r>
    </w:p>
    <w:p w:rsidR="00B4141A" w:rsidRPr="006E510F" w:rsidRDefault="00B4141A" w:rsidP="00B4141A">
      <w:pPr>
        <w:spacing w:after="0" w:line="240" w:lineRule="auto"/>
        <w:ind w:firstLine="708"/>
        <w:contextualSpacing/>
        <w:jc w:val="both"/>
        <w:rPr>
          <w:rFonts w:ascii="Times New Roman" w:hAnsi="Times New Roman"/>
          <w:lang w:val="ru-RU"/>
        </w:rPr>
      </w:pPr>
      <w:r w:rsidRPr="006E510F">
        <w:rPr>
          <w:rFonts w:ascii="Times New Roman" w:hAnsi="Times New Roman"/>
          <w:lang w:val="ru-RU"/>
        </w:rPr>
        <w:t>148.1.</w:t>
      </w:r>
      <w:r w:rsidRPr="00B4141A">
        <w:rPr>
          <w:rFonts w:ascii="Times New Roman" w:hAnsi="Times New Roman"/>
        </w:rPr>
        <w:t> </w:t>
      </w:r>
      <w:r w:rsidRPr="006E510F">
        <w:rPr>
          <w:rFonts w:ascii="Times New Roman" w:hAnsi="Times New Roman"/>
          <w:lang w:val="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148.2.3.</w:t>
      </w:r>
      <w:r w:rsidRPr="00B4141A">
        <w:rPr>
          <w:rFonts w:ascii="Times New Roman" w:hAnsi="Times New Roman"/>
          <w:szCs w:val="28"/>
        </w:rPr>
        <w:t> </w:t>
      </w:r>
      <w:r w:rsidRPr="00B4141A">
        <w:rPr>
          <w:rFonts w:ascii="Times New Roman" w:hAnsi="Times New Roman"/>
          <w:szCs w:val="28"/>
          <w:lang w:val="ru-RU"/>
        </w:rPr>
        <w:t xml:space="preserve">Целями изучения информатики на уровне основного общего образования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w:t>
      </w:r>
      <w:r w:rsidRPr="00B4141A">
        <w:rPr>
          <w:rFonts w:ascii="Times New Roman" w:hAnsi="Times New Roman"/>
          <w:szCs w:val="28"/>
          <w:lang w:val="ru-RU"/>
        </w:rPr>
        <w:lastRenderedPageBreak/>
        <w:t>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148.2.4. Информатика в основном общем образовании отражает: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области применения информатики, прежде всего информационные технологии, управление и социальную сферу;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междисциплинарный характер информатики и информационной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148.2.6. Основные задачи учебного предмета «Информатика» – сформировать у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знания об информационном моделировании, в том числе о математическом моделировании;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w:t>
      </w:r>
      <w:r w:rsidRPr="00B4141A">
        <w:rPr>
          <w:rFonts w:ascii="Times New Roman" w:hAnsi="Times New Roman"/>
          <w:szCs w:val="28"/>
          <w:lang w:val="ru-RU"/>
        </w:rPr>
        <w:lastRenderedPageBreak/>
        <w:t>(1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5" w:name="_TOC_250014"/>
      <w:bookmarkEnd w:id="75"/>
      <w:r w:rsidRPr="00B4141A">
        <w:rPr>
          <w:rFonts w:ascii="Times New Roman" w:hAnsi="Times New Roman"/>
          <w:szCs w:val="28"/>
          <w:lang w:val="ru-RU"/>
        </w:rPr>
        <w:t>148.3.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 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148.3.1.1. Компьютер – универсальное устройство обработки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Параллельные вычисления.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безопасности и правила работы на компьютере.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148.3.1.2. Программы и данные.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Компьютерные вирусы и другие вредоносные программы. Программы для защиты от вирусов.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148.3.1.3. Компьютерные сети.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сервисы интернет-коммуникаций.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148.3.2.1. Информация и информационные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Информация – одно из основных понятий современной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Дискретность данных. Возможность описания непрерывных объектов и процессов с помощью дискретных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Информационные процессы – процессы, связанные с хранением, преобразованием и передачей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148.3.2.2. Представление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символов одного алфавита с помощью кодовых слов в другом алфавите, кодовая таблица, декодирование.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Двоичный код. Представление данных в компьютере как текстов в двоичном алфавите.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Скорость передачи данных. Единицы скорости передачи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Искажение информации при передаче.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Общее представление о цифровом представлении аудиовизуальных и других непрерывных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цвета. Цветовые модели. Модель RGB. Глубина кодирования. Палитра.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звука. Разрядность и частота записи. Количество каналов записи.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количественных параметров, связанных с представлением и хранением звуковых файлов.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 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148.3.3.1. Текстовые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Текстовые документы и их структурные элементы (страница, абзац, строка, слово, символ).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Структурирование информации с помощью списков и таблиц. Многоуровневые списки. Добавление таблиц в текстовые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148.3.3.2. Компьютерная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Знакомство с графическими редакторами. Растровые рисунки. Использование графических примитивов.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148.3.3.3. Мультимедийные презентации.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Подготовка мультимедийных презентаций. Слайд. Добавление на слайд текста и изображений. Работа с несколькими слайдами.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Добавление на слайд аудиовизуальных данных. Анимация. Гиперссылки.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148.4.1.1. Системы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Римская система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Арифметические операции в двоичной системе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148.4.1.2. Элементы математической логики.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Логические элементы. Знакомство с логическими основами компьютера.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148.4.2. 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148.4.2.1. Исполнители и алгоритмы. Алгоритмические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алгоритма. Исполнители алгоритмов. Алгоритм как план управления исполнителем.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алгоритма. Способы записи алгоритма (словесный, в виде блок-схемы, программа).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«повторения»: циклы с заданным числом повторений, с условием выполнения, с переменной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148.4.2.2. Язык программирования.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программирования (Python, C++, Паскаль, Java, C#, Школьный Алгоритмический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 программирования: редактор текста программ, транслятор, отладчик.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Переменная: тип, имя, значение. Целые, вещественные и символьные переменные.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Диалоговая отладка программ: пошаговое выполнение, просмотр значений величин, отладочный вывод, выбор точки останова.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Цикл с переменной. Алгоритмы проверки делимости одного целого числа на другое, проверки натурального числа на простоту.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148.4.2.3. Анализ алгоритмов.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 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148.5.1.1. Глобальная сеть Интернет и стратегии безопасного поведения в 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148.5.1.2. Работа в информационном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148.5.2.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148.5.2.1. Моделирование как метод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w:t>
      </w:r>
      <w:r w:rsidRPr="00B4141A">
        <w:rPr>
          <w:rFonts w:ascii="Times New Roman" w:hAnsi="Times New Roman"/>
          <w:szCs w:val="28"/>
          <w:lang w:val="ru-RU"/>
        </w:rPr>
        <w:lastRenderedPageBreak/>
        <w:t xml:space="preserve">Игровые модели. Оценка соответствия модели моделируемому объекту и целям моделирования.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Табличные модели. Таблица как представление отношения.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Базы данных. Отбор в таблице строк, удовлетворяющих заданному условию.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 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148.5.3.1. Разработка алгоритмов и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148.5.3.2. Управление.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 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148.5.4.1. Электронные таблицы.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формул при копировании. Относительная, абсолютная и смешанная адресация.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148.5.4.2. Информационные технологии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информационных технологий в развитии экономики мира, страны, региона. Открытые образовательные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6" w:name="_TOC_250011"/>
      <w:r w:rsidRPr="00B4141A">
        <w:rPr>
          <w:rFonts w:ascii="Times New Roman" w:hAnsi="Times New Roman"/>
          <w:szCs w:val="28"/>
          <w:lang w:val="ru-RU"/>
        </w:rPr>
        <w:t>148.6. Планируемые результаты освоения информатики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w:t>
      </w:r>
      <w:r w:rsidRPr="00B4141A">
        <w:rPr>
          <w:rFonts w:ascii="Times New Roman" w:hAnsi="Times New Roman"/>
          <w:szCs w:val="28"/>
          <w:lang w:val="ru-RU"/>
        </w:rPr>
        <w:lastRenderedPageBreak/>
        <w:t>содержания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148.6.2.</w:t>
      </w:r>
      <w:r w:rsidRPr="00B4141A">
        <w:rPr>
          <w:rFonts w:ascii="Times New Roman" w:hAnsi="Times New Roman"/>
          <w:szCs w:val="28"/>
        </w:rPr>
        <w:t> </w:t>
      </w:r>
      <w:bookmarkEnd w:id="76"/>
      <w:r w:rsidRPr="00B4141A">
        <w:rPr>
          <w:rFonts w:ascii="Times New Roman" w:hAnsi="Times New Roman"/>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133034">
      <w:pPr>
        <w:numPr>
          <w:ilvl w:val="0"/>
          <w:numId w:val="24"/>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2)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3)</w:t>
      </w:r>
      <w:r w:rsidRPr="00B4141A">
        <w:rPr>
          <w:rFonts w:ascii="Times New Roman" w:hAnsi="Times New Roman"/>
          <w:szCs w:val="28"/>
        </w:rPr>
        <w:t> </w:t>
      </w:r>
      <w:r w:rsidRPr="00B4141A">
        <w:rPr>
          <w:rFonts w:ascii="Times New Roman" w:hAnsi="Times New Roman"/>
          <w:szCs w:val="28"/>
          <w:lang w:val="ru-RU"/>
        </w:rPr>
        <w:t>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4) ценностей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5)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8)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7" w:name="_TOC_250008"/>
      <w:r w:rsidRPr="00B4141A">
        <w:rPr>
          <w:rFonts w:ascii="Times New Roman" w:hAnsi="Times New Roman"/>
          <w:szCs w:val="28"/>
          <w:lang w:val="ru-RU"/>
        </w:rPr>
        <w:t>148.6.3. </w:t>
      </w:r>
      <w:bookmarkEnd w:id="77"/>
      <w:r w:rsidRPr="00B4141A">
        <w:rPr>
          <w:rFonts w:ascii="Times New Roman" w:hAnsi="Times New Roman"/>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148.6.3.1.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базовые логические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знаки и символы, модели и схемы для решения учебных и познавательных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left="708"/>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148.6.3.2. Овладение универсальными учебными коммуникативными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совместная деятельность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в жизненных и учебных ситуациях проблемы, требующие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к принятию решений (индивидуальное принятие решений, принятие решений в группе);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w:t>
      </w:r>
      <w:r w:rsidRPr="00B4141A">
        <w:rPr>
          <w:rFonts w:ascii="Times New Roman" w:hAnsi="Times New Roman"/>
          <w:szCs w:val="28"/>
          <w:lang w:val="ru-RU"/>
        </w:rPr>
        <w:lastRenderedPageBreak/>
        <w:t>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в условиях противоречивой информации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 (рефлексия):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всё вокруг даже в условиях открытого доступа к любым объёмам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 Предметные результаты освоения программы по информатике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148.6.4.1. К концу обучения в 7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и сравнивать размеры текстовых, графических, звуковых файлов и видеофайлов;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современных устройств хранения и передачи информации, сравнивать их количественные характеристики;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основные этапы в истории и понимать тенденции развития компьютеров и программного обеспечения;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характеристики компьютера с задачами, решаемыми с его помощью;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структуру адресов веб-ресурсов;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современные сервисы интернет-коммуникаций;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8" w:name="_TOC_250005"/>
      <w:bookmarkEnd w:id="78"/>
      <w:r w:rsidRPr="00B4141A">
        <w:rPr>
          <w:rFonts w:ascii="Times New Roman" w:hAnsi="Times New Roman"/>
          <w:szCs w:val="28"/>
          <w:lang w:val="ru-RU"/>
        </w:rPr>
        <w:lastRenderedPageBreak/>
        <w:t>148.6.4.2. К концу обучения в 8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пояснять на примерах различия между позиционными и непозиционными системами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«высказывание», «логическая операция», «логическое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алгоритм решения задачи различными способами, в том числе в виде блок-схемы;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разработке программ логические значения, операции и выражения с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148.6.4.3. К концу обучения в 9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таблицы для численного моделирования в простых задачах из разных предметных областей;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79" w:name="_Toc144854524"/>
      <w:r w:rsidRPr="00B4141A">
        <w:rPr>
          <w:b w:val="0"/>
          <w:sz w:val="22"/>
        </w:rPr>
        <w:t>28.  рабочая программа по учебному предмету «История».</w:t>
      </w:r>
      <w:bookmarkEnd w:id="79"/>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2.4. Целью </w:t>
      </w:r>
      <w:r w:rsidRPr="00B4141A">
        <w:rPr>
          <w:rFonts w:ascii="Times New Roman" w:hAnsi="Times New Roman"/>
          <w:szCs w:val="28"/>
          <w:lang w:val="ru-RU"/>
        </w:rPr>
        <w:t>школьного</w:t>
      </w:r>
      <w:r w:rsidRPr="00B4141A">
        <w:rPr>
          <w:rFonts w:ascii="Times New Roman" w:eastAsia="SchoolBookSanPin" w:hAnsi="Times New Roman"/>
          <w:szCs w:val="28"/>
          <w:lang w:val="ru-RU"/>
        </w:rPr>
        <w:t xml:space="preserve"> исторического образования является формирование и развитие личности </w:t>
      </w:r>
      <w:r w:rsidRPr="00B4141A">
        <w:rPr>
          <w:rFonts w:ascii="Times New Roman" w:hAnsi="Times New Roman"/>
          <w:szCs w:val="28"/>
          <w:lang w:val="ru-RU"/>
        </w:rPr>
        <w:t>обучающегося</w:t>
      </w:r>
      <w:r w:rsidRPr="00B4141A">
        <w:rPr>
          <w:rFonts w:ascii="Times New Roman" w:eastAsia="SchoolBookSanPin" w:hAnsi="Times New Roman"/>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2.5. </w:t>
      </w:r>
      <w:r w:rsidRPr="00B4141A">
        <w:rPr>
          <w:rFonts w:ascii="Times New Roman" w:eastAsia="SchoolBookSanPin" w:hAnsi="Times New Roman"/>
          <w:position w:val="1"/>
          <w:szCs w:val="28"/>
          <w:lang w:val="ru-RU"/>
        </w:rPr>
        <w:t>Задачами изучения истории являются: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воспитание </w:t>
      </w:r>
      <w:r w:rsidRPr="00B4141A">
        <w:rPr>
          <w:rFonts w:ascii="Times New Roman" w:hAnsi="Times New Roman"/>
          <w:szCs w:val="28"/>
          <w:lang w:val="ru-RU"/>
        </w:rPr>
        <w:t>обучающихся</w:t>
      </w:r>
      <w:r w:rsidRPr="00B4141A">
        <w:rPr>
          <w:rFonts w:ascii="Times New Roman" w:eastAsia="SchoolBookSanPin" w:hAnsi="Times New Roman"/>
          <w:position w:val="1"/>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развитие способностей </w:t>
      </w:r>
      <w:r w:rsidRPr="00B4141A">
        <w:rPr>
          <w:rFonts w:ascii="Times New Roman" w:hAnsi="Times New Roman"/>
          <w:szCs w:val="28"/>
          <w:lang w:val="ru-RU"/>
        </w:rPr>
        <w:t>обучающихся</w:t>
      </w:r>
      <w:r w:rsidRPr="00B4141A">
        <w:rPr>
          <w:rFonts w:ascii="Times New Roman" w:eastAsia="SchoolBookSanPin" w:hAnsi="Times New Roman"/>
          <w:position w:val="1"/>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формирование у </w:t>
      </w:r>
      <w:r w:rsidRPr="00B4141A">
        <w:rPr>
          <w:rFonts w:ascii="Times New Roman" w:hAnsi="Times New Roman"/>
          <w:szCs w:val="28"/>
          <w:lang w:val="ru-RU"/>
        </w:rPr>
        <w:t xml:space="preserve">обучающихся </w:t>
      </w:r>
      <w:r w:rsidRPr="00B4141A">
        <w:rPr>
          <w:rFonts w:ascii="Times New Roman" w:eastAsia="SchoolBookSanPin" w:hAnsi="Times New Roman"/>
          <w:position w:val="1"/>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2.7. Последовательность изучения тем в рамках программы по истории в пределах одного класса может варьироваться.</w:t>
      </w: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Таблица 1</w:t>
      </w: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r w:rsidRPr="00B4141A">
        <w:rPr>
          <w:rFonts w:ascii="Times New Roman" w:eastAsia="SchoolBookSanPin" w:hAnsi="Times New Roman"/>
          <w:bCs/>
          <w:szCs w:val="28"/>
          <w:lang w:val="ru-RU"/>
        </w:rPr>
        <w:t>Структура и последовательность изучения курсов в рамках учебного предмета «История»</w:t>
      </w: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Примерное количество учебных часов</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68</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Средних веков. </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23</w:t>
            </w: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position w:val="1"/>
                <w:szCs w:val="26"/>
                <w:lang w:val="ru-RU"/>
              </w:rPr>
              <w:t>45</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lastRenderedPageBreak/>
              <w:t>7</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Конец </w:t>
            </w:r>
            <w:r w:rsidRPr="00B4141A">
              <w:rPr>
                <w:rFonts w:ascii="Times New Roman" w:eastAsia="SchoolBookSanPin" w:hAnsi="Times New Roman"/>
                <w:szCs w:val="26"/>
              </w:rPr>
              <w:t>XV</w:t>
            </w:r>
            <w:r w:rsidRPr="00B4141A">
              <w:rPr>
                <w:rFonts w:ascii="Times New Roman" w:eastAsia="SchoolBookSanPin" w:hAnsi="Times New Roman"/>
                <w:szCs w:val="26"/>
                <w:lang w:val="ru-RU"/>
              </w:rPr>
              <w:t>—</w:t>
            </w:r>
            <w:r w:rsidRPr="00B4141A">
              <w:rPr>
                <w:rFonts w:ascii="Times New Roman" w:eastAsia="SchoolBookSanPin" w:hAnsi="Times New Roman"/>
                <w:szCs w:val="26"/>
              </w:rPr>
              <w:t>XVII</w:t>
            </w:r>
            <w:r w:rsidRPr="00B4141A">
              <w:rPr>
                <w:rFonts w:ascii="Times New Roman" w:eastAsia="SchoolBookSanPin" w:hAnsi="Times New Roman"/>
                <w:szCs w:val="26"/>
                <w:lang w:val="ru-RU"/>
              </w:rPr>
              <w:t xml:space="preserve"> вв.</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position w:val="1"/>
                <w:szCs w:val="26"/>
                <w:lang w:val="ru-RU"/>
              </w:rPr>
              <w:t xml:space="preserve">История России. Россия в </w:t>
            </w:r>
            <w:r w:rsidRPr="00B4141A">
              <w:rPr>
                <w:rFonts w:ascii="Times New Roman" w:eastAsia="SchoolBookSanPin" w:hAnsi="Times New Roman"/>
                <w:position w:val="1"/>
                <w:szCs w:val="26"/>
              </w:rPr>
              <w:t>XVI</w:t>
            </w:r>
            <w:r w:rsidRPr="00B4141A">
              <w:rPr>
                <w:rFonts w:ascii="Times New Roman" w:eastAsia="SchoolBookSanPin" w:hAnsi="Times New Roman"/>
                <w:position w:val="1"/>
                <w:szCs w:val="26"/>
                <w:lang w:val="ru-RU"/>
              </w:rPr>
              <w:t>—</w:t>
            </w:r>
            <w:r w:rsidRPr="00B4141A">
              <w:rPr>
                <w:rFonts w:ascii="Times New Roman" w:eastAsia="SchoolBookSanPin" w:hAnsi="Times New Roman"/>
                <w:position w:val="1"/>
                <w:szCs w:val="26"/>
              </w:rPr>
              <w:t>XVII</w:t>
            </w:r>
            <w:r w:rsidRPr="00B4141A">
              <w:rPr>
                <w:rFonts w:ascii="Times New Roman" w:eastAsia="SchoolBookSanPin" w:hAnsi="Times New Roman"/>
                <w:position w:val="1"/>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lang w:val="ru-RU"/>
              </w:rPr>
              <w:t>2</w:t>
            </w:r>
            <w:r w:rsidRPr="00B4141A">
              <w:rPr>
                <w:rFonts w:ascii="Times New Roman" w:eastAsia="SchoolBookSanPin" w:hAnsi="Times New Roman"/>
                <w:szCs w:val="26"/>
              </w:rPr>
              <w:t>3</w:t>
            </w:r>
          </w:p>
          <w:p w:rsidR="00B4141A" w:rsidRPr="00B4141A" w:rsidRDefault="00B4141A" w:rsidP="00B4141A">
            <w:pPr>
              <w:spacing w:after="0" w:line="240" w:lineRule="auto"/>
              <w:contextualSpacing/>
              <w:jc w:val="center"/>
              <w:rPr>
                <w:rFonts w:ascii="Times New Roman" w:hAnsi="Times New Roman"/>
                <w:szCs w:val="26"/>
              </w:rPr>
            </w:pPr>
          </w:p>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45</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8</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w:t>
            </w:r>
            <w:r w:rsidRPr="00B4141A">
              <w:rPr>
                <w:rFonts w:ascii="Times New Roman" w:eastAsia="SchoolBookSanPin" w:hAnsi="Times New Roman"/>
                <w:szCs w:val="26"/>
              </w:rPr>
              <w:t>XVIII</w:t>
            </w:r>
            <w:r w:rsidRPr="00B4141A">
              <w:rPr>
                <w:rFonts w:ascii="Times New Roman" w:eastAsia="SchoolBookSanPin" w:hAnsi="Times New Roman"/>
                <w:szCs w:val="26"/>
                <w:lang w:val="ru-RU"/>
              </w:rPr>
              <w:t xml:space="preserve"> в. История России. Россия в конце </w:t>
            </w:r>
            <w:r w:rsidRPr="00B4141A">
              <w:rPr>
                <w:rFonts w:ascii="Times New Roman" w:eastAsia="SchoolBookSanPin" w:hAnsi="Times New Roman"/>
                <w:szCs w:val="26"/>
              </w:rPr>
              <w:t>XVII</w:t>
            </w:r>
            <w:r w:rsidRPr="00B4141A">
              <w:rPr>
                <w:rFonts w:ascii="Times New Roman" w:eastAsia="SchoolBookSanPin" w:hAnsi="Times New Roman"/>
                <w:szCs w:val="26"/>
                <w:lang w:val="ru-RU"/>
              </w:rPr>
              <w:t xml:space="preserve">— </w:t>
            </w:r>
            <w:r w:rsidRPr="00B4141A">
              <w:rPr>
                <w:rFonts w:ascii="Times New Roman" w:eastAsia="SchoolBookSanPin" w:hAnsi="Times New Roman"/>
                <w:szCs w:val="26"/>
              </w:rPr>
              <w:t>XVIII</w:t>
            </w:r>
            <w:r w:rsidRPr="00B4141A">
              <w:rPr>
                <w:rFonts w:ascii="Times New Roman" w:eastAsia="SchoolBookSanPin" w:hAnsi="Times New Roman"/>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23</w:t>
            </w: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position w:val="1"/>
                <w:szCs w:val="26"/>
                <w:lang w:val="ru-RU"/>
              </w:rPr>
              <w:t>45</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w:t>
            </w:r>
            <w:r w:rsidRPr="00B4141A">
              <w:rPr>
                <w:rFonts w:ascii="Times New Roman" w:eastAsia="SchoolBookSanPin" w:hAnsi="Times New Roman"/>
                <w:szCs w:val="26"/>
              </w:rPr>
              <w:t>XIX</w:t>
            </w:r>
            <w:r w:rsidRPr="00B4141A">
              <w:rPr>
                <w:rFonts w:ascii="Times New Roman" w:eastAsia="SchoolBookSanPin" w:hAnsi="Times New Roman"/>
                <w:szCs w:val="26"/>
                <w:lang w:val="ru-RU"/>
              </w:rPr>
              <w:t xml:space="preserve"> — начало ХХ в.</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История России. Российская империя в </w:t>
            </w:r>
            <w:r w:rsidRPr="00B4141A">
              <w:rPr>
                <w:rFonts w:ascii="Times New Roman" w:eastAsia="SchoolBookSanPin" w:hAnsi="Times New Roman"/>
                <w:szCs w:val="26"/>
              </w:rPr>
              <w:t>XIX</w:t>
            </w:r>
            <w:r w:rsidRPr="00B4141A">
              <w:rPr>
                <w:rFonts w:ascii="Times New Roman" w:eastAsia="SchoolBookSanPin" w:hAnsi="Times New Roman"/>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 xml:space="preserve">68 </w:t>
            </w:r>
          </w:p>
        </w:tc>
      </w:tr>
      <w:tr w:rsidR="00B4141A" w:rsidRPr="00B4141A" w:rsidTr="00ED17F4">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17</w:t>
            </w:r>
          </w:p>
        </w:tc>
      </w:tr>
    </w:tbl>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3. Содержание обучения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3.1. История Древнего мира.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4141A">
        <w:rPr>
          <w:rFonts w:ascii="Times New Roman" w:eastAsia="SchoolBookSanPin" w:hAnsi="Times New Roman"/>
          <w:position w:val="1"/>
          <w:szCs w:val="28"/>
          <w:lang w:val="ru-RU"/>
        </w:rPr>
        <w:t>«н. э.»). Историческая карта.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3.2. Первобытность.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Разложение первобытнообщинных отношений. На пороге цивилизации.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 Древний мир.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и хронологические рамки истории Древнего мира. Карта Древнего мира.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3.3.1. Древний Восток.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«Древний Восток». Карта древневосточного мира.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3.3.2. Древний Египет.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Отношения Египта с соседними народами. Египетское войско. Завоевательные походы фараонов; Тутмос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Могущество Египта при Рамсесе </w:t>
      </w:r>
      <w:r w:rsidRPr="00B4141A">
        <w:rPr>
          <w:rFonts w:ascii="Times New Roman" w:eastAsia="SchoolBookSanPin" w:hAnsi="Times New Roman"/>
          <w:szCs w:val="28"/>
        </w:rPr>
        <w:t>II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3.3.3. Древние цивилизации Месопотамии.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Древний Вавилон. Царь Хаммурапи и его законы.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Ассирия. Завоевания ассирийцев. Создание сильной державы. Культурные сокровища Ниневии. Гибель империи.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Усиление Нововавилонского царства. Легендарные памятники города Вавилона.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3.3.4. Восточное Средиземноморье в древности.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3.3.5. Персидская держава.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Завоевания персов. Государство Ахеменидов. Великие цари: Кир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Великий, Дарий </w:t>
      </w:r>
      <w:r w:rsidRPr="00B4141A">
        <w:rPr>
          <w:rFonts w:ascii="Times New Roman" w:eastAsia="SchoolBookSanPin" w:hAnsi="Times New Roman"/>
          <w:szCs w:val="28"/>
        </w:rPr>
        <w:t>I</w:t>
      </w:r>
      <w:r w:rsidRPr="00B4141A">
        <w:rPr>
          <w:rFonts w:ascii="Times New Roman" w:eastAsia="SchoolBookSanPin" w:hAnsi="Times New Roman"/>
          <w:szCs w:val="28"/>
          <w:lang w:val="ru-RU"/>
        </w:rPr>
        <w:t>. Расширение территории державы. Государственное устройство. Центр и сатрапии, управление империей. Религия персов.</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3.3.6. Древняя Индия.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B4141A">
        <w:rPr>
          <w:rFonts w:ascii="Times New Roman" w:eastAsia="SchoolBookSanPin" w:hAnsi="Times New Roman"/>
          <w:szCs w:val="28"/>
          <w:lang w:val="ru-RU"/>
        </w:rPr>
        <w:lastRenderedPageBreak/>
        <w:t>распространение буддизма. Культурное наследие Древней Индии (эпос и литература, художественная культура, научное познание).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3.3.7. Древний Китай.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 Древняя Греция. Эллинизм.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3.3.8.1. Древнейшая Греция.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3.3.8.2. Греческие полисы.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3.3.8.3. Культура Древней Греции.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3.3.8.4. Македонские завоевания. Эллинизм.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Возвышение Македонии. Политика Филиппа </w:t>
      </w:r>
      <w:r w:rsidRPr="00B4141A">
        <w:rPr>
          <w:rFonts w:ascii="Times New Roman" w:eastAsia="SchoolBookSanPin" w:hAnsi="Times New Roman"/>
          <w:szCs w:val="28"/>
        </w:rPr>
        <w:t>II</w:t>
      </w:r>
      <w:r w:rsidRPr="00B4141A">
        <w:rPr>
          <w:rFonts w:ascii="Times New Roman" w:eastAsia="SchoolBookSanPin" w:hAnsi="Times New Roman"/>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 Древний Рим.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3.3.9.1. Возникновение Римского государства.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3.3.9.2. Римские завоевания в Средиземноморье.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3.3.9.3. Поздняя Римская республика. Гражданские войны.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3.3.9.4. Расцвет и падение Римской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4141A">
        <w:rPr>
          <w:rFonts w:ascii="Times New Roman" w:eastAsia="SchoolBookSanPin" w:hAnsi="Times New Roman"/>
          <w:szCs w:val="28"/>
        </w:rPr>
        <w:t>I</w:t>
      </w:r>
      <w:r w:rsidRPr="00B4141A">
        <w:rPr>
          <w:rFonts w:ascii="Times New Roman" w:eastAsia="SchoolBookSanPin" w:hAnsi="Times New Roman"/>
          <w:szCs w:val="28"/>
          <w:lang w:val="ru-RU"/>
        </w:rPr>
        <w:t>, перенос столицы в Константинополь. Разделение Римской империи на Западную и Восточную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Начало Великого переселения народов. Рим и варвары. Падение Западной Римской империи.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3.3.9.5. Культура Древнего Рима.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lastRenderedPageBreak/>
        <w:t>150.</w:t>
      </w:r>
      <w:r w:rsidRPr="00B4141A">
        <w:rPr>
          <w:rFonts w:ascii="Times New Roman" w:eastAsia="OfficinaSansBoldITC" w:hAnsi="Times New Roman"/>
          <w:szCs w:val="28"/>
          <w:lang w:val="ru-RU"/>
        </w:rPr>
        <w:t>3.3.9.6. 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Историческое и культурное наследие цивилизаций Древнего мира.</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 Всеобщая история. История Средних веков.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Средние века: понятие, хронологические рамки и периодизация Средневековья.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4.1.2. Народы Европы в раннее Средневековье.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Франкское государство в </w:t>
      </w:r>
      <w:r w:rsidRPr="00B4141A">
        <w:rPr>
          <w:rFonts w:ascii="Times New Roman" w:eastAsia="SchoolBookSanPin" w:hAnsi="Times New Roman"/>
          <w:szCs w:val="28"/>
        </w:rPr>
        <w:t>VIII</w:t>
      </w:r>
      <w:r w:rsidRPr="00B4141A">
        <w:rPr>
          <w:rFonts w:ascii="Times New Roman" w:eastAsia="SchoolBookSanPin" w:hAnsi="Times New Roman"/>
          <w:szCs w:val="28"/>
          <w:lang w:val="ru-RU"/>
        </w:rPr>
        <w:t>‒</w:t>
      </w:r>
      <w:r w:rsidRPr="00B4141A">
        <w:rPr>
          <w:rFonts w:ascii="Times New Roman" w:eastAsia="SchoolBookSanPin" w:hAnsi="Times New Roman"/>
          <w:szCs w:val="28"/>
        </w:rPr>
        <w:t>IX</w:t>
      </w:r>
      <w:r w:rsidRPr="00B4141A">
        <w:rPr>
          <w:rFonts w:ascii="Times New Roman" w:eastAsia="SchoolBookSanPin" w:hAnsi="Times New Roman"/>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4.1.3. Византийская империя в </w:t>
      </w:r>
      <w:r w:rsidRPr="00B4141A">
        <w:rPr>
          <w:rFonts w:ascii="Times New Roman" w:eastAsia="OfficinaSansBoldITC" w:hAnsi="Times New Roman"/>
          <w:szCs w:val="28"/>
        </w:rPr>
        <w:t>VI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4.1.4. Арабы в </w:t>
      </w:r>
      <w:r w:rsidRPr="00B4141A">
        <w:rPr>
          <w:rFonts w:ascii="Times New Roman" w:eastAsia="OfficinaSansBoldITC" w:hAnsi="Times New Roman"/>
          <w:szCs w:val="28"/>
        </w:rPr>
        <w:t>VI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4.1.5. Средневековое европейское общество.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4.1.6. Государства Европы в Х</w:t>
      </w:r>
      <w:r w:rsidRPr="00B4141A">
        <w:rPr>
          <w:rFonts w:ascii="Times New Roman" w:eastAsia="OfficinaSansBoldITC" w:hAnsi="Times New Roman"/>
          <w:szCs w:val="28"/>
        </w:rPr>
        <w:t>II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V</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4141A">
        <w:rPr>
          <w:rFonts w:ascii="Times New Roman" w:eastAsia="SchoolBookSanPin" w:hAnsi="Times New Roman"/>
          <w:szCs w:val="28"/>
        </w:rPr>
        <w:t>II</w:t>
      </w:r>
      <w:r w:rsidRPr="00B4141A">
        <w:rPr>
          <w:rFonts w:ascii="Times New Roman" w:eastAsia="SchoolBookSanPin" w:hAnsi="Times New Roman"/>
          <w:szCs w:val="28"/>
          <w:lang w:val="ru-RU"/>
        </w:rPr>
        <w:t>‒Х</w:t>
      </w:r>
      <w:r w:rsidRPr="00B4141A">
        <w:rPr>
          <w:rFonts w:ascii="Times New Roman" w:eastAsia="SchoolBookSanPin" w:hAnsi="Times New Roman"/>
          <w:szCs w:val="28"/>
        </w:rPr>
        <w:t>V</w:t>
      </w:r>
      <w:r w:rsidRPr="00B4141A">
        <w:rPr>
          <w:rFonts w:ascii="Times New Roman" w:eastAsia="SchoolBookSanPin" w:hAnsi="Times New Roman"/>
          <w:szCs w:val="28"/>
          <w:lang w:val="ru-RU"/>
        </w:rPr>
        <w:t xml:space="preserve"> вв. Польско-литовское государство в </w:t>
      </w:r>
      <w:r w:rsidRPr="00B4141A">
        <w:rPr>
          <w:rFonts w:ascii="Times New Roman" w:eastAsia="SchoolBookSanPin" w:hAnsi="Times New Roman"/>
          <w:szCs w:val="28"/>
        </w:rPr>
        <w:t>XIV</w:t>
      </w:r>
      <w:r w:rsidRPr="00B4141A">
        <w:rPr>
          <w:rFonts w:ascii="Times New Roman" w:eastAsia="SchoolBookSanPin" w:hAnsi="Times New Roman"/>
          <w:szCs w:val="28"/>
          <w:lang w:val="ru-RU"/>
        </w:rPr>
        <w:t>‒</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вв. Реконкиста и образование централизованных государств на Пиренейском полуострове. Итальянские государства в </w:t>
      </w:r>
      <w:r w:rsidRPr="00B4141A">
        <w:rPr>
          <w:rFonts w:ascii="Times New Roman" w:eastAsia="SchoolBookSanPin" w:hAnsi="Times New Roman"/>
          <w:szCs w:val="28"/>
        </w:rPr>
        <w:t>XII</w:t>
      </w:r>
      <w:r w:rsidRPr="00B4141A">
        <w:rPr>
          <w:rFonts w:ascii="Times New Roman" w:eastAsia="SchoolBookSanPin" w:hAnsi="Times New Roman"/>
          <w:szCs w:val="28"/>
          <w:lang w:val="ru-RU"/>
        </w:rPr>
        <w:t>‒</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в. (Жакерия, восстание Уота Тайлера). Гуситское движение в Чехии.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Византийская империя и славянские государства в Х</w:t>
      </w:r>
      <w:r w:rsidRPr="00B4141A">
        <w:rPr>
          <w:rFonts w:ascii="Times New Roman" w:eastAsia="SchoolBookSanPin" w:hAnsi="Times New Roman"/>
          <w:szCs w:val="28"/>
        </w:rPr>
        <w:t>II</w:t>
      </w:r>
      <w:r w:rsidRPr="00B4141A">
        <w:rPr>
          <w:rFonts w:ascii="Times New Roman" w:eastAsia="SchoolBookSanPin" w:hAnsi="Times New Roman"/>
          <w:szCs w:val="28"/>
          <w:lang w:val="ru-RU"/>
        </w:rPr>
        <w:t>‒Х</w:t>
      </w:r>
      <w:r w:rsidRPr="00B4141A">
        <w:rPr>
          <w:rFonts w:ascii="Times New Roman" w:eastAsia="SchoolBookSanPin" w:hAnsi="Times New Roman"/>
          <w:szCs w:val="28"/>
        </w:rPr>
        <w:t>V</w:t>
      </w:r>
      <w:r w:rsidRPr="00B4141A">
        <w:rPr>
          <w:rFonts w:ascii="Times New Roman" w:eastAsia="SchoolBookSanPin" w:hAnsi="Times New Roman"/>
          <w:szCs w:val="28"/>
          <w:lang w:val="ru-RU"/>
        </w:rPr>
        <w:t xml:space="preserve"> вв. Экспансия турок-османов. Османские завоевания на Балканах. Падение Константинополя.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4.1.7. Культура средневековой Европы.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4.1.8. Страны Востока в Средние века.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завоевания турок-османов (Балканы, падение Византии), управление империей, положение покоренных народов. </w:t>
      </w:r>
      <w:r w:rsidRPr="00B4141A">
        <w:rPr>
          <w:rFonts w:ascii="Times New Roman" w:eastAsia="SchoolBookSanPin" w:hAnsi="Times New Roman"/>
          <w:bCs/>
          <w:szCs w:val="28"/>
          <w:lang w:val="ru-RU"/>
        </w:rPr>
        <w:t>Монгольская держава</w:t>
      </w:r>
      <w:r w:rsidRPr="00B4141A">
        <w:rPr>
          <w:rFonts w:ascii="Times New Roman" w:eastAsia="SchoolBookSanPin" w:hAnsi="Times New Roman"/>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B4141A">
        <w:rPr>
          <w:rFonts w:ascii="Times New Roman" w:eastAsia="SchoolBookSanPin" w:hAnsi="Times New Roman"/>
          <w:bCs/>
          <w:szCs w:val="28"/>
          <w:lang w:val="ru-RU"/>
        </w:rPr>
        <w:t>Китай</w:t>
      </w:r>
      <w:r w:rsidRPr="00B4141A">
        <w:rPr>
          <w:rFonts w:ascii="Times New Roman" w:eastAsia="SchoolBookSanPin" w:hAnsi="Times New Roman"/>
          <w:szCs w:val="28"/>
          <w:lang w:val="ru-RU"/>
        </w:rPr>
        <w:t xml:space="preserve">: </w:t>
      </w:r>
      <w:r w:rsidRPr="00B4141A">
        <w:rPr>
          <w:rFonts w:ascii="Times New Roman" w:eastAsia="SchoolBookSanPin" w:hAnsi="Times New Roman"/>
          <w:szCs w:val="28"/>
          <w:lang w:val="ru-RU"/>
        </w:rPr>
        <w:lastRenderedPageBreak/>
        <w:t xml:space="preserve">империи, правители и подданные, борьба против завоевателей.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 xml:space="preserve">в Средние века: образование государства, власть императоров и управление сёгунов. </w:t>
      </w:r>
      <w:r w:rsidRPr="00B4141A">
        <w:rPr>
          <w:rFonts w:ascii="Times New Roman" w:eastAsia="SchoolBookSanPin" w:hAnsi="Times New Roman"/>
          <w:bCs/>
          <w:szCs w:val="28"/>
          <w:lang w:val="ru-RU"/>
        </w:rPr>
        <w:t>Индия</w:t>
      </w:r>
      <w:r w:rsidRPr="00B4141A">
        <w:rPr>
          <w:rFonts w:ascii="Times New Roman" w:eastAsia="SchoolBookSanPin" w:hAnsi="Times New Roman"/>
          <w:szCs w:val="28"/>
          <w:lang w:val="ru-RU"/>
        </w:rPr>
        <w:t>: раздробленность индийских княжеств, вторжение мусульман, Делийский султанат.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народов Востока. Литература. Архитектура. Традиционные искусства и ремесла.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4.1.9. Государства доколумбовой Америки в Средние века.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Цивилизации майя, ацтеков и инков: общественный строй, религиозные верования, культура. Появление европейских завоевателей.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4.1.10. 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Историческое и культурное наследие Средних веков.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 История России. От Руси к Российскому государству.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и место России в мировой истории. Проблемы периодизации российской истории. Источники по истории России.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4.2.2. Народы и государства на территории нашей страны </w:t>
      </w:r>
      <w:r w:rsidRPr="00B4141A">
        <w:rPr>
          <w:rFonts w:ascii="Times New Roman" w:eastAsia="OfficinaSansBoldITC" w:hAnsi="Times New Roman"/>
          <w:position w:val="1"/>
          <w:szCs w:val="28"/>
          <w:lang w:val="ru-RU"/>
        </w:rPr>
        <w:t xml:space="preserve">в древности. Восточная Европа в середине </w:t>
      </w:r>
      <w:r w:rsidRPr="00B4141A">
        <w:rPr>
          <w:rFonts w:ascii="Times New Roman" w:eastAsia="OfficinaSansBoldITC" w:hAnsi="Times New Roman"/>
          <w:position w:val="1"/>
          <w:szCs w:val="28"/>
        </w:rPr>
        <w:t>I</w:t>
      </w:r>
      <w:r w:rsidRPr="00B4141A">
        <w:rPr>
          <w:rFonts w:ascii="Times New Roman" w:eastAsia="OfficinaSansBoldITC" w:hAnsi="Times New Roman"/>
          <w:position w:val="1"/>
          <w:szCs w:val="28"/>
          <w:lang w:val="ru-RU"/>
        </w:rPr>
        <w:t xml:space="preserve"> тыс. н. э.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Народы, проживавшие на этой территории до середины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Страны и народы Восточной Европы, Сибири и Дальнего Востока, Тюркский каганат, Хазарский каганат, Волжская Булгария.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4.2.3. Русь в </w:t>
      </w:r>
      <w:r w:rsidRPr="00B4141A">
        <w:rPr>
          <w:rFonts w:ascii="Times New Roman" w:eastAsia="OfficinaSansBoldITC" w:hAnsi="Times New Roman"/>
          <w:szCs w:val="28"/>
        </w:rPr>
        <w:t>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4.2.3.1. </w:t>
      </w:r>
      <w:r w:rsidRPr="00B4141A">
        <w:rPr>
          <w:rFonts w:ascii="Times New Roman" w:eastAsia="SchoolBookSanPin" w:hAnsi="Times New Roman"/>
          <w:bCs/>
          <w:szCs w:val="28"/>
          <w:lang w:val="ru-RU"/>
        </w:rPr>
        <w:t xml:space="preserve">Образование государства Русь. </w:t>
      </w:r>
      <w:r w:rsidRPr="00B4141A">
        <w:rPr>
          <w:rFonts w:ascii="Times New Roman" w:eastAsia="SchoolBookSanPin" w:hAnsi="Times New Roman"/>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тыс. н. э. Формирование новой политической и этнической карты континента.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Первые известия о Руси. Проблема образования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Русь. Скандинавы на Руси. Начало династии Рюриковичей.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Принятие христианства и его значение. Византийское наследие на Руси.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4.2.3.2. </w:t>
      </w:r>
      <w:r w:rsidRPr="00B4141A">
        <w:rPr>
          <w:rFonts w:ascii="Times New Roman" w:eastAsia="SchoolBookSanPin" w:hAnsi="Times New Roman"/>
          <w:bCs/>
          <w:position w:val="1"/>
          <w:szCs w:val="28"/>
          <w:lang w:val="ru-RU"/>
        </w:rPr>
        <w:t xml:space="preserve">Русь в конце </w:t>
      </w:r>
      <w:r w:rsidRPr="00B4141A">
        <w:rPr>
          <w:rFonts w:ascii="Times New Roman" w:eastAsia="SchoolBookSanPin" w:hAnsi="Times New Roman"/>
          <w:bCs/>
          <w:position w:val="1"/>
          <w:szCs w:val="28"/>
        </w:rPr>
        <w:t>X</w:t>
      </w:r>
      <w:r w:rsidRPr="00B4141A">
        <w:rPr>
          <w:rFonts w:ascii="Times New Roman" w:eastAsia="SchoolBookSanPin" w:hAnsi="Times New Roman"/>
          <w:bCs/>
          <w:position w:val="1"/>
          <w:szCs w:val="28"/>
          <w:lang w:val="ru-RU"/>
        </w:rPr>
        <w:t xml:space="preserve"> ‒ начале </w:t>
      </w:r>
      <w:r w:rsidRPr="00B4141A">
        <w:rPr>
          <w:rFonts w:ascii="Times New Roman" w:eastAsia="SchoolBookSanPin" w:hAnsi="Times New Roman"/>
          <w:bCs/>
          <w:position w:val="1"/>
          <w:szCs w:val="28"/>
        </w:rPr>
        <w:t>XII</w:t>
      </w:r>
      <w:r w:rsidRPr="00B4141A">
        <w:rPr>
          <w:rFonts w:ascii="Times New Roman" w:eastAsia="SchoolBookSanPin" w:hAnsi="Times New Roman"/>
          <w:bCs/>
          <w:position w:val="1"/>
          <w:szCs w:val="28"/>
          <w:lang w:val="ru-RU"/>
        </w:rPr>
        <w:t xml:space="preserve"> в. </w:t>
      </w:r>
      <w:r w:rsidRPr="00B4141A">
        <w:rPr>
          <w:rFonts w:ascii="Times New Roman" w:eastAsia="SchoolBookSanPin" w:hAnsi="Times New Roman"/>
          <w:position w:val="1"/>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Общественный строй Руси: дискуссии в исторической науке.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Князья, дружина. Духовенство. Городское население. Купцы.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Категории рядового и зависимого населения. Древнерусское право: Русская Правда, церковные уставы.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4.2.3.3. </w:t>
      </w:r>
      <w:r w:rsidRPr="00B4141A">
        <w:rPr>
          <w:rFonts w:ascii="Times New Roman" w:eastAsia="SchoolBookSanPin" w:hAnsi="Times New Roman"/>
          <w:bCs/>
          <w:position w:val="1"/>
          <w:szCs w:val="28"/>
          <w:lang w:val="ru-RU"/>
        </w:rPr>
        <w:t xml:space="preserve">Культурное пространство. </w:t>
      </w:r>
      <w:r w:rsidRPr="00B4141A">
        <w:rPr>
          <w:rFonts w:ascii="Times New Roman" w:eastAsia="SchoolBookSanPin" w:hAnsi="Times New Roman"/>
          <w:position w:val="1"/>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«Новгородская псалтирь». «Остромирово Евангелие». Появление древнерусской литературы. «Слово о Законе и Благодати». </w:t>
      </w:r>
      <w:r w:rsidRPr="00B4141A">
        <w:rPr>
          <w:rFonts w:ascii="Times New Roman" w:eastAsia="SchoolBookSanPin" w:hAnsi="Times New Roman"/>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4.2.4. Русь в середине </w:t>
      </w:r>
      <w:r w:rsidRPr="00B4141A">
        <w:rPr>
          <w:rFonts w:ascii="Times New Roman" w:eastAsia="OfficinaSansBoldITC" w:hAnsi="Times New Roman"/>
          <w:szCs w:val="28"/>
        </w:rPr>
        <w:t>XII</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4.2.5. Русские земли и их соседи в середине </w:t>
      </w:r>
      <w:r w:rsidRPr="00B4141A">
        <w:rPr>
          <w:rFonts w:ascii="Times New Roman" w:eastAsia="OfficinaSansBoldITC" w:hAnsi="Times New Roman"/>
          <w:szCs w:val="28"/>
        </w:rPr>
        <w:t>XIII</w:t>
      </w:r>
      <w:r w:rsidRPr="00B4141A">
        <w:rPr>
          <w:rFonts w:ascii="Times New Roman" w:eastAsia="OfficinaSansBoldITC" w:hAnsi="Times New Roman"/>
          <w:szCs w:val="28"/>
          <w:lang w:val="ru-RU"/>
        </w:rPr>
        <w:t xml:space="preserve"> ‒ </w:t>
      </w:r>
      <w:r w:rsidRPr="00B4141A">
        <w:rPr>
          <w:rFonts w:ascii="Times New Roman" w:eastAsia="OfficinaSansBoldITC" w:hAnsi="Times New Roman"/>
          <w:szCs w:val="28"/>
        </w:rPr>
        <w:t>XIV</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150.4.2.5.1. Народы и государства степной зоны Восточной Европы и Сибири в </w:t>
      </w:r>
      <w:r w:rsidRPr="00B4141A">
        <w:rPr>
          <w:rFonts w:ascii="Times New Roman" w:eastAsia="SchoolBookSanPin" w:hAnsi="Times New Roman"/>
          <w:bCs/>
          <w:szCs w:val="28"/>
        </w:rPr>
        <w:t>XIII</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XV</w:t>
      </w:r>
      <w:r w:rsidRPr="00B4141A">
        <w:rPr>
          <w:rFonts w:ascii="Times New Roman" w:eastAsia="SchoolBookSanPin" w:hAnsi="Times New Roman"/>
          <w:bCs/>
          <w:szCs w:val="28"/>
          <w:lang w:val="ru-RU"/>
        </w:rPr>
        <w:t xml:space="preserve"> вв. </w:t>
      </w:r>
      <w:r w:rsidRPr="00B4141A">
        <w:rPr>
          <w:rFonts w:ascii="Times New Roman" w:eastAsia="SchoolBookSanPin" w:hAnsi="Times New Roman"/>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4141A">
        <w:rPr>
          <w:rFonts w:ascii="Times New Roman" w:eastAsia="SchoolBookSanPin" w:hAnsi="Times New Roman"/>
          <w:szCs w:val="28"/>
        </w:rPr>
        <w:t>XIV</w:t>
      </w:r>
      <w:r w:rsidRPr="00B4141A">
        <w:rPr>
          <w:rFonts w:ascii="Times New Roman" w:eastAsia="SchoolBookSanPin" w:hAnsi="Times New Roman"/>
          <w:szCs w:val="28"/>
          <w:lang w:val="ru-RU"/>
        </w:rPr>
        <w:t xml:space="preserve"> в., нашествие Тимура.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150.4.2.5.2. Культурное пространство. </w:t>
      </w:r>
      <w:r w:rsidRPr="00B4141A">
        <w:rPr>
          <w:rFonts w:ascii="Times New Roman" w:eastAsia="SchoolBookSanPin" w:hAnsi="Times New Roman"/>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4.2.6. Формирование единого Русского государства в </w:t>
      </w:r>
      <w:r w:rsidRPr="00B4141A">
        <w:rPr>
          <w:rFonts w:ascii="Times New Roman" w:eastAsia="OfficinaSansBoldITC" w:hAnsi="Times New Roman"/>
          <w:szCs w:val="28"/>
        </w:rPr>
        <w:t>XV</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Василий Темный. Новгород и Псков в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Культурное пространство</w:t>
      </w:r>
      <w:r w:rsidRPr="00B4141A">
        <w:rPr>
          <w:rFonts w:ascii="Times New Roman" w:eastAsia="SchoolBookSanPin" w:hAnsi="Times New Roman"/>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w:t>
      </w:r>
      <w:r w:rsidRPr="00B4141A">
        <w:rPr>
          <w:rFonts w:ascii="Times New Roman" w:eastAsia="SchoolBookSanPin" w:hAnsi="Times New Roman"/>
          <w:szCs w:val="28"/>
          <w:lang w:val="ru-RU"/>
        </w:rPr>
        <w:lastRenderedPageBreak/>
        <w:t>и сельских жителей в древнерусский и раннемосковский периоды.</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4.2.7. </w:t>
      </w:r>
      <w:r w:rsidRPr="00B4141A">
        <w:rPr>
          <w:rFonts w:ascii="Times New Roman" w:eastAsia="SchoolBookSanPin" w:hAnsi="Times New Roman"/>
          <w:bCs/>
          <w:szCs w:val="28"/>
          <w:lang w:val="ru-RU"/>
        </w:rPr>
        <w:t xml:space="preserve">Наш край </w:t>
      </w:r>
      <w:r w:rsidRPr="00B4141A">
        <w:rPr>
          <w:rFonts w:ascii="Times New Roman" w:eastAsia="SchoolBookSanPin" w:hAnsi="Times New Roman"/>
          <w:szCs w:val="28"/>
          <w:lang w:val="ru-RU"/>
        </w:rPr>
        <w:t xml:space="preserve">с древнейших времен до конца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w:t>
      </w:r>
      <w:r w:rsidRPr="00B4141A">
        <w:rPr>
          <w:rFonts w:ascii="Times New Roman" w:eastAsia="SchoolBookSanPin" w:hAnsi="Times New Roman"/>
          <w:bCs/>
          <w:szCs w:val="28"/>
          <w:lang w:val="ru-RU"/>
        </w:rPr>
        <w:t>Материал по истории своего края привлекается при рассмотрении ключевых событий и процессов отечественной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4.2.8. 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 Всеобщая история. История Нового времени. Конец </w:t>
      </w:r>
      <w:r w:rsidRPr="00B4141A">
        <w:rPr>
          <w:rFonts w:ascii="Times New Roman" w:eastAsia="OfficinaSansBoldITC" w:hAnsi="Times New Roman"/>
          <w:szCs w:val="28"/>
        </w:rPr>
        <w:t>XV</w:t>
      </w:r>
      <w:r w:rsidRPr="00B4141A">
        <w:rPr>
          <w:rFonts w:ascii="Times New Roman" w:eastAsia="OfficinaSansBoldITC" w:hAnsi="Times New Roman"/>
          <w:szCs w:val="28"/>
          <w:lang w:val="ru-RU"/>
        </w:rPr>
        <w:t xml:space="preserve"> ‒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«Новое время». Хронологические рамки и периодизация истории Нового времени.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5.1.2. Великие географические открытия.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4141A">
        <w:rPr>
          <w:rFonts w:ascii="Times New Roman" w:eastAsia="SchoolBookSanPin" w:hAnsi="Times New Roman"/>
          <w:szCs w:val="28"/>
        </w:rPr>
        <w:t>XV</w:t>
      </w:r>
      <w:r w:rsidRPr="00B4141A">
        <w:rPr>
          <w:rFonts w:ascii="Times New Roman" w:eastAsia="SchoolBookSanPin" w:hAnsi="Times New Roman"/>
          <w:szCs w:val="28"/>
          <w:lang w:val="ru-RU"/>
        </w:rPr>
        <w:t>‒</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5.1.3. Изменения в европейском обществе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5.1.4. Реформация и контрреформация в Европе.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5.1.5. Государства Европы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Испания </w:t>
      </w:r>
      <w:r w:rsidRPr="00B4141A">
        <w:rPr>
          <w:rFonts w:ascii="Times New Roman" w:eastAsia="SchoolBookSanPin" w:hAnsi="Times New Roman"/>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4141A">
        <w:rPr>
          <w:rFonts w:ascii="Times New Roman" w:eastAsia="SchoolBookSanPin" w:hAnsi="Times New Roman"/>
          <w:bCs/>
          <w:szCs w:val="28"/>
          <w:lang w:val="ru-RU"/>
        </w:rPr>
        <w:t>Нидерландах</w:t>
      </w:r>
      <w:r w:rsidRPr="00B4141A">
        <w:rPr>
          <w:rFonts w:ascii="Times New Roman" w:eastAsia="SchoolBookSanPin" w:hAnsi="Times New Roman"/>
          <w:szCs w:val="28"/>
          <w:lang w:val="ru-RU"/>
        </w:rPr>
        <w:t>: цели, участники, формы борьбы. Итоги и значение Нидерландской революции.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Франция: путь к абсолютизму</w:t>
      </w:r>
      <w:r w:rsidRPr="00B4141A">
        <w:rPr>
          <w:rFonts w:ascii="Times New Roman" w:eastAsia="SchoolBookSanPin" w:hAnsi="Times New Roman"/>
          <w:szCs w:val="28"/>
          <w:lang w:val="ru-RU"/>
        </w:rPr>
        <w:t xml:space="preserve">. Королевская власть и централизация управления страной. Католики и гугеноты. Религиозные войны. Генрих </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Нантский эдикт 1598 г. Людовик </w:t>
      </w:r>
      <w:r w:rsidRPr="00B4141A">
        <w:rPr>
          <w:rFonts w:ascii="Times New Roman" w:eastAsia="SchoolBookSanPin" w:hAnsi="Times New Roman"/>
          <w:szCs w:val="28"/>
        </w:rPr>
        <w:t>XIII</w:t>
      </w:r>
      <w:r w:rsidRPr="00B4141A">
        <w:rPr>
          <w:rFonts w:ascii="Times New Roman" w:eastAsia="SchoolBookSanPin" w:hAnsi="Times New Roman"/>
          <w:szCs w:val="28"/>
          <w:lang w:val="ru-RU"/>
        </w:rPr>
        <w:t xml:space="preserve"> и кардинал Ришелье. Фронда. Французский абсолютизм при Людовике </w:t>
      </w:r>
      <w:r w:rsidRPr="00B4141A">
        <w:rPr>
          <w:rFonts w:ascii="Times New Roman" w:eastAsia="SchoolBookSanPin" w:hAnsi="Times New Roman"/>
          <w:szCs w:val="28"/>
        </w:rPr>
        <w:t>XIV</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Англия. </w:t>
      </w:r>
      <w:r w:rsidRPr="00B4141A">
        <w:rPr>
          <w:rFonts w:ascii="Times New Roman" w:eastAsia="SchoolBookSanPin" w:hAnsi="Times New Roman"/>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B4141A">
        <w:rPr>
          <w:rFonts w:ascii="Times New Roman" w:eastAsia="SchoolBookSanPin" w:hAnsi="Times New Roman"/>
          <w:szCs w:val="28"/>
        </w:rPr>
        <w:t>VIII</w:t>
      </w:r>
      <w:r w:rsidRPr="00B4141A">
        <w:rPr>
          <w:rFonts w:ascii="Times New Roman" w:eastAsia="SchoolBookSanPin" w:hAnsi="Times New Roman"/>
          <w:szCs w:val="28"/>
          <w:lang w:val="ru-RU"/>
        </w:rPr>
        <w:t xml:space="preserve"> и королевская реформация. «Золотой век» Елизаветы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Английская революция середины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Страны Центральной, Южной и Юго-Восточной Европы</w:t>
      </w:r>
      <w:r w:rsidRPr="00B4141A">
        <w:rPr>
          <w:rFonts w:ascii="Times New Roman" w:eastAsia="SchoolBookSanPin" w:hAnsi="Times New Roman"/>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5.1.6. Международные отношения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5.1.7. Европейская культура в раннее Новое время.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5.1.8. Страны Востока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на вершине могущества. Сулейман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Великолепный: завоеватель, законодатель. Управление многонациональной империей. Османская армия. </w:t>
      </w:r>
      <w:r w:rsidRPr="00B4141A">
        <w:rPr>
          <w:rFonts w:ascii="Times New Roman" w:eastAsia="SchoolBookSanPin" w:hAnsi="Times New Roman"/>
          <w:bCs/>
          <w:szCs w:val="28"/>
          <w:lang w:val="ru-RU"/>
        </w:rPr>
        <w:t xml:space="preserve">Индия </w:t>
      </w:r>
      <w:r w:rsidRPr="00B4141A">
        <w:rPr>
          <w:rFonts w:ascii="Times New Roman" w:eastAsia="SchoolBookSanPin" w:hAnsi="Times New Roman"/>
          <w:szCs w:val="28"/>
          <w:lang w:val="ru-RU"/>
        </w:rPr>
        <w:t xml:space="preserve">при Великих Моголах. Начало проникновения европейцев. Ост-Индские компании. </w:t>
      </w:r>
      <w:r w:rsidRPr="00B4141A">
        <w:rPr>
          <w:rFonts w:ascii="Times New Roman" w:eastAsia="SchoolBookSanPin" w:hAnsi="Times New Roman"/>
          <w:bCs/>
          <w:szCs w:val="28"/>
          <w:lang w:val="ru-RU"/>
        </w:rPr>
        <w:t xml:space="preserve">Китай </w:t>
      </w:r>
      <w:r w:rsidRPr="00B4141A">
        <w:rPr>
          <w:rFonts w:ascii="Times New Roman" w:eastAsia="SchoolBookSanPin" w:hAnsi="Times New Roman"/>
          <w:szCs w:val="28"/>
          <w:lang w:val="ru-RU"/>
        </w:rPr>
        <w:t xml:space="preserve">в эпоху Мин. </w:t>
      </w:r>
      <w:r w:rsidRPr="00B4141A">
        <w:rPr>
          <w:rFonts w:ascii="Times New Roman" w:eastAsia="SchoolBookSanPin" w:hAnsi="Times New Roman"/>
          <w:szCs w:val="28"/>
          <w:lang w:val="ru-RU"/>
        </w:rPr>
        <w:lastRenderedPageBreak/>
        <w:t xml:space="preserve">Экономическая и социальная политика государства. Утверждение маньчжурской династии Цин. </w:t>
      </w:r>
      <w:r w:rsidRPr="00B4141A">
        <w:rPr>
          <w:rFonts w:ascii="Times New Roman" w:eastAsia="SchoolBookSanPin" w:hAnsi="Times New Roman"/>
          <w:bCs/>
          <w:szCs w:val="28"/>
          <w:lang w:val="ru-RU"/>
        </w:rPr>
        <w:t>Япония</w:t>
      </w:r>
      <w:r w:rsidRPr="00B4141A">
        <w:rPr>
          <w:rFonts w:ascii="Times New Roman" w:eastAsia="SchoolBookSanPin" w:hAnsi="Times New Roman"/>
          <w:szCs w:val="28"/>
          <w:lang w:val="ru-RU"/>
        </w:rPr>
        <w:t>: борьба знатных кланов за власть, установление сёгуната Токугава, укрепление централизованного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«Закрытие» страны для иноземцев. Культура и искусство стран </w:t>
      </w:r>
      <w:r w:rsidRPr="00B4141A">
        <w:rPr>
          <w:rFonts w:ascii="Times New Roman" w:eastAsia="SchoolBookSanPin" w:hAnsi="Times New Roman"/>
          <w:position w:val="1"/>
          <w:szCs w:val="28"/>
          <w:lang w:val="ru-RU"/>
        </w:rPr>
        <w:t xml:space="preserve">Востока 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5.1.9. </w:t>
      </w:r>
      <w:r w:rsidRPr="00B4141A">
        <w:rPr>
          <w:rFonts w:ascii="Times New Roman" w:eastAsia="SchoolBookSanPin" w:hAnsi="Times New Roman"/>
          <w:bCs/>
          <w:position w:val="1"/>
          <w:szCs w:val="28"/>
          <w:lang w:val="ru-RU"/>
        </w:rPr>
        <w:t>Обобщение</w:t>
      </w:r>
      <w:r w:rsidRPr="00B4141A">
        <w:rPr>
          <w:rFonts w:ascii="Times New Roman" w:eastAsia="SchoolBookSanPin" w:hAnsi="Times New Roman"/>
          <w:position w:val="1"/>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Историческое и культурное наследие Раннего Нового времени.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5.2. История России. Россия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от Великого княжества к царству.</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150.5.2.1. Россия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150.5.2.1.1. </w:t>
      </w:r>
      <w:r w:rsidRPr="00B4141A">
        <w:rPr>
          <w:rFonts w:ascii="Times New Roman" w:eastAsia="SchoolBookSanPin" w:hAnsi="Times New Roman"/>
          <w:bCs/>
          <w:szCs w:val="28"/>
          <w:lang w:val="ru-RU"/>
        </w:rPr>
        <w:t>Завершение объединения русских земель</w:t>
      </w:r>
      <w:r w:rsidRPr="00B4141A">
        <w:rPr>
          <w:rFonts w:ascii="Times New Roman" w:eastAsia="SchoolBookSanPin" w:hAnsi="Times New Roman"/>
          <w:szCs w:val="28"/>
          <w:lang w:val="ru-RU"/>
        </w:rPr>
        <w:t xml:space="preserve">. Княжение Василия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150.5.2.1.2. </w:t>
      </w:r>
      <w:r w:rsidRPr="00B4141A">
        <w:rPr>
          <w:rFonts w:ascii="Times New Roman" w:eastAsia="SchoolBookSanPin" w:hAnsi="Times New Roman"/>
          <w:bCs/>
          <w:szCs w:val="28"/>
          <w:lang w:val="ru-RU"/>
        </w:rPr>
        <w:t xml:space="preserve">Царствование Ивана </w:t>
      </w:r>
      <w:r w:rsidRPr="00B4141A">
        <w:rPr>
          <w:rFonts w:ascii="Times New Roman" w:eastAsia="SchoolBookSanPin" w:hAnsi="Times New Roman"/>
          <w:bCs/>
          <w:szCs w:val="28"/>
        </w:rPr>
        <w:t>IV</w:t>
      </w:r>
      <w:r w:rsidRPr="00B4141A">
        <w:rPr>
          <w:rFonts w:ascii="Times New Roman" w:eastAsia="SchoolBookSanPin" w:hAnsi="Times New Roman"/>
          <w:szCs w:val="28"/>
          <w:lang w:val="ru-RU"/>
        </w:rPr>
        <w:t>. Регентство Елены Глинской. Сопротивление удельных князей великокняжеской власти. Унификация денежной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Период боярского правления. Борьба за власть между боярскими кланами. Губная реформа. Московское восстание 1547 г. Ереси.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Принятие Иваном </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царского титула. Реформы середины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Внешняя политика России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150.5.2.1.3. </w:t>
      </w:r>
      <w:r w:rsidRPr="00B4141A">
        <w:rPr>
          <w:rFonts w:ascii="Times New Roman" w:eastAsia="SchoolBookSanPin" w:hAnsi="Times New Roman"/>
          <w:bCs/>
          <w:szCs w:val="28"/>
          <w:lang w:val="ru-RU"/>
        </w:rPr>
        <w:t xml:space="preserve">Россия в конце </w:t>
      </w:r>
      <w:r w:rsidRPr="00B4141A">
        <w:rPr>
          <w:rFonts w:ascii="Times New Roman" w:eastAsia="SchoolBookSanPin" w:hAnsi="Times New Roman"/>
          <w:bCs/>
          <w:szCs w:val="28"/>
        </w:rPr>
        <w:t>XVI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150.5.2.2. Смута в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150.5.2.2.1. </w:t>
      </w:r>
      <w:r w:rsidRPr="00B4141A">
        <w:rPr>
          <w:rFonts w:ascii="Times New Roman" w:eastAsia="SchoolBookSanPin" w:hAnsi="Times New Roman"/>
          <w:bCs/>
          <w:szCs w:val="28"/>
          <w:lang w:val="ru-RU"/>
        </w:rPr>
        <w:t xml:space="preserve">Накануне Смуты. </w:t>
      </w:r>
      <w:r w:rsidRPr="00B4141A">
        <w:rPr>
          <w:rFonts w:ascii="Times New Roman" w:eastAsia="SchoolBookSanPin" w:hAnsi="Times New Roman"/>
          <w:szCs w:val="28"/>
          <w:lang w:val="ru-RU"/>
        </w:rPr>
        <w:t xml:space="preserve">Династический кризис. Земский собор </w:t>
      </w:r>
      <w:r w:rsidRPr="00B4141A">
        <w:rPr>
          <w:rFonts w:ascii="Times New Roman" w:eastAsia="SchoolBookSanPin" w:hAnsi="Times New Roman"/>
          <w:position w:val="1"/>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150.5.2.2.2. </w:t>
      </w:r>
      <w:r w:rsidRPr="00B4141A">
        <w:rPr>
          <w:rFonts w:ascii="Times New Roman" w:eastAsia="SchoolBookSanPin" w:hAnsi="Times New Roman"/>
          <w:bCs/>
          <w:position w:val="1"/>
          <w:szCs w:val="28"/>
          <w:lang w:val="ru-RU"/>
        </w:rPr>
        <w:t xml:space="preserve">Смутное время начала </w:t>
      </w:r>
      <w:r w:rsidRPr="00B4141A">
        <w:rPr>
          <w:rFonts w:ascii="Times New Roman" w:eastAsia="SchoolBookSanPin" w:hAnsi="Times New Roman"/>
          <w:bCs/>
          <w:position w:val="1"/>
          <w:szCs w:val="28"/>
        </w:rPr>
        <w:t>XVII</w:t>
      </w:r>
      <w:r w:rsidRPr="00B4141A">
        <w:rPr>
          <w:rFonts w:ascii="Times New Roman" w:eastAsia="SchoolBookSanPin" w:hAnsi="Times New Roman"/>
          <w:bCs/>
          <w:position w:val="1"/>
          <w:szCs w:val="28"/>
          <w:lang w:val="ru-RU"/>
        </w:rPr>
        <w:t xml:space="preserve"> в. </w:t>
      </w:r>
      <w:r w:rsidRPr="00B4141A">
        <w:rPr>
          <w:rFonts w:ascii="Times New Roman" w:eastAsia="SchoolBookSanPin" w:hAnsi="Times New Roman"/>
          <w:position w:val="1"/>
          <w:szCs w:val="28"/>
          <w:lang w:val="ru-RU"/>
        </w:rPr>
        <w:t xml:space="preserve">Дискуссия о его причинах. Самозванцы и самозванство. Личность Лжедмитрия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и его политика. Восстание 1606 г. и убийство самозванца.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w:t>
      </w:r>
      <w:r w:rsidRPr="00B4141A">
        <w:rPr>
          <w:rFonts w:ascii="Times New Roman" w:eastAsia="SchoolBookSanPin" w:hAnsi="Times New Roman"/>
          <w:position w:val="1"/>
          <w:szCs w:val="28"/>
          <w:lang w:val="ru-RU"/>
        </w:rPr>
        <w:lastRenderedPageBreak/>
        <w:t>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150.5.2.2.3. </w:t>
      </w:r>
      <w:r w:rsidRPr="00B4141A">
        <w:rPr>
          <w:rFonts w:ascii="Times New Roman" w:eastAsia="SchoolBookSanPin" w:hAnsi="Times New Roman"/>
          <w:bCs/>
          <w:position w:val="1"/>
          <w:szCs w:val="28"/>
          <w:lang w:val="ru-RU"/>
        </w:rPr>
        <w:t>Окончание Смуты</w:t>
      </w:r>
      <w:r w:rsidRPr="00B4141A">
        <w:rPr>
          <w:rFonts w:ascii="Times New Roman" w:eastAsia="SchoolBookSanPin" w:hAnsi="Times New Roman"/>
          <w:position w:val="1"/>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150.5.2.3. Россия в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5.2.3.1. </w:t>
      </w:r>
      <w:r w:rsidRPr="00B4141A">
        <w:rPr>
          <w:rFonts w:ascii="Times New Roman" w:eastAsia="SchoolBookSanPin" w:hAnsi="Times New Roman"/>
          <w:bCs/>
          <w:szCs w:val="28"/>
          <w:lang w:val="ru-RU"/>
        </w:rPr>
        <w:t xml:space="preserve">Россия при первых Романовых. </w:t>
      </w:r>
      <w:r w:rsidRPr="00B4141A">
        <w:rPr>
          <w:rFonts w:ascii="Times New Roman" w:eastAsia="SchoolBookSanPin" w:hAnsi="Times New Roman"/>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150.5.2.3.2. </w:t>
      </w:r>
      <w:r w:rsidRPr="00B4141A">
        <w:rPr>
          <w:rFonts w:ascii="Times New Roman" w:eastAsia="SchoolBookSanPin" w:hAnsi="Times New Roman"/>
          <w:bCs/>
          <w:szCs w:val="28"/>
          <w:lang w:val="ru-RU"/>
        </w:rPr>
        <w:t xml:space="preserve">Экономическое развитие России в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150.5.2.3.3. </w:t>
      </w:r>
      <w:r w:rsidRPr="00B4141A">
        <w:rPr>
          <w:rFonts w:ascii="Times New Roman" w:eastAsia="SchoolBookSanPin" w:hAnsi="Times New Roman"/>
          <w:bCs/>
          <w:szCs w:val="28"/>
          <w:lang w:val="ru-RU"/>
        </w:rPr>
        <w:t xml:space="preserve">Социальная структура российского общества. </w:t>
      </w:r>
      <w:r w:rsidRPr="00B4141A">
        <w:rPr>
          <w:rFonts w:ascii="Times New Roman" w:eastAsia="SchoolBookSanPin" w:hAnsi="Times New Roman"/>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Городские восстания середины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150.5.2.3.4. </w:t>
      </w:r>
      <w:r w:rsidRPr="00B4141A">
        <w:rPr>
          <w:rFonts w:ascii="Times New Roman" w:eastAsia="SchoolBookSanPin" w:hAnsi="Times New Roman"/>
          <w:bCs/>
          <w:szCs w:val="28"/>
          <w:lang w:val="ru-RU"/>
        </w:rPr>
        <w:t xml:space="preserve">Внешняя политика России в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4141A">
        <w:rPr>
          <w:rFonts w:ascii="Times New Roman" w:eastAsia="SchoolBookSanPin" w:hAnsi="Times New Roman"/>
          <w:position w:val="1"/>
          <w:szCs w:val="28"/>
          <w:lang w:val="ru-RU"/>
        </w:rPr>
        <w:t>1656-1658 гг. и её результаты. Укрепление южных рубежей.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150.5.2.3.5. </w:t>
      </w:r>
      <w:r w:rsidRPr="00B4141A">
        <w:rPr>
          <w:rFonts w:ascii="Times New Roman" w:eastAsia="SchoolBookSanPin" w:hAnsi="Times New Roman"/>
          <w:bCs/>
          <w:position w:val="1"/>
          <w:szCs w:val="28"/>
          <w:lang w:val="ru-RU"/>
        </w:rPr>
        <w:t xml:space="preserve">Освоение новых территорий. </w:t>
      </w:r>
      <w:r w:rsidRPr="00B4141A">
        <w:rPr>
          <w:rFonts w:ascii="Times New Roman" w:eastAsia="SchoolBookSanPin" w:hAnsi="Times New Roman"/>
          <w:position w:val="1"/>
          <w:szCs w:val="28"/>
          <w:lang w:val="ru-RU"/>
        </w:rPr>
        <w:t xml:space="preserve">Народы России в </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4141A">
        <w:rPr>
          <w:rFonts w:ascii="Times New Roman" w:eastAsia="SchoolBookSanPin" w:hAnsi="Times New Roman"/>
          <w:szCs w:val="28"/>
          <w:lang w:val="ru-RU"/>
        </w:rPr>
        <w:t>русских на новые земли. Миссионерство и христианизация. Межэтнические отношения. Формирование многонациональной элиты.</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150.5.2.4. Культурное пространство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Изменения в картине мира человека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w:t>
      </w:r>
      <w:r w:rsidRPr="00B4141A">
        <w:rPr>
          <w:rFonts w:ascii="Times New Roman" w:eastAsia="SchoolBookSanPin" w:hAnsi="Times New Roman"/>
          <w:szCs w:val="28"/>
          <w:lang w:val="ru-RU"/>
        </w:rPr>
        <w:lastRenderedPageBreak/>
        <w:t xml:space="preserve">культуре. Симеон Полоцкий. Немецкая слобода как проводник европейского культурного влияния. Посадская сатира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150.5.2.5. </w:t>
      </w:r>
      <w:r w:rsidRPr="00B4141A">
        <w:rPr>
          <w:rFonts w:ascii="Times New Roman" w:eastAsia="SchoolBookSanPin" w:hAnsi="Times New Roman"/>
          <w:bCs/>
          <w:position w:val="1"/>
          <w:szCs w:val="28"/>
          <w:lang w:val="ru-RU"/>
        </w:rPr>
        <w:t xml:space="preserve">Наш край </w:t>
      </w:r>
      <w:r w:rsidRPr="00B4141A">
        <w:rPr>
          <w:rFonts w:ascii="Times New Roman" w:eastAsia="SchoolBookSanPin" w:hAnsi="Times New Roman"/>
          <w:position w:val="1"/>
          <w:szCs w:val="28"/>
          <w:lang w:val="ru-RU"/>
        </w:rPr>
        <w:t xml:space="preserve">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150.5.2.6. 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150.6.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150.6.1. Всеобщая история. История Нового времени.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150.6.1.2. Век Просвещения.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150.6.1.3. Государства Европы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150.6.1.3.1. </w:t>
      </w:r>
      <w:r w:rsidRPr="00B4141A">
        <w:rPr>
          <w:rFonts w:ascii="Times New Roman" w:eastAsia="SchoolBookSanPin" w:hAnsi="Times New Roman"/>
          <w:bCs/>
          <w:szCs w:val="28"/>
          <w:lang w:val="ru-RU"/>
        </w:rPr>
        <w:t xml:space="preserve">Монархии в Европе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6.1.3.2. </w:t>
      </w:r>
      <w:r w:rsidRPr="00B4141A">
        <w:rPr>
          <w:rFonts w:ascii="Times New Roman" w:eastAsia="SchoolBookSanPin" w:hAnsi="Times New Roman"/>
          <w:bCs/>
          <w:szCs w:val="28"/>
          <w:lang w:val="ru-RU"/>
        </w:rPr>
        <w:t xml:space="preserve">Великобритания в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6.1.3.3. </w:t>
      </w:r>
      <w:r w:rsidRPr="00B4141A">
        <w:rPr>
          <w:rFonts w:ascii="Times New Roman" w:eastAsia="SchoolBookSanPin" w:hAnsi="Times New Roman"/>
          <w:bCs/>
          <w:szCs w:val="28"/>
          <w:lang w:val="ru-RU"/>
        </w:rPr>
        <w:t>Франция</w:t>
      </w:r>
      <w:r w:rsidRPr="00B4141A">
        <w:rPr>
          <w:rFonts w:ascii="Times New Roman" w:eastAsia="SchoolBookSanPin" w:hAnsi="Times New Roman"/>
          <w:szCs w:val="28"/>
          <w:lang w:val="ru-RU"/>
        </w:rPr>
        <w:t>. Абсолютная монархия: политика сохранения старого порядка. Попытки проведения реформ. Королевская власть и сословия.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6.1.3.4. </w:t>
      </w:r>
      <w:r w:rsidRPr="00B4141A">
        <w:rPr>
          <w:rFonts w:ascii="Times New Roman" w:eastAsia="SchoolBookSanPin" w:hAnsi="Times New Roman"/>
          <w:bCs/>
          <w:szCs w:val="28"/>
          <w:lang w:val="ru-RU"/>
        </w:rPr>
        <w:t xml:space="preserve">Германские государства, монархия Габсбургов, итальянские земли в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 xml:space="preserve">Раздробленность Германии. Возвышение Пруссии. Фридрих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Великий. Габсбургская монархия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Правление Марии Терезии и Иосифа </w:t>
      </w:r>
      <w:r w:rsidRPr="00B4141A">
        <w:rPr>
          <w:rFonts w:ascii="Times New Roman" w:eastAsia="SchoolBookSanPin" w:hAnsi="Times New Roman"/>
          <w:szCs w:val="28"/>
        </w:rPr>
        <w:t>II</w:t>
      </w:r>
      <w:r w:rsidRPr="00B4141A">
        <w:rPr>
          <w:rFonts w:ascii="Times New Roman" w:eastAsia="SchoolBookSanPin" w:hAnsi="Times New Roman"/>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6.1.3.5. </w:t>
      </w:r>
      <w:r w:rsidRPr="00B4141A">
        <w:rPr>
          <w:rFonts w:ascii="Times New Roman" w:eastAsia="SchoolBookSanPin" w:hAnsi="Times New Roman"/>
          <w:bCs/>
          <w:szCs w:val="28"/>
          <w:lang w:val="ru-RU"/>
        </w:rPr>
        <w:t>Государства Пиренейского полуострова</w:t>
      </w:r>
      <w:r w:rsidRPr="00B4141A">
        <w:rPr>
          <w:rFonts w:ascii="Times New Roman" w:eastAsia="SchoolBookSanPin" w:hAnsi="Times New Roman"/>
          <w:szCs w:val="28"/>
          <w:lang w:val="ru-RU"/>
        </w:rPr>
        <w:t xml:space="preserve">. Испания: проблемы внутреннего развития, ослабление международных позиций. Реформы в правление Карла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6.1.4. Британские колонии в Северной Америке: </w:t>
      </w:r>
      <w:r w:rsidRPr="00B4141A">
        <w:rPr>
          <w:rFonts w:ascii="Times New Roman" w:eastAsia="OfficinaSansBoldITC" w:hAnsi="Times New Roman"/>
          <w:position w:val="1"/>
          <w:szCs w:val="28"/>
          <w:lang w:val="ru-RU"/>
        </w:rPr>
        <w:t xml:space="preserve">борьба за независимость.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6.1.5. Французская революция конца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6.1.6. Европейская культура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Развитие науки. Новая картина мира в трудах математиков, физиков, астрономов. Достижения в </w:t>
      </w:r>
      <w:r w:rsidRPr="00B4141A">
        <w:rPr>
          <w:rFonts w:ascii="Times New Roman" w:eastAsia="SchoolBookSanPin" w:hAnsi="Times New Roman"/>
          <w:szCs w:val="28"/>
          <w:lang w:val="ru-RU"/>
        </w:rPr>
        <w:lastRenderedPageBreak/>
        <w:t xml:space="preserve">естественных науках и медицине. Продолжение географических открытий. Распространение образования. Литература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6.1.7. Международные отношения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Проблемы европейского баланса сил и дипломатия. Участие России в международных отношениях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6.1.8. Страны Востока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от могущества к упадку. Положение населения. Попытки проведения реформ; Селим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Индия. </w:t>
      </w:r>
      <w:r w:rsidRPr="00B4141A">
        <w:rPr>
          <w:rFonts w:ascii="Times New Roman" w:eastAsia="SchoolBookSanPin" w:hAnsi="Times New Roman"/>
          <w:szCs w:val="28"/>
          <w:lang w:val="ru-RU"/>
        </w:rPr>
        <w:t xml:space="preserve">Ослабление империи Великих Моголов. Борьба европейцев за владения в Индии. Утверждение британского владычества. </w:t>
      </w:r>
      <w:r w:rsidRPr="00B4141A">
        <w:rPr>
          <w:rFonts w:ascii="Times New Roman" w:eastAsia="SchoolBookSanPin" w:hAnsi="Times New Roman"/>
          <w:bCs/>
          <w:szCs w:val="28"/>
          <w:lang w:val="ru-RU"/>
        </w:rPr>
        <w:t>Китай</w:t>
      </w:r>
      <w:r w:rsidRPr="00B4141A">
        <w:rPr>
          <w:rFonts w:ascii="Times New Roman" w:eastAsia="SchoolBookSanPin" w:hAnsi="Times New Roman"/>
          <w:szCs w:val="28"/>
          <w:lang w:val="ru-RU"/>
        </w:rPr>
        <w:t xml:space="preserve">. Империя Цин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 xml:space="preserve">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Сёгуны и дайме. Положение сословий. Культура стран Востока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6.1.9. 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Историческое и культурное наследие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 История России. Россия в конце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от царства к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150.6.2.2. Россия в эпоху преобразований Петра </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150.6.2.2.1. </w:t>
      </w:r>
      <w:r w:rsidRPr="00B4141A">
        <w:rPr>
          <w:rFonts w:ascii="Times New Roman" w:eastAsia="SchoolBookSanPin" w:hAnsi="Times New Roman"/>
          <w:bCs/>
          <w:szCs w:val="28"/>
          <w:lang w:val="ru-RU"/>
        </w:rPr>
        <w:t>Причины и предпосылки преобразований</w:t>
      </w:r>
      <w:r w:rsidRPr="00B4141A">
        <w:rPr>
          <w:rFonts w:ascii="Times New Roman" w:eastAsia="SchoolBookSanPin" w:hAnsi="Times New Roman"/>
          <w:szCs w:val="28"/>
          <w:lang w:val="ru-RU"/>
        </w:rPr>
        <w:t xml:space="preserve">. Россия и Европа в конце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Модернизация как жизненно важная национальная задача. Начало царствования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6.2.2.2. </w:t>
      </w:r>
      <w:r w:rsidRPr="00B4141A">
        <w:rPr>
          <w:rFonts w:ascii="Times New Roman" w:eastAsia="SchoolBookSanPin" w:hAnsi="Times New Roman"/>
          <w:bCs/>
          <w:szCs w:val="28"/>
          <w:lang w:val="ru-RU"/>
        </w:rPr>
        <w:t xml:space="preserve">Экономическая политика. </w:t>
      </w:r>
      <w:r w:rsidRPr="00B4141A">
        <w:rPr>
          <w:rFonts w:ascii="Times New Roman" w:eastAsia="SchoolBookSanPin" w:hAnsi="Times New Roman"/>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6.2.2.3. </w:t>
      </w:r>
      <w:r w:rsidRPr="00B4141A">
        <w:rPr>
          <w:rFonts w:ascii="Times New Roman" w:eastAsia="SchoolBookSanPin" w:hAnsi="Times New Roman"/>
          <w:bCs/>
          <w:szCs w:val="28"/>
          <w:lang w:val="ru-RU"/>
        </w:rPr>
        <w:t xml:space="preserve">Социальная политика. </w:t>
      </w:r>
      <w:r w:rsidRPr="00B4141A">
        <w:rPr>
          <w:rFonts w:ascii="Times New Roman" w:eastAsia="SchoolBookSanPin" w:hAnsi="Times New Roman"/>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6.2.2.4. </w:t>
      </w:r>
      <w:r w:rsidRPr="00B4141A">
        <w:rPr>
          <w:rFonts w:ascii="Times New Roman" w:eastAsia="SchoolBookSanPin" w:hAnsi="Times New Roman"/>
          <w:bCs/>
          <w:szCs w:val="28"/>
          <w:lang w:val="ru-RU"/>
        </w:rPr>
        <w:t>Реформы управления</w:t>
      </w:r>
      <w:r w:rsidRPr="00B4141A">
        <w:rPr>
          <w:rFonts w:ascii="Times New Roman" w:eastAsia="SchoolBookSanPin" w:hAnsi="Times New Roman"/>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Первые гвардейские полки. </w:t>
      </w:r>
      <w:r w:rsidRPr="00B4141A">
        <w:rPr>
          <w:rFonts w:ascii="Times New Roman" w:eastAsia="SchoolBookSanPin" w:hAnsi="Times New Roman"/>
          <w:bCs/>
          <w:szCs w:val="28"/>
          <w:lang w:val="ru-RU"/>
        </w:rPr>
        <w:t>Создание регулярной армии, военного флота</w:t>
      </w:r>
      <w:r w:rsidRPr="00B4141A">
        <w:rPr>
          <w:rFonts w:ascii="Times New Roman" w:eastAsia="SchoolBookSanPin" w:hAnsi="Times New Roman"/>
          <w:szCs w:val="28"/>
          <w:lang w:val="ru-RU"/>
        </w:rPr>
        <w:t>. Рекрутские наборы.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6.2.2.5. </w:t>
      </w:r>
      <w:r w:rsidRPr="00B4141A">
        <w:rPr>
          <w:rFonts w:ascii="Times New Roman" w:eastAsia="SchoolBookSanPin" w:hAnsi="Times New Roman"/>
          <w:bCs/>
          <w:szCs w:val="28"/>
          <w:lang w:val="ru-RU"/>
        </w:rPr>
        <w:t>Церковная реформа</w:t>
      </w:r>
      <w:r w:rsidRPr="00B4141A">
        <w:rPr>
          <w:rFonts w:ascii="Times New Roman" w:eastAsia="SchoolBookSanPin" w:hAnsi="Times New Roman"/>
          <w:szCs w:val="28"/>
          <w:lang w:val="ru-RU"/>
        </w:rPr>
        <w:t>. Упразднение патриаршества, учреждение Синода. Положение инославных конфессий.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150.6.2.2.6. </w:t>
      </w:r>
      <w:r w:rsidRPr="00B4141A">
        <w:rPr>
          <w:rFonts w:ascii="Times New Roman" w:eastAsia="SchoolBookSanPin" w:hAnsi="Times New Roman"/>
          <w:bCs/>
          <w:szCs w:val="28"/>
          <w:lang w:val="ru-RU"/>
        </w:rPr>
        <w:t xml:space="preserve">Оппозиция реформам Петра </w:t>
      </w:r>
      <w:r w:rsidRPr="00B4141A">
        <w:rPr>
          <w:rFonts w:ascii="Times New Roman" w:eastAsia="SchoolBookSanPin" w:hAnsi="Times New Roman"/>
          <w:bCs/>
          <w:szCs w:val="28"/>
        </w:rPr>
        <w:t>I</w:t>
      </w:r>
      <w:r w:rsidRPr="00B4141A">
        <w:rPr>
          <w:rFonts w:ascii="Times New Roman" w:eastAsia="SchoolBookSanPin" w:hAnsi="Times New Roman"/>
          <w:szCs w:val="28"/>
          <w:lang w:val="ru-RU"/>
        </w:rPr>
        <w:t xml:space="preserve">. Социальные движения в первой четверти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Восстания в Астрахани, Башкирии, на Дону. Дело царевича Алексея.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150.6.2.2.7. </w:t>
      </w:r>
      <w:r w:rsidRPr="00B4141A">
        <w:rPr>
          <w:rFonts w:ascii="Times New Roman" w:eastAsia="SchoolBookSanPin" w:hAnsi="Times New Roman"/>
          <w:bCs/>
          <w:szCs w:val="28"/>
          <w:lang w:val="ru-RU"/>
        </w:rPr>
        <w:t>Внешняя политика</w:t>
      </w:r>
      <w:r w:rsidRPr="00B4141A">
        <w:rPr>
          <w:rFonts w:ascii="Times New Roman" w:eastAsia="SchoolBookSanPin" w:hAnsi="Times New Roman"/>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6.2.2.8. </w:t>
      </w:r>
      <w:r w:rsidRPr="00B4141A">
        <w:rPr>
          <w:rFonts w:ascii="Times New Roman" w:eastAsia="SchoolBookSanPin" w:hAnsi="Times New Roman"/>
          <w:bCs/>
          <w:szCs w:val="28"/>
          <w:lang w:val="ru-RU"/>
        </w:rPr>
        <w:t xml:space="preserve">Преобразования Петра </w:t>
      </w:r>
      <w:r w:rsidRPr="00B4141A">
        <w:rPr>
          <w:rFonts w:ascii="Times New Roman" w:eastAsia="SchoolBookSanPin" w:hAnsi="Times New Roman"/>
          <w:bCs/>
          <w:szCs w:val="28"/>
        </w:rPr>
        <w:t>I</w:t>
      </w:r>
      <w:r w:rsidRPr="00B4141A">
        <w:rPr>
          <w:rFonts w:ascii="Times New Roman" w:eastAsia="SchoolBookSanPin" w:hAnsi="Times New Roman"/>
          <w:bCs/>
          <w:szCs w:val="28"/>
          <w:lang w:val="ru-RU"/>
        </w:rPr>
        <w:t xml:space="preserve"> в области культуры</w:t>
      </w:r>
      <w:r w:rsidRPr="00B4141A">
        <w:rPr>
          <w:rFonts w:ascii="Times New Roman" w:eastAsia="SchoolBookSanPin" w:hAnsi="Times New Roman"/>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Итоги, последствия и значение петровских преобразований. Образ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 русской культуре.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lastRenderedPageBreak/>
        <w:t>150.</w:t>
      </w:r>
      <w:r w:rsidRPr="00B4141A">
        <w:rPr>
          <w:rFonts w:ascii="Times New Roman" w:eastAsia="OfficinaSansBoldITC" w:hAnsi="Times New Roman"/>
          <w:szCs w:val="28"/>
          <w:lang w:val="ru-RU"/>
        </w:rPr>
        <w:t xml:space="preserve">6.2.3. Россия после Петра </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Дворцовые перевороты.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Россия при Елизавете Петровне</w:t>
      </w:r>
      <w:r w:rsidRPr="00B4141A">
        <w:rPr>
          <w:rFonts w:ascii="Times New Roman" w:eastAsia="SchoolBookSanPin" w:hAnsi="Times New Roman"/>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Петр </w:t>
      </w:r>
      <w:r w:rsidRPr="00B4141A">
        <w:rPr>
          <w:rFonts w:ascii="Times New Roman" w:eastAsia="SchoolBookSanPin" w:hAnsi="Times New Roman"/>
          <w:bCs/>
          <w:szCs w:val="28"/>
        </w:rPr>
        <w:t>III</w:t>
      </w:r>
      <w:r w:rsidRPr="00B4141A">
        <w:rPr>
          <w:rFonts w:ascii="Times New Roman" w:eastAsia="SchoolBookSanPin" w:hAnsi="Times New Roman"/>
          <w:szCs w:val="28"/>
          <w:lang w:val="ru-RU"/>
        </w:rPr>
        <w:t>. Манифест о вольности дворянства. Причины переворота 28 июня 1762 г.</w:t>
      </w:r>
    </w:p>
    <w:p w:rsidR="00B4141A" w:rsidRPr="00B4141A" w:rsidRDefault="00B4141A" w:rsidP="00B4141A">
      <w:pPr>
        <w:spacing w:after="0" w:line="240" w:lineRule="auto"/>
        <w:ind w:firstLine="709"/>
        <w:contextualSpacing/>
        <w:jc w:val="both"/>
        <w:rPr>
          <w:rFonts w:ascii="Times New Roman" w:eastAsia="OfficinaSansBookITC" w:hAnsi="Times New Roman"/>
          <w:color w:val="FF0000"/>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6.2.4. Россия в 1760-1790-х гг. </w:t>
      </w:r>
      <w:r w:rsidRPr="00B4141A">
        <w:rPr>
          <w:rFonts w:ascii="Times New Roman" w:eastAsia="OfficinaSansBoldITC" w:hAnsi="Times New Roman"/>
          <w:position w:val="1"/>
          <w:szCs w:val="28"/>
          <w:lang w:val="ru-RU"/>
        </w:rPr>
        <w:t xml:space="preserve">Правление Екатерины </w:t>
      </w:r>
      <w:r w:rsidRPr="00B4141A">
        <w:rPr>
          <w:rFonts w:ascii="Times New Roman" w:eastAsia="OfficinaSansBoldITC" w:hAnsi="Times New Roman"/>
          <w:position w:val="1"/>
          <w:szCs w:val="28"/>
        </w:rPr>
        <w:t>II</w:t>
      </w:r>
      <w:r w:rsidRPr="00B4141A">
        <w:rPr>
          <w:rFonts w:ascii="Times New Roman" w:eastAsia="OfficinaSansBoldITC" w:hAnsi="Times New Roman"/>
          <w:position w:val="1"/>
          <w:szCs w:val="28"/>
          <w:lang w:val="ru-RU"/>
        </w:rPr>
        <w:t xml:space="preserve"> и Павла </w:t>
      </w:r>
      <w:r w:rsidRPr="00B4141A">
        <w:rPr>
          <w:rFonts w:ascii="Times New Roman" w:eastAsia="OfficinaSansBoldITC" w:hAnsi="Times New Roman"/>
          <w:position w:val="1"/>
          <w:szCs w:val="28"/>
        </w:rPr>
        <w:t>I</w:t>
      </w:r>
      <w:r w:rsidRPr="00B4141A">
        <w:rPr>
          <w:rFonts w:ascii="Times New Roman" w:eastAsia="OfficinaSansBoldITC" w:hAnsi="Times New Roman"/>
          <w:position w:val="1"/>
          <w:szCs w:val="28"/>
          <w:lang w:val="ru-RU"/>
        </w:rPr>
        <w:t>.</w:t>
      </w:r>
      <w:r w:rsidRPr="00B4141A">
        <w:rPr>
          <w:rFonts w:ascii="Times New Roman" w:eastAsia="OfficinaSansBoldITC" w:hAnsi="Times New Roman"/>
          <w:color w:val="FF0000"/>
          <w:position w:val="1"/>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6.2.4.1. </w:t>
      </w:r>
      <w:r w:rsidRPr="00B4141A">
        <w:rPr>
          <w:rFonts w:ascii="Times New Roman" w:eastAsia="SchoolBookSanPin" w:hAnsi="Times New Roman"/>
          <w:bCs/>
          <w:szCs w:val="28"/>
          <w:lang w:val="ru-RU"/>
        </w:rPr>
        <w:t xml:space="preserve">Внутренняя политика Екатерины </w:t>
      </w:r>
      <w:r w:rsidRPr="00B4141A">
        <w:rPr>
          <w:rFonts w:ascii="Times New Roman" w:eastAsia="SchoolBookSanPin" w:hAnsi="Times New Roman"/>
          <w:bCs/>
          <w:szCs w:val="28"/>
        </w:rPr>
        <w:t>II</w:t>
      </w:r>
      <w:r w:rsidRPr="00B4141A">
        <w:rPr>
          <w:rFonts w:ascii="Times New Roman" w:eastAsia="SchoolBookSanPin" w:hAnsi="Times New Roman"/>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Национальная политика и народы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6.2.4.2. </w:t>
      </w:r>
      <w:r w:rsidRPr="00B4141A">
        <w:rPr>
          <w:rFonts w:ascii="Times New Roman" w:eastAsia="SchoolBookSanPin" w:hAnsi="Times New Roman"/>
          <w:bCs/>
          <w:szCs w:val="28"/>
          <w:lang w:val="ru-RU"/>
        </w:rPr>
        <w:t xml:space="preserve">Экономическое развитие России во второй половине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6.2.4.3. </w:t>
      </w:r>
      <w:r w:rsidRPr="00B4141A">
        <w:rPr>
          <w:rFonts w:ascii="Times New Roman" w:eastAsia="SchoolBookSanPin" w:hAnsi="Times New Roman"/>
          <w:bCs/>
          <w:szCs w:val="28"/>
          <w:lang w:val="ru-RU"/>
        </w:rPr>
        <w:t>Обострение социальных противоречий</w:t>
      </w:r>
      <w:r w:rsidRPr="00B4141A">
        <w:rPr>
          <w:rFonts w:ascii="Times New Roman" w:eastAsia="SchoolBookSanPin" w:hAnsi="Times New Roman"/>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6.2.4.4. </w:t>
      </w:r>
      <w:r w:rsidRPr="00B4141A">
        <w:rPr>
          <w:rFonts w:ascii="Times New Roman" w:eastAsia="SchoolBookSanPin" w:hAnsi="Times New Roman"/>
          <w:bCs/>
          <w:szCs w:val="28"/>
          <w:lang w:val="ru-RU"/>
        </w:rPr>
        <w:t xml:space="preserve">Внешняя политика России второй половины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её основные задачи. </w:t>
      </w:r>
      <w:r w:rsidRPr="00B4141A">
        <w:rPr>
          <w:rFonts w:ascii="Times New Roman" w:eastAsia="SchoolBookSanPin" w:hAnsi="Times New Roman"/>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на юг в 1787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6.2.4.5. </w:t>
      </w:r>
      <w:r w:rsidRPr="00B4141A">
        <w:rPr>
          <w:rFonts w:ascii="Times New Roman" w:eastAsia="SchoolBookSanPin" w:hAnsi="Times New Roman"/>
          <w:bCs/>
          <w:szCs w:val="28"/>
          <w:lang w:val="ru-RU"/>
        </w:rPr>
        <w:t xml:space="preserve">Россия при Павле </w:t>
      </w:r>
      <w:r w:rsidRPr="00B4141A">
        <w:rPr>
          <w:rFonts w:ascii="Times New Roman" w:eastAsia="SchoolBookSanPin" w:hAnsi="Times New Roman"/>
          <w:bCs/>
          <w:szCs w:val="28"/>
        </w:rPr>
        <w:t>I</w:t>
      </w:r>
      <w:r w:rsidRPr="00B4141A">
        <w:rPr>
          <w:rFonts w:ascii="Times New Roman" w:eastAsia="SchoolBookSanPin" w:hAnsi="Times New Roman"/>
          <w:bCs/>
          <w:szCs w:val="28"/>
          <w:lang w:val="ru-RU"/>
        </w:rPr>
        <w:t xml:space="preserve">. </w:t>
      </w:r>
      <w:r w:rsidRPr="00B4141A">
        <w:rPr>
          <w:rFonts w:ascii="Times New Roman" w:eastAsia="SchoolBookSanPin" w:hAnsi="Times New Roman"/>
          <w:szCs w:val="28"/>
          <w:lang w:val="ru-RU"/>
        </w:rPr>
        <w:t xml:space="preserve">Личность Павла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и её влияние на политику страны. Основные </w:t>
      </w:r>
      <w:r w:rsidRPr="00B4141A">
        <w:rPr>
          <w:rFonts w:ascii="Times New Roman" w:eastAsia="SchoolBookSanPin" w:hAnsi="Times New Roman"/>
          <w:szCs w:val="28"/>
          <w:lang w:val="ru-RU"/>
        </w:rPr>
        <w:lastRenderedPageBreak/>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6.2.5. Культурное пространство Российской империи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Идеи Просвещения в российской общественной мысли, публицистике и литературе. Литература народов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Русская культура и культура народов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Развитие новой светской культуры после преобразований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и быт российских сословий. Дворянство: жизнь и быт дворянской усадьбы. Духовенство. Купечество. Крестьянство.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Российская наука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Образование 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Русская архитектура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Новые веяния в изобразительном искусстве в конце столетия.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6.2.6. </w:t>
      </w:r>
      <w:r w:rsidRPr="00B4141A">
        <w:rPr>
          <w:rFonts w:ascii="Times New Roman" w:eastAsia="SchoolBookSanPin" w:hAnsi="Times New Roman"/>
          <w:bCs/>
          <w:szCs w:val="28"/>
          <w:lang w:val="ru-RU"/>
        </w:rPr>
        <w:t xml:space="preserve">Наш край </w:t>
      </w:r>
      <w:r w:rsidRPr="00B4141A">
        <w:rPr>
          <w:rFonts w:ascii="Times New Roman" w:eastAsia="SchoolBookSanPin" w:hAnsi="Times New Roman"/>
          <w:szCs w:val="28"/>
          <w:lang w:val="ru-RU"/>
        </w:rPr>
        <w:t xml:space="preserve">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6.2.7. </w:t>
      </w:r>
      <w:r w:rsidRPr="00B4141A">
        <w:rPr>
          <w:rFonts w:ascii="Times New Roman" w:eastAsia="SchoolBookSanPin" w:hAnsi="Times New Roman"/>
          <w:bCs/>
          <w:position w:val="1"/>
          <w:szCs w:val="28"/>
          <w:lang w:val="ru-RU"/>
        </w:rPr>
        <w:t>Обобщение</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 Содержание обучения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 Всеобщая история. История Нового времени.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начало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7.1.2. Европа в начале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Провозглашение империи Наполеона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7.1.3. Развитие индустриального общества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r w:rsidRPr="00B4141A">
        <w:rPr>
          <w:rFonts w:ascii="Times New Roman" w:eastAsia="OfficinaSansBoldITC" w:hAnsi="Times New Roman"/>
          <w:position w:val="1"/>
          <w:szCs w:val="28"/>
          <w:lang w:val="ru-RU"/>
        </w:rPr>
        <w:t xml:space="preserve">экономика, социальные отношения, политические процессы.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150.7.1.4. Политическое развитие европейских стран в 1815-1840-е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Франция: Реставрация, Июльская монархия, Вторая республика. Великобритания: борьба за </w:t>
      </w:r>
      <w:r w:rsidRPr="00B4141A">
        <w:rPr>
          <w:rFonts w:ascii="Times New Roman" w:eastAsia="SchoolBookSanPin" w:hAnsi="Times New Roman"/>
          <w:szCs w:val="28"/>
          <w:lang w:val="ru-RU"/>
        </w:rPr>
        <w:lastRenderedPageBreak/>
        <w:t>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150.7.1.5. Страны Европы и Северной Америки в середине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150.7.1.5.1. </w:t>
      </w:r>
      <w:r w:rsidRPr="00B4141A">
        <w:rPr>
          <w:rFonts w:ascii="Times New Roman" w:eastAsia="SchoolBookSanPin" w:hAnsi="Times New Roman"/>
          <w:bCs/>
          <w:szCs w:val="28"/>
          <w:lang w:val="ru-RU"/>
        </w:rPr>
        <w:t xml:space="preserve">Великобритания </w:t>
      </w:r>
      <w:r w:rsidRPr="00B4141A">
        <w:rPr>
          <w:rFonts w:ascii="Times New Roman" w:eastAsia="SchoolBookSanPin" w:hAnsi="Times New Roman"/>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150.7.1.5.2. </w:t>
      </w:r>
      <w:r w:rsidRPr="00B4141A">
        <w:rPr>
          <w:rFonts w:ascii="Times New Roman" w:eastAsia="SchoolBookSanPin" w:hAnsi="Times New Roman"/>
          <w:bCs/>
          <w:szCs w:val="28"/>
          <w:lang w:val="ru-RU"/>
        </w:rPr>
        <w:t xml:space="preserve">Франция. </w:t>
      </w:r>
      <w:r w:rsidRPr="00B4141A">
        <w:rPr>
          <w:rFonts w:ascii="Times New Roman" w:eastAsia="SchoolBookSanPin" w:hAnsi="Times New Roman"/>
          <w:szCs w:val="28"/>
          <w:lang w:val="ru-RU"/>
        </w:rPr>
        <w:t xml:space="preserve">Империя Наполеона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внутренняя и внешняя политика. Активизация колониальной экспансии. Франко-германская война 1870-1871 гг. Парижская коммуна.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150.7.1.5.3. </w:t>
      </w:r>
      <w:r w:rsidRPr="00B4141A">
        <w:rPr>
          <w:rFonts w:ascii="Times New Roman" w:eastAsia="SchoolBookSanPin" w:hAnsi="Times New Roman"/>
          <w:bCs/>
          <w:szCs w:val="28"/>
          <w:lang w:val="ru-RU"/>
        </w:rPr>
        <w:t xml:space="preserve">Италия. </w:t>
      </w:r>
      <w:r w:rsidRPr="00B4141A">
        <w:rPr>
          <w:rFonts w:ascii="Times New Roman" w:eastAsia="SchoolBookSanPin" w:hAnsi="Times New Roman"/>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B4141A">
        <w:rPr>
          <w:rFonts w:ascii="Times New Roman" w:eastAsia="SchoolBookSanPin" w:hAnsi="Times New Roman"/>
          <w:szCs w:val="28"/>
        </w:rPr>
        <w:t>II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150.7.1.5.4. </w:t>
      </w:r>
      <w:r w:rsidRPr="00B4141A">
        <w:rPr>
          <w:rFonts w:ascii="Times New Roman" w:eastAsia="SchoolBookSanPin" w:hAnsi="Times New Roman"/>
          <w:bCs/>
          <w:szCs w:val="28"/>
          <w:lang w:val="ru-RU"/>
        </w:rPr>
        <w:t xml:space="preserve">Германия. </w:t>
      </w:r>
      <w:r w:rsidRPr="00B4141A">
        <w:rPr>
          <w:rFonts w:ascii="Times New Roman" w:eastAsia="SchoolBookSanPin" w:hAnsi="Times New Roman"/>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150.7.1.5.5. </w:t>
      </w:r>
      <w:r w:rsidRPr="00B4141A">
        <w:rPr>
          <w:rFonts w:ascii="Times New Roman" w:eastAsia="SchoolBookSanPin" w:hAnsi="Times New Roman"/>
          <w:bCs/>
          <w:szCs w:val="28"/>
          <w:lang w:val="ru-RU"/>
        </w:rPr>
        <w:t xml:space="preserve">Страны Центральной и Юго-Восточной Европы во второй половине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 начале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150.7.1.5.6. </w:t>
      </w:r>
      <w:r w:rsidRPr="00B4141A">
        <w:rPr>
          <w:rFonts w:ascii="Times New Roman" w:eastAsia="SchoolBookSanPin" w:hAnsi="Times New Roman"/>
          <w:bCs/>
          <w:szCs w:val="28"/>
          <w:lang w:val="ru-RU"/>
        </w:rPr>
        <w:t>Соединённые Штаты Америки</w:t>
      </w:r>
      <w:r w:rsidRPr="00B4141A">
        <w:rPr>
          <w:rFonts w:ascii="Times New Roman" w:eastAsia="SchoolBookSanPin" w:hAnsi="Times New Roman"/>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150.7.1.5.7. </w:t>
      </w:r>
      <w:r w:rsidRPr="00B4141A">
        <w:rPr>
          <w:rFonts w:ascii="Times New Roman" w:eastAsia="SchoolBookSanPin" w:hAnsi="Times New Roman"/>
          <w:bCs/>
          <w:szCs w:val="28"/>
          <w:lang w:val="ru-RU"/>
        </w:rPr>
        <w:t xml:space="preserve">Экономическое и социально-политическое развитие стран Европы и США в конце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 начале ХХ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150.7.1.6. Страны Латинской Америки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150.7.1.7. Страны Азии в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150.7.1.7.1. 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150.7.1.7.2. </w:t>
      </w:r>
      <w:r w:rsidRPr="00B4141A">
        <w:rPr>
          <w:rFonts w:ascii="Times New Roman" w:eastAsia="SchoolBookSanPin" w:hAnsi="Times New Roman"/>
          <w:bCs/>
          <w:szCs w:val="28"/>
          <w:lang w:val="ru-RU"/>
        </w:rPr>
        <w:t xml:space="preserve">Китай. </w:t>
      </w:r>
      <w:r w:rsidRPr="00B4141A">
        <w:rPr>
          <w:rFonts w:ascii="Times New Roman" w:eastAsia="SchoolBookSanPin" w:hAnsi="Times New Roman"/>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150.7.1.7.3. </w:t>
      </w: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150.7.1.7.4. </w:t>
      </w:r>
      <w:r w:rsidRPr="00B4141A">
        <w:rPr>
          <w:rFonts w:ascii="Times New Roman" w:eastAsia="SchoolBookSanPin" w:hAnsi="Times New Roman"/>
          <w:position w:val="1"/>
          <w:szCs w:val="28"/>
          <w:lang w:val="ru-RU"/>
        </w:rPr>
        <w:t xml:space="preserve">Революция 1905-1911 г. в </w:t>
      </w:r>
      <w:r w:rsidRPr="00B4141A">
        <w:rPr>
          <w:rFonts w:ascii="Times New Roman" w:eastAsia="SchoolBookSanPin" w:hAnsi="Times New Roman"/>
          <w:bCs/>
          <w:position w:val="1"/>
          <w:szCs w:val="28"/>
          <w:lang w:val="ru-RU"/>
        </w:rPr>
        <w:t>Иране.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150.7.1.7.5. </w:t>
      </w:r>
      <w:r w:rsidRPr="00B4141A">
        <w:rPr>
          <w:rFonts w:ascii="Times New Roman" w:eastAsia="SchoolBookSanPin" w:hAnsi="Times New Roman"/>
          <w:bCs/>
          <w:position w:val="1"/>
          <w:szCs w:val="28"/>
          <w:lang w:val="ru-RU"/>
        </w:rPr>
        <w:t xml:space="preserve">Индия. </w:t>
      </w:r>
      <w:r w:rsidRPr="00B4141A">
        <w:rPr>
          <w:rFonts w:ascii="Times New Roman" w:eastAsia="SchoolBookSanPin" w:hAnsi="Times New Roman"/>
          <w:position w:val="1"/>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 Создание Индийского национального конгресса. Б. Тилак, М.К. Ганди.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150.7.1.8. Народы Африки в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150.7.1.9. Развитие культуры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Научные открытия и технические изобретения в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150.7.1.10. Международные отношения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Венская система международных отношений. Внешнеполитические интересы великих держав и </w:t>
      </w:r>
      <w:r w:rsidRPr="00B4141A">
        <w:rPr>
          <w:rFonts w:ascii="Times New Roman" w:eastAsia="SchoolBookSanPin" w:hAnsi="Times New Roman"/>
          <w:szCs w:val="28"/>
          <w:lang w:val="ru-RU"/>
        </w:rPr>
        <w:lastRenderedPageBreak/>
        <w:t xml:space="preserve">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ХХ в. (испано-американская война, русско-японская война, боснийский кризис). Балканские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150.7.1.11. 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Историческое и культурное наследие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150.7.2. История России. Российская империя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150.7.2.2. Александровская эпоха: государственный либерализм.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Проекты либеральных реформ Александра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Внешние и внутренние факторы. Негласный комитет. Реформы государственного управления. М.М. Сперанский.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Внешняя политика России. Война России с Францией 1805-</w:t>
      </w:r>
      <w:r w:rsidRPr="00B4141A">
        <w:rPr>
          <w:rFonts w:ascii="Times New Roman" w:eastAsia="SchoolBookSanPin" w:hAnsi="Times New Roman"/>
          <w:position w:val="1"/>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Либеральные и охранительные тенденции во внутренней политике. Польская конституция 1815 г. Военные поселения.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Дворянская оппозиция самодержавию. Тайные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Союз спасения, Союз благоденствия, Северное и Южное общества. Восстание декабристов 14 декабря 1825 г.</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eastAsia="OfficinaSansBoldITC" w:hAnsi="Times New Roman"/>
          <w:szCs w:val="28"/>
          <w:lang w:val="ru-RU"/>
        </w:rPr>
        <w:t xml:space="preserve">150.7.2.3. Николаевское самодержавие: </w:t>
      </w:r>
      <w:r w:rsidRPr="00B4141A">
        <w:rPr>
          <w:rFonts w:ascii="Times New Roman" w:eastAsia="OfficinaSansBoldITC" w:hAnsi="Times New Roman"/>
          <w:position w:val="1"/>
          <w:szCs w:val="28"/>
          <w:lang w:val="ru-RU"/>
        </w:rPr>
        <w:t xml:space="preserve">государственный консерватизм.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Реформаторские и консервативные тенденции в политике Николая </w:t>
      </w:r>
      <w:r w:rsidRPr="00B4141A">
        <w:rPr>
          <w:rFonts w:ascii="Times New Roman" w:eastAsia="SchoolBookSanPin" w:hAnsi="Times New Roman"/>
          <w:szCs w:val="28"/>
        </w:rPr>
        <w:t>I</w:t>
      </w:r>
      <w:r w:rsidRPr="00B4141A">
        <w:rPr>
          <w:rFonts w:ascii="Times New Roman" w:eastAsia="SchoolBookSanPin" w:hAnsi="Times New Roman"/>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7.2.4. Культурное пространство империи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7.2.5. Народы России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7.2.6. Социальная и правовая модернизация страны при Александре </w:t>
      </w:r>
      <w:r w:rsidRPr="00B4141A">
        <w:rPr>
          <w:rFonts w:ascii="Times New Roman" w:eastAsia="OfficinaSansBoldITC" w:hAnsi="Times New Roman"/>
          <w:szCs w:val="28"/>
        </w:rPr>
        <w:t>II</w:t>
      </w:r>
      <w:r w:rsidRPr="00B4141A">
        <w:rPr>
          <w:rFonts w:ascii="Times New Roman" w:eastAsia="OfficinaSansBoldITC"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Реформы 1860-1870-х гг. ‒ движение к правовому государству и гражданскому обществу. </w:t>
      </w:r>
      <w:r w:rsidRPr="00B4141A">
        <w:rPr>
          <w:rFonts w:ascii="Times New Roman" w:eastAsia="SchoolBookSanPin" w:hAnsi="Times New Roman"/>
          <w:szCs w:val="28"/>
          <w:lang w:val="ru-RU"/>
        </w:rPr>
        <w:lastRenderedPageBreak/>
        <w:t>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7.2.7. Россия в 1880-1890-х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«Народное самодержавие» Александра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Сельское хозяйство и промышленность</w:t>
      </w:r>
      <w:r w:rsidRPr="00B4141A">
        <w:rPr>
          <w:rFonts w:ascii="Times New Roman" w:eastAsia="SchoolBookSanPin" w:hAnsi="Times New Roman"/>
          <w:bCs/>
          <w:szCs w:val="28"/>
          <w:lang w:val="ru-RU"/>
        </w:rPr>
        <w:t xml:space="preserve">. </w:t>
      </w:r>
      <w:r w:rsidRPr="00B4141A">
        <w:rPr>
          <w:rFonts w:ascii="Times New Roman" w:eastAsia="SchoolBookSanPin" w:hAnsi="Times New Roman"/>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7.2.8. Культурное пространство империи во второй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Культура и быт народов России во второй половине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7.2.9. Этнокультурный облик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7.2.10. Формирование гражданского общества </w:t>
      </w:r>
      <w:r w:rsidRPr="00B4141A">
        <w:rPr>
          <w:rFonts w:ascii="Times New Roman" w:eastAsia="OfficinaSansBoldITC" w:hAnsi="Times New Roman"/>
          <w:position w:val="1"/>
          <w:szCs w:val="28"/>
          <w:lang w:val="ru-RU"/>
        </w:rPr>
        <w:t xml:space="preserve">и основные направления общественных движений.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съезд РСДРП.</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7.2.11. Россия на пороге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7.2.11.1. </w:t>
      </w:r>
      <w:r w:rsidRPr="00B4141A">
        <w:rPr>
          <w:rFonts w:ascii="Times New Roman" w:eastAsia="SchoolBookSanPin" w:hAnsi="Times New Roman"/>
          <w:bCs/>
          <w:szCs w:val="28"/>
          <w:lang w:val="ru-RU"/>
        </w:rPr>
        <w:t>На пороге нового века</w:t>
      </w:r>
      <w:r w:rsidRPr="00B4141A">
        <w:rPr>
          <w:rFonts w:ascii="Times New Roman" w:eastAsia="SchoolBookSanPin" w:hAnsi="Times New Roman"/>
          <w:szCs w:val="28"/>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w:t>
      </w:r>
      <w:r w:rsidRPr="00B4141A">
        <w:rPr>
          <w:rFonts w:ascii="Times New Roman" w:eastAsia="SchoolBookSanPin" w:hAnsi="Times New Roman"/>
          <w:szCs w:val="28"/>
          <w:lang w:val="ru-RU"/>
        </w:rPr>
        <w:lastRenderedPageBreak/>
        <w:t>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Имперский центр и регионы. Национальная политика, этнические элиты и национально-культурные 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7.2.11.2. </w:t>
      </w:r>
      <w:r w:rsidRPr="00B4141A">
        <w:rPr>
          <w:rFonts w:ascii="Times New Roman" w:eastAsia="SchoolBookSanPin" w:hAnsi="Times New Roman"/>
          <w:bCs/>
          <w:szCs w:val="28"/>
          <w:lang w:val="ru-RU"/>
        </w:rPr>
        <w:t xml:space="preserve">Россия в системе международных отношений. </w:t>
      </w:r>
      <w:r w:rsidRPr="00B4141A">
        <w:rPr>
          <w:rFonts w:ascii="Times New Roman" w:eastAsia="SchoolBookSanPin" w:hAnsi="Times New Roman"/>
          <w:szCs w:val="28"/>
          <w:lang w:val="ru-RU"/>
        </w:rPr>
        <w:t>Политика на Дальнем Востоке. Русско-японская война 1904-1905 гг. Оборона Порт-Артура. Цусимское сражение.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7.2.11.3. </w:t>
      </w:r>
      <w:r w:rsidRPr="00B4141A">
        <w:rPr>
          <w:rFonts w:ascii="Times New Roman" w:eastAsia="SchoolBookSanPin" w:hAnsi="Times New Roman"/>
          <w:bCs/>
          <w:position w:val="1"/>
          <w:szCs w:val="28"/>
          <w:lang w:val="ru-RU"/>
        </w:rPr>
        <w:t xml:space="preserve">Первая российская революция 1905-1907 гг. Начало парламентаризма в России. </w:t>
      </w:r>
      <w:r w:rsidRPr="00B4141A">
        <w:rPr>
          <w:rFonts w:ascii="Times New Roman" w:eastAsia="SchoolBookSanPin" w:hAnsi="Times New Roman"/>
          <w:position w:val="1"/>
          <w:szCs w:val="28"/>
          <w:lang w:val="ru-RU"/>
        </w:rPr>
        <w:t xml:space="preserve">Николай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Избирательный закон 11 декабря 1905 г. Избирательная кампания в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Государственную думу. Основные государственные законы 23 апреля 1906 г. Деятельность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xml:space="preserve"> Государственной думы: итоги и уроки.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7.2.11.4. </w:t>
      </w:r>
      <w:r w:rsidRPr="00B4141A">
        <w:rPr>
          <w:rFonts w:ascii="Times New Roman" w:eastAsia="SchoolBookSanPin" w:hAnsi="Times New Roman"/>
          <w:bCs/>
          <w:position w:val="1"/>
          <w:szCs w:val="28"/>
          <w:lang w:val="ru-RU"/>
        </w:rPr>
        <w:t xml:space="preserve">Общество и власть после революции. </w:t>
      </w:r>
      <w:r w:rsidRPr="00B4141A">
        <w:rPr>
          <w:rFonts w:ascii="Times New Roman" w:eastAsia="SchoolBookSanPin" w:hAnsi="Times New Roman"/>
          <w:position w:val="1"/>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4141A">
        <w:rPr>
          <w:rFonts w:ascii="Times New Roman" w:eastAsia="SchoolBookSanPin" w:hAnsi="Times New Roman"/>
          <w:position w:val="1"/>
          <w:szCs w:val="28"/>
        </w:rPr>
        <w:t>III</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position w:val="1"/>
          <w:szCs w:val="28"/>
        </w:rPr>
        <w:t>IV</w:t>
      </w:r>
      <w:r w:rsidRPr="00B4141A">
        <w:rPr>
          <w:rFonts w:ascii="Times New Roman" w:eastAsia="SchoolBookSanPin" w:hAnsi="Times New Roman"/>
          <w:position w:val="1"/>
          <w:szCs w:val="28"/>
          <w:lang w:val="ru-RU"/>
        </w:rPr>
        <w:t xml:space="preserve"> Государственная дума. Идейно-политический спектр. Общественный и социальный подъём.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Обострение международной обстановки. Блоковая система и участие в ней России. Россия в преддверии мировой катастрофы.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7.2.11.5. </w:t>
      </w:r>
      <w:r w:rsidRPr="00B4141A">
        <w:rPr>
          <w:rFonts w:ascii="Times New Roman" w:eastAsia="SchoolBookSanPin" w:hAnsi="Times New Roman"/>
          <w:bCs/>
          <w:position w:val="1"/>
          <w:szCs w:val="28"/>
          <w:lang w:val="ru-RU"/>
        </w:rPr>
        <w:t xml:space="preserve">Серебряный век российской культуры. </w:t>
      </w:r>
      <w:r w:rsidRPr="00B4141A">
        <w:rPr>
          <w:rFonts w:ascii="Times New Roman" w:eastAsia="SchoolBookSanPin" w:hAnsi="Times New Roman"/>
          <w:position w:val="1"/>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Живопись.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 мировую культуру.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7.2.12. </w:t>
      </w:r>
      <w:r w:rsidRPr="00B4141A">
        <w:rPr>
          <w:rFonts w:ascii="Times New Roman" w:eastAsia="SchoolBookSanPin" w:hAnsi="Times New Roman"/>
          <w:bCs/>
          <w:position w:val="1"/>
          <w:szCs w:val="28"/>
          <w:lang w:val="ru-RU"/>
        </w:rPr>
        <w:t xml:space="preserve">Наш край </w:t>
      </w:r>
      <w:r w:rsidRPr="00B4141A">
        <w:rPr>
          <w:rFonts w:ascii="Times New Roman" w:eastAsia="SchoolBookSanPin" w:hAnsi="Times New Roman"/>
          <w:position w:val="1"/>
          <w:szCs w:val="28"/>
          <w:lang w:val="ru-RU"/>
        </w:rPr>
        <w:t xml:space="preserve">в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начале ХХ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7.2.13. 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 Планируемые результаты освоения программы по истории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8.1. К важнейшим </w:t>
      </w:r>
      <w:r w:rsidRPr="00B4141A">
        <w:rPr>
          <w:rFonts w:ascii="Times New Roman" w:eastAsia="SchoolBookSanPin" w:hAnsi="Times New Roman"/>
          <w:bCs/>
          <w:szCs w:val="28"/>
          <w:lang w:val="ru-RU"/>
        </w:rPr>
        <w:t xml:space="preserve">личностным результатам </w:t>
      </w:r>
      <w:r w:rsidRPr="00B4141A">
        <w:rPr>
          <w:rFonts w:ascii="Times New Roman" w:eastAsia="SchoolBookSanPin" w:hAnsi="Times New Roman"/>
          <w:szCs w:val="28"/>
          <w:lang w:val="ru-RU"/>
        </w:rPr>
        <w:t>изучения истории относятся: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w:t>
      </w:r>
      <w:r w:rsidRPr="00B4141A">
        <w:rPr>
          <w:rFonts w:ascii="Times New Roman" w:eastAsia="SchoolBookSanPin" w:hAnsi="Times New Roman"/>
          <w:szCs w:val="28"/>
          <w:lang w:val="ru-RU"/>
        </w:rPr>
        <w:lastRenderedPageBreak/>
        <w:t>последствий поступков; активное неприятие асоциальных поступков;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8.2. В результате изучения истории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систематизировать и обобщать исторические факты (в форме таблиц, схем);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характерные признаки исторических явлений;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причинно-следственные связи событий;</w:t>
      </w:r>
    </w:p>
    <w:p w:rsidR="00B4141A" w:rsidRPr="00B4141A" w:rsidRDefault="00B4141A" w:rsidP="00B4141A">
      <w:pPr>
        <w:spacing w:after="0" w:line="240" w:lineRule="auto"/>
        <w:ind w:left="708" w:firstLine="1"/>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события, ситуации, выявляя общие черты и различия; формулировать и обосновывать выводы.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определять познавательную задачу;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намечать путь её решения и осуществлять подбор исторического материала, объекта;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систематизировать и анализировать исторические факты, осуществлять реконструкцию исторических событий;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соотносить полученный результат с имеющимся знанием;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определять новизну и обоснованность полученного результата;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различать виды источников исторической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 xml:space="preserve">коммуникативных </w:t>
      </w:r>
      <w:r w:rsidRPr="00B4141A">
        <w:rPr>
          <w:rFonts w:ascii="Times New Roman" w:eastAsia="SchoolBookSanPin" w:hAnsi="Times New Roman"/>
          <w:bCs/>
          <w:szCs w:val="28"/>
          <w:lang w:val="ru-RU"/>
        </w:rPr>
        <w:lastRenderedPageBreak/>
        <w:t>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представлять особенности взаимодействия людей в исторических обществах и современном мире;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участвовать в обсуждении событий и личностей прошлого, раскрывать различие и сходство высказываемых оценок;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выражать и аргументировать свою точку зрения в устном высказывании, письменном тексте;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публично представлять результаты выполненного исследования, проекта;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осваивать и применять правила межкультурного взаимодействия в школе и социальном окружении.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8.2.5. 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определять свое участие в общей работе и координировать свои действия с другими членами </w:t>
      </w:r>
      <w:r w:rsidRPr="00B4141A">
        <w:rPr>
          <w:rFonts w:ascii="Times New Roman" w:eastAsia="SchoolBookSanPin" w:hAnsi="Times New Roman"/>
          <w:szCs w:val="28"/>
          <w:lang w:val="ru-RU"/>
        </w:rPr>
        <w:t>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8.2.6. </w:t>
      </w:r>
      <w:r w:rsidRPr="00B4141A">
        <w:rPr>
          <w:rFonts w:ascii="Times New Roman" w:eastAsia="SchoolBookSanPin" w:hAnsi="Times New Roman"/>
          <w:szCs w:val="28"/>
          <w:lang w:val="ru-RU"/>
        </w:rPr>
        <w:t xml:space="preserve">У обучающегося будут сформированы умения в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приёмами самоконтроля ‒ осуществление самоконтроля, рефлексии и самооценки полученных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вносить коррективы в свою работу с учётом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150.8.2.7. У обучающегося будут сформированы умения в сфере эмоционального интеллекта, понимания себя 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на примерах исторических ситуаций роль эмоций в отношениях между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регулировать способ выражения своих эмоций с учётом позиций и мнений других участников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3. </w:t>
      </w:r>
      <w:r w:rsidRPr="00B4141A">
        <w:rPr>
          <w:rFonts w:ascii="Times New Roman" w:eastAsia="SchoolBookSanPin" w:hAnsi="Times New Roman"/>
          <w:bCs/>
          <w:szCs w:val="28"/>
          <w:lang w:val="ru-RU"/>
        </w:rPr>
        <w:t xml:space="preserve">Предметные результаты освоения программы по истории на уровне основного общего образования </w:t>
      </w:r>
      <w:r w:rsidRPr="00B4141A">
        <w:rPr>
          <w:rFonts w:ascii="Times New Roman" w:eastAsia="SchoolBookSanPin" w:hAnsi="Times New Roman"/>
          <w:szCs w:val="28"/>
          <w:lang w:val="ru-RU"/>
        </w:rPr>
        <w:t>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умение выявлять особенности развития культуры, быта и нравов народов в различные исторические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овладение историческими понятиями и их использование для решения учебных и практических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умение выявлять существенные черты и характерные признаки исторических событий, явлений,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умение сравнивать исторические события, явления, процессы в различные исторические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умение различать основные типы исторических источников: письменные, вещественные, аудиовизуальные;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4. </w:t>
      </w:r>
      <w:r w:rsidRPr="00B4141A">
        <w:rPr>
          <w:rFonts w:ascii="Times New Roman" w:eastAsia="SchoolBookSanPin" w:hAnsi="Times New Roman"/>
          <w:position w:val="1"/>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4141A">
        <w:rPr>
          <w:rFonts w:ascii="Times New Roman" w:eastAsia="SchoolBookSanPin" w:hAnsi="Times New Roman"/>
          <w:szCs w:val="28"/>
          <w:lang w:val="ru-RU"/>
        </w:rPr>
        <w:t>обучающихся</w:t>
      </w:r>
      <w:r w:rsidRPr="00B4141A">
        <w:rPr>
          <w:rFonts w:ascii="Times New Roman" w:hAnsi="Times New Roman"/>
          <w:szCs w:val="28"/>
          <w:lang w:val="ru-RU"/>
        </w:rPr>
        <w:t xml:space="preserve"> </w:t>
      </w:r>
      <w:r w:rsidRPr="00B4141A">
        <w:rPr>
          <w:rFonts w:ascii="Times New Roman" w:eastAsia="SchoolBookSanPin" w:hAnsi="Times New Roman"/>
          <w:position w:val="1"/>
          <w:szCs w:val="28"/>
          <w:lang w:val="ru-RU"/>
        </w:rPr>
        <w:t>при изучении истории, от работы с хронологией и историческими фактами до применения знаний в общении, социальной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4.1. </w:t>
      </w:r>
      <w:r w:rsidRPr="00B4141A">
        <w:rPr>
          <w:rFonts w:ascii="Times New Roman" w:eastAsia="SchoolBookSanPin" w:hAnsi="Times New Roman"/>
          <w:bCs/>
          <w:position w:val="1"/>
          <w:szCs w:val="28"/>
          <w:lang w:val="ru-RU"/>
        </w:rPr>
        <w:t xml:space="preserve">Предметные результаты </w:t>
      </w:r>
      <w:r w:rsidRPr="00B4141A">
        <w:rPr>
          <w:rFonts w:ascii="Times New Roman" w:eastAsia="SchoolBookSanPin" w:hAnsi="Times New Roman"/>
          <w:position w:val="1"/>
          <w:szCs w:val="28"/>
          <w:lang w:val="ru-RU"/>
        </w:rPr>
        <w:t>изучения учебного предмета «История» включают: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2) базовые знания об основных этапах и ключевых событиях отечественной и всемирной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4141A">
        <w:rPr>
          <w:rFonts w:ascii="Times New Roman" w:eastAsia="SchoolBookSanPin" w:hAnsi="Times New Roman"/>
          <w:szCs w:val="28"/>
          <w:lang w:val="ru-RU"/>
        </w:rPr>
        <w:t>информационно-телекоммуникационной сети «Интернет»</w:t>
      </w:r>
      <w:r w:rsidRPr="00B4141A">
        <w:rPr>
          <w:rFonts w:ascii="Times New Roman" w:eastAsia="SchoolBookSanPin" w:hAnsi="Times New Roman"/>
          <w:position w:val="1"/>
          <w:szCs w:val="28"/>
          <w:lang w:val="ru-RU"/>
        </w:rPr>
        <w:t xml:space="preserve"> и другие), оценивая их информационные особенности и достоверность с применением метапредметного подхода;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B4141A">
        <w:rPr>
          <w:rFonts w:ascii="Times New Roman" w:eastAsia="SchoolBookSanPin" w:hAnsi="Times New Roman"/>
          <w:szCs w:val="28"/>
          <w:lang w:val="ru-RU"/>
        </w:rPr>
        <w:t>национальной и религиозной принадлежности на основе ценностей современного российского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осознание необходимости сохранения исторических и культурных памятников своей страны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10) умение устанавливать взаимосвязи событий, явлений, процессов прошлого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7. Предметные результаты изучения истории проявляются в освоенных обучающимися </w:t>
      </w:r>
      <w:r w:rsidRPr="00B4141A">
        <w:rPr>
          <w:rFonts w:ascii="Times New Roman" w:eastAsia="SchoolBookSanPin" w:hAnsi="Times New Roman"/>
          <w:szCs w:val="28"/>
          <w:lang w:val="ru-RU"/>
        </w:rPr>
        <w:lastRenderedPageBreak/>
        <w:t>знаниях и видах деятельности. Они представлены в следующих основных группах: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4141A" w:rsidRPr="00B4141A" w:rsidRDefault="00B4141A" w:rsidP="00B4141A">
      <w:pPr>
        <w:spacing w:after="0" w:line="240" w:lineRule="auto"/>
        <w:ind w:firstLine="709"/>
        <w:contextualSpacing/>
        <w:jc w:val="both"/>
        <w:rPr>
          <w:rFonts w:ascii="Times New Roman" w:eastAsia="OfficinaSansBoldITC" w:hAnsi="Times New Roman"/>
          <w:b/>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 xml:space="preserve">5–9 классах </w:t>
      </w:r>
      <w:r w:rsidRPr="00B4141A">
        <w:rPr>
          <w:rFonts w:ascii="Times New Roman" w:eastAsia="SchoolBookSanPin" w:hAnsi="Times New Roman"/>
          <w:position w:val="1"/>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4141A">
        <w:rPr>
          <w:rFonts w:ascii="Times New Roman" w:eastAsia="SchoolBookSanPin" w:hAnsi="Times New Roman"/>
          <w:szCs w:val="28"/>
          <w:lang w:val="ru-RU"/>
        </w:rPr>
        <w:t>обучающихся</w:t>
      </w:r>
      <w:r w:rsidRPr="00B4141A">
        <w:rPr>
          <w:rFonts w:ascii="Times New Roman" w:eastAsia="SchoolBookSanPin" w:hAnsi="Times New Roman"/>
          <w:position w:val="1"/>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5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основных хронологических понятий (век, тысячелетие, до нашей эры, наша эра);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даты важнейших событий истории Древнего мира, по дате устанавливать принадлежность события к веку, тысячелетию;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9.2. </w:t>
      </w:r>
      <w:r w:rsidRPr="00B4141A">
        <w:rPr>
          <w:rFonts w:ascii="Times New Roman" w:eastAsia="SchoolBookSanPin" w:hAnsi="Times New Roman"/>
          <w:position w:val="1"/>
          <w:szCs w:val="28"/>
          <w:lang w:val="ru-RU"/>
        </w:rPr>
        <w:t>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указывать (называть) место, обстоятельства, участников, результаты важнейших событий истории Древнего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w:t>
      </w:r>
      <w:r w:rsidRPr="00B4141A">
        <w:rPr>
          <w:rFonts w:ascii="Times New Roman" w:eastAsia="SchoolBookSanPin" w:hAnsi="Times New Roman"/>
          <w:position w:val="1"/>
          <w:szCs w:val="28"/>
          <w:lang w:val="ru-RU"/>
        </w:rPr>
        <w:lastRenderedPageBreak/>
        <w:t>и государств, места важнейших исторических событий), используя легенду карты;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на основе картографических сведений связь между условиями среды обитания людей и их занятиями.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памятники культуры изучаемой эпохи и источники</w:t>
      </w:r>
      <w:r w:rsidRPr="00B4141A">
        <w:rPr>
          <w:rFonts w:ascii="Times New Roman" w:eastAsia="SchoolBookSanPin" w:hAnsi="Times New Roman"/>
          <w:szCs w:val="28"/>
          <w:lang w:val="ru-RU"/>
        </w:rPr>
        <w:t>, созданные в последующие эпохи, приводить примеры;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условия жизни людей в древности;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 значительных событиях древней истории,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об исторических личностях Древнего мира</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ключевых моментах их биографии, роли в исторических событиях);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краткое описание памятников культуры эпохи первобытности и древнейших цивилизаций.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исторические явления, определять их общие черты;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иллюстрировать общие явления, черты конкретными примерами;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и следствия важнейших событий древней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излагать оценки наиболее значительных событий и личностей древней истории, приводимые в учебной литературе;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на уровне эмоциональных оценок отношение к поступкам людей прошлого, к памятникам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значение памятников древней истории и культуры, необходимость сохранения их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6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называть даты важнейших событий Средневековья, определять их принадлежность к веку, историческому периоду;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длительность и синхронность событий истории Руси и всеобщей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(составление систематических таблиц).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извлекать из карты информацию о территории, экономических и культурных центрах Руси и других государств 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характеризовать авторство, время, место создания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в визуальном источнике и вещественном памятнике ключевые символы, образы;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позицию автора письменного и визуального исторического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 ключевых событиях отечественной и всеобщей истории в эпоху Средневековья,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рассказывать об образе жизни различных групп населения в средневековых обществах на Руси и в других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описание памятников материальной и художественной культуры изучаемой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10.6. 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синхронизацию и сопоставление однотипных событий и процессов отечественной и всеобщей истории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по предложенному плану),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учебные проекты по истории Средних веков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11. 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7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11.1.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называть этапы отечественной и всеобщей истории Нового времени, их хронологические рамки;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локализовать во времени ключевые события отечественной и всеобщей истории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 определять их принадлежность к части века (половина, треть, четверть);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устанавливать синхронность событий отечественной и всеобщей истории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11.2. </w:t>
      </w:r>
      <w:r w:rsidRPr="00B4141A">
        <w:rPr>
          <w:rFonts w:ascii="Times New Roman" w:eastAsia="SchoolBookSanPin" w:hAnsi="Times New Roman"/>
          <w:position w:val="1"/>
          <w:szCs w:val="28"/>
          <w:lang w:val="ru-RU"/>
        </w:rPr>
        <w:t>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виды письменных исторических источников (официальные, личные, литературные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характеризовать обстоятельства и цель создания источника, раскрывать его информационную </w:t>
      </w:r>
      <w:r w:rsidRPr="00B4141A">
        <w:rPr>
          <w:rFonts w:ascii="Times New Roman" w:eastAsia="SchoolBookSanPin" w:hAnsi="Times New Roman"/>
          <w:position w:val="1"/>
          <w:szCs w:val="28"/>
          <w:lang w:val="ru-RU"/>
        </w:rPr>
        <w:lastRenderedPageBreak/>
        <w:t>ценность;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поиск информации в тексте письменного источника, визуальных и вещественных памятниках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сопоставлять и систематизировать информацию из нескольких однотипных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рассказывать о ключевых событиях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краткую характеристику известных персоналий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(ключевые факты биографии, личные качества, деятельность);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об образе жизни различных групп населения в России и других странах в раннее Новое время;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описание памятников материальной и художественной культуры изучаемой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европейской реформации, новых веяний</w:t>
      </w:r>
      <w:r w:rsidRPr="00B4141A">
        <w:rPr>
          <w:rFonts w:ascii="Times New Roman" w:eastAsia="SchoolBookSanPin" w:hAnsi="Times New Roman"/>
          <w:szCs w:val="28"/>
          <w:lang w:val="ru-RU"/>
        </w:rPr>
        <w:t xml:space="preserve"> в духовной жизни общества, культуре, революций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 европейских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излагать альтернативные оценки событий и личностей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представленные в учебной литературе; объяснять, на чем основываются отдельные мнения;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выражать отношение к деятельности исторических личностей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с учётом обстоятельств изучаемой эпохи и в современной шкале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значение памятников истории и культуры России и других стран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для времени, когда они появились, и для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8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называть даты важнейших событий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определять их принадлежность к историческому периоду, этапу;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устанавливать синхронность событий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12.3. </w:t>
      </w:r>
      <w:r w:rsidRPr="00B4141A">
        <w:rPr>
          <w:rFonts w:ascii="Times New Roman" w:eastAsia="SchoolBookSanPin" w:hAnsi="Times New Roman"/>
          <w:position w:val="1"/>
          <w:szCs w:val="28"/>
          <w:lang w:val="ru-RU"/>
        </w:rPr>
        <w:t xml:space="preserve">Работа с исторической картой: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назначение исторического источника, раскрывать его информационную ценность;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извлекать, сопоставлять и систематизировать информацию о событиях отечественной и </w:t>
      </w:r>
      <w:r w:rsidRPr="00B4141A">
        <w:rPr>
          <w:rFonts w:ascii="Times New Roman" w:eastAsia="SchoolBookSanPin" w:hAnsi="Times New Roman"/>
          <w:position w:val="1"/>
          <w:szCs w:val="28"/>
          <w:lang w:val="ru-RU"/>
        </w:rPr>
        <w:lastRenderedPageBreak/>
        <w:t xml:space="preserve">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из взаимодополняющих письменных, визуальных и вещественных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рассказывать о ключевых событиях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характеристику (исторический портрет) известных деятелей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на основе информации учебника и дополнительных материалов;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описание образа жизни различных групп населения в России и других странах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описание памятников материальной и художественной культуры изучаемой эпохи (в виде сообщения, аннотации).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изменений, происшедших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r w:rsidRPr="00B4141A">
        <w:rPr>
          <w:rFonts w:ascii="Times New Roman" w:eastAsia="SchoolBookSanPin" w:hAnsi="Times New Roman"/>
          <w:szCs w:val="28"/>
          <w:lang w:val="ru-RU"/>
        </w:rPr>
        <w:t xml:space="preserve"> внешней политики Российской империи в системе международных отношений рассматриваемого периода;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проводить сопоставление однотипных событий и процессов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(раскрывать повторяющиеся черты исторических ситуаций,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анализировать высказывания историков по спорным вопросам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(выявлять обсуждаемую проблему, мнение автора, приводимые аргументы, оценивать степень их убедительности);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различать в описаниях событий и личностей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12.8. 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(объяснять), как сочетались в памятниках культуры России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европейские влияния и национальные традиции, показывать на примерах;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9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называть даты (хронологические границы) важнейших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выделять этапы (периоды) в развитии ключевых событий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синхронность (асинхронность) исторических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определять последовательность событий отечественной и всеобщей истории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начала </w:t>
      </w:r>
      <w:r w:rsidRPr="00B4141A">
        <w:rPr>
          <w:rFonts w:ascii="Times New Roman" w:eastAsia="SchoolBookSanPin" w:hAnsi="Times New Roman"/>
          <w:szCs w:val="28"/>
        </w:rPr>
        <w:t>XX</w:t>
      </w:r>
      <w:r w:rsidRPr="00B4141A">
        <w:rPr>
          <w:rFonts w:ascii="Times New Roman" w:eastAsia="SchoolBookSanPin" w:hAnsi="Times New Roman"/>
          <w:szCs w:val="28"/>
          <w:lang w:val="ru-RU"/>
        </w:rPr>
        <w:t xml:space="preserve"> в. на основе анализа причинно-следственных связей.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на основе карты влияние географического фактора на развитие различных сфер жизни страны (группы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lastRenderedPageBreak/>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тип и вид источника (письменного, визуального);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принадлежность источника определенному лицу, социальной группе, общественному течению и другим;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извлекать, сопоставлять и систематизировать информацию о событиях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из разных письменных, визуальных и вещественных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 тексте письменных источников факты и интерпретации событий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представлять развернутый рассказ о ключевых событиях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с использованием визуальных материалов (устно, письменно в форме короткого эссе,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составлять развернутую характеристику исторических личностей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с описанием и оценкой их деятельности (сообщение, презентация, эссе);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составлять описание образа жизни различных групп населения в России и других странах в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w:t>
      </w:r>
      <w:r w:rsidRPr="00B4141A">
        <w:rPr>
          <w:rFonts w:ascii="Times New Roman" w:eastAsia="SchoolBookSanPin" w:hAnsi="Times New Roman"/>
          <w:szCs w:val="28"/>
        </w:rPr>
        <w:t>XX</w:t>
      </w:r>
      <w:r w:rsidRPr="00B4141A">
        <w:rPr>
          <w:rFonts w:ascii="Times New Roman" w:eastAsia="SchoolBookSanPin" w:hAnsi="Times New Roman"/>
          <w:szCs w:val="28"/>
          <w:lang w:val="ru-RU"/>
        </w:rPr>
        <w:t xml:space="preserve"> в., показывая изменения, происшедшие в течение рассматриваемого периода;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13.6. 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начале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сопоставление однотипных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объяснять, что могло лежать в их основе;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степень убедительности предложенных точек зрения, формулировать и аргументировать свое мнение;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13.8. 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объяснять, в чём заключалось их значение для времени их создания и для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объяснять, в чем состоит наследие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 Учебный модуль «Введение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w:t>
      </w:r>
      <w:r w:rsidRPr="00B4141A">
        <w:rPr>
          <w:rFonts w:ascii="Times New Roman" w:eastAsia="SchoolBookSanPin" w:hAnsi="Times New Roman"/>
          <w:szCs w:val="28"/>
          <w:lang w:val="ru-RU"/>
        </w:rPr>
        <w:lastRenderedPageBreak/>
        <w:t>организациях, реализующих основные общеобразовательные программы.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9.1.1. </w:t>
      </w:r>
      <w:r w:rsidRPr="00B4141A">
        <w:rPr>
          <w:rFonts w:ascii="Times New Roman" w:eastAsia="OfficinaSansBoldITC" w:hAnsi="Times New Roman"/>
          <w:szCs w:val="28"/>
          <w:lang w:val="ru-RU"/>
        </w:rPr>
        <w:t xml:space="preserve">Общая характеристика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4141A">
        <w:rPr>
          <w:rStyle w:val="af8"/>
          <w:rFonts w:ascii="Times New Roman" w:eastAsia="SchoolBookSanPin" w:hAnsi="Times New Roman"/>
          <w:szCs w:val="28"/>
          <w:lang w:val="ru-RU"/>
        </w:rPr>
        <w:footnoteReference w:id="17"/>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9.1.3. </w:t>
      </w:r>
      <w:r w:rsidRPr="00B4141A">
        <w:rPr>
          <w:rFonts w:ascii="Times New Roman" w:eastAsia="OfficinaSansBoldITC" w:hAnsi="Times New Roman"/>
          <w:szCs w:val="28"/>
          <w:lang w:val="ru-RU"/>
        </w:rPr>
        <w:t xml:space="preserve">Цели изучения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личностной позиции обучающихся по отношению не только к прошлому, но и к настоящему родной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9.1.4. </w:t>
      </w:r>
      <w:r w:rsidRPr="00B4141A">
        <w:rPr>
          <w:rFonts w:ascii="Times New Roman" w:eastAsia="OfficinaSansBoldITC" w:hAnsi="Times New Roman"/>
          <w:szCs w:val="28"/>
          <w:lang w:val="ru-RU"/>
        </w:rPr>
        <w:t xml:space="preserve">Место и роль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характеризовать итоги и историческое значение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9.1.5. Модуль «Введение в Новейшую историю России» может быть реализован в двух вариантах: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при самостоятельном планировании учителем процесса освоения обучающимися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4141A">
        <w:rPr>
          <w:rFonts w:ascii="Times New Roman" w:eastAsia="SchoolBookSanPin" w:hAnsi="Times New Roman"/>
          <w:position w:val="-1"/>
          <w:szCs w:val="28"/>
          <w:lang w:val="ru-RU"/>
        </w:rPr>
        <w:t>17 учебных часов).</w:t>
      </w: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 xml:space="preserve">Таблица 2 </w:t>
      </w:r>
    </w:p>
    <w:p w:rsidR="00B4141A" w:rsidRPr="00B4141A" w:rsidRDefault="00B4141A" w:rsidP="00B4141A">
      <w:pPr>
        <w:spacing w:after="0" w:line="240" w:lineRule="auto"/>
        <w:contextualSpacing/>
        <w:jc w:val="center"/>
        <w:rPr>
          <w:rFonts w:ascii="Times New Roman" w:eastAsia="SchoolBookSanPin" w:hAnsi="Times New Roman"/>
          <w:szCs w:val="28"/>
          <w:lang w:val="ru-RU"/>
        </w:rPr>
      </w:pPr>
      <w:r w:rsidRPr="00B4141A">
        <w:rPr>
          <w:rFonts w:ascii="Times New Roman" w:eastAsia="SchoolBookSanPin" w:hAnsi="Times New Roman"/>
          <w:bCs/>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B4141A" w:rsidRPr="00B4141A" w:rsidTr="00ED17F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Программа учебного модуля «Введение в Новейшую историю России»</w:t>
            </w:r>
          </w:p>
        </w:tc>
      </w:tr>
      <w:tr w:rsidR="00B4141A" w:rsidRPr="00B4141A" w:rsidTr="00ED17F4">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r>
      <w:tr w:rsidR="00B4141A" w:rsidRPr="00B4141A" w:rsidTr="00ED17F4">
        <w:trPr>
          <w:trHeight w:val="1162"/>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Российская революция </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rPr>
              <w:t>1917—1922 гг.</w:t>
            </w:r>
          </w:p>
        </w:tc>
      </w:tr>
      <w:tr w:rsidR="00B4141A" w:rsidRPr="00B4141A" w:rsidTr="00ED17F4">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Отечественная война</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position w:val="1"/>
                <w:szCs w:val="26"/>
                <w:lang w:val="ru-RU"/>
              </w:rPr>
              <w:t xml:space="preserve">1812 г. ‒ важнейшее событие российской и мировой истории </w:t>
            </w:r>
            <w:r w:rsidRPr="00B4141A">
              <w:rPr>
                <w:rFonts w:ascii="Times New Roman" w:eastAsia="SchoolBookSanPin" w:hAnsi="Times New Roman"/>
                <w:position w:val="1"/>
                <w:szCs w:val="26"/>
              </w:rPr>
              <w:t>XIX</w:t>
            </w:r>
            <w:r w:rsidRPr="00B4141A">
              <w:rPr>
                <w:rFonts w:ascii="Times New Roman" w:eastAsia="SchoolBookSanPin" w:hAnsi="Times New Roman"/>
                <w:position w:val="1"/>
                <w:szCs w:val="26"/>
                <w:lang w:val="ru-RU"/>
              </w:rPr>
              <w:t xml:space="preserve"> в. Крымская война. Героическая оборона Севастополя</w:t>
            </w:r>
            <w:r w:rsidRPr="00B4141A">
              <w:rPr>
                <w:rFonts w:ascii="Times New Roman" w:eastAsia="SchoolBookSanPin" w:hAnsi="Times New Roman"/>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Великая Отечественная война 1941-1945 гг.</w:t>
            </w:r>
          </w:p>
        </w:tc>
      </w:tr>
      <w:tr w:rsidR="00B4141A" w:rsidRPr="006E510F" w:rsidTr="00ED17F4">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Социальная и правовая модернизация страны при Александре </w:t>
            </w:r>
            <w:r w:rsidRPr="00B4141A">
              <w:rPr>
                <w:rFonts w:ascii="Times New Roman" w:eastAsia="SchoolBookSanPin" w:hAnsi="Times New Roman"/>
                <w:szCs w:val="26"/>
              </w:rPr>
              <w:t>II</w:t>
            </w:r>
            <w:r w:rsidRPr="00B4141A">
              <w:rPr>
                <w:rFonts w:ascii="Times New Roman" w:eastAsia="SchoolBookSanPin" w:hAnsi="Times New Roman"/>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Распад СССР. Становление новой России (1992-1999 гг.)</w:t>
            </w:r>
          </w:p>
        </w:tc>
      </w:tr>
      <w:tr w:rsidR="00B4141A" w:rsidRPr="006E510F" w:rsidTr="00ED17F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hAnsi="Times New Roman"/>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Возрождение страны с 2000-х гг. </w:t>
            </w:r>
          </w:p>
        </w:tc>
      </w:tr>
      <w:tr w:rsidR="00B4141A" w:rsidRPr="00B4141A" w:rsidTr="00ED17F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Крымская война. Героическая оборона Севастополя.</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3</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Воссоединение</w:t>
            </w:r>
          </w:p>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position w:val="1"/>
                <w:szCs w:val="26"/>
              </w:rPr>
              <w:t>Крыма с Россией</w:t>
            </w:r>
          </w:p>
        </w:tc>
      </w:tr>
      <w:tr w:rsidR="00B4141A" w:rsidRPr="00B4141A" w:rsidTr="00ED17F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Итоговое повторение</w:t>
            </w:r>
          </w:p>
        </w:tc>
      </w:tr>
    </w:tbl>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150.9.2. </w:t>
      </w:r>
      <w:r w:rsidRPr="00B4141A">
        <w:rPr>
          <w:rFonts w:ascii="Times New Roman" w:eastAsia="OfficinaSansBoldITC" w:hAnsi="Times New Roman"/>
          <w:szCs w:val="28"/>
          <w:lang w:val="ru-RU"/>
        </w:rPr>
        <w:t xml:space="preserve">Содержание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 xml:space="preserve">Таблица 3 </w:t>
      </w: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r w:rsidRPr="00B4141A">
        <w:rPr>
          <w:rFonts w:ascii="Times New Roman" w:eastAsia="SchoolBookSanPin" w:hAnsi="Times New Roman"/>
          <w:bCs/>
          <w:szCs w:val="28"/>
          <w:lang w:val="ru-RU"/>
        </w:rPr>
        <w:t>Структура и последовательность изучения модуля как целостного учебного курса</w:t>
      </w:r>
    </w:p>
    <w:p w:rsidR="00B4141A" w:rsidRPr="00B4141A" w:rsidRDefault="00B4141A" w:rsidP="00B4141A">
      <w:pPr>
        <w:spacing w:after="0" w:line="240" w:lineRule="auto"/>
        <w:contextualSpacing/>
        <w:jc w:val="center"/>
        <w:rPr>
          <w:rFonts w:ascii="Times New Roman" w:eastAsia="SchoolBookSanPin" w:hAnsi="Times New Roman"/>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bCs/>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bCs/>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 xml:space="preserve">Примерное </w:t>
            </w:r>
            <w:r w:rsidRPr="00B4141A">
              <w:rPr>
                <w:rFonts w:ascii="Times New Roman" w:eastAsia="SchoolBookSanPin" w:hAnsi="Times New Roman"/>
                <w:bCs/>
                <w:szCs w:val="26"/>
                <w:lang w:val="ru-RU"/>
              </w:rPr>
              <w:lastRenderedPageBreak/>
              <w:t>количество часов</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1</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Российская революция </w:t>
            </w:r>
            <w:r w:rsidRPr="00B4141A">
              <w:rPr>
                <w:rFonts w:ascii="Times New Roman" w:eastAsia="SchoolBookSanPin" w:hAnsi="Times New Roman"/>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5</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Великая Отече</w:t>
            </w:r>
            <w:r w:rsidRPr="00B4141A">
              <w:rPr>
                <w:rFonts w:ascii="Times New Roman" w:eastAsia="SchoolBookSanPin" w:hAnsi="Times New Roman"/>
                <w:szCs w:val="26"/>
              </w:rPr>
              <w:t>ственная война 1941</w:t>
            </w:r>
            <w:r w:rsidRPr="00B4141A">
              <w:rPr>
                <w:rFonts w:ascii="Times New Roman" w:eastAsia="SchoolBookSanPin" w:hAnsi="Times New Roman"/>
                <w:szCs w:val="26"/>
                <w:lang w:val="ru-RU"/>
              </w:rPr>
              <w:t>-</w:t>
            </w:r>
            <w:r w:rsidRPr="00B4141A">
              <w:rPr>
                <w:rFonts w:ascii="Times New Roman" w:eastAsia="SchoolBookSanPin" w:hAnsi="Times New Roman"/>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4</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3</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Распад СССР. Становление новой России (</w:t>
            </w:r>
            <w:r w:rsidRPr="00B4141A">
              <w:rPr>
                <w:rFonts w:ascii="Times New Roman" w:eastAsia="SchoolBookSanPin" w:hAnsi="Times New Roman"/>
                <w:position w:val="1"/>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2</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4</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Возрождение страны с 2000-х гг. Воссоединение</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position w:val="1"/>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3</w:t>
            </w:r>
          </w:p>
        </w:tc>
      </w:tr>
      <w:tr w:rsidR="00B4141A" w:rsidRPr="00B4141A" w:rsidTr="00ED17F4">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5</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w:t>
            </w:r>
          </w:p>
        </w:tc>
      </w:tr>
    </w:tbl>
    <w:p w:rsidR="00B4141A" w:rsidRPr="00B4141A" w:rsidRDefault="00B4141A" w:rsidP="00B4141A">
      <w:pPr>
        <w:spacing w:after="0" w:line="240" w:lineRule="auto"/>
        <w:ind w:firstLine="709"/>
        <w:contextualSpacing/>
        <w:jc w:val="both"/>
        <w:rPr>
          <w:rFonts w:ascii="Times New Roman" w:hAnsi="Times New Roman"/>
          <w:szCs w:val="28"/>
          <w:lang w:val="ru-RU"/>
        </w:rPr>
      </w:pP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9.2.1. </w:t>
      </w:r>
      <w:r w:rsidRPr="00B4141A">
        <w:rPr>
          <w:rFonts w:ascii="Times New Roman" w:eastAsia="OfficinaSansBoldITC" w:hAnsi="Times New Roman"/>
          <w:szCs w:val="28"/>
          <w:lang w:val="ru-RU"/>
        </w:rPr>
        <w:t xml:space="preserve">Введение.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150.9.2.2. Российская революция 1917—1922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Российская империя накануне Февральской революции </w:t>
      </w:r>
      <w:r w:rsidRPr="00B4141A">
        <w:rPr>
          <w:rFonts w:ascii="Times New Roman" w:eastAsia="SchoolBookSanPin" w:hAnsi="Times New Roman"/>
          <w:position w:val="1"/>
          <w:szCs w:val="28"/>
          <w:lang w:val="ru-RU"/>
        </w:rPr>
        <w:t>1917 г.: общенациональный кризис.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Февральское восстание в Петрограде. Отречение Николая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4141A">
        <w:rPr>
          <w:rFonts w:ascii="Times New Roman" w:eastAsia="SchoolBookSanPin" w:hAnsi="Times New Roman"/>
          <w:szCs w:val="28"/>
          <w:lang w:val="ru-RU"/>
        </w:rPr>
        <w:t xml:space="preserve"> РККА. Советская национальная политика. Образование РСФСР как добровольного союза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Влияние революционных событий на общемировые процессы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историю народов России.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9.2.3. </w:t>
      </w:r>
      <w:r w:rsidRPr="00B4141A">
        <w:rPr>
          <w:rFonts w:ascii="Times New Roman" w:eastAsia="OfficinaSansBoldITC" w:hAnsi="Times New Roman"/>
          <w:szCs w:val="28"/>
          <w:lang w:val="ru-RU"/>
        </w:rPr>
        <w:t xml:space="preserve">Великая Отечественная война 1941-1945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Битва за Москву. Парад 7 ноября 1941 г. на Красной площади. Срыв германских планов молниеносной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Блокада Ленинграда. Дорога жизни. Значение героического сопротивления Ленинграда.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Коренной перелом в ходе Великой Отечественной войны. Сталинградская битва. Битва на Курской дуге.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Освобождение оккупированной территории СССР. Белорусская наступательная операция (операция «Багратион») Красной Армии.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Разгром милитаристской Японии. 3 сентября ‒ окончание Второй мировой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Попытки искажения истории Второй мировой войны и роли советского народа в победе над </w:t>
      </w:r>
      <w:r w:rsidRPr="00B4141A">
        <w:rPr>
          <w:rFonts w:ascii="Times New Roman" w:eastAsia="SchoolBookSanPin" w:hAnsi="Times New Roman"/>
          <w:szCs w:val="28"/>
          <w:lang w:val="ru-RU"/>
        </w:rPr>
        <w:lastRenderedPageBreak/>
        <w:t>гитлеровской Германией и её союзниками. Конституция Российской Федерации о защите исторической правды.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9.2.4. </w:t>
      </w:r>
      <w:r w:rsidRPr="00B4141A">
        <w:rPr>
          <w:rFonts w:ascii="Times New Roman" w:eastAsia="OfficinaSansBoldITC" w:hAnsi="Times New Roman"/>
          <w:szCs w:val="28"/>
          <w:lang w:val="ru-RU"/>
        </w:rPr>
        <w:t xml:space="preserve">Распад СССР. </w:t>
      </w:r>
      <w:r w:rsidRPr="00B4141A">
        <w:rPr>
          <w:rFonts w:ascii="Times New Roman" w:eastAsia="OfficinaSansBoldITC" w:hAnsi="Times New Roman"/>
          <w:position w:val="1"/>
          <w:szCs w:val="28"/>
          <w:lang w:val="ru-RU"/>
        </w:rPr>
        <w:t xml:space="preserve">Становление новой России (1992-1999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Референдум о сохранении СССР и введении поста Президента </w:t>
      </w:r>
      <w:r w:rsidRPr="00B4141A">
        <w:rPr>
          <w:rFonts w:ascii="Times New Roman" w:eastAsia="SchoolBookSanPin" w:hAnsi="Times New Roman"/>
          <w:position w:val="1"/>
          <w:szCs w:val="28"/>
          <w:lang w:val="ru-RU"/>
        </w:rPr>
        <w:t>РСФСР. Избрание Б. Н. Ельцина Президентом РСФСР.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Распад СССР и его последствия для России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Становление Российской Федерации как суверенного государства (1991-1993 гг.). Референдум по проекту Конституции.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России. Принятие Конституции Российской Федерации 1993 г. и её значение.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на постсоветском пространстве. СНГ и Союзное государство. Значение сохранения Россией статуса ядерной державы.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Добровольная отставка Б.Н. Ельцина.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9.2.5. </w:t>
      </w:r>
      <w:r w:rsidRPr="00B4141A">
        <w:rPr>
          <w:rFonts w:ascii="Times New Roman" w:eastAsia="OfficinaSansBoldITC" w:hAnsi="Times New Roman"/>
          <w:szCs w:val="28"/>
          <w:lang w:val="ru-RU"/>
        </w:rPr>
        <w:t xml:space="preserve">Возрождение страны с 2000-х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9.2.5.1. </w:t>
      </w:r>
      <w:r w:rsidRPr="00B4141A">
        <w:rPr>
          <w:rFonts w:ascii="Times New Roman" w:eastAsia="SchoolBookSanPin" w:hAnsi="Times New Roman"/>
          <w:bCs/>
          <w:szCs w:val="28"/>
          <w:lang w:val="ru-RU"/>
        </w:rPr>
        <w:t xml:space="preserve">Российская Федерация в начале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на пути восстановления и укрепления страны. </w:t>
      </w:r>
      <w:r w:rsidRPr="00B4141A">
        <w:rPr>
          <w:rFonts w:ascii="Times New Roman" w:eastAsia="SchoolBookSanPin" w:hAnsi="Times New Roman"/>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Восстановление лидирующих позиций России в международных отношениях. Отношения с США и Евросоюзом.</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9.2.5.2. </w:t>
      </w:r>
      <w:r w:rsidRPr="00B4141A">
        <w:rPr>
          <w:rFonts w:ascii="Times New Roman" w:eastAsia="SchoolBookSanPin" w:hAnsi="Times New Roman"/>
          <w:bCs/>
          <w:szCs w:val="28"/>
          <w:lang w:val="ru-RU"/>
        </w:rPr>
        <w:t xml:space="preserve">Воссоединение Крыма с Россией.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Крым в составе Российского государства в </w:t>
      </w:r>
      <w:r w:rsidRPr="00B4141A">
        <w:rPr>
          <w:rFonts w:ascii="Times New Roman" w:eastAsia="SchoolBookSanPin" w:hAnsi="Times New Roman"/>
          <w:szCs w:val="28"/>
        </w:rPr>
        <w:t>XX</w:t>
      </w:r>
      <w:r w:rsidRPr="00B4141A">
        <w:rPr>
          <w:rFonts w:ascii="Times New Roman" w:eastAsia="SchoolBookSanPin" w:hAnsi="Times New Roman"/>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Воссоединение Крыма с Россией, его значение и международные последствия.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9.2.5.3. </w:t>
      </w:r>
      <w:r w:rsidRPr="00B4141A">
        <w:rPr>
          <w:rFonts w:ascii="Times New Roman" w:eastAsia="SchoolBookSanPin" w:hAnsi="Times New Roman"/>
          <w:bCs/>
          <w:szCs w:val="28"/>
          <w:lang w:val="ru-RU"/>
        </w:rPr>
        <w:t xml:space="preserve">Российская Федерация на современном этапе. </w:t>
      </w:r>
      <w:r w:rsidRPr="00B4141A">
        <w:rPr>
          <w:rFonts w:ascii="Times New Roman" w:eastAsia="SchoolBookSanPin" w:hAnsi="Times New Roman"/>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Общероссийское голосование по поправкам к Конституции России (2020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Признание Россией Донецкой Народной Республики и Луганской Народной Республики (2022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w:t>
      </w:r>
      <w:r w:rsidRPr="00B4141A">
        <w:rPr>
          <w:rFonts w:ascii="Times New Roman" w:eastAsia="SchoolBookSanPin" w:hAnsi="Times New Roman"/>
          <w:szCs w:val="28"/>
          <w:lang w:val="ru-RU"/>
        </w:rPr>
        <w:lastRenderedPageBreak/>
        <w:t>давности». Новые информационные ресурсы о Великой Победе.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SchoolBookSanPin" w:hAnsi="Times New Roman"/>
          <w:szCs w:val="28"/>
          <w:lang w:val="ru-RU"/>
        </w:rPr>
        <w:t>150.9.2.6. </w:t>
      </w:r>
      <w:r w:rsidRPr="00B4141A">
        <w:rPr>
          <w:rFonts w:ascii="Times New Roman" w:eastAsia="OfficinaSansBoldITC" w:hAnsi="Times New Roman"/>
          <w:szCs w:val="28"/>
          <w:lang w:val="ru-RU"/>
        </w:rPr>
        <w:t xml:space="preserve">Итоговое повторение.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История родного края в годы революций и Гражданской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Наши земляки ‒ герои Великой Отечественной войны (</w:t>
      </w:r>
      <w:r w:rsidRPr="00B4141A">
        <w:rPr>
          <w:rFonts w:ascii="Times New Roman" w:eastAsia="SchoolBookSanPin" w:hAnsi="Times New Roman"/>
          <w:position w:val="1"/>
          <w:szCs w:val="28"/>
          <w:lang w:val="ru-RU"/>
        </w:rPr>
        <w:t>1941-1945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Наш регион в конце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 начале </w:t>
      </w:r>
      <w:r w:rsidRPr="00B4141A">
        <w:rPr>
          <w:rFonts w:ascii="Times New Roman" w:eastAsia="SchoolBookSanPin" w:hAnsi="Times New Roman"/>
          <w:position w:val="1"/>
          <w:szCs w:val="28"/>
        </w:rPr>
        <w:t>XXI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Трудовые достижения родного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9.3. </w:t>
      </w:r>
      <w:r w:rsidRPr="00B4141A">
        <w:rPr>
          <w:rFonts w:ascii="Times New Roman" w:eastAsia="OfficinaSansBoldITC" w:hAnsi="Times New Roman"/>
          <w:szCs w:val="28"/>
          <w:lang w:val="ru-RU"/>
        </w:rPr>
        <w:t xml:space="preserve">Планируемые результаты освоения учебного модуля </w:t>
      </w:r>
      <w:r w:rsidRPr="00B4141A">
        <w:rPr>
          <w:rFonts w:ascii="Times New Roman" w:eastAsia="OfficinaSansBoldITC" w:hAnsi="Times New Roman"/>
          <w:position w:val="1"/>
          <w:szCs w:val="28"/>
          <w:lang w:val="ru-RU"/>
        </w:rPr>
        <w:t xml:space="preserve">«Введение в Новейшую историю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B4141A">
        <w:rPr>
          <w:rFonts w:ascii="Times New Roman" w:eastAsia="SchoolBookSanPin" w:hAnsi="Times New Roman"/>
          <w:position w:val="6"/>
          <w:szCs w:val="28"/>
          <w:lang w:val="ru-RU"/>
        </w:rPr>
        <w:t xml:space="preserve"> </w:t>
      </w:r>
      <w:r w:rsidRPr="00B4141A">
        <w:rPr>
          <w:rFonts w:ascii="Times New Roman" w:eastAsia="SchoolBookSanPin" w:hAnsi="Times New Roman"/>
          <w:szCs w:val="28"/>
          <w:lang w:val="ru-RU"/>
        </w:rPr>
        <w:t>в сферах: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4141A">
        <w:rPr>
          <w:rFonts w:ascii="Times New Roman" w:eastAsia="SchoolBookSanPin" w:hAnsi="Times New Roman"/>
          <w:position w:val="1"/>
          <w:szCs w:val="28"/>
          <w:lang w:val="ru-RU"/>
        </w:rPr>
        <w:t>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 xml:space="preserve">150.9.3.4. Содержание учебного модуля «Введение в Новейшую историю России» </w:t>
      </w:r>
      <w:r w:rsidRPr="00B4141A">
        <w:rPr>
          <w:rFonts w:ascii="Times New Roman" w:eastAsia="SchoolBookSanPin" w:hAnsi="Times New Roman"/>
          <w:position w:val="1"/>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9.3.6. В результате изучения учебного модуля «Введение в Новейшую историю России»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9.3.6.1. У обучающегося будут сформированы следующие базовые логические действия как </w:t>
      </w:r>
      <w:r w:rsidRPr="00B4141A">
        <w:rPr>
          <w:rFonts w:ascii="Times New Roman" w:eastAsia="SchoolBookSanPin" w:hAnsi="Times New Roman"/>
          <w:szCs w:val="28"/>
          <w:lang w:val="ru-RU"/>
        </w:rPr>
        <w:lastRenderedPageBreak/>
        <w:t xml:space="preserve">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и характеризовать существенные признаки, итоги и значение</w:t>
      </w:r>
      <w:r w:rsidRPr="00B4141A">
        <w:rPr>
          <w:rFonts w:ascii="Times New Roman" w:eastAsia="SchoolBookSanPin" w:hAnsi="Times New Roman"/>
          <w:position w:val="1"/>
          <w:szCs w:val="28"/>
          <w:lang w:val="ru-RU"/>
        </w:rPr>
        <w:t xml:space="preserve"> ключевых событий и процессов Новейшей истории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XXI</w:t>
      </w:r>
      <w:r w:rsidRPr="00B4141A">
        <w:rPr>
          <w:rFonts w:ascii="Times New Roman" w:eastAsia="SchoolBookSanPin" w:hAnsi="Times New Roman"/>
          <w:position w:val="1"/>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дефициты информации, данных, необходимых для решения поставленной задачи;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оценивать на применимость и достоверность информацию;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формулировать обобщения</w:t>
      </w:r>
      <w:r w:rsidRPr="00B4141A">
        <w:rPr>
          <w:rFonts w:ascii="Times New Roman" w:eastAsia="SchoolBookSanPin" w:hAnsi="Times New Roman"/>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оценивать надёжность информации по критериям, предложенным или сформулированным самостоятельно;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5. </w:t>
      </w:r>
      <w:r w:rsidRPr="00B4141A">
        <w:rPr>
          <w:rFonts w:ascii="Times New Roman" w:eastAsia="SchoolBookSanPin" w:hAnsi="Times New Roman"/>
          <w:szCs w:val="28"/>
          <w:lang w:val="ru-RU"/>
        </w:rPr>
        <w:t xml:space="preserve">У обучающегося будут сформированы умения в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проявлять способность к самоконтролю, самомотивации и рефлексии, к оценке и изменению ситуации;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на примерах исторических ситуаций роль эмоций в отношениях между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регулировать способ выражения своих эмоций с учетом позиций и мнений других участников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4141A" w:rsidRPr="00B4141A" w:rsidRDefault="00B4141A" w:rsidP="00B4141A">
      <w:pPr>
        <w:pStyle w:val="20"/>
        <w:spacing w:before="0" w:line="240" w:lineRule="auto"/>
        <w:contextualSpacing/>
        <w:rPr>
          <w:b w:val="0"/>
          <w:sz w:val="22"/>
        </w:rPr>
      </w:pPr>
      <w:bookmarkStart w:id="80" w:name="_Toc144854525"/>
      <w:r w:rsidRPr="00B4141A">
        <w:rPr>
          <w:b w:val="0"/>
          <w:sz w:val="22"/>
        </w:rPr>
        <w:t>29.  рабочая программа по учебному предмету «Обществознание».</w:t>
      </w:r>
      <w:bookmarkEnd w:id="80"/>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151.1. Рабочая программа по учебному предмету «</w:t>
      </w:r>
      <w:r w:rsidRPr="00B4141A">
        <w:rPr>
          <w:rFonts w:ascii="Times New Roman" w:eastAsia="SchoolBookSanPin" w:hAnsi="Times New Roman"/>
          <w:position w:val="1"/>
          <w:szCs w:val="28"/>
          <w:lang w:val="ru-RU"/>
        </w:rPr>
        <w:t>Обществознание</w:t>
      </w:r>
      <w:r w:rsidRPr="00B4141A">
        <w:rPr>
          <w:rFonts w:ascii="Times New Roman" w:eastAsia="SchoolBookSanPin" w:hAnsi="Times New Roman"/>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151.2.3. Изучение обществознания, включающего знания о российском обществе и направлениях </w:t>
      </w:r>
      <w:r w:rsidRPr="00B4141A">
        <w:rPr>
          <w:rFonts w:ascii="Times New Roman" w:eastAsia="SchoolBookSanPin" w:hAnsi="Times New Roman"/>
          <w:szCs w:val="28"/>
          <w:lang w:val="ru-RU"/>
        </w:rPr>
        <w:lastRenderedPageBreak/>
        <w:t>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151.2.5. Целями обществоведческого образования на уровне основного общего образования являются: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3.1. Человек и его социальное окружение.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Люди с ограниченными возможностями здоровья, их особые потребности и социальная позиция.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Цели и мотивы деятельности. Виды деятельности (игра, труд, учение). Познание человеком мира и самого себя как вид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 человека на образование. Школьное образование. Права и обязанности обучающегося.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Общение. Цели и средства общения. Особенности общения подростков. Общение в современных условиях.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Отношения в малых группах. Групповые нормы и правила. Лидерство в группе. Межличностные отношения (деловые, личные).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Отношения в семье. Роль семьи в жизни человека и общества. Семейные традиции. Семейный досуг. Свободное время подростка.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Отношения с друзьями и сверстниками. Конфликты в межличностных отношениях.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3.2. Общество,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Социальные общности и группы. Положение человека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века. Место нашей Родины среди современных государств.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Культурная жизнь. Духовные ценности, традиционные ценности российского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общества. Усиление взаимосвязей стран и народов в условиях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4.1. Социальные ценности и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Общественные ценности. Свобода и ответственность гражданина. Гражданственность и патриотизм. Гуманизм.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Принципы и нормы морали. Добро и зло. Нравственные чувства человека. Совесть и стыд.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Моральный выбор. Моральная оценка поведения людей и собственного поведения. Влияние моральных норм на общество 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 и его роль в жизни общества. Право и мораль.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4.2. Человек как участник 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4.3. Основы российского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Конституция Российской Федерации ‒ основной закон. Законы и подзаконные акты. Отрасли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5.1. Человек в экономических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Экономическая жизнь общества. Потребности и ресурсы, ограниченность ресурсов. Экономический выбор.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Предпринимательство. Виды и формы предпринимательской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Обмен. Деньги и их функции. Торговля и её формы. Рыночная экономика. Конкуренция. Спрос и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Рыночное равновесие. Невидимая рука рынка. Многообразие рынков.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Предприятие в экономике. Издержки, выручка и прибыль. Как повысить эффективность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Заработная плата и стимулирование труда. Занятость и безработица.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типы финансовых инструментов: акции и облигации.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5.2. Человек в мире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её многообразие и формы. Влияние духовной культуры на формирование личности. Современная молодёжная культура.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Наука. Естественные и социально-гуманитарные науки. Роль науки в развитии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в сфере культуры и образования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искусство. Виды искусств. Роль искусства в жизни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 Содержание обучения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6.1. Человек в политическом измерении.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Политический режим и его виды.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Демократия, демократические ценности. Правовое государство и гражданское общество.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граждан в политике. Выборы, референдум. Политические партии, их роль в демократическом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Общественно-политические организации.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6.2. Гражданин и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Государственное управление. Противодействие коррупции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Местное самоуправление.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6.3. Человек в системе социальных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структура общества. Многообразие социальных общностей и групп.</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мобильность.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Социальный статус человека в обществе. Социальные роли. Ролевой набор подростка.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Социализация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семьи в социализации личности. Функции семьи. Семейные ценности. Основные роли членов семьи.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Этнос и нация. Россия ‒ многонациональное государство. Этносы и нации в диалоге культур.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6.4. Человек в современном изменяющемся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Молодёжь ‒ активный участник общественной жизни. Волонтёрское движение.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Профессии настоящего и будущего. Непрерывное образование и карьера.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Здоровый образ жизни. Социальная и личная значимость здорового образа жизни. Мода и спорт.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Современные формы связи и коммуникации: как они изменили мир. Особенности общения в виртуальном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Перспективы развития общества.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 xml:space="preserve">7. Планируемые результаты освоения программы по обществознанию.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7.1. </w:t>
      </w:r>
      <w:r w:rsidRPr="00B4141A">
        <w:rPr>
          <w:rFonts w:ascii="Times New Roman" w:eastAsia="SchoolBookSanPin" w:hAnsi="Times New Roman"/>
          <w:szCs w:val="28"/>
          <w:lang w:val="ru-RU"/>
        </w:rPr>
        <w:t xml:space="preserve">Личностные результаты </w:t>
      </w:r>
      <w:r w:rsidRPr="00B4141A">
        <w:rPr>
          <w:rFonts w:ascii="Times New Roman" w:eastAsia="OfficinaSansBoldITC" w:hAnsi="Times New Roman"/>
          <w:szCs w:val="28"/>
          <w:lang w:val="ru-RU"/>
        </w:rPr>
        <w:t>изучения обществознания</w:t>
      </w:r>
      <w:r w:rsidRPr="00B4141A">
        <w:rPr>
          <w:rFonts w:ascii="Times New Roman" w:eastAsia="SchoolBookSanPin" w:hAnsi="Times New Roman"/>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 гражданского воспитания: </w:t>
      </w:r>
      <w:r w:rsidRPr="00B4141A">
        <w:rPr>
          <w:rFonts w:ascii="Times New Roman" w:eastAsia="SchoolBookSanPin" w:hAnsi="Times New Roman"/>
          <w:position w:val="1"/>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4141A">
        <w:rPr>
          <w:rFonts w:ascii="Times New Roman" w:eastAsia="SchoolBookSanPin" w:hAnsi="Times New Roman"/>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2) патриотического воспитания: </w:t>
      </w:r>
      <w:r w:rsidRPr="00B4141A">
        <w:rPr>
          <w:rFonts w:ascii="Times New Roman" w:eastAsia="SchoolBookSanPin" w:hAnsi="Times New Roman"/>
          <w:position w:val="1"/>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3) духовно-нравственного воспитания: </w:t>
      </w:r>
      <w:r w:rsidRPr="00B4141A">
        <w:rPr>
          <w:rFonts w:ascii="Times New Roman" w:eastAsia="SchoolBookSanPin" w:hAnsi="Times New Roman"/>
          <w:position w:val="1"/>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w:t>
      </w:r>
      <w:r w:rsidRPr="00B4141A">
        <w:rPr>
          <w:rFonts w:ascii="Times New Roman" w:eastAsia="SchoolBookSanPin" w:hAnsi="Times New Roman"/>
          <w:position w:val="1"/>
          <w:szCs w:val="28"/>
          <w:lang w:val="ru-RU"/>
        </w:rPr>
        <w:lastRenderedPageBreak/>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4) эстетического воспитания: </w:t>
      </w:r>
      <w:r w:rsidRPr="00B4141A">
        <w:rPr>
          <w:rFonts w:ascii="Times New Roman" w:eastAsia="SchoolBookSanPin" w:hAnsi="Times New Roman"/>
          <w:position w:val="1"/>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5) физического воспитания, формирования культуры здоровья и эмоционального благополучия: </w:t>
      </w:r>
      <w:r w:rsidRPr="00B4141A">
        <w:rPr>
          <w:rFonts w:ascii="Times New Roman" w:eastAsia="SchoolBookSanPin" w:hAnsi="Times New Roman"/>
          <w:position w:val="1"/>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B4141A">
        <w:rPr>
          <w:rFonts w:ascii="Times New Roman" w:eastAsia="SchoolBookSanPin" w:hAnsi="Times New Roman"/>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4141A">
        <w:rPr>
          <w:rFonts w:ascii="Times New Roman" w:eastAsia="SchoolBookSanPin" w:hAnsi="Times New Roman"/>
          <w:position w:val="1"/>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6) трудового воспитания: </w:t>
      </w:r>
      <w:r w:rsidRPr="00B4141A">
        <w:rPr>
          <w:rFonts w:ascii="Times New Roman" w:eastAsia="SchoolBookSanPin" w:hAnsi="Times New Roman"/>
          <w:position w:val="1"/>
          <w:szCs w:val="28"/>
          <w:lang w:val="ru-RU"/>
        </w:rPr>
        <w:t xml:space="preserve">установка на 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 xml:space="preserve">населенного пункта, родного края) </w:t>
      </w:r>
      <w:r w:rsidRPr="00B4141A">
        <w:rPr>
          <w:rFonts w:ascii="Times New Roman" w:eastAsia="SchoolBookSanPin" w:hAnsi="Times New Roman"/>
          <w:position w:val="1"/>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7) экологического воспитания: </w:t>
      </w:r>
      <w:r w:rsidRPr="00B4141A">
        <w:rPr>
          <w:rFonts w:ascii="Times New Roman" w:eastAsia="SchoolBookSanPin" w:hAnsi="Times New Roman"/>
          <w:position w:val="1"/>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8) ценности научного познания: </w:t>
      </w:r>
      <w:r w:rsidRPr="00B4141A">
        <w:rPr>
          <w:rFonts w:ascii="Times New Roman" w:eastAsia="SchoolBookSanPin" w:hAnsi="Times New Roman"/>
          <w:position w:val="1"/>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4141A">
        <w:rPr>
          <w:rFonts w:ascii="Times New Roman" w:eastAsia="SchoolBookSanPin" w:hAnsi="Times New Roman"/>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7.2. </w:t>
      </w:r>
      <w:r w:rsidRPr="00B4141A">
        <w:rPr>
          <w:rFonts w:ascii="Times New Roman" w:eastAsia="SchoolBookSanPin" w:hAnsi="Times New Roman"/>
          <w:bCs/>
          <w:szCs w:val="28"/>
          <w:lang w:val="ru-RU"/>
        </w:rPr>
        <w:t>Личностные результаты, обеспечивающие адаптацию обучающегося к изменяющимся условиям социальной и природной среды</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обучающихся во взаимодействии в условиях неопределённости, открытость опыту и знаниям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B4141A">
        <w:rPr>
          <w:rFonts w:ascii="Times New Roman" w:eastAsia="SchoolBookSanPin" w:hAnsi="Times New Roman"/>
          <w:szCs w:val="28"/>
          <w:lang w:val="ru-RU"/>
        </w:rPr>
        <w:lastRenderedPageBreak/>
        <w:t>понятиями), а также оперировать терминами и представлениями в области концепции устойчивого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151.7.3. В результате изучения обществознания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социальных явлений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явлений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по самостоятельно составленному плану небольшое исследование по установлению особенностей объекта </w:t>
      </w:r>
      <w:r w:rsidRPr="00B4141A">
        <w:rPr>
          <w:rFonts w:ascii="Times New Roman" w:eastAsia="SchoolBookSanPin" w:hAnsi="Times New Roman"/>
          <w:szCs w:val="28"/>
          <w:lang w:val="ru-RU"/>
        </w:rPr>
        <w:t>изучения, причинно-следственных связей и зависимостей объектов между собой;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на применимость и достоверность информацию, полученную в ходе исследования;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 xml:space="preserve">коммуникативных </w:t>
      </w:r>
      <w:r w:rsidRPr="00B4141A">
        <w:rPr>
          <w:rFonts w:ascii="Times New Roman" w:eastAsia="SchoolBookSanPin" w:hAnsi="Times New Roman"/>
          <w:bCs/>
          <w:szCs w:val="28"/>
          <w:lang w:val="ru-RU"/>
        </w:rPr>
        <w:lastRenderedPageBreak/>
        <w:t>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выражать себя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выполненного исследования,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проблемы для решения в жизненных и учебных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ориентироваться в различных подходах принятия решений</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индивидуальное, принятие решения в группе, принятие решений в группе);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B4141A">
        <w:rPr>
          <w:rFonts w:ascii="Times New Roman" w:eastAsia="SchoolBookSanPin" w:hAnsi="Times New Roman"/>
          <w:szCs w:val="28"/>
          <w:lang w:val="ru-RU"/>
        </w:rPr>
        <w:t>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уметь обобщать мнения нескольких человек,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7.3.7. 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называть и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регулировать способ выражения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открытость себе и другим.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4. </w:t>
      </w:r>
      <w:r w:rsidRPr="00B4141A">
        <w:rPr>
          <w:rFonts w:ascii="Times New Roman" w:eastAsia="SchoolBookSanPin" w:hAnsi="Times New Roman"/>
          <w:bCs/>
          <w:szCs w:val="28"/>
          <w:lang w:val="ru-RU"/>
        </w:rPr>
        <w:t xml:space="preserve">Предметные результаты освоения программы по обществознанию на уровне основного общего образования </w:t>
      </w:r>
      <w:r w:rsidRPr="00B4141A">
        <w:rPr>
          <w:rFonts w:ascii="Times New Roman" w:eastAsia="SchoolBookSanPin" w:hAnsi="Times New Roman"/>
          <w:szCs w:val="28"/>
          <w:lang w:val="ru-RU"/>
        </w:rPr>
        <w:t>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5. 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6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151.7.5.1. Человек и его социальное окружение: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виды деятельности человека, потребности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понятия «индивид», «индивидуальность», «личность»; свойства человека и животных, виды деятельности (игра, труд, учение);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взаимосвязи </w:t>
      </w:r>
      <w:r w:rsidRPr="00B4141A">
        <w:rPr>
          <w:rFonts w:ascii="Times New Roman" w:eastAsia="SchoolBookSanPin" w:hAnsi="Times New Roman"/>
          <w:szCs w:val="28"/>
          <w:lang w:val="ru-RU"/>
        </w:rPr>
        <w:t>людей в малых группах, целей, способов и результатов деятельности, целей и средств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полученные знания </w:t>
      </w:r>
      <w:r w:rsidRPr="00B4141A">
        <w:rPr>
          <w:rFonts w:ascii="Times New Roman" w:eastAsia="SchoolBookSanPin" w:hAnsi="Times New Roman"/>
          <w:szCs w:val="28"/>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w:t>
      </w:r>
      <w:r w:rsidRPr="00B4141A">
        <w:rPr>
          <w:rFonts w:ascii="Times New Roman" w:eastAsia="SchoolBookSanPin" w:hAnsi="Times New Roman"/>
          <w:szCs w:val="28"/>
          <w:lang w:val="ru-RU"/>
        </w:rPr>
        <w:lastRenderedPageBreak/>
        <w:t>деятельности и общения в школе, семье, группе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читать осмысленно тексты правовой</w:t>
      </w:r>
      <w:r w:rsidRPr="00B4141A">
        <w:rPr>
          <w:rFonts w:ascii="Times New Roman" w:eastAsia="SchoolBookSanPin" w:hAnsi="Times New Roman"/>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собственные поступки и поведение других людей </w:t>
      </w:r>
      <w:r w:rsidRPr="00B4141A">
        <w:rPr>
          <w:rFonts w:ascii="Times New Roman" w:eastAsia="SchoolBookSanPin" w:hAnsi="Times New Roman"/>
          <w:szCs w:val="28"/>
          <w:lang w:val="ru-RU"/>
        </w:rPr>
        <w:t>в ходе общения, в ситуациях взаимодействия с людьми с ОВЗ; оценивать своё отношение к учёбе как важному виду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приобретать опыт совместной деятельности</w:t>
      </w:r>
      <w:r w:rsidRPr="00B4141A">
        <w:rPr>
          <w:rFonts w:ascii="Times New Roman" w:eastAsia="SchoolBookSanPin" w:hAnsi="Times New Roman"/>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7.5.2. Общество,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разного положения людей в обществе, видов экономической деятельности, глобальных проблем;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общности и группы;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сравнивать </w:t>
      </w:r>
      <w:r w:rsidRPr="00B4141A">
        <w:rPr>
          <w:rFonts w:ascii="Times New Roman" w:eastAsia="SchoolBookSanPin" w:hAnsi="Times New Roman"/>
          <w:position w:val="1"/>
          <w:szCs w:val="28"/>
          <w:lang w:val="ru-RU"/>
        </w:rPr>
        <w:t>социальные общности и группы, положение в обществе различных людей; различные формы хозяйствования;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взаимодействия </w:t>
      </w:r>
      <w:r w:rsidRPr="00B4141A">
        <w:rPr>
          <w:rFonts w:ascii="Times New Roman" w:eastAsia="SchoolBookSanPin" w:hAnsi="Times New Roman"/>
          <w:position w:val="1"/>
          <w:szCs w:val="28"/>
          <w:lang w:val="ru-RU"/>
        </w:rPr>
        <w:t>общества и природы, человека и общества, деятельности основных участников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полученные знания для объяснения </w:t>
      </w:r>
      <w:r w:rsidRPr="00B4141A">
        <w:rPr>
          <w:rFonts w:ascii="Times New Roman" w:eastAsia="SchoolBookSanPin" w:hAnsi="Times New Roman"/>
          <w:position w:val="1"/>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познавательные и практические задачи </w:t>
      </w:r>
      <w:r w:rsidRPr="00B4141A">
        <w:rPr>
          <w:rFonts w:ascii="Times New Roman" w:eastAsia="SchoolBookSanPin" w:hAnsi="Times New Roman"/>
          <w:position w:val="1"/>
          <w:szCs w:val="28"/>
          <w:lang w:val="ru-RU"/>
        </w:rPr>
        <w:t>(в том числе задачи, отражающие возможности юного гражданина внести свой вклад в решение экологической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овладевать смысловым чтением </w:t>
      </w:r>
      <w:r w:rsidRPr="00B4141A">
        <w:rPr>
          <w:rFonts w:ascii="Times New Roman" w:eastAsia="SchoolBookSanPin" w:hAnsi="Times New Roman"/>
          <w:position w:val="1"/>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информацию </w:t>
      </w:r>
      <w:r w:rsidRPr="00B4141A">
        <w:rPr>
          <w:rFonts w:ascii="Times New Roman" w:eastAsia="SchoolBookSanPin" w:hAnsi="Times New Roman"/>
          <w:position w:val="1"/>
          <w:szCs w:val="28"/>
          <w:lang w:val="ru-RU"/>
        </w:rPr>
        <w:t>из разных источников о человеке и обществе, включая информацию о народах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оценивать </w:t>
      </w:r>
      <w:r w:rsidRPr="00B4141A">
        <w:rPr>
          <w:rFonts w:ascii="Times New Roman" w:eastAsia="SchoolBookSanPin" w:hAnsi="Times New Roman"/>
          <w:position w:val="1"/>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собственные поступки и поведение других людей </w:t>
      </w:r>
      <w:r w:rsidRPr="00B4141A">
        <w:rPr>
          <w:rFonts w:ascii="Times New Roman" w:eastAsia="SchoolBookSanPin" w:hAnsi="Times New Roman"/>
          <w:position w:val="1"/>
          <w:szCs w:val="28"/>
          <w:lang w:val="ru-RU"/>
        </w:rPr>
        <w:t>с точки зрения их соответствия духовным традициям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 xml:space="preserve">полученные знания, включая основы финансовой грамотности, в практической </w:t>
      </w:r>
      <w:r w:rsidRPr="00B4141A">
        <w:rPr>
          <w:rFonts w:ascii="Times New Roman" w:eastAsia="SchoolBookSanPin" w:hAnsi="Times New Roman"/>
          <w:position w:val="1"/>
          <w:szCs w:val="28"/>
          <w:lang w:val="ru-RU"/>
        </w:rPr>
        <w:lastRenderedPageBreak/>
        <w:t>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6. 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7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7.6.1. Социальные ценности и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социальных ценностях; о содержании и значении социальных норм, регулирующих общественные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гражданственности и патриотизма; ситуаций морального выбора, ситуаций, регулируемых различными видами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нормы, их существенные признаки и элементы;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отдельные виды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влияние социальных норм на общество 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объяснения (устного и письменного) сущности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осмысленно читать тексты</w:t>
      </w:r>
      <w:r w:rsidRPr="00B4141A">
        <w:rPr>
          <w:rFonts w:ascii="Times New Roman" w:eastAsia="SchoolBookSanPin" w:hAnsi="Times New Roman"/>
          <w:position w:val="1"/>
          <w:szCs w:val="28"/>
          <w:lang w:val="ru-RU"/>
        </w:rPr>
        <w:t>, касающиеся гуманизма, гражданственности, патриотизма;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w:t>
      </w:r>
      <w:r w:rsidRPr="00B4141A">
        <w:rPr>
          <w:rFonts w:ascii="Times New Roman" w:eastAsia="SchoolBookSanPin" w:hAnsi="Times New Roman"/>
          <w:position w:val="1"/>
          <w:szCs w:val="28"/>
          <w:lang w:val="ru-RU"/>
        </w:rPr>
        <w:t>информацию из разных источников о принципах и нормах морали, проблеме морального выбора;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оценивать </w:t>
      </w:r>
      <w:r w:rsidRPr="00B4141A">
        <w:rPr>
          <w:rFonts w:ascii="Times New Roman" w:eastAsia="SchoolBookSanPin" w:hAnsi="Times New Roman"/>
          <w:position w:val="1"/>
          <w:szCs w:val="28"/>
          <w:lang w:val="ru-RU"/>
        </w:rPr>
        <w:t>социальную информацию из адаптированных источников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w:t>
      </w:r>
      <w:r w:rsidRPr="00B4141A">
        <w:rPr>
          <w:rFonts w:ascii="Times New Roman" w:eastAsia="SchoolBookSanPin" w:hAnsi="Times New Roman"/>
          <w:position w:val="1"/>
          <w:szCs w:val="28"/>
          <w:lang w:val="ru-RU"/>
        </w:rPr>
        <w:t>собственные поступки, поведение людей с точки зрения их соответствия нормам морали;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о социальных нормах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самостоятельно </w:t>
      </w:r>
      <w:r w:rsidRPr="00B4141A">
        <w:rPr>
          <w:rFonts w:ascii="Times New Roman" w:eastAsia="SchoolBookSanPin" w:hAnsi="Times New Roman"/>
          <w:bCs/>
          <w:szCs w:val="28"/>
          <w:lang w:val="ru-RU"/>
        </w:rPr>
        <w:t xml:space="preserve">заполнять </w:t>
      </w:r>
      <w:r w:rsidRPr="00B4141A">
        <w:rPr>
          <w:rFonts w:ascii="Times New Roman" w:eastAsia="SchoolBookSanPin" w:hAnsi="Times New Roman"/>
          <w:szCs w:val="28"/>
          <w:lang w:val="ru-RU"/>
        </w:rPr>
        <w:t xml:space="preserve">форму (в том числе электронную) </w:t>
      </w:r>
      <w:r w:rsidRPr="00B4141A">
        <w:rPr>
          <w:rFonts w:ascii="Times New Roman" w:eastAsia="SchoolBookSanPin" w:hAnsi="Times New Roman"/>
          <w:position w:val="1"/>
          <w:szCs w:val="28"/>
          <w:lang w:val="ru-RU"/>
        </w:rPr>
        <w:t>и составлять простейший документ (заявление);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7.6.2. Человек как участник 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w:t>
      </w:r>
      <w:r w:rsidRPr="00B4141A">
        <w:rPr>
          <w:rFonts w:ascii="Times New Roman" w:eastAsia="SchoolBookSanPin" w:hAnsi="Times New Roman"/>
          <w:szCs w:val="28"/>
          <w:lang w:val="ru-RU"/>
        </w:rPr>
        <w:lastRenderedPageBreak/>
        <w:t>несовершеннолетнего и его юридической ответственностью;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правовой тематики</w:t>
      </w:r>
      <w:r w:rsidRPr="00B4141A">
        <w:rPr>
          <w:rFonts w:ascii="Times New Roman" w:eastAsia="SchoolBookSanPin" w:hAnsi="Times New Roman"/>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при получении паспорта гражданина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151.7.6.3. Основы российского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представлении о содержании трудового договора, видах правонарушений и видов наказаний;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приводить примеры законов и подзаконных актов и моделировать ситуации</w:t>
      </w:r>
      <w:r w:rsidRPr="00B4141A">
        <w:rPr>
          <w:rFonts w:ascii="Times New Roman" w:eastAsia="SchoolBookSanPin" w:hAnsi="Times New Roman"/>
          <w:szCs w:val="28"/>
          <w:lang w:val="ru-RU"/>
        </w:rPr>
        <w:t xml:space="preserve">, регулируемые </w:t>
      </w:r>
      <w:r w:rsidRPr="00B4141A">
        <w:rPr>
          <w:rFonts w:ascii="Times New Roman" w:eastAsia="SchoolBookSanPin" w:hAnsi="Times New Roman"/>
          <w:szCs w:val="28"/>
          <w:lang w:val="ru-RU"/>
        </w:rPr>
        <w:lastRenderedPageBreak/>
        <w:t>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правовой тематики</w:t>
      </w:r>
      <w:r w:rsidRPr="00B4141A">
        <w:rPr>
          <w:rFonts w:ascii="Times New Roman" w:eastAsia="SchoolBookSanPin" w:hAnsi="Times New Roman"/>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(заявление о приёме на работу);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151.7.</w:t>
      </w:r>
      <w:r w:rsidRPr="00B4141A">
        <w:rPr>
          <w:rFonts w:ascii="Times New Roman" w:eastAsia="SchoolBookSanPin" w:hAnsi="Times New Roman"/>
          <w:szCs w:val="28"/>
          <w:lang w:val="ru-RU"/>
        </w:rPr>
        <w:t>7. 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8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151.7.7.1. Человек в экономических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lastRenderedPageBreak/>
        <w:t xml:space="preserve">характеризовать </w:t>
      </w:r>
      <w:r w:rsidRPr="00B4141A">
        <w:rPr>
          <w:rFonts w:ascii="Times New Roman" w:eastAsia="SchoolBookSanPin" w:hAnsi="Times New Roman"/>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(в том числе устанавливать существенный признак классификации) механизмы государственного регулирования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различные способы хозяйствования;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экономической тематики</w:t>
      </w:r>
      <w:r w:rsidRPr="00B4141A">
        <w:rPr>
          <w:rFonts w:ascii="Times New Roman" w:eastAsia="SchoolBookSanPin" w:hAnsi="Times New Roman"/>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извлекать </w:t>
      </w:r>
      <w:r w:rsidRPr="00B4141A">
        <w:rPr>
          <w:rFonts w:ascii="Times New Roman" w:eastAsia="SchoolBookSanPin" w:hAnsi="Times New Roman"/>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конкретизировать и критически оценивать </w:t>
      </w:r>
      <w:r w:rsidRPr="00B4141A">
        <w:rPr>
          <w:rFonts w:ascii="Times New Roman" w:eastAsia="SchoolBookSanPin" w:hAnsi="Times New Roman"/>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составления простейших документов (</w:t>
      </w:r>
      <w:r w:rsidRPr="00B4141A">
        <w:rPr>
          <w:rFonts w:ascii="Times New Roman" w:eastAsia="SchoolBookSanPin" w:hAnsi="Times New Roman"/>
          <w:position w:val="1"/>
          <w:szCs w:val="28"/>
          <w:lang w:val="ru-RU"/>
        </w:rPr>
        <w:t>личный финансовый план, заявление, резюме);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151.7.7.2. Человек в мире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lastRenderedPageBreak/>
        <w:t xml:space="preserve">приводить примеры </w:t>
      </w:r>
      <w:r w:rsidRPr="00B4141A">
        <w:rPr>
          <w:rFonts w:ascii="Times New Roman" w:eastAsia="SchoolBookSanPin" w:hAnsi="Times New Roman"/>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формы и виды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формы культуры, естественные и социально-гуманитарные науки, виды искусств;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взаимосвязь развития духовной культуры и формирования личности, взаимовлияние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роли непрерывного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касающиеся форм и многообразия духовной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осмысленно читать тексты </w:t>
      </w:r>
      <w:r w:rsidRPr="00B4141A">
        <w:rPr>
          <w:rFonts w:ascii="Times New Roman" w:eastAsia="SchoolBookSanPin" w:hAnsi="Times New Roman"/>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систематизировать, критически оценивать и обобщать </w:t>
      </w:r>
      <w:r w:rsidRPr="00B4141A">
        <w:rPr>
          <w:rFonts w:ascii="Times New Roman" w:eastAsia="SchoolBookSanPin" w:hAnsi="Times New Roman"/>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поведение людей в духовной сфере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w:t>
      </w:r>
      <w:r w:rsidRPr="00B4141A">
        <w:rPr>
          <w:rFonts w:ascii="Times New Roman" w:eastAsia="SchoolBookSanPin" w:hAnsi="Times New Roman"/>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151.7.</w:t>
      </w:r>
      <w:r w:rsidRPr="00B4141A">
        <w:rPr>
          <w:rFonts w:ascii="Times New Roman" w:eastAsia="SchoolBookSanPin" w:hAnsi="Times New Roman"/>
          <w:szCs w:val="28"/>
          <w:lang w:val="ru-RU"/>
        </w:rPr>
        <w:t>8. 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9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151.7.8.1. Человек в политическом измерении: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неприемлемость всех форм антиобщественного поведения в политике с точки зрения социальных ценностей и правовых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w:t>
      </w:r>
      <w:r w:rsidRPr="00B4141A">
        <w:rPr>
          <w:rFonts w:ascii="Times New Roman" w:eastAsia="SchoolBookSanPin" w:hAnsi="Times New Roman"/>
          <w:szCs w:val="28"/>
          <w:lang w:val="ru-RU"/>
        </w:rPr>
        <w:lastRenderedPageBreak/>
        <w:t>члена политической партии, участника общественно-политического 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осмысленно читать </w:t>
      </w:r>
      <w:r w:rsidRPr="00B4141A">
        <w:rPr>
          <w:rFonts w:ascii="Times New Roman" w:eastAsia="SchoolBookSanPin" w:hAnsi="Times New Roman"/>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и конкретизировать </w:t>
      </w:r>
      <w:r w:rsidRPr="00B4141A">
        <w:rPr>
          <w:rFonts w:ascii="Times New Roman" w:eastAsia="SchoolBookSanPin" w:hAnsi="Times New Roman"/>
          <w:szCs w:val="28"/>
          <w:lang w:val="ru-RU"/>
        </w:rPr>
        <w:t>социальную информацию о формах участия граждан нашей страны в политической жизни, о выборах и референдуме;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151.7.8.2. Гражданин и государство:</w:t>
      </w:r>
    </w:p>
    <w:p w:rsidR="00B4141A" w:rsidRPr="00B4141A" w:rsidRDefault="00B4141A" w:rsidP="00B4141A">
      <w:pPr>
        <w:tabs>
          <w:tab w:val="left" w:pos="1800"/>
        </w:tabs>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w:t>
      </w:r>
      <w:r w:rsidRPr="00B4141A">
        <w:rPr>
          <w:rFonts w:ascii="Times New Roman" w:eastAsia="SchoolBookSanPin" w:hAnsi="Times New Roman"/>
          <w:szCs w:val="28"/>
          <w:lang w:val="ru-RU"/>
        </w:rPr>
        <w:t xml:space="preserve">примеры и </w:t>
      </w:r>
      <w:r w:rsidRPr="00B4141A">
        <w:rPr>
          <w:rFonts w:ascii="Times New Roman" w:eastAsia="SchoolBookSanPin" w:hAnsi="Times New Roman"/>
          <w:bCs/>
          <w:szCs w:val="28"/>
          <w:lang w:val="ru-RU"/>
        </w:rPr>
        <w:t xml:space="preserve">моделировать </w:t>
      </w:r>
      <w:r w:rsidRPr="00B4141A">
        <w:rPr>
          <w:rFonts w:ascii="Times New Roman" w:eastAsia="SchoolBookSanPin" w:hAnsi="Times New Roman"/>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использовать</w:t>
      </w:r>
      <w:r w:rsidRPr="00B4141A">
        <w:rPr>
          <w:rFonts w:ascii="Times New Roman" w:eastAsia="SchoolBookSanPin" w:hAnsi="Times New Roman"/>
          <w:szCs w:val="28"/>
          <w:lang w:val="ru-RU"/>
        </w:rPr>
        <w:t xml:space="preserve"> обществоведческие знания, факты общественной жизни и личный социальный опыт </w:t>
      </w: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систематизировать и конкретизировать </w:t>
      </w:r>
      <w:r w:rsidRPr="00B4141A">
        <w:rPr>
          <w:rFonts w:ascii="Times New Roman" w:eastAsia="SchoolBookSanPin" w:hAnsi="Times New Roman"/>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lastRenderedPageBreak/>
        <w:t>осмысленно читать тексты правовой тематики</w:t>
      </w:r>
      <w:r w:rsidRPr="00B4141A">
        <w:rPr>
          <w:rFonts w:ascii="Times New Roman" w:eastAsia="SchoolBookSanPin" w:hAnsi="Times New Roman"/>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и конкретизировать </w:t>
      </w:r>
      <w:r w:rsidRPr="00B4141A">
        <w:rPr>
          <w:rFonts w:ascii="Times New Roman" w:eastAsia="SchoolBookSanPin" w:hAnsi="Times New Roman"/>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при использовании портала государственных услуг;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151.7.8.3. Человек в системе социальных отношений: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функции семьи в обществе; основы социальной политики Российского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различных социальных статусов, социальных ролей, социальной политики Российского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общности и группы;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сравнивать </w:t>
      </w:r>
      <w:r w:rsidRPr="00B4141A">
        <w:rPr>
          <w:rFonts w:ascii="Times New Roman" w:eastAsia="SchoolBookSanPin" w:hAnsi="Times New Roman"/>
          <w:position w:val="1"/>
          <w:szCs w:val="28"/>
          <w:lang w:val="ru-RU"/>
        </w:rPr>
        <w:t>виды социальной мобильности;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причины существования разных социальных групп; социальных различий и конфликтов;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социальной направленности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 составлять на основе учебных текстов план (в том числе отражающий изученный материал о социализации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w:t>
      </w:r>
      <w:r w:rsidRPr="00B4141A">
        <w:rPr>
          <w:rFonts w:ascii="Times New Roman" w:eastAsia="SchoolBookSanPin" w:hAnsi="Times New Roman"/>
          <w:position w:val="1"/>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w:t>
      </w:r>
      <w:r w:rsidRPr="00B4141A">
        <w:rPr>
          <w:rFonts w:ascii="Times New Roman" w:eastAsia="SchoolBookSanPin" w:hAnsi="Times New Roman"/>
          <w:position w:val="1"/>
          <w:szCs w:val="28"/>
          <w:lang w:val="ru-RU"/>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w:t>
      </w:r>
      <w:r w:rsidRPr="00B4141A">
        <w:rPr>
          <w:rFonts w:ascii="Times New Roman" w:eastAsia="SchoolBookSanPin" w:hAnsi="Times New Roman"/>
          <w:position w:val="1"/>
          <w:szCs w:val="28"/>
          <w:lang w:val="ru-RU"/>
        </w:rPr>
        <w:lastRenderedPageBreak/>
        <w:t>своих социальных ролей; о социальных конфликтах; критически оценивать современную социальную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w:t>
      </w:r>
      <w:r w:rsidRPr="00B4141A">
        <w:rPr>
          <w:rFonts w:ascii="Times New Roman" w:eastAsia="SchoolBookSanPin" w:hAnsi="Times New Roman"/>
          <w:position w:val="1"/>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в практической деятельности для выстраивания собственного поведения с позиции здорового образа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с людьми другой национальной и религиозной принадлежности на основе веротерпимости</w:t>
      </w:r>
      <w:r w:rsidRPr="00B4141A">
        <w:rPr>
          <w:rFonts w:ascii="Times New Roman" w:eastAsia="SchoolBookSanPin" w:hAnsi="Times New Roman"/>
          <w:szCs w:val="28"/>
          <w:lang w:val="ru-RU"/>
        </w:rPr>
        <w:t xml:space="preserve"> и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151.7.8.4. Человек в современном изменяющемся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об информационном обществе, глобализации, глобальных проблемах;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сущность информационного общества; здоровый образ жизни; глобализацию как важный общемировой интеграционный процесс;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требования к современным профессиям;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причины и последствия глобализации;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поиск и извлечение </w:t>
      </w:r>
      <w:r w:rsidRPr="00B4141A">
        <w:rPr>
          <w:rFonts w:ascii="Times New Roman" w:eastAsia="SchoolBookSanPin" w:hAnsi="Times New Roman"/>
          <w:position w:val="1"/>
          <w:szCs w:val="28"/>
          <w:lang w:val="ru-RU"/>
        </w:rPr>
        <w:t>социальной информации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4141A" w:rsidRPr="00B4141A" w:rsidRDefault="00B4141A" w:rsidP="00B4141A">
      <w:pPr>
        <w:pStyle w:val="20"/>
        <w:spacing w:before="0" w:line="240" w:lineRule="auto"/>
        <w:contextualSpacing/>
        <w:rPr>
          <w:b w:val="0"/>
          <w:sz w:val="22"/>
        </w:rPr>
      </w:pPr>
      <w:bookmarkStart w:id="81" w:name="_Toc144854526"/>
      <w:r w:rsidRPr="00B4141A">
        <w:rPr>
          <w:b w:val="0"/>
          <w:sz w:val="22"/>
        </w:rPr>
        <w:t>30.  рабочая программа по учебному предмету «География».</w:t>
      </w:r>
      <w:bookmarkEnd w:id="81"/>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152.2.6. Изучение географии в общем образовании направлено на достижение следующих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 Содержание обучения географии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3.1. Географическое изучение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3.1.1. Введение. География ‒ наука о планете Земля.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Организация фенологических наблюдений в природе: планирование, участие в групповой работе, форма систематизации данных».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152.3.1.2. История географических открытий.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Географические открытия </w:t>
      </w:r>
      <w:r w:rsidRPr="00B4141A">
        <w:rPr>
          <w:rFonts w:ascii="Times New Roman" w:eastAsia="SchoolBookSanPin" w:hAnsi="Times New Roman"/>
          <w:szCs w:val="28"/>
        </w:rPr>
        <w:t>XVII</w:t>
      </w:r>
      <w:r w:rsidRPr="00B4141A">
        <w:rPr>
          <w:rFonts w:ascii="Times New Roman" w:eastAsia="SchoolBookSanPin" w:hAnsi="Times New Roman"/>
          <w:szCs w:val="28"/>
          <w:lang w:val="ru-RU"/>
        </w:rPr>
        <w:t>‒</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152.3.2. Изображения земной поверхности.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lastRenderedPageBreak/>
        <w:t>152.3.2.1. Планы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Определение направлений и расстояний по плану местности», «Составление описания маршрута по плану местности».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152.3.2.2. Географические карты.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152.3.3. Земля ‒ планета Солнечной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Земля в Солнечной системе. Гипотезы возникновения Земли. Форма, размеры Земли, их географические 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Влияние Космоса на Землю и жизнь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«В</w:t>
      </w:r>
      <w:r w:rsidRPr="00B4141A">
        <w:rPr>
          <w:rFonts w:ascii="Times New Roman" w:eastAsia="SchoolBookSanPin" w:hAnsi="Times New Roman"/>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152.3.4. Оболочки Земли. Литосфера ‒ каменная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 Описание горной системы или равнины по физической карте».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Заключение.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Практикум «Сезонные изменения в природе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Анализ результатов фенологических наблюдений и наблюдений за погодой».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 Содержание обучения географии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4.1.Оболочки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4.1.1. Гидросфера ‒ водная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Гидросфера и методы её изучения. Части гидросферы. Мировой круговорот воды. Значение гидросферы.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Воды суши. Способы изображения внутренних вод на картах.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Реки: горные и равнинные. Речная система, бассейн, водораздел. Пороги и водопады. Питание и режим реки.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Многолетняя мерзлота. Болота, их образование.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Стихийные явления в гидросфере, методы наблюдения и защиты.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Человек и гидросфера. Использование человеком энергии 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Использование космических методов в исследовании влияния человека на гидросферу.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4.1.2. Атмосфера ‒ воздушная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Воздушная оболочка Земли: газовый состав, строение и значение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Атмосферное давление. Ветер и причины его возникновения. Роза ветров. Бризы. Муссоны.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4.1.3. Биосфера ‒ оболочка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Человек как часть биосферы. Распространение людей на </w:t>
      </w:r>
      <w:r w:rsidRPr="00B4141A">
        <w:rPr>
          <w:rFonts w:ascii="Times New Roman" w:eastAsia="SchoolBookSanPin" w:hAnsi="Times New Roman"/>
          <w:position w:val="1"/>
          <w:szCs w:val="28"/>
          <w:lang w:val="ru-RU"/>
        </w:rPr>
        <w:t>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Исследования и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растительности участка местности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lastRenderedPageBreak/>
        <w:t>Заключение.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4.1.4. Природно-территориальные комплексы.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Природная среда. Охрана природы. Природные особо охраняемые территории. Всемирное наследие ЮНЕСКО.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(выполняется на местности) «</w:t>
      </w:r>
      <w:r w:rsidRPr="00B4141A">
        <w:rPr>
          <w:rFonts w:ascii="Times New Roman" w:eastAsia="SchoolBookSanPin" w:hAnsi="Times New Roman"/>
          <w:szCs w:val="28"/>
          <w:lang w:val="ru-RU"/>
        </w:rPr>
        <w:t>Характеристика локального природного комплекса по плану».</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 Содержание обучения географии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 Главные закономерности природы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5.1.1. Географическая оболочка.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Выявление проявления широтной зональности по картам природных зон».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5.1.2. Литосфера и рельеф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5.1.3. Атмосфера и климаты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Описание климата территории по климатической карте и климатограмме».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5.1.4. Мировой океан ‒ основная часть гидросферы.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 Человечество на Земле.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5.2.1. Численность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 xml:space="preserve">Определение, сравнение темпов изменения численности населения </w:t>
      </w:r>
      <w:r w:rsidRPr="00B4141A">
        <w:rPr>
          <w:rFonts w:ascii="Times New Roman" w:eastAsia="SchoolBookSanPin" w:hAnsi="Times New Roman"/>
          <w:szCs w:val="28"/>
          <w:lang w:val="ru-RU"/>
        </w:rPr>
        <w:lastRenderedPageBreak/>
        <w:t>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5.2.2. Страны и народы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Сравнение занятости населения двух стран по комплексным картам».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 Материки и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5.3.1. Южные материки.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Современные исследования в Антарктиде. Роль России в открытиях и исследованиях ледового континента.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5.3.2. Северные материки.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5.3.3. Взаимодействие природы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изменений компонентов природы на территории одной из стран мира в результате деятельности человека».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 Содержание обучения географии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 Географическое пространство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152.6.1.1. История формирования и освоения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История освоения и заселения территории современной России в </w:t>
      </w:r>
      <w:r w:rsidRPr="00B4141A">
        <w:rPr>
          <w:rFonts w:ascii="Times New Roman" w:eastAsia="SchoolBookSanPin" w:hAnsi="Times New Roman"/>
          <w:szCs w:val="28"/>
        </w:rPr>
        <w:t>XI</w:t>
      </w:r>
      <w:r w:rsidRPr="00B4141A">
        <w:rPr>
          <w:rFonts w:ascii="Times New Roman" w:eastAsia="SchoolBookSanPin" w:hAnsi="Times New Roman"/>
          <w:szCs w:val="28"/>
          <w:lang w:val="ru-RU"/>
        </w:rPr>
        <w:t>‒</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вв. Расширение территории России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вв. Русские первопроходцы. Изменения внешних границ России в ХХ в. Воссоединение Крыма с Россией.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152.6.1.2. Географическое положение и границы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152.6.1.3. Время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Определение различия во времени для разных городов </w:t>
      </w:r>
      <w:r w:rsidRPr="00B4141A">
        <w:rPr>
          <w:rFonts w:ascii="Times New Roman" w:eastAsia="SchoolBookSanPin" w:hAnsi="Times New Roman"/>
          <w:position w:val="1"/>
          <w:szCs w:val="28"/>
          <w:lang w:val="ru-RU"/>
        </w:rPr>
        <w:t>России по карте часовых зон».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152.6.1.4. Административно-территориальное устройство России. Районирование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 Природа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152.6.2.1. Природные условия и ресурсы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природно-ресурсного капитала своего края по картам и статистическим материалам».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152.6.2.2. Геологическое строение, рельеф и полезные ископаемые.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распространения по территории России опасных геологических явлений», «</w:t>
      </w:r>
      <w:r w:rsidRPr="00B4141A">
        <w:rPr>
          <w:rFonts w:ascii="Times New Roman" w:eastAsia="SchoolBookSanPin" w:hAnsi="Times New Roman"/>
          <w:position w:val="1"/>
          <w:szCs w:val="28"/>
          <w:lang w:val="ru-RU"/>
        </w:rPr>
        <w:t>Объяснение особенностей рельефа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6.2.3. Климат и климатические ресурсы.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w:t>
      </w:r>
      <w:r w:rsidRPr="00B4141A">
        <w:rPr>
          <w:rFonts w:ascii="Times New Roman" w:eastAsia="SchoolBookSanPin" w:hAnsi="Times New Roman"/>
          <w:szCs w:val="28"/>
          <w:lang w:val="ru-RU"/>
        </w:rPr>
        <w:lastRenderedPageBreak/>
        <w:t>страны», «Оценка влияния основных климатических показателей своего края на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6.2.4. Моря России. Внутренние воды и водные ресурсы.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6.2.5. Природно-хозяйственные зоны.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Природно-хозяйственные зоны России: взаимосвязь и взаимообусловленность их компонентов.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Высотная поясность в горах на территории России. Природные ресурсы природно-хозяйственных зон и их ис</w:t>
      </w:r>
      <w:r w:rsidRPr="00B4141A">
        <w:rPr>
          <w:rFonts w:ascii="Times New Roman" w:eastAsia="SchoolBookSanPin" w:hAnsi="Times New Roman"/>
          <w:position w:val="1"/>
          <w:szCs w:val="28"/>
          <w:lang w:val="ru-RU"/>
        </w:rPr>
        <w:t>пользование, экологические проблемы. Прогнозируемые по</w:t>
      </w:r>
      <w:r w:rsidRPr="00B4141A">
        <w:rPr>
          <w:rFonts w:ascii="Times New Roman" w:eastAsia="SchoolBookSanPin" w:hAnsi="Times New Roman"/>
          <w:szCs w:val="28"/>
          <w:lang w:val="ru-RU"/>
        </w:rPr>
        <w:t>следствия изменений климата для разных природно-хозяйственных зон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 Население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6.3.1. Численность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Динамика численности населения России в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6.3.2. Территориальные особенности размещения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6.3.3. Народы и религии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w:t>
      </w:r>
      <w:r w:rsidRPr="00B4141A">
        <w:rPr>
          <w:rFonts w:ascii="Times New Roman" w:eastAsia="SchoolBookSanPin" w:hAnsi="Times New Roman"/>
          <w:szCs w:val="28"/>
          <w:lang w:val="ru-RU"/>
        </w:rPr>
        <w:lastRenderedPageBreak/>
        <w:t>России и их расселение. Титульные этносы. География религий. Объекты Всемирного культурного наследия ЮНЕСКО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6.3.4. Половой и возрастной состав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Объяснение динамики половозрастного состава населения</w:t>
      </w:r>
      <w:r w:rsidRPr="00B4141A">
        <w:rPr>
          <w:rFonts w:ascii="Times New Roman" w:eastAsia="SchoolBookSanPin" w:hAnsi="Times New Roman"/>
          <w:position w:val="1"/>
          <w:szCs w:val="28"/>
          <w:lang w:val="ru-RU"/>
        </w:rPr>
        <w:t xml:space="preserve"> России на основе анализа половозрастных пирамид».</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6.3.5. Человеческий капитал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Классификация федеральных округов по особенностям естественного и механического движения населения».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 Содержание обучения географии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 Хозяйство России.</w:t>
      </w:r>
    </w:p>
    <w:p w:rsidR="00B4141A" w:rsidRPr="00B4141A" w:rsidRDefault="00B4141A" w:rsidP="00B4141A">
      <w:pPr>
        <w:spacing w:after="0" w:line="240" w:lineRule="auto"/>
        <w:ind w:firstLine="709"/>
        <w:contextualSpacing/>
        <w:jc w:val="both"/>
        <w:rPr>
          <w:rFonts w:ascii="Times New Roman" w:eastAsia="OfficinaSansBoldITC" w:hAnsi="Times New Roman"/>
          <w:strike/>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7.1.1. Общая характеристика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4141A" w:rsidRPr="00B4141A" w:rsidRDefault="00B4141A" w:rsidP="00B4141A">
      <w:pPr>
        <w:spacing w:after="0" w:line="240" w:lineRule="auto"/>
        <w:ind w:firstLine="708"/>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 xml:space="preserve">7.1.2. Топливно-энергетический комплекс (далее </w:t>
      </w:r>
      <w:r w:rsidRPr="00B4141A">
        <w:rPr>
          <w:rFonts w:ascii="Times New Roman" w:eastAsia="SchoolBookSanPin" w:hAnsi="Times New Roman"/>
          <w:szCs w:val="28"/>
          <w:lang w:val="ru-RU"/>
        </w:rPr>
        <w:t xml:space="preserve">– </w:t>
      </w:r>
      <w:r w:rsidRPr="00B4141A">
        <w:rPr>
          <w:rFonts w:ascii="Times New Roman" w:eastAsia="OfficinaSansBoldITC" w:hAnsi="Times New Roman"/>
          <w:szCs w:val="28"/>
          <w:lang w:val="ru-RU"/>
        </w:rPr>
        <w:t>ТЭК).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4141A">
        <w:rPr>
          <w:rFonts w:ascii="Times New Roman" w:eastAsia="SchoolBookSanPin" w:hAnsi="Times New Roman"/>
          <w:position w:val="1"/>
          <w:szCs w:val="28"/>
          <w:lang w:val="ru-RU"/>
        </w:rPr>
        <w:t>России на период до 2035 года, утвержденной распоряжением Правительства Российской Федерации от 9 июня 2020 г. № 1523-р.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7.1.3. Металлургический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w:t>
      </w:r>
      <w:r w:rsidRPr="00B4141A">
        <w:rPr>
          <w:rFonts w:ascii="Times New Roman" w:eastAsia="SchoolBookSanPin" w:hAnsi="Times New Roman"/>
          <w:szCs w:val="28"/>
          <w:lang w:val="ru-RU"/>
        </w:rPr>
        <w:lastRenderedPageBreak/>
        <w:t>металлургии России до 2030 года, утвержденной распоряжением Правительства Российской Федерации от 28 декабря 2022 г. № 4260-р.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7.1.4. Машиностроительный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 xml:space="preserve"> 152.</w:t>
      </w:r>
      <w:r w:rsidRPr="00B4141A">
        <w:rPr>
          <w:rFonts w:ascii="Times New Roman" w:eastAsia="OfficinaSansBoldITC" w:hAnsi="Times New Roman"/>
          <w:szCs w:val="28"/>
          <w:lang w:val="ru-RU"/>
        </w:rPr>
        <w:t>7.1.5. Химико-лесной комплекс.</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Химическая промышленность.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Лесопромышленный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и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Приложения № 1 и № 18) с целью определения перспектив и проблем развития комплекса».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7.1.6. Агропромышленный комплекс (далее - АПК).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Практическая работа. </w:t>
      </w:r>
      <w:r w:rsidRPr="00B4141A">
        <w:rPr>
          <w:rFonts w:ascii="Times New Roman" w:eastAsia="SchoolBookSanPin" w:hAnsi="Times New Roman"/>
          <w:szCs w:val="28"/>
          <w:lang w:val="ru-RU"/>
        </w:rPr>
        <w:t>«Определение влияния природных и социальных факторов на размещение отраслей АПК».</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7.1.7. Инфраструктурный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Транспорт и охрана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инфраструктура. Рекреационное хозяйство. Особенности сферы обслуживания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Проблемы и перспективы развития комплекса. Стратегия развития транспорта России на период </w:t>
      </w:r>
      <w:r w:rsidRPr="00B4141A">
        <w:rPr>
          <w:rFonts w:ascii="Times New Roman" w:eastAsia="SchoolBookSanPin" w:hAnsi="Times New Roman"/>
          <w:position w:val="1"/>
          <w:szCs w:val="28"/>
          <w:lang w:val="ru-RU"/>
        </w:rPr>
        <w:lastRenderedPageBreak/>
        <w:t xml:space="preserve">до 2030 года, утвержденная распоряжением Правительства </w:t>
      </w:r>
      <w:r w:rsidRPr="00B4141A">
        <w:rPr>
          <w:rFonts w:ascii="Times New Roman" w:eastAsia="SchoolBookSanPin" w:hAnsi="Times New Roman"/>
          <w:szCs w:val="28"/>
          <w:lang w:val="ru-RU"/>
        </w:rPr>
        <w:t xml:space="preserve">Российской Федерации </w:t>
      </w:r>
      <w:r w:rsidRPr="00B4141A">
        <w:rPr>
          <w:rFonts w:ascii="Times New Roman" w:eastAsia="SchoolBookSanPin" w:hAnsi="Times New Roman"/>
          <w:position w:val="1"/>
          <w:szCs w:val="28"/>
          <w:lang w:val="ru-RU"/>
        </w:rPr>
        <w:t>от 27 ноября 2021 г. № 3363-р.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Федеральный проект «Информационная инфраструктура».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7.1.8. Обобщение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 Регионы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7.2.1. Западный макрорегион (Европейская часть)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7.2.2. Восточный макрорегион (Азиатская часть)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человеческого капитала двух географических районов (субъектов Российской Федерации) по заданным критериям», «</w:t>
      </w:r>
      <w:r w:rsidRPr="00B4141A">
        <w:rPr>
          <w:rFonts w:ascii="Times New Roman" w:hAnsi="Times New Roman"/>
          <w:szCs w:val="28"/>
          <w:lang w:val="ru-RU"/>
        </w:rPr>
        <w:t>Выявление факторов размещения предприятий одного из промышленных кластеров Дальнего Востока (по выбору)».</w:t>
      </w:r>
      <w:r w:rsidRPr="00B4141A">
        <w:rPr>
          <w:rFonts w:ascii="Times New Roman" w:hAnsi="Times New Roman"/>
          <w:szCs w:val="28"/>
        </w:rPr>
        <w:t>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7.2.3. Обобщение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4141A" w:rsidRPr="00B4141A" w:rsidRDefault="00B4141A" w:rsidP="00B4141A">
      <w:pPr>
        <w:spacing w:after="0" w:line="240" w:lineRule="auto"/>
        <w:ind w:firstLine="708"/>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7.3. Россия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rPr>
      </w:pPr>
      <w:r w:rsidRPr="00B4141A">
        <w:rPr>
          <w:rFonts w:ascii="Times New Roman" w:eastAsia="SchoolBookSanPin" w:hAnsi="Times New Roman"/>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4141A">
        <w:rPr>
          <w:rFonts w:ascii="Times New Roman" w:eastAsia="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 xml:space="preserve">8. Планируемые результаты освоения географии.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8.1. </w:t>
      </w:r>
      <w:r w:rsidRPr="00B4141A">
        <w:rPr>
          <w:rFonts w:ascii="Times New Roman" w:eastAsia="SchoolBookSanPin" w:hAnsi="Times New Roman"/>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w:t>
      </w:r>
      <w:r w:rsidRPr="00B4141A">
        <w:rPr>
          <w:rFonts w:ascii="Times New Roman" w:eastAsia="SchoolBookSanPin" w:hAnsi="Times New Roman"/>
          <w:szCs w:val="28"/>
          <w:lang w:val="ru-RU"/>
        </w:rPr>
        <w:lastRenderedPageBreak/>
        <w:t>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152.8.2. В результате изучения географии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w:t>
      </w:r>
      <w:r w:rsidRPr="00B4141A">
        <w:rPr>
          <w:rFonts w:ascii="Times New Roman" w:eastAsia="SchoolBookSanPin" w:hAnsi="Times New Roman"/>
          <w:bCs/>
          <w:szCs w:val="28"/>
          <w:lang w:val="ru-RU"/>
        </w:rPr>
        <w:lastRenderedPageBreak/>
        <w:t xml:space="preserve">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географических объектов, процессов и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дефициты географической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8.2.2. 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географические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достоверность информации, полученной в ходе географического исследования;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и интерпретировать географическую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систематизировать географическую информацию в разных формах.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публично представлять результаты выполненного исследования или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lastRenderedPageBreak/>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при выполнении учебных географических проектов определять свою роль</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152.8.2.7. 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способами самоконтроля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результатов деятельности, давать оценку приобретённому опыту;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принятие себя 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3. 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5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географических объектов, процессов и явлений, изучаемых различными ветвями географической науки;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методов исследования, применяемых в географии;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вкладе великих путешественников в изучение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и сравнивать маршруты их путешествий;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«план местности» и «географическая карта», «параллель» и «меридиан»;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влияния Солнца на мир живой и неживой природы;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причины смены дня и ночи и времён года;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описывать внутреннее строение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«земная кора»; «ядро», «мантия»; «минерал» и «горная порода»;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различать понятия «материковая» и «океаническая» земная кора;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изученные минералы и горные породы, материковую и океаническую земную кору;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показывать на карте и обозначать на контурной карте материки и океаны, крупные формы рельефа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горы и равнины;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формы рельефа суши по высоте и по внешнему облику;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причины землетрясений и вулканических извержений;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«эпицентр землетрясения» и «очаг землетрясения» для решения познавательных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острова по происхождению;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опасных природных явлений в литосфере и средств их предупреждения;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изменений в литосфере в результате деятельности человека на примере своей местности, России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действия внешних процессов рельефообразования и наличия полезных ископаемых в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4. 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6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опасных природных явлений в геосферах и средств их предупреждения;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инструментарий (способы) получения географической информации на разных этапах географического изучения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свойства вод отдельных частей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объекты гидросферы (моря, озёра, реки, подземные воды, болота, ледники) по заданным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питание и режим рек;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реки по заданным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причинно-следственные связи между питанием, режимом реки и климатом на территории речного бассейна;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районов распространения многолетней мерзлоты;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причины образования цунами, приливов и отливов;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описывать состав, строение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свойства воздуха; климаты Земли; климатообразующие факторы;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устанавливать зависимость между нагреванием земной поверхности и углом падения солнечных </w:t>
      </w:r>
      <w:r w:rsidRPr="00B4141A">
        <w:rPr>
          <w:rFonts w:ascii="Times New Roman" w:eastAsia="SchoolBookSanPin" w:hAnsi="Times New Roman"/>
          <w:szCs w:val="28"/>
          <w:lang w:val="ru-RU"/>
        </w:rPr>
        <w:lastRenderedPageBreak/>
        <w:t>лучей; температурой воздуха и его относительной влажностью на основе данных эмпирических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атмосферных осадков;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«бризы» и «муссоны»;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«погода» и «климат»;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«атмосфера», «тропосфера», «стратосфера», «верхние слои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границы биосферы;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приспособления живых организмов к среде обитания в разных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растительный и животный мир разных территорий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взаимосвязи компонентов природы в природно-территориальном комплексе;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растительного и животного мира в различных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сравнивать плодородие почв в различных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5. 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7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строении и свойствах (целостность, зональность, ритмичность) географической оболочки;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изученные процессы и явления, происходящие в географической оболочке;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изменений в геосферах в результате деятельности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закономерности изменения в пространстве рельефа, климата, внутренних вод и органического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воздушные массы Земли, типы климата по заданным показателям;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образование тропических муссонов, пассатов тропических широт, западных ветров;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климат территории по климатограмме;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влияние климатообразующих факторов на климатические особенности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океанические течения;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 сравнивать численность населения крупных стран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плотность населения различных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понятие «плотность населения»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городские и сельские поселения;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крупнейших городов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мировых и национальных религий;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языковую классификацию народов;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основные виды хозяйственной деятельности людей на различных территориях;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страны по их существенным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особенности природы, населения и хозяйства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 населении материков и стран для решения различных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4141A">
        <w:rPr>
          <w:rFonts w:ascii="Times New Roman" w:eastAsia="SchoolBookSanPin" w:hAnsi="Times New Roman"/>
          <w:szCs w:val="28"/>
          <w:lang w:val="ru-RU"/>
        </w:rPr>
        <w:t>изучения особенностей природы, населения и хозяйства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взаимодействия природы и общества в пределах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6. 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8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этапы истории формирования и изучения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географическое положение России с использованием информации из различных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федеральные округа, крупные географические районы и макрорегионы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субъектов Российской Федерации разных видов и показывать их на географической карте;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степень благоприятности природных условий в пределах отдельных регионов страны;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классификацию природных ресурсов;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типы природопользования;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компонентов природы отдельных территорий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особенности компонентов природы отдельных территорий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распространение по территории страны областей современного горообразования, землетрясений и вулканизма;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описывать и прогнозировать погоду территории по карте погоды;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классификацию типов климата и почв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показатели, характеризующие состояние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рационального и нерационального природопользования;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адаптации человека к разнообразным природным условиям на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показатели воспроизводства и качества населения России с мировыми показателями и показателями других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классификацию населённых пунктов и регионов России по заданным основаниям;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«рождаемость», «смертность», «естественный прирост населения», «миграционный прирост на</w:t>
      </w:r>
      <w:r w:rsidRPr="00B4141A">
        <w:rPr>
          <w:rFonts w:ascii="Times New Roman" w:eastAsia="SchoolBookSanPin" w:hAnsi="Times New Roman"/>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7. 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9 класса </w:t>
      </w:r>
      <w:r w:rsidRPr="00B4141A">
        <w:rPr>
          <w:rFonts w:ascii="Times New Roman" w:eastAsia="SchoolBookSanPin" w:hAnsi="Times New Roman"/>
          <w:bCs/>
          <w:szCs w:val="28"/>
          <w:lang w:val="ru-RU"/>
        </w:rPr>
        <w:lastRenderedPageBreak/>
        <w:t xml:space="preserve">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понятия «экономико-географическое положение», </w:t>
      </w:r>
      <w:r w:rsidRPr="00B4141A">
        <w:rPr>
          <w:rFonts w:ascii="Times New Roman" w:eastAsia="SchoolBookSanPin" w:hAnsi="Times New Roman"/>
          <w:position w:val="1"/>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4141A">
        <w:rPr>
          <w:rFonts w:ascii="Times New Roman" w:eastAsia="SchoolBookSanPin" w:hAnsi="Times New Roman"/>
          <w:szCs w:val="28"/>
          <w:lang w:val="ru-RU"/>
        </w:rPr>
        <w:t>плекс», «металлургический комплекс», «ВИЭ», «ТЭК»,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территории опережающего развития, Арктическую зону и зону Севера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ВВП, ВРП и ИЧР как показатели уровня развития страны и её регионов;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природно-ресурсный, человеческий и производственный капитал;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транспорта и основные показатели их работы: грузооборот и пассажирооборот;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географические различия населения и хозяйства территорий крупных регионов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объектов Всемирного наследия ЮНЕСКО и описывать их местоположение на географической карте;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характеризовать место и роль России в мировом хозяйстве.</w:t>
      </w:r>
    </w:p>
    <w:p w:rsidR="00B4141A" w:rsidRPr="00B4141A" w:rsidRDefault="00B4141A" w:rsidP="00B4141A">
      <w:pPr>
        <w:pStyle w:val="20"/>
        <w:spacing w:before="0" w:line="240" w:lineRule="auto"/>
        <w:contextualSpacing/>
        <w:rPr>
          <w:b w:val="0"/>
          <w:sz w:val="22"/>
        </w:rPr>
      </w:pPr>
      <w:bookmarkStart w:id="82" w:name="_Toc144854527"/>
      <w:r w:rsidRPr="00B4141A">
        <w:rPr>
          <w:b w:val="0"/>
          <w:sz w:val="22"/>
        </w:rPr>
        <w:t>31.  рабочая программа по учебному предмету «Физика» (базовый уровень).</w:t>
      </w:r>
      <w:bookmarkEnd w:id="82"/>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153.2.4. Программа по физике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научно объяснять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и понимать особенности научного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интерпретировать данные и использовать научные доказательства для получения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153.2.8. Цели изучения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представлений о научном методе познания и формирование исследовательского отношения к окружающим явлениям;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научного мировоззрения как результата изучения основ строения материи и фундаментальных законов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представлений о роли физики для развития других естественных наук, техники и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приобретение умений описывать и объяснять физические явления с использованием полученных </w:t>
      </w:r>
      <w:r w:rsidRPr="00B4141A">
        <w:rPr>
          <w:rFonts w:ascii="Times New Roman" w:hAnsi="Times New Roman"/>
          <w:szCs w:val="28"/>
          <w:lang w:val="ru-RU"/>
        </w:rPr>
        <w:lastRenderedPageBreak/>
        <w:t>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 Физика и её роль в познании окружающего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Механические, тепловые, электрические, магнитные, световые явления.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Физические приборы и процедура прямых измерений аналоговым и цифровым прибором.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цены деления шкалы измерительного прибора.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расстояний.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объёма жидкости и твёрдого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размеров малых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температуры при помощи жидкостного термометра и датчика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 Первоначальные сведения о строении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вещества: атомы и молекулы, их размеры. Опыты, доказывающие дискретное строение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броуновского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диффузии.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явлений, объясняющихся притяжением или отталкиванием частиц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Оценка диаметра атома методом рядов (с использованием фотографий).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теплового расширения газов.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обнаружению действия сил молекулярного притяжения.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 Движение и взаимодействие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w:t>
      </w:r>
      <w:r w:rsidRPr="00B4141A">
        <w:rPr>
          <w:rFonts w:ascii="Times New Roman" w:hAnsi="Times New Roman"/>
          <w:szCs w:val="28"/>
          <w:lang w:val="ru-RU"/>
        </w:rPr>
        <w:lastRenderedPageBreak/>
        <w:t xml:space="preserve">молекул в единице объёма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механического движения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скорости прямолинейного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явления инерции.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изменения скорости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масс по взаимодействию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Сложение сил, направленных по одной прямой.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скорости равномерного движения (шарика в жидкости, модели электрического автомобиля и так далее).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средней скорости скольжения бруска или шарика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плотности твёрдого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растяжения (деформации) пружины от приложенной силы.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демонстрирующие зависимость силы трения скольжения от веса тела и характера соприкасающихся поверхностей.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 Давление твёрдых тел, жидкостей и газов.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Зависимость давления газа от температуры.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давления жидкостью и газом.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Сообщающиеся сосуды.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Гидравлический пресс.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действия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выталкивающей силы от объёма погружённой части тела и плотности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Равенство выталкивающей силы весу вытесненной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Условие плавания тел: плавание или погружение тел в зависимости от соотношения плотностей тела 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веса тела в воде от объёма погружённой в жидкость части тела.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выталкивающей силы, действующей на тело, погружённое в жидкость.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Проверка независимости выталкивающей силы, действующей на тело в жидкости, от массы тела.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ареометра или конструирование лодки и определение её грузоподъёмности.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153.3.5. Работа и мощность. Энергия.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работа. Мощность.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153.3.5.1.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Примеры простых механизмов.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153.3.5.2.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трения при равномерном движении тела по горизонтальной поверхности.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условий равновесия рычага.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КПД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закона сохранения механической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 Тепловые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Влажность воздуха.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Энергия топлива. Удельная теплота сгорания.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Принципы работы тепловых двигателей КПД теплового двигателя. Тепловые двигатели и защита окружающей среды.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Закон сохранения и превращения энергии в тепловых процессах.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броуновского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диффузии.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явлений смачивания и капиллярных явлений.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теплового расширения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Изменение давления газа при изменении объёма и нагревании или охлаждении.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измерения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теплопередачи.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Охлаждение при совершении работы.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Нагревание при совершении работы внешними силами.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теплоёмкостей различных веществ.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кипения.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постоянства температуры при плавлении.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 тепловых двигателей.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обнаружению действия сил молекулярного притяжения.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выращиванию кристаллов поваренной соли или сахара.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теплового расширения газов, жидкостей и твёрдых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давления воздуха в баллоне шприца.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давления воздуха от его объёма и нагревания или охлаждения.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гипотезы линейной зависимости длины столбика жидкости в термометрической трубке от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изменения внутренней энергии тела в результате теплопередачи и работы внешних сил.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явления теплообмена при смешивании холодной и горячей воды.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количества теплоты, полученного водой при теплообмене с нагретым металлическим цилиндром.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удельной теплоёмкости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процесса испарения.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относительной влажности воздуха.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 xml:space="preserve">Определение удельной теплоты плавления льда.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 Электрические и магнитные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Электризация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Два рода электрических зарядов и взаимодействие заряженных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Устройство и действие электроскопа.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Электростатическая индукция.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Закон сохранения электрических зарядов.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Проводники и диэлектрики.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Моделирование силовых линий электрического поля.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Источники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Действия электрического тока.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Электрический ток в жидкости.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Газовый разряд.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силы тока амперметром.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электрического напряжения вольтметром.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Реостат и магазин сопротивлений.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Взаимодействие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Моделирование невозможности разделения полюсов магнита.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Моделирование магнитных полей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 Эрстеда.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Магнитное поле тока. Электромагнит.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Действие магнитного поля на проводник с током.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Электродвигатель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явления электромагнитной индукции.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Фарадея.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направления индукционного тока от условий его возникновения.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Электрогенератор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электризации тел индукцией и при соприкосновении.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действия электрического поля на проводники и диэлектрики.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Сборка и проверка работы электрической цепи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и регулирование силы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и регулирование напряжения.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тока, идущего через резистор, от сопротивления резистора и </w:t>
      </w:r>
      <w:r w:rsidRPr="00B4141A">
        <w:rPr>
          <w:rFonts w:ascii="Times New Roman" w:hAnsi="Times New Roman"/>
          <w:szCs w:val="28"/>
          <w:lang w:val="ru-RU"/>
        </w:rPr>
        <w:lastRenderedPageBreak/>
        <w:t xml:space="preserve">напряжения на резисторе.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правила сложения напряжений при последовательном соединении двух резисторов.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правила для силы тока при параллельном соединении резисторов.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электрического тока, идущего через резистор.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мощности электрического тока, выделяемой на резисторе.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тока, идущего через лампочку, от напряжения на ней.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КПД нагревателя.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магнитного взаимодействия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магнитного поля постоянных магнитов при их объединении и разделении.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действия электрического тока на магнитную стрелку.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действия магнитного поля на проводник с током.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и изучение работы электродвигателя.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КПД электродвигательной установки.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 Механические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Ускорение. Равноускоренное прямолинейное движение. Свободное падение. Опыты Галилея.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Первый закон Ньютона. Второй закон Ньютона. Третий закон Ньютона. Принцип суперпозиции сил.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упругости. Закон Гука. Сила трения: сила трения скольжения, сила трения покоя, другие виды трения.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Импульс тела. Изменение импульса. Импульс силы. Закон сохранения импульса. Реактивное движение.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механического движения тела относительно разных тел отсчёта.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путей и траекторий движения одного и того же тела относительно разных тел отсчёта.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скорости и ускорения прямолинейного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признаков равноускоренного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движения тела по окружности.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ускорения тела от массы тела и действующей на него силы.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равенства сил при взаимодействии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Изменение веса тела при ускоренном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импульса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Преобразования энергии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импульса при неупругом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импульса при абсолютно упругом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реактивного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 xml:space="preserve">Сохранение механической энергии при свободном падении.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механической энергии при движении тела под действием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тракта для разгона и дальнейшего равномерного движения шарика или тележки.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средней скорости скольжения бруска или движения шарика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ускорения тела при равноускоренном движении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пути от времени при равноускоренном движении без начальной скорости.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трения скольжения от силы нормального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коэффициента трения скольжения.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жёсткости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трения при равномерном движении тела по горизонтальной поверхности.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упругости при подъёме груза с использованием неподвижного и подвижного блоков.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закона сохранения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 Механические колебания и волны.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Звук. Громкость звука и высота тона. Отражение звука. Инфразвук и ультразвук.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колебаний тел под действием силы тяжести и силы упругости.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колебаний груза на нити и на пружине.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вынужденных колебаний и резонанса.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Распространение продольных и поперечных волн (на модели).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зависимости высоты звука от частоты.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Акустический резонанс.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частоты и периода колебаний математического маятника.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частоты и периода колебаний пружинного маятника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периода колебаний подвешенного к нити груза от длины нити.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периода колебаний пружинного маятника от массы груза.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независимости периода колебаний груза, подвешенного к нити, от массы груза.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периода колебаний пружинного маятника от массы груза и жёсткости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ускорения свободного падения.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 Электромагнитное поле и электромагнитные волны.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Электромагнитная природа света. Скорость света. Волновые свойства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Свойства электромагнитных волн.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Волновые свойства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свойств электромагнитных волн с помощью мобильного телефона.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 Световые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Разложение белого света в спектр. Опыты Ньютона. Сложение спектральных цветов. Дисперсия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Прямолинейное распространение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в плоском, вогнутом и выпуклом зеркалах.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Преломление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Оптический световод.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Ход лучей в собирающей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Ход лучей в рассеивающей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с помощью линз.</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действия фотоаппарата, микроскопа и телескопа.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Модель глаза.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Разложение белого света в спектр.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белого света при сложении света разных цветов.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угла отражения светового луча от угла падения.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характеристик изображения предмета в плоском зеркале.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угла преломления светового луча от угла падения на границе «воздух–стекло».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с помощью собирающей линзы.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фокусного расстояния и оптической силы собирающей линзы.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по разложению белого света в спектр.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по восприятию цвета предметов при их наблюдении через цветовые фильтры.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 Квантовые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Ядерная энергетика. Действия радиоактивных излучений на живые организмы.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Спектры излучения и поглощения.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Спектры различных газов.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 водорода.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треков в камере Вильсона.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счётчика ионизирующих излучений.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Регистрация излучения природных минералов и продуктов.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сплошных и линейчатых спектров излучения.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треков: измерение энергии частицы по тормозному пути (по фотографиям).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радиоактивного фона.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153.5.6. Повторительно-обобщающий модуль.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3" w:name="_Toc124412005"/>
      <w:r w:rsidRPr="00B4141A">
        <w:rPr>
          <w:rFonts w:ascii="Times New Roman" w:hAnsi="Times New Roman"/>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 Планируемые результаты освоения физик</w:t>
      </w:r>
      <w:bookmarkEnd w:id="83"/>
      <w:r w:rsidRPr="00B4141A">
        <w:rPr>
          <w:rFonts w:ascii="Times New Roman" w:hAnsi="Times New Roman"/>
          <w:szCs w:val="28"/>
          <w:lang w:val="ru-RU"/>
        </w:rPr>
        <w:t>и (базовый уровень)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4" w:name="_Toc124412006"/>
      <w:r w:rsidRPr="00B4141A">
        <w:rPr>
          <w:rFonts w:ascii="Times New Roman" w:hAnsi="Times New Roman"/>
          <w:szCs w:val="28"/>
          <w:lang w:val="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4"/>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интереса к истории и современному состоянию российской физической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российских учёных­физиков;</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гражданского и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морально­этических принципов в деятельности учёного;</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восприятие эстетических качеств физической науки: её гармоничного построения, строгости, точности, лаконичности;</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научной любознательности, интереса к исследовательской деятельности;</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w:t>
      </w:r>
      <w:bookmarkStart w:id="85" w:name="_Hlk125714652"/>
      <w:r w:rsidRPr="00B4141A">
        <w:rPr>
          <w:rFonts w:ascii="Times New Roman" w:hAnsi="Times New Roman"/>
          <w:szCs w:val="28"/>
          <w:lang w:val="ru-RU"/>
        </w:rPr>
        <w:t>формирования культуры здоровья и эмоционального благополучия:</w:t>
      </w:r>
      <w:bookmarkEnd w:id="85"/>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у другого человека;</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трудового воспитания:</w:t>
      </w:r>
    </w:p>
    <w:p w:rsidR="00B4141A" w:rsidRPr="00B4141A" w:rsidRDefault="00B4141A" w:rsidP="00133034">
      <w:pPr>
        <w:numPr>
          <w:ilvl w:val="0"/>
          <w:numId w:val="21"/>
        </w:numPr>
        <w:spacing w:after="0" w:line="240" w:lineRule="auto"/>
        <w:ind w:left="0" w:firstLine="709"/>
        <w:contextualSpacing/>
        <w:jc w:val="both"/>
        <w:rPr>
          <w:rFonts w:ascii="Times New Roman" w:hAnsi="Times New Roman"/>
          <w:szCs w:val="28"/>
          <w:lang w:val="ru-RU"/>
        </w:rPr>
      </w:pPr>
      <w:r w:rsidRPr="00B4141A">
        <w:rPr>
          <w:rFonts w:ascii="Times New Roman" w:hAnsi="Times New Roman"/>
          <w:szCs w:val="28"/>
          <w:lang w:val="ru-RU"/>
        </w:rPr>
        <w:t xml:space="preserve"> 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требующих в том числе и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связанных с физикой;</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глобального характера экологических проблем и путей их решения;</w:t>
      </w:r>
    </w:p>
    <w:p w:rsidR="00B4141A" w:rsidRPr="00B4141A" w:rsidRDefault="00B4141A" w:rsidP="00133034">
      <w:pPr>
        <w:numPr>
          <w:ilvl w:val="0"/>
          <w:numId w:val="21"/>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адаптации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своей компетентности через практическую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дефицитов собственных знаний и компетентностей в области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планирование своего развития в приобретении новых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своих действий с учётом влияния на окружающую среду, возможных глобальных последствий.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6" w:name="_Toc124412007"/>
      <w:r w:rsidRPr="00B4141A">
        <w:rPr>
          <w:rFonts w:ascii="Times New Roman" w:hAnsi="Times New Roman"/>
          <w:szCs w:val="28"/>
          <w:lang w:val="ru-RU"/>
        </w:rPr>
        <w:lastRenderedPageBreak/>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6"/>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базовые логические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объектов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закономерности и противоречия в рассматриваемых фактах, данных и наблюдениях, относящихся к физическим явлениям;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 или эксперимента;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опыта,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153.6.3.2. Овладение универсальными учебными коммуникативными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физического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совместная деятельность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физической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в жизненных и учебных ситуациях, требующих для решения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ориентироваться в различных подходах принятия решений (индивидуальное, принятие решения </w:t>
      </w:r>
      <w:r w:rsidRPr="00B4141A">
        <w:rPr>
          <w:rFonts w:ascii="Times New Roman" w:hAnsi="Times New Roman"/>
          <w:szCs w:val="28"/>
          <w:lang w:val="ru-RU"/>
        </w:rPr>
        <w:lastRenderedPageBreak/>
        <w:t>в группе, принятие решений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признавать своё право на ошибку при решении физических задач или в утверждениях на научные темы и такое же право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7" w:name="_Toc124412008"/>
      <w:r w:rsidRPr="00B4141A">
        <w:rPr>
          <w:rFonts w:ascii="Times New Roman" w:hAnsi="Times New Roman"/>
          <w:szCs w:val="28"/>
          <w:lang w:val="ru-RU"/>
        </w:rPr>
        <w:t>153.6.4. </w:t>
      </w:r>
      <w:bookmarkEnd w:id="87"/>
      <w:r w:rsidRPr="00B4141A">
        <w:rPr>
          <w:rFonts w:ascii="Times New Roman" w:hAnsi="Times New Roman"/>
          <w:szCs w:val="28"/>
          <w:lang w:val="ru-RU"/>
        </w:rPr>
        <w:t>Предметные результаты освоения программы по физике (базовый уровень).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153.6.4.1. Предметные результаты освоения программы по физике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w:t>
      </w:r>
      <w:r w:rsidRPr="00B4141A">
        <w:rPr>
          <w:rFonts w:ascii="Times New Roman" w:hAnsi="Times New Roman"/>
          <w:szCs w:val="28"/>
          <w:lang w:val="ru-RU"/>
        </w:rPr>
        <w:lastRenderedPageBreak/>
        <w:t>решения задач, оценивать реалистичность полученной физической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153.6.4.2. Предметные результаты освоения программы по физике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153.6.4.3. Предметные результаты освоения программы по физике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w:t>
      </w:r>
      <w:bookmarkStart w:id="88" w:name="_GoBack"/>
      <w:bookmarkEnd w:id="88"/>
      <w:r w:rsidRPr="00B4141A">
        <w:rPr>
          <w:rFonts w:ascii="Times New Roman" w:hAnsi="Times New Roman"/>
          <w:szCs w:val="28"/>
          <w:lang w:val="ru-RU"/>
        </w:rPr>
        <w:t>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w:t>
      </w:r>
      <w:r w:rsidRPr="00B4141A">
        <w:rPr>
          <w:rFonts w:ascii="Times New Roman" w:hAnsi="Times New Roman"/>
          <w:szCs w:val="28"/>
          <w:lang w:val="ru-RU"/>
        </w:rPr>
        <w:lastRenderedPageBreak/>
        <w:t>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использовать схемы и схематичные рисунки изученных технических устройств, измерительных </w:t>
      </w:r>
      <w:r w:rsidRPr="00B4141A">
        <w:rPr>
          <w:rFonts w:ascii="Times New Roman" w:hAnsi="Times New Roman"/>
          <w:szCs w:val="28"/>
          <w:lang w:val="ru-RU"/>
        </w:rPr>
        <w:lastRenderedPageBreak/>
        <w:t>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89" w:name="_Toc144854528"/>
      <w:r w:rsidRPr="00B4141A">
        <w:rPr>
          <w:b w:val="0"/>
          <w:sz w:val="22"/>
        </w:rPr>
        <w:t>32.  рабочая программа по учебному предмету «Химия» (базовый уровень).</w:t>
      </w:r>
      <w:bookmarkEnd w:id="89"/>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155.2.4. Изучение химии: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Данные направления в обучении химии обеспечиваются спецификой содержания учебного </w:t>
      </w:r>
      <w:r w:rsidRPr="00B4141A">
        <w:rPr>
          <w:rFonts w:ascii="Times New Roman" w:hAnsi="Times New Roman"/>
          <w:szCs w:val="28"/>
          <w:lang w:val="ru-RU"/>
        </w:rPr>
        <w:lastRenderedPageBreak/>
        <w:t>предмета, который является педагогически адаптированным отражением базовой науки химии на определённом этапе её развития.</w:t>
      </w:r>
    </w:p>
    <w:p w:rsidR="00B4141A" w:rsidRPr="00B4141A" w:rsidRDefault="00B4141A" w:rsidP="00B4141A">
      <w:pPr>
        <w:spacing w:after="0" w:line="240" w:lineRule="auto"/>
        <w:ind w:firstLine="567"/>
        <w:contextualSpacing/>
        <w:jc w:val="both"/>
        <w:rPr>
          <w:rFonts w:ascii="Times New Roman" w:hAnsi="Times New Roman"/>
          <w:bCs/>
          <w:szCs w:val="28"/>
          <w:lang w:val="ru-RU"/>
        </w:rPr>
      </w:pPr>
      <w:r w:rsidRPr="00B4141A">
        <w:rPr>
          <w:rFonts w:ascii="Times New Roman" w:hAnsi="Times New Roman"/>
          <w:szCs w:val="28"/>
          <w:lang w:val="ru-RU"/>
        </w:rPr>
        <w:t>155.2.5. </w:t>
      </w:r>
      <w:r w:rsidRPr="00B4141A">
        <w:rPr>
          <w:rFonts w:ascii="Times New Roman" w:hAnsi="Times New Roman"/>
          <w:bCs/>
          <w:szCs w:val="28"/>
          <w:lang w:val="ru-RU"/>
        </w:rPr>
        <w:t xml:space="preserve">Курс химии </w:t>
      </w:r>
      <w:r w:rsidRPr="00B4141A">
        <w:rPr>
          <w:rFonts w:ascii="Times New Roman" w:hAnsi="Times New Roman"/>
          <w:szCs w:val="28"/>
          <w:lang w:val="ru-RU"/>
        </w:rPr>
        <w:t>на уровне основного общего образования</w:t>
      </w:r>
      <w:r w:rsidRPr="00B4141A">
        <w:rPr>
          <w:rFonts w:ascii="Times New Roman" w:hAnsi="Times New Roman"/>
          <w:bCs/>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атомно­молекулярного учения как основы всего естествознания;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Периодического закона Д.И. Менделеева как основного закона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учения о строении атома и химической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представлений об электролитической диссоциации веществ в растворах.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4141A">
        <w:rPr>
          <w:rFonts w:ascii="Times New Roman" w:hAnsi="Times New Roman"/>
          <w:bCs/>
          <w:szCs w:val="28"/>
          <w:lang w:val="ru-RU"/>
        </w:rPr>
        <w:t xml:space="preserve">Задача </w:t>
      </w:r>
      <w:r w:rsidRPr="00B4141A">
        <w:rPr>
          <w:rFonts w:ascii="Times New Roman" w:hAnsi="Times New Roman"/>
          <w:szCs w:val="28"/>
          <w:lang w:val="ru-RU"/>
        </w:rPr>
        <w:t>учебного</w:t>
      </w:r>
      <w:r w:rsidRPr="00B4141A">
        <w:rPr>
          <w:rFonts w:ascii="Times New Roman" w:hAnsi="Times New Roman"/>
          <w:bCs/>
          <w:szCs w:val="28"/>
          <w:lang w:val="ru-RU"/>
        </w:rPr>
        <w:t xml:space="preserve"> предмета состоит в формировании системы химических знаний </w:t>
      </w:r>
      <w:r w:rsidRPr="00B4141A">
        <w:rPr>
          <w:rFonts w:ascii="Times New Roman" w:hAnsi="Times New Roman"/>
          <w:szCs w:val="28"/>
          <w:lang w:val="ru-RU"/>
        </w:rPr>
        <w:t>–</w:t>
      </w:r>
      <w:r w:rsidRPr="00B4141A">
        <w:rPr>
          <w:rFonts w:ascii="Times New Roman" w:hAnsi="Times New Roman"/>
          <w:bCs/>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155.2.8. При изучении химии на уровне основного общего образования важное значение приобрели такие цели, как: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bCs/>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155.3.1. Первоначальные химические понятия.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Предмет химии. Роль химии в жизни человека. </w:t>
      </w:r>
      <w:r w:rsidRPr="00B4141A">
        <w:rPr>
          <w:rFonts w:ascii="Times New Roman" w:hAnsi="Times New Roman"/>
          <w:bCs/>
          <w:szCs w:val="28"/>
          <w:lang w:val="ru-RU"/>
        </w:rPr>
        <w:t xml:space="preserve">Химия в системе наук. </w:t>
      </w:r>
      <w:r w:rsidRPr="00B4141A">
        <w:rPr>
          <w:rFonts w:ascii="Times New Roman" w:hAnsi="Times New Roman"/>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Атомы и молекулы. Химические элементы. Символы химических элементов. Простые и </w:t>
      </w:r>
      <w:r w:rsidRPr="00B4141A">
        <w:rPr>
          <w:rFonts w:ascii="Times New Roman" w:hAnsi="Times New Roman"/>
          <w:szCs w:val="28"/>
          <w:lang w:val="ru-RU"/>
        </w:rPr>
        <w:lastRenderedPageBreak/>
        <w:t>сложные вещества. Атомно­молекулярное учение.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141A" w:rsidRPr="00B4141A" w:rsidRDefault="00B4141A" w:rsidP="00B4141A">
      <w:pPr>
        <w:spacing w:after="0" w:line="240" w:lineRule="auto"/>
        <w:ind w:firstLine="709"/>
        <w:contextualSpacing/>
        <w:jc w:val="both"/>
        <w:rPr>
          <w:rFonts w:ascii="Times New Roman" w:hAnsi="Times New Roman"/>
          <w:bCs/>
          <w:color w:val="FF0000"/>
          <w:szCs w:val="28"/>
          <w:lang w:val="ru-RU"/>
        </w:rPr>
      </w:pPr>
      <w:r w:rsidRPr="00B4141A">
        <w:rPr>
          <w:rFonts w:ascii="Times New Roman" w:hAnsi="Times New Roman"/>
          <w:bCs/>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B4141A">
        <w:rPr>
          <w:rFonts w:ascii="Times New Roman" w:hAnsi="Times New Roman"/>
          <w:bCs/>
          <w:color w:val="FF0000"/>
          <w:szCs w:val="28"/>
          <w:lang w:val="ru-RU"/>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4141A">
        <w:rPr>
          <w:rFonts w:ascii="Times New Roman" w:hAnsi="Times New Roman"/>
          <w:szCs w:val="28"/>
        </w:rPr>
        <w:t>II</w:t>
      </w:r>
      <w:r w:rsidRPr="00B4141A">
        <w:rPr>
          <w:rFonts w:ascii="Times New Roman" w:hAnsi="Times New Roman"/>
          <w:szCs w:val="28"/>
          <w:lang w:val="ru-RU"/>
        </w:rPr>
        <w:t>) при нагревании, взаимодействие железа с раствором соли меди (</w:t>
      </w:r>
      <w:r w:rsidRPr="00B4141A">
        <w:rPr>
          <w:rFonts w:ascii="Times New Roman" w:hAnsi="Times New Roman"/>
          <w:szCs w:val="28"/>
        </w:rPr>
        <w:t>II</w:t>
      </w:r>
      <w:r w:rsidRPr="00B4141A">
        <w:rPr>
          <w:rFonts w:ascii="Times New Roman" w:hAnsi="Times New Roman"/>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155.3.2. Важнейшие представители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Молярный объём газов. Расчёты по химическим уравнениям.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Соли. Номенклатура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и химические свойства солей. Получение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Генетическая связь между классами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B4141A">
        <w:rPr>
          <w:rFonts w:ascii="Times New Roman" w:hAnsi="Times New Roman"/>
          <w:szCs w:val="28"/>
        </w:rPr>
        <w:t>II</w:t>
      </w:r>
      <w:r w:rsidRPr="00B4141A">
        <w:rPr>
          <w:rFonts w:ascii="Times New Roman" w:hAnsi="Times New Roman"/>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4141A">
        <w:rPr>
          <w:rFonts w:ascii="Times New Roman" w:hAnsi="Times New Roman"/>
          <w:szCs w:val="28"/>
        </w:rPr>
        <w:t>II</w:t>
      </w:r>
      <w:r w:rsidRPr="00B4141A">
        <w:rPr>
          <w:rFonts w:ascii="Times New Roman" w:hAnsi="Times New Roman"/>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Химическая связь. Ковалентная (полярная и неполярная) связь. Электроотрицательность химических элементов. Ионная 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155.3.4. Межпредметные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фотосинтез, дыхание, биосфера.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атмосфера, гидросфера, минералы, горные породы, полезные ископаемые, топливо, водные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155.4.1. Вещество и химическая реакция.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w:t>
      </w:r>
      <w:r w:rsidRPr="00B4141A">
        <w:rPr>
          <w:rFonts w:ascii="Times New Roman" w:hAnsi="Times New Roman"/>
          <w:szCs w:val="28"/>
          <w:lang w:val="ru-RU"/>
        </w:rPr>
        <w:lastRenderedPageBreak/>
        <w:t>Сильные и слабые электролиты.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155.4.2. Неметаллы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VI</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V</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Фосфор, аллотропные модификации фосфора, физические и химические свойства. Оксид фосфора (</w:t>
      </w:r>
      <w:r w:rsidRPr="00B4141A">
        <w:rPr>
          <w:rFonts w:ascii="Times New Roman" w:hAnsi="Times New Roman"/>
          <w:szCs w:val="28"/>
        </w:rPr>
        <w:t>V</w:t>
      </w:r>
      <w:r w:rsidRPr="00B4141A">
        <w:rPr>
          <w:rFonts w:ascii="Times New Roman" w:hAnsi="Times New Roman"/>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IV</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B4141A">
        <w:rPr>
          <w:rFonts w:ascii="Times New Roman" w:hAnsi="Times New Roman"/>
          <w:szCs w:val="28"/>
        </w:rPr>
        <w:t>IV</w:t>
      </w:r>
      <w:r w:rsidRPr="00B4141A">
        <w:rPr>
          <w:rFonts w:ascii="Times New Roman" w:hAnsi="Times New Roman"/>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4141A">
        <w:rPr>
          <w:rFonts w:ascii="Times New Roman" w:hAnsi="Times New Roman"/>
          <w:bCs/>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4141A">
        <w:rPr>
          <w:rFonts w:ascii="Times New Roman" w:hAnsi="Times New Roman"/>
          <w:szCs w:val="28"/>
        </w:rPr>
        <w:t>IV</w:t>
      </w:r>
      <w:r w:rsidRPr="00B4141A">
        <w:rPr>
          <w:rFonts w:ascii="Times New Roman" w:hAnsi="Times New Roman"/>
          <w:szCs w:val="28"/>
          <w:lang w:val="ru-RU"/>
        </w:rPr>
        <w:t xml:space="preserve">) и кремниевой кислоте. Силикаты, их </w:t>
      </w:r>
      <w:r w:rsidRPr="00B4141A">
        <w:rPr>
          <w:rFonts w:ascii="Times New Roman" w:hAnsi="Times New Roman"/>
          <w:szCs w:val="28"/>
          <w:lang w:val="ru-RU"/>
        </w:rPr>
        <w:lastRenderedPageBreak/>
        <w:t>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155.4.3. 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B4141A">
        <w:rPr>
          <w:rFonts w:ascii="Times New Roman" w:hAnsi="Times New Roman"/>
          <w:szCs w:val="28"/>
        </w:rPr>
        <w:t>II</w:t>
      </w:r>
      <w:r w:rsidRPr="00B4141A">
        <w:rPr>
          <w:rFonts w:ascii="Times New Roman" w:hAnsi="Times New Roman"/>
          <w:szCs w:val="28"/>
          <w:lang w:val="ru-RU"/>
        </w:rPr>
        <w:t>) и железа (</w:t>
      </w:r>
      <w:r w:rsidRPr="00B4141A">
        <w:rPr>
          <w:rFonts w:ascii="Times New Roman" w:hAnsi="Times New Roman"/>
          <w:szCs w:val="28"/>
        </w:rPr>
        <w:t>III</w:t>
      </w:r>
      <w:r w:rsidRPr="00B4141A">
        <w:rPr>
          <w:rFonts w:ascii="Times New Roman" w:hAnsi="Times New Roman"/>
          <w:szCs w:val="28"/>
          <w:lang w:val="ru-RU"/>
        </w:rPr>
        <w:t>), их состав, свойства и получение.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4141A">
        <w:rPr>
          <w:rFonts w:ascii="Times New Roman" w:hAnsi="Times New Roman"/>
          <w:szCs w:val="28"/>
        </w:rPr>
        <w:t>II</w:t>
      </w:r>
      <w:r w:rsidRPr="00B4141A">
        <w:rPr>
          <w:rFonts w:ascii="Times New Roman" w:hAnsi="Times New Roman"/>
          <w:szCs w:val="28"/>
          <w:lang w:val="ru-RU"/>
        </w:rPr>
        <w:t>) и железа (</w:t>
      </w:r>
      <w:r w:rsidRPr="00B4141A">
        <w:rPr>
          <w:rFonts w:ascii="Times New Roman" w:hAnsi="Times New Roman"/>
          <w:szCs w:val="28"/>
        </w:rPr>
        <w:t>III</w:t>
      </w:r>
      <w:r w:rsidRPr="00B4141A">
        <w:rPr>
          <w:rFonts w:ascii="Times New Roman" w:hAnsi="Times New Roman"/>
          <w:szCs w:val="28"/>
          <w:lang w:val="ru-RU"/>
        </w:rPr>
        <w:t>), меди (</w:t>
      </w:r>
      <w:r w:rsidRPr="00B4141A">
        <w:rPr>
          <w:rFonts w:ascii="Times New Roman" w:hAnsi="Times New Roman"/>
          <w:szCs w:val="28"/>
        </w:rPr>
        <w:t>II</w:t>
      </w:r>
      <w:r w:rsidRPr="00B4141A">
        <w:rPr>
          <w:rFonts w:ascii="Times New Roman" w:hAnsi="Times New Roman"/>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155.4.4. Химия и окружающая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Химический эксперимент: изучение образцов материалов (стекло, сплавы металлов, полимерные </w:t>
      </w:r>
      <w:r w:rsidRPr="00B4141A">
        <w:rPr>
          <w:rFonts w:ascii="Times New Roman" w:hAnsi="Times New Roman"/>
          <w:szCs w:val="28"/>
          <w:lang w:val="ru-RU"/>
        </w:rPr>
        <w:lastRenderedPageBreak/>
        <w:t>материалы).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155.4.5. Межпредметные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атмосфера, гидросфера, минералы, горные породы, полезные ископаемые, топливо, водные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 Планируемые результаты освоения программы по химии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осознания ценности жизни, ответственного отношения к своему здоровью, установки на </w:t>
      </w:r>
      <w:r w:rsidRPr="00B4141A">
        <w:rPr>
          <w:rFonts w:ascii="Times New Roman" w:hAnsi="Times New Roman"/>
          <w:szCs w:val="28"/>
          <w:lang w:val="ru-RU"/>
        </w:rPr>
        <w:lastRenderedPageBreak/>
        <w:t>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экологического мышления, умения руководствоваться им в познавательной, коммуникативной и социальной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0" w:name="bookmark43"/>
      <w:bookmarkStart w:id="91" w:name="bookmark44"/>
      <w:bookmarkStart w:id="92" w:name="bookmark45"/>
      <w:r w:rsidRPr="00B4141A">
        <w:rPr>
          <w:rFonts w:ascii="Times New Roman" w:hAnsi="Times New Roman"/>
          <w:szCs w:val="28"/>
          <w:lang w:val="ru-RU"/>
        </w:rPr>
        <w:t>155.5.4. </w:t>
      </w:r>
      <w:bookmarkEnd w:id="90"/>
      <w:bookmarkEnd w:id="91"/>
      <w:bookmarkEnd w:id="92"/>
      <w:r w:rsidRPr="00B4141A">
        <w:rPr>
          <w:rFonts w:ascii="Times New Roman" w:hAnsi="Times New Roman"/>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 базовые логические действия: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w:t>
      </w:r>
      <w:r w:rsidRPr="00B4141A">
        <w:rPr>
          <w:rFonts w:ascii="Times New Roman" w:hAnsi="Times New Roman"/>
          <w:szCs w:val="28"/>
          <w:lang w:val="ru-RU"/>
        </w:rPr>
        <w:lastRenderedPageBreak/>
        <w:t>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155.5.5. У обучающегося будут сформированы следующие универсальные коммуникативные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155.5.6. У обучающегося будут сформированы следующие универсальные регулятивные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и анализировать контексты, предлагаемые в условии заданий.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 Предметные результаты освоения программы по химии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155.5.7.1. К концу обучения в 8 классе у обучающегося буду сформированы следующие предметные результаты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иллюстрировать взаимосвязь основных химических понятий и применять эти понятия при описании веществ и их превращений;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химическую символику для составления формул веществ и уравнений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w:t>
      </w:r>
      <w:r w:rsidRPr="00B4141A">
        <w:rPr>
          <w:rFonts w:ascii="Times New Roman" w:hAnsi="Times New Roman"/>
          <w:szCs w:val="28"/>
          <w:lang w:val="ru-RU"/>
        </w:rPr>
        <w:lastRenderedPageBreak/>
        <w:t>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155.5.7.2. К концу обучения в 9 классе у обучающегося буду сформированы следующие предметные результаты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иллюстрировать взаимосвязь основных химических понятий и применять эти понятия при описании веществ и их превращений;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химическую символику для составления формул веществ и уравнений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составлять уравнения электролитической диссоциации кислот, щелочей и солей, полные и </w:t>
      </w:r>
      <w:r w:rsidRPr="00B4141A">
        <w:rPr>
          <w:rFonts w:ascii="Times New Roman" w:hAnsi="Times New Roman"/>
          <w:szCs w:val="28"/>
          <w:lang w:val="ru-RU"/>
        </w:rPr>
        <w:lastRenderedPageBreak/>
        <w:t>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сущность окислительно­восстановительных реакций посредством составления электронного баланса этих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93" w:name="_Toc144854529"/>
      <w:r w:rsidRPr="00B4141A">
        <w:rPr>
          <w:b w:val="0"/>
          <w:sz w:val="22"/>
        </w:rPr>
        <w:t>33.  рабочая программа по учебному предмету «Биология» (базовый уровень).</w:t>
      </w:r>
      <w:bookmarkEnd w:id="93"/>
      <w:r w:rsidRPr="00B4141A">
        <w:rPr>
          <w:b w:val="0"/>
          <w:sz w:val="22"/>
        </w:rPr>
        <w:t xml:space="preserve"> </w:t>
      </w:r>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157.2.8. Целями изучения биологии на уровне основного общего образования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системы знаний о признаках и процессах жизнедеятельности биологических систем разного уровня организации;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умений применять методы биологической науки для изучения биологических </w:t>
      </w:r>
      <w:r w:rsidRPr="00B4141A">
        <w:rPr>
          <w:rFonts w:ascii="Times New Roman" w:hAnsi="Times New Roman"/>
          <w:szCs w:val="28"/>
          <w:lang w:val="ru-RU"/>
        </w:rPr>
        <w:lastRenderedPageBreak/>
        <w:t>систем, в том числе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экологической культуры в целях сохранения собственного здоровья и охраны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157.2.9. Достижение целей программы по биологии обеспечивается решением следующих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157.3.1. Биология – наука о живой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Кабинет биологии. Правила поведения и работы в кабинете с биологическими приборами и инструментами.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157.3.2. Методы изучения 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устройством лупы, светового микроскопа, правила работы с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методами изучения живой природы – наблюдением и экспериментом.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157.3.3. Организмы – тела 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w:t>
      </w:r>
      <w:r w:rsidRPr="00B4141A">
        <w:rPr>
          <w:rFonts w:ascii="Times New Roman" w:hAnsi="Times New Roman"/>
          <w:szCs w:val="28"/>
          <w:lang w:val="ru-RU"/>
        </w:rPr>
        <w:lastRenderedPageBreak/>
        <w:t>жизнедеятельности организмов. Устройство увеличительных приборов: лупы и микроскопа.</w:t>
      </w:r>
      <w:r w:rsidRPr="00B4141A">
        <w:rPr>
          <w:rFonts w:ascii="Times New Roman" w:hAnsi="Times New Roman"/>
          <w:color w:val="FF0000"/>
          <w:szCs w:val="28"/>
          <w:lang w:val="ru-RU"/>
        </w:rPr>
        <w:t xml:space="preserve">. </w:t>
      </w:r>
      <w:r w:rsidRPr="00B4141A">
        <w:rPr>
          <w:rFonts w:ascii="Times New Roman" w:hAnsi="Times New Roman"/>
          <w:szCs w:val="28"/>
          <w:lang w:val="ru-RU"/>
        </w:rPr>
        <w:t>Строение клетки под световым микроскопом: клеточная оболочка, цитоплазма, ядро.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Одноклеточные и многоклеточные организмы. Клетки, ткани, органы, системы органов.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Жизнедеятельность организмов. Особенности строения и процессов жизнедеятельности у растений, животных, бактерий и грибов.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клеток кожицы чешуи лука под лупой и микроскопом (на примере самостоятельно приготовленного микропрепарата).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принципами систематики организмов.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потреблением воды растением.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157.3.4. Организмы и среда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приспособлений организмов к среде обитания (на конкретных примерах).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Растительный и животный мир родного края (краеведение).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157.3.5. Природные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Природные зоны Земли, их обитатели. Флора и фауна природных зон. Ландшафты: природные и культурные.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искусственных сообществ и их обитателей (на примере аквариума и других искусственных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природных сообществ (на примере леса, озера, пруда, луга и других природных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сезонных явлений в жизни природных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157.3.6. Живая природа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Проведение акции по уборке мусора в ближайшем лесу, парке, сквере или на пришкольной территории.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4" w:name="_TOC_250012"/>
      <w:bookmarkEnd w:id="94"/>
      <w:r w:rsidRPr="00B4141A">
        <w:rPr>
          <w:rFonts w:ascii="Times New Roman" w:hAnsi="Times New Roman"/>
          <w:szCs w:val="28"/>
          <w:lang w:val="ru-RU"/>
        </w:rPr>
        <w:t>157.4.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157.4.1. Растительный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Ботаника – наука о растениях. Разделы ботаники. Связь ботаники с другими науками и техникой. Общие признаки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растений. Уровни организации растительного организма. Высшие и низшие растения. Споровые и семенные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w:t>
      </w:r>
      <w:r w:rsidRPr="00B4141A">
        <w:rPr>
          <w:rFonts w:ascii="Times New Roman" w:hAnsi="Times New Roman"/>
          <w:szCs w:val="28"/>
          <w:lang w:val="ru-RU"/>
        </w:rPr>
        <w:lastRenderedPageBreak/>
        <w:t>Функции растительных тканей.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и системы органов растений. Строение органов растительного организма, их роль и связь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листа водного растения элодеи.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растительных тканей (использование микропрепаратов).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4141A" w:rsidRPr="00B4141A" w:rsidRDefault="00B4141A" w:rsidP="00B4141A">
      <w:pPr>
        <w:spacing w:after="0" w:line="240" w:lineRule="auto"/>
        <w:ind w:left="720"/>
        <w:contextualSpacing/>
        <w:jc w:val="both"/>
        <w:rPr>
          <w:rFonts w:ascii="Times New Roman" w:hAnsi="Times New Roman"/>
          <w:szCs w:val="28"/>
          <w:lang w:val="ru-RU"/>
        </w:rPr>
      </w:pPr>
      <w:r w:rsidRPr="00B4141A">
        <w:rPr>
          <w:rFonts w:ascii="Times New Roman" w:hAnsi="Times New Roman"/>
          <w:szCs w:val="28"/>
          <w:lang w:val="ru-RU"/>
        </w:rPr>
        <w:t>Обнаружение неорганических и органических веществ в растении.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в природе с цветковыми растениями.</w:t>
      </w:r>
    </w:p>
    <w:p w:rsidR="00B4141A" w:rsidRPr="00B4141A" w:rsidRDefault="00B4141A" w:rsidP="00B4141A">
      <w:pPr>
        <w:spacing w:after="0" w:line="240" w:lineRule="auto"/>
        <w:ind w:firstLine="851"/>
        <w:contextualSpacing/>
        <w:jc w:val="both"/>
        <w:rPr>
          <w:rFonts w:ascii="Times New Roman" w:hAnsi="Times New Roman"/>
          <w:szCs w:val="28"/>
          <w:lang w:val="ru-RU"/>
        </w:rPr>
      </w:pPr>
      <w:r w:rsidRPr="00B4141A">
        <w:rPr>
          <w:rFonts w:ascii="Times New Roman" w:hAnsi="Times New Roman"/>
          <w:szCs w:val="28"/>
          <w:lang w:val="ru-RU"/>
        </w:rPr>
        <w:t>157.4.2.</w:t>
      </w:r>
      <w:r w:rsidRPr="00B4141A">
        <w:rPr>
          <w:rFonts w:ascii="Times New Roman" w:hAnsi="Times New Roman"/>
          <w:szCs w:val="28"/>
        </w:rPr>
        <w:t> </w:t>
      </w:r>
      <w:r w:rsidRPr="00B4141A">
        <w:rPr>
          <w:rFonts w:ascii="Times New Roman" w:hAnsi="Times New Roman"/>
          <w:szCs w:val="28"/>
          <w:lang w:val="ru-RU"/>
        </w:rPr>
        <w:t>Строение и многообразие покрытосеменных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4141A" w:rsidRPr="00B4141A" w:rsidRDefault="00B4141A" w:rsidP="00B4141A">
      <w:pPr>
        <w:spacing w:after="0" w:line="240" w:lineRule="auto"/>
        <w:ind w:firstLine="709"/>
        <w:contextualSpacing/>
        <w:jc w:val="both"/>
        <w:rPr>
          <w:rFonts w:ascii="Times New Roman" w:hAnsi="Times New Roman"/>
          <w:iCs/>
          <w:szCs w:val="28"/>
          <w:lang w:val="ru-RU"/>
        </w:rPr>
      </w:pPr>
      <w:r w:rsidRPr="00B4141A">
        <w:rPr>
          <w:rFonts w:ascii="Times New Roman" w:hAnsi="Times New Roman"/>
          <w:iCs/>
          <w:szCs w:val="28"/>
          <w:lang w:val="ru-RU"/>
        </w:rPr>
        <w:t>Лабораторные и практические работы.</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корневых систем (стержневой и мочковатой) на примере гербарных экземпляров или живых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микропрепарата клеток корня.</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внешним строением листьев и листорасположением (на комнатных растениях).</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вегетативных и генеративных почек (на примере сирени, тополя и других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листа (на готовых микропрепаратах).</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Рассматривание микроскопического строения ветки дерева (на готовом микропрепарате).</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корневища, клубня, луковицы.</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цветков.</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различными типами соцветий. </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семян двудольных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семян однодольных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iCs/>
          <w:szCs w:val="28"/>
          <w:lang w:val="ru-RU"/>
        </w:rPr>
        <w:t>157.4.3</w:t>
      </w:r>
      <w:r w:rsidRPr="00B4141A">
        <w:rPr>
          <w:rFonts w:ascii="Times New Roman" w:hAnsi="Times New Roman"/>
          <w:i/>
          <w:szCs w:val="28"/>
          <w:lang w:val="ru-RU"/>
        </w:rPr>
        <w:t xml:space="preserve">. </w:t>
      </w:r>
      <w:r w:rsidRPr="00B4141A">
        <w:rPr>
          <w:rFonts w:ascii="Times New Roman" w:hAnsi="Times New Roman"/>
          <w:szCs w:val="28"/>
          <w:lang w:val="ru-RU"/>
        </w:rPr>
        <w:t>Жизнедеятельность растительного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Обмен веществ у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Питание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Фотосинтез. Лист – орган воздушного питания. Значение фотосинтеза в природе 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w:t>
      </w:r>
      <w:r w:rsidRPr="00B4141A">
        <w:rPr>
          <w:rFonts w:ascii="Times New Roman" w:hAnsi="Times New Roman"/>
          <w:szCs w:val="28"/>
          <w:lang w:val="ru-RU"/>
        </w:rPr>
        <w:lastRenderedPageBreak/>
        <w:t>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Транспорт веществ в растении.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Рост и развитие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Прорастание семян. Условия прорастания семян. Подготовка семян к посеву. Развитие проростков.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4141A" w:rsidRPr="00B4141A" w:rsidRDefault="00B4141A" w:rsidP="00B4141A">
      <w:pPr>
        <w:spacing w:after="0" w:line="240" w:lineRule="auto"/>
        <w:ind w:firstLine="709"/>
        <w:contextualSpacing/>
        <w:jc w:val="both"/>
        <w:rPr>
          <w:rFonts w:ascii="Times New Roman" w:hAnsi="Times New Roman"/>
          <w:iCs/>
          <w:szCs w:val="28"/>
          <w:lang w:val="ru-RU"/>
        </w:rPr>
      </w:pPr>
      <w:r w:rsidRPr="00B4141A">
        <w:rPr>
          <w:rFonts w:ascii="Times New Roman" w:hAnsi="Times New Roman"/>
          <w:iCs/>
          <w:szCs w:val="28"/>
          <w:lang w:val="ru-RU"/>
        </w:rPr>
        <w:t>Лабораторные и практические работы.</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за ростом корня. </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ростом побега.</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возраста дерева по спилу.</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Выявление передвижения воды и минеральных веществ по древесине.</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процесса выделения кислорода на свету аквариумными растениями.</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Изучение роли рыхления для дыхания корней.</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всхожести семян культурных растений и посев их в грунт.</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ростом и развитием цветкового растения в комнатных условиях (на примере фасоли или посевного гороха).</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условий прорастания семян.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157.5.1. Систематические группы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w:t>
      </w:r>
      <w:r w:rsidRPr="00B4141A">
        <w:rPr>
          <w:rFonts w:ascii="Times New Roman" w:hAnsi="Times New Roman"/>
          <w:szCs w:val="28"/>
          <w:lang w:val="ru-RU"/>
        </w:rPr>
        <w:lastRenderedPageBreak/>
        <w:t>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одноклеточных водорослей (на примере хламидомонады и хлореллы).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многоклеточных нитчатых водорослей (на примере спирогиры и улотрикса).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мхов (на местных видах).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папоротника или хвоща.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веток, хвои, шишек и семян голосеменных растений (на примере ели, сосны или лиственницы).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внешнего строения покрытосеменных растений.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157.5.2. Развитие растительного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растительного мира на Земле (экскурсия в палеонтологический или краеведческий музей).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157.5.3. Растения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157.5.4. Растения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сельскохозяйственных растений региона.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сорных растений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157.5.5. Грибы. Лишайники. Бактерии.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одноклеточных (мукор) и многоклеточных (пеницилл) плесневых грибов.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плодовых тел шляпочных грибов (или изучение шляпочных грибов на муляжах).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лишайников.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бактерий (на готовых микропрепаратах).</w:t>
      </w:r>
      <w:bookmarkStart w:id="95" w:name="_TOC_250010"/>
      <w:bookmarkEnd w:id="95"/>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157.6.1. Животный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Зоология – наука о животных. Разделы зоологии. Связь зоологии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под микроскопом готовых микропрепаратов клеток и тканей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157.6.2. Строение и жизнедеятельность организма животного.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Покровы тела у животных. Покровы у беспозвоночных. Усложнение строения кожи у </w:t>
      </w:r>
      <w:r w:rsidRPr="00B4141A">
        <w:rPr>
          <w:rFonts w:ascii="Times New Roman" w:hAnsi="Times New Roman"/>
          <w:szCs w:val="28"/>
          <w:lang w:val="ru-RU"/>
        </w:rPr>
        <w:lastRenderedPageBreak/>
        <w:t>позвоночных. Кожа как орган выделения. Роль кожи в теплоотдаче. Производные кожи. Средства пассивной и активной защиты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органами опоры и движения у животных.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способов поглощения пищи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способов дыхания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системами органов транспорта веществ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покровов тела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органов чувств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условных рефлексов у аквариумных рыб.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яйца и развитие зародыша птицы (курицы).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157.6.3. Систематические группы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инфузории-туфельки и наблюдение за её передвижением. Изучение хемотаксиса.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простейших (на готовых 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Изготовление модели клетки простейшего (амёбы, инфузории-туфельки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пресноводной гидры и её передвижения (школьный аквариум).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питания гидры дафниями и циклопами (школьный аквариум).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Изготовление модели пресноводной гидры.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w:t>
      </w:r>
      <w:r w:rsidRPr="00B4141A">
        <w:rPr>
          <w:rFonts w:ascii="Times New Roman" w:hAnsi="Times New Roman"/>
          <w:szCs w:val="28"/>
          <w:lang w:val="ru-RU"/>
        </w:rPr>
        <w:lastRenderedPageBreak/>
        <w:t>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дождевого червя. Наблюдение за реакцией дождевого червя на раздражители.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внутреннего строения дождевого червя (на готовом влажном препарате и микропрепарате).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приспособлений паразитических червей к паразитизму (на готовых влажных и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Ракообразные. Особенности строения и жизнедеятельности.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ракообразных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насекомого (на примере майского жука или других крупных насекомых-вредителей).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различными типами развития насекомых (на примере коллекций).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и особенностей передвижения рыбы (на примере живой рыбы в банке с водой).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внутреннего строения рыбы (на примере готового влажного препарата).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w:t>
      </w:r>
      <w:r w:rsidRPr="00B4141A">
        <w:rPr>
          <w:rFonts w:ascii="Times New Roman" w:hAnsi="Times New Roman"/>
          <w:szCs w:val="28"/>
          <w:lang w:val="ru-RU"/>
        </w:rPr>
        <w:lastRenderedPageBreak/>
        <w:t>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и перьевого покрова птиц (на примере чучела птиц и набора перьев: контурных, пуховых и пуха).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скелета птицы.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скелета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зубной системы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157.6.4. Развитие животного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ископаемых остатков вымерших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157.6.5. Животные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Животный мир природных зон Земли. Основные закономерности распределения животных на планете. Фауна.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157.6.6. Животные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6" w:name="_TOC_250009"/>
      <w:bookmarkEnd w:id="96"/>
      <w:r w:rsidRPr="00B4141A">
        <w:rPr>
          <w:rFonts w:ascii="Times New Roman" w:hAnsi="Times New Roman"/>
          <w:szCs w:val="28"/>
          <w:lang w:val="ru-RU"/>
        </w:rPr>
        <w:t>157.7.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 Человек – биосоциальный вид.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Место человека в системе органического мира. Человек как часть природы. Систематическое </w:t>
      </w:r>
      <w:r w:rsidRPr="00B4141A">
        <w:rPr>
          <w:rFonts w:ascii="Times New Roman" w:hAnsi="Times New Roman"/>
          <w:szCs w:val="28"/>
          <w:lang w:val="ru-RU"/>
        </w:rPr>
        <w:lastRenderedPageBreak/>
        <w:t>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157.7.2. Структура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тканей (на готовых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органов и систем органов человека (по таблицам).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157.7.3. Нейрогуморальная регуляция.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Нервная система человека, её организация и значение. Нейроны, нервы, нервные узлы. Рефлекс. Рефлекторная дуга.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головного мозга человека (по муляжам).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изменения размера зрачка в зависимости от освещённости.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157.7.4. Опора и движение.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свойств 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костей (на муляжах).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строения позвонков (на муляжах).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гибкости позвоночника.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массы и роста своего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влияния статической и динамической нагрузки на утомление мышц.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нарушения осанки.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признаков плоскостопия.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Оказание первой помощи при повреждении скелета и мышц.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157.7.5. Внутренняя среда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крови человека и лягушки (сравнение) на готовых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157.7.6. Кровообращение.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кровяного давления.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пульса и числа сердечных сокращений в покое и после дозированных физических нагрузок у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Первая помощь при кровотечениях.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157.7.7. Дыхание.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обхвата грудной клетки в состоянии вдоха и выдоха.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частоты дыхания. Влияние различных факторов на частоту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157.7.8. Питание и пищеварение.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действия ферментов слюны на крахмал.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действия желудочного сока на белки.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157.7.9. Обмен веществ и превращение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Нормы и режим питания. Рациональное питание – фактор укрепления здоровья. Нарушение обмена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состава продуктов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меню в зависимости от калорийности пищи.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сохранения витаминов в пищевых продуктах.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157.7.10. Кожа.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функции кожи. Кожа и её производные. Кожа и терморегуляция. Влияние на кожу факторов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 помощью лупы тыльной и ладонной стороны кисти.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Определение жирности различных участков кожи лица.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мер по уходу за кожей лица и волосами в зависимости от типа кожи.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основных гигиенических требований к одежде и обуви.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157.7.11. Выделение.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местоположения почек (на муляже).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мер профилактики болезней почек.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157.7.12. Размножение и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основных мер по профилактике инфекционных вирусных заболеваний: СПИД и гепатит.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157.7.13. Органы чувств и сенсорные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равновесия, мышечного чувства, осязания, обоняния и вкуса. Взаимодействие сенсорных систем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остроты зрения у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органа зрения (на муляже и влажном препарате).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органа слуха (на муляже).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157.7.14. Поведение и психика.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кратковременной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объёма механической и логической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сформированности навыков логического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157.7.15. Человек и окружающая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Человек как часть биосферы Земли. Антропогенные воздействия на природу. Урбанизация. </w:t>
      </w:r>
      <w:r w:rsidRPr="00B4141A">
        <w:rPr>
          <w:rFonts w:ascii="Times New Roman" w:hAnsi="Times New Roman"/>
          <w:szCs w:val="28"/>
          <w:lang w:val="ru-RU"/>
        </w:rPr>
        <w:lastRenderedPageBreak/>
        <w:t>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 Планируемые результаты освоения программы по биологии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поведение и поступки с позиции нравственных норм и норм экологической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значимости нравственного аспекта деятельности человека в медицине и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биологии в формировании эстетической культуры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биологической науки в формировании научного мировоззрения;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научной любознательности, интереса к биологической науке, навыков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навыки безопасного поведения в природной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управление собственным эмоциональным состоянием;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биологических знаний при решении задач в области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изменяющихся условий;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принятие решения (индивидуальное, в группе) в изменяющихся условиях на основании анализа биологической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планирование действий в новой ситуации на основании знаний биологических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7" w:name="_TOC_250007"/>
      <w:r w:rsidRPr="00B4141A">
        <w:rPr>
          <w:rFonts w:ascii="Times New Roman" w:hAnsi="Times New Roman"/>
          <w:szCs w:val="28"/>
          <w:lang w:val="ru-RU"/>
        </w:rPr>
        <w:t>157.8.3. Метапредметные результаты освоения программы по биологии основного общего образования, должны отражать: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i/>
          <w:szCs w:val="28"/>
          <w:lang w:val="ru-RU"/>
        </w:rPr>
      </w:pPr>
      <w:r w:rsidRPr="00B4141A">
        <w:rPr>
          <w:rFonts w:ascii="Times New Roman" w:hAnsi="Times New Roman"/>
          <w:szCs w:val="28"/>
          <w:lang w:val="ru-RU"/>
        </w:rPr>
        <w:t>1) базовые логические действия:</w:t>
      </w:r>
    </w:p>
    <w:bookmarkEnd w:id="97"/>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биологических объектов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устанавливать существенный признак классификации биологических объектов (явлений, </w:t>
      </w:r>
      <w:r w:rsidRPr="00B4141A">
        <w:rPr>
          <w:rFonts w:ascii="Times New Roman" w:hAnsi="Times New Roman"/>
          <w:szCs w:val="28"/>
          <w:lang w:val="ru-RU"/>
        </w:rPr>
        <w:lastRenderedPageBreak/>
        <w:t>процессов), основания для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дефициты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формировать гипотезу об истинности собственных суждений,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наблюдения и эксперимента;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i/>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биологической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запоминать и систематизировать биологическую информацию.</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157.8.3.2. Овладение универсальными учебными коммуникативными действиями:</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процессе выполнения практических и лабораторных работ;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себя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биологического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r w:rsidRPr="00B4141A">
        <w:rPr>
          <w:rFonts w:ascii="Times New Roman" w:hAnsi="Times New Roman"/>
          <w:szCs w:val="28"/>
          <w:lang w:val="ru-RU"/>
        </w:rPr>
        <w:lastRenderedPageBreak/>
        <w:t>иллюстративных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8" w:name="_TOC_250006"/>
      <w:r w:rsidRPr="00B4141A">
        <w:rPr>
          <w:rFonts w:ascii="Times New Roman" w:hAnsi="Times New Roman"/>
          <w:szCs w:val="28"/>
          <w:lang w:val="ru-RU"/>
        </w:rPr>
        <w:t>2) совместная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8"/>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 используя биологические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открытость себе и другим;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 Предметные результаты освоения программы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157.8.4.1. Предметные результаты освоения программы по биологии к концу обучения в 5 </w:t>
      </w:r>
      <w:r w:rsidRPr="00B4141A">
        <w:rPr>
          <w:rFonts w:ascii="Times New Roman" w:hAnsi="Times New Roman"/>
          <w:szCs w:val="28"/>
          <w:lang w:val="ru-RU"/>
        </w:rPr>
        <w:lastRenderedPageBreak/>
        <w:t>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биологию как науку о живой природе, называть признаки живого, сравнивать объекты живой и неживой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понятие о среде обитания (водной, наземно-воздушной, почвенной, внутриорганизменной), условиях среды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характеризующие приспособленность организмов к среде обитания, взаимосвязи организмов в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отличительные признаки природных и искусственных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биологии в практической 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лупой, световым и цифровым микроскопами при рассматривании биологических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9" w:name="_TOC_250004"/>
      <w:bookmarkEnd w:id="99"/>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157.8.4.2. Предметные результаты освоения программы по биологии к концу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ботанику как биологическую науку, её разделы и связи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sidRPr="00B4141A">
        <w:rPr>
          <w:rFonts w:ascii="Times New Roman" w:hAnsi="Times New Roman"/>
          <w:szCs w:val="28"/>
          <w:lang w:val="ru-RU"/>
        </w:rPr>
        <w:lastRenderedPageBreak/>
        <w:t>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растительные ткани и органы растений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растения и их части по разным основаниям;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для выращивания и размножения культурных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0" w:name="_TOC_250003"/>
      <w:bookmarkEnd w:id="100"/>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157.8.4.3. Предметные результаты освоения программы по биологии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признаки классов покрытосеменных или цветковых, семейств двудольных и однодольных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выделять существенные признаки строения и жизнедеятельности растений, бактерий, грибов, лишайников;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усложнение организации растений в ходе эволюции растительного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черты приспособленности растений к среде обитания, значение экологических факторов для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1" w:name="_TOC_250002"/>
      <w:bookmarkEnd w:id="101"/>
      <w:r w:rsidRPr="00B4141A">
        <w:rPr>
          <w:rFonts w:ascii="Times New Roman" w:hAnsi="Times New Roman"/>
          <w:szCs w:val="28"/>
          <w:lang w:val="ru-RU"/>
        </w:rPr>
        <w:t>157.8.4.4. Предметные результаты освоения программы по биологии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зоологию как биологическую науку, её разделы и связь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общие признаки животных, уровни организации животного организма: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животные ткани и органы животных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признаки классов членистоногих и хордовых, отрядов насекомых и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w:t>
      </w:r>
      <w:r w:rsidRPr="00B4141A">
        <w:rPr>
          <w:rFonts w:ascii="Times New Roman" w:hAnsi="Times New Roman"/>
          <w:szCs w:val="28"/>
          <w:lang w:val="ru-RU"/>
        </w:rPr>
        <w:lastRenderedPageBreak/>
        <w:t>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представителей отдельных систематических групп животных и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животных на основании особенностей строения;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усложнение организации животных в ходе эволюции животного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черты приспособленности животных к среде обитания, значение экологических факторов для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взаимосвязи животных в природных сообществах, цепи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взаимосвязи животных с растениями, грибами, лишайниками и бактериями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животных природных зон Земли, основные закономерности распространения животных по планете;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животных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мероприятиях по охране животного мира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2" w:name="_TOC_250001"/>
      <w:bookmarkEnd w:id="102"/>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157.8.4.5. Предметные результаты освоения программы по биологии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применять биологические модели для выявления особенностей строения и функционирования органов и систем органов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нейрогуморальную регуляцию процессов жизнедеятельности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pStyle w:val="20"/>
        <w:spacing w:before="0" w:line="240" w:lineRule="auto"/>
        <w:contextualSpacing/>
        <w:rPr>
          <w:b w:val="0"/>
          <w:sz w:val="22"/>
        </w:rPr>
      </w:pPr>
      <w:bookmarkStart w:id="103" w:name="_Toc144854530"/>
      <w:r w:rsidRPr="00B4141A">
        <w:rPr>
          <w:b w:val="0"/>
          <w:sz w:val="22"/>
        </w:rPr>
        <w:t>34.  рабочая программа по учебному курсу «Основы духовно-нравственной культуры народов России».</w:t>
      </w:r>
      <w:bookmarkEnd w:id="103"/>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159.1.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159.2.3. В процессе изучения курса ОДНКНР обучающиеся получают возможность </w:t>
      </w:r>
      <w:r w:rsidRPr="00B4141A">
        <w:rPr>
          <w:rFonts w:ascii="Times New Roman" w:hAnsi="Times New Roman"/>
          <w:szCs w:val="28"/>
          <w:lang w:val="ru-RU"/>
        </w:rPr>
        <w:lastRenderedPageBreak/>
        <w:t>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159.2.12. Целями изучения учебного курса ОДНКНР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159.2.13. Цели курса ОДНКНР определяют следующие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sidRPr="00B4141A">
        <w:rPr>
          <w:rFonts w:ascii="Times New Roman" w:hAnsi="Times New Roman"/>
          <w:szCs w:val="28"/>
          <w:lang w:val="ru-RU"/>
        </w:rPr>
        <w:lastRenderedPageBreak/>
        <w:t>материнству;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раскрытию природы духовно-нравственных ценностей российского общества, объединяющих светскость и духовность;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159.3.1. Тематический блок 1. «Россия – наш общий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 Зачем изучать курс «Основы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Тема 2. Наш дом – Россия.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Россия – многонациональная страна. Многонациональный народ Российской Федерации. Россия как общий дом. Дружба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 Язык и история.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 Истоки родной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 Материальная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 Духовная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 Культура и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 Культура и 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 Многообразие культур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Единство культур народов России. Что значит быть культурным человеком? Знание о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159.3.2. Тематический блок 2. «Семья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 Семья – хранитель духовных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 Родина начинается с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семьи как часть истории народа, государства, человечества. Как связаны Родина и семья? Что такое Родина и Отечество?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 Традиции семейного воспитания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Семейные традиции народов России. Межнациональные семьи. Семейное воспитание как трансляция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 Труд в истории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Социальные роли в истории семьи. Роль домашнего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нравственных норм в благополучии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159.3.3. Тематический блок 3. «Духовно-нравственное богатство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 Личность – общество –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w:t>
      </w:r>
      <w:r w:rsidRPr="00B4141A">
        <w:rPr>
          <w:rFonts w:ascii="Times New Roman" w:hAnsi="Times New Roman"/>
          <w:szCs w:val="28"/>
          <w:lang w:val="ru-RU"/>
        </w:rPr>
        <w:lastRenderedPageBreak/>
        <w:t>к близким.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159.3.4. Тематический блок 4. «Культурное единство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 Историческая память как духовно-нравственная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 Литература как язык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 Взаимовлияние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 Праздники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 Памятники архитектуры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 Музыкальная культура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 Изобразительное искусство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 Бытовые традиции народов России: пища, одежда, дом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Культурная карта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культур России. Россия как культурная карта.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Описание регионов в соответствии с их особенностями.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 Единство страны – залог будущего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159.4.1. Тематический блок 1. «Культура как социальность».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 Мир культуры: его структура.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 Культура России: многообразие регионов.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 История быта как история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 Образование в культуре народов России. Представление об основных этапах в истории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 Права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 Общество и религия: духовно-нравственное взаимодействие.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 Современный мир: самое важное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159.4.2. Тематический блок 2. «Человек и его отражение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 Каким должен быть человек? Духовно-нравственный облик и идеал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качества человека, его образ в культуре народов России, единство человеческих качеств. Единство духовной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 Религия как источник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 Наука как источник знания о человеке и человеческом.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 Этика и нравственность как категории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этика. Добро и его проявления в реальной жизни. Что значит быть нравственным. Почему нравственность важна?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 Самопознание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Автобиография и автопортрет: кто я и что я люблю. Как устроена моя жизнь. Выполнение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159.4.3. Тематический блок 3. «Человек как член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 Труд делает человека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 Подвиг: как узнать героя?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Что такое подвиг. Героизм как самопожертвование. Героизм на войне. Подвиг в мирное время. Милосердие, взаимопомощь.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 Люди в обществе: духовно-нравственное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 Проблемы современного общества как отражение его духовно-нравственного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Бедность. Инвалидность. Асоциальная семья. Сиротство.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этих явлений в культуре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 Духовно-нравственные ориентиры социальных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Милосердие. Взаимопомощь. Социальное служение. Благотворительность. Волонтёрство. </w:t>
      </w:r>
      <w:r w:rsidRPr="00B4141A">
        <w:rPr>
          <w:rFonts w:ascii="Times New Roman" w:hAnsi="Times New Roman"/>
          <w:szCs w:val="28"/>
          <w:lang w:val="ru-RU"/>
        </w:rPr>
        <w:lastRenderedPageBreak/>
        <w:t>Общественные блага.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 Гуманизм как сущностная характеристика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 Социальные профессии; их важность для сохранения духовно-нравственного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 Выдающиеся благотворители в истории. Благотворительность как нравственный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 Выдающиеся учёные России. Наука как источник социального и духовного прогресса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 Моя профессия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 как самореализация, как вклад в общество. Рассказ о своей будущей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159.4.4. Тематический блок 4. «Родина и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 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Родина и гражданство, их взаимосвязь. Что делает человека гражданином. Нравственные качества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Патриотизм. Толерантность. Уважение к другим народам и их истории. Важность патриотизма.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 Защита Родины: подвиг или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Война и мир. Роль знания в защите Родины. Долг гражданина перед обществом. Военные подвиги. Честь. Доблесть.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 Государство. Россия – наша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 Гражданская идентичность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Какими качествами должен обладать человек как гражданин.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 Моя школа и мой класс (практическое занятие). Портрет школы или класса через добрые дела.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Человек: какой он?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Его образы в культуре. Духовность и нравственность как важнейшие качества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Человек и культура (проект).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Итоговый проект: «Что значит быть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 Планируемые результаты освоения программы по ОДНКНР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159.5.1.</w:t>
      </w:r>
      <w:r w:rsidRPr="00B4141A">
        <w:rPr>
          <w:rFonts w:ascii="Times New Roman" w:hAnsi="Times New Roman"/>
          <w:szCs w:val="28"/>
        </w:rPr>
        <w:t> </w:t>
      </w:r>
      <w:r w:rsidRPr="00B4141A">
        <w:rPr>
          <w:rFonts w:ascii="Times New Roman" w:hAnsi="Times New Roman"/>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w:t>
      </w:r>
      <w:r w:rsidRPr="00B4141A">
        <w:rPr>
          <w:rFonts w:ascii="Times New Roman" w:hAnsi="Times New Roman"/>
          <w:szCs w:val="28"/>
        </w:rPr>
        <w:t> </w:t>
      </w:r>
      <w:r w:rsidRPr="00B4141A">
        <w:rPr>
          <w:rFonts w:ascii="Times New Roman" w:hAnsi="Times New Roman"/>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159.5.2.1.</w:t>
      </w:r>
      <w:r w:rsidRPr="00B4141A">
        <w:rPr>
          <w:rFonts w:ascii="Times New Roman" w:hAnsi="Times New Roman"/>
          <w:szCs w:val="28"/>
        </w:rPr>
        <w:t> </w:t>
      </w:r>
      <w:r w:rsidRPr="00B4141A">
        <w:rPr>
          <w:rFonts w:ascii="Times New Roman" w:hAnsi="Times New Roman"/>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курса достигаются в единстве учебной и воспитательной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курса включают: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осознание российской гражданской идентичности;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обучающихся к саморазвитию, самостоятельности и личностному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ценность самостоятельности и инициативы;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наличие мотивации к целенаправленной социально значимой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сформированность внутренней позиции личности как особого ценностного отношения к себе, </w:t>
      </w:r>
      <w:r w:rsidRPr="00B4141A">
        <w:rPr>
          <w:rFonts w:ascii="Times New Roman" w:hAnsi="Times New Roman"/>
          <w:szCs w:val="28"/>
          <w:lang w:val="ru-RU"/>
        </w:rPr>
        <w:lastRenderedPageBreak/>
        <w:t>окружающим людям и жизни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159.5.2.2.</w:t>
      </w:r>
      <w:r w:rsidRPr="00B4141A">
        <w:rPr>
          <w:rFonts w:ascii="Times New Roman" w:hAnsi="Times New Roman"/>
          <w:szCs w:val="28"/>
        </w:rPr>
        <w:t> </w:t>
      </w:r>
      <w:r w:rsidRPr="00B4141A">
        <w:rPr>
          <w:rFonts w:ascii="Times New Roman" w:hAnsi="Times New Roman"/>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133034">
      <w:pPr>
        <w:numPr>
          <w:ilvl w:val="0"/>
          <w:numId w:val="22"/>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4141A" w:rsidRPr="00B4141A" w:rsidRDefault="00B4141A" w:rsidP="00133034">
      <w:pPr>
        <w:numPr>
          <w:ilvl w:val="0"/>
          <w:numId w:val="22"/>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веротерпимости, уважительного отношения к религиозным чувствам, взглядам людей или их отсутствию;</w:t>
      </w:r>
    </w:p>
    <w:p w:rsidR="00B4141A" w:rsidRPr="00B4141A" w:rsidRDefault="00B4141A" w:rsidP="00133034">
      <w:pPr>
        <w:numPr>
          <w:ilvl w:val="0"/>
          <w:numId w:val="22"/>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ценности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4141A" w:rsidRPr="00B4141A" w:rsidRDefault="0018398B" w:rsidP="00B4141A">
      <w:pPr>
        <w:spacing w:after="0" w:line="240" w:lineRule="auto"/>
        <w:ind w:firstLine="709"/>
        <w:contextualSpacing/>
        <w:jc w:val="both"/>
        <w:rPr>
          <w:rFonts w:ascii="Times New Roman" w:hAnsi="Times New Roman"/>
          <w:szCs w:val="28"/>
          <w:lang w:val="ru-RU"/>
        </w:rPr>
      </w:pPr>
      <w:r w:rsidRPr="0018398B">
        <w:rPr>
          <w:rFonts w:ascii="Times New Roman" w:hAnsi="Times New Roman"/>
          <w:szCs w:val="28"/>
        </w:rPr>
        <w:pict>
          <v:line id="_x0000_s1027" style="position:absolute;left:0;text-align:left;z-index:-251658752;mso-wrap-edited:f;mso-position-horizontal-relative:page" from="151.05pt,16.6pt" to="154.35pt,16.6pt" strokeweight=".49989mm">
            <w10:wrap anchorx="page"/>
          </v:line>
        </w:pict>
      </w:r>
      <w:r w:rsidR="00B4141A" w:rsidRPr="00B4141A">
        <w:rPr>
          <w:rFonts w:ascii="Times New Roman" w:hAnsi="Times New Roman"/>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веротерпимости, уважительного отношения к религиозным чувствам, взглядам людей или их отсутствию;</w:t>
      </w:r>
    </w:p>
    <w:p w:rsidR="00B4141A" w:rsidRPr="00B4141A" w:rsidRDefault="00B4141A" w:rsidP="00133034">
      <w:pPr>
        <w:numPr>
          <w:ilvl w:val="0"/>
          <w:numId w:val="22"/>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w:t>
      </w:r>
      <w:r w:rsidRPr="00B4141A">
        <w:rPr>
          <w:rFonts w:ascii="Times New Roman" w:hAnsi="Times New Roman"/>
          <w:szCs w:val="28"/>
        </w:rPr>
        <w:t> </w:t>
      </w:r>
      <w:r w:rsidRPr="00B4141A">
        <w:rPr>
          <w:rFonts w:ascii="Times New Roman" w:hAnsi="Times New Roman"/>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159.5.3.1.</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познавательные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w:t>
      </w:r>
      <w:r w:rsidRPr="00B4141A">
        <w:rPr>
          <w:rFonts w:ascii="Times New Roman" w:hAnsi="Times New Roman"/>
          <w:szCs w:val="28"/>
          <w:lang w:val="ru-RU"/>
        </w:rPr>
        <w:lastRenderedPageBreak/>
        <w:t>аналогии) и проводить выводы (логические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мотивации к овладению культурой активного использования словарей и других поисковых систем.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159.5.3.2.</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коммуникативные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организовывать учебное сотрудничество и совместную деятельность с учителем и сверстниками;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аргументировать и отстаивать своё мнение (учебное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устной и письменной речью, монологической контекстной речью (коммуникация);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159.5.3.3.</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правильность выполнения учебной задачи, собственные возможности её решения (оценка);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программы по ОДНКНР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159.5.4.1.</w:t>
      </w:r>
      <w:r w:rsidRPr="00B4141A">
        <w:rPr>
          <w:rFonts w:ascii="Times New Roman" w:hAnsi="Times New Roman"/>
          <w:szCs w:val="28"/>
        </w:rPr>
        <w:t> </w:t>
      </w:r>
      <w:r w:rsidRPr="00B4141A">
        <w:rPr>
          <w:rFonts w:ascii="Times New Roman" w:hAnsi="Times New Roman"/>
          <w:szCs w:val="28"/>
          <w:lang w:val="ru-RU"/>
        </w:rPr>
        <w:t xml:space="preserve">К концу обучения в </w:t>
      </w:r>
      <w:r w:rsidRPr="00B4141A">
        <w:rPr>
          <w:rFonts w:ascii="Times New Roman" w:hAnsi="Times New Roman"/>
          <w:bCs/>
          <w:szCs w:val="28"/>
          <w:lang w:val="ru-RU"/>
        </w:rPr>
        <w:t xml:space="preserve">5 классе </w:t>
      </w:r>
      <w:r w:rsidRPr="00B4141A">
        <w:rPr>
          <w:rFonts w:ascii="Times New Roman" w:hAnsi="Times New Roman"/>
          <w:szCs w:val="28"/>
          <w:lang w:val="ru-RU"/>
        </w:rPr>
        <w:t>обучающийся получит следующие предметные результаты по отдельным темам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1. «Россия – наш общий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w:t>
      </w:r>
      <w:r w:rsidRPr="00B4141A">
        <w:rPr>
          <w:rFonts w:ascii="Times New Roman" w:hAnsi="Times New Roman"/>
          <w:szCs w:val="28"/>
        </w:rPr>
        <w:t> </w:t>
      </w:r>
      <w:r w:rsidRPr="00B4141A">
        <w:rPr>
          <w:rFonts w:ascii="Times New Roman" w:hAnsi="Times New Roman"/>
          <w:szCs w:val="28"/>
          <w:lang w:val="ru-RU"/>
        </w:rPr>
        <w:t>Зачем изучать курс «Основы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взаимосвязь между языком и культурой, духовно-нравственным развитием личности и социальным поведением.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w:t>
      </w:r>
      <w:r w:rsidRPr="00B4141A">
        <w:rPr>
          <w:rFonts w:ascii="Times New Roman" w:hAnsi="Times New Roman"/>
          <w:szCs w:val="28"/>
        </w:rPr>
        <w:t> </w:t>
      </w:r>
      <w:r w:rsidRPr="00B4141A">
        <w:rPr>
          <w:rFonts w:ascii="Times New Roman" w:hAnsi="Times New Roman"/>
          <w:szCs w:val="28"/>
          <w:lang w:val="ru-RU"/>
        </w:rPr>
        <w:t>Наш дом – Россия.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w:t>
      </w:r>
      <w:r w:rsidRPr="00B4141A">
        <w:rPr>
          <w:rFonts w:ascii="Times New Roman" w:hAnsi="Times New Roman"/>
          <w:szCs w:val="28"/>
        </w:rPr>
        <w:t> </w:t>
      </w:r>
      <w:r w:rsidRPr="00B4141A">
        <w:rPr>
          <w:rFonts w:ascii="Times New Roman" w:hAnsi="Times New Roman"/>
          <w:szCs w:val="28"/>
          <w:lang w:val="ru-RU"/>
        </w:rPr>
        <w:t>Язык и история.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язык, каковы важность его изучения и влияние на миропонимание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базовые представления о формировании языка как носителя духовно-нравственных смыслов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суть и смысл коммуникативной роли языка, в том числе в организации межкультурного диалога 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w:t>
      </w:r>
      <w:r w:rsidRPr="00B4141A">
        <w:rPr>
          <w:rFonts w:ascii="Times New Roman" w:hAnsi="Times New Roman"/>
          <w:szCs w:val="28"/>
        </w:rPr>
        <w:t> </w:t>
      </w:r>
      <w:r w:rsidRPr="00B4141A">
        <w:rPr>
          <w:rFonts w:ascii="Times New Roman" w:hAnsi="Times New Roman"/>
          <w:szCs w:val="28"/>
          <w:lang w:val="ru-RU"/>
        </w:rPr>
        <w:t>Русский язык – язык общения и язык возможностей.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базовые представления о происхождении и развитии русского языка, его взаимосвязи с языками других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нравственных категориях русского языка и их происхождении.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w:t>
      </w:r>
      <w:r w:rsidRPr="00B4141A">
        <w:rPr>
          <w:rFonts w:ascii="Times New Roman" w:hAnsi="Times New Roman"/>
          <w:szCs w:val="28"/>
        </w:rPr>
        <w:t> </w:t>
      </w:r>
      <w:r w:rsidRPr="00B4141A">
        <w:rPr>
          <w:rFonts w:ascii="Times New Roman" w:hAnsi="Times New Roman"/>
          <w:szCs w:val="28"/>
          <w:lang w:val="ru-RU"/>
        </w:rPr>
        <w:t>Истоки родной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сформированное представление о понятие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общие черты в культуре различных народов, обосновывать их значение и причины.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w:t>
      </w:r>
      <w:r w:rsidRPr="00B4141A">
        <w:rPr>
          <w:rFonts w:ascii="Times New Roman" w:hAnsi="Times New Roman"/>
          <w:szCs w:val="28"/>
        </w:rPr>
        <w:t> </w:t>
      </w:r>
      <w:r w:rsidRPr="00B4141A">
        <w:rPr>
          <w:rFonts w:ascii="Times New Roman" w:hAnsi="Times New Roman"/>
          <w:szCs w:val="28"/>
          <w:lang w:val="ru-RU"/>
        </w:rPr>
        <w:t>Материальная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артефактах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базовое представление о традиционных укладах хозяйства: земледелии, скотоводстве, охоте, рыболовстве;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хозяйственным укладом и проявлениями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w:t>
      </w:r>
      <w:r w:rsidRPr="00B4141A">
        <w:rPr>
          <w:rFonts w:ascii="Times New Roman" w:hAnsi="Times New Roman"/>
          <w:szCs w:val="28"/>
        </w:rPr>
        <w:t> </w:t>
      </w:r>
      <w:r w:rsidRPr="00B4141A">
        <w:rPr>
          <w:rFonts w:ascii="Times New Roman" w:hAnsi="Times New Roman"/>
          <w:szCs w:val="28"/>
          <w:lang w:val="ru-RU"/>
        </w:rPr>
        <w:t>Духовная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таких культурных концептах как «искусство», «наука»,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и взаимосвязь названных терминов с формами их репрезентации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культурных символов, нравственный и духовный смысл культурных артефактов;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знаки и символы, уметь соотносить их с культурными явлениями, с которыми они связаны.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w:t>
      </w:r>
      <w:r w:rsidRPr="00B4141A">
        <w:rPr>
          <w:rFonts w:ascii="Times New Roman" w:hAnsi="Times New Roman"/>
          <w:szCs w:val="28"/>
        </w:rPr>
        <w:t> </w:t>
      </w:r>
      <w:r w:rsidRPr="00B4141A">
        <w:rPr>
          <w:rFonts w:ascii="Times New Roman" w:hAnsi="Times New Roman"/>
          <w:szCs w:val="28"/>
          <w:lang w:val="ru-RU"/>
        </w:rPr>
        <w:t>Культура и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понятии «религия», уметь пояснить её роль в жизни общества и основные социально-культурные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связь религии и морали;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роль и значение духовных ценностей в религиях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характеризовать государствообразующие конфессии России и их картины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w:t>
      </w:r>
      <w:r w:rsidRPr="00B4141A">
        <w:rPr>
          <w:rFonts w:ascii="Times New Roman" w:hAnsi="Times New Roman"/>
          <w:szCs w:val="28"/>
        </w:rPr>
        <w:t> </w:t>
      </w:r>
      <w:r w:rsidRPr="00B4141A">
        <w:rPr>
          <w:rFonts w:ascii="Times New Roman" w:hAnsi="Times New Roman"/>
          <w:szCs w:val="28"/>
          <w:lang w:val="ru-RU"/>
        </w:rPr>
        <w:t>Культура и 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термин «образование» и уметь обосновать его важность для личности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основных ступенях образования в России и их необходимости;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культуры и образованности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взаимосвязи между знанием, образованием и личностным и профессиональным ростом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взаимосвязь между знанием и духовно-нравственным развитием общества, осознавать </w:t>
      </w:r>
      <w:r w:rsidRPr="00B4141A">
        <w:rPr>
          <w:rFonts w:ascii="Times New Roman" w:hAnsi="Times New Roman"/>
          <w:szCs w:val="28"/>
          <w:lang w:val="ru-RU"/>
        </w:rPr>
        <w:lastRenderedPageBreak/>
        <w:t>ценность знания, истины, востребованность процесса познания как получения новых сведений о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w:t>
      </w:r>
      <w:r w:rsidRPr="00B4141A">
        <w:rPr>
          <w:rFonts w:ascii="Times New Roman" w:hAnsi="Times New Roman"/>
          <w:szCs w:val="28"/>
        </w:rPr>
        <w:t> </w:t>
      </w:r>
      <w:r w:rsidRPr="00B4141A">
        <w:rPr>
          <w:rFonts w:ascii="Times New Roman" w:hAnsi="Times New Roman"/>
          <w:szCs w:val="28"/>
          <w:lang w:val="ru-RU"/>
        </w:rPr>
        <w:t>Многообразие культур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сформированные представления о закономерностях развития культуры и истории народов, их культурных особенностях;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общее и единичное в культуре на основе предметных знаний о культуре своего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2. «Семья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w:t>
      </w:r>
      <w:r w:rsidRPr="00B4141A">
        <w:rPr>
          <w:rFonts w:ascii="Times New Roman" w:hAnsi="Times New Roman"/>
          <w:szCs w:val="28"/>
        </w:rPr>
        <w:t> </w:t>
      </w:r>
      <w:r w:rsidRPr="00B4141A">
        <w:rPr>
          <w:rFonts w:ascii="Times New Roman" w:hAnsi="Times New Roman"/>
          <w:szCs w:val="28"/>
          <w:lang w:val="ru-RU"/>
        </w:rPr>
        <w:t>Семья – хранитель духовных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смысл термина «семья»;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взаимосвязях между типом культуры и особенностями семейного быта и отношений в семье;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термина «поколение» и его взаимосвязь с культурными особенностями своего времени;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составить рассказ о своей семье в соответствии с культурно-историческими условиями её существования;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такие понятия, как «счастливая семья», «семейное счастье»;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доказывать важность семьи как хранителя традиций и её воспитательную 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w:t>
      </w:r>
      <w:r w:rsidRPr="00B4141A">
        <w:rPr>
          <w:rFonts w:ascii="Times New Roman" w:hAnsi="Times New Roman"/>
          <w:szCs w:val="28"/>
        </w:rPr>
        <w:t> </w:t>
      </w:r>
      <w:r w:rsidRPr="00B4141A">
        <w:rPr>
          <w:rFonts w:ascii="Times New Roman" w:hAnsi="Times New Roman"/>
          <w:szCs w:val="28"/>
          <w:lang w:val="ru-RU"/>
        </w:rPr>
        <w:t>Родина начинается с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понятие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взаимосвязь и различия между концептами «Отечество» и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что такое история семьи, каковы формы её выражения и сохранения;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взаимосвязь истории семьи и истории народа, государства,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w:t>
      </w:r>
      <w:r w:rsidRPr="00B4141A">
        <w:rPr>
          <w:rFonts w:ascii="Times New Roman" w:hAnsi="Times New Roman"/>
          <w:szCs w:val="28"/>
        </w:rPr>
        <w:t> </w:t>
      </w:r>
      <w:r w:rsidRPr="00B4141A">
        <w:rPr>
          <w:rFonts w:ascii="Times New Roman" w:hAnsi="Times New Roman"/>
          <w:szCs w:val="28"/>
          <w:lang w:val="ru-RU"/>
        </w:rPr>
        <w:t>Традиции семейного воспитания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семейных традициях и обосновывать их важность как ключевых элементах семейных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взаимосвязь семейных традиций и культуры собственного этноса;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семейных традициях своего народа и народов России,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семейных традиций в культуре общества, трансляции ценностей,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w:t>
      </w:r>
      <w:r w:rsidRPr="00B4141A">
        <w:rPr>
          <w:rFonts w:ascii="Times New Roman" w:hAnsi="Times New Roman"/>
          <w:szCs w:val="28"/>
        </w:rPr>
        <w:t> </w:t>
      </w:r>
      <w:r w:rsidRPr="00B4141A">
        <w:rPr>
          <w:rFonts w:ascii="Times New Roman" w:hAnsi="Times New Roman"/>
          <w:szCs w:val="28"/>
          <w:lang w:val="ru-RU"/>
        </w:rPr>
        <w:t>Образ семьи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называть традиционные сказочные и фольклорные сюжеты о семье, семейных обязанностях;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своё понимание семейных ценностей, выраженных в фольклорных сюжетах;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семейных ценностей с использованием различного иллюстративного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w:t>
      </w:r>
      <w:r w:rsidRPr="00B4141A">
        <w:rPr>
          <w:rFonts w:ascii="Times New Roman" w:hAnsi="Times New Roman"/>
          <w:szCs w:val="28"/>
        </w:rPr>
        <w:t> </w:t>
      </w:r>
      <w:r w:rsidRPr="00B4141A">
        <w:rPr>
          <w:rFonts w:ascii="Times New Roman" w:hAnsi="Times New Roman"/>
          <w:szCs w:val="28"/>
          <w:lang w:val="ru-RU"/>
        </w:rPr>
        <w:t>Труд в истории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семейное хозяйство и домашний труд;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распределение семейного труда и осознавать его важность для укрепления целостности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w:t>
      </w:r>
      <w:r w:rsidRPr="00B4141A">
        <w:rPr>
          <w:rFonts w:ascii="Times New Roman" w:hAnsi="Times New Roman"/>
          <w:szCs w:val="28"/>
        </w:rPr>
        <w:t> </w:t>
      </w:r>
      <w:r w:rsidRPr="00B4141A">
        <w:rPr>
          <w:rFonts w:ascii="Times New Roman" w:hAnsi="Times New Roman"/>
          <w:szCs w:val="28"/>
          <w:lang w:val="ru-RU"/>
        </w:rPr>
        <w:t>Семья в современном мире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выделять особенности духовной культуры семьи в фольклоре и культуре различных народов на </w:t>
      </w:r>
      <w:r w:rsidRPr="00B4141A">
        <w:rPr>
          <w:rFonts w:ascii="Times New Roman" w:hAnsi="Times New Roman"/>
          <w:szCs w:val="28"/>
          <w:lang w:val="ru-RU"/>
        </w:rPr>
        <w:lastRenderedPageBreak/>
        <w:t>основе предметных знаний о культуре своего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предполагать и доказывать наличие взаимосвязи между культурой и духовно-нравственными ценностями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3. «Духовно-нравственное богатство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w:t>
      </w:r>
      <w:r w:rsidRPr="00B4141A">
        <w:rPr>
          <w:rFonts w:ascii="Times New Roman" w:hAnsi="Times New Roman"/>
          <w:szCs w:val="28"/>
        </w:rPr>
        <w:t> </w:t>
      </w:r>
      <w:r w:rsidRPr="00B4141A">
        <w:rPr>
          <w:rFonts w:ascii="Times New Roman" w:hAnsi="Times New Roman"/>
          <w:szCs w:val="28"/>
          <w:lang w:val="ru-RU"/>
        </w:rPr>
        <w:t>Личность – общество –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значение термина «человек» в контексте духовно-нравственной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обосновать взаимосвязь и взаимообусловленность чело века и общества, человека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различия между обоснованием термина «личность» в быту, в контексте культуры и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гуманизм, иметь представление о его источниках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w:t>
      </w:r>
      <w:r w:rsidRPr="00B4141A">
        <w:rPr>
          <w:rFonts w:ascii="Times New Roman" w:hAnsi="Times New Roman"/>
          <w:szCs w:val="28"/>
        </w:rPr>
        <w:t> </w:t>
      </w:r>
      <w:r w:rsidRPr="00B4141A">
        <w:rPr>
          <w:rFonts w:ascii="Times New Roman" w:hAnsi="Times New Roman"/>
          <w:szCs w:val="28"/>
          <w:lang w:val="ru-RU"/>
        </w:rPr>
        <w:t>Духовный мир человека. Человек – творец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значение термина «творчество» в нескольких аспектах и понимать границы их применимости;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доказывать важность морально- нравственных ограничений в творчестве;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творчества как реализацию духовно-нравственных ценностей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детерминированность творчества культурой своего этноса;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взаимосвязь труда и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w:t>
      </w:r>
      <w:r w:rsidRPr="00B4141A">
        <w:rPr>
          <w:rFonts w:ascii="Times New Roman" w:hAnsi="Times New Roman"/>
          <w:szCs w:val="28"/>
        </w:rPr>
        <w:t> </w:t>
      </w:r>
      <w:r w:rsidRPr="00B4141A">
        <w:rPr>
          <w:rFonts w:ascii="Times New Roman" w:hAnsi="Times New Roman"/>
          <w:szCs w:val="28"/>
          <w:lang w:val="ru-RU"/>
        </w:rPr>
        <w:t>Личность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значение и роль морали и нравственности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происхождение духовных ценностей, понимание идеалов добра и зла;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4. «Культурное единство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w:t>
      </w:r>
      <w:r w:rsidRPr="00B4141A">
        <w:rPr>
          <w:rFonts w:ascii="Times New Roman" w:hAnsi="Times New Roman"/>
          <w:szCs w:val="28"/>
        </w:rPr>
        <w:t> </w:t>
      </w:r>
      <w:r w:rsidRPr="00B4141A">
        <w:rPr>
          <w:rFonts w:ascii="Times New Roman" w:hAnsi="Times New Roman"/>
          <w:szCs w:val="28"/>
          <w:lang w:val="ru-RU"/>
        </w:rPr>
        <w:t>Историческая память как духовно-нравственная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значении и функциях изучения истории;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w:t>
      </w:r>
      <w:r w:rsidRPr="00B4141A">
        <w:rPr>
          <w:rFonts w:ascii="Times New Roman" w:hAnsi="Times New Roman"/>
          <w:szCs w:val="28"/>
        </w:rPr>
        <w:t> </w:t>
      </w:r>
      <w:r w:rsidRPr="00B4141A">
        <w:rPr>
          <w:rFonts w:ascii="Times New Roman" w:hAnsi="Times New Roman"/>
          <w:szCs w:val="28"/>
          <w:lang w:val="ru-RU"/>
        </w:rPr>
        <w:t>Литература как язык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литературы от других видов художественного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об особенностях литературного повествования, выделять простые выразительные средства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литературы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в литературных произведениях.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w:t>
      </w:r>
      <w:r w:rsidRPr="00B4141A">
        <w:rPr>
          <w:rFonts w:ascii="Times New Roman" w:hAnsi="Times New Roman"/>
          <w:szCs w:val="28"/>
        </w:rPr>
        <w:t> </w:t>
      </w:r>
      <w:r w:rsidRPr="00B4141A">
        <w:rPr>
          <w:rFonts w:ascii="Times New Roman" w:hAnsi="Times New Roman"/>
          <w:szCs w:val="28"/>
          <w:lang w:val="ru-RU"/>
        </w:rPr>
        <w:t>Взаимовлияние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сохранения культурного наследия;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w:t>
      </w:r>
      <w:r w:rsidRPr="00B4141A">
        <w:rPr>
          <w:rFonts w:ascii="Times New Roman" w:hAnsi="Times New Roman"/>
          <w:szCs w:val="28"/>
        </w:rPr>
        <w:t> </w:t>
      </w:r>
      <w:r w:rsidRPr="00B4141A">
        <w:rPr>
          <w:rFonts w:ascii="Times New Roman" w:hAnsi="Times New Roman"/>
          <w:szCs w:val="28"/>
          <w:lang w:val="ru-RU"/>
        </w:rPr>
        <w:t>Духовно-нравственные ценности российского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w:t>
      </w:r>
      <w:r w:rsidRPr="00B4141A">
        <w:rPr>
          <w:rFonts w:ascii="Times New Roman" w:hAnsi="Times New Roman"/>
          <w:szCs w:val="28"/>
        </w:rPr>
        <w:t> </w:t>
      </w:r>
      <w:r w:rsidRPr="00B4141A">
        <w:rPr>
          <w:rFonts w:ascii="Times New Roman" w:hAnsi="Times New Roman"/>
          <w:szCs w:val="28"/>
          <w:lang w:val="ru-RU"/>
        </w:rPr>
        <w:t>Регионы России: культурное многообразие.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Понимать принципы федеративного устройства России и концепт «полиэтничность»;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основные этносы Российской Федерации и регионы, где они традиционно проживают;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ценность многообразия культурных укладов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готовность к сохранению межнационального и межрелигиозного согласия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общие черты в культуре различных народов, обосновывать их значение и причины.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w:t>
      </w:r>
      <w:r w:rsidRPr="00B4141A">
        <w:rPr>
          <w:rFonts w:ascii="Times New Roman" w:hAnsi="Times New Roman"/>
          <w:szCs w:val="28"/>
        </w:rPr>
        <w:t> </w:t>
      </w:r>
      <w:r w:rsidRPr="00B4141A">
        <w:rPr>
          <w:rFonts w:ascii="Times New Roman" w:hAnsi="Times New Roman"/>
          <w:szCs w:val="28"/>
          <w:lang w:val="ru-RU"/>
        </w:rPr>
        <w:t>Праздники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природе праздников и обосновывать их важность как элементов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взаимосвязь праздников и культурного уклада;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основные типы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праздничных традициях народов России 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связь праздников и истории,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основной смысл семейных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нравственный смысл праздников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w:t>
      </w:r>
      <w:r w:rsidRPr="00B4141A">
        <w:rPr>
          <w:rFonts w:ascii="Times New Roman" w:hAnsi="Times New Roman"/>
          <w:szCs w:val="28"/>
        </w:rPr>
        <w:t> </w:t>
      </w:r>
      <w:r w:rsidRPr="00B4141A">
        <w:rPr>
          <w:rFonts w:ascii="Times New Roman" w:hAnsi="Times New Roman"/>
          <w:szCs w:val="28"/>
          <w:lang w:val="ru-RU"/>
        </w:rPr>
        <w:t>Памятники архитектуры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типом жилищ и типом хозяйственной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охарактеризовать связь между уровнем научно-технического развития и типами жилищ;</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связь между историей памятника и историей края, характеризовать памятники истории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нравственном и научном смысле краеведческой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w:t>
      </w:r>
      <w:r w:rsidRPr="00B4141A">
        <w:rPr>
          <w:rFonts w:ascii="Times New Roman" w:hAnsi="Times New Roman"/>
          <w:szCs w:val="28"/>
        </w:rPr>
        <w:t> </w:t>
      </w:r>
      <w:r w:rsidRPr="00B4141A">
        <w:rPr>
          <w:rFonts w:ascii="Times New Roman" w:hAnsi="Times New Roman"/>
          <w:szCs w:val="28"/>
          <w:lang w:val="ru-RU"/>
        </w:rPr>
        <w:t>Музыкальная культура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музыки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музыкальных произведений;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темы музыкального творчества народов России, народные инструменты.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w:t>
      </w:r>
      <w:r w:rsidRPr="00B4141A">
        <w:rPr>
          <w:rFonts w:ascii="Times New Roman" w:hAnsi="Times New Roman"/>
          <w:szCs w:val="28"/>
        </w:rPr>
        <w:t> </w:t>
      </w:r>
      <w:r w:rsidRPr="00B4141A">
        <w:rPr>
          <w:rFonts w:ascii="Times New Roman" w:hAnsi="Times New Roman"/>
          <w:szCs w:val="28"/>
          <w:lang w:val="ru-RU"/>
        </w:rPr>
        <w:t>Изобразительное искусство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что такое скульптура, живопись, графика, фольклорные орнаменты;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темы изобразительного искусства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w:t>
      </w:r>
      <w:r w:rsidRPr="00B4141A">
        <w:rPr>
          <w:rFonts w:ascii="Times New Roman" w:hAnsi="Times New Roman"/>
          <w:szCs w:val="28"/>
        </w:rPr>
        <w:t> </w:t>
      </w:r>
      <w:r w:rsidRPr="00B4141A">
        <w:rPr>
          <w:rFonts w:ascii="Times New Roman" w:hAnsi="Times New Roman"/>
          <w:szCs w:val="28"/>
          <w:lang w:val="ru-RU"/>
        </w:rPr>
        <w:t>Фольклор и литература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пословицы и поговорки, обосновывать важность и нужность этих языковых выразительных средств;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что такое эпос, миф, сказка, былина, песня;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национальная литература и каковы её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оценивать морально-нравственный потенциал национальной литературы.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Тема 30.</w:t>
      </w:r>
      <w:r w:rsidRPr="00B4141A">
        <w:rPr>
          <w:rFonts w:ascii="Times New Roman" w:hAnsi="Times New Roman"/>
          <w:szCs w:val="28"/>
        </w:rPr>
        <w:t> </w:t>
      </w:r>
      <w:r w:rsidRPr="00B4141A">
        <w:rPr>
          <w:rFonts w:ascii="Times New Roman" w:hAnsi="Times New Roman"/>
          <w:szCs w:val="28"/>
          <w:lang w:val="ru-RU"/>
        </w:rPr>
        <w:t>Бытовые традиции народов России: пища, одежда,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w:t>
      </w:r>
      <w:r w:rsidRPr="00B4141A">
        <w:rPr>
          <w:rFonts w:ascii="Times New Roman" w:hAnsi="Times New Roman"/>
          <w:szCs w:val="28"/>
        </w:rPr>
        <w:t> </w:t>
      </w:r>
      <w:r w:rsidRPr="00B4141A">
        <w:rPr>
          <w:rFonts w:ascii="Times New Roman" w:hAnsi="Times New Roman"/>
          <w:szCs w:val="28"/>
          <w:lang w:val="ru-RU"/>
        </w:rPr>
        <w:t>Культурная карта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отличия культурной географии от физической и политической географии;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такое культурная карта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отдельные области культурной карты в соответствии с их особенностями.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w:t>
      </w:r>
      <w:r w:rsidRPr="00B4141A">
        <w:rPr>
          <w:rFonts w:ascii="Times New Roman" w:hAnsi="Times New Roman"/>
          <w:szCs w:val="28"/>
        </w:rPr>
        <w:t> </w:t>
      </w:r>
      <w:r w:rsidRPr="00B4141A">
        <w:rPr>
          <w:rFonts w:ascii="Times New Roman" w:hAnsi="Times New Roman"/>
          <w:szCs w:val="28"/>
          <w:lang w:val="ru-RU"/>
        </w:rPr>
        <w:t>Единство страны – залог будущего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159.5.4.2.</w:t>
      </w:r>
      <w:r w:rsidRPr="00B4141A">
        <w:rPr>
          <w:rFonts w:ascii="Times New Roman" w:hAnsi="Times New Roman"/>
          <w:szCs w:val="28"/>
        </w:rPr>
        <w:t> </w:t>
      </w:r>
      <w:r w:rsidRPr="00B4141A">
        <w:rPr>
          <w:rFonts w:ascii="Times New Roman" w:hAnsi="Times New Roman"/>
          <w:szCs w:val="28"/>
          <w:lang w:val="ru-RU"/>
        </w:rPr>
        <w:t xml:space="preserve">К концу обучения в </w:t>
      </w:r>
      <w:r w:rsidRPr="00B4141A">
        <w:rPr>
          <w:rFonts w:ascii="Times New Roman" w:hAnsi="Times New Roman"/>
          <w:bCs/>
          <w:szCs w:val="28"/>
          <w:lang w:val="ru-RU"/>
        </w:rPr>
        <w:t xml:space="preserve">6 классе </w:t>
      </w:r>
      <w:r w:rsidRPr="00B4141A">
        <w:rPr>
          <w:rFonts w:ascii="Times New Roman" w:hAnsi="Times New Roman"/>
          <w:szCs w:val="28"/>
          <w:lang w:val="ru-RU"/>
        </w:rPr>
        <w:t>обучающийся получит следующие предметные результаты по отдельным темам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1. «Культура как социальность».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w:t>
      </w:r>
      <w:r w:rsidRPr="00B4141A">
        <w:rPr>
          <w:rFonts w:ascii="Times New Roman" w:hAnsi="Times New Roman"/>
          <w:szCs w:val="28"/>
        </w:rPr>
        <w:t> </w:t>
      </w:r>
      <w:r w:rsidRPr="00B4141A">
        <w:rPr>
          <w:rFonts w:ascii="Times New Roman" w:hAnsi="Times New Roman"/>
          <w:szCs w:val="28"/>
          <w:lang w:val="ru-RU"/>
        </w:rPr>
        <w:t>Мир культуры: его структура.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структуру культуры как социального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специфику социальных явлений, их ключевые отличия от природных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зависимость социальных процессов от культурно-исторических процессов;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взаимосвязь между научно-техническим прогрессом и этапами развития социума.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w:t>
      </w:r>
      <w:r w:rsidRPr="00B4141A">
        <w:rPr>
          <w:rFonts w:ascii="Times New Roman" w:hAnsi="Times New Roman"/>
          <w:szCs w:val="28"/>
        </w:rPr>
        <w:t> </w:t>
      </w:r>
      <w:r w:rsidRPr="00B4141A">
        <w:rPr>
          <w:rFonts w:ascii="Times New Roman" w:hAnsi="Times New Roman"/>
          <w:szCs w:val="28"/>
          <w:lang w:val="ru-RU"/>
        </w:rPr>
        <w:t>Культура России: многообразие регионов.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административно-территориальное деление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количество регионов, различать субъекты и федеральные округа, уметь показать их на административной карте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принцип равенства прав каждого человека, вне зависимости от его принадлежности к тому или иному народу;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ценность многообразия культурных укладов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готовность к сохранению межнационального и межрелигиозного согласия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духовную культуру всех народов России как общее достояние и богатство нашей многонациональной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w:t>
      </w:r>
      <w:r w:rsidRPr="00B4141A">
        <w:rPr>
          <w:rFonts w:ascii="Times New Roman" w:hAnsi="Times New Roman"/>
          <w:szCs w:val="28"/>
        </w:rPr>
        <w:t> </w:t>
      </w:r>
      <w:r w:rsidRPr="00B4141A">
        <w:rPr>
          <w:rFonts w:ascii="Times New Roman" w:hAnsi="Times New Roman"/>
          <w:szCs w:val="28"/>
          <w:lang w:val="ru-RU"/>
        </w:rPr>
        <w:t>История быта как история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понятия «домашнее хозяйство» и характеризовать его типы;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хозяйственной деятельностью народов России и особенностями исторического периода;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w:t>
      </w:r>
      <w:r w:rsidRPr="00B4141A">
        <w:rPr>
          <w:rFonts w:ascii="Times New Roman" w:hAnsi="Times New Roman"/>
          <w:szCs w:val="28"/>
        </w:rPr>
        <w:t> </w:t>
      </w:r>
      <w:r w:rsidRPr="00B4141A">
        <w:rPr>
          <w:rFonts w:ascii="Times New Roman" w:hAnsi="Times New Roman"/>
          <w:szCs w:val="28"/>
          <w:lang w:val="ru-RU"/>
        </w:rPr>
        <w:t>Прогресс: технический и социальный.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понимание роли обслуживающего труда, его социальной и духовно-</w:t>
      </w:r>
      <w:r w:rsidRPr="00B4141A">
        <w:rPr>
          <w:rFonts w:ascii="Times New Roman" w:hAnsi="Times New Roman"/>
          <w:szCs w:val="28"/>
          <w:lang w:val="ru-RU"/>
        </w:rPr>
        <w:lastRenderedPageBreak/>
        <w:t>нравственной важности;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взаимосвязи между механизацией домашнего труда и изменениями социальных взаимосвязей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обосновывать влияние технологий на культуру и ценности общества.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w:t>
      </w:r>
      <w:r w:rsidRPr="00B4141A">
        <w:rPr>
          <w:rFonts w:ascii="Times New Roman" w:hAnsi="Times New Roman"/>
          <w:szCs w:val="28"/>
        </w:rPr>
        <w:t> </w:t>
      </w:r>
      <w:r w:rsidRPr="00B4141A">
        <w:rPr>
          <w:rFonts w:ascii="Times New Roman" w:hAnsi="Times New Roman"/>
          <w:szCs w:val="28"/>
          <w:lang w:val="ru-RU"/>
        </w:rPr>
        <w:t>Образование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образования и его роли в обществе на различных этапах его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роль ценностей в обществе, их зависимость от процесса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специфику каждого уровня образования, её роль в современных общественных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образования в современном мире и ценность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образование как часть процесса формирования духовно-нравственных ориентиров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w:t>
      </w:r>
      <w:r w:rsidRPr="00B4141A">
        <w:rPr>
          <w:rFonts w:ascii="Times New Roman" w:hAnsi="Times New Roman"/>
          <w:szCs w:val="28"/>
        </w:rPr>
        <w:t> </w:t>
      </w:r>
      <w:r w:rsidRPr="00B4141A">
        <w:rPr>
          <w:rFonts w:ascii="Times New Roman" w:hAnsi="Times New Roman"/>
          <w:szCs w:val="28"/>
          <w:lang w:val="ru-RU"/>
        </w:rPr>
        <w:t>Права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термины «права человека», «естественные права человека», «правовая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историю формирования комплекса понятий, связанных с правами;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прав человека как привилегии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необходимость соблюдения прав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объяснить необходимость сохранения паритета между правами и обязанностями человека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формирования правовой культуры из истории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w:t>
      </w:r>
      <w:r w:rsidRPr="00B4141A">
        <w:rPr>
          <w:rFonts w:ascii="Times New Roman" w:hAnsi="Times New Roman"/>
          <w:szCs w:val="28"/>
        </w:rPr>
        <w:t> </w:t>
      </w:r>
      <w:r w:rsidRPr="00B4141A">
        <w:rPr>
          <w:rFonts w:ascii="Times New Roman" w:hAnsi="Times New Roman"/>
          <w:szCs w:val="28"/>
          <w:lang w:val="ru-RU"/>
        </w:rPr>
        <w:t>Общество и религия: духовно-нравственное взаимодействие.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смысл терминов «религия», «конфессия», «атеизм», «свободомыслие»;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культурообразующие конфессии;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объяснять роль религии в истории и на современном этапе общественного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роль религий как источника культурного развития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w:t>
      </w:r>
      <w:r w:rsidRPr="00B4141A">
        <w:rPr>
          <w:rFonts w:ascii="Times New Roman" w:hAnsi="Times New Roman"/>
          <w:szCs w:val="28"/>
        </w:rPr>
        <w:t> </w:t>
      </w:r>
      <w:r w:rsidRPr="00B4141A">
        <w:rPr>
          <w:rFonts w:ascii="Times New Roman" w:hAnsi="Times New Roman"/>
          <w:szCs w:val="28"/>
          <w:lang w:val="ru-RU"/>
        </w:rPr>
        <w:t>Современный мир: самое важное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процессы, протекающие в современном обществе, его духовно-нравственные ориентиры;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2. «Человек и его отражение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w:t>
      </w:r>
      <w:r w:rsidRPr="00B4141A">
        <w:rPr>
          <w:rFonts w:ascii="Times New Roman" w:hAnsi="Times New Roman"/>
          <w:szCs w:val="28"/>
        </w:rPr>
        <w:t> </w:t>
      </w:r>
      <w:r w:rsidRPr="00B4141A">
        <w:rPr>
          <w:rFonts w:ascii="Times New Roman" w:hAnsi="Times New Roman"/>
          <w:szCs w:val="28"/>
          <w:lang w:val="ru-RU"/>
        </w:rPr>
        <w:t>Духовно-нравственный облик и идеал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проявляется мораль и нравственность через описание личных качеств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какие личностные качества соотносятся с теми или иными моральными и нравственными ценностями;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различия между этикой и этикетом и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взаимосвязь таких понятий как «свобода», «ответственность», «право» 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важность коллективизма как ценности современной России и его приоритет перед идеологией индивидуализма;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идеалов человека в историко-культурном пространстве современной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w:t>
      </w:r>
      <w:r w:rsidRPr="00B4141A">
        <w:rPr>
          <w:rFonts w:ascii="Times New Roman" w:hAnsi="Times New Roman"/>
          <w:szCs w:val="28"/>
        </w:rPr>
        <w:t> </w:t>
      </w:r>
      <w:r w:rsidRPr="00B4141A">
        <w:rPr>
          <w:rFonts w:ascii="Times New Roman" w:hAnsi="Times New Roman"/>
          <w:szCs w:val="28"/>
          <w:lang w:val="ru-RU"/>
        </w:rPr>
        <w:t>Взросление человека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между процессами антропогенеза и антропосоциогенеза;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взаимодействия человека и общества, характеризовать негативные эффекты социальной изоляции;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w:t>
      </w:r>
      <w:r w:rsidRPr="00B4141A">
        <w:rPr>
          <w:rFonts w:ascii="Times New Roman" w:hAnsi="Times New Roman"/>
          <w:szCs w:val="28"/>
        </w:rPr>
        <w:t> </w:t>
      </w:r>
      <w:r w:rsidRPr="00B4141A">
        <w:rPr>
          <w:rFonts w:ascii="Times New Roman" w:hAnsi="Times New Roman"/>
          <w:szCs w:val="28"/>
          <w:lang w:val="ru-RU"/>
        </w:rPr>
        <w:t>Религия как источник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нравственный потенциал религии;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излагать нравственные принципы государствообразующих конфессий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знать основные требования к нравственному идеалу человека в государствообразующих религиях современной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важность религиозных моральных и нравственных ценностей для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w:t>
      </w:r>
      <w:r w:rsidRPr="00B4141A">
        <w:rPr>
          <w:rFonts w:ascii="Times New Roman" w:hAnsi="Times New Roman"/>
          <w:szCs w:val="28"/>
        </w:rPr>
        <w:t> </w:t>
      </w:r>
      <w:r w:rsidRPr="00B4141A">
        <w:rPr>
          <w:rFonts w:ascii="Times New Roman" w:hAnsi="Times New Roman"/>
          <w:szCs w:val="28"/>
          <w:lang w:val="ru-RU"/>
        </w:rPr>
        <w:t>Наука как источник знания о человеке.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смысл понятия «гуманитарное знание»;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нравственный смысл гуманитарного знания, его системообразующую роль в современной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«культура» как процесс самопознания общества, как его внутреннюю самоактуализацию;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доказывать взаимосвязь различных областей гуманитарного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w:t>
      </w:r>
      <w:r w:rsidRPr="00B4141A">
        <w:rPr>
          <w:rFonts w:ascii="Times New Roman" w:hAnsi="Times New Roman"/>
          <w:szCs w:val="28"/>
        </w:rPr>
        <w:t> </w:t>
      </w:r>
      <w:r w:rsidRPr="00B4141A">
        <w:rPr>
          <w:rFonts w:ascii="Times New Roman" w:hAnsi="Times New Roman"/>
          <w:szCs w:val="28"/>
          <w:lang w:val="ru-RU"/>
        </w:rPr>
        <w:t>Этика и нравственность как категории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многосторонность понятия «этика»;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этики как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понятия «добро» и «зло» с помощью примеров в истории и культуре народов России и соотносить их с личным опытом;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и необходимость нравственности для социального благополучия общества и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w:t>
      </w:r>
      <w:r w:rsidRPr="00B4141A">
        <w:rPr>
          <w:rFonts w:ascii="Times New Roman" w:hAnsi="Times New Roman"/>
          <w:szCs w:val="28"/>
        </w:rPr>
        <w:t> </w:t>
      </w:r>
      <w:r w:rsidRPr="00B4141A">
        <w:rPr>
          <w:rFonts w:ascii="Times New Roman" w:hAnsi="Times New Roman"/>
          <w:szCs w:val="28"/>
          <w:lang w:val="ru-RU"/>
        </w:rPr>
        <w:t>Самопознание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«самопознание», «автобиография», «автопортрет», «рефлексия»;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и обосновывать свои нравственные убеждения.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3. «Человек как член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w:t>
      </w:r>
      <w:r w:rsidRPr="00B4141A">
        <w:rPr>
          <w:rFonts w:ascii="Times New Roman" w:hAnsi="Times New Roman"/>
          <w:szCs w:val="28"/>
        </w:rPr>
        <w:t> </w:t>
      </w:r>
      <w:r w:rsidRPr="00B4141A">
        <w:rPr>
          <w:rFonts w:ascii="Times New Roman" w:hAnsi="Times New Roman"/>
          <w:szCs w:val="28"/>
          <w:lang w:val="ru-RU"/>
        </w:rPr>
        <w:t>Труд делает человека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важность труда и его роль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понятия «добросовестный труд» и «экономическое благополучие»;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объяснять понятия «безделье», «лень», «тунеядство»;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важность и уметь обосновать необходимость их преодоления для самого себя;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общественные процессы в области общественной оценки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демонстрировать значимость трудолюбия, трудовых подвигов, социальной ответственности за свой труд;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важность труда и его экономической стоимости;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w:t>
      </w:r>
      <w:r w:rsidRPr="00B4141A">
        <w:rPr>
          <w:rFonts w:ascii="Times New Roman" w:hAnsi="Times New Roman"/>
          <w:szCs w:val="28"/>
        </w:rPr>
        <w:t> </w:t>
      </w:r>
      <w:r w:rsidRPr="00B4141A">
        <w:rPr>
          <w:rFonts w:ascii="Times New Roman" w:hAnsi="Times New Roman"/>
          <w:szCs w:val="28"/>
          <w:lang w:val="ru-RU"/>
        </w:rPr>
        <w:t xml:space="preserve">Подвиг: как узнать героя?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«подвиг», «героизм», «самопожертвование»;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отличия подвига на войне и в мирное время;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важность героических примеров для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называть героев современного общества и исторических личностей;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разграничение понятий «героизм» и «псевдогероизм» через значимость для общества и понимание последствий.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w:t>
      </w:r>
      <w:r w:rsidRPr="00B4141A">
        <w:rPr>
          <w:rFonts w:ascii="Times New Roman" w:hAnsi="Times New Roman"/>
          <w:szCs w:val="28"/>
        </w:rPr>
        <w:t> </w:t>
      </w:r>
      <w:r w:rsidRPr="00B4141A">
        <w:rPr>
          <w:rFonts w:ascii="Times New Roman" w:hAnsi="Times New Roman"/>
          <w:szCs w:val="28"/>
          <w:lang w:val="ru-RU"/>
        </w:rPr>
        <w:t>Люди в обществе: духовно-нравственное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«социальные отношения»;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понятия «человек как субъект социальных отношений» в приложении к его нравственному и духовному развитию;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малых и больших социальных групп в нравственном состоянии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понятия «дружба», «предательство», «честь», «коллективизм» и приводить примеры из истории, культуры и литературы;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и находить нравственные основания социальной взаимопомощи, в том числе благотворительности;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понятие «этика предпринимательства» в социальном аспекте.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w:t>
      </w:r>
      <w:r w:rsidRPr="00B4141A">
        <w:rPr>
          <w:rFonts w:ascii="Times New Roman" w:hAnsi="Times New Roman"/>
          <w:szCs w:val="28"/>
        </w:rPr>
        <w:t> </w:t>
      </w:r>
      <w:r w:rsidRPr="00B4141A">
        <w:rPr>
          <w:rFonts w:ascii="Times New Roman" w:hAnsi="Times New Roman"/>
          <w:szCs w:val="28"/>
          <w:lang w:val="ru-RU"/>
        </w:rPr>
        <w:t>Проблемы современного общества как отражение его духовно-нравственного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приводить примеры таких понятий как «бедность», «асоциальная семья», «сиротство», знать и </w:t>
      </w:r>
      <w:r w:rsidRPr="00B4141A">
        <w:rPr>
          <w:rFonts w:ascii="Times New Roman" w:hAnsi="Times New Roman"/>
          <w:szCs w:val="28"/>
          <w:lang w:val="ru-RU"/>
        </w:rPr>
        <w:lastRenderedPageBreak/>
        <w:t>уметь обосновывать пути преодоления их последствий на доступном для понимания уровне;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w:t>
      </w:r>
      <w:r w:rsidRPr="00B4141A">
        <w:rPr>
          <w:rFonts w:ascii="Times New Roman" w:hAnsi="Times New Roman"/>
          <w:szCs w:val="28"/>
        </w:rPr>
        <w:t> </w:t>
      </w:r>
      <w:r w:rsidRPr="00B4141A">
        <w:rPr>
          <w:rFonts w:ascii="Times New Roman" w:hAnsi="Times New Roman"/>
          <w:szCs w:val="28"/>
          <w:lang w:val="ru-RU"/>
        </w:rPr>
        <w:t>Духовно-нравственные ориентиры социальных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w:t>
      </w:r>
      <w:r w:rsidRPr="00B4141A">
        <w:rPr>
          <w:rFonts w:ascii="Times New Roman" w:hAnsi="Times New Roman"/>
          <w:szCs w:val="28"/>
        </w:rPr>
        <w:t> </w:t>
      </w:r>
      <w:r w:rsidRPr="00B4141A">
        <w:rPr>
          <w:rFonts w:ascii="Times New Roman" w:hAnsi="Times New Roman"/>
          <w:szCs w:val="28"/>
          <w:lang w:val="ru-RU"/>
        </w:rPr>
        <w:t>Гуманизм как сущностная характеристика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«гуманизм» как источник духовно-нравственных ценностей российского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обосновывать проявления гуманизма в историко-культурном наследии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объяснять гуманистические проявления в современной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w:t>
      </w:r>
      <w:r w:rsidRPr="00B4141A">
        <w:rPr>
          <w:rFonts w:ascii="Times New Roman" w:hAnsi="Times New Roman"/>
          <w:szCs w:val="28"/>
        </w:rPr>
        <w:t> </w:t>
      </w:r>
      <w:r w:rsidRPr="00B4141A">
        <w:rPr>
          <w:rFonts w:ascii="Times New Roman" w:hAnsi="Times New Roman"/>
          <w:szCs w:val="28"/>
          <w:lang w:val="ru-RU"/>
        </w:rPr>
        <w:t>Социальные профессии, их важность для сохранения духовно-нравственного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«социальные профессии», «помогающие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духовно-нравственных качествах, необходимых представителям социальных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обосновывать ответственность личности при выборе социальных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из литературы и истории, современной жизни, подтверждающие данную точку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w:t>
      </w:r>
      <w:r w:rsidRPr="00B4141A">
        <w:rPr>
          <w:rFonts w:ascii="Times New Roman" w:hAnsi="Times New Roman"/>
          <w:szCs w:val="28"/>
        </w:rPr>
        <w:t> </w:t>
      </w:r>
      <w:r w:rsidRPr="00B4141A">
        <w:rPr>
          <w:rFonts w:ascii="Times New Roman" w:hAnsi="Times New Roman"/>
          <w:szCs w:val="28"/>
          <w:lang w:val="ru-RU"/>
        </w:rPr>
        <w:t>Выдающиеся благотворители в истории. Благотворительность как нравственный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«благотворительность» и его эволюцию в истории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«социальный долг», обосновывать его важную роль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приводить примеры выдающихся благотворителей в истории и современной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внеэкономической благотворительности: волонтёрской деятельности, аргументированно объяснять её важность.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w:t>
      </w:r>
      <w:r w:rsidRPr="00B4141A">
        <w:rPr>
          <w:rFonts w:ascii="Times New Roman" w:hAnsi="Times New Roman"/>
          <w:szCs w:val="28"/>
        </w:rPr>
        <w:t> </w:t>
      </w:r>
      <w:r w:rsidRPr="00B4141A">
        <w:rPr>
          <w:rFonts w:ascii="Times New Roman" w:hAnsi="Times New Roman"/>
          <w:szCs w:val="28"/>
          <w:lang w:val="ru-RU"/>
        </w:rPr>
        <w:t>Выдающиеся учёные России. Наука как источник социального и духовного прогресса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«наука»;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имена выдающихся учёных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понимания истории науки, получения и обоснования научного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 доказывать важность науки для благополучия общества, страны и государства;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морали и нравственности в науке, её роль и вклад в доказательство этих понятий.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w:t>
      </w:r>
      <w:r w:rsidRPr="00B4141A">
        <w:rPr>
          <w:rFonts w:ascii="Times New Roman" w:hAnsi="Times New Roman"/>
          <w:szCs w:val="28"/>
        </w:rPr>
        <w:t> </w:t>
      </w:r>
      <w:r w:rsidRPr="00B4141A">
        <w:rPr>
          <w:rFonts w:ascii="Times New Roman" w:hAnsi="Times New Roman"/>
          <w:szCs w:val="28"/>
          <w:lang w:val="ru-RU"/>
        </w:rPr>
        <w:t>Моя профессия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«профессия», предполагать характер и цель труда в определённой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4. «Родина и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w:t>
      </w:r>
      <w:r w:rsidRPr="00B4141A">
        <w:rPr>
          <w:rFonts w:ascii="Times New Roman" w:hAnsi="Times New Roman"/>
          <w:szCs w:val="28"/>
        </w:rPr>
        <w:t> </w:t>
      </w:r>
      <w:r w:rsidRPr="00B4141A">
        <w:rPr>
          <w:rFonts w:ascii="Times New Roman" w:hAnsi="Times New Roman"/>
          <w:szCs w:val="28"/>
          <w:lang w:val="ru-RU"/>
        </w:rPr>
        <w:t>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«Родина» и «гражданство», объяснять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духовно-нравственный характер патриотизма, ценностей гражданского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обосновывать нравственные качества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Тема 26.</w:t>
      </w:r>
      <w:r w:rsidRPr="00B4141A">
        <w:rPr>
          <w:rFonts w:ascii="Times New Roman" w:hAnsi="Times New Roman"/>
          <w:szCs w:val="28"/>
        </w:rPr>
        <w:t> </w:t>
      </w:r>
      <w:r w:rsidRPr="00B4141A">
        <w:rPr>
          <w:rFonts w:ascii="Times New Roman" w:hAnsi="Times New Roman"/>
          <w:szCs w:val="28"/>
          <w:lang w:val="ru-RU"/>
        </w:rPr>
        <w:t>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патриотизма в истории и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важность патриотизма.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w:t>
      </w:r>
      <w:r w:rsidRPr="00B4141A">
        <w:rPr>
          <w:rFonts w:ascii="Times New Roman" w:hAnsi="Times New Roman"/>
          <w:szCs w:val="28"/>
        </w:rPr>
        <w:t> </w:t>
      </w:r>
      <w:r w:rsidRPr="00B4141A">
        <w:rPr>
          <w:rFonts w:ascii="Times New Roman" w:hAnsi="Times New Roman"/>
          <w:szCs w:val="28"/>
          <w:lang w:val="ru-RU"/>
        </w:rPr>
        <w:t>Защита Родины: подвиг или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Характеризовать понятия «война» и «мир»;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важность сохранения мира и согласия;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роль защиты Отечества, её важность для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защиты чести Отечества в спорте, науке,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«военный подвиг», «честь», «доблесть», обосновывать их важность, приводить примеры их проявлений.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w:t>
      </w:r>
      <w:r w:rsidRPr="00B4141A">
        <w:rPr>
          <w:rFonts w:ascii="Times New Roman" w:hAnsi="Times New Roman"/>
          <w:szCs w:val="28"/>
        </w:rPr>
        <w:t> </w:t>
      </w:r>
      <w:r w:rsidRPr="00B4141A">
        <w:rPr>
          <w:rFonts w:ascii="Times New Roman" w:hAnsi="Times New Roman"/>
          <w:szCs w:val="28"/>
          <w:lang w:val="ru-RU"/>
        </w:rPr>
        <w:t>Государство. Россия – наша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«государство»;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«закон» как существенную часть гражданской идентичности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w:t>
      </w:r>
      <w:r w:rsidRPr="00B4141A">
        <w:rPr>
          <w:rFonts w:ascii="Times New Roman" w:hAnsi="Times New Roman"/>
          <w:szCs w:val="28"/>
        </w:rPr>
        <w:t> </w:t>
      </w:r>
      <w:r w:rsidRPr="00B4141A">
        <w:rPr>
          <w:rFonts w:ascii="Times New Roman" w:hAnsi="Times New Roman"/>
          <w:szCs w:val="28"/>
          <w:lang w:val="ru-RU"/>
        </w:rPr>
        <w:t>Гражданская идентичность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Охарактеризовать свою гражданскую идентичность, её составляющие: этническую, религиозную, гендерную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духовно-нравственных качеств гражданина, указывать их источники.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w:t>
      </w:r>
      <w:r w:rsidRPr="00B4141A">
        <w:rPr>
          <w:rFonts w:ascii="Times New Roman" w:hAnsi="Times New Roman"/>
          <w:szCs w:val="28"/>
        </w:rPr>
        <w:t> </w:t>
      </w:r>
      <w:r w:rsidRPr="00B4141A">
        <w:rPr>
          <w:rFonts w:ascii="Times New Roman" w:hAnsi="Times New Roman"/>
          <w:szCs w:val="28"/>
          <w:lang w:val="ru-RU"/>
        </w:rPr>
        <w:t>Моя школа и мой класс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«добрые дела» в контексте оценки собственных действий, их нравственного характера;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примеры добрых дел в реальности и уметь адаптировать их к потребностям класса.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w:t>
      </w:r>
      <w:r w:rsidRPr="00B4141A">
        <w:rPr>
          <w:rFonts w:ascii="Times New Roman" w:hAnsi="Times New Roman"/>
          <w:szCs w:val="28"/>
        </w:rPr>
        <w:t> </w:t>
      </w:r>
      <w:r w:rsidRPr="00B4141A">
        <w:rPr>
          <w:rFonts w:ascii="Times New Roman" w:hAnsi="Times New Roman"/>
          <w:szCs w:val="28"/>
          <w:lang w:val="ru-RU"/>
        </w:rPr>
        <w:t>Человек: какой он?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«человек» как духовно-нравственный идеал;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духовно-нравственного идеала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свой идеал человека и нравственные качества, которые ему присущи.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w:t>
      </w:r>
      <w:r w:rsidRPr="00B4141A">
        <w:rPr>
          <w:rFonts w:ascii="Times New Roman" w:hAnsi="Times New Roman"/>
          <w:szCs w:val="28"/>
        </w:rPr>
        <w:t> </w:t>
      </w:r>
      <w:r w:rsidRPr="00B4141A">
        <w:rPr>
          <w:rFonts w:ascii="Times New Roman" w:hAnsi="Times New Roman"/>
          <w:szCs w:val="28"/>
          <w:lang w:val="ru-RU"/>
        </w:rPr>
        <w:t>Человек и культура (проект).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грани взаимодействия человека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описать в выбранном направлении с помощью известных примеров образ человека, создаваемый произведениями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показать взаимосвязь человека и культуры через их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159.5.5. Система оценки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4141A" w:rsidRPr="00B4141A" w:rsidRDefault="00B4141A" w:rsidP="00B4141A">
      <w:pPr>
        <w:pStyle w:val="20"/>
        <w:spacing w:before="0" w:line="240" w:lineRule="auto"/>
        <w:contextualSpacing/>
        <w:rPr>
          <w:b w:val="0"/>
          <w:sz w:val="22"/>
        </w:rPr>
      </w:pPr>
      <w:bookmarkStart w:id="104" w:name="_Toc144854531"/>
      <w:r w:rsidRPr="00B4141A">
        <w:rPr>
          <w:b w:val="0"/>
          <w:sz w:val="22"/>
        </w:rPr>
        <w:lastRenderedPageBreak/>
        <w:t>35.  рабочая программа по учебному предмету «Изобразительное искусство».</w:t>
      </w:r>
      <w:bookmarkEnd w:id="104"/>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160.2.7. Задачами изобразительного искусства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навыков эстетического видения и преобразования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пространственного мышления и аналитических визуальных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наблюдательности, ассоциативного мышления и творческого воображения;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уважения и любви к цивилизационному наследию России через освоение отечественной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w:t>
      </w:r>
      <w:r w:rsidRPr="00B4141A">
        <w:rPr>
          <w:rFonts w:ascii="Times New Roman" w:hAnsi="Times New Roman"/>
          <w:szCs w:val="28"/>
          <w:lang w:val="ru-RU"/>
        </w:rPr>
        <w:lastRenderedPageBreak/>
        <w:t>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1 «Декоративно-прикладное и народное искусство» (5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2 «Живопись, графика, скульптура» (6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3 «Архитектура и дизайн» (7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4 «Изображение в синтетических, экранных видах искусства и художественная фотография» (вариативный).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160.3.1. Модуль № 1 «Декоративно-прикладное и народное искусство».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сведения о декоративно-прикладном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и его виды. Декоративно-прикладное искусство и предметная среда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Древние корни народного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Связь народного искусства с природой, бытом, трудом, верованиями и эпосом.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Образно-символический язык народного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Знаки-символы традиционного крестьянского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Убранство русской избы.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избы, единство красоты и пользы – функционального и символического – в её постройке и украшении.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 эскизов орнаментального декора крестьянского дома.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Устройство внутреннего пространства крестьянского дома.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Декоративные элементы жилой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Народный праздничный костюм.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Образный строй народного праздничного костюма – женского и мужского.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Традиционная конструкция русского женского костюма – северорусский (сарафан) и южнорусский (понёва) варианты.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форм и украшений народного праздничного костюма для различных регионов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праздники и праздничные обряды как синтез всех видов народного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художественные промыслы.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Роль и значение народных промыслов в современной жизни. Искусство и ремесло. Традиции культуры, особенные для каждого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видов традиционных ремёсел и происхождение художественных промыслов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эскиза игрушки по мотивам избранного промысла.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 сказок и легенд, примет и оберегов в творчестве мастеров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в изделиях народных промыслов многообразия исторических, духовных и культурных традиций.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в культуре разных эпох и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декоративно-прикладного искусства в культуре древних цивилизаций.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в декоре мировоззрения эпохи, организации общества, традиций быта и ремесла, уклада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в жизни современного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Символический знак в современной жизни: эмблема, логотип, указующий или декоративный знак.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 на улицах и декор помещений. Декор праздничный и повседневный. Праздничное оформление школы.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160.4.1. Модуль № 2 «Живопись, графика, скульптура».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сведения о видах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Пространственные и временные виды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Изобразительные, конструктивные и декоративные виды пространственных искусств, их место и назначение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виды живописи, графики и скульптуры. Художник и зритель: зрительские умения, знания и творчество зрителя.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изобразительного искусства и его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Живописные, графические и скульптурные художественные материалы, их особые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 основа изобразительного искусства и мастерства художника.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рисунка: зарисовка, набросок, учебный рисунок и творческий рисунок.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Навыки размещения рисунка в листе, выбор формата.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Начальные умения рисунка с натуры. Зарисовки простых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Линейные графические рисунки и наброски. Тон и тональные отношения: тёмное – светлое.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Ритм и ритмическая организация плоскости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Жанры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 изображения, сюжет и содержание произведения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Натюрморт.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графической грамоты: правила объёмного изображения предметов на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окружности в перспективе.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Рисование геометрических тел на основе правил линейной перспективы.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Сложная пространственная форма и выявление её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сложной формы предмета как соотношение простых геометрических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Линейный рисунок конструкции из нескольких геометрических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натюрморта графическими материалами с натуры или по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Творческий натюрморт в графике. Произведения художников-графиков. Особенности графических техник. Печатная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Великие портретисты в европейском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развития портретного жанра в отечественном искусстве. Великие портретисты в русской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Парадный и камерный портрет в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развития жанра портрета в искусстве ХХ в. – отечественном и европейском.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Построение головы человека, основные пропорции лица, соотношение лицевой и черепной частей головы.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головы при создании портретного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Свет и тень в изображении головы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Портрет в скульптуре.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характера человека, его социального положения и образа эпохи в скульптурном портрете.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свойств художественных материалов в создании скульптурного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портрета. Роль цвета в живописном портретном образе в произведениях выдающихся живописцев.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 работы над созданием живописного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Пейзаж.</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пространства в эпоху Древнего мира, в средневековом искусстве и в эпоху Возрождения.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построения линейной перспективы в изображении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воздушной перспективы, построения переднего, среднего и дальнего планов при изображении пейзажа.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разных состояний природы и её освещения. Романтический пейзаж. Морские пейзажи И. Айвазовского.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Творческий опыт в создании композиционного живописного пейзажа своей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Графические зарисовки и графическая композиция на темы окружающей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Городской пейзаж в творчестве мастеров искусства. Многообразие в понимании образа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 изображения городского пейзажа. Наблюдательная перспектива и ритмическая организация плоскости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Бытовой жанр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Исторический жанр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Историческая тема в искусстве как изображение наиболее значительных событий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Историческая картина в русском искусстве XIX в. и её особое место в развитии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Разработка эскизов композиции на историческую тему с использованием собранного материала по задуманному сюжету.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Библейские темы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Исторические картины на библейские темы: место и значение сюжетов Священной истории в </w:t>
      </w:r>
      <w:r w:rsidRPr="00B4141A">
        <w:rPr>
          <w:rFonts w:ascii="Times New Roman" w:hAnsi="Times New Roman"/>
          <w:szCs w:val="28"/>
          <w:lang w:val="ru-RU"/>
        </w:rPr>
        <w:lastRenderedPageBreak/>
        <w:t>европейской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Великие русские иконописцы: духовный свет икон Андрея Рублёва, Феофана Грека, Дионисия.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эскизом сюжетной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 значение изобразительного искусства в жизни людей: образ мира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 Содержание обучения в 7 классе.</w:t>
      </w:r>
    </w:p>
    <w:p w:rsidR="00B4141A" w:rsidRPr="00B4141A" w:rsidRDefault="00B4141A" w:rsidP="00B4141A">
      <w:pPr>
        <w:tabs>
          <w:tab w:val="left" w:pos="6674"/>
        </w:tabs>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160.5.1. Модуль № 3 «Архитектура и дизайн».</w:t>
      </w:r>
      <w:r w:rsidRPr="00B4141A">
        <w:rPr>
          <w:rFonts w:ascii="Times New Roman" w:hAnsi="Times New Roman"/>
          <w:szCs w:val="28"/>
          <w:lang w:val="ru-RU"/>
        </w:rPr>
        <w:tab/>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Архитектура и дизайн – искусства художественной постройки – конструктивные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и архитектура как создатели «второй природы» – предметно-пространственной среды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Функциональность предметно-пространственной среды и выражение в ней мировосприятия, духовно-ценностных позиций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Материальная культура человечества как уникальная информация о жизни людей в разные исторические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Элементы композиции в графическом дизайне: пятно, линия, цвет, буква, текст и изображение.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свойства композиции: целостность и соподчинённость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цвета в организации композиционного пространства. Функциональные задачи цвета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и законы колористики. Применение локального цвета. Цветовой акцент, ритм цветовых форм, доминанта.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Шрифты и шрифтовая композиция в графическом дизайне. Форма буквы как изобразительно-смысловой символ.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Шрифт и содержание текста. Стилизация шрифта.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Типографика. Понимание типографской строки как элемента плоскостной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аналитических и практических работ по теме «Буква – изобразительный элемент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Композиционные основы макетирования в графическом дизайне при соединении текста 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Макет разворота книги или журнала по выбранной теме в виде коллажа или на основе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Макетирование объёмно-пространственных композиций.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Макетирование. Введение в макет понятия рельефа местности и способы его обозначения на макете.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аналитических зарисовок форм бытовых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Творческое проектирование предметов быта с определением их функций и материала изготовления.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Конструирование объектов дизайна или архитектурное макетирование с использованием цвета.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Социальное значение дизайна и архитектуры как среды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Архитектура народного жилища, храмовая архитектура, частный дом в предметно-пространственной среде жизни разных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Пути развития современной архитектуры и дизайна: город сегодня и завтра.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Пространство городской среды. Исторические формы планировки городской среды и их связь с образом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цвета в формировании пространства. Схема-планировка и реальность.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Образно-стилевое единство материальной культуры каждой эпохи. Интерьер как отражение стиля жизни его хозяев.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Интерьеры общественных зданий (театр, кафе, вокзал, офис, школа).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архитектурно-ландшафтного пространства. Город в единстве с ландшафтно-парковой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дизайн-проекта территории парка или приусадебного участка в виде схемы-чертежа.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Единство эстетического и функционального в объёмнопространственной организации среды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 человека и индивидуальное проектирование.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практических творческих эскизов по теме «Дизайн современной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грима и причёски. Форма лица и причёска. Макияж дневной, вечерний и карнавальный. Грим бытовой и сценический.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Имидж-дизайн и его связь с публичностью, технологией социального поведения, рекламой, общественной деятельностью.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и архитектура – средства организации среды жизни людей и строительства нового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развития технологий в становлении новых видов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Мультимедиа и объединение множества воспринимаемых человеком информационных средств на экране цифрового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и искусство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Рождение театра в древнейших обрядах. История развития искусства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Жанровое многообразие театральных представлений, шоу, праздников и их визуальный облик.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художника и виды профессиональной деятельности художника в современном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Сценография и создание сценического образа. Сотворчество художника-постановщика с драматургом, режиссёром и актёрами.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в визуальном облике театрального действия. Бутафорские, пошивочные, декорационные и иные цеха в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w:t>
      </w:r>
      <w:r w:rsidRPr="00B4141A">
        <w:rPr>
          <w:rFonts w:ascii="Times New Roman" w:hAnsi="Times New Roman"/>
          <w:szCs w:val="28"/>
          <w:lang w:val="ru-RU"/>
        </w:rPr>
        <w:lastRenderedPageBreak/>
        <w:t>художника по его подготовке.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в театре кукол и его ведущая роль как соавтора режиссёра и актёра в процессе создания образа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Условность и метафора в театральной постановке как образная и авторская интерпретация реальности.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возможности художественной обработки цифровой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кадра, ракурс, плановость, графический ритм.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наблюдать и выявлять выразительность и красоту окружающей жизни с помощью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Фотопейзаж в творчестве профессиональных фотографов.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Образные возможности чёрно-белой и цветной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тональных контрастов и роль цвета в эмоционально-образном восприятии пейзажа.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в портретном образе. Фотография постановочная и документальная.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Фотопортрет в истории профессиональной фотографии и его связь с направлениями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для жизни…» – фотографии Александра Родченко, их значение и влияние на стиль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Возможности компьютерной обработки фотографий, задачи преобразования фотографий и границы достоверности.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Коллаж как жанр художественного творчества с помощью различных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 как авторское видение мира, как образ времени и влияние фотообраза на жизнь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и искусство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Ожившее изображение. История кино и его эволюция как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Монтаж композиционно построенных кадров – основа языка киноискусства.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электронно-цифровых технологий в современном игровом кинематографе.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Этапы создания анимационного фильма. Требования и критерии художественности.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Изобразительное искусство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Телевидение – экранное искусство: средство массовой информации, художественного и </w:t>
      </w:r>
      <w:r w:rsidRPr="00B4141A">
        <w:rPr>
          <w:rFonts w:ascii="Times New Roman" w:hAnsi="Times New Roman"/>
          <w:szCs w:val="28"/>
          <w:lang w:val="ru-RU"/>
        </w:rPr>
        <w:lastRenderedPageBreak/>
        <w:t>научного просвещения, развлечения и организации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и технология. Создатель телевидения – русский инженер Владимир Козьмич Зворыкин.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Деятельность художника на телевидении: художники по свету, костюму, гриму, сценографический дизайн и компьютерная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Школьное телевидение и студия мультимедиа. Построение видеоряда и художественного оформления.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Художнические роли каждого человека в реальной бытийной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искусства в жизни общества и его влияние на жизнь каждого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 Планируемые результаты освоения программы по изобразительному искусству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4141A" w:rsidRPr="00B4141A" w:rsidRDefault="00B4141A" w:rsidP="00B4141A">
      <w:pPr>
        <w:spacing w:after="0" w:line="240" w:lineRule="auto"/>
        <w:ind w:left="1069"/>
        <w:contextualSpacing/>
        <w:jc w:val="both"/>
        <w:rPr>
          <w:rFonts w:ascii="Times New Roman" w:hAnsi="Times New Roman"/>
          <w:szCs w:val="28"/>
          <w:lang w:val="ru-RU"/>
        </w:rPr>
      </w:pPr>
      <w:r w:rsidRPr="00B4141A">
        <w:rPr>
          <w:rFonts w:ascii="Times New Roman" w:hAnsi="Times New Roman"/>
          <w:szCs w:val="28"/>
          <w:lang w:val="ru-RU"/>
        </w:rPr>
        <w:t>Патриотическое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Гражданское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Духовно-нравственное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Эстетическое воспитание: воспитание чувственной сферы обучающегося на основе всего спектра </w:t>
      </w:r>
      <w:r w:rsidRPr="00B4141A">
        <w:rPr>
          <w:rFonts w:ascii="Times New Roman" w:hAnsi="Times New Roman"/>
          <w:szCs w:val="28"/>
          <w:lang w:val="ru-RU"/>
        </w:rPr>
        <w:lastRenderedPageBreak/>
        <w:t>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4141A" w:rsidRPr="00B4141A" w:rsidRDefault="00B4141A" w:rsidP="00B4141A">
      <w:pPr>
        <w:spacing w:after="0" w:line="240" w:lineRule="auto"/>
        <w:ind w:left="709"/>
        <w:contextualSpacing/>
        <w:jc w:val="both"/>
        <w:rPr>
          <w:rFonts w:ascii="Times New Roman" w:hAnsi="Times New Roman"/>
          <w:szCs w:val="28"/>
          <w:lang w:val="ru-RU"/>
        </w:rPr>
      </w:pPr>
      <w:r w:rsidRPr="00B4141A">
        <w:rPr>
          <w:rFonts w:ascii="Times New Roman" w:hAnsi="Times New Roman"/>
          <w:szCs w:val="28"/>
          <w:lang w:val="ru-RU"/>
        </w:rPr>
        <w:t>Ценности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Трудовое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Воспитывающая предметно-эстетическая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предметные и пространственные объекты по заданным основаниям;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форму предмета,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положение предметной формы в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форму составной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структуру предмета, конструкции, пространства, зрительного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структурировать предметно-пространственные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пропорциональное соотношение частей внутри целого и предметов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абстрагировать образ реальности в построении плоской или пространственной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160.6.2.2. У обучающегося будут сформированы следующие базовые логические и исследовательские действия как часть </w:t>
      </w:r>
      <w:r w:rsidRPr="00B4141A">
        <w:rPr>
          <w:rFonts w:ascii="Times New Roman" w:hAnsi="Times New Roman"/>
          <w:bCs/>
          <w:szCs w:val="28"/>
          <w:lang w:val="ru-RU"/>
        </w:rPr>
        <w:t>универсальных познавательных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явлений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классифицировать произведения искусства по видам и, соответственно, по назначению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и 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исследовательскую работу по сбору информационного материала по установленной или выбранной теме;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160.6.2.3. У обучающегося будут сформированы умения работать с информацией как часть </w:t>
      </w:r>
      <w:r w:rsidRPr="00B4141A">
        <w:rPr>
          <w:rFonts w:ascii="Times New Roman" w:hAnsi="Times New Roman"/>
          <w:bCs/>
          <w:szCs w:val="28"/>
          <w:lang w:val="ru-RU"/>
        </w:rPr>
        <w:t>универсальных познавательных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образовательные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работать с электронными учебными пособиями и учебниками;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160.6.2.4. У обучающегося будут сформированы следующие универсальные коммуникативные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искусство в качестве особого языка общения – межличностного (автор – зритель), между поколениями, между народами;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и объяснять результаты своего творческого, художественного или исследовательского опыта;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160.6.2.5. У обучающегося будут сформированы умения самоорганизации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160.6.2.6. У обучающегося будут сформированы умения самоконтроля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основами самоконтроля, рефлексии, самооценки на основе соответствующих целям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160.6.2.7. У обучающегося будут сформированы умения эмоционального интеллекта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развивать способность управлять собственными эмоциями, стремиться к пониманию эмоций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развивать свои эмпатические способности, способность сопереживать, понимать намерения и переживания свои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признавать своё и чужое право на ошибку;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1 «Декоративно-прикладное и народное искусство»: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коммуникативные, познавательные и культовые функции декоративно-прикладного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специфику образного языка декоративного искусства – его знаковую природу, орнаментальность, стилизацию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разные виды орнамента по сюжетной основе: геометрический, растительный, зооморфный, антропоморфный;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практическими навыками самостоятельного творческого создания орнаментов ленточных, сетчатых, центрических;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опыт изображения характерных традиционных предметов крестьянского быта;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rsidRPr="00B4141A">
        <w:rPr>
          <w:rFonts w:ascii="Times New Roman" w:hAnsi="Times New Roman"/>
          <w:szCs w:val="28"/>
          <w:lang w:val="ru-RU"/>
        </w:rPr>
        <w:lastRenderedPageBreak/>
        <w:t>прикладного искусства, его единство и целостность для каждой конкретной культуры, определяемые природными условиями и сложившийся историей;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значение народных промыслов и традиций художественного ремесла в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 происхождении народных художественных промыслов, о соотношении ремесла 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характерные черты орнаментов и изделий ряда отечественных народных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древние образы народного искусства в произведениях современных народных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перечислять материалы, используемые в народных художественных промыслах: дерево, глина, металл, стекло;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изделия народных художественных промыслов по материалу изготовления и технике декора;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связь между материалом, формой и техникой декора в произведениях народных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приёмах и последовательности работы при создании изделий некоторых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значение государственной символики, иметь представление о значении и содержании геральдики;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коллективной практической творческой работы по оформлению пространства школы и школьных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2 «Живопись, графика, скульптура»: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различия между пространственными и временными видами искусства и их 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деления пространственных искусств на виды;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виды живописи, графики и скульптуры, объяснять их назначение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изобразительного искусства и его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характеризовать традиционные художественные материалы для графики, живописи, скульптуры;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различных художественных техниках в использовании художественных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роль рисунка как основы изобразительной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учебного рисунка – светотеневого изображения объёмных форм;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основы линейной перспективы и уметь изображать объёмные геометрические тела на двухмерной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содержание понятий «тон», «тональные отношения» и иметь опыт их визуального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линейного рисунка, понимать выразительные возможности линии;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Жанры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понятие «жанры в изобразительном искусстве», перечислять жанры;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разницу между предметом изображения, сюжетом и содержанием произведения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Натюрморт: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графического натюрморта;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натюрморта средствами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сравнивать содержание портретного образа в искусстве Древнего Рима, эпохи Возрождения и Нового времени;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в художественном портрете присутствует также выражение идеалов эпохи и авторская позиция художника;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начальный опыт лепки головы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приобретать опыт графического портретного изображения как нового для себя видения индивидуальности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характеризовать роль освещения как выразительного средства при создании художественного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жанре портрета в искусстве ХХ в. – западном и отечественном.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Пейзаж:</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иметь представление и уметь сравнивать изображение пространства в эпоху Древнего мира, в </w:t>
      </w:r>
      <w:r w:rsidRPr="00B4141A">
        <w:rPr>
          <w:rFonts w:ascii="Times New Roman" w:hAnsi="Times New Roman"/>
          <w:szCs w:val="28"/>
          <w:lang w:val="ru-RU"/>
        </w:rPr>
        <w:lastRenderedPageBreak/>
        <w:t>Средневековом искусстве и в эпоху Возрождения;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правила построения линейной перспективы и уметь применять их в рисунке;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правила воздушной перспективы и уметь их применять на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морских пейзажах И. Айвазовского;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особенностях пленэрной живописи и колористической изменчивости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живописного изображения различных активно выраженных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пейзажных зарисовок, графического изображения природы по памяти и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изображения городского пейзажа – по памяти или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восприятия образности городского пространства как выражения самобытного лица культуры и истории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роль культурного наследия в городском пространстве, задачи его охраны и сохранения.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Бытовой жанр: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роль изобразительного искусства в формировании представлений о жизни людей разных эпох и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многообразие форм организации бытовой жизни и одновременно единство мира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изображения бытовой жизни разных народов в контексте традиций их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Исторический жанр: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развитии исторического жанра в творчестве отечественных художников ХХ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произведениях «Давид» Микеланджело, «Весна» С. Боттичелли;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Библейские темы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библейских сюжетов в истории культуры и узнавать сюжеты Священной истории в произведениях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картинах на библейские темы в истории русского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смысловом различии между иконой и картиной на библейские 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о русской иконописи, о великих русских иконописцах: Андрее Рублёве, Феофане Греке, Дионисии;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искусство древнерусской иконописи как уникальное и высокое достижение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месте и значении изобразительного искусства в культуре, в жизни общества,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3 «Архитектура и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архитектуры и дизайна в построении предметно-пространственной среды жизнедеятельности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влиянии предметно-пространственной среды на чувства, установки и поведение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том, как предметно-пространственная среда организует деятельность человека и представления о самом себе;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ценность сохранения культурного наследия, выраженного в архитектуре, предметах труда и быта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понятие формальной композиции и её значение как основы языка конструктивных искусств;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основные средства – требования к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перечислять и объяснять основные типы формальной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различные формальные композиции на плоскости в зависимости от поставленных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при творческом построении композиции листа композиционную доминанту;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формальные композиции на выражение в них движения и статики;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осваивать навыки вариативности в ритмической организации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цвета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технологию использования цвета в живописи и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выражение «цветовой образ»;</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цвет в графических композициях как акцент или доминанту, объединённые одним стилем;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печатное слово, типографскую строку в качестве элементов графической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Социальное значение дизайна и архитектуры как среды жизни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построение макета пространственно-объёмной композиции по его чертежу;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роли строительного материала в эволюции архитектурных конструкций и изменении облика архитектурных сооружений;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творческого проектирования интерьерного пространства для конкретных задач жизнедеятельности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иметь представление об истории костюма в истории разных эпох, характеризовать понятие моды в одежде;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конструкции костюма и применении законов композиции в проектировании одежды, ансамбле в костюме;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уметь рассуждать о характерных особенностях современной моды, сравнивать функциональные </w:t>
      </w:r>
      <w:r w:rsidRPr="00B4141A">
        <w:rPr>
          <w:rFonts w:ascii="Times New Roman" w:hAnsi="Times New Roman"/>
          <w:szCs w:val="28"/>
          <w:lang w:val="ru-RU"/>
        </w:rPr>
        <w:lastRenderedPageBreak/>
        <w:t>особенности современной одежды с традиционными функциями одежды прошлых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4 «Изображение в синтетических, экранных видах искусства и художественная фотография» (вариативный):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роль визуального образа в синтетических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и искусство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развития театра и жанровом многообразии театральных представлений;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роли художника и видах профессиональной художнической деятельности в современном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сценографии и символическом характере сценического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навык игрового одушевления куклы из простых бытовых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понятия «длительность экспозиции», «выдержка», «диафрагма»;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фотографирования и обработки цифровых фотографий с помощью компьютерных графических редакторов;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характеризовать различные жанры художественной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света как художественного средства в искусстве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обретать опыт художественного наблюдения жизни, развивая познавательный интерес и внимание к окружающему миру, к людям;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значение репортажного жанра, роли журналистов-фотографов в истории ХХ в. и современном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компьютерной обработки и преобразования фотографий.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и искусство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этапах в истории кино и его эволюции как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экранных искусствах как монтаже композиционно построенных кадров;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видео в современной бытовой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начальные навыки практической работы по видеомонтажу на основе соответствующих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 критического осмысления качества снятых роликов;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осваивать опыт создания компьютерной анимации в выбранной технике и в соответствующей компьютерной программе;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совместной творческой коллективной работы по созданию анимационного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Изобразительное искусство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создателе телевидения – русском инженере Владимире Зворыкине;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телевидения в превращении мира в единое информационное пространство;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многих направлениях деятельности и профессиях художника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и опыт творчества в работе школьного телевидения и студии мультимедиа;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образовательные задачи зрительской культуры и необходимость зрительских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4141A" w:rsidRPr="00B4141A" w:rsidRDefault="00B4141A" w:rsidP="00B4141A">
      <w:pPr>
        <w:pStyle w:val="20"/>
        <w:spacing w:before="0" w:line="240" w:lineRule="auto"/>
        <w:contextualSpacing/>
        <w:rPr>
          <w:b w:val="0"/>
          <w:sz w:val="22"/>
          <w:lang w:eastAsia="ru-RU"/>
        </w:rPr>
      </w:pPr>
      <w:bookmarkStart w:id="105" w:name="_Toc144854533"/>
      <w:r w:rsidRPr="00B4141A">
        <w:rPr>
          <w:b w:val="0"/>
          <w:sz w:val="22"/>
          <w:lang w:eastAsia="ru-RU"/>
        </w:rPr>
        <w:t>36. рабочая программа по учебному предмету «Музыка».</w:t>
      </w:r>
      <w:bookmarkEnd w:id="105"/>
    </w:p>
    <w:p w:rsidR="00B4141A" w:rsidRPr="00B4141A" w:rsidRDefault="00B4141A" w:rsidP="00B4141A">
      <w:pPr>
        <w:spacing w:after="0" w:line="240" w:lineRule="auto"/>
        <w:contextualSpacing/>
        <w:rPr>
          <w:sz w:val="18"/>
          <w:lang w:val="ru-RU" w:eastAsia="ru-RU"/>
        </w:rPr>
      </w:pP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trike/>
          <w:szCs w:val="28"/>
          <w:lang w:val="ru-RU" w:eastAsia="ru-RU"/>
        </w:rPr>
      </w:pPr>
      <w:r w:rsidRPr="00B4141A">
        <w:rPr>
          <w:rFonts w:ascii="Times New Roman" w:eastAsia="Times New Roman" w:hAnsi="Times New Roman"/>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w:t>
      </w:r>
      <w:r w:rsidRPr="00B4141A">
        <w:rPr>
          <w:rFonts w:ascii="Times New Roman" w:eastAsia="Times New Roman" w:hAnsi="Times New Roman"/>
          <w:szCs w:val="28"/>
          <w:lang w:val="ru-RU" w:eastAsia="ru-RU"/>
        </w:rPr>
        <w:lastRenderedPageBreak/>
        <w:t xml:space="preserve">образования. </w:t>
      </w:r>
      <w:r w:rsidRPr="00B4141A">
        <w:rPr>
          <w:rFonts w:ascii="Times New Roman" w:hAnsi="Times New Roman"/>
          <w:szCs w:val="28"/>
          <w:lang w:val="ru-RU"/>
        </w:rPr>
        <w:t>Предметные результаты, формируемые в ходе изучения музыки, сгруппированы по учебным модулям</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161.5. Пояснительная записка.</w:t>
      </w:r>
    </w:p>
    <w:p w:rsidR="00B4141A" w:rsidRPr="00B4141A" w:rsidRDefault="00B4141A" w:rsidP="00B4141A">
      <w:pPr>
        <w:pStyle w:val="aff5"/>
        <w:ind w:left="0" w:right="0" w:firstLine="709"/>
        <w:contextualSpacing/>
        <w:rPr>
          <w:rFonts w:ascii="Times New Roman" w:eastAsia="Times New Roman" w:hAnsi="Times New Roman"/>
          <w:sz w:val="22"/>
          <w:szCs w:val="28"/>
          <w:lang w:val="ru-RU" w:eastAsia="ru-RU"/>
        </w:rPr>
      </w:pPr>
      <w:r w:rsidRPr="00B4141A">
        <w:rPr>
          <w:rFonts w:ascii="Times New Roman" w:eastAsia="Times New Roman" w:hAnsi="Times New Roman"/>
          <w:sz w:val="22"/>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161.5.2. </w:t>
      </w:r>
      <w:r w:rsidRPr="00B4141A">
        <w:rPr>
          <w:rFonts w:ascii="Times New Roman" w:hAnsi="Times New Roman"/>
          <w:sz w:val="22"/>
          <w:szCs w:val="28"/>
          <w:lang w:val="ru-RU"/>
        </w:rPr>
        <w:t>Программа по музыке позволит учителю:</w:t>
      </w:r>
    </w:p>
    <w:p w:rsidR="00B4141A" w:rsidRPr="00B4141A" w:rsidRDefault="00B4141A" w:rsidP="00B4141A">
      <w:pPr>
        <w:pStyle w:val="a5"/>
        <w:tabs>
          <w:tab w:val="left" w:pos="632"/>
        </w:tabs>
        <w:autoSpaceDE w:val="0"/>
        <w:autoSpaceDN w:val="0"/>
        <w:spacing w:after="0" w:line="240" w:lineRule="auto"/>
        <w:ind w:left="0" w:firstLine="709"/>
        <w:jc w:val="both"/>
        <w:rPr>
          <w:rFonts w:ascii="Times New Roman" w:hAnsi="Times New Roman"/>
          <w:i/>
          <w:szCs w:val="28"/>
          <w:lang w:val="ru-RU"/>
        </w:rPr>
      </w:pPr>
      <w:r w:rsidRPr="00B4141A">
        <w:rPr>
          <w:rFonts w:ascii="Times New Roman" w:hAnsi="Times New Roman"/>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B4141A">
        <w:rPr>
          <w:rFonts w:ascii="Times New Roman" w:hAnsi="Times New Roman"/>
          <w:i/>
          <w:szCs w:val="28"/>
          <w:lang w:val="ru-RU"/>
        </w:rPr>
        <w:t xml:space="preserve"> </w:t>
      </w:r>
      <w:r w:rsidRPr="00B4141A">
        <w:rPr>
          <w:rFonts w:ascii="Times New Roman" w:hAnsi="Times New Roman"/>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4141A" w:rsidRPr="00B4141A" w:rsidRDefault="00B4141A" w:rsidP="00B4141A">
      <w:pPr>
        <w:pStyle w:val="a5"/>
        <w:tabs>
          <w:tab w:val="left" w:pos="700"/>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161.5.3. </w:t>
      </w:r>
      <w:r w:rsidRPr="00B4141A">
        <w:rPr>
          <w:rFonts w:ascii="Times New Roman" w:hAnsi="Times New Roman"/>
          <w:sz w:val="22"/>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 xml:space="preserve">161.5.4. Изучение музыки </w:t>
      </w:r>
      <w:r w:rsidRPr="00B4141A">
        <w:rPr>
          <w:rFonts w:ascii="Times New Roman" w:hAnsi="Times New Roman"/>
          <w:sz w:val="22"/>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161.5.5. </w:t>
      </w:r>
      <w:r w:rsidRPr="00B4141A">
        <w:rPr>
          <w:rFonts w:ascii="Times New Roman" w:hAnsi="Times New Roman"/>
          <w:sz w:val="22"/>
          <w:szCs w:val="28"/>
          <w:lang w:val="ru-RU"/>
        </w:rPr>
        <w:t>В процессе конкретизации учебных целей их реализация осуществляется по следующим направлениям:</w:t>
      </w:r>
    </w:p>
    <w:p w:rsidR="00B4141A" w:rsidRPr="00B4141A" w:rsidRDefault="00B4141A" w:rsidP="00B4141A">
      <w:pPr>
        <w:pStyle w:val="a5"/>
        <w:tabs>
          <w:tab w:val="left" w:pos="637"/>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B4141A" w:rsidRPr="00B4141A" w:rsidRDefault="00B4141A" w:rsidP="00B4141A">
      <w:pPr>
        <w:pStyle w:val="a5"/>
        <w:tabs>
          <w:tab w:val="left" w:pos="644"/>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4141A" w:rsidRPr="00B4141A" w:rsidRDefault="00B4141A" w:rsidP="00B4141A">
      <w:pPr>
        <w:pStyle w:val="a5"/>
        <w:tabs>
          <w:tab w:val="left" w:pos="642"/>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формирование творческих способностей ребенка, развитие внутренней мотивации к интонационно-содержательной деятельности.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161.5.6. Задачи обучения музыке на уровне основного общего образования:</w:t>
      </w:r>
    </w:p>
    <w:p w:rsidR="00B4141A" w:rsidRPr="00B4141A" w:rsidRDefault="00B4141A" w:rsidP="00B4141A">
      <w:pPr>
        <w:pStyle w:val="aff5"/>
        <w:ind w:left="0" w:right="0" w:firstLine="709"/>
        <w:contextualSpacing/>
        <w:rPr>
          <w:rFonts w:ascii="Times New Roman" w:hAnsi="Times New Roman"/>
          <w:i/>
          <w:sz w:val="22"/>
          <w:szCs w:val="28"/>
          <w:lang w:val="ru-RU"/>
        </w:rPr>
      </w:pPr>
      <w:r w:rsidRPr="00B4141A">
        <w:rPr>
          <w:rFonts w:ascii="Times New Roman" w:hAnsi="Times New Roman"/>
          <w:sz w:val="22"/>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развитие общих и специальных музыкальных способностей, совершенствование в предметных умениях и навыках, в том числе: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музыкальное движение (пластическое интонирование, инсценировка, танец, двигательное моделирование);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творческие проекты, музыкально-театральная деятельность (концерты, фестивали, представления);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исследовательская деятельность на материале музыкального искусства.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инвариантные модули: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1 «Музыка моего края»;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2 «Народное музыкальное творчество России»;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3 «Русская классическая музыка»;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4 «Жанры музыкального искусства»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вариативные модули: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5 «Музыка народов мира»;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6 «Европейская классическая музыка»;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модуль № 7 «</w:t>
      </w:r>
      <w:r w:rsidRPr="00B4141A">
        <w:rPr>
          <w:rFonts w:ascii="Times New Roman" w:eastAsia="Times New Roman" w:hAnsi="Times New Roman"/>
          <w:sz w:val="22"/>
          <w:szCs w:val="28"/>
          <w:lang w:val="ru-RU" w:eastAsia="ru-RU"/>
        </w:rPr>
        <w:t>Духовная музыка</w:t>
      </w:r>
      <w:r w:rsidRPr="00B4141A">
        <w:rPr>
          <w:rFonts w:ascii="Times New Roman" w:hAnsi="Times New Roman"/>
          <w:sz w:val="22"/>
          <w:szCs w:val="28"/>
          <w:lang w:val="ru-RU"/>
        </w:rPr>
        <w:t xml:space="preserve">»;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8 «Современная музыка: основные жанры и направления»;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9 «Связь музыки с другими видами искусства»;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161.5.8. </w:t>
      </w:r>
      <w:r w:rsidRPr="00B4141A">
        <w:rPr>
          <w:rFonts w:ascii="Times New Roman" w:hAnsi="Times New Roman"/>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4141A">
        <w:rPr>
          <w:rFonts w:ascii="Times New Roman" w:eastAsia="Times New Roman" w:hAnsi="Times New Roman"/>
          <w:szCs w:val="28"/>
          <w:lang w:val="ru-RU" w:eastAsia="ru-RU"/>
        </w:rPr>
        <w:t>вариативно</w:t>
      </w:r>
      <w:r w:rsidRPr="00B4141A">
        <w:rPr>
          <w:rFonts w:ascii="Times New Roma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161.5.9. </w:t>
      </w:r>
      <w:r w:rsidRPr="00B4141A">
        <w:rPr>
          <w:rFonts w:ascii="Times New Roman" w:eastAsia="SchoolBookSanPin" w:hAnsi="Times New Roman"/>
          <w:sz w:val="22"/>
          <w:szCs w:val="28"/>
          <w:lang w:val="ru-RU"/>
        </w:rPr>
        <w:t xml:space="preserve">Общее число часов, рекомендованных для изучения музыки, – </w:t>
      </w:r>
      <w:r w:rsidRPr="00B4141A">
        <w:rPr>
          <w:rFonts w:ascii="Times New Roman" w:eastAsia="SchoolBookSanPin" w:hAnsi="Times New Roman"/>
          <w:position w:val="1"/>
          <w:sz w:val="22"/>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161.5.10. </w:t>
      </w:r>
      <w:r w:rsidRPr="00B4141A">
        <w:rPr>
          <w:rFonts w:ascii="Times New Roman" w:hAnsi="Times New Roman"/>
          <w:sz w:val="22"/>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 Содержание обучения музыке на уровне основного общего образования.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Инвариантные модули: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161.6.1. Модуль № 1 «Музыка моего края»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161.6.1.1. Фольклор – народное творчество.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традиционная музыка – отражение жизни народа. Жанры детского и игрового фольклора (игры, пляски, хороводы).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фольклорных образцов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народной или композиторской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(вокального, инструментального, смешанного);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основного настроения, характера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инструментальных наигрышей, фольклорных игр.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6.1.2. Календарный фольклор.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календарные обряды, традиционные для данной местности (осенние, зимние, весенние – на выбор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символикой календарных обрядов, поиск информации о соответствующих фольклорных традициях;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6.1.3. Семейный фольклор.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фольклорные жанры, связанные с жизнью человека: свадебный обряд, рекрутские песни, плачи-причитания.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фольклорными жанрами семейного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изучение особенностей их исполнения и звучания;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жанровой принадлежности, анализ символики традиционных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отдельных песен, фрагментов обрядов (по выбору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6.1.4. Наш край сегодня.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гимна республики, города, песен местных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творческой биографией, деятельностью местных мастеров культуры и искусства;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6.2. Модуль № 2 «Народное музыкальное творчество России»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lastRenderedPageBreak/>
        <w:t>161.</w:t>
      </w:r>
      <w:r w:rsidRPr="00B4141A">
        <w:rPr>
          <w:rFonts w:ascii="Times New Roman" w:eastAsia="Times New Roman" w:hAnsi="Times New Roman"/>
          <w:szCs w:val="28"/>
          <w:lang w:val="ru-RU" w:eastAsia="ru-RU"/>
        </w:rPr>
        <w:t>6.2.1. Россия – наш общий дом.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фольклорных образцов близких и далеких регионов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народной или композиторской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(вокального, инструментального, смешанного);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характера музыки.</w:t>
      </w:r>
    </w:p>
    <w:p w:rsidR="00B4141A" w:rsidRPr="00B4141A" w:rsidRDefault="00B4141A" w:rsidP="00B4141A">
      <w:pPr>
        <w:pStyle w:val="a5"/>
        <w:widowControl/>
        <w:spacing w:after="0" w:line="240" w:lineRule="auto"/>
        <w:ind w:left="0" w:firstLine="709"/>
        <w:jc w:val="both"/>
        <w:rPr>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6.2.2. Фольклорные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общее и особенное в фольклоре народов России: лирика, эпос, танец.</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фольклора разных регионов России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аутентичная манера исполнения;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традиционной музыки разных народов;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эпических сказаний;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двигательная, ритмическая, интонационная импровизация в характере изученных народных танцев и песен;</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музыке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музыкальный фестиваль «Народы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6.2.3. Фольклор в творчестве профессиональных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сравнение аутентичного звучания фольклора и фольклорных мелодий в композиторской обработке;</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народной песни в композиторской обработке;</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наблюдение за принципами композиторской обработки, развития фольклорного тематического материала;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посещение концерта, спектакля (просмотр фильма, телепередачи), посвященного данной теме;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обсуждение в классе и (или) письменная рецензия по результатам просмотра.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6.2.4. На рубежах культур.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участие в этнографической экспедиции; посещение (участие) в фестивале традиционной культуры.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lastRenderedPageBreak/>
        <w:t>161.</w:t>
      </w:r>
      <w:r w:rsidRPr="00B4141A">
        <w:rPr>
          <w:rFonts w:ascii="Times New Roman" w:eastAsia="Times New Roman" w:hAnsi="Times New Roman"/>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6.3.1. Образы родной земли.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повторение, обобщение опыта слушания, проживания, анализа музыки русских композиторов, полученного </w:t>
      </w:r>
      <w:r w:rsidRPr="00B4141A">
        <w:rPr>
          <w:rFonts w:ascii="Times New Roman" w:eastAsia="SchoolBookSanPin" w:hAnsi="Times New Roman"/>
          <w:bCs/>
          <w:szCs w:val="28"/>
          <w:lang w:val="ru-RU"/>
        </w:rPr>
        <w:t>на уровне начального общего образования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мелодичности, широты дыхания, интонационной близости русскому фольклору;</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6.3.2. Золотой век русской культуры.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trike/>
          <w:szCs w:val="28"/>
          <w:lang w:val="ru-RU" w:eastAsia="ru-RU"/>
        </w:rPr>
      </w:pPr>
      <w:r w:rsidRPr="00B4141A">
        <w:rPr>
          <w:rFonts w:ascii="Times New Roman" w:eastAsia="Times New Roman" w:hAnsi="Times New Roman"/>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B4141A">
        <w:rPr>
          <w:rFonts w:ascii="Times New Roman" w:hAnsi="Times New Roman"/>
          <w:szCs w:val="28"/>
          <w:lang w:val="ru-RU"/>
        </w:rPr>
        <w:t xml:space="preserve">Особенности отечественной музыкальной культуры </w:t>
      </w:r>
      <w:r w:rsidRPr="00B4141A">
        <w:rPr>
          <w:rFonts w:ascii="Times New Roman" w:hAnsi="Times New Roman"/>
          <w:szCs w:val="28"/>
        </w:rPr>
        <w:t>XIX</w:t>
      </w:r>
      <w:r w:rsidRPr="00B4141A">
        <w:rPr>
          <w:rFonts w:ascii="Times New Roman" w:hAnsi="Times New Roman"/>
          <w:szCs w:val="28"/>
          <w:lang w:val="ru-RU"/>
        </w:rPr>
        <w:t xml:space="preserve"> в. </w:t>
      </w:r>
      <w:r w:rsidRPr="00B4141A">
        <w:rPr>
          <w:rFonts w:ascii="Times New Roman" w:eastAsia="Times New Roman" w:hAnsi="Times New Roman"/>
          <w:szCs w:val="28"/>
          <w:lang w:val="ru-RU" w:eastAsia="ru-RU"/>
        </w:rPr>
        <w:t xml:space="preserve">(на примере творчества М.И. Глинки, П.И. Чайковского, Н.А. Римского-Корсакова и других композиторов).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музыки XIX века, анализ художественного содержания, выразительных средств;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просмотр художественных фильмов, телепередач, посвященных русской культуре XIX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реконструкция костюмированного бала, музыкального салона.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6.3.3. История страны и народа в музыке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eastAsia="Times New Roman" w:hAnsi="Times New Roman"/>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4141A">
        <w:rPr>
          <w:rFonts w:ascii="Times New Roman" w:hAnsi="Times New Roman"/>
          <w:szCs w:val="28"/>
          <w:lang w:val="ru-RU"/>
        </w:rPr>
        <w:t xml:space="preserve">Н.А. Римского-Корсакова, А.П. Бородина, М.П. Мусоргского, </w:t>
      </w:r>
      <w:r w:rsidRPr="00B4141A">
        <w:rPr>
          <w:rFonts w:ascii="Times New Roman" w:eastAsia="Times New Roman" w:hAnsi="Times New Roman"/>
          <w:szCs w:val="28"/>
          <w:lang w:val="ru-RU" w:eastAsia="ru-RU"/>
        </w:rPr>
        <w:t xml:space="preserve">С.С. Прокофьева, Г.В. Свиридова и других композиторов).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Гимна Российской Федерации;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trike/>
          <w:szCs w:val="28"/>
          <w:lang w:val="ru-RU" w:eastAsia="ru-RU"/>
        </w:rPr>
      </w:pPr>
      <w:r w:rsidRPr="00B4141A">
        <w:rPr>
          <w:rFonts w:ascii="Times New Roman" w:eastAsia="Times New Roman" w:hAnsi="Times New Roman"/>
          <w:szCs w:val="28"/>
          <w:lang w:val="ru-RU" w:eastAsia="ru-RU"/>
        </w:rPr>
        <w:t xml:space="preserve">вариативно: просмотр художественных фильмов, телепередач, посвященных творчеству композиторов – членов </w:t>
      </w:r>
      <w:r w:rsidRPr="00B4141A">
        <w:rPr>
          <w:rFonts w:ascii="Times New Roman" w:hAnsi="Times New Roman"/>
          <w:szCs w:val="28"/>
          <w:lang w:val="ru-RU"/>
        </w:rPr>
        <w:t>русского музыкального общества</w:t>
      </w:r>
      <w:r w:rsidRPr="00B4141A">
        <w:rPr>
          <w:sz w:val="18"/>
          <w:lang w:val="ru-RU"/>
        </w:rPr>
        <w:t xml:space="preserve"> </w:t>
      </w:r>
      <w:r w:rsidRPr="00B4141A">
        <w:rPr>
          <w:rFonts w:ascii="Times New Roman" w:eastAsia="Times New Roman" w:hAnsi="Times New Roman"/>
          <w:szCs w:val="28"/>
          <w:lang w:val="ru-RU" w:eastAsia="ru-RU"/>
        </w:rPr>
        <w:t xml:space="preserve">«Могучая кучка»;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6.3.4. Русский балет.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балетной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поиск информации о постановках балетных спектаклей, гастролях российских балетных трупп за рубежом;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посещение балетного спектакля (просмотр в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характеристика отдельных музыкальных номеров и спектакля в целом;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6.3.5. Русская исполнительская школа.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творчество выдающихся отечественных исполнителей (</w:t>
      </w:r>
      <w:r w:rsidRPr="00B4141A">
        <w:rPr>
          <w:rFonts w:ascii="Times New Roman" w:eastAsia="Times New Roman" w:hAnsi="Times New Roman"/>
          <w:szCs w:val="28"/>
          <w:lang w:val="ru-RU"/>
        </w:rPr>
        <w:t>А.Г. Рубинштейн,</w:t>
      </w:r>
      <w:r w:rsidRPr="00B4141A">
        <w:rPr>
          <w:rFonts w:eastAsia="Times New Roman"/>
          <w:sz w:val="20"/>
          <w:szCs w:val="24"/>
          <w:lang w:val="ru-RU"/>
        </w:rPr>
        <w:t xml:space="preserve"> </w:t>
      </w:r>
      <w:r w:rsidRPr="00B4141A">
        <w:rPr>
          <w:rFonts w:ascii="Times New Roman" w:eastAsia="Times New Roman" w:hAnsi="Times New Roman"/>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одних и тех же произведений в исполнении разных музыкантов, оценка особенностей интерпретации;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создание домашней фоно- и видеотеки из понравившихся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дискуссия на тему «Исполнитель – соавтор композитора»;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6.3.6. Русская музыка – взгляд в будущее.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образцов электронной музыки, дискуссия о значении технических средств в создании современной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развитию музыкальной электроники 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импровизация, сочинение музыки с помощью цифровых устройств, программных продуктов и электронных гаджетов.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6.4. Модуль № 4 «Жанры музыкального искусства».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6.4.1. Камерная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музыкальной формы и составление ее буквенной наглядной схемы;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произведений вокальных и инструментальных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индивидуальная или коллективная импровизация в заданной форме;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выражение музыкального образа камерной миниатюры через устный или письменный текст, рисунок, пластический этюд.</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6.4.2. Циклические формы и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циклом миниатюр, определение принципа, основного художественного замысла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небольшого вокального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строением сонатной формы;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основных партий-тем в одной из классических сонат;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6.4.3. Симфоническая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одночастные симфонические жанры (увертюра, картина). Симфония.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симфонической музыки: программной увертюры, классической 4-частной симфонии;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образно-тематический конспект;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целиком не менее одного симфонического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(в том числе виртуального) симфонической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последующее составление рецензии на концерт.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6.4.4. Театральные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отдельными номерами из известных опер, балетов;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материале изученных фрагментов музыкальных спектаклей;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различение, 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тембров голосов оперных певцов;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оркестровых групп, тембров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типа номера (соло, дуэт, хор);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последующее составление рецензии на спектакль.</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Вариативные модули: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6.5.1. </w:t>
      </w:r>
      <w:r w:rsidRPr="00B4141A">
        <w:rPr>
          <w:rFonts w:ascii="Times New Roman" w:hAnsi="Times New Roman"/>
          <w:szCs w:val="28"/>
          <w:lang w:val="ru-RU" w:eastAsia="ru-RU"/>
        </w:rPr>
        <w:t>Музыка – древнейший язык человечества</w:t>
      </w:r>
      <w:r w:rsidRPr="00B4141A">
        <w:rPr>
          <w:rFonts w:ascii="Times New Roman" w:eastAsia="Times New Roman" w:hAnsi="Times New Roman"/>
          <w:szCs w:val="28"/>
          <w:lang w:val="ru-RU" w:eastAsia="ru-RU"/>
        </w:rPr>
        <w:t>.</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Виды деятельности обучающихся:</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импровизация в духе древнего обряда (вызывание дождя, поклонение тотемному животному);</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озвучивание, театрализация легенды (мифа) о музыке;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eastAsia="ru-RU"/>
        </w:rPr>
      </w:pPr>
      <w:r w:rsidRPr="00B4141A">
        <w:rPr>
          <w:rFonts w:ascii="Times New Roman" w:eastAsia="Times New Roman" w:hAnsi="Times New Roman"/>
          <w:szCs w:val="28"/>
          <w:lang w:val="ru-RU" w:eastAsia="ru-RU"/>
        </w:rPr>
        <w:t>вариативно: к</w:t>
      </w:r>
      <w:r w:rsidRPr="00B4141A">
        <w:rPr>
          <w:rFonts w:ascii="Times New Roman" w:hAnsi="Times New Roman"/>
          <w:szCs w:val="28"/>
          <w:lang w:val="ru-RU" w:eastAsia="ru-RU"/>
        </w:rPr>
        <w:t>весты, викторины, интеллектуальные игры;</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исследовательские проекты в рамках тематики «Мифы Древней Греции в музыкальном искусстве XVII—XX веков».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выявление характерных интонаций и ритмов в звучании традиционной музыки народов Европы;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6.5.3. Музыкальный фольклор народов Азии и Африки.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традиционной музыки народов Африки и Азии;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изучаемых образцов азиатского фольклора и фольклора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коллективные ритмические импровизации на шумовых и ударных инструментах;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 теме «Музыка стран Азии и Африки».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6.5.4. Народная музыка Американского континента.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индивидуальные и коллективные ритмические и мелодические импровизации в стиле (жанре) изучаемой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6.6. Модуль № 6 «Европейская классическая музыка».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6.6.1. Национальные истоки классической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6.6.2. Музыкант и публика.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виртуозной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размышление над фактами биографий великих музыкантов – как любимцев публики, так и непонятых современниками;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знание и соблюдение общепринятых норм слушания музыки, правил поведения в концертном зале, театре оперы и балета;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6.6.3. Музыка – зеркало эпохи.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полифонической и гомофонно-гармонической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вокальных, ритмических, речевых канонов;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6.6.4. Музыкальный образ.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6.6.5. Музыкальная драматургия.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наблюдение за развитием музыкальных тем, образов, восприятие логики музыкального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узнавание на слух музыкальных тем, их вариантов, видоизмененных в процессе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составление наглядной (буквенной, цифровой) схемы строения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6.6.6. Музыкальный стиль.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в звучании незнакомого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одному из изученных стилей;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(количество и состав исполнителей, музыкальных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круга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6.7. Модуль № 7 «Духовная музыка»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6.7.1. Храмовый синтез искусств.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вокальных произведений, связанных с религиозной традицией, перекликающихся с ней по тематике;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сходства и различия элементов разных видов искусства (музыки, живописи, архитектуры), относящихся: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 русской православной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западноевропейской христианской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другим конфессиям (по выбору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6.7.2. Развитие церковной музыки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историей возникновения нотной 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сравнение нотаций религиозной музыки разных традиций (григорианский хорал, знаменный распев, современные ноты);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(фрагментами) средневековых церковных распевов (одноголосие);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состава исполнителей;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типа фактуры (хоральный склад, полифония);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русской или западноевропейской религиозной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6.7.3. Музыкальные жанры богослужения.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вокализация музыкальных тем изучаемых духовных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6.7.4. Религиозные темы и образы в современной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eastAsia="Times New Roman" w:hAnsi="Times New Roman"/>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4141A">
        <w:rPr>
          <w:rFonts w:ascii="Times New Roman" w:hAnsi="Times New Roman"/>
          <w:szCs w:val="28"/>
          <w:lang w:val="ru-RU"/>
        </w:rPr>
        <w:t>современной</w:t>
      </w:r>
      <w:r w:rsidRPr="00B4141A">
        <w:rPr>
          <w:sz w:val="20"/>
          <w:szCs w:val="24"/>
          <w:lang w:val="ru-RU"/>
        </w:rPr>
        <w:t xml:space="preserve"> </w:t>
      </w:r>
      <w:r w:rsidRPr="00B4141A">
        <w:rPr>
          <w:rFonts w:ascii="Times New Roman" w:eastAsia="Times New Roman" w:hAnsi="Times New Roman"/>
          <w:szCs w:val="28"/>
          <w:lang w:val="ru-RU" w:eastAsia="ru-RU"/>
        </w:rPr>
        <w:t xml:space="preserve">культуры.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сопоставление тенденций сохранения и переосмысления религиозной традиции в культуре XX–XXI веков;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музыки духовного содержания, сочиненной современными композиторами;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6.8. Модуль № 8 «Современная музыка: основные жанры и направления»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6.8.1. Джаз.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различными джазовыми музыкальными композициями и направлениями (регтайм, биг бэнд, блюз);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джазовой или классической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(манера пения, состав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сочинение блюза; посещение концерта джазовой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161.6.8.2. Мюзикл.</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анализ рекламных объявлений о премьерах мюзиклов в современных средствах массовой информации;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видеозаписи одного из мюзиклов, написание собственного рекламного текста для данной постановки;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отдельных номеров из мюзиклов.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161.6.8.3. Молодежная музыкальная культура.</w:t>
      </w:r>
    </w:p>
    <w:p w:rsidR="00B4141A" w:rsidRPr="00B4141A" w:rsidRDefault="00B4141A" w:rsidP="00B4141A">
      <w:pPr>
        <w:pStyle w:val="a5"/>
        <w:spacing w:after="0" w:line="240" w:lineRule="auto"/>
        <w:ind w:left="0"/>
        <w:jc w:val="both"/>
        <w:rPr>
          <w:rFonts w:ascii="Times New Roman" w:hAnsi="Times New Roman"/>
          <w:szCs w:val="28"/>
          <w:lang w:val="ru-RU"/>
        </w:rPr>
      </w:pPr>
      <w:r w:rsidRPr="00B4141A">
        <w:rPr>
          <w:rFonts w:ascii="Times New Roman" w:eastAsia="Times New Roman" w:hAnsi="Times New Roman"/>
          <w:szCs w:val="28"/>
          <w:lang w:val="ru-RU" w:eastAsia="ru-RU"/>
        </w:rPr>
        <w:t xml:space="preserve">Содержание: направления и стили молодежной музыкальной культуры XX–XXI веков </w:t>
      </w:r>
      <w:r w:rsidRPr="00B4141A">
        <w:rPr>
          <w:sz w:val="20"/>
          <w:szCs w:val="24"/>
          <w:lang w:val="ru-RU"/>
        </w:rPr>
        <w:t>(</w:t>
      </w:r>
      <w:r w:rsidRPr="00B4141A">
        <w:rPr>
          <w:rFonts w:ascii="Times New Roman" w:hAnsi="Times New Roman"/>
          <w:szCs w:val="28"/>
          <w:lang w:val="ru-RU"/>
        </w:rPr>
        <w:t xml:space="preserve">рок-н-ролл, блюз-рок, панк-рок, хард-рок, рэп, хип-хоп, фанк и другие). Авторская песня (Б.Окуджава, Ю.Визбор, В. Высоцкий и др.). </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Социальный и коммерческий контекст массовой музыкальной культуры (потребительские тенденции современной культуры).</w:t>
      </w:r>
      <w:r w:rsidRPr="00B4141A">
        <w:rPr>
          <w:rFonts w:ascii="Times New Roman" w:eastAsia="Times New Roman" w:hAnsi="Times New Roman"/>
          <w:szCs w:val="28"/>
          <w:lang w:val="ru-RU" w:eastAsia="ru-RU"/>
        </w:rPr>
        <w:t xml:space="preserve">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песни, относящейся к одному из молодежных музыкальных течений;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дискуссия на тему «Современная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презентация альбома своей любимой группы.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161.6.8.4. Музыка цифрового мира.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поиск информации о способах сохранения и передачи музыки прежде и сейчас;</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популярной современной песни;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6.9. Модуль № 9 «Связь музыки с другими видами искусства»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6.9.1. </w:t>
      </w:r>
      <w:r w:rsidRPr="00B4141A">
        <w:rPr>
          <w:rFonts w:ascii="Times New Roman" w:hAnsi="Times New Roman"/>
          <w:szCs w:val="28"/>
          <w:lang w:val="ru-RU"/>
        </w:rPr>
        <w:t>Музыка и литература</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вокальной и инструментальной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сочинение рассказа, стихотворения под впечатлением от восприятия инструментального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рисование образов программной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6.9.2. Музыка и живопись.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музыкальными произведениями программной музыки, выявление интонаций изобразительного характера;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6.9.3. Музыка и театр.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музыки, созданной отечественными и иностранными композиторами для драматического театра;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материале изученных фрагментов музыкальных спектаклей;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161.6.9.4. Музыка кино и телевидения.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киномузыки отечественных и зарубежных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фильмов с целью анализа выразительного эффекта, создаваемого музыкой;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из фильма;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 Планируемые результаты освоения программы по музыке на уровне основного общего образования.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 патриотического воспитания: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проявление интереса к освоению музыкальных традиций своего края, музыкальной культуры народов России;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знание достижений отечественных музыкантов, их вклада в мировую музыкальную культуру;</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интерес к изучению истории отечественной музыкальной культуры;</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стремление развивать и сохранять музыкальную культуру своей страны, своего края;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2)</w:t>
      </w:r>
      <w:r w:rsidRPr="00B4141A">
        <w:rPr>
          <w:rFonts w:ascii="Times New Roman" w:eastAsia="Times New Roman" w:hAnsi="Times New Roman"/>
          <w:szCs w:val="28"/>
          <w:lang w:val="ru-RU" w:eastAsia="ru-RU"/>
        </w:rPr>
        <w:t> </w:t>
      </w:r>
      <w:r w:rsidRPr="00B4141A">
        <w:rPr>
          <w:rFonts w:ascii="Times New Roman" w:hAnsi="Times New Roman"/>
          <w:szCs w:val="28"/>
          <w:lang w:val="ru-RU"/>
        </w:rPr>
        <w:t>гражданского воспитания: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4)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творчества, таланта;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музыкального искусства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стремление к самовыражению в разных видах искусства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музыкальным языком, навыками познания музыки как искусства интонируемого смысла;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w:t>
      </w:r>
      <w:r w:rsidRPr="00B4141A">
        <w:rPr>
          <w:rFonts w:ascii="Times New Roman" w:hAnsi="Times New Roman"/>
          <w:szCs w:val="28"/>
          <w:lang w:val="ru-RU"/>
        </w:rPr>
        <w:lastRenderedPageBreak/>
        <w:t>различных явлениях музыкального искусства, использование доступного объёма специальной терминологии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6)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 с использованием собственного жизненного опыта и опыта восприятия произведений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сформированность навыков рефлексии, признание своего права на ошибку и такого же права другого человека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7)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установка на посильное активное участие в практической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трудолюбие в учебе, настойчивость в достижении поставленных целей;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в сфере культуры и искусства;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уважение к труду и результатам трудовой деятельности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8)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нравственно-эстетическое отношение к природе,</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участие в экологических проектах через различные формы музыкального творчества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9)</w:t>
      </w:r>
      <w:r w:rsidRPr="00B4141A">
        <w:rPr>
          <w:rFonts w:ascii="Times New Roman" w:eastAsia="Times New Roman" w:hAnsi="Times New Roman"/>
          <w:sz w:val="22"/>
          <w:szCs w:val="28"/>
          <w:lang w:val="ru-RU" w:eastAsia="ru-RU"/>
        </w:rPr>
        <w:t> </w:t>
      </w:r>
      <w:r w:rsidRPr="00B4141A">
        <w:rPr>
          <w:rFonts w:ascii="Times New Roman" w:hAnsi="Times New Roman"/>
          <w:sz w:val="22"/>
          <w:szCs w:val="28"/>
          <w:lang w:val="ru-RU"/>
        </w:rPr>
        <w:t>адаптации к изменяющимся условиям социальной и природной среды:</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4141A" w:rsidRPr="006E510F" w:rsidRDefault="00B4141A" w:rsidP="00B4141A">
      <w:pPr>
        <w:pStyle w:val="aff5"/>
        <w:ind w:left="0" w:right="0" w:firstLine="709"/>
        <w:contextualSpacing/>
        <w:rPr>
          <w:rFonts w:ascii="Times New Roman" w:hAnsi="Times New Roman"/>
          <w:sz w:val="22"/>
          <w:szCs w:val="28"/>
          <w:lang w:val="ru-RU"/>
        </w:rPr>
      </w:pPr>
      <w:r w:rsidRPr="006E510F">
        <w:rPr>
          <w:rFonts w:ascii="Times New Roman" w:hAnsi="Times New Roman"/>
          <w:sz w:val="22"/>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4141A" w:rsidRPr="00B4141A" w:rsidRDefault="00B4141A" w:rsidP="00B4141A">
      <w:pPr>
        <w:pStyle w:val="aff5"/>
        <w:ind w:left="0" w:right="0" w:firstLine="709"/>
        <w:contextualSpacing/>
        <w:rPr>
          <w:rFonts w:ascii="Times New Roman" w:hAnsi="Times New Roman"/>
          <w:i/>
          <w:sz w:val="22"/>
          <w:szCs w:val="28"/>
          <w:lang w:val="ru-RU"/>
        </w:rPr>
      </w:pPr>
      <w:r w:rsidRPr="00B4141A">
        <w:rPr>
          <w:rFonts w:ascii="Times New Roman" w:hAnsi="Times New Roman"/>
          <w:sz w:val="22"/>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и характеризовать существенные признаки конкретного музыкального звучания;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самостоятельно обобщать и формулировать выводы по результатам проведенного слухового наблюдения-исследования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следовать внутренним слухом за развитием музыкального процесса, «наблюдать» звучание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вопросы как исследовательский инструмент познания;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формулировать собственные вопросы, фиксирующие несоответствие между реальным и </w:t>
      </w:r>
      <w:r w:rsidRPr="00B4141A">
        <w:rPr>
          <w:rFonts w:ascii="Times New Roman" w:hAnsi="Times New Roman"/>
          <w:sz w:val="22"/>
          <w:szCs w:val="28"/>
          <w:lang w:val="ru-RU"/>
        </w:rPr>
        <w:lastRenderedPageBreak/>
        <w:t>желательным состоянием учебной ситуации, восприятия, исполнения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составлять алгоритм действий и использовать его для решения учебных, в том числе исполнительских и творческих задач;</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самостоятельно формулировать обобщения и выводы по результатам проведенного наблюдения, слухового исследования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универсальных познавательных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понимать специфику работы с аудиоинформацией, музыкальными записями;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интонирование для запоминания звуковой информации, музыкальных произведений;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оценивать надежность информации по критериям, предложенным учителем или сформулированным самостоятельно;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B4141A">
        <w:rPr>
          <w:rFonts w:ascii="Times New Roman" w:eastAsia="SchoolBookSanPin" w:hAnsi="Times New Roman"/>
          <w:szCs w:val="28"/>
          <w:lang w:val="ru-RU"/>
        </w:rPr>
        <w:t>.</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161.7.2.4. </w:t>
      </w:r>
      <w:r w:rsidRPr="00B4141A">
        <w:rPr>
          <w:rFonts w:ascii="Times New Roman" w:hAnsi="Times New Roman"/>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161.7.2.5. </w:t>
      </w:r>
      <w:r w:rsidRPr="00B4141A">
        <w:rPr>
          <w:rFonts w:ascii="Times New Roman" w:eastAsia="SchoolBookSanPin" w:hAnsi="Times New Roman"/>
          <w:szCs w:val="28"/>
          <w:lang w:val="ru-RU"/>
        </w:rPr>
        <w:t xml:space="preserve">У обучающегося будут сформированы умения как часть </w:t>
      </w:r>
      <w:r w:rsidRPr="00B4141A">
        <w:rPr>
          <w:rFonts w:ascii="Times New Roman" w:eastAsia="SchoolBookSanPin" w:hAnsi="Times New Roman"/>
          <w:bCs/>
          <w:szCs w:val="28"/>
          <w:lang w:val="ru-RU"/>
        </w:rPr>
        <w:t>универсальных коммуникативных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bCs/>
          <w:szCs w:val="28"/>
          <w:lang w:val="ru-RU"/>
        </w:rPr>
        <w:t>1)</w:t>
      </w:r>
      <w:r w:rsidRPr="00B4141A">
        <w:rPr>
          <w:rFonts w:ascii="Times New Roman" w:eastAsia="Times New Roman" w:hAnsi="Times New Roman"/>
          <w:szCs w:val="28"/>
          <w:lang w:val="ru-RU" w:eastAsia="ru-RU"/>
        </w:rPr>
        <w:t> </w:t>
      </w:r>
      <w:r w:rsidRPr="00B4141A">
        <w:rPr>
          <w:rFonts w:ascii="Times New Roman" w:eastAsia="SchoolBookSanPin" w:hAnsi="Times New Roman"/>
          <w:bCs/>
          <w:szCs w:val="28"/>
          <w:lang w:val="ru-RU"/>
        </w:rPr>
        <w:t>невербальная коммуникация: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эффективно использовать интонационно-выразительные возможности в ситуации публичного выступления;</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B4141A">
        <w:rPr>
          <w:rFonts w:ascii="Times New Roman" w:eastAsia="SchoolBookSanPin" w:hAnsi="Times New Roman"/>
          <w:bCs/>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bCs/>
          <w:szCs w:val="28"/>
          <w:lang w:val="ru-RU"/>
        </w:rPr>
        <w:t>2)</w:t>
      </w:r>
      <w:r w:rsidRPr="00B4141A">
        <w:rPr>
          <w:rFonts w:ascii="Times New Roman" w:eastAsia="Times New Roman" w:hAnsi="Times New Roman"/>
          <w:szCs w:val="28"/>
          <w:lang w:val="ru-RU" w:eastAsia="ru-RU"/>
        </w:rPr>
        <w:t> </w:t>
      </w:r>
      <w:r w:rsidRPr="00B4141A">
        <w:rPr>
          <w:rFonts w:ascii="Times New Roman" w:eastAsia="SchoolBookSanPin" w:hAnsi="Times New Roman"/>
          <w:bCs/>
          <w:szCs w:val="28"/>
          <w:lang w:val="ru-RU"/>
        </w:rPr>
        <w:t>вербальное общение: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воспринимать и формулировать суждения, выражать эмоции в соответствии с условиями и целями общения;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выражать свое мнение, в том числе впечатления от общения с музыкальным искусством в устных и письменных текстах;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вести диалог, дискуссию, задавать вопросы по существу обсуждаемой темы, поддерживать благожелательный тон диалога;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публично представлять результаты учебной и творческой деятельности</w:t>
      </w:r>
      <w:r w:rsidRPr="00B4141A">
        <w:rPr>
          <w:rFonts w:ascii="Times New Roman" w:eastAsia="SchoolBookSanPin" w:hAnsi="Times New Roman"/>
          <w:bCs/>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SchoolBookSanPin" w:hAnsi="Times New Roman"/>
          <w:bCs/>
          <w:sz w:val="22"/>
          <w:szCs w:val="28"/>
          <w:lang w:val="ru-RU"/>
        </w:rPr>
        <w:t>3)</w:t>
      </w:r>
      <w:r w:rsidRPr="00B4141A">
        <w:rPr>
          <w:rFonts w:ascii="Times New Roman" w:eastAsia="Times New Roman" w:hAnsi="Times New Roman"/>
          <w:sz w:val="22"/>
          <w:szCs w:val="28"/>
          <w:lang w:val="ru-RU" w:eastAsia="ru-RU"/>
        </w:rPr>
        <w:t> </w:t>
      </w:r>
      <w:r w:rsidRPr="00B4141A">
        <w:rPr>
          <w:rFonts w:ascii="Times New Roman" w:hAnsi="Times New Roman"/>
          <w:sz w:val="22"/>
          <w:szCs w:val="28"/>
          <w:lang w:val="ru-RU"/>
        </w:rPr>
        <w:t>совместная деятельность (сотрудничество):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понимать и использовать преимущества коллективной, групповой и индивидуальной </w:t>
      </w:r>
      <w:r w:rsidRPr="00B4141A">
        <w:rPr>
          <w:rFonts w:ascii="Times New Roman" w:hAnsi="Times New Roman"/>
          <w:sz w:val="22"/>
          <w:szCs w:val="28"/>
          <w:lang w:val="ru-RU"/>
        </w:rPr>
        <w:lastRenderedPageBreak/>
        <w:t>музыкальной деятельности, выбирать наиболее эффективные формы взаимодействия при решении поставленной задачи;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141A" w:rsidRPr="006E510F" w:rsidRDefault="00B4141A" w:rsidP="00B4141A">
      <w:pPr>
        <w:pStyle w:val="aff5"/>
        <w:ind w:left="0" w:right="0" w:firstLine="709"/>
        <w:contextualSpacing/>
        <w:rPr>
          <w:rFonts w:ascii="Times New Roman" w:hAnsi="Times New Roman"/>
          <w:sz w:val="22"/>
          <w:szCs w:val="28"/>
          <w:lang w:val="ru-RU"/>
        </w:rPr>
      </w:pPr>
      <w:r w:rsidRPr="006E510F">
        <w:rPr>
          <w:rFonts w:ascii="Times New Roman" w:hAnsi="Times New Roman"/>
          <w:sz w:val="22"/>
          <w:szCs w:val="28"/>
          <w:lang w:val="ru-RU"/>
        </w:rPr>
        <w:t xml:space="preserve">уметь обобщать мнения нескольких </w:t>
      </w:r>
      <w:r w:rsidRPr="00B4141A">
        <w:rPr>
          <w:rFonts w:ascii="Times New Roman" w:hAnsi="Times New Roman"/>
          <w:sz w:val="22"/>
          <w:szCs w:val="28"/>
          <w:lang w:val="ru-RU"/>
        </w:rPr>
        <w:t>человек</w:t>
      </w:r>
      <w:r w:rsidRPr="006E510F">
        <w:rPr>
          <w:rFonts w:ascii="Times New Roman" w:hAnsi="Times New Roman"/>
          <w:sz w:val="22"/>
          <w:szCs w:val="28"/>
          <w:lang w:val="ru-RU"/>
        </w:rPr>
        <w:t>, проявлять готовность руководить, выполнять поручения, подчиняться;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2.6. У обучающегося будут сформированы умения самоорганизации как часть универсальных регулятивных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планировать достижение целей через решение ряда последовательных задач частного характера;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самостоятельно составлять план действий, вносить необходимые коррективы в ходе его реализации;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наиболее важные проблемы для решения в учебных и жизненных ситуациях;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проводить выбор и брать за него ответственность на себя</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2.7. У обучающегося будут сформированы умения самоконтроля (рефлексии)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владеть способами самоконтроля, самомотивации и рефлексии;</w:t>
      </w:r>
    </w:p>
    <w:p w:rsidR="00B4141A" w:rsidRPr="006E510F" w:rsidRDefault="00B4141A" w:rsidP="00B4141A">
      <w:pPr>
        <w:pStyle w:val="aff5"/>
        <w:ind w:left="0" w:right="0" w:firstLine="709"/>
        <w:contextualSpacing/>
        <w:rPr>
          <w:rFonts w:ascii="Times New Roman" w:hAnsi="Times New Roman"/>
          <w:sz w:val="22"/>
          <w:szCs w:val="28"/>
          <w:lang w:val="ru-RU"/>
        </w:rPr>
      </w:pPr>
      <w:r w:rsidRPr="006E510F">
        <w:rPr>
          <w:rFonts w:ascii="Times New Roman" w:hAnsi="Times New Roman"/>
          <w:sz w:val="22"/>
          <w:szCs w:val="28"/>
          <w:lang w:val="ru-RU"/>
        </w:rPr>
        <w:t>давать оценку учебной ситуации и предлагать план ее изменения;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2.8. У обучающегося будут сформированы умения </w:t>
      </w:r>
      <w:r w:rsidRPr="00B4141A">
        <w:rPr>
          <w:rFonts w:ascii="Times New Roman" w:hAnsi="Times New Roman"/>
          <w:szCs w:val="28"/>
          <w:lang w:val="ru-RU"/>
        </w:rPr>
        <w:t>эмоционального интеллекта</w:t>
      </w:r>
      <w:r w:rsidRPr="00B4141A">
        <w:rPr>
          <w:rFonts w:ascii="Times New Roman" w:eastAsia="SchoolBookSanPin" w:hAnsi="Times New Roman"/>
          <w:szCs w:val="28"/>
          <w:lang w:val="ru-RU"/>
        </w:rPr>
        <w:t xml:space="preserve">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мотивы и намерения другого человека, анализируя коммуникативно-интонационную ситуацию;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собственных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2.9. У обучающегося будут сформированы умения </w:t>
      </w:r>
      <w:r w:rsidRPr="00B4141A">
        <w:rPr>
          <w:rFonts w:ascii="Times New Roman" w:hAnsi="Times New Roman"/>
          <w:szCs w:val="28"/>
          <w:lang w:val="ru-RU"/>
        </w:rPr>
        <w:t>принимать себя и других</w:t>
      </w:r>
      <w:r w:rsidRPr="00B4141A">
        <w:rPr>
          <w:rFonts w:ascii="Times New Roman" w:eastAsia="SchoolBookSanPin" w:hAnsi="Times New Roman"/>
          <w:szCs w:val="28"/>
          <w:lang w:val="ru-RU"/>
        </w:rPr>
        <w:t xml:space="preserve">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уважительно и осознанно относиться к другому человеку и его мнению, эстетическим предпочтениям и вкусам;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принимать себя и других, не осуждая;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проявлять открытость;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все вокруг.</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161.</w:t>
      </w:r>
      <w:r w:rsidRPr="00B4141A">
        <w:rPr>
          <w:rFonts w:ascii="Times New Roman" w:eastAsia="SchoolBookSanPin" w:hAnsi="Times New Roman"/>
          <w:sz w:val="22"/>
          <w:szCs w:val="28"/>
          <w:lang w:val="ru-RU"/>
        </w:rPr>
        <w:t>7.2.10. </w:t>
      </w:r>
      <w:r w:rsidRPr="00B4141A">
        <w:rPr>
          <w:rFonts w:ascii="Times New Roman" w:hAnsi="Times New Roman"/>
          <w:sz w:val="22"/>
          <w:szCs w:val="28"/>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B4141A">
        <w:rPr>
          <w:rFonts w:ascii="Times New Roman" w:hAnsi="Times New Roman"/>
          <w:sz w:val="22"/>
          <w:szCs w:val="28"/>
          <w:lang w:val="ru-RU"/>
        </w:rPr>
        <w:lastRenderedPageBreak/>
        <w:t>равновесия).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 Предметные результаты освоения программы по музыке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7.3.1. </w:t>
      </w:r>
      <w:r w:rsidRPr="00B4141A">
        <w:rPr>
          <w:rFonts w:ascii="Times New Roman" w:hAnsi="Times New Roman"/>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161.</w:t>
      </w:r>
      <w:r w:rsidRPr="00B4141A">
        <w:rPr>
          <w:rFonts w:ascii="Times New Roman" w:eastAsia="Times New Roman" w:hAnsi="Times New Roman"/>
          <w:sz w:val="22"/>
          <w:szCs w:val="28"/>
          <w:lang w:val="ru-RU" w:eastAsia="ru-RU"/>
        </w:rPr>
        <w:t>7.3.2. </w:t>
      </w:r>
      <w:r w:rsidRPr="00B4141A">
        <w:rPr>
          <w:rFonts w:ascii="Times New Roman" w:hAnsi="Times New Roman"/>
          <w:sz w:val="22"/>
          <w:szCs w:val="28"/>
          <w:lang w:val="ru-RU"/>
        </w:rPr>
        <w:t>Обучающиеся, освоившие основную образовательную программу по музыке:</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воспринимают российскую музыкальную культуру как целостное и самобытное цивилизационное явление;</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знают достижения отечественных мастеров музыкальной культуры, испытывают гордость за них;</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4141A" w:rsidRPr="00B4141A" w:rsidRDefault="00B4141A" w:rsidP="00B4141A">
      <w:pPr>
        <w:pStyle w:val="a5"/>
        <w:tabs>
          <w:tab w:val="left" w:pos="642"/>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7.3.3. </w:t>
      </w:r>
      <w:r w:rsidRPr="00B4141A">
        <w:rPr>
          <w:rFonts w:ascii="Times New Roman" w:hAnsi="Times New Roman"/>
          <w:szCs w:val="28"/>
          <w:lang w:val="ru-RU"/>
        </w:rPr>
        <w:t>К концу изучения модуля № 1 «Музыка моего края»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исполнять и оценивать образцы музыкального фольклора и сочинения композиторов своей малой родины</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7.3.4. К концу изучения модуля № 2 «</w:t>
      </w:r>
      <w:r w:rsidRPr="00B4141A">
        <w:rPr>
          <w:rFonts w:ascii="Times New Roman" w:hAnsi="Times New Roman"/>
          <w:szCs w:val="28"/>
          <w:lang w:val="ru-RU"/>
        </w:rPr>
        <w:t>Народное музыкальное творчество России</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исполнять произведения различных жанров фольклорной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7.3.5. К концу изучения модуля № 3 «</w:t>
      </w:r>
      <w:r w:rsidRPr="00B4141A">
        <w:rPr>
          <w:rFonts w:ascii="Times New Roman" w:hAnsi="Times New Roman"/>
          <w:szCs w:val="28"/>
          <w:lang w:val="ru-RU"/>
        </w:rPr>
        <w:t>Русская классическая музыка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произведения русских композиторов-классиков, называть автора, произведение, исполнительский состав;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(в том числе фрагментарно, отдельными темами) сочинения русских композиторов;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7.3.6. К концу изучения модуля № 4 «</w:t>
      </w:r>
      <w:r w:rsidRPr="00B4141A">
        <w:rPr>
          <w:rFonts w:ascii="Times New Roman" w:hAnsi="Times New Roman"/>
          <w:szCs w:val="28"/>
          <w:lang w:val="ru-RU"/>
        </w:rPr>
        <w:t>Жанры музыкального искусства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рассуждать о круге образов и средствах их воплощения, типичных для данного жанра;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выразительно исполнять произведения (в том числе фрагменты) вокальных, инструментальных и музыкально-театральных жанров.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7.3.7. К концу изучения модуля № 5 «</w:t>
      </w:r>
      <w:r w:rsidRPr="00B4141A">
        <w:rPr>
          <w:rFonts w:ascii="Times New Roman" w:hAnsi="Times New Roman"/>
          <w:szCs w:val="28"/>
          <w:lang w:val="ru-RU"/>
        </w:rPr>
        <w:t>Музыка народов мира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исполнять произведения различных жанров фольклорной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7.3.8. К концу изучения модуля № 6 «</w:t>
      </w:r>
      <w:r w:rsidRPr="00B4141A">
        <w:rPr>
          <w:rFonts w:ascii="Times New Roman" w:hAnsi="Times New Roman"/>
          <w:szCs w:val="28"/>
          <w:lang w:val="ru-RU"/>
        </w:rPr>
        <w:t>Европейская классическая музыка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произведения европейских композиторов-классиков, называть автора, произведение, исполнительский состав;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(в том числе фрагментарно) сочинения композиторов-классиков;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141A" w:rsidRPr="00B4141A" w:rsidRDefault="00B4141A" w:rsidP="00B4141A">
      <w:pPr>
        <w:pStyle w:val="a5"/>
        <w:autoSpaceDE w:val="0"/>
        <w:autoSpaceDN w:val="0"/>
        <w:spacing w:after="0" w:line="240" w:lineRule="auto"/>
        <w:ind w:left="0" w:firstLine="709"/>
        <w:jc w:val="both"/>
        <w:rPr>
          <w:rFonts w:ascii="Times New Roman" w:hAnsi="Times New Roman"/>
          <w:b/>
          <w:szCs w:val="28"/>
          <w:lang w:val="ru-RU"/>
        </w:rPr>
      </w:pPr>
      <w:r w:rsidRPr="00B4141A">
        <w:rPr>
          <w:rFonts w:ascii="Times New Roman" w:hAnsi="Times New Roman"/>
          <w:szCs w:val="28"/>
          <w:lang w:val="ru-RU"/>
        </w:rPr>
        <w:t>характеризовать творчество не менее двух композиторов-классиков, приводить примеры наиболее известных сочинений.</w:t>
      </w:r>
    </w:p>
    <w:p w:rsidR="00B4141A" w:rsidRPr="00B4141A" w:rsidRDefault="00B4141A" w:rsidP="00B4141A">
      <w:pPr>
        <w:spacing w:after="0" w:line="240" w:lineRule="auto"/>
        <w:ind w:firstLine="709"/>
        <w:contextualSpacing/>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7.3.9. К концу изучения модуля № 7 «Д</w:t>
      </w:r>
      <w:r w:rsidRPr="00B4141A">
        <w:rPr>
          <w:rFonts w:ascii="Times New Roman" w:hAnsi="Times New Roman"/>
          <w:szCs w:val="28"/>
          <w:lang w:val="ru-RU"/>
        </w:rPr>
        <w:t>уховная музыка</w:t>
      </w:r>
      <w:r w:rsidRPr="00B4141A">
        <w:rPr>
          <w:rFonts w:ascii="Times New Roman" w:eastAsia="Times New Roman" w:hAnsi="Times New Roman"/>
          <w:szCs w:val="28"/>
          <w:lang w:val="ru-RU" w:eastAsia="ru-RU"/>
        </w:rPr>
        <w:t>» обучающийся научится:</w:t>
      </w:r>
      <w:r w:rsidRPr="00B4141A">
        <w:rPr>
          <w:rFonts w:ascii="Times New Roman" w:hAnsi="Times New Roman"/>
          <w:szCs w:val="28"/>
          <w:lang w:val="ru-RU"/>
        </w:rPr>
        <w:t xml:space="preserve">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характеризовать жанры и произведения русской и европейской духовной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произведения русской и европейской духовной музыки;</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приводить примеры сочинений духовной музыки, называть их автора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7.3.10. К концу изучения модуля № 8 «</w:t>
      </w:r>
      <w:r w:rsidRPr="00B4141A">
        <w:rPr>
          <w:rFonts w:ascii="Times New Roman" w:hAnsi="Times New Roman"/>
          <w:szCs w:val="28"/>
          <w:lang w:val="ru-RU"/>
        </w:rPr>
        <w:t>Современная музыка: основные жанры и направления</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и характеризовать стили, направления и жанры современной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определять на слух виды оркестров, ансамблей, тембры музыкальных инструментов, входящих в их состав;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исполнять современные музыкальные произведения в разных видах деятельности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7.3.11. К концу изучения модуля № 9 «</w:t>
      </w:r>
      <w:r w:rsidRPr="00B4141A">
        <w:rPr>
          <w:rFonts w:ascii="Times New Roman" w:hAnsi="Times New Roman"/>
          <w:szCs w:val="28"/>
          <w:lang w:val="ru-RU"/>
        </w:rPr>
        <w:t>Связь музыки с другими видами искусства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стилевые и жанровые параллели между музыкой и другими видами искусств;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анализировать средства выразительности разных видов искусств;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4141A">
        <w:rPr>
          <w:rFonts w:ascii="Times New Roman" w:eastAsia="Times New Roman" w:hAnsi="Times New Roman"/>
          <w:szCs w:val="28"/>
          <w:lang w:val="ru-RU" w:eastAsia="ru-RU"/>
        </w:rPr>
        <w:t>.</w:t>
      </w:r>
    </w:p>
    <w:p w:rsidR="002D7F31" w:rsidRDefault="002D7F31" w:rsidP="00B4141A">
      <w:pPr>
        <w:spacing w:after="0" w:line="240" w:lineRule="auto"/>
        <w:ind w:firstLine="709"/>
        <w:contextualSpacing/>
        <w:jc w:val="both"/>
        <w:rPr>
          <w:rFonts w:ascii="Times New Roman" w:eastAsia="Times New Roman" w:hAnsi="Times New Roman"/>
          <w:szCs w:val="28"/>
          <w:lang w:val="ru-RU" w:eastAsia="ru-RU"/>
        </w:rPr>
      </w:pPr>
    </w:p>
    <w:p w:rsidR="002D7F31" w:rsidRPr="00B4141A" w:rsidRDefault="002D7F31" w:rsidP="00B4141A">
      <w:pPr>
        <w:spacing w:after="0" w:line="240" w:lineRule="auto"/>
        <w:ind w:firstLine="709"/>
        <w:contextualSpacing/>
        <w:jc w:val="both"/>
        <w:rPr>
          <w:rFonts w:ascii="Times New Roman" w:eastAsia="Times New Roman" w:hAnsi="Times New Roman"/>
          <w:szCs w:val="28"/>
          <w:lang w:val="ru-RU" w:eastAsia="ru-RU"/>
        </w:rPr>
      </w:pPr>
    </w:p>
    <w:p w:rsidR="00B4141A" w:rsidRPr="00B4141A" w:rsidRDefault="00B4141A" w:rsidP="00B4141A">
      <w:pPr>
        <w:pStyle w:val="20"/>
        <w:spacing w:before="0" w:line="240" w:lineRule="auto"/>
        <w:contextualSpacing/>
        <w:rPr>
          <w:b w:val="0"/>
          <w:sz w:val="22"/>
          <w:lang w:eastAsia="ru-RU"/>
        </w:rPr>
      </w:pPr>
      <w:bookmarkStart w:id="106" w:name="_Toc144854534"/>
      <w:r w:rsidRPr="00B4141A">
        <w:rPr>
          <w:b w:val="0"/>
          <w:sz w:val="22"/>
          <w:lang w:eastAsia="ru-RU"/>
        </w:rPr>
        <w:t>37.  рабочая программа по учебному предмету «</w:t>
      </w:r>
      <w:r w:rsidR="002D7F31">
        <w:rPr>
          <w:b w:val="0"/>
          <w:sz w:val="22"/>
          <w:lang w:eastAsia="ru-RU"/>
        </w:rPr>
        <w:t>ТРУД (</w:t>
      </w:r>
      <w:r w:rsidRPr="00B4141A">
        <w:rPr>
          <w:b w:val="0"/>
          <w:sz w:val="22"/>
          <w:lang w:eastAsia="ru-RU"/>
        </w:rPr>
        <w:t>Технология</w:t>
      </w:r>
      <w:r w:rsidR="002D7F31">
        <w:rPr>
          <w:b w:val="0"/>
          <w:sz w:val="22"/>
          <w:lang w:eastAsia="ru-RU"/>
        </w:rPr>
        <w:t>)</w:t>
      </w:r>
      <w:r w:rsidRPr="00B4141A">
        <w:rPr>
          <w:b w:val="0"/>
          <w:sz w:val="22"/>
          <w:lang w:eastAsia="ru-RU"/>
        </w:rPr>
        <w:t>».</w:t>
      </w:r>
      <w:bookmarkEnd w:id="106"/>
    </w:p>
    <w:p w:rsidR="002D7F31" w:rsidRPr="002D7F31" w:rsidRDefault="002D7F31" w:rsidP="002D7F31">
      <w:pPr>
        <w:spacing w:after="0" w:line="240" w:lineRule="auto"/>
        <w:ind w:firstLine="709"/>
        <w:contextualSpacing/>
        <w:jc w:val="both"/>
        <w:rPr>
          <w:rFonts w:ascii="Times New Roman" w:hAnsi="Times New Roman"/>
          <w:sz w:val="24"/>
          <w:szCs w:val="24"/>
          <w:lang w:val="ru-RU"/>
        </w:rPr>
      </w:pPr>
      <w:bookmarkStart w:id="107" w:name="_Toc144854535"/>
      <w:r w:rsidRPr="002D7F31">
        <w:rPr>
          <w:rFonts w:ascii="Times New Roman" w:hAnsi="Times New Roman"/>
          <w:sz w:val="24"/>
          <w:szCs w:val="24"/>
          <w:lang w:val="ru-RU"/>
        </w:rPr>
        <w:t>162. Федеральная рабочая программа по учебному предмету «Труд (технология)»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108" w:name="_Toc157707436"/>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 Пояснительная записка</w:t>
      </w:r>
      <w:bookmarkEnd w:id="108"/>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w:t>
      </w:r>
      <w:r w:rsidRPr="002D7F31">
        <w:rPr>
          <w:rFonts w:ascii="Times New Roman" w:hAnsi="Times New Roman"/>
          <w:sz w:val="24"/>
          <w:szCs w:val="24"/>
          <w:lang w:val="ru-RU"/>
        </w:rPr>
        <w:lastRenderedPageBreak/>
        <w:t>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D82DAB">
        <w:rPr>
          <w:rFonts w:ascii="Times New Roman" w:hAnsi="Times New Roman"/>
          <w:sz w:val="24"/>
          <w:szCs w:val="24"/>
        </w:rPr>
        <w:t>D</w:t>
      </w:r>
      <w:r w:rsidRPr="002D7F31">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162.2.6. Задачами учебного предмета «Труд (технология)» являются: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овладение знаниями, умениями и опытом деятельности в предметной области «Технология»;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162.2.9. Программа по предмету «Труд (технология)» построена   по модульному принципу.</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 Инвариантные модули программы по учебному предмету   «Труд (технология)»: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162.2.10.1. Модуль «Производство и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162.2.10.2. Модуль «Технологии обработки материалов 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162.2.10.3. Модуль «Компьютерная графика. Черчение».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162.2.10.4. Модуль «Робототехника».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w:t>
      </w:r>
      <w:r w:rsidRPr="002D7F31">
        <w:rPr>
          <w:rFonts w:ascii="Times New Roman" w:hAnsi="Times New Roman"/>
          <w:sz w:val="24"/>
          <w:szCs w:val="24"/>
          <w:lang w:val="ru-RU"/>
        </w:rPr>
        <w:lastRenderedPageBreak/>
        <w:t>освоении формируются навыки работы с когнитивной составляющей (действиями, операциями и этапами).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162.2.10.5. Модуль «3</w:t>
      </w:r>
      <w:r w:rsidRPr="00D82DAB">
        <w:rPr>
          <w:rFonts w:ascii="Times New Roman" w:hAnsi="Times New Roman"/>
          <w:sz w:val="24"/>
          <w:szCs w:val="24"/>
        </w:rPr>
        <w:t>D</w:t>
      </w:r>
      <w:r w:rsidRPr="002D7F31">
        <w:rPr>
          <w:rFonts w:ascii="Times New Roman" w:hAnsi="Times New Roman"/>
          <w:sz w:val="24"/>
          <w:szCs w:val="24"/>
          <w:lang w:val="ru-RU"/>
        </w:rPr>
        <w:t>-моделирование, прототипирование, макетирование».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162.2.11. Примеры вариативных модулей программы по учебному предмету «Труд (технология)».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162.2.11.1. Модуль «Автоматизированные системы».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162.2.11.2. Модули «Животноводство» и «Растениеводство».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162.2.11.3. В программе по учебному предмету «Труд (технология)» осуществляется реализация межпредметных связей: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алгеброй и геометрией при изучении модулей «Компьютерная графика. Черчение», «3</w:t>
      </w:r>
      <w:r w:rsidRPr="00D82DAB">
        <w:rPr>
          <w:rFonts w:ascii="Times New Roman" w:hAnsi="Times New Roman"/>
          <w:sz w:val="24"/>
          <w:szCs w:val="24"/>
        </w:rPr>
        <w:t>D</w:t>
      </w:r>
      <w:r w:rsidRPr="002D7F31">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физикой при освоении моделей машин и механизмов, модулей «Робототехника», «3</w:t>
      </w:r>
      <w:r w:rsidRPr="00D82DAB">
        <w:rPr>
          <w:rFonts w:ascii="Times New Roman" w:hAnsi="Times New Roman"/>
          <w:sz w:val="24"/>
          <w:szCs w:val="24"/>
        </w:rPr>
        <w:t>D</w:t>
      </w:r>
      <w:r w:rsidRPr="002D7F31">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 обществознанием при освоении тем в инвариантном модуле «Производство и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w:t>
      </w:r>
      <w:r w:rsidRPr="002D7F31">
        <w:rPr>
          <w:rFonts w:ascii="Times New Roman" w:hAnsi="Times New Roman"/>
          <w:sz w:val="24"/>
          <w:szCs w:val="24"/>
          <w:lang w:val="ru-RU"/>
        </w:rPr>
        <w:lastRenderedPageBreak/>
        <w:t>– 34 часа (1 час в неделю), в 9 класс</w:t>
      </w:r>
      <w:bookmarkStart w:id="109" w:name="_Toc157707437"/>
      <w:r w:rsidRPr="002D7F31">
        <w:rPr>
          <w:rFonts w:ascii="Times New Roman" w:hAnsi="Times New Roman"/>
          <w:sz w:val="24"/>
          <w:szCs w:val="24"/>
          <w:lang w:val="ru-RU"/>
        </w:rPr>
        <w:t>е – 68 часов (2 часа в неделю).</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 Содержание обучения</w:t>
      </w:r>
      <w:bookmarkEnd w:id="109"/>
      <w:r w:rsidRPr="002D7F31">
        <w:rPr>
          <w:rFonts w:ascii="Times New Roman" w:hAnsi="Times New Roman"/>
          <w:sz w:val="24"/>
          <w:szCs w:val="24"/>
          <w:lang w:val="ru-RU"/>
        </w:rPr>
        <w:t>.</w:t>
      </w:r>
      <w:bookmarkStart w:id="110" w:name="_Toc157707438"/>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 Инвариантные модули</w:t>
      </w:r>
      <w:bookmarkEnd w:id="110"/>
      <w:r w:rsidRPr="002D7F31">
        <w:rPr>
          <w:rFonts w:ascii="Times New Roman" w:hAnsi="Times New Roman"/>
          <w:sz w:val="24"/>
          <w:szCs w:val="24"/>
          <w:lang w:val="ru-RU"/>
        </w:rPr>
        <w:t>.</w:t>
      </w:r>
      <w:bookmarkStart w:id="111" w:name="_Toc157707439"/>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162.3.1.1. Модуль «Производство и технологии»</w:t>
      </w:r>
      <w:bookmarkEnd w:id="111"/>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5 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Какие бывают профессии. Мир труда и профессий. С</w:t>
      </w:r>
      <w:bookmarkStart w:id="112" w:name="_Toc157707441"/>
      <w:r w:rsidRPr="002D7F31">
        <w:rPr>
          <w:rFonts w:ascii="Times New Roman" w:hAnsi="Times New Roman"/>
          <w:sz w:val="24"/>
          <w:szCs w:val="24"/>
          <w:lang w:val="ru-RU"/>
        </w:rPr>
        <w:t>оциальная значимость профессий.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6 К</w:t>
      </w:r>
      <w:bookmarkEnd w:id="112"/>
      <w:r w:rsidRPr="002D7F31">
        <w:rPr>
          <w:rFonts w:ascii="Times New Roman" w:hAnsi="Times New Roman"/>
          <w:sz w:val="24"/>
          <w:szCs w:val="24"/>
          <w:lang w:val="ru-RU"/>
        </w:rPr>
        <w:t>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Модели и моделирование.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Виды машин и механизмов. Кинематические схемы.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Технологические задачи и способы их решения.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Техническое моделирование и конструирование. Конструкторская документация.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Перспективы развития техники и технологий.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w:t>
      </w:r>
      <w:bookmarkStart w:id="113" w:name="_Toc157707442"/>
      <w:r w:rsidRPr="002D7F31">
        <w:rPr>
          <w:rFonts w:ascii="Times New Roman" w:hAnsi="Times New Roman"/>
          <w:sz w:val="24"/>
          <w:szCs w:val="24"/>
          <w:lang w:val="ru-RU"/>
        </w:rPr>
        <w:t>рофессий. Инженерные профессии.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 </w:t>
      </w:r>
      <w:bookmarkEnd w:id="113"/>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Создание технологий как основная задача современной науки.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Промышленная эстетика. Дизайн.</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Народные ремесла. Народные ремесла и промыслы России.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Цифровизация производства. Цифровые технологии и способы обработки информации.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высокотехнологичных отраслей. «Высокие технологии» двойного назначения.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дизайном, их востребованность   на рынке труда.</w:t>
      </w:r>
      <w:bookmarkStart w:id="114" w:name="_Toc157707443"/>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8 </w:t>
      </w:r>
      <w:bookmarkEnd w:id="114"/>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Рынок труда. Функции рынка труда. Трудовые ресурсы.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115" w:name="_Toc157707444"/>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9 </w:t>
      </w:r>
      <w:bookmarkEnd w:id="115"/>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Технологическое предпринимательство. Инновации и их виды. Новые рынки для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Мир профессий. Выбор профессии. </w:t>
      </w:r>
      <w:bookmarkStart w:id="116" w:name="_Toc157707445"/>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162.3.1.2. Модуль «Компьютерная графика. Черчение»</w:t>
      </w:r>
      <w:bookmarkStart w:id="117" w:name="_Toc157707446"/>
      <w:bookmarkEnd w:id="116"/>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 xml:space="preserve">5 </w:t>
      </w:r>
      <w:bookmarkEnd w:id="117"/>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Основы графической грамоты. Графические материалы и инструменты.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Правила построения чертежей (рамка, основная надпись, масштаб, виды, нанесение размеров).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Чтение чертежа.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черчением, их востребованность   на рынке труда.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6 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Создание проектной документации.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Стандарты оформления.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о графическом редакторе, компьютерной графике.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Инструменты графического редактора. Создание эскиза в графическом редакторе.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Инструменты для создания и редактирования текста в графическом редакторе.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Создание печатной продукции в графическом редакторе.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черчением, их востребованность   на рынке труда.</w:t>
      </w:r>
      <w:bookmarkStart w:id="118" w:name="_Toc157707448"/>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7</w:t>
      </w:r>
      <w:bookmarkEnd w:id="118"/>
      <w:r w:rsidRPr="002D7F31">
        <w:rPr>
          <w:rFonts w:ascii="Times New Roman" w:hAnsi="Times New Roman"/>
          <w:sz w:val="24"/>
          <w:szCs w:val="24"/>
          <w:lang w:val="ru-RU"/>
        </w:rPr>
        <w:t xml:space="preserve"> 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графической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Математические, физические и информационные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Графические модели. Виды графических моделей.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Количественная и качественная оценка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черчением, их востребованность   на рынке труда.</w:t>
      </w:r>
      <w:bookmarkStart w:id="119" w:name="_Toc157707449"/>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8</w:t>
      </w:r>
      <w:bookmarkEnd w:id="119"/>
      <w:r w:rsidRPr="002D7F31">
        <w:rPr>
          <w:rFonts w:ascii="Times New Roman" w:hAnsi="Times New Roman"/>
          <w:sz w:val="24"/>
          <w:szCs w:val="24"/>
          <w:lang w:val="ru-RU"/>
        </w:rPr>
        <w:t xml:space="preserve"> 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Создание документов, виды документов. Основная надпись.</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Геометрические примитивы.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Создание, редактирование и трансформация графических объектов.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Сложные 3</w:t>
      </w:r>
      <w:r w:rsidRPr="00D82DAB">
        <w:rPr>
          <w:rFonts w:ascii="Times New Roman" w:hAnsi="Times New Roman"/>
          <w:sz w:val="24"/>
          <w:szCs w:val="24"/>
        </w:rPr>
        <w:t>D</w:t>
      </w:r>
      <w:r w:rsidRPr="002D7F31">
        <w:rPr>
          <w:rFonts w:ascii="Times New Roman" w:hAnsi="Times New Roman"/>
          <w:sz w:val="24"/>
          <w:szCs w:val="24"/>
          <w:lang w:val="ru-RU"/>
        </w:rPr>
        <w:t>-модели и сборочные чертежи.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Изделия и их модели. Анализ формы объекта и синтез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План создания 3</w:t>
      </w:r>
      <w:r w:rsidRPr="00D82DAB">
        <w:rPr>
          <w:rFonts w:ascii="Times New Roman" w:hAnsi="Times New Roman"/>
          <w:sz w:val="24"/>
          <w:szCs w:val="24"/>
        </w:rPr>
        <w:t>D</w:t>
      </w:r>
      <w:r w:rsidRPr="002D7F31">
        <w:rPr>
          <w:rFonts w:ascii="Times New Roman" w:hAnsi="Times New Roman"/>
          <w:sz w:val="24"/>
          <w:szCs w:val="24"/>
          <w:lang w:val="ru-RU"/>
        </w:rPr>
        <w:t>-модели.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компьютерной графикой, их в</w:t>
      </w:r>
      <w:bookmarkStart w:id="120" w:name="_Toc157707450"/>
      <w:r w:rsidRPr="002D7F31">
        <w:rPr>
          <w:rFonts w:ascii="Times New Roman" w:hAnsi="Times New Roman"/>
          <w:sz w:val="24"/>
          <w:szCs w:val="24"/>
          <w:lang w:val="ru-RU"/>
        </w:rPr>
        <w:t>остребованность на рынке труда.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9</w:t>
      </w:r>
      <w:bookmarkEnd w:id="120"/>
      <w:r w:rsidRPr="002D7F31">
        <w:rPr>
          <w:rFonts w:ascii="Times New Roman" w:hAnsi="Times New Roman"/>
          <w:sz w:val="24"/>
          <w:szCs w:val="24"/>
          <w:lang w:val="ru-RU"/>
        </w:rPr>
        <w:t xml:space="preserve"> 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Система автоматизации проектно-конструкторских работ (далее – САПР). Чертежи с использованием САПР для подготовки проекта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Оформление конструкторской документации, в том числе, с использованием САПР.</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w:t>
      </w:r>
      <w:bookmarkStart w:id="121" w:name="_Toc157707451"/>
      <w:r w:rsidRPr="002D7F31">
        <w:rPr>
          <w:rFonts w:ascii="Times New Roman" w:hAnsi="Times New Roman"/>
          <w:sz w:val="24"/>
          <w:szCs w:val="24"/>
          <w:lang w:val="ru-RU"/>
        </w:rPr>
        <w:t>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162.3.1.3. Модуль «3</w:t>
      </w:r>
      <w:r w:rsidRPr="00D82DAB">
        <w:rPr>
          <w:rFonts w:ascii="Times New Roman" w:hAnsi="Times New Roman"/>
          <w:sz w:val="24"/>
          <w:szCs w:val="24"/>
        </w:rPr>
        <w:t>D</w:t>
      </w:r>
      <w:r w:rsidRPr="002D7F31">
        <w:rPr>
          <w:rFonts w:ascii="Times New Roman" w:hAnsi="Times New Roman"/>
          <w:sz w:val="24"/>
          <w:szCs w:val="24"/>
          <w:lang w:val="ru-RU"/>
        </w:rPr>
        <w:t>-моделирование, прототипирование, макетирование»</w:t>
      </w:r>
      <w:bookmarkStart w:id="122" w:name="_Toc157707452"/>
      <w:bookmarkEnd w:id="121"/>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 </w:t>
      </w:r>
      <w:bookmarkEnd w:id="122"/>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Создание объемных моделей с помощью компьютерных программ.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3</w:t>
      </w:r>
      <w:r w:rsidRPr="00D82DAB">
        <w:rPr>
          <w:rFonts w:ascii="Times New Roman" w:hAnsi="Times New Roman"/>
          <w:sz w:val="24"/>
          <w:szCs w:val="24"/>
        </w:rPr>
        <w:t>D</w:t>
      </w:r>
      <w:r w:rsidRPr="002D7F31">
        <w:rPr>
          <w:rFonts w:ascii="Times New Roman" w:hAnsi="Times New Roman"/>
          <w:sz w:val="24"/>
          <w:szCs w:val="24"/>
          <w:lang w:val="ru-RU"/>
        </w:rPr>
        <w:t>-печатью.</w:t>
      </w:r>
      <w:bookmarkStart w:id="123" w:name="_Toc157707453"/>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8 </w:t>
      </w:r>
      <w:bookmarkEnd w:id="123"/>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3</w:t>
      </w:r>
      <w:r w:rsidRPr="00D82DAB">
        <w:rPr>
          <w:rFonts w:ascii="Times New Roman" w:hAnsi="Times New Roman"/>
          <w:sz w:val="24"/>
          <w:szCs w:val="24"/>
        </w:rPr>
        <w:t>D</w:t>
      </w:r>
      <w:r w:rsidRPr="002D7F31">
        <w:rPr>
          <w:rFonts w:ascii="Times New Roman" w:hAnsi="Times New Roman"/>
          <w:sz w:val="24"/>
          <w:szCs w:val="24"/>
          <w:lang w:val="ru-RU"/>
        </w:rPr>
        <w:t>-моделирование как технология создания визуальных моделей.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Графические примитивы в 3</w:t>
      </w:r>
      <w:r w:rsidRPr="00D82DAB">
        <w:rPr>
          <w:rFonts w:ascii="Times New Roman" w:hAnsi="Times New Roman"/>
          <w:sz w:val="24"/>
          <w:szCs w:val="24"/>
        </w:rPr>
        <w:t>D</w:t>
      </w:r>
      <w:r w:rsidRPr="002D7F31">
        <w:rPr>
          <w:rFonts w:ascii="Times New Roman" w:hAnsi="Times New Roman"/>
          <w:sz w:val="24"/>
          <w:szCs w:val="24"/>
          <w:lang w:val="ru-RU"/>
        </w:rPr>
        <w:t>-моделировании. Куб и кубоид.   Шар и многогранник. Цилиндр, призма, пирамида.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«прототипирование». Создание цифровой объемной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Инструменты для создания цифровой объемной 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3</w:t>
      </w:r>
      <w:r w:rsidRPr="00D82DAB">
        <w:rPr>
          <w:rFonts w:ascii="Times New Roman" w:hAnsi="Times New Roman"/>
          <w:sz w:val="24"/>
          <w:szCs w:val="24"/>
        </w:rPr>
        <w:t>D</w:t>
      </w:r>
      <w:r w:rsidRPr="002D7F31">
        <w:rPr>
          <w:rFonts w:ascii="Times New Roman" w:hAnsi="Times New Roman"/>
          <w:sz w:val="24"/>
          <w:szCs w:val="24"/>
          <w:lang w:val="ru-RU"/>
        </w:rPr>
        <w:t>-печатью.</w:t>
      </w:r>
      <w:bookmarkStart w:id="124" w:name="_Toc157707454"/>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9 </w:t>
      </w:r>
      <w:bookmarkEnd w:id="124"/>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Моделирование сложных объектов. Рендеринг. Полигональная сетка.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«аддитивные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Технологическое оборудование для аддитивных технологий: 3</w:t>
      </w:r>
      <w:r w:rsidRPr="00D82DAB">
        <w:rPr>
          <w:rFonts w:ascii="Times New Roman" w:hAnsi="Times New Roman"/>
          <w:sz w:val="24"/>
          <w:szCs w:val="24"/>
        </w:rPr>
        <w:t>D</w:t>
      </w:r>
      <w:r w:rsidRPr="002D7F31">
        <w:rPr>
          <w:rFonts w:ascii="Times New Roman" w:hAnsi="Times New Roman"/>
          <w:sz w:val="24"/>
          <w:szCs w:val="24"/>
          <w:lang w:val="ru-RU"/>
        </w:rPr>
        <w:t>-принтеры.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Области применения трехмерной печати. Сырье для трехмерной печати.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Этапы аддитивного производства. Правила безопасного пользования   3</w:t>
      </w:r>
      <w:r w:rsidRPr="00D82DAB">
        <w:rPr>
          <w:rFonts w:ascii="Times New Roman" w:hAnsi="Times New Roman"/>
          <w:sz w:val="24"/>
          <w:szCs w:val="24"/>
        </w:rPr>
        <w:t>D</w:t>
      </w:r>
      <w:r w:rsidRPr="002D7F31">
        <w:rPr>
          <w:rFonts w:ascii="Times New Roman" w:hAnsi="Times New Roman"/>
          <w:sz w:val="24"/>
          <w:szCs w:val="24"/>
          <w:lang w:val="ru-RU"/>
        </w:rPr>
        <w:t>-принтером. Основные настройки для выполнения печати на 3</w:t>
      </w:r>
      <w:r w:rsidRPr="00D82DAB">
        <w:rPr>
          <w:rFonts w:ascii="Times New Roman" w:hAnsi="Times New Roman"/>
          <w:sz w:val="24"/>
          <w:szCs w:val="24"/>
        </w:rPr>
        <w:t>D</w:t>
      </w:r>
      <w:r w:rsidRPr="002D7F31">
        <w:rPr>
          <w:rFonts w:ascii="Times New Roman" w:hAnsi="Times New Roman"/>
          <w:sz w:val="24"/>
          <w:szCs w:val="24"/>
          <w:lang w:val="ru-RU"/>
        </w:rPr>
        <w:t>-принтере.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Подготовка к печати. Печать 3</w:t>
      </w:r>
      <w:r w:rsidRPr="00D82DAB">
        <w:rPr>
          <w:rFonts w:ascii="Times New Roman" w:hAnsi="Times New Roman"/>
          <w:sz w:val="24"/>
          <w:szCs w:val="24"/>
        </w:rPr>
        <w:t>D</w:t>
      </w:r>
      <w:r w:rsidRPr="002D7F31">
        <w:rPr>
          <w:rFonts w:ascii="Times New Roman" w:hAnsi="Times New Roman"/>
          <w:sz w:val="24"/>
          <w:szCs w:val="24"/>
          <w:lang w:val="ru-RU"/>
        </w:rPr>
        <w:t>-модели.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Профессии, связанные с 3</w:t>
      </w:r>
      <w:r w:rsidRPr="00D82DAB">
        <w:rPr>
          <w:rFonts w:ascii="Times New Roman" w:hAnsi="Times New Roman"/>
          <w:sz w:val="24"/>
          <w:szCs w:val="24"/>
        </w:rPr>
        <w:t>D</w:t>
      </w:r>
      <w:r w:rsidRPr="002D7F31">
        <w:rPr>
          <w:rFonts w:ascii="Times New Roman" w:hAnsi="Times New Roman"/>
          <w:sz w:val="24"/>
          <w:szCs w:val="24"/>
          <w:lang w:val="ru-RU"/>
        </w:rPr>
        <w:t>-печатью.</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3</w:t>
      </w:r>
      <w:r w:rsidRPr="00D82DAB">
        <w:rPr>
          <w:rFonts w:ascii="Times New Roman" w:hAnsi="Times New Roman"/>
          <w:sz w:val="24"/>
          <w:szCs w:val="24"/>
        </w:rPr>
        <w:t>D</w:t>
      </w:r>
      <w:r w:rsidRPr="002D7F31">
        <w:rPr>
          <w:rFonts w:ascii="Times New Roman" w:hAnsi="Times New Roman"/>
          <w:sz w:val="24"/>
          <w:szCs w:val="24"/>
          <w:lang w:val="ru-RU"/>
        </w:rPr>
        <w:t>-печатью.</w:t>
      </w:r>
      <w:bookmarkStart w:id="125" w:name="_Toc157707455"/>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162.3.1.4. Модуль «Технологии обработки материалов и пищевых продуктов»</w:t>
      </w:r>
      <w:bookmarkEnd w:id="125"/>
      <w:r w:rsidRPr="002D7F31">
        <w:rPr>
          <w:rFonts w:ascii="Times New Roman" w:hAnsi="Times New Roman"/>
          <w:sz w:val="24"/>
          <w:szCs w:val="24"/>
          <w:lang w:val="ru-RU"/>
        </w:rPr>
        <w:t>.</w:t>
      </w:r>
      <w:bookmarkStart w:id="126" w:name="_Toc157707456"/>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5 </w:t>
      </w:r>
      <w:bookmarkEnd w:id="126"/>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конструкционных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Бумага и ее свойства. Производство бумаги, история и современные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Ручной и электрифицированный инструменты для обработки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Операции (основные): разметка, пиление, сверление, зачистка, декорирование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Народные промыслы по обработке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производством и обработкой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творческий (учебный) проект «Изделие из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Общие сведения о питании и технологиях приготовления пищи.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Рациональное, здоровое питание, режим питания, пищевая пирамида.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производством и обработкой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Групповой проект по теме «Питание и здоровье человека».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Современные технологии производства тканей с разными свойствами.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Основы технологии изготовления изделий из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Устройство швейной машины: виды приводов швейной машины, регуляторы.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Виды стежков, швов. Виды ручных и машинных швов (стачные, краевые).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со швейным производством.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творческий (учебный) проект «Изделие из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Выполнение технологических операций по пошиву проектного изделия, отделке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Оценка качества изготовления проектного швейного изделия.</w:t>
      </w:r>
      <w:bookmarkStart w:id="127" w:name="_Toc157707457"/>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6 </w:t>
      </w:r>
      <w:bookmarkEnd w:id="127"/>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конструкционных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Народные промыслы по обработке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Способы обработки тонколистового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Слесарный верстак. Инструменты для разметки, правки, резания тонколистового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Операции (основные): правка, разметка, резание, гибка тонколистового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производством и обработкой металлов.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творческий (учебный) проект «Изделие из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Выполнение проектного изделия по технологической карте.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Потребительские и технические требования к качеству готового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Оценка качества проектного изделия из тонколистового металла.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Определение качества молочных продуктов, правила хранения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пищевым производством.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Групповой проект по теме «Технологии обработки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Современные текстильные материалы, получение и свойства.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Сравнение свойств тканей, выбор ткани с учетом эксплуатации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Одежда, виды одежды. Мода и стиль.</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производством одежды.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творческий (учебный) проект «Изделие из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Оценка качества изготовления проектного швейного изделия.</w:t>
      </w:r>
      <w:bookmarkStart w:id="128" w:name="_Toc157707458"/>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 </w:t>
      </w:r>
      <w:bookmarkEnd w:id="128"/>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конструкционных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Пластмасса и другие современные материалы: свойства, получение   и использование.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Блюда национальной кухни из мяса, рыбы.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Групповой проект по теме «Технологии обработки пищевых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связанные с общественным питанием.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Технологии обработки текстильных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Конструирование одежды. Плечевая и поясная одежда.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Чертеж выкроек швейного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Моделирование поясной и плечевой одежды.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Оценка качества изготовления швейного изделия.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связанные с производством одежды.</w:t>
      </w:r>
      <w:bookmarkStart w:id="129" w:name="_Toc157707459"/>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162.3.1.5. Модуль «Робототехника»</w:t>
      </w:r>
      <w:bookmarkEnd w:id="129"/>
      <w:r w:rsidRPr="002D7F31">
        <w:rPr>
          <w:rFonts w:ascii="Times New Roman" w:hAnsi="Times New Roman"/>
          <w:sz w:val="24"/>
          <w:szCs w:val="24"/>
          <w:lang w:val="ru-RU"/>
        </w:rPr>
        <w:t>.</w:t>
      </w:r>
      <w:bookmarkStart w:id="130" w:name="_Toc157707460"/>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5 </w:t>
      </w:r>
      <w:bookmarkEnd w:id="130"/>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Автоматизация и роботизация. Принципы работы робота.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Классификация современных роботов. Виды роботов, их функции   и назначение.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Взаимосвязь конструкции робота и выполняемой им функции.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Робототехнический конструктор и комплектующие.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Чтение схем. Сборка роботизированной конструкции по готовой схеме.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Базовые принципы программирования.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Визуальный язык для программирования простых робототехнических систем.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w:t>
      </w:r>
      <w:bookmarkStart w:id="131" w:name="_Toc157707461"/>
      <w:r w:rsidRPr="002D7F31">
        <w:rPr>
          <w:rFonts w:ascii="Times New Roman" w:hAnsi="Times New Roman"/>
          <w:sz w:val="24"/>
          <w:szCs w:val="24"/>
          <w:lang w:val="ru-RU"/>
        </w:rPr>
        <w:t>фессии, связанные с 3</w:t>
      </w:r>
      <w:r w:rsidRPr="00D82DAB">
        <w:rPr>
          <w:rFonts w:ascii="Times New Roman" w:hAnsi="Times New Roman"/>
          <w:sz w:val="24"/>
          <w:szCs w:val="24"/>
        </w:rPr>
        <w:t>D</w:t>
      </w:r>
      <w:r w:rsidRPr="002D7F31">
        <w:rPr>
          <w:rFonts w:ascii="Times New Roman" w:hAnsi="Times New Roman"/>
          <w:sz w:val="24"/>
          <w:szCs w:val="24"/>
          <w:lang w:val="ru-RU"/>
        </w:rPr>
        <w:t>-печатью.</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6 </w:t>
      </w:r>
      <w:bookmarkEnd w:id="131"/>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Мобильная робототехника. Организация перемещения робототехнических устройств.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Транспортные роботы. Назначение, особенности.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Знакомство с контроллером, моторами, датчиками.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Сборка мобильного робота.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Принципы программирования мобильных роботов.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в области робототехники.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Учебный проект по робототехнике.</w:t>
      </w:r>
      <w:bookmarkStart w:id="132" w:name="_Toc157707462"/>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 </w:t>
      </w:r>
      <w:bookmarkEnd w:id="132"/>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Промышленные и бытовые роботы, их классификация, назначение, использование.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Беспилотные автоматизированные системы, их виды, назначение.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Анализ и проверка на работоспособность, усовершенствование конструкции робота.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в области робототехники.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Учебный проект по робототехнике.</w:t>
      </w:r>
      <w:bookmarkStart w:id="133" w:name="_Toc157707463"/>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8 </w:t>
      </w:r>
      <w:bookmarkEnd w:id="133"/>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Классификация беспилотных летательных аппаратов.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Конструкция беспилотных летательных аппаратов.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Правила безопасной эксплуатации аккумулятора.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Воздушный винт, характеристика. Аэродинамика полета.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Органы управления. Управление беспилотными летательными аппаратами.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w:t>
      </w:r>
      <w:r w:rsidRPr="00D82DAB">
        <w:rPr>
          <w:rFonts w:ascii="Times New Roman" w:hAnsi="Times New Roman"/>
          <w:sz w:val="24"/>
          <w:szCs w:val="24"/>
        </w:rPr>
        <w:t> </w:t>
      </w:r>
      <w:r w:rsidRPr="002D7F31">
        <w:rPr>
          <w:rFonts w:ascii="Times New Roman" w:hAnsi="Times New Roman"/>
          <w:sz w:val="24"/>
          <w:szCs w:val="24"/>
          <w:lang w:val="ru-RU"/>
        </w:rPr>
        <w:t>Профессии в области робототехники.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Учебный проект по робототехнике (одна из предложенных тем на выбор).</w:t>
      </w:r>
      <w:bookmarkStart w:id="134" w:name="_Toc157707464"/>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9 </w:t>
      </w:r>
      <w:bookmarkEnd w:id="134"/>
      <w:r w:rsidRPr="002D7F31">
        <w:rPr>
          <w:rFonts w:ascii="Times New Roman" w:hAnsi="Times New Roman"/>
          <w:sz w:val="24"/>
          <w:szCs w:val="24"/>
          <w:lang w:val="ru-RU"/>
        </w:rPr>
        <w:t>класс.</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Робототехнические и автоматизированные системы.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Система интернет вещей. Промышленный интернет вещей.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Потребительский интернет вещей.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Управление роботами с использованием телеметрических систем.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Мир профессий. Профессии в области робототехники.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Индивидуальный проект по робототехнике.</w:t>
      </w:r>
      <w:bookmarkStart w:id="135" w:name="_Toc157707465"/>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162.3.2. Вариативные модули</w:t>
      </w:r>
      <w:bookmarkStart w:id="136" w:name="_Toc157707466"/>
      <w:bookmarkEnd w:id="135"/>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162.3.2.1. Модуль «Автоматизированные системы»</w:t>
      </w:r>
      <w:bookmarkStart w:id="137" w:name="_Toc157707467"/>
      <w:bookmarkEnd w:id="136"/>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8–9 классы</w:t>
      </w:r>
      <w:bookmarkEnd w:id="137"/>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Введение в автоматизированные системы.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Виды автоматизированных систем, их применение на производстве. </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Элементная база автоматизированных систем.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Управление техническими системами.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38" w:name="_Toc157707468"/>
      <w:r w:rsidRPr="002D7F31">
        <w:rPr>
          <w:rFonts w:ascii="Times New Roman" w:hAnsi="Times New Roman"/>
          <w:sz w:val="24"/>
          <w:szCs w:val="24"/>
          <w:lang w:val="ru-RU"/>
        </w:rPr>
        <w:t>вление освещением в помещениях.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162.3.2.2. Модуль «Животноводство»</w:t>
      </w:r>
      <w:bookmarkEnd w:id="138"/>
      <w:r w:rsidRPr="002D7F31">
        <w:rPr>
          <w:rFonts w:ascii="Times New Roman" w:hAnsi="Times New Roman"/>
          <w:sz w:val="24"/>
          <w:szCs w:val="24"/>
          <w:lang w:val="ru-RU"/>
        </w:rPr>
        <w:t>.</w:t>
      </w:r>
      <w:bookmarkStart w:id="139" w:name="_Toc157707469"/>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7–8 </w:t>
      </w:r>
      <w:bookmarkEnd w:id="139"/>
      <w:r w:rsidRPr="002D7F31">
        <w:rPr>
          <w:rFonts w:ascii="Times New Roman" w:hAnsi="Times New Roman"/>
          <w:sz w:val="24"/>
          <w:szCs w:val="24"/>
          <w:lang w:val="ru-RU"/>
        </w:rPr>
        <w:t>классы.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Элементы технологий выращивания сельскохозяйственных животных.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Домашние животные. Сельскохозяйственные животные.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Содержание сельскохозяйственных животных: помещение, оборудование, уход.</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Разведение животных. Породы животных, их создание.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Лечение животных. Понятие о ветеринарии.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Заготовка кормов. Кормление животных. Питательность корма. Рацион.</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Животные у нас дома. Забота о домашних и бездомных животных.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Проблема клонирования живых организмов. Социальные и этические проблемы.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Производство животноводческих продуктов.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Использование цифровых технологий в животноводстве.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Цифровая ферма: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автоматическое кормление животных;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автоматическая дойка;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уборка помещения и другое.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Цифровая «умная» ферма — перспективное направление роботизации   в животноводстве.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Профессии, связанные с деятельностью животновода.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140" w:name="_Toc157707470"/>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162.3.3. Модуль «Растениеводство»</w:t>
      </w:r>
      <w:bookmarkEnd w:id="140"/>
      <w:r w:rsidRPr="002D7F31">
        <w:rPr>
          <w:rFonts w:ascii="Times New Roman" w:hAnsi="Times New Roman"/>
          <w:sz w:val="24"/>
          <w:szCs w:val="24"/>
          <w:lang w:val="ru-RU"/>
        </w:rPr>
        <w:t>.</w:t>
      </w:r>
      <w:bookmarkStart w:id="141" w:name="_Toc157707471"/>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7–8 </w:t>
      </w:r>
      <w:bookmarkEnd w:id="141"/>
      <w:r w:rsidRPr="002D7F31">
        <w:rPr>
          <w:rFonts w:ascii="Times New Roman" w:hAnsi="Times New Roman"/>
          <w:sz w:val="24"/>
          <w:szCs w:val="24"/>
          <w:lang w:val="ru-RU"/>
        </w:rPr>
        <w:t>классы.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Элементы технологий выращивания сельскохозяйственных культур.</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Почвы, виды почв. Плодородие почв.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Культурные растения и их классификация.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Выращивание растений на школьном/приусадебном участке.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Полезные для человека дикорастущие растения и их классификация.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Сохранение природной среды.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Сельскохозяйственное производство.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Автоматизация и роботизация сельскохозяйственного производства: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анализаторы почвы </w:t>
      </w:r>
      <w:r w:rsidRPr="00D82DAB">
        <w:rPr>
          <w:rFonts w:ascii="Times New Roman" w:hAnsi="Times New Roman"/>
          <w:sz w:val="24"/>
          <w:szCs w:val="24"/>
        </w:rPr>
        <w:t>c</w:t>
      </w:r>
      <w:r w:rsidRPr="002D7F31">
        <w:rPr>
          <w:rFonts w:ascii="Times New Roman" w:hAnsi="Times New Roman"/>
          <w:sz w:val="24"/>
          <w:szCs w:val="24"/>
          <w:lang w:val="ru-RU"/>
        </w:rPr>
        <w:t xml:space="preserve"> использованием спутниковой системы навигации;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автоматизация тепличного хозяйства;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применение роботов-манипуляторов для уборки урожая;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внесение удобрения на основе данных от азотно-спектральных датчиков;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определение критических точек полей с помощью спутниковых снимков;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использование беспилотных летательных аппаратов и другое.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Генно-модифицированные растения: положительные и отрицательные аспекты.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Сельскохозяйственные профессии.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42" w:name="_Toc157707472"/>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162.4. Планируемые результаты освоения программы по предмету «Труд (технология)» на уровне основного общего образования</w:t>
      </w:r>
      <w:bookmarkEnd w:id="142"/>
      <w:r w:rsidRPr="002D7F31">
        <w:rPr>
          <w:rFonts w:ascii="Times New Roman" w:hAnsi="Times New Roman"/>
          <w:sz w:val="24"/>
          <w:szCs w:val="24"/>
          <w:lang w:val="ru-RU"/>
        </w:rPr>
        <w:t>.</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143" w:name="_Toc157707473"/>
      <w:bookmarkStart w:id="144" w:name="_Toc138678145"/>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 xml:space="preserve">162.4.2. </w:t>
      </w:r>
      <w:bookmarkEnd w:id="143"/>
      <w:bookmarkEnd w:id="144"/>
      <w:r w:rsidRPr="002D7F31">
        <w:rPr>
          <w:rFonts w:ascii="Times New Roman" w:hAnsi="Times New Roman"/>
          <w:sz w:val="24"/>
          <w:szCs w:val="24"/>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w:t>
      </w:r>
      <w:r w:rsidRPr="00D82DAB">
        <w:rPr>
          <w:rFonts w:ascii="Times New Roman" w:hAnsi="Times New Roman"/>
          <w:sz w:val="24"/>
          <w:szCs w:val="24"/>
        </w:rPr>
        <w:t> </w:t>
      </w:r>
      <w:r w:rsidRPr="002D7F31">
        <w:rPr>
          <w:rFonts w:ascii="Times New Roman" w:hAnsi="Times New Roman"/>
          <w:sz w:val="24"/>
          <w:szCs w:val="24"/>
          <w:lang w:val="ru-RU"/>
        </w:rPr>
        <w:t>патриотического воспитания: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ценностное отношение к достижениям российских инженеров и ученых;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2)</w:t>
      </w:r>
      <w:r w:rsidRPr="00D82DAB">
        <w:rPr>
          <w:rFonts w:ascii="Times New Roman" w:hAnsi="Times New Roman"/>
          <w:sz w:val="24"/>
          <w:szCs w:val="24"/>
        </w:rPr>
        <w:t> </w:t>
      </w:r>
      <w:r w:rsidRPr="002D7F31">
        <w:rPr>
          <w:rFonts w:ascii="Times New Roman" w:hAnsi="Times New Roman"/>
          <w:sz w:val="24"/>
          <w:szCs w:val="24"/>
          <w:lang w:val="ru-RU"/>
        </w:rPr>
        <w:t>гражданского и духовно-нравственного воспитания: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3)</w:t>
      </w:r>
      <w:r w:rsidRPr="00D82DAB">
        <w:rPr>
          <w:rFonts w:ascii="Times New Roman" w:hAnsi="Times New Roman"/>
          <w:sz w:val="24"/>
          <w:szCs w:val="24"/>
        </w:rPr>
        <w:t> </w:t>
      </w:r>
      <w:r w:rsidRPr="002D7F31">
        <w:rPr>
          <w:rFonts w:ascii="Times New Roman" w:hAnsi="Times New Roman"/>
          <w:sz w:val="24"/>
          <w:szCs w:val="24"/>
          <w:lang w:val="ru-RU"/>
        </w:rPr>
        <w:t>эстетического воспитания: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восприятие эстетических качеств предметов труда;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умение создавать эстетически значимые изделия из различных материалов;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4)</w:t>
      </w:r>
      <w:r w:rsidRPr="00D82DAB">
        <w:rPr>
          <w:rFonts w:ascii="Times New Roman" w:hAnsi="Times New Roman"/>
          <w:sz w:val="24"/>
          <w:szCs w:val="24"/>
        </w:rPr>
        <w:t> </w:t>
      </w:r>
      <w:r w:rsidRPr="002D7F31">
        <w:rPr>
          <w:rFonts w:ascii="Times New Roman" w:hAnsi="Times New Roman"/>
          <w:sz w:val="24"/>
          <w:szCs w:val="24"/>
          <w:lang w:val="ru-RU"/>
        </w:rPr>
        <w:t>ценности научного познания и практической деятельности: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осознание ценности науки как фундамента технологий;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lastRenderedPageBreak/>
        <w:t>развитие интереса к исследовательской деятельности, реализации на практике достижений науки;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5)</w:t>
      </w:r>
      <w:r w:rsidRPr="00D82DAB">
        <w:rPr>
          <w:rFonts w:ascii="Times New Roman" w:hAnsi="Times New Roman"/>
          <w:sz w:val="24"/>
          <w:szCs w:val="24"/>
        </w:rPr>
        <w:t> </w:t>
      </w:r>
      <w:r w:rsidRPr="002D7F31">
        <w:rPr>
          <w:rFonts w:ascii="Times New Roman" w:hAnsi="Times New Roman"/>
          <w:sz w:val="24"/>
          <w:szCs w:val="24"/>
          <w:lang w:val="ru-RU"/>
        </w:rPr>
        <w:t>формирования культуры здоровья и эмоционального благополучия: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6)</w:t>
      </w:r>
      <w:r w:rsidRPr="00D82DAB">
        <w:rPr>
          <w:rFonts w:ascii="Times New Roman" w:hAnsi="Times New Roman"/>
          <w:sz w:val="24"/>
          <w:szCs w:val="24"/>
        </w:rPr>
        <w:t> </w:t>
      </w:r>
      <w:r w:rsidRPr="002D7F31">
        <w:rPr>
          <w:rFonts w:ascii="Times New Roman" w:hAnsi="Times New Roman"/>
          <w:sz w:val="24"/>
          <w:szCs w:val="24"/>
          <w:lang w:val="ru-RU"/>
        </w:rPr>
        <w:t>трудового воспитания: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уважение к труду, трудящимся, результатам труда (своего и других людей);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умение ориентироваться в мире современных профессий;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ориентация на достижение выдающихся результатов в профессиональной деятельности;</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7)</w:t>
      </w:r>
      <w:r w:rsidRPr="00D82DAB">
        <w:rPr>
          <w:rFonts w:ascii="Times New Roman" w:hAnsi="Times New Roman"/>
          <w:sz w:val="24"/>
          <w:szCs w:val="24"/>
        </w:rPr>
        <w:t> </w:t>
      </w:r>
      <w:r w:rsidRPr="002D7F31">
        <w:rPr>
          <w:rFonts w:ascii="Times New Roman" w:hAnsi="Times New Roman"/>
          <w:sz w:val="24"/>
          <w:szCs w:val="24"/>
          <w:lang w:val="ru-RU"/>
        </w:rPr>
        <w:t>экологического воспитания: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осознание пределов преобразовательной деятельности человека.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и характеризовать существенные признаки природных   и рукотворных объектов;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проблемы, связанные с ними цели и задачи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планирование проектной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разрабатывать и реализовывать проектный замысел и оформлять его в форме «продукта»;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самооценку процесса и результата проектной деятельности, взаимооценку.</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вопросы как исследовательский инструмент познания;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полноту, достоверность и актуальность полученной информации;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опытным путем изучать свойства различных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строить и оценивать модели объектов, явлений и процессов;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форму представления информации в зависимости от поставленной задачи;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понимать различие между данными, информацией и знаниями;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начальными навыками работы с «большими данными»;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делать выбор и брать ответственность за решение.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давать адекватную оценку ситуации и предлагать план ее изменения;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162.4.11. У обучающегося будут сформированы умения общения как часть коммуникативных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ходе обсуждения учебного материала, планирования и осуществления учебного проекта;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рамках публичного представления результатов проектной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ходе совместного решения задачи с использованием облачных сервисов;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ходе общения с представителями других культур, в частности, в социальных сетях.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уметь адекватно интерпретировать высказывания собеседника – участника совместной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навыками отстаивания своей точки зрения, используя при этом законы логики;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распознавать некорректную аргументацию.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162.5.1. Для всех модулей обязательные предметные результаты: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организовывать рабочее место в соответствии с изучаемым предметом;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162.5.2. Предметные результаты освоения содержания модуля «Производство и технологии».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5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технологии;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потребности человека;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классифицировать технику, описывать назначение техники;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метод учебного проектирования, выполнять учебные проекты;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профессии, связанные с миром техники   и технологий.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6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машины и механизмы;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предметы труда в различных видах материального производства;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профессии, связанные с инженерной и изобретательской деятельностью.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7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приводить примеры развития технологий;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народные промыслы и ремесла России;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области применения технологий, понимать их возможности   и ограничения;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экологические проблемы;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профессии, связанные со сферой дизайна.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8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анализировать возможности и сферу применения современных технологий;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направления развития и особенности перспективных технологий;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предлагать предпринимательские идеи, обосновывать их решение;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определять проблему, анализировать потребности в продукте;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9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модели экономической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разрабатывать бизнес-проект;</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эффективность предпринимательской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планировать свое профессиональное образование и профессиональную карьеру.</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162.5.3. Предметные результаты освоения содержания модуля «Компьютерная графика. Черчение».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5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и области применения графической информации;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применять чертежные инструменты;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6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использовать для выполнения чертежей инструменты графического редактора;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тексты, рисунки в графическом редакторе;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7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конструкторской документации;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виды графических моделей;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и оформлять сборочный чертеж;</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читать чертежи деталей и осуществлять расчеты по чертежам;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8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программное обеспечение для создания проектной документации;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различные виды документов;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способами создания, редактирования и трансформации графических объектов;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и редактировать сложные 3</w:t>
      </w:r>
      <w:r w:rsidRPr="00D82DAB">
        <w:rPr>
          <w:rFonts w:ascii="Times New Roman" w:hAnsi="Times New Roman"/>
          <w:sz w:val="24"/>
          <w:szCs w:val="24"/>
        </w:rPr>
        <w:t>D</w:t>
      </w:r>
      <w:r w:rsidRPr="006F6B68">
        <w:rPr>
          <w:rFonts w:ascii="Times New Roman" w:hAnsi="Times New Roman"/>
          <w:sz w:val="24"/>
          <w:szCs w:val="24"/>
          <w:lang w:val="ru-RU"/>
        </w:rPr>
        <w:t>-модели и сборочные чертежи;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9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3</w:t>
      </w:r>
      <w:r w:rsidRPr="00D82DAB">
        <w:rPr>
          <w:rFonts w:ascii="Times New Roman" w:hAnsi="Times New Roman"/>
          <w:sz w:val="24"/>
          <w:szCs w:val="24"/>
        </w:rPr>
        <w:t>D</w:t>
      </w:r>
      <w:r w:rsidRPr="006F6B68">
        <w:rPr>
          <w:rFonts w:ascii="Times New Roman" w:hAnsi="Times New Roman"/>
          <w:sz w:val="24"/>
          <w:szCs w:val="24"/>
          <w:lang w:val="ru-RU"/>
        </w:rPr>
        <w:t>-модели в САПР;</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оформлять конструкторскую документацию, в том числе с использованием САПР;</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162.5.4. Предметные результаты освоения содержания модуля «3</w:t>
      </w:r>
      <w:r w:rsidRPr="00D82DAB">
        <w:rPr>
          <w:rFonts w:ascii="Times New Roman" w:hAnsi="Times New Roman"/>
          <w:sz w:val="24"/>
          <w:szCs w:val="24"/>
        </w:rPr>
        <w:t>D</w:t>
      </w:r>
      <w:r w:rsidRPr="006F6B68">
        <w:rPr>
          <w:rFonts w:ascii="Times New Roman" w:hAnsi="Times New Roman"/>
          <w:sz w:val="24"/>
          <w:szCs w:val="24"/>
          <w:lang w:val="ru-RU"/>
        </w:rPr>
        <w:t>-моделирование, прототипирование, макетирование».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7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свойства и назначение моделей;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макетов и их назначение;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развертку и соединять фрагменты макета;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сборку деталей макета;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разрабатывать графическую документацию;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8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разрабатывать оригинальные конструкции с использованием 3</w:t>
      </w:r>
      <w:r w:rsidRPr="00D82DAB">
        <w:rPr>
          <w:rFonts w:ascii="Times New Roman" w:hAnsi="Times New Roman"/>
          <w:sz w:val="24"/>
          <w:szCs w:val="24"/>
        </w:rPr>
        <w:t>D</w:t>
      </w:r>
      <w:r w:rsidRPr="006F6B68">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3</w:t>
      </w:r>
      <w:r w:rsidRPr="00D82DAB">
        <w:rPr>
          <w:rFonts w:ascii="Times New Roman" w:hAnsi="Times New Roman"/>
          <w:sz w:val="24"/>
          <w:szCs w:val="24"/>
        </w:rPr>
        <w:t>D</w:t>
      </w:r>
      <w:r w:rsidRPr="006F6B68">
        <w:rPr>
          <w:rFonts w:ascii="Times New Roman" w:hAnsi="Times New Roman"/>
          <w:sz w:val="24"/>
          <w:szCs w:val="24"/>
          <w:lang w:val="ru-RU"/>
        </w:rPr>
        <w:t>-модели, используя программное обеспечение;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устанавливать адекватность модели объекту и целям моделирования;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проводить анализ и модернизацию компьютерной модели;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изготавливать прототипы с использованием технологического оборудования (3</w:t>
      </w:r>
      <w:r w:rsidRPr="00D82DAB">
        <w:rPr>
          <w:rFonts w:ascii="Times New Roman" w:hAnsi="Times New Roman"/>
          <w:sz w:val="24"/>
          <w:szCs w:val="24"/>
        </w:rPr>
        <w:t>D</w:t>
      </w:r>
      <w:r w:rsidRPr="006F6B68">
        <w:rPr>
          <w:rFonts w:ascii="Times New Roman" w:hAnsi="Times New Roman"/>
          <w:sz w:val="24"/>
          <w:szCs w:val="24"/>
          <w:lang w:val="ru-RU"/>
        </w:rPr>
        <w:t>-принтер, лазерный гравер и другие);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модернизировать прототип в соответствии с поставленной задачей;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презентовать изделие;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3</w:t>
      </w:r>
      <w:r w:rsidRPr="00D82DAB">
        <w:rPr>
          <w:rFonts w:ascii="Times New Roman" w:hAnsi="Times New Roman"/>
          <w:sz w:val="24"/>
          <w:szCs w:val="24"/>
        </w:rPr>
        <w:t>D</w:t>
      </w:r>
      <w:r w:rsidRPr="006F6B68">
        <w:rPr>
          <w:rFonts w:ascii="Times New Roman" w:hAnsi="Times New Roman"/>
          <w:sz w:val="24"/>
          <w:szCs w:val="24"/>
          <w:lang w:val="ru-RU"/>
        </w:rPr>
        <w:t>-моделирования,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9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изготавливать прототипы с использованием технологического оборудования (3</w:t>
      </w:r>
      <w:r w:rsidRPr="00D82DAB">
        <w:rPr>
          <w:rFonts w:ascii="Times New Roman" w:hAnsi="Times New Roman"/>
          <w:sz w:val="24"/>
          <w:szCs w:val="24"/>
        </w:rPr>
        <w:t>D</w:t>
      </w:r>
      <w:r w:rsidRPr="006F6B68">
        <w:rPr>
          <w:rFonts w:ascii="Times New Roman" w:hAnsi="Times New Roman"/>
          <w:sz w:val="24"/>
          <w:szCs w:val="24"/>
          <w:lang w:val="ru-RU"/>
        </w:rPr>
        <w:t>-принтер, лазерный гравер и другие);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выполнять этапы аддитивного производства;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модернизировать прототип в соответствии с поставленной задачей;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области применения 3</w:t>
      </w:r>
      <w:r w:rsidRPr="00D82DAB">
        <w:rPr>
          <w:rFonts w:ascii="Times New Roman" w:hAnsi="Times New Roman"/>
          <w:sz w:val="24"/>
          <w:szCs w:val="24"/>
        </w:rPr>
        <w:t>D</w:t>
      </w:r>
      <w:r w:rsidRPr="006F6B68">
        <w:rPr>
          <w:rFonts w:ascii="Times New Roman" w:hAnsi="Times New Roman"/>
          <w:sz w:val="24"/>
          <w:szCs w:val="24"/>
          <w:lang w:val="ru-RU"/>
        </w:rPr>
        <w:t>-моделирования;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3</w:t>
      </w:r>
      <w:r w:rsidRPr="00D82DAB">
        <w:rPr>
          <w:rFonts w:ascii="Times New Roman" w:hAnsi="Times New Roman"/>
          <w:sz w:val="24"/>
          <w:szCs w:val="24"/>
        </w:rPr>
        <w:t>D</w:t>
      </w:r>
      <w:r w:rsidRPr="006F6B68">
        <w:rPr>
          <w:rFonts w:ascii="Times New Roman" w:hAnsi="Times New Roman"/>
          <w:sz w:val="24"/>
          <w:szCs w:val="24"/>
          <w:lang w:val="ru-RU"/>
        </w:rPr>
        <w:t>-моделирования,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162.5.5. Предметные результаты освоения содержания модуля «Технологии обработки материалов и пищевых продуктов».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5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народные промыслы по обработке древесины;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свойства конструкционных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виды древесины, пиломатериалов;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выполнять простые ручные операции (разметка, распиливание, строгание, сверление) по </w:t>
      </w:r>
      <w:r w:rsidRPr="006F6B68">
        <w:rPr>
          <w:rFonts w:ascii="Times New Roman" w:hAnsi="Times New Roman"/>
          <w:sz w:val="24"/>
          <w:szCs w:val="24"/>
          <w:lang w:val="ru-RU"/>
        </w:rPr>
        <w:lastRenderedPageBreak/>
        <w:t>обработке изделий из древесины с учетом ее свойств, применять в работе столярные инструменты и приспособления;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исследовать, анализировать и сравнивать свойства древесины разных пород деревьев;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называть пищевую ценность яиц, круп, овощей;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выполнять технологии первичной обработки овощей, круп;</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выполнять технологии приготовления блюд из яиц, овощей, круп;</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планировки кухни; способы рационального размещения мебели;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анализировать и сравнивать свойства текстильных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материалы, инструменты и оборудование для выполнения швейных работ;</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ручные инструменты для выполнения швейных работ;</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6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свойства конструкционных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народные промыслы по обработке металла;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и характеризовать виды металлов и их сплавов;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исследовать, анализировать и сравнивать свойства металлов и их сплавов;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обрабатывать металлы и их сплавы слесарным инструментом;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пищевую ценность молока и молочных продуктов;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определять качество молочных продуктов, знать правила хранения продуктов;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теста, технологии приготовления разных видов теста;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национальные блюда из разных видов теста;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виды одежды, характеризовать стили одежды;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современные текстильные материалы, их получение   и свойства;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текстильные материалы для изделий с учетом их свойств;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выполнять чертеж выкроек швейного изделия;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7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исследовать и анализировать свойства конструкционных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применять технологии механической обработки конструкционных материалов;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художественное оформление изделий;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пищевую ценность рыбы, морепродуктов; определять качество рыбы;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пищевую ценность мяса животных, мяса птицы, определять их качество;</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уметь применять технологии приготовления блюд из рыбы,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технологии приготовления из мяса животных, мяса птицы;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называть блюда национальной кухни из рыбы, мяса;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конструкционные особенности костюма;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текстильные материалы для изделий с учетом их свойств;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выполнять чертеж выкроек швейного изделия;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162.5.6. Предметные результаты освоения содержания модуля «Робототехника».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5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классифицировать и характеризовать роботов по видам и назначению;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основные законы робототехники;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характеризовать назначение деталей робототехнического конструктора;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робототехникой.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6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виды транспортных роботов, описывать их назначение;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конструировать мобильного робота по схеме; усовершенствовать конструкцию;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программировать мобильного робота;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управлять мобильными роботами в компьютерно-управляемых средах;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уметь осуществлять робототехнические проекты;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презентовать изделие;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робототехникой.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7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виды промышленных роботов, описывать их назначение и функции;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беспилотные автоматизированные системы;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виды бытовых роботов, описывать их назначение и функции;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осуществлять робототехнические проекты, совершенствовать конструкцию, испытывать </w:t>
      </w:r>
      <w:r w:rsidRPr="006F6B68">
        <w:rPr>
          <w:rFonts w:ascii="Times New Roman" w:hAnsi="Times New Roman"/>
          <w:sz w:val="24"/>
          <w:szCs w:val="24"/>
          <w:lang w:val="ru-RU"/>
        </w:rPr>
        <w:lastRenderedPageBreak/>
        <w:t>и презентовать результат проекта;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робототехникой.</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8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сборку беспилотного летательного аппарата;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пилотирование беспилотных летательных аппаратов;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правила безопасного пилотирования беспилотных летательных аппаратов;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9 классе: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автоматизированные и роботизированные системы;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анализировать перспективы развития беспилотной робототехники;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составлять алгоритмы и программы по управлению робототехническими системами;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использовать языки программирования для управления роботами;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управление групповым взаимодействием роботов;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правила безопасного пилотирования беспилотных летательных аппаратов;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осуществлять робототехнические проекты;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162.5.7. Предметные результаты освоения содержания вариативного модуля «Автоматизированные системы».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 концу обучения в 8–9 классах: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признаки автоматизированных систем, их виды;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принципы управления технологическими процессами;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управляющие и управляемые системы, функции обратной связи;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управление учебными техническими системами;</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конструировать автоматизированные системы;</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объяснять принцип сборки электрических схем;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162.5.8. Предметные результаты освоения содержания модуля «Животноводство».</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К концу обучения в 7–8 классах: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основные направления животноводства;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знать виды сельскохозяйственных животных, характерных для данного региона;</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условия содержания животных в различных условиях;</w:t>
      </w:r>
    </w:p>
    <w:p w:rsidR="002D7F31" w:rsidRPr="006F6B68" w:rsidRDefault="002D7F31" w:rsidP="002D7F31">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навыками оказания первой помощи заболевшим или раненным животным;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способы переработки и хранения продукции животноводства;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пути цифровизации животноводческого производства;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объяснять особенности сельскохозяйственного производства своего региона;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162.5.9. Предметные результаты освоения содержания модуля «Растениеводство».</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 концу обучения в 7–8 классах:</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основные направления растениеводства;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виды и свойства почв данного региона;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знать ручные и механизированные инструменты обработки почвы;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классифицировать культурные растения по различным основаниям;</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знать полезные дикорастущие растения и их свойства;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знать опасные для человека дикорастущие растения;</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знать полезные для человека грибы;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знать опасные для человека грибы;</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владеть методами сбора, переработки и хранения полезных для человека грибов;</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основные направления цифровизации и роботизации   в растениеводстве;</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2D7F31" w:rsidRDefault="002D7F31" w:rsidP="002D7F31">
      <w:pPr>
        <w:spacing w:after="0" w:line="240" w:lineRule="auto"/>
        <w:ind w:firstLine="709"/>
        <w:contextualSpacing/>
        <w:jc w:val="both"/>
        <w:rPr>
          <w:rFonts w:ascii="Times New Roman" w:hAnsi="Times New Roman"/>
          <w:sz w:val="24"/>
          <w:szCs w:val="24"/>
          <w:lang w:val="ru-RU"/>
        </w:rPr>
      </w:pPr>
      <w:r w:rsidRPr="002D7F31">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2D7F31" w:rsidRPr="002D7F31" w:rsidRDefault="002D7F31" w:rsidP="002D7F31">
      <w:pPr>
        <w:spacing w:after="0" w:line="240" w:lineRule="auto"/>
        <w:ind w:firstLine="709"/>
        <w:contextualSpacing/>
        <w:jc w:val="both"/>
        <w:rPr>
          <w:rFonts w:ascii="Times New Roman" w:hAnsi="Times New Roman"/>
          <w:sz w:val="24"/>
          <w:szCs w:val="24"/>
          <w:lang w:val="ru-RU"/>
        </w:rPr>
      </w:pPr>
    </w:p>
    <w:p w:rsidR="00B4141A" w:rsidRPr="00B4141A" w:rsidRDefault="00B4141A" w:rsidP="00B4141A">
      <w:pPr>
        <w:pStyle w:val="20"/>
        <w:spacing w:before="0" w:line="240" w:lineRule="auto"/>
        <w:contextualSpacing/>
        <w:rPr>
          <w:b w:val="0"/>
          <w:sz w:val="22"/>
        </w:rPr>
      </w:pPr>
      <w:r w:rsidRPr="00B4141A">
        <w:rPr>
          <w:b w:val="0"/>
          <w:sz w:val="22"/>
        </w:rPr>
        <w:t>38.  рабочая программа по учебному предмету «Физическая культура».</w:t>
      </w:r>
      <w:bookmarkEnd w:id="107"/>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163.2. Пояснительная записка.</w:t>
      </w:r>
    </w:p>
    <w:p w:rsidR="006F6B68" w:rsidRPr="006F6B68" w:rsidRDefault="006F6B68" w:rsidP="006F6B68">
      <w:pPr>
        <w:keepNext/>
        <w:keepLines/>
        <w:spacing w:after="0" w:line="240" w:lineRule="auto"/>
        <w:ind w:firstLine="709"/>
        <w:contextualSpacing/>
        <w:jc w:val="both"/>
        <w:outlineLvl w:val="0"/>
        <w:rPr>
          <w:rFonts w:ascii="Times New Roman" w:eastAsia="Times New Roman" w:hAnsi="Times New Roman"/>
          <w:sz w:val="24"/>
          <w:szCs w:val="24"/>
          <w:lang w:val="ru-RU"/>
        </w:rPr>
      </w:pPr>
      <w:bookmarkStart w:id="145" w:name="_Toc144854536"/>
      <w:r w:rsidRPr="006F6B68">
        <w:rPr>
          <w:rFonts w:ascii="Times New Roman" w:eastAsia="Times New Roman" w:hAnsi="Times New Roman"/>
          <w:sz w:val="24"/>
          <w:szCs w:val="24"/>
          <w:lang w:val="ru-RU"/>
        </w:rPr>
        <w:t>163.</w:t>
      </w:r>
      <w:r w:rsidRPr="00EC363A">
        <w:rPr>
          <w:rFonts w:ascii="Times New Roman" w:eastAsia="Times New Roman" w:hAnsi="Times New Roman"/>
          <w:sz w:val="24"/>
          <w:szCs w:val="24"/>
        </w:rPr>
        <w:t> </w:t>
      </w:r>
      <w:r w:rsidRPr="006F6B68">
        <w:rPr>
          <w:rFonts w:ascii="Times New Roman" w:eastAsia="Times New Roman" w:hAnsi="Times New Roman"/>
          <w:sz w:val="24"/>
          <w:szCs w:val="24"/>
          <w:lang w:val="ru-RU"/>
        </w:rPr>
        <w:t>Федеральная рабочая программа по учебному предмету «Физическая культура».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w:t>
      </w:r>
      <w:r w:rsidRPr="00EC363A">
        <w:rPr>
          <w:rFonts w:ascii="Times New Roman" w:hAnsi="Times New Roman"/>
          <w:sz w:val="24"/>
          <w:szCs w:val="24"/>
        </w:rPr>
        <w:t> </w:t>
      </w:r>
      <w:r w:rsidRPr="006F6B68">
        <w:rPr>
          <w:rFonts w:ascii="Times New Roman" w:hAnsi="Times New Roman"/>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163.2.</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SchoolBookSanPin" w:hAnsi="Times New Roman"/>
          <w:sz w:val="24"/>
          <w:szCs w:val="24"/>
          <w:lang w:val="ru-RU"/>
        </w:rPr>
        <w:t>163.2.1.</w:t>
      </w:r>
      <w:r w:rsidRPr="00EC363A">
        <w:rPr>
          <w:rFonts w:ascii="Times New Roman" w:eastAsia="SchoolBookSanPin" w:hAnsi="Times New Roman"/>
          <w:sz w:val="24"/>
          <w:szCs w:val="24"/>
        </w:rPr>
        <w:t> </w:t>
      </w:r>
      <w:r w:rsidRPr="006F6B68">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F6B68">
        <w:rPr>
          <w:rFonts w:ascii="Times New Roman" w:eastAsia="SchoolBookSanPin" w:hAnsi="Times New Roman"/>
          <w:bCs/>
          <w:sz w:val="24"/>
          <w:szCs w:val="24"/>
          <w:lang w:val="ru-RU"/>
        </w:rPr>
        <w:t>рабочей</w:t>
      </w:r>
      <w:r w:rsidRPr="006F6B68">
        <w:rPr>
          <w:rFonts w:ascii="Times New Roman" w:hAnsi="Times New Roman"/>
          <w:sz w:val="24"/>
          <w:szCs w:val="24"/>
          <w:lang w:val="ru-RU"/>
        </w:rPr>
        <w:t xml:space="preserve"> программе воспитания.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lastRenderedPageBreak/>
        <w:t>163.2.2.</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163.2.3.</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163.2.4.</w:t>
      </w:r>
      <w:r w:rsidRPr="00EC363A">
        <w:rPr>
          <w:rFonts w:ascii="Times New Roman" w:eastAsia="SchoolBookSanPin" w:hAnsi="Times New Roman"/>
          <w:color w:val="000000"/>
          <w:sz w:val="24"/>
          <w:szCs w:val="24"/>
          <w:lang w:eastAsia="ru-RU"/>
        </w:rPr>
        <w:t> </w:t>
      </w:r>
      <w:r w:rsidRPr="006F6B68">
        <w:rPr>
          <w:rFonts w:ascii="Times New Roman" w:eastAsia="SchoolBookSanPin" w:hAnsi="Times New Roman"/>
          <w:color w:val="000000"/>
          <w:sz w:val="24"/>
          <w:szCs w:val="24"/>
          <w:lang w:val="ru-RU" w:eastAsia="ru-RU"/>
        </w:rPr>
        <w:t xml:space="preserve">Основной целью </w:t>
      </w:r>
      <w:r w:rsidRPr="006F6B68">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163.2.5.</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163.2.6.</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SchoolBookSanPin" w:hAnsi="Times New Roman"/>
          <w:color w:val="000000"/>
          <w:sz w:val="24"/>
          <w:szCs w:val="24"/>
          <w:lang w:val="ru-RU" w:eastAsia="ru-RU"/>
        </w:rPr>
        <w:t>163.2.7.</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iCs/>
          <w:color w:val="000000"/>
          <w:spacing w:val="1"/>
          <w:sz w:val="24"/>
          <w:szCs w:val="24"/>
          <w:lang w:val="ru-RU" w:eastAsia="ru-RU"/>
        </w:rPr>
        <w:t>Инвариантные модули</w:t>
      </w:r>
      <w:r w:rsidRPr="006F6B68">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F6B68">
        <w:rPr>
          <w:rFonts w:ascii="Times New Roman" w:eastAsia="Times New Roman" w:hAnsi="Times New Roman"/>
          <w:iCs/>
          <w:color w:val="000000"/>
          <w:spacing w:val="1"/>
          <w:sz w:val="24"/>
          <w:szCs w:val="24"/>
          <w:lang w:val="ru-RU" w:eastAsia="ru-RU"/>
        </w:rPr>
        <w:t xml:space="preserve">Инвариантные </w:t>
      </w:r>
      <w:r w:rsidRPr="006F6B68">
        <w:rPr>
          <w:rFonts w:ascii="Times New Roman" w:eastAsia="Times New Roman" w:hAnsi="Times New Roman"/>
          <w:color w:val="000000"/>
          <w:spacing w:val="1"/>
          <w:sz w:val="24"/>
          <w:szCs w:val="24"/>
          <w:lang w:val="ru-RU" w:eastAsia="ru-RU"/>
        </w:rPr>
        <w:t xml:space="preserve">модули в своём предметном содержании </w:t>
      </w:r>
      <w:r w:rsidRPr="006F6B68">
        <w:rPr>
          <w:rFonts w:ascii="Times New Roman" w:eastAsia="Times New Roman" w:hAnsi="Times New Roman"/>
          <w:color w:val="000000"/>
          <w:spacing w:val="1"/>
          <w:sz w:val="24"/>
          <w:szCs w:val="24"/>
          <w:lang w:val="ru-RU" w:eastAsia="ru-RU"/>
        </w:rPr>
        <w:lastRenderedPageBreak/>
        <w:t>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163.2.8.</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Вариативные модули</w:t>
      </w:r>
      <w:r w:rsidRPr="006F6B68">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2"/>
          <w:sz w:val="24"/>
          <w:szCs w:val="24"/>
          <w:lang w:val="ru-RU" w:eastAsia="ru-RU"/>
        </w:rPr>
      </w:pPr>
      <w:r w:rsidRPr="006F6B68">
        <w:rPr>
          <w:rFonts w:ascii="Times New Roman" w:eastAsia="SchoolBookSanPin" w:hAnsi="Times New Roman"/>
          <w:color w:val="000000"/>
          <w:sz w:val="24"/>
          <w:szCs w:val="24"/>
          <w:lang w:val="ru-RU" w:eastAsia="ru-RU"/>
        </w:rPr>
        <w:t>163.2.9.</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163.2.</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SchoolBookSanPin" w:hAnsi="Times New Roman"/>
          <w:sz w:val="24"/>
          <w:szCs w:val="24"/>
          <w:lang w:val="ru-RU"/>
        </w:rPr>
        <w:t>163.2.1.</w:t>
      </w:r>
      <w:r w:rsidRPr="00EC363A">
        <w:rPr>
          <w:rFonts w:ascii="Times New Roman" w:eastAsia="SchoolBookSanPin" w:hAnsi="Times New Roman"/>
          <w:sz w:val="24"/>
          <w:szCs w:val="24"/>
        </w:rPr>
        <w:t> </w:t>
      </w:r>
      <w:r w:rsidRPr="006F6B68">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F6B68">
        <w:rPr>
          <w:rFonts w:ascii="Times New Roman" w:eastAsia="SchoolBookSanPin" w:hAnsi="Times New Roman"/>
          <w:bCs/>
          <w:sz w:val="24"/>
          <w:szCs w:val="24"/>
          <w:lang w:val="ru-RU"/>
        </w:rPr>
        <w:t>рабочей</w:t>
      </w:r>
      <w:r w:rsidRPr="006F6B68">
        <w:rPr>
          <w:rFonts w:ascii="Times New Roman" w:hAnsi="Times New Roman"/>
          <w:sz w:val="24"/>
          <w:szCs w:val="24"/>
          <w:lang w:val="ru-RU"/>
        </w:rPr>
        <w:t xml:space="preserve"> программе воспитания.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163.2.2.</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163.2.3.</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163.2.4.</w:t>
      </w:r>
      <w:r w:rsidRPr="00EC363A">
        <w:rPr>
          <w:rFonts w:ascii="Times New Roman" w:eastAsia="SchoolBookSanPin" w:hAnsi="Times New Roman"/>
          <w:color w:val="000000"/>
          <w:sz w:val="24"/>
          <w:szCs w:val="24"/>
          <w:lang w:eastAsia="ru-RU"/>
        </w:rPr>
        <w:t> </w:t>
      </w:r>
      <w:r w:rsidRPr="006F6B68">
        <w:rPr>
          <w:rFonts w:ascii="Times New Roman" w:eastAsia="SchoolBookSanPin" w:hAnsi="Times New Roman"/>
          <w:color w:val="000000"/>
          <w:sz w:val="24"/>
          <w:szCs w:val="24"/>
          <w:lang w:val="ru-RU" w:eastAsia="ru-RU"/>
        </w:rPr>
        <w:t xml:space="preserve">Основной целью </w:t>
      </w:r>
      <w:r w:rsidRPr="006F6B68">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w:t>
      </w:r>
      <w:r w:rsidRPr="006F6B68">
        <w:rPr>
          <w:rFonts w:ascii="Times New Roman" w:eastAsia="Times New Roman" w:hAnsi="Times New Roman"/>
          <w:color w:val="000000"/>
          <w:sz w:val="24"/>
          <w:szCs w:val="24"/>
          <w:lang w:val="ru-RU" w:eastAsia="ru-RU"/>
        </w:rPr>
        <w:lastRenderedPageBreak/>
        <w:t xml:space="preserve">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163.2.5.</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163.2.6.</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SchoolBookSanPin" w:hAnsi="Times New Roman"/>
          <w:color w:val="000000"/>
          <w:sz w:val="24"/>
          <w:szCs w:val="24"/>
          <w:lang w:val="ru-RU" w:eastAsia="ru-RU"/>
        </w:rPr>
        <w:t>163.2.7.</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iCs/>
          <w:color w:val="000000"/>
          <w:spacing w:val="1"/>
          <w:sz w:val="24"/>
          <w:szCs w:val="24"/>
          <w:lang w:val="ru-RU" w:eastAsia="ru-RU"/>
        </w:rPr>
        <w:t>Инвариантные модули</w:t>
      </w:r>
      <w:r w:rsidRPr="006F6B68">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F6B68">
        <w:rPr>
          <w:rFonts w:ascii="Times New Roman" w:eastAsia="Times New Roman" w:hAnsi="Times New Roman"/>
          <w:iCs/>
          <w:color w:val="000000"/>
          <w:spacing w:val="1"/>
          <w:sz w:val="24"/>
          <w:szCs w:val="24"/>
          <w:lang w:val="ru-RU" w:eastAsia="ru-RU"/>
        </w:rPr>
        <w:t xml:space="preserve">Инвариантные </w:t>
      </w:r>
      <w:r w:rsidRPr="006F6B68">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163.2.8.</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Вариативные модули</w:t>
      </w:r>
      <w:r w:rsidRPr="006F6B68">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2"/>
          <w:sz w:val="24"/>
          <w:szCs w:val="24"/>
          <w:lang w:val="ru-RU" w:eastAsia="ru-RU"/>
        </w:rPr>
      </w:pPr>
      <w:r w:rsidRPr="006F6B68">
        <w:rPr>
          <w:rFonts w:ascii="Times New Roman" w:eastAsia="SchoolBookSanPin" w:hAnsi="Times New Roman"/>
          <w:color w:val="000000"/>
          <w:sz w:val="24"/>
          <w:szCs w:val="24"/>
          <w:lang w:val="ru-RU" w:eastAsia="ru-RU"/>
        </w:rPr>
        <w:t>163.2.9.</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w:t>
      </w:r>
      <w:r w:rsidRPr="006F6B68">
        <w:rPr>
          <w:rFonts w:ascii="Times New Roman" w:eastAsia="Times New Roman" w:hAnsi="Times New Roman"/>
          <w:color w:val="000000"/>
          <w:spacing w:val="-2"/>
          <w:sz w:val="24"/>
          <w:szCs w:val="24"/>
          <w:lang w:val="ru-RU" w:eastAsia="ru-RU"/>
        </w:rPr>
        <w:lastRenderedPageBreak/>
        <w:t xml:space="preserve">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163.2.10.</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SchoolBookSanPin" w:hAnsi="Times New Roman"/>
          <w:color w:val="000000"/>
          <w:sz w:val="24"/>
          <w:szCs w:val="24"/>
          <w:lang w:val="ru-RU" w:eastAsia="ru-RU"/>
        </w:rPr>
        <w:t>163.2.11.</w:t>
      </w:r>
      <w:r w:rsidRPr="00EC363A">
        <w:rPr>
          <w:rFonts w:ascii="Times New Roman" w:eastAsia="SchoolBookSanPi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163.3.</w:t>
      </w:r>
      <w:r w:rsidRPr="00EC363A">
        <w:rPr>
          <w:rFonts w:ascii="Times New Roman" w:hAnsi="Times New Roman"/>
          <w:sz w:val="24"/>
          <w:szCs w:val="24"/>
        </w:rPr>
        <w:t> </w:t>
      </w:r>
      <w:r w:rsidRPr="006F6B68">
        <w:rPr>
          <w:rFonts w:ascii="Times New Roman" w:hAnsi="Times New Roman"/>
          <w:sz w:val="24"/>
          <w:szCs w:val="24"/>
          <w:lang w:val="ru-RU"/>
        </w:rPr>
        <w:t>Содержание обучения в 5 классе.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163.3.1.</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Знания о физической культуре.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Физическая культура </w:t>
      </w:r>
      <w:r w:rsidRPr="006F6B68">
        <w:rPr>
          <w:rFonts w:ascii="Times New Roman" w:eastAsia="SchoolBookSanPin" w:hAnsi="Times New Roman"/>
          <w:bCs/>
          <w:sz w:val="24"/>
          <w:szCs w:val="24"/>
          <w:lang w:val="ru-RU"/>
        </w:rPr>
        <w:t>на уровне основного общего образования</w:t>
      </w:r>
      <w:r w:rsidRPr="006F6B68">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163.3.2.</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Составление дневника физической культуры.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Georgia" w:hAnsi="Times New Roman"/>
          <w:bCs/>
          <w:color w:val="000000"/>
          <w:sz w:val="24"/>
          <w:szCs w:val="24"/>
          <w:lang w:val="ru-RU" w:eastAsia="ru-RU"/>
        </w:rPr>
        <w:t>163.3.3.</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pacing w:val="1"/>
          <w:sz w:val="24"/>
          <w:szCs w:val="24"/>
          <w:lang w:val="ru-RU" w:eastAsia="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bCs/>
          <w:iCs/>
          <w:color w:val="000000"/>
          <w:spacing w:val="1"/>
          <w:sz w:val="24"/>
          <w:szCs w:val="24"/>
          <w:lang w:val="ru-RU" w:eastAsia="ru-RU"/>
        </w:rPr>
        <w:t>163.3.3.1.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163.3.3.2.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Спортивно-оздоровительная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bCs/>
          <w:iCs/>
          <w:color w:val="000000"/>
          <w:spacing w:val="1"/>
          <w:sz w:val="24"/>
          <w:szCs w:val="24"/>
          <w:lang w:val="ru-RU" w:eastAsia="ru-RU"/>
        </w:rPr>
        <w:t>163.3.3.2.1.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pacing w:val="1"/>
          <w:sz w:val="24"/>
          <w:szCs w:val="24"/>
          <w:lang w:val="ru-RU" w:eastAsia="ru-RU"/>
        </w:rPr>
        <w:t>Модуль «Гимнастика».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163.3.3.2.2.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«Лёгкая атлетика».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163.3.3.2.3.</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«Зимние виды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163.3.3.2.4.</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«Спортивные игры».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w:t>
      </w:r>
      <w:r w:rsidRPr="006F6B68">
        <w:rPr>
          <w:rFonts w:ascii="Times New Roman" w:eastAsia="Times New Roman" w:hAnsi="Times New Roman"/>
          <w:iCs/>
          <w:color w:val="000000"/>
          <w:sz w:val="24"/>
          <w:szCs w:val="24"/>
          <w:lang w:val="ru-RU" w:eastAsia="ru-RU"/>
        </w:rPr>
        <w:t xml:space="preserve"> </w:t>
      </w:r>
      <w:r w:rsidRPr="006F6B68">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163.3.3.2.5.</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163.4.</w:t>
      </w:r>
      <w:r w:rsidRPr="00EC363A">
        <w:rPr>
          <w:rFonts w:ascii="Times New Roman" w:hAnsi="Times New Roman"/>
          <w:sz w:val="24"/>
          <w:szCs w:val="24"/>
        </w:rPr>
        <w:t> </w:t>
      </w:r>
      <w:r w:rsidRPr="006F6B68">
        <w:rPr>
          <w:rFonts w:ascii="Times New Roman" w:hAnsi="Times New Roman"/>
          <w:sz w:val="24"/>
          <w:szCs w:val="24"/>
          <w:lang w:val="ru-RU"/>
        </w:rPr>
        <w:t>Содержание обучения в 6 классе.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163.4.1.</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Знания о физической культуре.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де</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163.4.2.</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163.4.3.</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Физкультурно-оздоровительная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Правила самостоятельного закаливания организма с помощью воздушных и солнечных </w:t>
      </w:r>
      <w:r w:rsidRPr="006F6B68">
        <w:rPr>
          <w:rFonts w:ascii="Times New Roman" w:eastAsia="Times New Roman" w:hAnsi="Times New Roman"/>
          <w:color w:val="000000"/>
          <w:sz w:val="24"/>
          <w:szCs w:val="24"/>
          <w:lang w:val="ru-RU" w:eastAsia="ru-RU"/>
        </w:rPr>
        <w:lastRenderedPageBreak/>
        <w:t>ванн, купания в естественных водоёмах. Правила техники безопасности и гигиены мест занятий физическими упражнениями.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Спортивно-оздоровительная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«Гимнастика».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Лазанье по канату в три приёма (мальчики).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«Лёгкая атлетика»</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163.4.3.2.3.</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«Зимние виды спорта»</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163.4.3.2.4.</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«Спортивные игры».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163.4.3.2.5.</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163.5.</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обучения в 7 классе.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163.5.1.</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Знания о физической культуре.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163.5.2.</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163.5.3.</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Физкультурно-оздоровительная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6F6B68">
        <w:rPr>
          <w:rFonts w:ascii="Times New Roman" w:eastAsia="Times New Roman" w:hAnsi="Times New Roman"/>
          <w:bCs/>
          <w:iCs/>
          <w:color w:val="000000"/>
          <w:sz w:val="24"/>
          <w:szCs w:val="24"/>
          <w:lang w:val="ru-RU" w:eastAsia="ru-RU"/>
        </w:rPr>
        <w:t xml:space="preserve"> </w:t>
      </w:r>
      <w:r w:rsidRPr="006F6B68">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«Гимнастика»</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«Лёгкая атлетика».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163.5.3.2.3.</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«Зимние виды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w:t>
      </w:r>
      <w:r w:rsidRPr="006F6B68">
        <w:rPr>
          <w:rFonts w:ascii="Times New Roman" w:eastAsia="Times New Roman" w:hAnsi="Times New Roman"/>
          <w:color w:val="000000"/>
          <w:sz w:val="24"/>
          <w:szCs w:val="24"/>
          <w:lang w:val="ru-RU" w:eastAsia="ru-RU"/>
        </w:rPr>
        <w:lastRenderedPageBreak/>
        <w:t xml:space="preserve">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163.5.3.2.4.</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«Спортивные игры».</w:t>
      </w:r>
      <w:r w:rsidRPr="006F6B68">
        <w:rPr>
          <w:rFonts w:ascii="Times New Roman" w:eastAsia="Times New Roman" w:hAnsi="Times New Roman"/>
          <w:bCs/>
          <w:iCs/>
          <w:color w:val="000000"/>
          <w:sz w:val="24"/>
          <w:szCs w:val="24"/>
          <w:lang w:val="ru-RU" w:eastAsia="ru-RU"/>
        </w:rPr>
        <w:t xml:space="preserve">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163.5.3.2.5.</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163.6.</w:t>
      </w:r>
      <w:r w:rsidRPr="00EC363A">
        <w:rPr>
          <w:rFonts w:ascii="Times New Roman" w:hAnsi="Times New Roman"/>
          <w:sz w:val="24"/>
          <w:szCs w:val="24"/>
        </w:rPr>
        <w:t> </w:t>
      </w:r>
      <w:r w:rsidRPr="006F6B68">
        <w:rPr>
          <w:rFonts w:ascii="Times New Roman" w:hAnsi="Times New Roman"/>
          <w:sz w:val="24"/>
          <w:szCs w:val="24"/>
          <w:lang w:val="ru-RU"/>
        </w:rPr>
        <w:t>Содержание обучения в 8 классе.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163.6.1.</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Знания о физической культуре.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Georgia" w:hAnsi="Times New Roman"/>
          <w:bCs/>
          <w:color w:val="000000"/>
          <w:sz w:val="24"/>
          <w:szCs w:val="24"/>
          <w:lang w:val="ru-RU" w:eastAsia="ru-RU"/>
        </w:rPr>
        <w:t>163.6.2.</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pacing w:val="-1"/>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1"/>
          <w:sz w:val="24"/>
          <w:szCs w:val="24"/>
          <w:lang w:val="ru-RU" w:eastAsia="ru-RU"/>
        </w:rPr>
      </w:pPr>
      <w:r w:rsidRPr="006F6B68">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163.6.3.</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Физическое совершенствование.</w:t>
      </w:r>
      <w:r w:rsidRPr="006F6B68">
        <w:rPr>
          <w:rFonts w:ascii="Times New Roman" w:eastAsia="Times New Roman" w:hAnsi="Times New Roman"/>
          <w:color w:val="000000"/>
          <w:sz w:val="24"/>
          <w:szCs w:val="24"/>
          <w:lang w:val="ru-RU" w:eastAsia="ru-RU"/>
        </w:rPr>
        <w:t xml:space="preserve">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Физкультурно-оздоровительная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«Гимнастика»</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iCs/>
          <w:spacing w:val="1"/>
          <w:sz w:val="24"/>
          <w:szCs w:val="24"/>
          <w:lang w:val="ru-RU"/>
        </w:rPr>
        <w:t>163.6.3.2.2.</w:t>
      </w:r>
      <w:r w:rsidRPr="00EC363A">
        <w:rPr>
          <w:rFonts w:ascii="Times New Roman" w:hAnsi="Times New Roman"/>
          <w:bCs/>
          <w:iCs/>
          <w:spacing w:val="1"/>
          <w:sz w:val="24"/>
          <w:szCs w:val="24"/>
        </w:rPr>
        <w:t> </w:t>
      </w:r>
      <w:r w:rsidRPr="006F6B68">
        <w:rPr>
          <w:rFonts w:ascii="Times New Roman" w:hAnsi="Times New Roman"/>
          <w:iCs/>
          <w:sz w:val="24"/>
          <w:szCs w:val="24"/>
          <w:lang w:val="ru-RU"/>
        </w:rPr>
        <w:t>Модуль «Лёгкая атлетика».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Кроссовый бег, прыжок в длину с разбега способом «прогнувшись».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163.6.3.2.3.</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«Зимние виды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163.6.3.2.4.</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«Плавание».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163.6.3.2.5.</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«Спортивные игры».</w:t>
      </w:r>
      <w:r w:rsidRPr="006F6B68">
        <w:rPr>
          <w:rFonts w:ascii="Times New Roman" w:eastAsia="Times New Roman" w:hAnsi="Times New Roman"/>
          <w:bCs/>
          <w:iCs/>
          <w:color w:val="000000"/>
          <w:sz w:val="24"/>
          <w:szCs w:val="24"/>
          <w:lang w:val="ru-RU" w:eastAsia="ru-RU"/>
        </w:rPr>
        <w:t xml:space="preserve">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6F6B68">
        <w:rPr>
          <w:rFonts w:ascii="Times New Roman" w:eastAsia="Times New Roman" w:hAnsi="Times New Roman"/>
          <w:iCs/>
          <w:color w:val="000000"/>
          <w:sz w:val="24"/>
          <w:szCs w:val="24"/>
          <w:lang w:val="ru-RU" w:eastAsia="ru-RU"/>
        </w:rPr>
        <w:t xml:space="preserve"> </w:t>
      </w:r>
      <w:r w:rsidRPr="006F6B68">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163.6.3.2.6.</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163.7.</w:t>
      </w:r>
      <w:r w:rsidRPr="00EC363A">
        <w:rPr>
          <w:rFonts w:ascii="Times New Roman" w:hAnsi="Times New Roman"/>
          <w:sz w:val="24"/>
          <w:szCs w:val="24"/>
        </w:rPr>
        <w:t> </w:t>
      </w:r>
      <w:r w:rsidRPr="006F6B68">
        <w:rPr>
          <w:rFonts w:ascii="Times New Roman" w:hAnsi="Times New Roman"/>
          <w:sz w:val="24"/>
          <w:szCs w:val="24"/>
          <w:lang w:val="ru-RU"/>
        </w:rPr>
        <w:t>Содержание обучения в 9 классе.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163.7.1.</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Знания о физической культуре.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163.7.2.</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Georgia" w:hAnsi="Times New Roman"/>
          <w:bCs/>
          <w:color w:val="000000"/>
          <w:sz w:val="24"/>
          <w:szCs w:val="24"/>
          <w:lang w:val="ru-RU" w:eastAsia="ru-RU"/>
        </w:rPr>
        <w:t>163.7.3.</w:t>
      </w:r>
      <w:r w:rsidRPr="00EC363A">
        <w:rPr>
          <w:rFonts w:ascii="Times New Roman" w:eastAsia="Georgia" w:hAnsi="Times New Roman"/>
          <w:bCs/>
          <w:color w:val="000000"/>
          <w:sz w:val="24"/>
          <w:szCs w:val="24"/>
          <w:lang w:eastAsia="ru-RU"/>
        </w:rPr>
        <w:t> </w:t>
      </w:r>
      <w:r w:rsidRPr="006F6B68">
        <w:rPr>
          <w:rFonts w:ascii="Times New Roman" w:eastAsia="Georgia" w:hAnsi="Times New Roman"/>
          <w:bCs/>
          <w:color w:val="000000"/>
          <w:sz w:val="24"/>
          <w:szCs w:val="24"/>
          <w:lang w:val="ru-RU" w:eastAsia="ru-RU"/>
        </w:rPr>
        <w:t>Физическое совершенствование.</w:t>
      </w:r>
      <w:r w:rsidRPr="006F6B68">
        <w:rPr>
          <w:rFonts w:ascii="Times New Roman" w:eastAsia="Times New Roman" w:hAnsi="Times New Roman"/>
          <w:color w:val="000000"/>
          <w:sz w:val="24"/>
          <w:szCs w:val="24"/>
          <w:lang w:val="ru-RU" w:eastAsia="ru-RU"/>
        </w:rPr>
        <w:t xml:space="preserve">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Физкультурно-оздоровительная деятельность.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F6B68">
        <w:rPr>
          <w:rFonts w:ascii="Times New Roman" w:eastAsia="SchoolBookSanPin" w:hAnsi="Times New Roman"/>
          <w:bCs/>
          <w:sz w:val="24"/>
          <w:szCs w:val="24"/>
          <w:lang w:val="ru-RU"/>
        </w:rPr>
        <w:t>обучающихся</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163.7.3.2.1.</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«Гимнастика».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163.7.3.2.2.</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«Лёгкая атлетика».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163.7.3.2.3.</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«Зимние виды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163.7.3.2.4.</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«Плавание».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163.7.3.2.5.</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iCs/>
          <w:color w:val="000000"/>
          <w:sz w:val="24"/>
          <w:szCs w:val="24"/>
          <w:lang w:val="ru-RU" w:eastAsia="ru-RU"/>
        </w:rPr>
        <w:t>Модуль «Спортивные игры».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bCs/>
          <w:iCs/>
          <w:color w:val="000000"/>
          <w:spacing w:val="1"/>
          <w:sz w:val="24"/>
          <w:szCs w:val="24"/>
          <w:lang w:val="ru-RU" w:eastAsia="ru-RU"/>
        </w:rPr>
        <w:t>163.7.3.2.6.</w:t>
      </w:r>
      <w:r w:rsidRPr="00EC363A">
        <w:rPr>
          <w:rFonts w:ascii="Times New Roman" w:eastAsia="Times New Roman" w:hAnsi="Times New Roman"/>
          <w:bCs/>
          <w:iCs/>
          <w:color w:val="000000"/>
          <w:spacing w:val="1"/>
          <w:sz w:val="24"/>
          <w:szCs w:val="24"/>
          <w:lang w:eastAsia="ru-RU"/>
        </w:rPr>
        <w:t> </w:t>
      </w:r>
      <w:r w:rsidRPr="006F6B68">
        <w:rPr>
          <w:rFonts w:ascii="Times New Roman" w:eastAsia="Times New Roman" w:hAnsi="Times New Roman"/>
          <w:bCs/>
          <w:iCs/>
          <w:color w:val="000000"/>
          <w:sz w:val="24"/>
          <w:szCs w:val="24"/>
          <w:lang w:val="ru-RU" w:eastAsia="ru-RU"/>
        </w:rPr>
        <w:t>Модуль «Спорт».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6B68" w:rsidRPr="006F6B68" w:rsidRDefault="006F6B68" w:rsidP="006F6B68">
      <w:pPr>
        <w:spacing w:after="0" w:line="240" w:lineRule="auto"/>
        <w:ind w:firstLine="709"/>
        <w:contextualSpacing/>
        <w:jc w:val="both"/>
        <w:rPr>
          <w:rFonts w:ascii="Times New Roman" w:hAnsi="Times New Roman"/>
          <w:caps/>
          <w:sz w:val="24"/>
          <w:szCs w:val="24"/>
          <w:lang w:val="ru-RU"/>
        </w:rPr>
      </w:pPr>
      <w:r w:rsidRPr="006F6B68">
        <w:rPr>
          <w:rFonts w:ascii="Times New Roman" w:hAnsi="Times New Roman"/>
          <w:sz w:val="24"/>
          <w:szCs w:val="24"/>
          <w:lang w:val="ru-RU"/>
        </w:rPr>
        <w:t>163.8.</w:t>
      </w:r>
      <w:r w:rsidRPr="00EC363A">
        <w:rPr>
          <w:rFonts w:ascii="Times New Roman" w:hAnsi="Times New Roman"/>
          <w:sz w:val="24"/>
          <w:szCs w:val="24"/>
        </w:rPr>
        <w:t> </w:t>
      </w:r>
      <w:r w:rsidRPr="006F6B68">
        <w:rPr>
          <w:rFonts w:ascii="Times New Roman" w:eastAsia="Georgia" w:hAnsi="Times New Roman"/>
          <w:bCs/>
          <w:sz w:val="24"/>
          <w:szCs w:val="24"/>
          <w:lang w:val="ru-RU"/>
        </w:rPr>
        <w:t>Программа вариативного модуля «Базовая физическая подготовка».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скоростных способностей.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w:t>
      </w:r>
      <w:r w:rsidRPr="006F6B68">
        <w:rPr>
          <w:rFonts w:ascii="Times New Roman" w:eastAsia="Times New Roman" w:hAnsi="Times New Roman"/>
          <w:color w:val="000000"/>
          <w:sz w:val="24"/>
          <w:szCs w:val="24"/>
          <w:lang w:val="ru-RU" w:eastAsia="ru-RU"/>
        </w:rPr>
        <w:lastRenderedPageBreak/>
        <w:t xml:space="preserve">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163.8.3.</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163.8.4.</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координации движений.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163.8.5.</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гибкости.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163.8.6.</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iCs/>
          <w:color w:val="000000"/>
          <w:sz w:val="24"/>
          <w:szCs w:val="24"/>
          <w:lang w:val="ru-RU" w:eastAsia="ru-RU"/>
        </w:rPr>
        <w:t>Упражнения культурно-этнической направленности.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w:t>
      </w:r>
      <w:r w:rsidRPr="00EC363A">
        <w:rPr>
          <w:rFonts w:ascii="Times New Roman" w:eastAsia="Times New Roman" w:hAnsi="Times New Roman"/>
          <w:iCs/>
          <w:color w:val="000000"/>
          <w:sz w:val="24"/>
          <w:szCs w:val="24"/>
          <w:lang w:eastAsia="ru-RU"/>
        </w:rPr>
        <w:t> </w:t>
      </w:r>
      <w:r w:rsidRPr="006F6B68">
        <w:rPr>
          <w:rFonts w:ascii="Times New Roman" w:eastAsia="Georgia" w:hAnsi="Times New Roman"/>
          <w:bCs/>
          <w:color w:val="000000"/>
          <w:sz w:val="24"/>
          <w:szCs w:val="24"/>
          <w:lang w:val="ru-RU" w:eastAsia="ru-RU"/>
        </w:rPr>
        <w:t>Специальная физическая подготовка.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bCs/>
          <w:iCs/>
          <w:color w:val="000000"/>
          <w:sz w:val="24"/>
          <w:szCs w:val="24"/>
          <w:lang w:val="ru-RU" w:eastAsia="ru-RU"/>
        </w:rPr>
        <w:t>Модуль «Гимнастика».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163.8.7.1.1.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гибкости</w:t>
      </w:r>
      <w:r w:rsidRPr="006F6B68">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F6B68" w:rsidRPr="006F6B68" w:rsidRDefault="006F6B68" w:rsidP="006F6B68">
      <w:pPr>
        <w:spacing w:after="0" w:line="240" w:lineRule="auto"/>
        <w:ind w:firstLine="709"/>
        <w:contextualSpacing/>
        <w:jc w:val="both"/>
        <w:rPr>
          <w:rFonts w:ascii="Times New Roman" w:eastAsia="Times New Roman" w:hAnsi="Times New Roman"/>
          <w:color w:val="000000"/>
          <w:spacing w:val="2"/>
          <w:sz w:val="24"/>
          <w:szCs w:val="24"/>
          <w:lang w:val="ru-RU" w:eastAsia="ru-RU"/>
        </w:rPr>
      </w:pPr>
      <w:r w:rsidRPr="006F6B68">
        <w:rPr>
          <w:rFonts w:ascii="Times New Roman" w:eastAsia="Times New Roman" w:hAnsi="Times New Roman"/>
          <w:iCs/>
          <w:color w:val="000000"/>
          <w:sz w:val="24"/>
          <w:szCs w:val="24"/>
          <w:lang w:val="ru-RU" w:eastAsia="ru-RU"/>
        </w:rPr>
        <w:t>163.8.7.1.2.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pacing w:val="2"/>
          <w:sz w:val="24"/>
          <w:szCs w:val="24"/>
          <w:lang w:val="ru-RU" w:eastAsia="ru-RU"/>
        </w:rPr>
        <w:t>Развитие координации движений</w:t>
      </w:r>
      <w:r w:rsidRPr="006F6B68">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163.8.7.1.3.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r w:rsidRPr="006F6B68">
        <w:rPr>
          <w:rFonts w:ascii="Times New Roman" w:eastAsia="Times New Roman" w:hAnsi="Times New Roman"/>
          <w:color w:val="000000"/>
          <w:sz w:val="24"/>
          <w:szCs w:val="24"/>
          <w:lang w:val="ru-RU" w:eastAsia="ru-RU"/>
        </w:rPr>
        <w:t xml:space="preserve">. Подтягивание в висе и отжимание в упоре. </w:t>
      </w:r>
      <w:r w:rsidRPr="006F6B68">
        <w:rPr>
          <w:rFonts w:ascii="Times New Roman" w:eastAsia="Times New Roman" w:hAnsi="Times New Roman"/>
          <w:color w:val="000000"/>
          <w:sz w:val="24"/>
          <w:szCs w:val="24"/>
          <w:lang w:val="ru-RU" w:eastAsia="ru-RU"/>
        </w:rPr>
        <w:lastRenderedPageBreak/>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163.8.7.1.4.</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bCs/>
          <w:iCs/>
          <w:color w:val="000000"/>
          <w:sz w:val="24"/>
          <w:szCs w:val="24"/>
          <w:lang w:val="ru-RU" w:eastAsia="ru-RU"/>
        </w:rPr>
        <w:t>Модуль «Лёгкая атлетика»</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163.8.7.2.1.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r w:rsidRPr="006F6B68">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163.8.7.2.2.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r w:rsidRPr="006F6B68">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163.8.7.2.3.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скоростных способностей</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163.8.7.2.4.</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координации движений</w:t>
      </w:r>
      <w:r w:rsidRPr="006F6B68">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bCs/>
          <w:iCs/>
          <w:color w:val="000000"/>
          <w:sz w:val="24"/>
          <w:szCs w:val="24"/>
          <w:lang w:val="ru-RU" w:eastAsia="ru-RU"/>
        </w:rPr>
        <w:t>Модуль «Зимние виды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163.8.7.3.1.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r w:rsidRPr="006F6B68">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163.8.7.3.2.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r w:rsidRPr="006F6B68">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163.8.7.3.3.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координации</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163.8.7.4.</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bCs/>
          <w:iCs/>
          <w:color w:val="000000"/>
          <w:sz w:val="24"/>
          <w:szCs w:val="24"/>
          <w:lang w:val="ru-RU" w:eastAsia="ru-RU"/>
        </w:rPr>
        <w:t>Модуль «Спортивные игры»</w:t>
      </w:r>
      <w:r w:rsidRPr="006F6B68">
        <w:rPr>
          <w:rFonts w:ascii="Times New Roman" w:eastAsia="Times New Roman" w:hAnsi="Times New Roman"/>
          <w:color w:val="000000"/>
          <w:sz w:val="24"/>
          <w:szCs w:val="24"/>
          <w:lang w:val="ru-RU" w:eastAsia="ru-RU"/>
        </w:rPr>
        <w:t>.</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163.8.7.4.1.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color w:val="000000"/>
          <w:sz w:val="24"/>
          <w:szCs w:val="24"/>
          <w:lang w:val="ru-RU" w:eastAsia="ru-RU"/>
        </w:rPr>
        <w:t>Баскетбол.</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 развитие скоростных способностей</w:t>
      </w:r>
      <w:r w:rsidRPr="006F6B68">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w:t>
      </w:r>
      <w:r w:rsidRPr="006F6B68">
        <w:rPr>
          <w:rFonts w:ascii="Times New Roman" w:eastAsia="Times New Roman" w:hAnsi="Times New Roman"/>
          <w:color w:val="000000"/>
          <w:sz w:val="24"/>
          <w:szCs w:val="24"/>
          <w:lang w:val="ru-RU" w:eastAsia="ru-RU"/>
        </w:rPr>
        <w:lastRenderedPageBreak/>
        <w:t xml:space="preserve">(например,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r w:rsidRPr="006F6B68">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4)</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координации движений</w:t>
      </w:r>
      <w:r w:rsidRPr="006F6B68">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163.8.1.4.2.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color w:val="000000"/>
          <w:sz w:val="24"/>
          <w:szCs w:val="24"/>
          <w:lang w:val="ru-RU" w:eastAsia="ru-RU"/>
        </w:rPr>
        <w:t>Футбол.</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163.8.1.4.2.1.</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скоростных способностей</w:t>
      </w:r>
      <w:r w:rsidRPr="006F6B68">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163.8.1.4.2.2.</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силовых способностей</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iCs/>
          <w:color w:val="000000"/>
          <w:sz w:val="24"/>
          <w:szCs w:val="24"/>
          <w:lang w:val="ru-RU" w:eastAsia="ru-RU"/>
        </w:rPr>
        <w:t>163.8.1.4.2.3.</w:t>
      </w:r>
      <w:r w:rsidRPr="00EC363A">
        <w:rPr>
          <w:rFonts w:ascii="Times New Roman" w:eastAsia="Times New Roman" w:hAnsi="Times New Roman"/>
          <w:iCs/>
          <w:color w:val="000000"/>
          <w:sz w:val="24"/>
          <w:szCs w:val="24"/>
          <w:lang w:eastAsia="ru-RU"/>
        </w:rPr>
        <w:t> </w:t>
      </w:r>
      <w:r w:rsidRPr="006F6B68">
        <w:rPr>
          <w:rFonts w:ascii="Times New Roman" w:eastAsia="Times New Roman" w:hAnsi="Times New Roman"/>
          <w:iCs/>
          <w:color w:val="000000"/>
          <w:sz w:val="24"/>
          <w:szCs w:val="24"/>
          <w:lang w:val="ru-RU" w:eastAsia="ru-RU"/>
        </w:rPr>
        <w:t>Развитие выносливости</w:t>
      </w:r>
      <w:r w:rsidRPr="006F6B68">
        <w:rPr>
          <w:rFonts w:ascii="Times New Roman" w:eastAsia="Times New Roman" w:hAnsi="Times New Roman"/>
          <w:bCs/>
          <w:iCs/>
          <w:color w:val="000000"/>
          <w:sz w:val="24"/>
          <w:szCs w:val="24"/>
          <w:lang w:val="ru-RU" w:eastAsia="ru-RU"/>
        </w:rPr>
        <w:t>.</w:t>
      </w:r>
      <w:r w:rsidRPr="006F6B68">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163.9.</w:t>
      </w:r>
      <w:r w:rsidRPr="00EC363A">
        <w:rPr>
          <w:rFonts w:ascii="Times New Roman" w:hAnsi="Times New Roman"/>
          <w:sz w:val="24"/>
          <w:szCs w:val="24"/>
        </w:rPr>
        <w:t> </w:t>
      </w:r>
      <w:r w:rsidRPr="006F6B68">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w:t>
      </w:r>
      <w:r w:rsidRPr="006F6B68">
        <w:rPr>
          <w:rFonts w:ascii="Times New Roman" w:eastAsia="Times New Roman" w:hAnsi="Times New Roman"/>
          <w:color w:val="000000"/>
          <w:sz w:val="24"/>
          <w:szCs w:val="24"/>
          <w:lang w:val="ru-RU" w:eastAsia="ru-RU"/>
        </w:rPr>
        <w:lastRenderedPageBreak/>
        <w:t xml:space="preserve">современных Олимпийских игр, выявлять их общность и различия;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163.9.2.3.</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w:t>
      </w:r>
      <w:r w:rsidRPr="006F6B68">
        <w:rPr>
          <w:rFonts w:ascii="Times New Roman" w:eastAsia="Times New Roman" w:hAnsi="Times New Roman"/>
          <w:color w:val="000000"/>
          <w:sz w:val="24"/>
          <w:szCs w:val="24"/>
          <w:lang w:val="ru-RU" w:eastAsia="ru-RU"/>
        </w:rPr>
        <w:lastRenderedPageBreak/>
        <w:t xml:space="preserve">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46" w:name="_Hlk137503817"/>
      <w:r w:rsidRPr="006F6B68">
        <w:rPr>
          <w:rFonts w:ascii="Times New Roman" w:hAnsi="Times New Roman"/>
          <w:sz w:val="24"/>
          <w:szCs w:val="24"/>
          <w:lang w:val="ru-RU"/>
        </w:rPr>
        <w:t>163.9.</w:t>
      </w:r>
      <w:r w:rsidRPr="00EC363A">
        <w:rPr>
          <w:rFonts w:ascii="Times New Roman" w:hAnsi="Times New Roman"/>
          <w:sz w:val="24"/>
          <w:szCs w:val="24"/>
        </w:rPr>
        <w:t> </w:t>
      </w:r>
      <w:r w:rsidRPr="006F6B68">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w:t>
      </w:r>
      <w:r w:rsidRPr="006F6B68">
        <w:rPr>
          <w:rFonts w:ascii="Times New Roman" w:eastAsia="Times New Roman" w:hAnsi="Times New Roman"/>
          <w:color w:val="000000"/>
          <w:sz w:val="24"/>
          <w:szCs w:val="24"/>
          <w:lang w:val="ru-RU" w:eastAsia="ru-RU"/>
        </w:rPr>
        <w:lastRenderedPageBreak/>
        <w:t>действия, универсальные коммуникативные учебные действия, универсальные регулятивные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163.9.2.3.</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163.9.3.1.</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 концу обучения в 5 классе обучающийся научится: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163.9.3.2.</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 концу обучения в 6 классе обучающийся научится: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де</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w:t>
      </w:r>
      <w:r w:rsidRPr="006F6B68">
        <w:rPr>
          <w:rFonts w:ascii="Times New Roman" w:eastAsia="Times New Roman" w:hAnsi="Times New Roman"/>
          <w:color w:val="000000"/>
          <w:sz w:val="24"/>
          <w:szCs w:val="24"/>
          <w:lang w:val="ru-RU" w:eastAsia="ru-RU"/>
        </w:rPr>
        <w:lastRenderedPageBreak/>
        <w:t xml:space="preserve">организма по внешним признакам во время самостоятельных занятий физической подготовкой;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163.9.3.3.</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 концу обучения в 7 классе обучающийся научится: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6F6B68">
        <w:rPr>
          <w:rFonts w:ascii="Times New Roman" w:eastAsia="Times New Roman" w:hAnsi="Times New Roman"/>
          <w:color w:val="000000"/>
          <w:spacing w:val="-2"/>
          <w:sz w:val="24"/>
          <w:szCs w:val="24"/>
          <w:lang w:val="ru-RU" w:eastAsia="ru-RU"/>
        </w:rPr>
        <w:t>обучающихся</w:t>
      </w:r>
      <w:r w:rsidRPr="006F6B68">
        <w:rPr>
          <w:rFonts w:ascii="Times New Roman" w:eastAsia="Times New Roman" w:hAnsi="Times New Roman"/>
          <w:color w:val="000000"/>
          <w:sz w:val="24"/>
          <w:szCs w:val="24"/>
          <w:lang w:val="ru-RU" w:eastAsia="ru-RU"/>
        </w:rPr>
        <w:t xml:space="preserve">, приводить примеры из собственной жизни;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163.9.3.4.</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 концу обучения в 8 классе обучающийся научится: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прыжки в воду со стартовой тумбы;</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w:t>
      </w:r>
      <w:r w:rsidRPr="006F6B68">
        <w:rPr>
          <w:rFonts w:ascii="Times New Roman" w:eastAsia="Times New Roman" w:hAnsi="Times New Roman"/>
          <w:color w:val="000000"/>
          <w:sz w:val="24"/>
          <w:szCs w:val="24"/>
          <w:lang w:val="ru-RU" w:eastAsia="ru-RU"/>
        </w:rPr>
        <w:lastRenderedPageBreak/>
        <w:t xml:space="preserve">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163.9.3.4.</w:t>
      </w:r>
      <w:r w:rsidRPr="00EC363A">
        <w:rPr>
          <w:rFonts w:ascii="Times New Roman" w:eastAsia="Times New Roman" w:hAnsi="Times New Roman"/>
          <w:color w:val="000000"/>
          <w:sz w:val="24"/>
          <w:szCs w:val="24"/>
          <w:lang w:eastAsia="ru-RU"/>
        </w:rPr>
        <w:t> </w:t>
      </w:r>
      <w:r w:rsidRPr="006F6B68">
        <w:rPr>
          <w:rFonts w:ascii="Times New Roman" w:eastAsia="Times New Roman" w:hAnsi="Times New Roman"/>
          <w:color w:val="000000"/>
          <w:sz w:val="24"/>
          <w:szCs w:val="24"/>
          <w:lang w:val="ru-RU" w:eastAsia="ru-RU"/>
        </w:rPr>
        <w:t>К концу обучения в 9 классе обучающийся научится:</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повороты кувырком, маятником;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F6B68" w:rsidRPr="006F6B68" w:rsidRDefault="006F6B68" w:rsidP="006F6B68">
      <w:pPr>
        <w:spacing w:after="0" w:line="240" w:lineRule="auto"/>
        <w:ind w:firstLine="709"/>
        <w:contextualSpacing/>
        <w:jc w:val="both"/>
        <w:rPr>
          <w:rFonts w:ascii="Times New Roman" w:eastAsia="Times New Roman" w:hAnsi="Times New Roman"/>
          <w:color w:val="000000"/>
          <w:sz w:val="24"/>
          <w:szCs w:val="24"/>
          <w:lang w:val="ru-RU" w:eastAsia="ru-RU"/>
        </w:rPr>
      </w:pPr>
      <w:r w:rsidRPr="006F6B68">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 Физическая культура. Модули по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w:t>
      </w:r>
      <w:r w:rsidRPr="00EC363A">
        <w:rPr>
          <w:rFonts w:ascii="Times New Roman" w:hAnsi="Times New Roman"/>
          <w:sz w:val="24"/>
          <w:szCs w:val="24"/>
        </w:rPr>
        <w:t> </w:t>
      </w:r>
      <w:r w:rsidRPr="006F6B68">
        <w:rPr>
          <w:rFonts w:ascii="Times New Roman" w:hAnsi="Times New Roman"/>
          <w:sz w:val="24"/>
          <w:szCs w:val="24"/>
          <w:lang w:val="ru-RU"/>
        </w:rPr>
        <w:t>Модуль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163.10.1.1.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самбо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жизненно важных навыков самостраховки и самозащиты, а также умения применять его в различных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w:t>
      </w:r>
      <w:r w:rsidRPr="00EC363A">
        <w:rPr>
          <w:rFonts w:ascii="Times New Roman" w:hAnsi="Times New Roman"/>
          <w:sz w:val="24"/>
          <w:szCs w:val="24"/>
        </w:rPr>
        <w:t> </w:t>
      </w:r>
      <w:r w:rsidRPr="006F6B68">
        <w:rPr>
          <w:rFonts w:ascii="Times New Roman" w:hAnsi="Times New Roman"/>
          <w:sz w:val="24"/>
          <w:szCs w:val="24"/>
          <w:lang w:val="ru-RU"/>
        </w:rPr>
        <w:t>Модуль по самбо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7" w:name="_Hlk125551368"/>
      <w:r w:rsidRPr="006F6B68">
        <w:rPr>
          <w:rFonts w:ascii="Times New Roman" w:hAnsi="Times New Roman"/>
          <w:sz w:val="24"/>
          <w:szCs w:val="24"/>
          <w:lang w:val="ru-RU"/>
        </w:rPr>
        <w:t>5, 6, 7, 8, 9-х классах – по 34 часа</w:t>
      </w:r>
      <w:bookmarkEnd w:id="147"/>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самбо на малой родине, в стране и мире.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Роль личности в истории самбо. Последователи и легенды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Роль самбо в ведении боевых действий. Героизация подвигов.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направлений и правила самбо (спортивное, боевое, пляжное, демо).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Социальная и личностная успешность выдающихся спортсменов – самбистов.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спортсмена (самонаблюдение, краткосрочное и долгосрочное планирования, </w:t>
      </w:r>
      <w:r w:rsidRPr="006F6B68">
        <w:rPr>
          <w:rFonts w:ascii="Times New Roman" w:hAnsi="Times New Roman"/>
          <w:sz w:val="24"/>
          <w:szCs w:val="24"/>
          <w:lang w:val="ru-RU"/>
        </w:rPr>
        <w:lastRenderedPageBreak/>
        <w:t>решение поставленных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Питьевой режим. Роль витаминов и микроэлементов в функционировании иммунной системы.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Антидопинговые правила и программы в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поведения в экстремальных жизненных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Оказание первой доврачебной помощи на занятиях самбо и в бытовой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Этические нормы и правила поведения самбиста, техника безопасности при занятиях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самбо.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Специально-подготовительные упражнения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Приёмы самостраховки: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спину через партнёра, стоящего в упоре на коленях и предплечьях;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спину через партнёра, стоящего в упоре на коленях и руках;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бок кувырком через партнёра, стоящего в упоре на коленях и предплечьях;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бок через партнёра, стоящего в упоре на коленях и руках;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 бок кувырком, выполняемые прыжком через руку партнёра в стойке;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 руки прыжком, то же прыжком назад, на спину прыжком.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Технико – тактические основы самбо: стойки, дистанции, захваты, перемещения.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Технические действия самбо в положении лёжа: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узел плеча ногой от удержания сбоку;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рычаг руки противнику, лежащему на груди (рычаг плеча, рычаг локтя);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рычаг локтя захватом руки между ног;</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ущемление ахиллова сухожилия при различных взаиморасположениях соперников.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Тактическая подготовка. Игры-задания. Учебные схватки по заданию.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Тестовые упражнения по физической и технической подготовленности в самбо.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48" w:name="_Hlk124950343"/>
      <w:r w:rsidRPr="006F6B68">
        <w:rPr>
          <w:rFonts w:ascii="Times New Roman" w:hAnsi="Times New Roman"/>
          <w:sz w:val="24"/>
          <w:szCs w:val="24"/>
          <w:lang w:val="ru-RU"/>
        </w:rPr>
        <w:t>163.10.1.7.1.</w:t>
      </w:r>
      <w:r w:rsidRPr="00EC363A">
        <w:rPr>
          <w:rFonts w:ascii="Times New Roman" w:hAnsi="Times New Roman"/>
          <w:sz w:val="24"/>
          <w:szCs w:val="24"/>
        </w:rPr>
        <w:t> </w:t>
      </w:r>
      <w:r w:rsidRPr="006F6B68">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148"/>
      <w:r w:rsidRPr="006F6B68">
        <w:rPr>
          <w:rFonts w:ascii="Times New Roman" w:hAnsi="Times New Roman"/>
          <w:sz w:val="24"/>
          <w:szCs w:val="24"/>
          <w:lang w:val="ru-RU"/>
        </w:rPr>
        <w:t>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чувства патриотизма, уважения к Отечеству через знание истории и современного состояния развития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знания о самбо как национальном достоянии России, зародившемся в СССР, имеющим </w:t>
      </w:r>
      <w:r w:rsidRPr="006F6B68">
        <w:rPr>
          <w:rFonts w:ascii="Times New Roman" w:hAnsi="Times New Roman"/>
          <w:sz w:val="24"/>
          <w:szCs w:val="24"/>
          <w:lang w:val="ru-RU"/>
        </w:rPr>
        <w:lastRenderedPageBreak/>
        <w:t xml:space="preserve">богатое наследие и традиции, имеющим важное прикладное значение для человека;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w:t>
      </w:r>
      <w:r w:rsidRPr="00EC363A">
        <w:rPr>
          <w:rFonts w:ascii="Times New Roman" w:hAnsi="Times New Roman"/>
          <w:sz w:val="24"/>
          <w:szCs w:val="24"/>
        </w:rPr>
        <w:t> </w:t>
      </w:r>
      <w:r w:rsidRPr="006F6B68">
        <w:rPr>
          <w:rFonts w:ascii="Times New Roman" w:hAnsi="Times New Roman"/>
          <w:sz w:val="24"/>
          <w:szCs w:val="24"/>
          <w:lang w:val="ru-RU"/>
        </w:rPr>
        <w:t>Модуль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EC363A">
        <w:rPr>
          <w:rFonts w:ascii="Times New Roman" w:hAnsi="Times New Roman"/>
          <w:sz w:val="24"/>
          <w:szCs w:val="24"/>
        </w:rPr>
        <w:t> </w:t>
      </w:r>
      <w:r w:rsidRPr="006F6B68">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гандболу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6F6B68">
        <w:rPr>
          <w:rFonts w:ascii="Times New Roman" w:hAnsi="Times New Roman"/>
          <w:sz w:val="24"/>
          <w:szCs w:val="24"/>
          <w:lang w:val="ru-RU"/>
        </w:rPr>
        <w:lastRenderedPageBreak/>
        <w:t>действиями и приемами по гандболу;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гандболу.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w:t>
      </w:r>
      <w:r w:rsidRPr="00EC363A">
        <w:rPr>
          <w:rFonts w:ascii="Times New Roman" w:hAnsi="Times New Roman"/>
          <w:sz w:val="24"/>
          <w:szCs w:val="24"/>
        </w:rPr>
        <w:t> </w:t>
      </w:r>
      <w:r w:rsidRPr="006F6B68">
        <w:rPr>
          <w:rFonts w:ascii="Times New Roman" w:hAnsi="Times New Roman"/>
          <w:sz w:val="24"/>
          <w:szCs w:val="24"/>
          <w:lang w:val="ru-RU"/>
        </w:rPr>
        <w:t>Модуль по гандболу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гандболу.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гандболе.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49" w:name="_Hlk125361855"/>
      <w:r w:rsidRPr="006F6B68">
        <w:rPr>
          <w:rFonts w:ascii="Times New Roman" w:hAnsi="Times New Roman"/>
          <w:sz w:val="24"/>
          <w:szCs w:val="24"/>
          <w:lang w:val="ru-RU"/>
        </w:rPr>
        <w:t>Характеристика спортивных дисциплин гандбола (гандбол, пляжный гандбол, мини-гандбол).</w:t>
      </w:r>
      <w:bookmarkEnd w:id="149"/>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Режим дня при занятиях гандболом. Правила личной гигиены во время занятий гандболом.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Правила поведения и техники безопасности при занятиях гандболом.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по гандболу в качестве зрителя, болельщика.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Передача мяча: передача мяча одной рукой хлестом сверху и сбоку, с места, с разбега, с последующим перемещением.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Открытый уход для стягивания защитников, для увода за </w:t>
      </w:r>
      <w:r w:rsidRPr="006F6B68">
        <w:rPr>
          <w:rFonts w:ascii="Times New Roman" w:hAnsi="Times New Roman"/>
          <w:sz w:val="24"/>
          <w:szCs w:val="24"/>
          <w:lang w:val="ru-RU"/>
        </w:rPr>
        <w:lastRenderedPageBreak/>
        <w:t>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163.10.2.7.1.</w:t>
      </w:r>
      <w:r w:rsidRPr="00EC363A">
        <w:rPr>
          <w:rFonts w:ascii="Times New Roman" w:hAnsi="Times New Roman"/>
          <w:sz w:val="24"/>
          <w:szCs w:val="24"/>
        </w:rPr>
        <w:t> </w:t>
      </w:r>
      <w:r w:rsidRPr="006F6B68">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163.10.2.7.2.</w:t>
      </w:r>
      <w:r w:rsidRPr="00EC363A">
        <w:rPr>
          <w:rFonts w:ascii="Times New Roman" w:hAnsi="Times New Roman"/>
          <w:sz w:val="24"/>
          <w:szCs w:val="24"/>
        </w:rPr>
        <w:t> </w:t>
      </w:r>
      <w:r w:rsidRPr="006F6B68">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163.10.2.7.3.</w:t>
      </w:r>
      <w:r w:rsidRPr="00EC363A">
        <w:rPr>
          <w:rFonts w:ascii="Times New Roman" w:hAnsi="Times New Roman"/>
          <w:sz w:val="24"/>
          <w:szCs w:val="24"/>
        </w:rPr>
        <w:t> </w:t>
      </w:r>
      <w:r w:rsidRPr="006F6B68">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значения гандбола как средства повышения функциональных возможностей </w:t>
      </w:r>
      <w:r w:rsidRPr="006F6B68">
        <w:rPr>
          <w:rFonts w:ascii="Times New Roman" w:hAnsi="Times New Roman"/>
          <w:sz w:val="24"/>
          <w:szCs w:val="24"/>
          <w:lang w:val="ru-RU"/>
        </w:rPr>
        <w:lastRenderedPageBreak/>
        <w:t>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 xml:space="preserve">. </w:t>
      </w:r>
      <w:r w:rsidRPr="006F6B68">
        <w:rPr>
          <w:rFonts w:ascii="Times New Roman" w:eastAsia="Times New Roman" w:hAnsi="Times New Roman"/>
          <w:sz w:val="24"/>
          <w:szCs w:val="24"/>
          <w:lang w:val="ru-RU" w:eastAsia="zh-CN"/>
        </w:rPr>
        <w:t>М</w:t>
      </w:r>
      <w:r w:rsidRPr="006F6B68">
        <w:rPr>
          <w:rFonts w:ascii="Times New Roman" w:hAnsi="Times New Roman"/>
          <w:sz w:val="24"/>
          <w:szCs w:val="24"/>
          <w:lang w:val="ru-RU" w:eastAsia="zh-CN"/>
        </w:rPr>
        <w:t>одуль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1.</w:t>
      </w:r>
      <w:r w:rsidRPr="00EC363A">
        <w:rPr>
          <w:rFonts w:ascii="Times New Roman" w:eastAsia="Times New Roman" w:hAnsi="Times New Roman"/>
          <w:sz w:val="24"/>
          <w:szCs w:val="24"/>
          <w:lang w:eastAsia="zh-CN"/>
        </w:rPr>
        <w:t> </w:t>
      </w:r>
      <w:r w:rsidRPr="006F6B68">
        <w:rPr>
          <w:rFonts w:ascii="Times New Roman" w:eastAsia="Times New Roman" w:hAnsi="Times New Roman"/>
          <w:sz w:val="24"/>
          <w:szCs w:val="24"/>
          <w:lang w:val="ru-RU" w:eastAsia="zh-CN"/>
        </w:rPr>
        <w:t>Пояснительная записка</w:t>
      </w:r>
      <w:r w:rsidRPr="006F6B68">
        <w:rPr>
          <w:rFonts w:ascii="Times New Roman" w:hAnsi="Times New Roman"/>
          <w:sz w:val="24"/>
          <w:szCs w:val="24"/>
          <w:lang w:val="ru-RU" w:eastAsia="zh-CN"/>
        </w:rPr>
        <w:t xml:space="preserve"> модуля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«Дзюдо» </w:t>
      </w:r>
      <w:r w:rsidRPr="006F6B68">
        <w:rPr>
          <w:rFonts w:ascii="Times New Roman" w:eastAsia="Times New Roman" w:hAnsi="Times New Roman"/>
          <w:sz w:val="24"/>
          <w:szCs w:val="24"/>
          <w:lang w:val="ru-RU" w:eastAsia="ru-RU"/>
        </w:rPr>
        <w:t>(далее – модуль по дзюдо, дзюдо)</w:t>
      </w:r>
      <w:r w:rsidRPr="006F6B68">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Дзюдо включает многообразие двигательных действий</w:t>
      </w:r>
      <w:r w:rsidRPr="006F6B68">
        <w:rPr>
          <w:rFonts w:ascii="Times New Roman" w:hAnsi="Times New Roman"/>
          <w:sz w:val="24"/>
          <w:szCs w:val="24"/>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6F6B68">
        <w:rPr>
          <w:rFonts w:ascii="Times New Roman" w:hAnsi="Times New Roman"/>
          <w:sz w:val="24"/>
          <w:szCs w:val="24"/>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Arial Unicode MS" w:hAnsi="Times New Roman"/>
          <w:sz w:val="24"/>
          <w:szCs w:val="24"/>
          <w:lang w:val="ru-RU"/>
        </w:rPr>
        <w:t xml:space="preserve">К современным спортивным дисциплинам дзюдо относятся включенные </w:t>
      </w:r>
      <w:r w:rsidRPr="006F6B68">
        <w:rPr>
          <w:rFonts w:ascii="Times New Roman" w:eastAsia="Arial Unicode MS" w:hAnsi="Times New Roman"/>
          <w:sz w:val="24"/>
          <w:szCs w:val="24"/>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hAnsi="Times New Roman"/>
          <w:sz w:val="24"/>
          <w:szCs w:val="24"/>
          <w:lang w:val="ru-RU" w:eastAsia="zh-CN"/>
        </w:rPr>
        <w:t>2.</w:t>
      </w:r>
      <w:r w:rsidRPr="00EC363A">
        <w:rPr>
          <w:rFonts w:ascii="Times New Roman" w:hAnsi="Times New Roman"/>
          <w:sz w:val="24"/>
          <w:szCs w:val="24"/>
          <w:lang w:eastAsia="zh-CN"/>
        </w:rPr>
        <w:t> </w:t>
      </w:r>
      <w:r w:rsidRPr="006F6B68">
        <w:rPr>
          <w:rFonts w:ascii="Times New Roman" w:hAnsi="Times New Roman"/>
          <w:sz w:val="24"/>
          <w:szCs w:val="24"/>
          <w:lang w:val="ru-RU" w:eastAsia="ru-RU"/>
        </w:rPr>
        <w:t xml:space="preserve">Целью изучения модуля по дзюдо является формирование </w:t>
      </w:r>
      <w:r w:rsidRPr="006F6B68">
        <w:rPr>
          <w:rFonts w:ascii="Times New Roman" w:hAnsi="Times New Roman"/>
          <w:sz w:val="24"/>
          <w:szCs w:val="24"/>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hAnsi="Times New Roman"/>
          <w:sz w:val="24"/>
          <w:szCs w:val="24"/>
          <w:lang w:val="ru-RU" w:eastAsia="ru-RU"/>
        </w:rPr>
        <w:t>3.</w:t>
      </w:r>
      <w:r w:rsidRPr="00EC363A">
        <w:rPr>
          <w:rFonts w:ascii="Times New Roman" w:hAnsi="Times New Roman"/>
          <w:sz w:val="24"/>
          <w:szCs w:val="24"/>
          <w:lang w:eastAsia="ru-RU"/>
        </w:rPr>
        <w:t> </w:t>
      </w:r>
      <w:r w:rsidRPr="006F6B68">
        <w:rPr>
          <w:rFonts w:ascii="Times New Roman" w:hAnsi="Times New Roman"/>
          <w:sz w:val="24"/>
          <w:szCs w:val="24"/>
          <w:lang w:val="ru-RU"/>
        </w:rPr>
        <w:t>Задачами изучения модуля по д</w:t>
      </w:r>
      <w:r w:rsidRPr="006F6B68">
        <w:rPr>
          <w:rFonts w:ascii="Times New Roman" w:eastAsia="Times New Roman" w:hAnsi="Times New Roman"/>
          <w:sz w:val="24"/>
          <w:szCs w:val="24"/>
          <w:lang w:val="ru-RU" w:eastAsia="ar-SA"/>
        </w:rPr>
        <w:t xml:space="preserve">зюдо </w:t>
      </w:r>
      <w:r w:rsidRPr="006F6B68">
        <w:rPr>
          <w:rFonts w:ascii="Times New Roman" w:hAnsi="Times New Roman"/>
          <w:sz w:val="24"/>
          <w:szCs w:val="24"/>
          <w:lang w:val="ru-RU"/>
        </w:rPr>
        <w:t>являются:</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 xml:space="preserve">всестороннее гармоничное развитие обучающихся, увеличение объема </w:t>
      </w:r>
      <w:r w:rsidRPr="006F6B68">
        <w:rPr>
          <w:rFonts w:ascii="Times New Roman" w:eastAsia="Arial Unicode MS"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6F6B68">
        <w:rPr>
          <w:rFonts w:ascii="Times New Roman" w:eastAsia="Arial Unicode MS" w:hAnsi="Times New Roman"/>
          <w:sz w:val="24"/>
          <w:szCs w:val="24"/>
          <w:lang w:val="ru-RU"/>
        </w:rPr>
        <w:lastRenderedPageBreak/>
        <w:t>организма, обеспечение культуры безопасного поведения на занятиях по дзюдо;</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 xml:space="preserve">формирование общей культуры развития личности обучающегося средствами дзюдо, </w:t>
      </w:r>
      <w:r w:rsidRPr="006F6B68">
        <w:rPr>
          <w:rFonts w:ascii="Times New Roman" w:hAnsi="Times New Roman"/>
          <w:sz w:val="24"/>
          <w:szCs w:val="24"/>
          <w:lang w:val="ru-RU"/>
        </w:rPr>
        <w:t>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 xml:space="preserve">развитие положительной мотивации и устойчивого учебно- познавательного интереса к </w:t>
      </w:r>
      <w:r w:rsidRPr="006F6B68">
        <w:rPr>
          <w:rFonts w:ascii="Times New Roman" w:hAnsi="Times New Roman"/>
          <w:sz w:val="24"/>
          <w:szCs w:val="24"/>
          <w:lang w:val="ru-RU" w:eastAsia="ru-RU"/>
        </w:rPr>
        <w:t>учебному</w:t>
      </w:r>
      <w:r w:rsidRPr="006F6B68">
        <w:rPr>
          <w:rFonts w:ascii="Times New Roman" w:eastAsia="Arial Unicode MS" w:hAnsi="Times New Roman"/>
          <w:sz w:val="24"/>
          <w:szCs w:val="24"/>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eastAsia="Arial Unicode MS" w:hAnsi="Times New Roman"/>
          <w:sz w:val="24"/>
          <w:szCs w:val="24"/>
          <w:lang w:val="ru-RU"/>
        </w:rPr>
      </w:pPr>
      <w:r w:rsidRPr="006F6B68">
        <w:rPr>
          <w:rFonts w:ascii="Times New Roman" w:eastAsia="Arial Unicode MS"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4.</w:t>
      </w:r>
      <w:r w:rsidRPr="00EC363A">
        <w:rPr>
          <w:rFonts w:ascii="Times New Roman" w:eastAsia="Times New Roman" w:hAnsi="Times New Roman"/>
          <w:sz w:val="24"/>
          <w:szCs w:val="24"/>
          <w:lang w:eastAsia="zh-CN"/>
        </w:rPr>
        <w:t> </w:t>
      </w:r>
      <w:r w:rsidRPr="006F6B68">
        <w:rPr>
          <w:rFonts w:ascii="Times New Roman" w:eastAsia="Times New Roman" w:hAnsi="Times New Roman"/>
          <w:sz w:val="24"/>
          <w:szCs w:val="24"/>
          <w:lang w:val="ru-RU" w:eastAsia="zh-CN"/>
        </w:rPr>
        <w:t>Место и роль модуля по дзюдо.</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tabs>
          <w:tab w:val="left" w:pos="2809"/>
          <w:tab w:val="left" w:pos="4695"/>
          <w:tab w:val="left" w:pos="5391"/>
        </w:tabs>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6F6B68">
        <w:rPr>
          <w:rFonts w:ascii="Times New Roman" w:eastAsia="Times New Roman" w:hAnsi="Times New Roman"/>
          <w:sz w:val="24"/>
          <w:szCs w:val="24"/>
          <w:lang w:val="ru-RU" w:eastAsia="zh-CN" w:bidi="ru-RU"/>
        </w:rPr>
        <w:t>ГТО</w:t>
      </w:r>
      <w:r w:rsidRPr="006F6B68">
        <w:rPr>
          <w:rFonts w:ascii="Times New Roman" w:eastAsia="Times New Roman" w:hAnsi="Times New Roman"/>
          <w:sz w:val="24"/>
          <w:szCs w:val="24"/>
          <w:lang w:val="ru-RU" w:eastAsia="ru-RU" w:bidi="ru-RU"/>
        </w:rPr>
        <w:t xml:space="preserve">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5.</w:t>
      </w:r>
      <w:r w:rsidRPr="00EC363A">
        <w:rPr>
          <w:rFonts w:ascii="Times New Roman" w:eastAsia="Times New Roman" w:hAnsi="Times New Roman"/>
          <w:sz w:val="24"/>
          <w:szCs w:val="24"/>
          <w:lang w:eastAsia="zh-CN"/>
        </w:rPr>
        <w:t> </w:t>
      </w:r>
      <w:r w:rsidRPr="006F6B68">
        <w:rPr>
          <w:rFonts w:ascii="Times New Roman" w:hAnsi="Times New Roman"/>
          <w:sz w:val="24"/>
          <w:szCs w:val="24"/>
          <w:lang w:val="ru-RU" w:eastAsia="zh-CN"/>
        </w:rPr>
        <w:t>Модуль по дзюдо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6F6B68">
        <w:rPr>
          <w:rFonts w:ascii="Times New Roman" w:eastAsia="Times New Roman" w:hAnsi="Times New Roman"/>
          <w:sz w:val="24"/>
          <w:szCs w:val="24"/>
          <w:lang w:val="ru-RU"/>
        </w:rPr>
        <w:t>(с соответствующей дозировкой и интенсивностью)</w:t>
      </w:r>
      <w:r w:rsidRPr="006F6B68">
        <w:rPr>
          <w:rFonts w:ascii="Times New Roman" w:hAnsi="Times New Roman"/>
          <w:sz w:val="24"/>
          <w:szCs w:val="24"/>
          <w:lang w:val="ru-RU" w:eastAsia="zh-CN"/>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zh-CN"/>
        </w:rPr>
        <w:t xml:space="preserve">в виде целостного последовательного учебного модуля, изучаемого </w:t>
      </w:r>
      <w:r w:rsidRPr="006F6B68">
        <w:rPr>
          <w:rFonts w:ascii="Times New Roman" w:hAnsi="Times New Roman"/>
          <w:sz w:val="24"/>
          <w:szCs w:val="24"/>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F6B68">
        <w:rPr>
          <w:rFonts w:ascii="Times New Roman" w:hAnsi="Times New Roman"/>
          <w:sz w:val="24"/>
          <w:szCs w:val="24"/>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F6B68">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6F6B68">
        <w:rPr>
          <w:rFonts w:ascii="Times New Roman" w:hAnsi="Times New Roman"/>
          <w:sz w:val="24"/>
          <w:szCs w:val="24"/>
          <w:lang w:val="ru-RU" w:eastAsia="ru-RU"/>
        </w:rPr>
        <w:t>(рекомендуемый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6.</w:t>
      </w:r>
      <w:r w:rsidRPr="00EC363A">
        <w:rPr>
          <w:rFonts w:ascii="Times New Roman" w:eastAsia="Times New Roman" w:hAnsi="Times New Roman"/>
          <w:sz w:val="24"/>
          <w:szCs w:val="24"/>
          <w:lang w:eastAsia="zh-CN"/>
        </w:rPr>
        <w:t> </w:t>
      </w:r>
      <w:r w:rsidRPr="006F6B68">
        <w:rPr>
          <w:rFonts w:ascii="Times New Roman" w:hAnsi="Times New Roman"/>
          <w:iCs/>
          <w:sz w:val="24"/>
          <w:szCs w:val="24"/>
          <w:lang w:val="ru-RU" w:eastAsia="zh-CN"/>
        </w:rPr>
        <w:t>Содержание модуля по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sz w:val="24"/>
          <w:szCs w:val="24"/>
          <w:lang w:val="ru-RU" w:eastAsia="zh-CN"/>
        </w:rPr>
        <w:t>1)</w:t>
      </w:r>
      <w:r w:rsidRPr="00EC363A">
        <w:rPr>
          <w:rFonts w:ascii="Times New Roman" w:hAnsi="Times New Roman"/>
          <w:iCs/>
          <w:sz w:val="24"/>
          <w:szCs w:val="24"/>
          <w:lang w:eastAsia="zh-CN"/>
        </w:rPr>
        <w:t> </w:t>
      </w:r>
      <w:r w:rsidRPr="006F6B68">
        <w:rPr>
          <w:rFonts w:ascii="Times New Roman" w:hAnsi="Times New Roman"/>
          <w:sz w:val="24"/>
          <w:szCs w:val="24"/>
          <w:lang w:val="ru-RU"/>
        </w:rPr>
        <w:t>Знания о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История развития дзюдо в России. Первые центры дзюдо во Владивостоке, Москве, Ленинграде.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lastRenderedPageBreak/>
        <w:t>Развитие дзюдо в регионах России. Спортивные клубы дзюдо, выступающие на международном уровне.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Национальные школы дзюдо Советского Союза. Региональные школы дзюдо России.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Известные спортсмены-дзюдоисты и тренеры. Достижения отечественных дзюдоистов на мировом уровне.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Развитие системы клубного дзюдо в России. Региональные и муниципальные клубы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Основы правил соревнований по дзюдо. Весовые категории участников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Положение о порядке аттестационной деятельности по присвоению квалификационных степеней КЮ и ДАН в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Единая всероссийская спортивная классификация (ЕВСК) по виду спорта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Терминология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Классификация технических действий дзюдо в стойке и в партере.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eastAsia="ru-RU"/>
        </w:rPr>
        <w:t>Правила отработки бросков с партнером.</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eastAsia="Times New Roman" w:hAnsi="Times New Roman"/>
          <w:sz w:val="24"/>
          <w:szCs w:val="24"/>
          <w:lang w:val="ru-RU" w:eastAsia="zh-CN"/>
        </w:rPr>
        <w:t>2)</w:t>
      </w:r>
      <w:r w:rsidRPr="00EC363A">
        <w:rPr>
          <w:rFonts w:ascii="Times New Roman" w:eastAsia="Times New Roman" w:hAnsi="Times New Roman"/>
          <w:sz w:val="24"/>
          <w:szCs w:val="24"/>
          <w:lang w:eastAsia="zh-CN"/>
        </w:rPr>
        <w:t> </w:t>
      </w:r>
      <w:r w:rsidRPr="006F6B68">
        <w:rPr>
          <w:rFonts w:ascii="Times New Roman" w:hAnsi="Times New Roman"/>
          <w:iCs/>
          <w:sz w:val="24"/>
          <w:szCs w:val="24"/>
          <w:lang w:val="ru-RU" w:eastAsia="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Правила безопасного, правомерного поведения во время соревнований </w:t>
      </w:r>
      <w:r w:rsidRPr="006F6B68">
        <w:rPr>
          <w:rFonts w:ascii="Times New Roman" w:hAnsi="Times New Roman"/>
          <w:sz w:val="24"/>
          <w:szCs w:val="24"/>
          <w:lang w:val="ru-RU" w:eastAsia="ru-RU"/>
        </w:rPr>
        <w:br/>
        <w:t>по дзюдо (зритель, болельщик).</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Самоконтроль в процессе занятий с элементами дзюдо в учебной,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Внешние признаки утомления. Восстановление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Рациональное питание при систематических занятиях физическими упражнениями с элементами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Требования к спортивной одежде и обуви для занятий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Оценка уровня физической подготовленности в дзюдо.</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sz w:val="24"/>
          <w:szCs w:val="24"/>
          <w:lang w:val="ru-RU" w:eastAsia="ru-RU"/>
        </w:rPr>
        <w:t>Дневник самонаблюдения за показателями развития физических качеств.</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eastAsia="Times New Roman" w:hAnsi="Times New Roman"/>
          <w:sz w:val="24"/>
          <w:szCs w:val="24"/>
          <w:lang w:val="ru-RU" w:eastAsia="zh-CN"/>
        </w:rPr>
        <w:t>3)</w:t>
      </w:r>
      <w:r w:rsidRPr="00EC363A">
        <w:rPr>
          <w:rFonts w:ascii="Times New Roman" w:eastAsia="Times New Roman" w:hAnsi="Times New Roman"/>
          <w:sz w:val="24"/>
          <w:szCs w:val="24"/>
          <w:lang w:eastAsia="zh-CN"/>
        </w:rPr>
        <w:t> </w:t>
      </w:r>
      <w:r w:rsidRPr="006F6B68">
        <w:rPr>
          <w:rFonts w:ascii="Times New Roman" w:hAnsi="Times New Roman"/>
          <w:iCs/>
          <w:sz w:val="24"/>
          <w:szCs w:val="24"/>
          <w:lang w:val="ru-RU" w:eastAsia="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Физкультурно-оздоровительная деятельность с элементами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Комплексы упражнений для развития физических качеств (ловкость, гибкость, сила, быстрота, выносливость).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Комплексы упражнений, формирующие двигательные умения и навыки дзюдоистов.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Комплексы корригирующей гимнастики с использованием элементов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Разминка и ее роль на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Специально-подготовительные упражнения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5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Ходьба, бег, прыжки: приставной шаг (в паре, зигзагом, елочкой) лицом </w:t>
      </w:r>
      <w:r w:rsidRPr="006F6B68">
        <w:rPr>
          <w:rFonts w:ascii="Times New Roman" w:hAnsi="Times New Roman"/>
          <w:sz w:val="24"/>
          <w:szCs w:val="24"/>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Перевороты партнера в положении лежа: перевороты партнера, стоящего </w:t>
      </w:r>
      <w:r w:rsidRPr="006F6B68">
        <w:rPr>
          <w:rFonts w:ascii="Times New Roman" w:hAnsi="Times New Roman"/>
          <w:sz w:val="24"/>
          <w:szCs w:val="24"/>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lastRenderedPageBreak/>
        <w:t>6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Имитационные упражнения: имитация бросков с партнером, без партнера.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7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Совершенствование техники ранее изученных упражнений.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Имитация бросков: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на месте (скорость – средняя, максимальная);</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с хикидаши (вытягивание партнера с заданным сопротивлением);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в движении (на партнера, от партнера, в сторону).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Специально-подготовительные упражнения: имитация бросков </w:t>
      </w:r>
      <w:r w:rsidRPr="006F6B68">
        <w:rPr>
          <w:rFonts w:ascii="Times New Roman" w:hAnsi="Times New Roman"/>
          <w:sz w:val="24"/>
          <w:szCs w:val="24"/>
          <w:lang w:val="ru-RU" w:eastAsia="ru-RU"/>
        </w:rPr>
        <w:br/>
        <w:t>с амортизатором.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8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Учикоми: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в движении (заведением по кругу в правую и левую сторону);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с подбивом партнера;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в движении (комбинации приемов);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учикоми с амортизатором.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9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6F6B68">
        <w:rPr>
          <w:rFonts w:ascii="Times New Roman" w:hAnsi="Times New Roman"/>
          <w:sz w:val="24"/>
          <w:szCs w:val="24"/>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Основы техники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5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6F6B68">
        <w:rPr>
          <w:rFonts w:ascii="Times New Roman" w:hAnsi="Times New Roman"/>
          <w:sz w:val="24"/>
          <w:szCs w:val="24"/>
          <w:lang w:val="ru-RU" w:eastAsia="ru-RU"/>
        </w:rPr>
        <w:br/>
        <w:t>в порядок после выполненной техники.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Выведение из равновесия: вперед-вправо, вперед-влево, назад-вправо, назад-влево на месте, в движении.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Самостраховка с усложнением условий выполнения (через партнера, с разбега, с прыжком), на скорость.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6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lastRenderedPageBreak/>
        <w:t>Освобождение от болевых приемов: способы ухода через полумост.</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7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Сковывающие действия: составление комбинаций из ранее изученных удержаний.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Освобождение от сковывающих действий: повторение ранее изученных способов.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Самостоятельное составление комбинаций из изученных бросков.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Техника в стойке: составление комбинаций из ранее изученных приемов.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8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Сковывающие действия: повторение ранее изученных удержаний </w:t>
      </w:r>
      <w:r w:rsidRPr="006F6B68">
        <w:rPr>
          <w:rFonts w:ascii="Times New Roman" w:hAnsi="Times New Roman"/>
          <w:sz w:val="24"/>
          <w:szCs w:val="24"/>
          <w:lang w:val="ru-RU" w:eastAsia="ru-RU"/>
        </w:rPr>
        <w:br/>
        <w:t>в усложненных условиях (дефицит времени, партнер в защитном положении).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Освобождение от сковывающих действий: повторение ранее изученных способов.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Техника в стойке: повторение ранее изученных приемов.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9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техники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Повторение ранее изученных удержаний, болевых приемов.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Освобождение от сковывающих действий: повторение ранее изученных способов.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Техника в стойке: повторение ранее изученных приемов, составление комбинаций из известных бросков.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Основы тактики.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5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Взаимодействие с партнером: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чувство дистанции в захвате и без него (близкая, дальняя), чувство «края </w:t>
      </w:r>
      <w:r w:rsidRPr="006F6B68">
        <w:rPr>
          <w:rFonts w:ascii="Times New Roman" w:hAnsi="Times New Roman"/>
          <w:sz w:val="24"/>
          <w:szCs w:val="24"/>
          <w:lang w:val="ru-RU" w:eastAsia="ru-RU"/>
        </w:rPr>
        <w:br/>
        <w:t>и центра татами», способы передвижений и поворотов в пределах татами;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Противоборство в партере: из стандартных исходных положений (стоя </w:t>
      </w:r>
      <w:r w:rsidRPr="006F6B68">
        <w:rPr>
          <w:rFonts w:ascii="Times New Roman" w:hAnsi="Times New Roman"/>
          <w:sz w:val="24"/>
          <w:szCs w:val="24"/>
          <w:lang w:val="ru-RU" w:eastAsia="ru-RU"/>
        </w:rPr>
        <w:br/>
      </w:r>
      <w:r w:rsidRPr="006F6B68">
        <w:rPr>
          <w:rFonts w:ascii="Times New Roman" w:hAnsi="Times New Roman"/>
          <w:sz w:val="24"/>
          <w:szCs w:val="24"/>
          <w:lang w:val="ru-RU" w:eastAsia="ru-RU"/>
        </w:rPr>
        <w:lastRenderedPageBreak/>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Отработка техники с тактическими задачами в стойке: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отработка бросков с заданными реакциями партнера (толкание или тяга);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отработка бросков по заданию (по названию приема, по сигналу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обоюдное выполнение бросков на месте, в движении с односторонним сопротивлением.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6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Взаимодействие с партнером: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взаимодействие с партнером в партере (базовые положения для перехода </w:t>
      </w:r>
      <w:r w:rsidRPr="006F6B68">
        <w:rPr>
          <w:rFonts w:ascii="Times New Roman" w:hAnsi="Times New Roman"/>
          <w:sz w:val="24"/>
          <w:szCs w:val="24"/>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Противоборство в партере: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из стандартных исходных положений;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Противоборство в стойке по упрощенным 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односторонним сопротивлением;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обоюдным сопротивлением;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выполнением конкретного броска;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использованием края татами;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продолжением атаки в партере.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7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Совершенствование ранее изученных упражнений.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Тактика использования захвата – атакующий захват, блокирующий захват.</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Тактика участия в соревнованиях. Планирование соревновательного </w:t>
      </w:r>
      <w:r w:rsidRPr="006F6B68">
        <w:rPr>
          <w:rFonts w:ascii="Times New Roman" w:hAnsi="Times New Roman"/>
          <w:sz w:val="24"/>
          <w:szCs w:val="24"/>
          <w:lang w:val="ru-RU" w:eastAsia="ru-RU"/>
        </w:rPr>
        <w:br/>
        <w:t>дня (режим отдыха, режим питания, питьевой режим). Анализ проведенного соревновательного поединка.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8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Комбинирование действий в борьбе лежа – переходы от одного удержания к другому в следствии защитных действий Укэ.</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сбор информации (наблюдение, опрос);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lastRenderedPageBreak/>
        <w:t>условия проведения поединка – состояние зала, зрители, судьи, уровень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Поединки по упрощенным правилам: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 ходе которых решаются задачи быстрого достижения оценки за проведение приема;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«условным» проигрышем оценки, с «удержанием» условной оценки;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 уменьшением амплитуды защитных действий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Тактика участия в соревнованиях. Подготовка к поединку – разминка, самонастройка.</w:t>
      </w:r>
      <w:bookmarkStart w:id="150" w:name="_Hlk61088919"/>
      <w:bookmarkEnd w:id="150"/>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9 класс.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Совершенствование ранее изученных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Захваты: варианты захватов – рукав и отворот, рукав и отворот сверху, </w:t>
      </w:r>
      <w:r w:rsidRPr="006F6B68">
        <w:rPr>
          <w:rFonts w:ascii="Times New Roman" w:hAnsi="Times New Roman"/>
          <w:sz w:val="24"/>
          <w:szCs w:val="24"/>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Тактические действия при проведении приемов: тактические действия </w:t>
      </w:r>
      <w:r w:rsidRPr="006F6B68">
        <w:rPr>
          <w:rFonts w:ascii="Times New Roman" w:hAnsi="Times New Roman"/>
          <w:sz w:val="24"/>
          <w:szCs w:val="24"/>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Поединки по упрощенным правилам: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по заданиям на выполнение технических действий; </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sz w:val="24"/>
          <w:szCs w:val="24"/>
          <w:lang w:val="ru-RU" w:eastAsia="ru-RU"/>
        </w:rPr>
        <w:t>по заданиям на выполнение тактических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7.</w:t>
      </w:r>
      <w:r w:rsidRPr="00EC363A">
        <w:rPr>
          <w:rFonts w:ascii="Times New Roman" w:hAnsi="Times New Roman"/>
          <w:sz w:val="24"/>
          <w:szCs w:val="24"/>
          <w:lang w:eastAsia="zh-CN"/>
        </w:rPr>
        <w:t> </w:t>
      </w:r>
      <w:r w:rsidRPr="006F6B68">
        <w:rPr>
          <w:rFonts w:ascii="Times New Roman" w:hAnsi="Times New Roman"/>
          <w:sz w:val="24"/>
          <w:szCs w:val="24"/>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zh-CN"/>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hAnsi="Times New Roman"/>
          <w:iCs/>
          <w:sz w:val="24"/>
          <w:szCs w:val="24"/>
          <w:lang w:val="ru-RU" w:eastAsia="ru-RU"/>
        </w:rPr>
        <w:t>7.1.</w:t>
      </w:r>
      <w:r w:rsidRPr="00EC363A">
        <w:rPr>
          <w:rFonts w:ascii="Times New Roman" w:hAnsi="Times New Roman"/>
          <w:iCs/>
          <w:sz w:val="24"/>
          <w:szCs w:val="24"/>
          <w:lang w:eastAsia="ru-RU"/>
        </w:rPr>
        <w:t> </w:t>
      </w:r>
      <w:r w:rsidRPr="006F6B68">
        <w:rPr>
          <w:rFonts w:ascii="Times New Roman" w:eastAsia="Times New Roman" w:hAnsi="Times New Roman"/>
          <w:sz w:val="24"/>
          <w:szCs w:val="24"/>
          <w:lang w:val="ru-RU" w:eastAsia="zh-CN"/>
        </w:rPr>
        <w:t xml:space="preserve">При </w:t>
      </w:r>
      <w:r w:rsidRPr="006F6B68">
        <w:rPr>
          <w:rFonts w:ascii="Times New Roman" w:hAnsi="Times New Roman"/>
          <w:sz w:val="24"/>
          <w:szCs w:val="24"/>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воспитание чувства патриотизма, уважения к Отечеству через знание истории и современного состояния развития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готовность обучающихся к саморазвитию, самостоятельности и личностному самоопределению;</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сформированность осознанного,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ценность самостоятельности и инициативы.</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w:t>
      </w:r>
      <w:r w:rsidRPr="006F6B68">
        <w:rPr>
          <w:rFonts w:ascii="Times New Roman" w:eastAsia="Times New Roman" w:hAnsi="Times New Roman"/>
          <w:sz w:val="24"/>
          <w:szCs w:val="24"/>
          <w:lang w:val="ru-RU" w:eastAsia="zh-CN"/>
        </w:rPr>
        <w:t>7.2.</w:t>
      </w:r>
      <w:r w:rsidRPr="00EC363A">
        <w:rPr>
          <w:rFonts w:ascii="Times New Roman" w:eastAsia="Times New Roman" w:hAnsi="Times New Roman"/>
          <w:sz w:val="24"/>
          <w:szCs w:val="24"/>
          <w:lang w:eastAsia="zh-CN"/>
        </w:rPr>
        <w:t> </w:t>
      </w:r>
      <w:r w:rsidRPr="006F6B68">
        <w:rPr>
          <w:rFonts w:ascii="Times New Roman" w:hAnsi="Times New Roman"/>
          <w:sz w:val="24"/>
          <w:szCs w:val="24"/>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6F6B68">
        <w:rPr>
          <w:rFonts w:ascii="Times New Roman" w:hAnsi="Times New Roman"/>
          <w:iCs/>
          <w:sz w:val="24"/>
          <w:szCs w:val="24"/>
          <w:lang w:val="ru-RU" w:eastAsia="ru-RU"/>
        </w:rPr>
        <w:t xml:space="preserve">: </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 xml:space="preserve">умение самостоятельно определять цели и задачи своего обучения средствами дзюдо, </w:t>
      </w:r>
      <w:r w:rsidRPr="006F6B68">
        <w:rPr>
          <w:rFonts w:ascii="Times New Roman" w:eastAsia="Times New Roman" w:hAnsi="Times New Roman"/>
          <w:sz w:val="24"/>
          <w:szCs w:val="24"/>
          <w:lang w:val="ru-RU" w:eastAsia="ru-RU" w:bidi="ru-RU"/>
        </w:rPr>
        <w:lastRenderedPageBreak/>
        <w:t>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 xml:space="preserve">понимать намерения других людей, проявлять уважительное отношение </w:t>
      </w:r>
      <w:r w:rsidRPr="006F6B68">
        <w:rPr>
          <w:rFonts w:ascii="Times New Roman" w:hAnsi="Times New Roman"/>
          <w:iCs/>
          <w:sz w:val="24"/>
          <w:szCs w:val="24"/>
          <w:lang w:val="ru-RU" w:eastAsia="ru-RU"/>
        </w:rPr>
        <w:br/>
        <w:t>к собеседнику и в корректной форме формулировать свои возражения;</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делать выбор и брать ответственность за решение;</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eastAsia="ru-RU" w:bidi="ru-RU"/>
        </w:rPr>
      </w:pPr>
      <w:r w:rsidRPr="006F6B68">
        <w:rPr>
          <w:rFonts w:ascii="Times New Roman" w:eastAsia="Times New Roman" w:hAnsi="Times New Roman"/>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оценивать соответствие результата цели и условиям;</w:t>
      </w:r>
    </w:p>
    <w:p w:rsidR="006F6B68" w:rsidRPr="006F6B68" w:rsidRDefault="006F6B68" w:rsidP="006F6B68">
      <w:pPr>
        <w:spacing w:after="0" w:line="240" w:lineRule="auto"/>
        <w:ind w:firstLine="709"/>
        <w:contextualSpacing/>
        <w:jc w:val="both"/>
        <w:rPr>
          <w:rFonts w:ascii="Times New Roman" w:hAnsi="Times New Roman"/>
          <w:iCs/>
          <w:sz w:val="24"/>
          <w:szCs w:val="24"/>
          <w:lang w:val="ru-RU" w:eastAsia="ru-RU"/>
        </w:rPr>
      </w:pPr>
      <w:r w:rsidRPr="006F6B68">
        <w:rPr>
          <w:rFonts w:ascii="Times New Roman" w:hAnsi="Times New Roman"/>
          <w:iCs/>
          <w:sz w:val="24"/>
          <w:szCs w:val="24"/>
          <w:lang w:val="ru-RU" w:eastAsia="ru-RU"/>
        </w:rPr>
        <w:t>различать, называть и управлять собственными эмоциями и эмоциями других.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163.10.3</w:t>
      </w:r>
      <w:r w:rsidRPr="006F6B68">
        <w:rPr>
          <w:rFonts w:ascii="Times New Roman" w:eastAsia="Times New Roman" w:hAnsi="Times New Roman"/>
          <w:bCs/>
          <w:sz w:val="24"/>
          <w:szCs w:val="24"/>
          <w:lang w:val="ru-RU" w:eastAsia="zh-CN"/>
        </w:rPr>
        <w:t>.7.</w:t>
      </w:r>
      <w:r w:rsidRPr="006F6B68">
        <w:rPr>
          <w:rFonts w:ascii="Times New Roman" w:eastAsia="Times New Roman" w:hAnsi="Times New Roman"/>
          <w:sz w:val="24"/>
          <w:szCs w:val="24"/>
          <w:lang w:val="ru-RU" w:eastAsia="zh-CN"/>
        </w:rPr>
        <w:t>3.</w:t>
      </w:r>
      <w:r w:rsidRPr="00EC363A">
        <w:rPr>
          <w:rFonts w:ascii="Times New Roman" w:eastAsia="Times New Roman" w:hAnsi="Times New Roman"/>
          <w:sz w:val="24"/>
          <w:szCs w:val="24"/>
          <w:lang w:eastAsia="zh-CN"/>
        </w:rPr>
        <w:t> </w:t>
      </w:r>
      <w:r w:rsidRPr="006F6B68">
        <w:rPr>
          <w:rFonts w:ascii="Times New Roman" w:hAnsi="Times New Roman"/>
          <w:sz w:val="24"/>
          <w:szCs w:val="24"/>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6F6B68">
        <w:rPr>
          <w:rFonts w:ascii="Times New Roman" w:hAnsi="Times New Roman"/>
          <w:sz w:val="24"/>
          <w:szCs w:val="24"/>
          <w:lang w:val="ru-RU" w:eastAsia="ru-RU"/>
        </w:rPr>
        <w:t>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6F6B68">
        <w:rPr>
          <w:rFonts w:ascii="Times New Roman" w:hAnsi="Times New Roman"/>
          <w:sz w:val="24"/>
          <w:szCs w:val="24"/>
          <w:lang w:val="ru-RU" w:eastAsia="ru-RU"/>
        </w:rPr>
        <w:br/>
        <w:t>с систематическими занятиями физическими упражнениями, осуществлять профилактику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анализировать технику в процессе изучения элементов дзюдо и выявлять собственные ошибки и устранять их;</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6F6B68">
        <w:rPr>
          <w:rFonts w:ascii="Times New Roman" w:hAnsi="Times New Roman"/>
          <w:sz w:val="24"/>
          <w:szCs w:val="24"/>
          <w:lang w:val="ru-RU" w:eastAsia="ru-RU"/>
        </w:rPr>
        <w:br/>
        <w:t>их динамику в процессе самостоятельных занятий физическими упражнениями;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выполнять основные элементы дзюдо;</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lastRenderedPageBreak/>
        <w:t>выполнять специально-подготовительные упражнения дзюдоистов;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выполнять комплексы упражнений с элементами дзюдо, формирующие мышечный корсет и укрепляющие свод стопы.</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 xml:space="preserve">характеризовать историю дзюдо в мире и в России, роль Д. Кано </w:t>
      </w:r>
      <w:r w:rsidRPr="006F6B68">
        <w:rPr>
          <w:rFonts w:ascii="Times New Roman" w:hAnsi="Times New Roman"/>
          <w:sz w:val="24"/>
          <w:szCs w:val="24"/>
          <w:lang w:val="ru-RU" w:eastAsia="ru-RU"/>
        </w:rPr>
        <w:br/>
        <w:t xml:space="preserve">и В. Ощепкова в развитии дзюдо, вклад великих спортсменов-дзюдоистов </w:t>
      </w:r>
      <w:r w:rsidRPr="006F6B68">
        <w:rPr>
          <w:rFonts w:ascii="Times New Roman" w:hAnsi="Times New Roman"/>
          <w:sz w:val="24"/>
          <w:szCs w:val="24"/>
          <w:lang w:val="ru-RU" w:eastAsia="ru-RU"/>
        </w:rPr>
        <w:br/>
        <w:t>в популяризацию вида спорта в стране;</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обосновать признаки положительного влияния занятий с элементами дзюдо на организм и личность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осуществлять судейство поединка в дзюдо по упрощенным 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eastAsia="ru-RU"/>
        </w:rPr>
      </w:pPr>
      <w:r w:rsidRPr="006F6B68">
        <w:rPr>
          <w:rFonts w:ascii="Times New Roman" w:hAnsi="Times New Roman"/>
          <w:sz w:val="24"/>
          <w:szCs w:val="24"/>
          <w:lang w:val="ru-RU" w:eastAsia="ru-RU"/>
        </w:rPr>
        <w:t>выполнять технические и тактические действия дзюдо в учебном поединке по упрощенным 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eastAsia="ru-RU"/>
        </w:rPr>
        <w:t>выполнять тестовые нормативы ГТО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w:t>
      </w:r>
      <w:r w:rsidRPr="00EC363A">
        <w:rPr>
          <w:rFonts w:ascii="Times New Roman" w:hAnsi="Times New Roman"/>
          <w:sz w:val="24"/>
          <w:szCs w:val="24"/>
        </w:rPr>
        <w:t> </w:t>
      </w:r>
      <w:r w:rsidRPr="006F6B68">
        <w:rPr>
          <w:rFonts w:ascii="Times New Roman" w:hAnsi="Times New Roman"/>
          <w:sz w:val="24"/>
          <w:szCs w:val="24"/>
          <w:lang w:val="ru-RU"/>
        </w:rPr>
        <w:t>Модуль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к модулю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EC363A">
        <w:rPr>
          <w:rFonts w:ascii="Times New Roman" w:hAnsi="Times New Roman"/>
          <w:sz w:val="24"/>
          <w:szCs w:val="24"/>
        </w:rPr>
        <w:t> </w:t>
      </w:r>
      <w:r w:rsidRPr="006F6B68">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EC363A">
        <w:rPr>
          <w:rFonts w:ascii="Times New Roman" w:hAnsi="Times New Roman"/>
          <w:sz w:val="24"/>
          <w:szCs w:val="24"/>
        </w:rPr>
        <w:t> </w:t>
      </w:r>
      <w:r w:rsidRPr="006F6B68">
        <w:rPr>
          <w:rFonts w:ascii="Times New Roman" w:hAnsi="Times New Roman"/>
          <w:sz w:val="24"/>
          <w:szCs w:val="24"/>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тэг-регби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развитие положительной мотивации и устойчивого учебно-познавательного интереса к физической культуре средствами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содержании </w:t>
      </w:r>
      <w:bookmarkStart w:id="151" w:name="_Hlk125540625"/>
      <w:r w:rsidRPr="006F6B68">
        <w:rPr>
          <w:rFonts w:ascii="Times New Roman" w:hAnsi="Times New Roman"/>
          <w:sz w:val="24"/>
          <w:szCs w:val="24"/>
          <w:lang w:val="ru-RU"/>
        </w:rPr>
        <w:t xml:space="preserve">модуля по тэг-регби </w:t>
      </w:r>
      <w:bookmarkEnd w:id="151"/>
      <w:r w:rsidRPr="006F6B68">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163.10.4.5.</w:t>
      </w:r>
      <w:r w:rsidRPr="00EC363A">
        <w:rPr>
          <w:rFonts w:ascii="Times New Roman" w:hAnsi="Times New Roman"/>
          <w:sz w:val="24"/>
          <w:szCs w:val="24"/>
        </w:rPr>
        <w:t> </w:t>
      </w:r>
      <w:r w:rsidRPr="006F6B68">
        <w:rPr>
          <w:rFonts w:ascii="Times New Roman" w:hAnsi="Times New Roman"/>
          <w:sz w:val="24"/>
          <w:szCs w:val="24"/>
          <w:lang w:val="ru-RU"/>
        </w:rPr>
        <w:t>Модуль по тэг-регби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52" w:name="_Hlk125020853"/>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163.10.4.6.</w:t>
      </w:r>
      <w:bookmarkEnd w:id="152"/>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технические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владения регбийным мячом: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стойки и перемещения;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держание мяча, бег с мячом, розыгрыш мяча, прием мяча, подбор и приземление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финты;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передвижения с мячом по площадке;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передачи мяча в парах (сбоку, снизу) стоя на месте и в движении;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передачи в колоннах с перемещениями;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передача и ловля высоко летящего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неподвижного мяча, катящегося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Тактические взаимодействия: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парах, в тройках, кресты, забегания, смещения, линия защиты;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тактические действия с учетом игровых амплуа в команде;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быстрые переключения в действиях - от нападения к защите и от защиты к нападению.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тэг-регби по упрощенным 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163.10.4.7.1.</w:t>
      </w:r>
      <w:bookmarkStart w:id="153" w:name="_Hlk124958952"/>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53"/>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w:t>
      </w:r>
      <w:r w:rsidRPr="006F6B68">
        <w:rPr>
          <w:rFonts w:ascii="Times New Roman" w:hAnsi="Times New Roman"/>
          <w:sz w:val="24"/>
          <w:szCs w:val="24"/>
          <w:lang w:val="ru-RU"/>
        </w:rPr>
        <w:lastRenderedPageBreak/>
        <w:t>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163.10.4.7.3.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w:t>
      </w:r>
      <w:r w:rsidRPr="00EC363A">
        <w:rPr>
          <w:rFonts w:ascii="Times New Roman" w:hAnsi="Times New Roman"/>
          <w:sz w:val="24"/>
          <w:szCs w:val="24"/>
        </w:rPr>
        <w:t> </w:t>
      </w:r>
      <w:r w:rsidRPr="006F6B68">
        <w:rPr>
          <w:rFonts w:ascii="Times New Roman" w:hAnsi="Times New Roman"/>
          <w:sz w:val="24"/>
          <w:szCs w:val="24"/>
          <w:lang w:val="ru-RU"/>
        </w:rPr>
        <w:t>Модуль «Плавание».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163.10.5.1</w:t>
      </w:r>
      <w:r w:rsidRPr="00EC363A">
        <w:rPr>
          <w:rFonts w:ascii="Times New Roman" w:hAnsi="Times New Roman"/>
          <w:sz w:val="24"/>
          <w:szCs w:val="24"/>
        </w:rPr>
        <w:t> </w:t>
      </w:r>
      <w:r w:rsidRPr="006F6B68">
        <w:rPr>
          <w:rFonts w:ascii="Times New Roman" w:hAnsi="Times New Roman"/>
          <w:sz w:val="24"/>
          <w:szCs w:val="24"/>
          <w:lang w:val="ru-RU"/>
        </w:rPr>
        <w:t>Общая характеристика модуля «Плавание».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54" w:name="_Hlk125022695"/>
      <w:r w:rsidRPr="006F6B68">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End w:id="154"/>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w:t>
      </w:r>
      <w:r w:rsidRPr="006F6B68">
        <w:rPr>
          <w:rFonts w:ascii="Times New Roman" w:hAnsi="Times New Roman"/>
          <w:sz w:val="24"/>
          <w:szCs w:val="24"/>
          <w:lang w:val="ru-RU"/>
        </w:rPr>
        <w:lastRenderedPageBreak/>
        <w:t>нахождении его в водной среде.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плаванию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жизненно важного навыка плавания и умения применять его в различных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плаванию.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 итогам прохождения модуля по плаванию возможно сформировать у обучающихся </w:t>
      </w:r>
      <w:r w:rsidRPr="006F6B68">
        <w:rPr>
          <w:rFonts w:ascii="Times New Roman" w:hAnsi="Times New Roman"/>
          <w:sz w:val="24"/>
          <w:szCs w:val="24"/>
          <w:lang w:val="ru-RU"/>
        </w:rPr>
        <w:lastRenderedPageBreak/>
        <w:t>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163.10.5.5.</w:t>
      </w:r>
      <w:r w:rsidRPr="00EC363A">
        <w:rPr>
          <w:rFonts w:ascii="Times New Roman" w:hAnsi="Times New Roman"/>
          <w:sz w:val="24"/>
          <w:szCs w:val="24"/>
        </w:rPr>
        <w:t> </w:t>
      </w:r>
      <w:r w:rsidRPr="006F6B68">
        <w:rPr>
          <w:rFonts w:ascii="Times New Roman" w:hAnsi="Times New Roman"/>
          <w:sz w:val="24"/>
          <w:szCs w:val="24"/>
          <w:lang w:val="ru-RU"/>
        </w:rPr>
        <w:t>Модуль по плаванию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55" w:name="_Hlk125547663"/>
      <w:r w:rsidRPr="006F6B68">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55"/>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56" w:name="_Hlk125547724"/>
      <w:r w:rsidRPr="006F6B68">
        <w:rPr>
          <w:rFonts w:ascii="Times New Roman" w:hAnsi="Times New Roman"/>
          <w:sz w:val="24"/>
          <w:szCs w:val="24"/>
          <w:lang w:val="ru-RU"/>
        </w:rPr>
        <w:t>(рекомендуемый объём в 5, 6, 7, 8, 9-х классах – по 34 часа).</w:t>
      </w:r>
      <w:bookmarkEnd w:id="156"/>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плаванию.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плавании.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Водное поло. Прыжки в воду.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Судейство простейших спортивных соревнований по плаванию в качестве судьи или помощника судьи.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плавании.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Тестовые упражнения по физической подготовленности в плавании.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чувства патриотизма, уважения к Отечеству через знания истории и современного состояния развития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163.10.5.7.3.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w:t>
      </w:r>
      <w:r w:rsidRPr="00EC363A">
        <w:rPr>
          <w:rFonts w:ascii="Times New Roman" w:hAnsi="Times New Roman"/>
          <w:sz w:val="24"/>
          <w:szCs w:val="24"/>
        </w:rPr>
        <w:t> </w:t>
      </w:r>
      <w:r w:rsidRPr="006F6B68">
        <w:rPr>
          <w:rFonts w:ascii="Times New Roman" w:hAnsi="Times New Roman"/>
          <w:sz w:val="24"/>
          <w:szCs w:val="24"/>
          <w:lang w:val="ru-RU"/>
        </w:rPr>
        <w:t>Модуль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хоккею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хоккею.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163.10.6.5.</w:t>
      </w:r>
      <w:r w:rsidRPr="00EC363A">
        <w:rPr>
          <w:rFonts w:ascii="Times New Roman" w:hAnsi="Times New Roman"/>
          <w:sz w:val="24"/>
          <w:szCs w:val="24"/>
        </w:rPr>
        <w:t> </w:t>
      </w:r>
      <w:r w:rsidRPr="006F6B68">
        <w:rPr>
          <w:rFonts w:ascii="Times New Roman" w:hAnsi="Times New Roman"/>
          <w:sz w:val="24"/>
          <w:szCs w:val="24"/>
          <w:lang w:val="ru-RU"/>
        </w:rPr>
        <w:t>Модуль по хоккею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6F6B68">
        <w:rPr>
          <w:rFonts w:ascii="Times New Roman" w:hAnsi="Times New Roman"/>
          <w:sz w:val="24"/>
          <w:szCs w:val="24"/>
          <w:lang w:val="ru-RU"/>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57" w:name="_Hlk124946235"/>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58" w:name="_Hlk124958362"/>
      <w:r w:rsidRPr="006F6B68">
        <w:rPr>
          <w:rFonts w:ascii="Times New Roman" w:hAnsi="Times New Roman"/>
          <w:sz w:val="24"/>
          <w:szCs w:val="24"/>
          <w:lang w:val="ru-RU"/>
        </w:rPr>
        <w:t>включая использование учебных модулей по видам спорта</w:t>
      </w:r>
      <w:bookmarkEnd w:id="158"/>
      <w:r w:rsidRPr="006F6B68">
        <w:rPr>
          <w:rFonts w:ascii="Times New Roman" w:hAnsi="Times New Roman"/>
          <w:sz w:val="24"/>
          <w:szCs w:val="24"/>
          <w:lang w:val="ru-RU"/>
        </w:rPr>
        <w:t xml:space="preserve">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59" w:name="_Hlk125028185"/>
      <w:bookmarkEnd w:id="157"/>
      <w:r w:rsidRPr="006F6B68">
        <w:rPr>
          <w:rFonts w:ascii="Times New Roman" w:hAnsi="Times New Roman"/>
          <w:sz w:val="24"/>
          <w:szCs w:val="24"/>
          <w:lang w:val="ru-RU"/>
        </w:rPr>
        <w:t>163.10.6.6.</w:t>
      </w:r>
      <w:bookmarkEnd w:id="159"/>
      <w:r w:rsidRPr="00EC363A">
        <w:rPr>
          <w:rFonts w:ascii="Times New Roman" w:hAnsi="Times New Roman"/>
          <w:sz w:val="24"/>
          <w:szCs w:val="24"/>
        </w:rPr>
        <w:t> </w:t>
      </w:r>
      <w:r w:rsidRPr="006F6B68">
        <w:rPr>
          <w:rFonts w:ascii="Times New Roman" w:hAnsi="Times New Roman"/>
          <w:sz w:val="24"/>
          <w:szCs w:val="24"/>
          <w:lang w:val="ru-RU"/>
        </w:rPr>
        <w:t>Содержание модуля по хоккею.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хоккее.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Хоккейный словарь терминов и определений. Правила соревнований вида спорта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воспитания физических качеств хоккеиста.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Понятия и характеристика технических и тактических элементов хоккея, их название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правомерного поведения во время соревнований по хоккею в качестве зрителя, болельщика (фаната).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хоккеиста.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хоккее.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формирующие двигательные умения и навыки для реализации технических и тактических действий хоккеиста.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передвижения на коньках: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повороты влево и вправо скрестными шагами;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торможение с поворотом туловища на 90 градусов на одной и двух ногах;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прыжки толчком одной и двумя ногами, повороты в движении на 180 градусов и 360 градусов;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выпады, глубокие приседания на одной и двух ногах, падения на колени в движении с последующим быстрым вставанием и ускорениями;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падение на грудь, на бок с последующим быстрым вставанием и бегом в заданном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 приемов техники движения на коньках по реализации стартовой и дистанционной скорости;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игры вратаря: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торможение на параллельных коньках;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ловля шайбы ловушкой в шпагате, на блин;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Тактическая подготовка: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скоростное маневрирование и выбор позиции, дистанционная опека, контактная опека;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отбор шайбы перехватом, клюшкой, с применением силовых единоборств;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ловля шайбы на себя с падением на одно и два колена, а также с падением на бок.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атакующие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игры вратаря. Выбор позиции в воротах.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хоккей.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0" w:name="_Hlk124956772"/>
      <w:r w:rsidRPr="006F6B68">
        <w:rPr>
          <w:rFonts w:ascii="Times New Roman" w:hAnsi="Times New Roman"/>
          <w:sz w:val="24"/>
          <w:szCs w:val="24"/>
          <w:lang w:val="ru-RU"/>
        </w:rPr>
        <w:t>163.10.6.7.1.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60"/>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w:t>
      </w:r>
      <w:r w:rsidRPr="006F6B68">
        <w:rPr>
          <w:rFonts w:ascii="Times New Roman" w:hAnsi="Times New Roman"/>
          <w:sz w:val="24"/>
          <w:szCs w:val="24"/>
          <w:lang w:val="ru-RU"/>
        </w:rPr>
        <w:lastRenderedPageBreak/>
        <w:t>правильность выполнения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163.10.6.7.3.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знание и соблюдение правил безопасного, правомерного поведения во время соревнований по хоккею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w:t>
      </w:r>
      <w:r w:rsidRPr="00EC363A">
        <w:rPr>
          <w:rFonts w:ascii="Times New Roman" w:hAnsi="Times New Roman"/>
          <w:sz w:val="24"/>
          <w:szCs w:val="24"/>
        </w:rPr>
        <w:t> </w:t>
      </w:r>
      <w:r w:rsidRPr="006F6B68">
        <w:rPr>
          <w:rFonts w:ascii="Times New Roman" w:hAnsi="Times New Roman"/>
          <w:sz w:val="24"/>
          <w:szCs w:val="24"/>
          <w:lang w:val="ru-RU"/>
        </w:rPr>
        <w:t>Модуль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163.10.7.2.</w:t>
      </w:r>
      <w:r w:rsidRPr="00EC363A">
        <w:rPr>
          <w:rFonts w:ascii="Times New Roman" w:hAnsi="Times New Roman"/>
          <w:sz w:val="24"/>
          <w:szCs w:val="24"/>
        </w:rPr>
        <w:t> </w:t>
      </w:r>
      <w:r w:rsidRPr="006F6B68">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1" w:name="_Hlk125550293"/>
      <w:bookmarkStart w:id="162" w:name="_Hlk125544518"/>
      <w:r w:rsidRPr="006F6B68">
        <w:rPr>
          <w:rFonts w:ascii="Times New Roman" w:hAnsi="Times New Roman"/>
          <w:sz w:val="24"/>
          <w:szCs w:val="24"/>
          <w:lang w:val="ru-RU"/>
        </w:rPr>
        <w:t>163.10.7.3.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футболу являются</w:t>
      </w:r>
      <w:bookmarkEnd w:id="161"/>
      <w:r w:rsidRPr="006F6B68">
        <w:rPr>
          <w:rFonts w:ascii="Times New Roman" w:hAnsi="Times New Roman"/>
          <w:sz w:val="24"/>
          <w:szCs w:val="24"/>
          <w:lang w:val="ru-RU"/>
        </w:rPr>
        <w:t>:</w:t>
      </w:r>
      <w:bookmarkEnd w:id="162"/>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w:t>
      </w:r>
      <w:bookmarkStart w:id="163" w:name="_Hlk125550350"/>
      <w:r w:rsidRPr="006F6B68">
        <w:rPr>
          <w:rFonts w:ascii="Times New Roman" w:hAnsi="Times New Roman"/>
          <w:sz w:val="24"/>
          <w:szCs w:val="24"/>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3"/>
      <w:r w:rsidRPr="006F6B68">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163.10.7.5.</w:t>
      </w:r>
      <w:r w:rsidRPr="00EC363A">
        <w:rPr>
          <w:rFonts w:ascii="Times New Roman" w:hAnsi="Times New Roman"/>
          <w:sz w:val="24"/>
          <w:szCs w:val="24"/>
        </w:rPr>
        <w:t> </w:t>
      </w:r>
      <w:r w:rsidRPr="006F6B68">
        <w:rPr>
          <w:rFonts w:ascii="Times New Roman" w:hAnsi="Times New Roman"/>
          <w:sz w:val="24"/>
          <w:szCs w:val="24"/>
          <w:lang w:val="ru-RU"/>
        </w:rPr>
        <w:t>Модуль по футболу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Сведения о ведущих отечественных и зарубежных футбольных клубах, их традициях.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sidRPr="006F6B68">
        <w:rPr>
          <w:rFonts w:ascii="Times New Roman" w:hAnsi="Times New Roman"/>
          <w:sz w:val="24"/>
          <w:szCs w:val="24"/>
          <w:lang w:val="ru-RU"/>
        </w:rPr>
        <w:lastRenderedPageBreak/>
        <w:t>бригады.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инвентарем, спортивным оборудованием, футбольным полем.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Основы правильного питания и суточного пищевого рациона футболистов.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футболом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Стратегии, системы, тактика и стили игры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и технической подготовленности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 с футбольным мячом.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технические действия с мячом: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 по мячу головой – серединой лба;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отбор мяча – выбиванием, перехватом;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Вбрасывание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4" w:name="_Hlk120008384"/>
      <w:r w:rsidRPr="006F6B68">
        <w:rPr>
          <w:rFonts w:ascii="Times New Roman" w:hAnsi="Times New Roman"/>
          <w:sz w:val="24"/>
          <w:szCs w:val="24"/>
          <w:lang w:val="ru-RU"/>
        </w:rPr>
        <w:t>Игровые комбинации и упражнения в парах, тройках, группах, тактические действия</w:t>
      </w:r>
      <w:bookmarkEnd w:id="164"/>
      <w:r w:rsidRPr="006F6B68">
        <w:rPr>
          <w:rFonts w:ascii="Times New Roman" w:hAnsi="Times New Roman"/>
          <w:sz w:val="24"/>
          <w:szCs w:val="24"/>
          <w:lang w:val="ru-RU"/>
        </w:rPr>
        <w:t xml:space="preserve"> (в процессе учебной игры и (или) соревновательной деятельности). Игра в футбол по упрощенным </w:t>
      </w:r>
      <w:r w:rsidRPr="006F6B68">
        <w:rPr>
          <w:rFonts w:ascii="Times New Roman" w:hAnsi="Times New Roman"/>
          <w:sz w:val="24"/>
          <w:szCs w:val="24"/>
          <w:lang w:val="ru-RU"/>
        </w:rPr>
        <w:lastRenderedPageBreak/>
        <w:t>правилам.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футбол. Участие в фестивалях и соревнованиях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5" w:name="_Hlk125030020"/>
      <w:r w:rsidRPr="006F6B68">
        <w:rPr>
          <w:rFonts w:ascii="Times New Roman" w:hAnsi="Times New Roman"/>
          <w:sz w:val="24"/>
          <w:szCs w:val="24"/>
          <w:lang w:val="ru-RU"/>
        </w:rPr>
        <w:t>163.10.7.7.1.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bookmarkEnd w:id="165"/>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формулировать, аргументировать и отстаивать своё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163.10.7.7.3.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и значения занятий футболом в формировании личностных качеств, </w:t>
      </w:r>
      <w:r w:rsidRPr="006F6B68">
        <w:rPr>
          <w:rFonts w:ascii="Times New Roman" w:hAnsi="Times New Roman"/>
          <w:sz w:val="24"/>
          <w:szCs w:val="24"/>
          <w:lang w:val="ru-RU"/>
        </w:rPr>
        <w:lastRenderedPageBreak/>
        <w:t>основ здорового образа жизни, укреплении и сохранении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оказывать первую помощь при травмах и повреждениях во время занятий футболом;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6" w:name="_Hlk124934898"/>
      <w:r w:rsidRPr="006F6B68">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bookmarkEnd w:id="166"/>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w:t>
      </w:r>
      <w:r w:rsidRPr="00EC363A">
        <w:rPr>
          <w:rFonts w:ascii="Times New Roman" w:hAnsi="Times New Roman"/>
          <w:sz w:val="24"/>
          <w:szCs w:val="24"/>
        </w:rPr>
        <w:t> </w:t>
      </w:r>
      <w:r w:rsidRPr="006F6B68">
        <w:rPr>
          <w:rFonts w:ascii="Times New Roman" w:hAnsi="Times New Roman"/>
          <w:sz w:val="24"/>
          <w:szCs w:val="24"/>
          <w:lang w:val="ru-RU"/>
        </w:rPr>
        <w:t>Модуль «Фитнес-аэробика».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«Фитнес-аэробика».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163.10.8.2.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фитнес-аэробике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у обучающихся творческих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163.10.8.5.</w:t>
      </w:r>
      <w:r w:rsidRPr="00EC363A">
        <w:rPr>
          <w:rFonts w:ascii="Times New Roman" w:hAnsi="Times New Roman"/>
          <w:sz w:val="24"/>
          <w:szCs w:val="24"/>
        </w:rPr>
        <w:t> </w:t>
      </w:r>
      <w:r w:rsidRPr="006F6B68">
        <w:rPr>
          <w:rFonts w:ascii="Times New Roman" w:hAnsi="Times New Roman"/>
          <w:sz w:val="24"/>
          <w:szCs w:val="24"/>
          <w:lang w:val="ru-RU"/>
        </w:rPr>
        <w:t>Модуль по фитнес-аэробике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w:t>
      </w:r>
      <w:r w:rsidRPr="006F6B68">
        <w:rPr>
          <w:rFonts w:ascii="Times New Roman" w:hAnsi="Times New Roman"/>
          <w:sz w:val="24"/>
          <w:szCs w:val="24"/>
          <w:lang w:val="ru-RU"/>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w:t>
      </w:r>
      <w:r w:rsidRPr="00EC363A">
        <w:rPr>
          <w:rFonts w:ascii="Times New Roman" w:hAnsi="Times New Roman"/>
          <w:sz w:val="24"/>
          <w:szCs w:val="24"/>
        </w:rPr>
        <w:t> </w:t>
      </w:r>
      <w:r w:rsidRPr="006F6B68">
        <w:rPr>
          <w:rFonts w:ascii="Times New Roman" w:hAnsi="Times New Roman"/>
          <w:sz w:val="24"/>
          <w:szCs w:val="24"/>
          <w:lang w:val="ru-RU"/>
        </w:rPr>
        <w:t>Модуль «Фитнес-аэробика».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«Фитнес-аэробика».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фитнес-аэробике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у обучающихся творческих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7" w:name="_Hlk125447445"/>
      <w:r w:rsidRPr="006F6B68">
        <w:rPr>
          <w:rFonts w:ascii="Times New Roman" w:hAnsi="Times New Roman"/>
          <w:sz w:val="24"/>
          <w:szCs w:val="24"/>
          <w:lang w:val="ru-RU"/>
        </w:rPr>
        <w:t>163.10.8.4.</w:t>
      </w:r>
      <w:bookmarkEnd w:id="167"/>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68" w:name="_Hlk125447574"/>
      <w:r w:rsidRPr="006F6B68">
        <w:rPr>
          <w:rFonts w:ascii="Times New Roman" w:hAnsi="Times New Roman"/>
          <w:sz w:val="24"/>
          <w:szCs w:val="24"/>
          <w:lang w:val="ru-RU"/>
        </w:rPr>
        <w:t>163.10.8.5.</w:t>
      </w:r>
      <w:bookmarkEnd w:id="168"/>
      <w:r w:rsidRPr="00EC363A">
        <w:rPr>
          <w:rFonts w:ascii="Times New Roman" w:hAnsi="Times New Roman"/>
          <w:sz w:val="24"/>
          <w:szCs w:val="24"/>
        </w:rPr>
        <w:t> </w:t>
      </w:r>
      <w:r w:rsidRPr="006F6B68">
        <w:rPr>
          <w:rFonts w:ascii="Times New Roman" w:hAnsi="Times New Roman"/>
          <w:sz w:val="24"/>
          <w:szCs w:val="24"/>
          <w:lang w:val="ru-RU"/>
        </w:rPr>
        <w:t>Модуль по фитнес-аэробике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69" w:name="_Hlk125559401"/>
      <w:r w:rsidRPr="006F6B68">
        <w:rPr>
          <w:rFonts w:ascii="Times New Roman" w:hAnsi="Times New Roman"/>
          <w:sz w:val="24"/>
          <w:szCs w:val="24"/>
          <w:lang w:val="ru-RU"/>
        </w:rPr>
        <w:t>5, 6, 7, 8, 9-х классах – по 34 часа</w:t>
      </w:r>
      <w:bookmarkEnd w:id="169"/>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0" w:name="_Hlk125447635"/>
      <w:r w:rsidRPr="006F6B68">
        <w:rPr>
          <w:rFonts w:ascii="Times New Roman" w:hAnsi="Times New Roman"/>
          <w:sz w:val="24"/>
          <w:szCs w:val="24"/>
          <w:lang w:val="ru-RU"/>
        </w:rPr>
        <w:t>163.10.8.6.</w:t>
      </w:r>
      <w:bookmarkEnd w:id="170"/>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морально-волевых качеств во время занятий фитнес-аэробикой.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возникновения и развития хип-хоп аэробики в Америке, Европе и России. Особенности данного танцевального стиля.</w:t>
      </w:r>
      <w:r w:rsidRPr="00EC363A">
        <w:rPr>
          <w:rFonts w:ascii="Times New Roman" w:hAnsi="Times New Roman"/>
          <w:sz w:val="24"/>
          <w:szCs w:val="24"/>
        </w:rPr>
        <w:t>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постановки позиции ног, корпуса.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Подготовка места занятий, выбор одежды и обуви для занятий фитнес-аэробикой.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Составление планов и самостоятельное проведение занятий фитнес-аэробикой.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фитнес-аэробики.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Движения рук в фитнес-аэробике. Подача вербальных и визуальных команд.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Построение урока (разминка, аэробная часть, силовая часть, заминка).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Классическая 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структурные элементы высокой интенсивности, выполнение различных элементов без </w:t>
      </w:r>
      <w:r w:rsidRPr="006F6B68">
        <w:rPr>
          <w:rFonts w:ascii="Times New Roman" w:hAnsi="Times New Roman"/>
          <w:sz w:val="24"/>
          <w:szCs w:val="24"/>
          <w:lang w:val="ru-RU"/>
        </w:rPr>
        <w:lastRenderedPageBreak/>
        <w:t>смены и со сменой лидирующей ноги, движения руками (в том числе в сочетании с движениями ног);</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элементов, движений и связок классической 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Степ-аэробика: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элементы со сменой лидирующей ноги (билатеральные);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Хип-хоп аэробика: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элементы танцевальных движений, базовые движения хип-хопа;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комбинации танцевальных движений хип-хопа.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Хореографическая подготовка: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французская классическая балетная постановка позиции рук;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позиции рук классического танца;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1" w:name="_Hlk125448627"/>
      <w:r w:rsidRPr="006F6B68">
        <w:rPr>
          <w:rFonts w:ascii="Times New Roman" w:hAnsi="Times New Roman"/>
          <w:sz w:val="24"/>
          <w:szCs w:val="24"/>
          <w:lang w:val="ru-RU"/>
        </w:rPr>
        <w:t>163.10.8.7.</w:t>
      </w:r>
      <w:bookmarkEnd w:id="171"/>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2" w:name="_Hlk97293301"/>
      <w:bookmarkEnd w:id="172"/>
      <w:r w:rsidRPr="006F6B68">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163.10.8.7.3.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классификацию видов фитнес-аэробики;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сочетать маршевые и лифтовые элементы;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подбирать музыку для комплексов упражнений фитнес-аэробики с учетом </w:t>
      </w:r>
      <w:r w:rsidRPr="006F6B68">
        <w:rPr>
          <w:rFonts w:ascii="Times New Roman" w:hAnsi="Times New Roman"/>
          <w:sz w:val="24"/>
          <w:szCs w:val="24"/>
          <w:lang w:val="ru-RU"/>
        </w:rPr>
        <w:lastRenderedPageBreak/>
        <w:t>интенсивности и ритма;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чувства ритма, понимание взаимосвязи музыки и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w:t>
      </w:r>
      <w:r w:rsidRPr="00EC363A">
        <w:rPr>
          <w:rFonts w:ascii="Times New Roman" w:hAnsi="Times New Roman"/>
          <w:sz w:val="24"/>
          <w:szCs w:val="24"/>
        </w:rPr>
        <w:t> </w:t>
      </w:r>
      <w:r w:rsidRPr="006F6B68">
        <w:rPr>
          <w:rFonts w:ascii="Times New Roman" w:hAnsi="Times New Roman"/>
          <w:sz w:val="24"/>
          <w:szCs w:val="24"/>
          <w:lang w:val="ru-RU"/>
        </w:rPr>
        <w:t>Модуль «Спортивная борьба».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«Спортивная борьба».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3" w:name="_Hlk125539978"/>
      <w:r w:rsidRPr="006F6B68">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bookmarkEnd w:id="173"/>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163.10.9.2.</w:t>
      </w:r>
      <w:r w:rsidRPr="00EC363A">
        <w:rPr>
          <w:rFonts w:ascii="Times New Roman" w:hAnsi="Times New Roman"/>
          <w:sz w:val="24"/>
          <w:szCs w:val="24"/>
        </w:rPr>
        <w:t> </w:t>
      </w:r>
      <w:r w:rsidRPr="006F6B68">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4" w:name="_Hlk125544081"/>
      <w:r w:rsidRPr="006F6B68">
        <w:rPr>
          <w:rFonts w:ascii="Times New Roman" w:hAnsi="Times New Roman"/>
          <w:sz w:val="24"/>
          <w:szCs w:val="24"/>
          <w:lang w:val="ru-RU"/>
        </w:rPr>
        <w:t>163.10.9.3.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спортивной борьбе являются:</w:t>
      </w:r>
      <w:bookmarkEnd w:id="174"/>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5" w:name="_Hlk125544138"/>
      <w:r w:rsidRPr="006F6B68">
        <w:rPr>
          <w:rFonts w:ascii="Times New Roman" w:hAnsi="Times New Roman"/>
          <w:sz w:val="24"/>
          <w:szCs w:val="24"/>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6" w:name="_Hlk125541125"/>
      <w:r w:rsidRPr="006F6B68">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6"/>
      <w:r w:rsidRPr="006F6B68">
        <w:rPr>
          <w:rFonts w:ascii="Times New Roman" w:hAnsi="Times New Roman"/>
          <w:sz w:val="24"/>
          <w:szCs w:val="24"/>
          <w:lang w:val="ru-RU"/>
        </w:rPr>
        <w:t>.</w:t>
      </w:r>
      <w:bookmarkEnd w:id="175"/>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163.10.9.5.</w:t>
      </w:r>
      <w:r w:rsidRPr="00EC363A">
        <w:rPr>
          <w:rFonts w:ascii="Times New Roman" w:hAnsi="Times New Roman"/>
          <w:sz w:val="24"/>
          <w:szCs w:val="24"/>
        </w:rPr>
        <w:t> </w:t>
      </w:r>
      <w:r w:rsidRPr="006F6B68">
        <w:rPr>
          <w:rFonts w:ascii="Times New Roman" w:hAnsi="Times New Roman"/>
          <w:sz w:val="24"/>
          <w:szCs w:val="24"/>
          <w:lang w:val="ru-RU"/>
        </w:rPr>
        <w:t>Модуль по спортивной борьбе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Борцовские клубы, их история и традиции. Известные отечественные борцы и тренеры.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Словарь терминов и определений по спортивной борьбе.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Понятия и характеристика технических и тактических элементов и приёмов в </w:t>
      </w:r>
      <w:r w:rsidRPr="006F6B68">
        <w:rPr>
          <w:rFonts w:ascii="Times New Roman" w:hAnsi="Times New Roman"/>
          <w:sz w:val="24"/>
          <w:szCs w:val="24"/>
          <w:lang w:val="ru-RU"/>
        </w:rPr>
        <w:lastRenderedPageBreak/>
        <w:t>спортивной борьбе, их название и техника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спортивной борьбе.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технические действия и передвижения: различные виды ходьбы и бега.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w:t>
      </w:r>
      <w:r w:rsidRPr="006F6B68">
        <w:rPr>
          <w:rFonts w:ascii="Times New Roman" w:hAnsi="Times New Roman"/>
          <w:sz w:val="24"/>
          <w:szCs w:val="24"/>
          <w:lang w:val="ru-RU"/>
        </w:rPr>
        <w:lastRenderedPageBreak/>
        <w:t>обществе;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163.10.9.7.3.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демонстрировать технику базовых технических действий в стойке и партере;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подбирать спортивную одежду и обувь для занятий спортивной борьбой;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w:t>
      </w:r>
      <w:r w:rsidRPr="006F6B68">
        <w:rPr>
          <w:rFonts w:ascii="Times New Roman" w:hAnsi="Times New Roman"/>
          <w:sz w:val="24"/>
          <w:szCs w:val="24"/>
          <w:lang w:val="ru-RU"/>
        </w:rPr>
        <w:lastRenderedPageBreak/>
        <w:t>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w:t>
      </w:r>
      <w:r w:rsidRPr="00EC363A">
        <w:rPr>
          <w:rFonts w:ascii="Times New Roman" w:hAnsi="Times New Roman"/>
          <w:sz w:val="24"/>
          <w:szCs w:val="24"/>
        </w:rPr>
        <w:t> </w:t>
      </w:r>
      <w:r w:rsidRPr="006F6B68">
        <w:rPr>
          <w:rFonts w:ascii="Times New Roman" w:hAnsi="Times New Roman"/>
          <w:sz w:val="24"/>
          <w:szCs w:val="24"/>
          <w:lang w:val="ru-RU"/>
        </w:rPr>
        <w:t>Модуль «Флорбол».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«Флорбол».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163.10.10.2.</w:t>
      </w:r>
      <w:r w:rsidRPr="00EC363A">
        <w:rPr>
          <w:rFonts w:ascii="Times New Roman" w:hAnsi="Times New Roman"/>
          <w:sz w:val="24"/>
          <w:szCs w:val="24"/>
        </w:rPr>
        <w:t> </w:t>
      </w:r>
      <w:r w:rsidRPr="006F6B68">
        <w:rPr>
          <w:rFonts w:ascii="Times New Roman" w:hAnsi="Times New Roman"/>
          <w:sz w:val="24"/>
          <w:szCs w:val="24"/>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флорболу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флорболу.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77" w:name="_Hlk125548010"/>
      <w:r w:rsidRPr="006F6B68">
        <w:rPr>
          <w:rFonts w:ascii="Times New Roman" w:hAnsi="Times New Roman"/>
          <w:sz w:val="24"/>
          <w:szCs w:val="24"/>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77"/>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w:t>
      </w:r>
      <w:r w:rsidRPr="006F6B68">
        <w:rPr>
          <w:rFonts w:ascii="Times New Roman" w:hAnsi="Times New Roman"/>
          <w:sz w:val="24"/>
          <w:szCs w:val="24"/>
          <w:lang w:val="ru-RU"/>
        </w:rPr>
        <w:lastRenderedPageBreak/>
        <w:t>освоения учебного материала всем возрастным категориям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163.10.10.5.</w:t>
      </w:r>
      <w:r w:rsidRPr="00EC363A">
        <w:rPr>
          <w:rFonts w:ascii="Times New Roman" w:hAnsi="Times New Roman"/>
          <w:sz w:val="24"/>
          <w:szCs w:val="24"/>
        </w:rPr>
        <w:t> </w:t>
      </w:r>
      <w:r w:rsidRPr="006F6B68">
        <w:rPr>
          <w:rFonts w:ascii="Times New Roman" w:hAnsi="Times New Roman"/>
          <w:sz w:val="24"/>
          <w:szCs w:val="24"/>
          <w:lang w:val="ru-RU"/>
        </w:rPr>
        <w:t>Модуль по флорболу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флорболу.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флорболе.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Флорбольные клубы, их история и традиции. Известные отечественные флорболисты и тренеры.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Флорбольный словарь терминов и определений.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соревнований игры во флорбол. Судейская коллегия, обслуживающая соревнования по флорболу. Жесты судьи.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Амплуа полевых игроков при игре во флорбол.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Понятия и характеристика технических и тактических элементов флорбола, их название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по флорболу в качестве зрителя, болельщика (фаната).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во флорболе.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и состояния </w:t>
      </w:r>
      <w:r w:rsidRPr="006F6B68">
        <w:rPr>
          <w:rFonts w:ascii="Times New Roman" w:hAnsi="Times New Roman"/>
          <w:sz w:val="24"/>
          <w:szCs w:val="24"/>
          <w:lang w:val="ru-RU"/>
        </w:rPr>
        <w:lastRenderedPageBreak/>
        <w:t>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Технические приемы и тактические действия во флорболе, изученные на уровне начального общего образования.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Элементы техники передвижения по игровой площадке полевого игрока во флорболе.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Ведение мяча: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различными способами дриблинга (с перекладыванием, способом «пятка-носок»);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без отрыва мяча от крюка клюшки;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ведение мяча толками (ударами), ведение, прикрывая мяч корпусом;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смешанный способ ведения мяча.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Передача мяча: ударом, броском, верхом, по полу, неудобной стороной.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Бросок мяча: заметающий, кистевой, с дуги, с неудобной стороны.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Отбор мяча</w:t>
      </w:r>
      <w:r w:rsidRPr="006F6B68">
        <w:rPr>
          <w:rFonts w:ascii="Times New Roman" w:hAnsi="Times New Roman"/>
          <w:sz w:val="24"/>
          <w:szCs w:val="24"/>
          <w:lang w:val="ru-RU"/>
        </w:rPr>
        <w:tab/>
        <w:t xml:space="preserve"> (в момент приема и во время ведения): выбивание или вытаскивание.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Перехват мяча: клюшкой, ногой, корпусом.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игры вратаря: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стойка (высокая, средняя, низкая);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элементы техники нападения (передача мяча рукой).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Тактика нападения: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взаимодействия и комбинации (в парах, тройках, группах, при стандартных положениях);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защиты: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163.10.10.7.3.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w:t>
      </w:r>
      <w:r w:rsidRPr="006F6B68">
        <w:rPr>
          <w:rFonts w:ascii="Times New Roman" w:hAnsi="Times New Roman"/>
          <w:sz w:val="24"/>
          <w:szCs w:val="24"/>
          <w:lang w:val="ru-RU"/>
        </w:rPr>
        <w:lastRenderedPageBreak/>
        <w:t>игровых ситуаций, применение изученных тактических действий 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 Модуль «Легкая атлетика».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«Легкая атлетика».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w:t>
      </w:r>
      <w:r w:rsidRPr="006F6B68">
        <w:rPr>
          <w:rFonts w:ascii="Times New Roman" w:hAnsi="Times New Roman"/>
          <w:sz w:val="24"/>
          <w:szCs w:val="24"/>
          <w:lang w:val="ru-RU"/>
        </w:rPr>
        <w:lastRenderedPageBreak/>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163.10.11.3.</w:t>
      </w:r>
      <w:r w:rsidRPr="00EC363A">
        <w:rPr>
          <w:rFonts w:ascii="Times New Roman" w:hAnsi="Times New Roman"/>
          <w:sz w:val="24"/>
          <w:szCs w:val="24"/>
        </w:rPr>
        <w:t> </w:t>
      </w:r>
      <w:r w:rsidRPr="006F6B68">
        <w:rPr>
          <w:rFonts w:ascii="Times New Roman" w:hAnsi="Times New Roman"/>
          <w:sz w:val="24"/>
          <w:szCs w:val="24"/>
          <w:lang w:val="ru-RU"/>
        </w:rPr>
        <w:t xml:space="preserve">Задачами изучения модуля по легкой атлетике являются: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163.10.11.5.</w:t>
      </w:r>
      <w:r w:rsidRPr="00EC363A">
        <w:rPr>
          <w:rFonts w:ascii="Times New Roman" w:hAnsi="Times New Roman"/>
          <w:sz w:val="24"/>
          <w:szCs w:val="24"/>
        </w:rPr>
        <w:t> </w:t>
      </w:r>
      <w:r w:rsidRPr="006F6B68">
        <w:rPr>
          <w:rFonts w:ascii="Times New Roman" w:hAnsi="Times New Roman"/>
          <w:sz w:val="24"/>
          <w:szCs w:val="24"/>
          <w:lang w:val="ru-RU"/>
        </w:rPr>
        <w:t>Модуль по легкой атлетике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w:t>
      </w:r>
      <w:r w:rsidRPr="006F6B68">
        <w:rPr>
          <w:rFonts w:ascii="Times New Roman" w:hAnsi="Times New Roman"/>
          <w:sz w:val="24"/>
          <w:szCs w:val="24"/>
          <w:lang w:val="ru-RU"/>
        </w:rPr>
        <w:lastRenderedPageBreak/>
        <w:t>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Достижения отечественных легкоатлетов на мировых первенствах и Олимпийских играх.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легкой атлетике (основные функции).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Словарь терминов и определений по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средства и методы обучения технике различных видов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прикладного значения различных видов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Игры и развлечения при занятиях различными видами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в различных видах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Самостоятельное освоение двигательных действий.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подготовленности в беге, прыжках и метаниях.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на развитие физических качеств, характерных для различных </w:t>
      </w:r>
      <w:r w:rsidRPr="006F6B68">
        <w:rPr>
          <w:rFonts w:ascii="Times New Roman" w:hAnsi="Times New Roman"/>
          <w:sz w:val="24"/>
          <w:szCs w:val="24"/>
          <w:lang w:val="ru-RU"/>
        </w:rPr>
        <w:lastRenderedPageBreak/>
        <w:t>видов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Прикладные виды легкой атлетики (кросс).</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Тестовые упражнения по физической подготовленности в беге, прыжках и метаниях.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163.10.11.7.3.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 Модуль «Бадминтон».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163.10.12.1.</w:t>
      </w:r>
      <w:bookmarkStart w:id="178" w:name="_Hlk125549813"/>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w:t>
      </w:r>
      <w:bookmarkEnd w:id="178"/>
      <w:r w:rsidRPr="006F6B68">
        <w:rPr>
          <w:rFonts w:ascii="Times New Roman" w:hAnsi="Times New Roman"/>
          <w:sz w:val="24"/>
          <w:szCs w:val="24"/>
          <w:lang w:val="ru-RU"/>
        </w:rPr>
        <w:t xml:space="preserve"> модуля «Бадминтон».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«Бадминтон» </w:t>
      </w:r>
      <w:bookmarkStart w:id="179" w:name="_Hlk125549853"/>
      <w:r w:rsidRPr="006F6B68">
        <w:rPr>
          <w:rFonts w:ascii="Times New Roman" w:hAnsi="Times New Roman"/>
          <w:sz w:val="24"/>
          <w:szCs w:val="24"/>
          <w:lang w:val="ru-RU"/>
        </w:rPr>
        <w:t>(далее – модуль по бадминтону,</w:t>
      </w:r>
      <w:bookmarkEnd w:id="179"/>
      <w:r w:rsidRPr="006F6B68">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w:t>
      </w:r>
      <w:r w:rsidRPr="006F6B68">
        <w:rPr>
          <w:rFonts w:ascii="Times New Roman" w:hAnsi="Times New Roman"/>
          <w:sz w:val="24"/>
          <w:szCs w:val="24"/>
          <w:lang w:val="ru-RU"/>
        </w:rP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бадминтону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подростков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бадминтону.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163.10.12.5.</w:t>
      </w:r>
      <w:r w:rsidRPr="00EC363A">
        <w:rPr>
          <w:rFonts w:ascii="Times New Roman" w:hAnsi="Times New Roman"/>
          <w:sz w:val="24"/>
          <w:szCs w:val="24"/>
        </w:rPr>
        <w:t> </w:t>
      </w:r>
      <w:r w:rsidRPr="006F6B68">
        <w:rPr>
          <w:rFonts w:ascii="Times New Roman" w:hAnsi="Times New Roman"/>
          <w:sz w:val="24"/>
          <w:szCs w:val="24"/>
          <w:lang w:val="ru-RU"/>
        </w:rPr>
        <w:t>Модуль по бадминтону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 самостоятельном планировании учителем физической культуры процесса освоения </w:t>
      </w:r>
      <w:r w:rsidRPr="006F6B68">
        <w:rPr>
          <w:rFonts w:ascii="Times New Roman" w:hAnsi="Times New Roman"/>
          <w:sz w:val="24"/>
          <w:szCs w:val="24"/>
          <w:lang w:val="ru-RU"/>
        </w:rPr>
        <w:lastRenderedPageBreak/>
        <w:t>обучающимися учебного материала по бадминтону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163.10.12.6.</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бадминтону.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бадминтоне.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EC363A">
        <w:rPr>
          <w:rFonts w:ascii="Times New Roman" w:hAnsi="Times New Roman"/>
          <w:sz w:val="24"/>
          <w:szCs w:val="24"/>
        </w:rPr>
        <w:t>c</w:t>
      </w:r>
      <w:r w:rsidRPr="006F6B68">
        <w:rPr>
          <w:rFonts w:ascii="Times New Roman" w:hAnsi="Times New Roman"/>
          <w:sz w:val="24"/>
          <w:szCs w:val="24"/>
          <w:lang w:val="ru-RU"/>
        </w:rPr>
        <w:t xml:space="preserve"> элементами бадминтона на открытых площадках.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Технико-тактические действия в нападении. Тактика одиночной игры. Тактика парной </w:t>
      </w:r>
      <w:r w:rsidRPr="006F6B68">
        <w:rPr>
          <w:rFonts w:ascii="Times New Roman" w:hAnsi="Times New Roman"/>
          <w:sz w:val="24"/>
          <w:szCs w:val="24"/>
          <w:lang w:val="ru-RU"/>
        </w:rPr>
        <w:lastRenderedPageBreak/>
        <w:t xml:space="preserve">игры.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163.10.12.7.3.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и значения занятий бадминтоном в формировании личностных качеств, </w:t>
      </w:r>
      <w:r w:rsidRPr="006F6B68">
        <w:rPr>
          <w:rFonts w:ascii="Times New Roman" w:hAnsi="Times New Roman"/>
          <w:sz w:val="24"/>
          <w:szCs w:val="24"/>
          <w:lang w:val="ru-RU"/>
        </w:rPr>
        <w:lastRenderedPageBreak/>
        <w:t>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истории развития бадминтона как олимпийского вида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игры в бадминтон, основных терминов и понятий, правил организации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bookmarkEnd w:id="146"/>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w:t>
      </w:r>
      <w:r w:rsidRPr="00EC363A">
        <w:rPr>
          <w:rFonts w:ascii="Times New Roman" w:hAnsi="Times New Roman"/>
          <w:sz w:val="24"/>
          <w:szCs w:val="24"/>
        </w:rPr>
        <w:t> </w:t>
      </w:r>
      <w:r w:rsidRPr="006F6B68">
        <w:rPr>
          <w:rFonts w:ascii="Times New Roman" w:hAnsi="Times New Roman"/>
          <w:sz w:val="24"/>
          <w:szCs w:val="24"/>
          <w:lang w:val="ru-RU"/>
        </w:rPr>
        <w:t>Модуль «Триатлон».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«Триатлон».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w:t>
      </w:r>
      <w:r w:rsidRPr="006F6B68">
        <w:rPr>
          <w:rFonts w:ascii="Times New Roman" w:hAnsi="Times New Roman"/>
          <w:sz w:val="24"/>
          <w:szCs w:val="24"/>
          <w:lang w:val="ru-RU"/>
        </w:rPr>
        <w:lastRenderedPageBreak/>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163.10.13.3. Задачами изучения модуля по триатлону являются: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 о триатлоне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триатлону.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80" w:name="_Hlk125555906"/>
      <w:r w:rsidRPr="006F6B68">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80"/>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163.10.13.5.</w:t>
      </w:r>
      <w:r w:rsidRPr="00EC363A">
        <w:rPr>
          <w:rFonts w:ascii="Times New Roman" w:hAnsi="Times New Roman"/>
          <w:sz w:val="24"/>
          <w:szCs w:val="24"/>
        </w:rPr>
        <w:t> </w:t>
      </w:r>
      <w:r w:rsidRPr="006F6B68">
        <w:rPr>
          <w:rFonts w:ascii="Times New Roman" w:hAnsi="Times New Roman"/>
          <w:sz w:val="24"/>
          <w:szCs w:val="24"/>
          <w:lang w:val="ru-RU"/>
        </w:rPr>
        <w:t>Модуль по триатлону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6F6B68">
        <w:rPr>
          <w:rFonts w:ascii="Times New Roman" w:hAnsi="Times New Roman"/>
          <w:sz w:val="24"/>
          <w:szCs w:val="24"/>
          <w:lang w:val="ru-RU"/>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триатлону.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триатлоне.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направления спортивного менеджмента и маркетинга в триатлоне.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дорожного движения, относящихся к велосипедистам и пешеходам.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правильного питания и суточного пищевого рациона триатлонистов.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Составление индивидуальных планов (траектории роста) физической подготовленности. План индивидуальных занятий триатлоном.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Проведение общеразвивающих упражнений с элементами триатлона и включение их в разминку.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комплексы общеразвивающих, оздоровительных и корригирующих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 уровня физической подготовленности по модулю «Триатлон».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передвижения в воде: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передвижения на велосипеде: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передвижения бегом (беговая подготовка):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бега в триатлоне: бег после езды на велосипеде, чередование бега и езды на велосипеде.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Подвижные игры и эстафеты специальной направленности: с предметами и без </w:t>
      </w:r>
      <w:r w:rsidRPr="006F6B68">
        <w:rPr>
          <w:rFonts w:ascii="Times New Roman" w:hAnsi="Times New Roman"/>
          <w:sz w:val="24"/>
          <w:szCs w:val="24"/>
          <w:lang w:val="ru-RU"/>
        </w:rPr>
        <w:lastRenderedPageBreak/>
        <w:t>предметов на развитие общих и специальных физических качеств триатлониста.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информационно-</w:t>
      </w:r>
      <w:r w:rsidRPr="006F6B68">
        <w:rPr>
          <w:rFonts w:ascii="Times New Roman" w:hAnsi="Times New Roman"/>
          <w:sz w:val="24"/>
          <w:szCs w:val="24"/>
          <w:lang w:val="ru-RU"/>
        </w:rPr>
        <w:lastRenderedPageBreak/>
        <w:t>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163.10.13.7.3.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знания основ современных правил организации и проведения соревнований по триатлону;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устройства и назначения основных узлов спортивного велосипеда, овладение навыками технического обслуживания велосипеда;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знания основ правил дорожного движения, относящихся к велосипедистам и пешеходам;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w:t>
      </w:r>
      <w:r w:rsidRPr="00EC363A">
        <w:rPr>
          <w:rFonts w:ascii="Times New Roman" w:hAnsi="Times New Roman"/>
          <w:sz w:val="24"/>
          <w:szCs w:val="24"/>
        </w:rPr>
        <w:t> </w:t>
      </w:r>
      <w:r w:rsidRPr="006F6B68">
        <w:rPr>
          <w:rFonts w:ascii="Times New Roman" w:hAnsi="Times New Roman"/>
          <w:sz w:val="24"/>
          <w:szCs w:val="24"/>
          <w:lang w:val="ru-RU"/>
        </w:rPr>
        <w:t>Модуль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81" w:name="_Hlk125118941"/>
      <w:r w:rsidRPr="006F6B68">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End w:id="181"/>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163.10.14.3. Задачами изучения модуля по лапте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лапте, о ее возможностях и значении в процессе </w:t>
      </w:r>
      <w:r w:rsidRPr="006F6B68">
        <w:rPr>
          <w:rFonts w:ascii="Times New Roman" w:hAnsi="Times New Roman"/>
          <w:sz w:val="24"/>
          <w:szCs w:val="24"/>
          <w:lang w:val="ru-RU"/>
        </w:rPr>
        <w:lastRenderedPageBreak/>
        <w:t>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одарённых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82" w:name="_Hlk125559056"/>
      <w:r w:rsidRPr="006F6B68">
        <w:rPr>
          <w:rFonts w:ascii="Times New Roman" w:hAnsi="Times New Roman"/>
          <w:sz w:val="24"/>
          <w:szCs w:val="24"/>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bookmarkEnd w:id="182"/>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163.10.14.5.</w:t>
      </w:r>
      <w:r w:rsidRPr="00EC363A">
        <w:rPr>
          <w:rFonts w:ascii="Times New Roman" w:hAnsi="Times New Roman"/>
          <w:sz w:val="24"/>
          <w:szCs w:val="24"/>
        </w:rPr>
        <w:t> </w:t>
      </w:r>
      <w:r w:rsidRPr="006F6B68">
        <w:rPr>
          <w:rFonts w:ascii="Times New Roman" w:hAnsi="Times New Roman"/>
          <w:sz w:val="24"/>
          <w:szCs w:val="24"/>
          <w:lang w:val="ru-RU"/>
        </w:rPr>
        <w:t>Модуль по лапте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Разновидности лапты. Основные понятия о спортивных сооружениях и инвентаре.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Амплуа полевых игроков при игре в лапту.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поведения во время занятий лаптой. Характерные травмы игроки в </w:t>
      </w:r>
      <w:r w:rsidRPr="006F6B68">
        <w:rPr>
          <w:rFonts w:ascii="Times New Roman" w:hAnsi="Times New Roman"/>
          <w:sz w:val="24"/>
          <w:szCs w:val="24"/>
          <w:lang w:val="ru-RU"/>
        </w:rPr>
        <w:lastRenderedPageBreak/>
        <w:t>лапту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правомерного поведения во время соревнований по лапте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Тактика нападения.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защиты: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Выбор места для ловли мяча при ударах (сверху, сбоку, «свечой»).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Действия защитника при: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пропуске мяча, летящего в его сторону;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страховке своих партнеров при ударе сверху;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выборе места для того, чтобы осалить перебежчика;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выборе места для получения мяча от партнера;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переосаливании (обратном осаливании);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расположении нападающих в пригороде и за линией кона;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перебежках нападающих.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Действия подающего при выносе мяча за линию дома.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Действия команды защиты при: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ударе сверху (в правую, левую зоны и по центру);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ударе сбоку и «свечой»;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проигрывающей по ходу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случае, когда у нападающих остался один игрок, имеющий право на удар;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одиночных перебежках соперника, групповых перебежках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ударе, после которого мяч улетает за боковую линию;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самоосаливание соперника, переосаливание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163.10.14.7.1.</w:t>
      </w:r>
      <w:r w:rsidRPr="00EC363A">
        <w:rPr>
          <w:rFonts w:ascii="Times New Roman" w:hAnsi="Times New Roman"/>
          <w:sz w:val="24"/>
          <w:szCs w:val="24"/>
        </w:rPr>
        <w:t> </w:t>
      </w:r>
      <w:r w:rsidRPr="006F6B68">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обучающихся к саморазвитию и самообразованию через ценности, традиции </w:t>
      </w:r>
      <w:r w:rsidRPr="006F6B68">
        <w:rPr>
          <w:rFonts w:ascii="Times New Roman" w:hAnsi="Times New Roman"/>
          <w:sz w:val="24"/>
          <w:szCs w:val="24"/>
          <w:lang w:val="ru-RU"/>
        </w:rPr>
        <w:lastRenderedPageBreak/>
        <w:t>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163.10.14.7.2.</w:t>
      </w:r>
      <w:r w:rsidRPr="00EC363A">
        <w:rPr>
          <w:rFonts w:ascii="Times New Roman" w:hAnsi="Times New Roman"/>
          <w:sz w:val="24"/>
          <w:szCs w:val="24"/>
        </w:rPr>
        <w:t> </w:t>
      </w:r>
      <w:r w:rsidRPr="006F6B68">
        <w:rPr>
          <w:rFonts w:ascii="Times New Roman" w:hAnsi="Times New Roman"/>
          <w:sz w:val="24"/>
          <w:szCs w:val="24"/>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163.10.14.7.3.</w:t>
      </w:r>
      <w:r w:rsidRPr="00EC363A">
        <w:rPr>
          <w:rFonts w:ascii="Times New Roman" w:hAnsi="Times New Roman"/>
          <w:sz w:val="24"/>
          <w:szCs w:val="24"/>
        </w:rPr>
        <w:t> </w:t>
      </w:r>
      <w:r w:rsidRPr="006F6B68">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w:t>
      </w:r>
      <w:r w:rsidRPr="00EC363A">
        <w:rPr>
          <w:rFonts w:ascii="Times New Roman" w:hAnsi="Times New Roman"/>
          <w:sz w:val="24"/>
          <w:szCs w:val="24"/>
        </w:rPr>
        <w:t> </w:t>
      </w:r>
      <w:r w:rsidRPr="006F6B68">
        <w:rPr>
          <w:rFonts w:ascii="Times New Roman" w:hAnsi="Times New Roman"/>
          <w:sz w:val="24"/>
          <w:szCs w:val="24"/>
          <w:lang w:val="ru-RU"/>
        </w:rPr>
        <w:t>Модуль «Футбол для всех».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«Футбол для всех».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6F6B68">
        <w:rPr>
          <w:rFonts w:ascii="Times New Roman" w:hAnsi="Times New Roman"/>
          <w:sz w:val="24"/>
          <w:szCs w:val="24"/>
          <w:lang w:val="ru-RU"/>
        </w:rPr>
        <w:lastRenderedPageBreak/>
        <w:t>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футболу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приобщение обучающихся к здоровому образу жизни и гармонии тела средствами футбола;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83" w:name="_Hlk125464980"/>
      <w:r w:rsidRPr="006F6B68">
        <w:rPr>
          <w:rFonts w:ascii="Times New Roman" w:hAnsi="Times New Roman"/>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bookmarkEnd w:id="183"/>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163.10.15.5.</w:t>
      </w:r>
      <w:r w:rsidRPr="00EC363A">
        <w:rPr>
          <w:rFonts w:ascii="Times New Roman" w:hAnsi="Times New Roman"/>
          <w:sz w:val="24"/>
          <w:szCs w:val="24"/>
        </w:rPr>
        <w:t> </w:t>
      </w:r>
      <w:r w:rsidRPr="006F6B68">
        <w:rPr>
          <w:rFonts w:ascii="Times New Roman" w:hAnsi="Times New Roman"/>
          <w:sz w:val="24"/>
          <w:szCs w:val="24"/>
          <w:lang w:val="ru-RU"/>
        </w:rPr>
        <w:t>Модуль по футболу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Знания о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Врачебный контроль и самоконтроль. Оказание первой медицинской 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основных физических качеств футболиста.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действия в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Удары на точность: в определенную цель на поле, в ворота, в ноги партнеру, на ход двигающемуся партнеру.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Вбрасывание мяча: из-за боковой линии, с места из положения ноги вместе и шага, на точность: в ноги или на ход партнеру.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Тактические действия в нападении.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без мяча. Выбор месторасположения на футбольном поле.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защиты.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и способность обучающихся к саморазвитию и самообразованию;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эстетических потребностей, ценностей и чувств;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установки на безопасный, здоровый образ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двигательными действиями и физическими упражнениями футбола и активное </w:t>
      </w:r>
      <w:r w:rsidRPr="006F6B68">
        <w:rPr>
          <w:rFonts w:ascii="Times New Roman" w:hAnsi="Times New Roman"/>
          <w:sz w:val="24"/>
          <w:szCs w:val="24"/>
          <w:lang w:val="ru-RU"/>
        </w:rPr>
        <w:lastRenderedPageBreak/>
        <w:t>их использование в самостоятельно организованной физкультурно-оздоровительной и спортивно-оздоровительной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способностью использовать знаки, символы, схемы в игровой и соревновательной деятельности по футболу;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163.10.15.7.3.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различными приемами владения мячом;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соревнований по футболу для обучающихся младшего школьного возраста;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w:t>
      </w:r>
      <w:r w:rsidRPr="00EC363A">
        <w:rPr>
          <w:rFonts w:ascii="Times New Roman" w:hAnsi="Times New Roman"/>
          <w:sz w:val="24"/>
          <w:szCs w:val="24"/>
        </w:rPr>
        <w:t> </w:t>
      </w:r>
      <w:r w:rsidRPr="006F6B68">
        <w:rPr>
          <w:rFonts w:ascii="Times New Roman" w:hAnsi="Times New Roman"/>
          <w:sz w:val="24"/>
          <w:szCs w:val="24"/>
          <w:lang w:val="ru-RU"/>
        </w:rPr>
        <w:t>Модуль «Шахматы в школе».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«Шахматы в школе».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«Шахматы в школе»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приобщение обучающихся основной школы к шахматной культуре;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новых знаний, умений и навыков игры в шахматы;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выявление, развитие и поддержка одарённых детей в области спорта, привлечение </w:t>
      </w:r>
      <w:r w:rsidRPr="006F6B68">
        <w:rPr>
          <w:rFonts w:ascii="Times New Roman" w:hAnsi="Times New Roman"/>
          <w:sz w:val="24"/>
          <w:szCs w:val="24"/>
          <w:lang w:val="ru-RU"/>
        </w:rPr>
        <w:lastRenderedPageBreak/>
        <w:t>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приобретение знаний из истории развития шахмат;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освоение принципов игры в дебюте, миттельшпиле и эндшпиле;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изучение приёмов и методов шахматной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первоначальных умений саморегуляции интеллектуальных и эмоциональных проявлений;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стремления вести здоровый образ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выдержки, собранности, внимательности;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эстетического восприятия действительности;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уважения к чужому мнению.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«Шахматы в школе».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163.10.16.5.</w:t>
      </w:r>
      <w:r w:rsidRPr="00EC363A">
        <w:rPr>
          <w:rFonts w:ascii="Times New Roman" w:hAnsi="Times New Roman"/>
          <w:sz w:val="24"/>
          <w:szCs w:val="24"/>
        </w:rPr>
        <w:t> </w:t>
      </w:r>
      <w:r w:rsidRPr="006F6B68">
        <w:rPr>
          <w:rFonts w:ascii="Times New Roman" w:hAnsi="Times New Roman"/>
          <w:sz w:val="24"/>
          <w:szCs w:val="24"/>
          <w:lang w:val="ru-RU"/>
        </w:rPr>
        <w:t>Модуль «Шахматы в школе»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4" w:name="_Hlk125562537"/>
      <w:r w:rsidRPr="006F6B68">
        <w:rPr>
          <w:rFonts w:ascii="Times New Roman" w:hAnsi="Times New Roman"/>
          <w:sz w:val="24"/>
          <w:szCs w:val="24"/>
          <w:lang w:val="ru-RU"/>
        </w:rPr>
        <w:t>5, 6, 7-х классах – по 34 часа)</w:t>
      </w:r>
      <w:bookmarkEnd w:id="184"/>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163.10.16.6.</w:t>
      </w:r>
      <w:r w:rsidRPr="00EC363A">
        <w:rPr>
          <w:rFonts w:ascii="Times New Roman" w:hAnsi="Times New Roman"/>
          <w:sz w:val="24"/>
          <w:szCs w:val="24"/>
        </w:rPr>
        <w:t> </w:t>
      </w:r>
      <w:r w:rsidRPr="006F6B68">
        <w:rPr>
          <w:rFonts w:ascii="Times New Roman" w:hAnsi="Times New Roman"/>
          <w:sz w:val="24"/>
          <w:szCs w:val="24"/>
          <w:lang w:val="ru-RU"/>
        </w:rPr>
        <w:t>Содержание модуля «Шахматы в школе».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об игре в шахматы.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Теоретические основы и правила шахматной игры.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История шахмат.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Шахматная игра как спорт в международном сообществе; цели, задачи, оздоровительное </w:t>
      </w:r>
      <w:r w:rsidRPr="006F6B68">
        <w:rPr>
          <w:rFonts w:ascii="Times New Roman" w:hAnsi="Times New Roman"/>
          <w:sz w:val="24"/>
          <w:szCs w:val="24"/>
          <w:lang w:val="ru-RU"/>
        </w:rPr>
        <w:lastRenderedPageBreak/>
        <w:t xml:space="preserve">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Базовые понятия шахматной игры.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Способы физкультурной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Практико-ориентированная соревновательная деятельность.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163.10.16.7.</w:t>
      </w:r>
      <w:r w:rsidRPr="00EC363A">
        <w:rPr>
          <w:rFonts w:ascii="Times New Roman" w:hAnsi="Times New Roman"/>
          <w:sz w:val="24"/>
          <w:szCs w:val="24"/>
        </w:rPr>
        <w:t> </w:t>
      </w:r>
      <w:r w:rsidRPr="006F6B68">
        <w:rPr>
          <w:rFonts w:ascii="Times New Roman" w:hAnsi="Times New Roman"/>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основ российской, гражданской идентичности;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ориентация на моральные нормы и их выполнение;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основ шахматной культуры и наличие чувства прекрасного;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важности бережного отношения к собственному здоровью;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наличие мотивации к творческому труду, работе на результат;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и способность к саморазвитию и самообучению;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уважительное отношение к иному мнению;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способом структурирования шахматных знаний;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находить необходимую информацию;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умение моделировать, владение широким спектром логических действий и операций, включая общие приёмы решения задач;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163.10.16.7.3.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правил техники безопасности во время занятий шахматами;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истории возникновения и развития шахматной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чемпионов мира по шахматам, их вклада в развитие шахмат;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правил разыгрывания дебюта;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техники расчета вариантов;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 стратегического преимущества;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специфики открытых и полуоткрытых линий, специфики «хороших» и «плохих» фигур;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поиск и решение различные шахматные комбинации;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приобретение навыков разыгрывания пешечных окончаний;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длительно концентрировать внимание во время шахматной партии;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истории возникновения шахматных дебютов;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 начала шахматной партии и его особенности;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приемов развития атаки на короля в разных стадиях шахматной партии;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специфики «сильных» и «слабых» фигур, понимание «форпоста»;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на практике приемов подключения ладьи к атаке на короля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приобретение элементарных навыков разыгрывания слоновых окончаний;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на практике тактических и стратегических средств шахматной борьбы;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находить и решать различные шахматные комбинации;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стратегическими особенностями разыгрывания дебюта;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обучение различным пешечным формациям;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ценить классическое шахматное наследие;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ключевых шахматных компетенций;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элементарных навыков разыгрывания коневых окончаний;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знание фундаментального стратегического подхода в шахматах;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анализировать, разбирать шахматные партии.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w:t>
      </w:r>
      <w:r w:rsidRPr="00EC363A">
        <w:rPr>
          <w:rFonts w:ascii="Times New Roman" w:hAnsi="Times New Roman"/>
          <w:sz w:val="24"/>
          <w:szCs w:val="24"/>
        </w:rPr>
        <w:t> </w:t>
      </w:r>
      <w:r w:rsidRPr="006F6B68">
        <w:rPr>
          <w:rFonts w:ascii="Times New Roman" w:hAnsi="Times New Roman"/>
          <w:sz w:val="24"/>
          <w:szCs w:val="24"/>
          <w:lang w:val="ru-RU"/>
        </w:rPr>
        <w:t>Модуль «Городошный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«Городошный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6F6B68">
        <w:rPr>
          <w:rFonts w:ascii="Times New Roman" w:hAnsi="Times New Roman"/>
          <w:sz w:val="24"/>
          <w:szCs w:val="24"/>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городошному спорту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игры в городки и городошного спорта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городошном спорте, </w:t>
      </w:r>
      <w:r w:rsidRPr="006F6B68">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городошному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6F6B68">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городошному спорту поможет обучающимся </w:t>
      </w:r>
      <w:r w:rsidRPr="006F6B68">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163.10.17.5.</w:t>
      </w:r>
      <w:r w:rsidRPr="00EC363A">
        <w:rPr>
          <w:rFonts w:ascii="Times New Roman" w:hAnsi="Times New Roman"/>
          <w:sz w:val="24"/>
          <w:szCs w:val="24"/>
        </w:rPr>
        <w:t> </w:t>
      </w:r>
      <w:r w:rsidRPr="006F6B68">
        <w:rPr>
          <w:rFonts w:ascii="Times New Roman" w:hAnsi="Times New Roman"/>
          <w:sz w:val="24"/>
          <w:szCs w:val="24"/>
          <w:lang w:val="ru-RU"/>
        </w:rPr>
        <w:t xml:space="preserve">Модуль по городошному спорту может быть реализован </w:t>
      </w:r>
      <w:r w:rsidRPr="006F6B68">
        <w:rPr>
          <w:rFonts w:ascii="Times New Roman" w:hAnsi="Times New Roman"/>
          <w:sz w:val="24"/>
          <w:szCs w:val="24"/>
          <w:lang w:val="ru-RU"/>
        </w:rPr>
        <w:br/>
        <w:t>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городошному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городошном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Общие сведения о ведущих городошных отечественных и зарубежных клубах, сборных и их достижениях.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городошных организаций мира, Европы, страны, региона.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w:t>
      </w:r>
      <w:r w:rsidRPr="006F6B68">
        <w:rPr>
          <w:rFonts w:ascii="Times New Roman" w:hAnsi="Times New Roman"/>
          <w:sz w:val="24"/>
          <w:szCs w:val="24"/>
          <w:lang w:val="ru-RU"/>
        </w:rPr>
        <w:br/>
        <w:t xml:space="preserve">по городошному спорту, проводимых в Российской Федерации, в регионе </w:t>
      </w:r>
      <w:r w:rsidRPr="006F6B68">
        <w:rPr>
          <w:rFonts w:ascii="Times New Roman" w:hAnsi="Times New Roman"/>
          <w:sz w:val="24"/>
          <w:szCs w:val="24"/>
          <w:lang w:val="ru-RU"/>
        </w:rPr>
        <w:br/>
      </w:r>
      <w:r w:rsidRPr="006F6B68">
        <w:rPr>
          <w:rFonts w:ascii="Times New Roman" w:hAnsi="Times New Roman"/>
          <w:sz w:val="24"/>
          <w:szCs w:val="24"/>
          <w:lang w:val="ru-RU"/>
        </w:rPr>
        <w:lastRenderedPageBreak/>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Современные правила организации и проведения соревнований </w:t>
      </w:r>
      <w:r w:rsidRPr="006F6B68">
        <w:rPr>
          <w:rFonts w:ascii="Times New Roman" w:hAnsi="Times New Roman"/>
          <w:sz w:val="24"/>
          <w:szCs w:val="24"/>
          <w:lang w:val="ru-RU"/>
        </w:rPr>
        <w:br/>
        <w:t>по городошному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судейства соревнований по городошному спорту; роль и обязанности судейской коллегии.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инвентарем, спортивным оборудованием, городошной площадкой.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безопасной культуры занятий городошным спортом, поведения </w:t>
      </w:r>
      <w:r w:rsidRPr="006F6B68">
        <w:rPr>
          <w:rFonts w:ascii="Times New Roman" w:hAnsi="Times New Roman"/>
          <w:sz w:val="24"/>
          <w:szCs w:val="24"/>
          <w:lang w:val="ru-RU"/>
        </w:rPr>
        <w:br/>
        <w:t>на стадионе во время просмотра игры в качестве зрителя или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городошников,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правильного питания и суточного пищевого рациона городошников.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городошным спортом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ситуации во время занятий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городошниками.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Стратегия и тактика игры в городки.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6F6B68">
        <w:rPr>
          <w:rFonts w:ascii="Times New Roman" w:hAnsi="Times New Roman"/>
          <w:sz w:val="24"/>
          <w:szCs w:val="24"/>
          <w:lang w:val="ru-RU"/>
        </w:rPr>
        <w:br/>
        <w:t>во время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для занятий городошным спортом в летнее и зимнее время.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Составление индивидуальных планов (траектории роста)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План индивидуальных занятий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 помощью учителя) и проведение общеразвивающей </w:t>
      </w:r>
      <w:r w:rsidRPr="006F6B68">
        <w:rPr>
          <w:rFonts w:ascii="Times New Roman" w:hAnsi="Times New Roman"/>
          <w:sz w:val="24"/>
          <w:szCs w:val="24"/>
          <w:lang w:val="ru-RU"/>
        </w:rPr>
        <w:br/>
        <w:t>и специальной разминки городошника.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комплексы общеразвивающих, оздоровительных </w:t>
      </w:r>
      <w:r w:rsidRPr="006F6B68">
        <w:rPr>
          <w:rFonts w:ascii="Times New Roman" w:hAnsi="Times New Roman"/>
          <w:sz w:val="24"/>
          <w:szCs w:val="24"/>
          <w:lang w:val="ru-RU"/>
        </w:rPr>
        <w:br/>
        <w:t>и корригирующих упражнений. Закаливающие процедуры.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6F6B68">
        <w:rPr>
          <w:rFonts w:ascii="Times New Roman" w:hAnsi="Times New Roman"/>
          <w:sz w:val="24"/>
          <w:szCs w:val="24"/>
          <w:lang w:val="ru-RU"/>
        </w:rPr>
        <w:br/>
        <w:t>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городошного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 по физической культуре, модулю «городошный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физического развития, развития физических </w:t>
      </w:r>
      <w:r w:rsidRPr="006F6B68">
        <w:rPr>
          <w:rFonts w:ascii="Times New Roman" w:hAnsi="Times New Roman"/>
          <w:sz w:val="24"/>
          <w:szCs w:val="24"/>
          <w:lang w:val="ru-RU"/>
        </w:rPr>
        <w:lastRenderedPageBreak/>
        <w:t xml:space="preserve">качеств и состояния здоровья. Методика проведения наблюдения </w:t>
      </w:r>
      <w:r w:rsidRPr="006F6B68">
        <w:rPr>
          <w:rFonts w:ascii="Times New Roman" w:hAnsi="Times New Roman"/>
          <w:sz w:val="24"/>
          <w:szCs w:val="24"/>
          <w:lang w:val="ru-RU"/>
        </w:rPr>
        <w:br/>
        <w:t>за динамикой показателей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физических упражнений для развития физических качеств городошника.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Методические принципы построения частей урока (занятия) по городошному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Подбор и составление комплексов общеразвивающих упражнений </w:t>
      </w:r>
      <w:r w:rsidRPr="006F6B68">
        <w:rPr>
          <w:rFonts w:ascii="Times New Roman" w:hAnsi="Times New Roman"/>
          <w:sz w:val="24"/>
          <w:szCs w:val="24"/>
          <w:lang w:val="ru-RU"/>
        </w:rPr>
        <w:br/>
        <w:t>с городошной битой.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приемы и тактические действия в городошном спорте,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Броски по отдельно стоящим городкам в различных частях «города» </w:t>
      </w:r>
      <w:r w:rsidRPr="006F6B68">
        <w:rPr>
          <w:rFonts w:ascii="Times New Roman" w:hAnsi="Times New Roman"/>
          <w:sz w:val="24"/>
          <w:szCs w:val="24"/>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игры: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при выбивании простых фигур, широких фигур, высоких фигур, фигуры «Колодец», фигуры «Письмо»;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специальной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городки.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Участие в физкультурно-оздоровительных и спортивных мероприятиях </w:t>
      </w:r>
      <w:r w:rsidRPr="006F6B68">
        <w:rPr>
          <w:rFonts w:ascii="Times New Roman" w:hAnsi="Times New Roman"/>
          <w:sz w:val="24"/>
          <w:szCs w:val="24"/>
          <w:lang w:val="ru-RU"/>
        </w:rPr>
        <w:br/>
        <w:t>по городошному спорту (проект «Городки в школе», «Меткие биты» и другие мероприятия).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городошному спорту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патриотизма, уважения к Отечеству через знание истории </w:t>
      </w:r>
      <w:r w:rsidRPr="006F6B68">
        <w:rPr>
          <w:rFonts w:ascii="Times New Roman" w:hAnsi="Times New Roman"/>
          <w:sz w:val="24"/>
          <w:szCs w:val="24"/>
          <w:lang w:val="ru-RU"/>
        </w:rPr>
        <w:br/>
        <w:t>и современного состояния развития городошного спорта,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w:t>
      </w:r>
      <w:r w:rsidRPr="006F6B68">
        <w:rPr>
          <w:rFonts w:ascii="Times New Roman" w:hAnsi="Times New Roman"/>
          <w:sz w:val="24"/>
          <w:szCs w:val="24"/>
          <w:lang w:val="ru-RU"/>
        </w:rPr>
        <w:lastRenderedPageBreak/>
        <w:t>деятельности в городошном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163.10.17.7.3.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излагать правила и условия подвижных игр, игровых заданий, эстафет, моделировать игровые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современных правил организации и проведения соревнований </w:t>
      </w:r>
      <w:r w:rsidRPr="006F6B68">
        <w:rPr>
          <w:rFonts w:ascii="Times New Roman" w:hAnsi="Times New Roman"/>
          <w:sz w:val="24"/>
          <w:szCs w:val="24"/>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применение и соблюдение правил игры в городки в процессе учебной </w:t>
      </w:r>
      <w:r w:rsidRPr="006F6B68">
        <w:rPr>
          <w:rFonts w:ascii="Times New Roman" w:hAnsi="Times New Roman"/>
          <w:sz w:val="24"/>
          <w:szCs w:val="24"/>
          <w:lang w:val="ru-RU"/>
        </w:rPr>
        <w:br/>
      </w:r>
      <w:r w:rsidRPr="006F6B68">
        <w:rPr>
          <w:rFonts w:ascii="Times New Roman" w:hAnsi="Times New Roman"/>
          <w:sz w:val="24"/>
          <w:szCs w:val="24"/>
          <w:lang w:val="ru-RU"/>
        </w:rPr>
        <w:lastRenderedPageBreak/>
        <w:t>и соревновательной деятельности; применение правил соревнований и судейской терминологии в судейской практике и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проектировать, организовывать и проводить различные части урока </w:t>
      </w:r>
      <w:r w:rsidRPr="006F6B68">
        <w:rPr>
          <w:rFonts w:ascii="Times New Roman" w:hAnsi="Times New Roman"/>
          <w:sz w:val="24"/>
          <w:szCs w:val="24"/>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6F6B68">
        <w:rPr>
          <w:rFonts w:ascii="Times New Roman" w:hAnsi="Times New Roman"/>
          <w:sz w:val="24"/>
          <w:szCs w:val="24"/>
          <w:lang w:val="ru-RU"/>
        </w:rPr>
        <w:br/>
        <w:t>для формирования осанки, профилактики плоскостопия;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приемов подготовительных и ассистентских функций (постановка фигур, уборка бит и городков из ловушки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6F6B68">
        <w:rPr>
          <w:rFonts w:ascii="Times New Roman" w:hAnsi="Times New Roman"/>
          <w:sz w:val="24"/>
          <w:szCs w:val="24"/>
          <w:lang w:val="ru-RU"/>
        </w:rPr>
        <w:br/>
        <w:t>и повреждениях во время занятий городошным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контрольно-тестовых упражнений по общей, специальной </w:t>
      </w:r>
      <w:r w:rsidRPr="006F6B68">
        <w:rPr>
          <w:rFonts w:ascii="Times New Roman" w:hAnsi="Times New Roman"/>
          <w:sz w:val="24"/>
          <w:szCs w:val="24"/>
          <w:lang w:val="ru-RU"/>
        </w:rPr>
        <w:br/>
        <w:t xml:space="preserve">и технической подготовке городошников; знание методов тестирования физических качеств, </w:t>
      </w:r>
      <w:r w:rsidRPr="006F6B68">
        <w:rPr>
          <w:rFonts w:ascii="Times New Roman" w:hAnsi="Times New Roman"/>
          <w:sz w:val="24"/>
          <w:szCs w:val="24"/>
          <w:lang w:val="ru-RU"/>
        </w:rPr>
        <w:lastRenderedPageBreak/>
        <w:t>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w:t>
      </w:r>
      <w:r w:rsidRPr="00EC363A">
        <w:rPr>
          <w:rFonts w:ascii="Times New Roman" w:hAnsi="Times New Roman"/>
          <w:sz w:val="24"/>
          <w:szCs w:val="24"/>
        </w:rPr>
        <w:t> </w:t>
      </w:r>
      <w:r w:rsidRPr="006F6B68">
        <w:rPr>
          <w:rFonts w:ascii="Times New Roman" w:hAnsi="Times New Roman"/>
          <w:sz w:val="24"/>
          <w:szCs w:val="24"/>
          <w:lang w:val="ru-RU"/>
        </w:rPr>
        <w:t>Модуль «Гольф».</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«Гольф».</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Гольф является эффективным средством физического воспитания </w:t>
      </w:r>
      <w:r w:rsidRPr="006F6B68">
        <w:rPr>
          <w:rFonts w:ascii="Times New Roman" w:hAnsi="Times New Roman"/>
          <w:sz w:val="24"/>
          <w:szCs w:val="24"/>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гольфу является формирование </w:t>
      </w:r>
      <w:r w:rsidRPr="006F6B68">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гольфу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6F6B68">
        <w:rPr>
          <w:rFonts w:ascii="Times New Roman" w:hAnsi="Times New Roman"/>
          <w:sz w:val="24"/>
          <w:szCs w:val="24"/>
          <w:lang w:val="ru-RU"/>
        </w:rPr>
        <w:br/>
        <w:t>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общей культуры развития личности обучающегося средствами гольфа, в том числе для самореализации и самоопределения;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F6B68">
        <w:rPr>
          <w:rFonts w:ascii="Times New Roman" w:hAnsi="Times New Roman"/>
          <w:sz w:val="24"/>
          <w:szCs w:val="24"/>
          <w:lang w:val="ru-RU"/>
        </w:rPr>
        <w:br/>
        <w:t>и спортом средствами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гольфу сочетается практически со всеми базовыми видами спорта, </w:t>
      </w:r>
      <w:r w:rsidRPr="006F6B68">
        <w:rPr>
          <w:rFonts w:ascii="Times New Roman" w:hAnsi="Times New Roman"/>
          <w:sz w:val="24"/>
          <w:szCs w:val="24"/>
          <w:lang w:val="ru-RU"/>
        </w:rPr>
        <w:lastRenderedPageBreak/>
        <w:t xml:space="preserve">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163.10.18.5.</w:t>
      </w:r>
      <w:r w:rsidRPr="00EC363A">
        <w:rPr>
          <w:rFonts w:ascii="Times New Roman" w:hAnsi="Times New Roman"/>
          <w:sz w:val="24"/>
          <w:szCs w:val="24"/>
        </w:rPr>
        <w:t> </w:t>
      </w:r>
      <w:r w:rsidRPr="006F6B68">
        <w:rPr>
          <w:rFonts w:ascii="Times New Roman" w:hAnsi="Times New Roman"/>
          <w:sz w:val="24"/>
          <w:szCs w:val="24"/>
          <w:lang w:val="ru-RU"/>
        </w:rPr>
        <w:t>Модуль по гольфу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F6B68">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bookmarkStart w:id="185" w:name="_Hlk125026825"/>
      <w:bookmarkEnd w:id="185"/>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гольфе.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w:t>
      </w:r>
      <w:r w:rsidRPr="006F6B68">
        <w:rPr>
          <w:rFonts w:ascii="Times New Roman" w:hAnsi="Times New Roman"/>
          <w:sz w:val="24"/>
          <w:szCs w:val="24"/>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безопасной культуры занятий гольфом, поведения на соревнованиях </w:t>
      </w:r>
      <w:r w:rsidRPr="006F6B68">
        <w:rPr>
          <w:rFonts w:ascii="Times New Roman" w:hAnsi="Times New Roman"/>
          <w:sz w:val="24"/>
          <w:szCs w:val="24"/>
          <w:lang w:val="ru-RU"/>
        </w:rPr>
        <w:br/>
        <w:t>в качестве зрителя или волонтера. Характерные травмы гольфистов,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для занятий гольфом. Правила ухода за спортивным инвентарем и оборудованием. План индивидуальных занятий гольфом.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 помощью учителя) и проведение общеразвивающей </w:t>
      </w:r>
      <w:r w:rsidRPr="006F6B68">
        <w:rPr>
          <w:rFonts w:ascii="Times New Roman" w:hAnsi="Times New Roman"/>
          <w:sz w:val="24"/>
          <w:szCs w:val="24"/>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формирования правильной осанки с учетом индивидуальных особенностей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 за функциональным состоянием организма. Тестирование уровня двигательной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Подвижные игры и эстафеты специальной направленности. Игры </w:t>
      </w:r>
      <w:r w:rsidRPr="006F6B68">
        <w:rPr>
          <w:rFonts w:ascii="Times New Roman" w:hAnsi="Times New Roman"/>
          <w:sz w:val="24"/>
          <w:szCs w:val="24"/>
          <w:lang w:val="ru-RU"/>
        </w:rPr>
        <w:br/>
        <w:t>с элементами гольфа с клюшками и стандартными мячами для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Контрольные соревнования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спортивных праздниках, эстафетах, школьных, районных и других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w:t>
      </w:r>
      <w:r w:rsidRPr="006F6B68">
        <w:rPr>
          <w:rFonts w:ascii="Times New Roman" w:hAnsi="Times New Roman"/>
          <w:sz w:val="24"/>
          <w:szCs w:val="24"/>
          <w:lang w:val="ru-RU"/>
        </w:rPr>
        <w:lastRenderedPageBreak/>
        <w:t>культуры средствами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163.10.18.7.2.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163.10.18.7.3.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знаний об основных правилах гольфа и этикета </w:t>
      </w:r>
      <w:r w:rsidRPr="006F6B68">
        <w:rPr>
          <w:rFonts w:ascii="Times New Roman" w:hAnsi="Times New Roman"/>
          <w:sz w:val="24"/>
          <w:szCs w:val="24"/>
          <w:lang w:val="ru-RU"/>
        </w:rPr>
        <w:br/>
        <w:t>при участии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и значения различных проектов в развитии </w:t>
      </w:r>
      <w:r w:rsidRPr="006F6B68">
        <w:rPr>
          <w:rFonts w:ascii="Times New Roman" w:hAnsi="Times New Roman"/>
          <w:sz w:val="24"/>
          <w:szCs w:val="24"/>
          <w:lang w:val="ru-RU"/>
        </w:rPr>
        <w:br/>
        <w:t>и популяризации гольфа для школьников; участие в проектах по гольфу,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особенностей стратегии и тактики в гольфе;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современных правил организации и проведения соревнований </w:t>
      </w:r>
      <w:r w:rsidRPr="006F6B68">
        <w:rPr>
          <w:rFonts w:ascii="Times New Roman" w:hAnsi="Times New Roman"/>
          <w:sz w:val="24"/>
          <w:szCs w:val="24"/>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6F6B68">
        <w:rPr>
          <w:rFonts w:ascii="Times New Roman" w:hAnsi="Times New Roman"/>
          <w:sz w:val="24"/>
          <w:szCs w:val="24"/>
          <w:lang w:val="ru-RU"/>
        </w:rPr>
        <w:br/>
        <w:t>и судейской терминологии в судейской практике;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проектировать, организовывать и проводить различные части урока </w:t>
      </w:r>
      <w:r w:rsidRPr="006F6B68">
        <w:rPr>
          <w:rFonts w:ascii="Times New Roman" w:hAnsi="Times New Roman"/>
          <w:sz w:val="24"/>
          <w:szCs w:val="24"/>
          <w:lang w:val="ru-RU"/>
        </w:rPr>
        <w:br/>
        <w:t xml:space="preserve">в качестве помощника учителя; подвижные игры, комплексы упражнений </w:t>
      </w:r>
      <w:r w:rsidRPr="006F6B68">
        <w:rPr>
          <w:rFonts w:ascii="Times New Roman" w:hAnsi="Times New Roman"/>
          <w:sz w:val="24"/>
          <w:szCs w:val="24"/>
          <w:lang w:val="ru-RU"/>
        </w:rPr>
        <w:br/>
        <w:t>и эстафеты с элементами гольфа,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устойчивого навыка систематического наблюдения </w:t>
      </w:r>
      <w:r w:rsidRPr="006F6B68">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и выполнять комплексы общеразвивающих </w:t>
      </w:r>
      <w:r w:rsidRPr="006F6B68">
        <w:rPr>
          <w:rFonts w:ascii="Times New Roman" w:hAnsi="Times New Roman"/>
          <w:sz w:val="24"/>
          <w:szCs w:val="24"/>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6F6B68">
        <w:rPr>
          <w:rFonts w:ascii="Times New Roman" w:hAnsi="Times New Roman"/>
          <w:sz w:val="24"/>
          <w:szCs w:val="24"/>
          <w:lang w:val="ru-RU"/>
        </w:rPr>
        <w:br/>
        <w:t>для формирования эффективной техники двигательных действий гольфиста;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функции помощника судьи (волонтера) на соревнованиях по мини-гольфу, гольфу;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патты и чиппы с заданной точностью; умение выполнять питчи на заданное расстояние;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соблюдать требования к местам проведения занятий по гольфу, правила ухода за спортивным оборудованием, инвентарем;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планировать и проводить самостоятельные занятия </w:t>
      </w:r>
      <w:r w:rsidRPr="006F6B68">
        <w:rPr>
          <w:rFonts w:ascii="Times New Roman" w:hAnsi="Times New Roman"/>
          <w:sz w:val="24"/>
          <w:szCs w:val="24"/>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контрольно-тестовых упражнений по общей, специальной </w:t>
      </w:r>
      <w:r w:rsidRPr="006F6B68">
        <w:rPr>
          <w:rFonts w:ascii="Times New Roman" w:hAnsi="Times New Roman"/>
          <w:sz w:val="24"/>
          <w:szCs w:val="24"/>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w:t>
      </w:r>
      <w:r w:rsidRPr="00EC363A">
        <w:rPr>
          <w:rFonts w:ascii="Times New Roman" w:hAnsi="Times New Roman"/>
          <w:sz w:val="24"/>
          <w:szCs w:val="24"/>
        </w:rPr>
        <w:t> </w:t>
      </w:r>
      <w:r w:rsidRPr="006F6B68">
        <w:rPr>
          <w:rFonts w:ascii="Times New Roman" w:hAnsi="Times New Roman"/>
          <w:sz w:val="24"/>
          <w:szCs w:val="24"/>
          <w:lang w:val="ru-RU"/>
        </w:rPr>
        <w:t>Модуль «Биатлон».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«Биатлон».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биатлону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способствование формированию жизненно важных двигательных умений и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координации, гибкости, профессиональных и прикладных навыков, общей физической выносливости;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двигательных функций, обогащение двигательного опыта;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6F6B68">
        <w:rPr>
          <w:rFonts w:ascii="Times New Roman" w:hAnsi="Times New Roman"/>
          <w:sz w:val="24"/>
          <w:szCs w:val="24"/>
          <w:lang w:val="ru-RU"/>
        </w:rPr>
        <w:br/>
        <w:t xml:space="preserve">к историческому наследию Российского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стойкого интереса к занятиям спортом и физическим упражнениям;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выработка потребности в здоровом образе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важности занятий спортом для полноценной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Start w:id="186" w:name="_Hlk141873197"/>
      <w:bookmarkEnd w:id="186"/>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163.10.19.5.</w:t>
      </w:r>
      <w:r w:rsidRPr="00EC363A">
        <w:rPr>
          <w:rFonts w:ascii="Times New Roman" w:hAnsi="Times New Roman"/>
          <w:sz w:val="24"/>
          <w:szCs w:val="24"/>
        </w:rPr>
        <w:t> </w:t>
      </w:r>
      <w:r w:rsidRPr="006F6B68">
        <w:rPr>
          <w:rFonts w:ascii="Times New Roman" w:hAnsi="Times New Roman"/>
          <w:sz w:val="24"/>
          <w:szCs w:val="24"/>
          <w:lang w:val="ru-RU"/>
        </w:rPr>
        <w:t>Модуль по биатлону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биатлоне.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мира, Европы, страны, региона занимающихся развитием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Выдающиеся отечественные и зарубежные биатлонисты, тренеры, внесшие общий вклад в развитие и становление современного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w:t>
      </w:r>
      <w:r w:rsidRPr="006F6B68">
        <w:rPr>
          <w:rFonts w:ascii="Times New Roman" w:hAnsi="Times New Roman"/>
          <w:sz w:val="24"/>
          <w:szCs w:val="24"/>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направления спортивного менеджмента и маркетинга в биатлоне.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Современные правила организации и проведение соревнований 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судейства соревнований по биатлону, роль и обязанности судейской бригады.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инвентарем и спортивным оборудованием для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безопасной культуры занятий биатлоном, поведения </w:t>
      </w:r>
      <w:r w:rsidRPr="006F6B68">
        <w:rPr>
          <w:rFonts w:ascii="Times New Roman" w:hAnsi="Times New Roman"/>
          <w:sz w:val="24"/>
          <w:szCs w:val="24"/>
          <w:lang w:val="ru-RU"/>
        </w:rPr>
        <w:br/>
        <w:t>на соревнованиях в качестве зрителя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биатлонистов,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правильного питания и суточного пищевого рациона биатлонистов.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биатлоном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Влияние занятий биатлоном на укрепление здоровья, повышение функциональных </w:t>
      </w:r>
      <w:r w:rsidRPr="006F6B68">
        <w:rPr>
          <w:rFonts w:ascii="Times New Roman" w:hAnsi="Times New Roman"/>
          <w:sz w:val="24"/>
          <w:szCs w:val="24"/>
          <w:lang w:val="ru-RU"/>
        </w:rPr>
        <w:lastRenderedPageBreak/>
        <w:t>возможностей основных систем организма и развитие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биатлоном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ситуаций во время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биатлонистами.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Стратегия и тактика прохождения дистанции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Словарь терминов и определений.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для занятий биатлоном. 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Составление индивидуальных планов (траектории роста)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План индивидуальных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 помощью учителя) и проведение общеразвивающей </w:t>
      </w:r>
      <w:r w:rsidRPr="006F6B68">
        <w:rPr>
          <w:rFonts w:ascii="Times New Roman" w:hAnsi="Times New Roman"/>
          <w:sz w:val="24"/>
          <w:szCs w:val="24"/>
          <w:lang w:val="ru-RU"/>
        </w:rPr>
        <w:br/>
        <w:t>и специальной разминки биатлониста.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комплексы общеразвивающих, оздоровительных </w:t>
      </w:r>
      <w:r w:rsidRPr="006F6B68">
        <w:rPr>
          <w:rFonts w:ascii="Times New Roman" w:hAnsi="Times New Roman"/>
          <w:sz w:val="24"/>
          <w:szCs w:val="24"/>
          <w:lang w:val="ru-RU"/>
        </w:rPr>
        <w:br/>
        <w:t>и корригирующих упражнений. Закаливающие процедуры.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Контрольно-тестовые упражнения по физической культуре модуля </w:t>
      </w:r>
      <w:r w:rsidRPr="006F6B68">
        <w:rPr>
          <w:rFonts w:ascii="Times New Roman" w:hAnsi="Times New Roman"/>
          <w:sz w:val="24"/>
          <w:szCs w:val="24"/>
          <w:lang w:val="ru-RU"/>
        </w:rPr>
        <w:br/>
        <w:t>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физических упражнений для развития физических качеств биатлониста.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Методические принципы построения частей урока (занятия) 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и тактические действия в биатлоне,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специальной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соревнования по биатлону.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Участие в физкультурно-оздоровительных и спортивных мероприятиях </w:t>
      </w:r>
      <w:r w:rsidRPr="006F6B68">
        <w:rPr>
          <w:rFonts w:ascii="Times New Roman" w:hAnsi="Times New Roman"/>
          <w:sz w:val="24"/>
          <w:szCs w:val="24"/>
          <w:lang w:val="ru-RU"/>
        </w:rPr>
        <w:br/>
        <w:t xml:space="preserve">по биатлону (проект «Биатлон в школе», Всероссийском марафоне «Биатлон </w:t>
      </w:r>
      <w:r w:rsidRPr="006F6B68">
        <w:rPr>
          <w:rFonts w:ascii="Times New Roman" w:hAnsi="Times New Roman"/>
          <w:sz w:val="24"/>
          <w:szCs w:val="24"/>
          <w:lang w:val="ru-RU"/>
        </w:rPr>
        <w:br/>
        <w:t>в школу, Биатлон в ГТО, Биатлон в колледж» и другие мероприятия).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163.10.19.7.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патриотизма, уважения к Отечеству через знание истории </w:t>
      </w:r>
      <w:r w:rsidRPr="006F6B68">
        <w:rPr>
          <w:rFonts w:ascii="Times New Roman" w:hAnsi="Times New Roman"/>
          <w:sz w:val="24"/>
          <w:szCs w:val="24"/>
          <w:lang w:val="ru-RU"/>
        </w:rPr>
        <w:br/>
        <w:t>и современного состояния развития биатлона,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163.10.19.7.3.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главных спортивных организаций, занимающихся развитием биатлона в мире, в Европе, в России и в своем регионе;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особенностей стратегии и тактики прохождения дистанций биатлона различной длины и сложности;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основных направлений развития спортивного маркетинга </w:t>
      </w:r>
      <w:r w:rsidRPr="006F6B68">
        <w:rPr>
          <w:rFonts w:ascii="Times New Roman" w:hAnsi="Times New Roman"/>
          <w:sz w:val="24"/>
          <w:szCs w:val="24"/>
          <w:lang w:val="ru-RU"/>
        </w:rPr>
        <w:br/>
        <w:t xml:space="preserve">в биатлоне, развитие интереса в области спортивного маркетинга, стремление </w:t>
      </w:r>
      <w:r w:rsidRPr="006F6B68">
        <w:rPr>
          <w:rFonts w:ascii="Times New Roman" w:hAnsi="Times New Roman"/>
          <w:sz w:val="24"/>
          <w:szCs w:val="24"/>
          <w:lang w:val="ru-RU"/>
        </w:rPr>
        <w:br/>
        <w:t>к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6F6B68">
        <w:rPr>
          <w:rFonts w:ascii="Times New Roman" w:hAnsi="Times New Roman"/>
          <w:sz w:val="24"/>
          <w:szCs w:val="24"/>
          <w:lang w:val="ru-RU"/>
        </w:rPr>
        <w:br/>
        <w:t>и судейской терминологии в судейской практике;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устойчивого навыка систематического наблюдения </w:t>
      </w:r>
      <w:r w:rsidRPr="006F6B68">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и выполнять комплексы общеразвивающих </w:t>
      </w:r>
      <w:r w:rsidRPr="006F6B68">
        <w:rPr>
          <w:rFonts w:ascii="Times New Roman" w:hAnsi="Times New Roman"/>
          <w:sz w:val="24"/>
          <w:szCs w:val="24"/>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выполнять различные виды передвижений (плавание, стрельба </w:t>
      </w:r>
      <w:r w:rsidRPr="006F6B68">
        <w:rPr>
          <w:rFonts w:ascii="Times New Roman" w:hAnsi="Times New Roman"/>
          <w:sz w:val="24"/>
          <w:szCs w:val="24"/>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6F6B68">
        <w:rPr>
          <w:rFonts w:ascii="Times New Roman" w:hAnsi="Times New Roman"/>
          <w:sz w:val="24"/>
          <w:szCs w:val="24"/>
          <w:lang w:val="ru-RU"/>
        </w:rPr>
        <w:br/>
        <w:t>и дистанции в учебной,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эффективную технику бега по равнине со сменой скорости бега и частоты шагов;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применение на практике основных правил стрельбы </w:t>
      </w:r>
      <w:r w:rsidRPr="006F6B68">
        <w:rPr>
          <w:rFonts w:ascii="Times New Roman" w:hAnsi="Times New Roman"/>
          <w:sz w:val="24"/>
          <w:szCs w:val="24"/>
          <w:lang w:val="ru-RU"/>
        </w:rPr>
        <w:br/>
        <w:t>из пневматического оружия;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моделирование и демонстрация индивидуальных, групповых </w:t>
      </w:r>
      <w:r w:rsidRPr="006F6B68">
        <w:rPr>
          <w:rFonts w:ascii="Times New Roman" w:hAnsi="Times New Roman"/>
          <w:sz w:val="24"/>
          <w:szCs w:val="24"/>
          <w:lang w:val="ru-RU"/>
        </w:rPr>
        <w:br/>
        <w:t xml:space="preserve">и командных тактический действий при прохождении дистанции биатлона </w:t>
      </w:r>
      <w:r w:rsidRPr="006F6B68">
        <w:rPr>
          <w:rFonts w:ascii="Times New Roman" w:hAnsi="Times New Roman"/>
          <w:sz w:val="24"/>
          <w:szCs w:val="24"/>
          <w:lang w:val="ru-RU"/>
        </w:rPr>
        <w:br/>
      </w:r>
      <w:r w:rsidRPr="006F6B68">
        <w:rPr>
          <w:rFonts w:ascii="Times New Roman" w:hAnsi="Times New Roman"/>
          <w:sz w:val="24"/>
          <w:szCs w:val="24"/>
          <w:lang w:val="ru-RU"/>
        </w:rPr>
        <w:lastRenderedPageBreak/>
        <w:t>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6F6B68">
        <w:rPr>
          <w:rFonts w:ascii="Times New Roman" w:hAnsi="Times New Roman"/>
          <w:sz w:val="24"/>
          <w:szCs w:val="24"/>
          <w:lang w:val="ru-RU"/>
        </w:rPr>
        <w:br/>
        <w:t>в различных дисциплинах биатлона;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требования к местам проведения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оборудованием, инвентарем;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контрольно-тестовых упражнений по общей, специальной </w:t>
      </w:r>
      <w:r w:rsidRPr="006F6B68">
        <w:rPr>
          <w:rFonts w:ascii="Times New Roman" w:hAnsi="Times New Roman"/>
          <w:sz w:val="24"/>
          <w:szCs w:val="24"/>
          <w:lang w:val="ru-RU"/>
        </w:rPr>
        <w:br/>
        <w:t xml:space="preserve">и физической подготовке биатлонистов; знание методов тестирования </w:t>
      </w:r>
      <w:r w:rsidRPr="006F6B68">
        <w:rPr>
          <w:rFonts w:ascii="Times New Roman" w:hAnsi="Times New Roman"/>
          <w:sz w:val="24"/>
          <w:szCs w:val="24"/>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 Модуль «Роллер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«Роллер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«Роллер спорт» (далее – модуль по роллер спорту, роллер спорт) </w:t>
      </w:r>
      <w:r w:rsidRPr="006F6B68">
        <w:rPr>
          <w:rFonts w:ascii="Times New Roman" w:hAnsi="Times New Roman"/>
          <w:sz w:val="24"/>
          <w:szCs w:val="24"/>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Start w:id="187" w:name="_Hlk129077367"/>
      <w:bookmarkEnd w:id="187"/>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6F6B68">
        <w:rPr>
          <w:rFonts w:ascii="Times New Roman" w:hAnsi="Times New Roman"/>
          <w:sz w:val="24"/>
          <w:szCs w:val="24"/>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сложнокоординационных, технико-тактических действий </w:t>
      </w:r>
      <w:r w:rsidRPr="006F6B68">
        <w:rPr>
          <w:rFonts w:ascii="Times New Roman" w:hAnsi="Times New Roman"/>
          <w:sz w:val="24"/>
          <w:szCs w:val="24"/>
          <w:lang w:val="ru-RU"/>
        </w:rPr>
        <w:br/>
        <w:t>в роллер спорте, связанных с бегом, скольжением, прыжками, быстрым стартом и</w:t>
      </w:r>
      <w:r w:rsidRPr="00EC363A">
        <w:rPr>
          <w:rFonts w:ascii="Times New Roman" w:hAnsi="Times New Roman"/>
          <w:sz w:val="24"/>
          <w:szCs w:val="24"/>
        </w:rPr>
        <w:t> </w:t>
      </w:r>
      <w:r w:rsidRPr="006F6B68">
        <w:rPr>
          <w:rFonts w:ascii="Times New Roman" w:hAnsi="Times New Roman"/>
          <w:sz w:val="24"/>
          <w:szCs w:val="24"/>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роллер спорту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роллер спорта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163.10.20.4.</w:t>
      </w:r>
      <w:r w:rsidRPr="00EC363A">
        <w:rPr>
          <w:rFonts w:ascii="Times New Roman" w:hAnsi="Times New Roman"/>
          <w:sz w:val="24"/>
          <w:szCs w:val="24"/>
        </w:rPr>
        <w:t> </w:t>
      </w:r>
      <w:r w:rsidRPr="006F6B68">
        <w:rPr>
          <w:rFonts w:ascii="Times New Roman" w:hAnsi="Times New Roman"/>
          <w:sz w:val="24"/>
          <w:szCs w:val="24"/>
          <w:lang w:val="ru-RU"/>
        </w:rPr>
        <w:t xml:space="preserve">Место и роль модуля по </w:t>
      </w:r>
      <w:bookmarkStart w:id="188" w:name="_Hlk141889507"/>
      <w:r w:rsidRPr="006F6B68">
        <w:rPr>
          <w:rFonts w:ascii="Times New Roman" w:hAnsi="Times New Roman"/>
          <w:sz w:val="24"/>
          <w:szCs w:val="24"/>
          <w:lang w:val="ru-RU"/>
        </w:rPr>
        <w:t>роллер спорту</w:t>
      </w:r>
      <w:bookmarkEnd w:id="188"/>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6F6B68">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163.10.20.5.</w:t>
      </w:r>
      <w:r w:rsidRPr="00EC363A">
        <w:rPr>
          <w:rFonts w:ascii="Times New Roman" w:hAnsi="Times New Roman"/>
          <w:sz w:val="24"/>
          <w:szCs w:val="24"/>
        </w:rPr>
        <w:t> </w:t>
      </w:r>
      <w:r w:rsidRPr="006F6B68">
        <w:rPr>
          <w:rFonts w:ascii="Times New Roman" w:hAnsi="Times New Roman"/>
          <w:sz w:val="24"/>
          <w:szCs w:val="24"/>
          <w:lang w:val="ru-RU"/>
        </w:rPr>
        <w:t>Модуль по роллер спорту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w:t>
      </w:r>
      <w:r w:rsidRPr="006F6B68">
        <w:rPr>
          <w:rFonts w:ascii="Times New Roman" w:hAnsi="Times New Roman"/>
          <w:sz w:val="24"/>
          <w:szCs w:val="24"/>
          <w:lang w:val="ru-RU"/>
        </w:rPr>
        <w:lastRenderedPageBreak/>
        <w:t xml:space="preserve">вида спорта, с учетом возраста и физической подготовленности обучающихся (с соответствующей дозировкой </w:t>
      </w:r>
      <w:r w:rsidRPr="006F6B68">
        <w:rPr>
          <w:rFonts w:ascii="Times New Roman" w:hAnsi="Times New Roman"/>
          <w:sz w:val="24"/>
          <w:szCs w:val="24"/>
          <w:lang w:val="ru-RU"/>
        </w:rPr>
        <w:br/>
        <w:t>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6F6B68">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роллер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роллер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роллер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роллер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роллеров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Словарь терминов и определений по роллер спорту.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соревнований по роллер спорту.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роллер спорту. Жесты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Амплуа полевых игроков при игре в хоккей на роликовых коньках.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развития физических качеств роллеров.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Понятия и характеристика технических и тактических элементов роллер спорта, их название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по роллер спорту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роллер спортом.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роллера.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подготовленности в роллер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w:t>
      </w:r>
      <w:r w:rsidRPr="006F6B68">
        <w:rPr>
          <w:rFonts w:ascii="Times New Roman" w:hAnsi="Times New Roman"/>
          <w:sz w:val="24"/>
          <w:szCs w:val="24"/>
          <w:lang w:val="ru-RU"/>
        </w:rPr>
        <w:br/>
        <w:t>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6F6B68">
        <w:rPr>
          <w:rFonts w:ascii="Times New Roman" w:hAnsi="Times New Roman"/>
          <w:sz w:val="24"/>
          <w:szCs w:val="24"/>
          <w:lang w:val="ru-RU"/>
        </w:rPr>
        <w:br/>
        <w:t xml:space="preserve">и специально-подготовительные упражнения.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приемы и тактические действия в роллер спорте,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фристайл – слалома – прыжок в высоту: базовые элементы, прыжок в высоту.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слайдов: базовые элементы, слайды опорно-скользящие, просто скользящие, свободно-скользящие.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Элементы техники передвижения по игровой площадке полевого игрока </w:t>
      </w:r>
      <w:r w:rsidRPr="006F6B68">
        <w:rPr>
          <w:rFonts w:ascii="Times New Roman" w:hAnsi="Times New Roman"/>
          <w:sz w:val="24"/>
          <w:szCs w:val="24"/>
          <w:lang w:val="ru-RU"/>
        </w:rPr>
        <w:br/>
        <w:t>в хоккее на роликах.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Передача шайбы: ударом, броском, верхом, по полу, неудобной стороной.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Бросок шайбы: заметающий, кистевой, с дуги, с неудобной стороны.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 по шайбе: заметающий, удар-щелчок, прямой удар, удар с неудобной стороны, удар по летной шайбе.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Отбор шайбы (в момент приема и во время ведения): выбивание </w:t>
      </w:r>
      <w:r w:rsidRPr="006F6B68">
        <w:rPr>
          <w:rFonts w:ascii="Times New Roman" w:hAnsi="Times New Roman"/>
          <w:sz w:val="24"/>
          <w:szCs w:val="24"/>
          <w:lang w:val="ru-RU"/>
        </w:rPr>
        <w:br/>
        <w:t>или вытаскивание. Перехват шайбы: клюшкой, ногой, корпусом.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Розыгрыш спорной шайбы: выигрыш носком пера клюшки на себя, выбивание, продавливание.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Тактика нападения: индивидуальные действия с шайбой </w:t>
      </w:r>
      <w:r w:rsidRPr="006F6B68">
        <w:rPr>
          <w:rFonts w:ascii="Times New Roman" w:hAnsi="Times New Roman"/>
          <w:sz w:val="24"/>
          <w:szCs w:val="24"/>
          <w:lang w:val="ru-RU"/>
        </w:rPr>
        <w:br/>
        <w:t xml:space="preserve">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w:t>
      </w:r>
      <w:r w:rsidRPr="006F6B68">
        <w:rPr>
          <w:rFonts w:ascii="Times New Roman" w:hAnsi="Times New Roman"/>
          <w:sz w:val="24"/>
          <w:szCs w:val="24"/>
          <w:lang w:val="ru-RU"/>
        </w:rPr>
        <w:lastRenderedPageBreak/>
        <w:t>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Тактика защиты.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Командные взаимодействия: расположение и взаимодействие игроков </w:t>
      </w:r>
      <w:r w:rsidRPr="006F6B68">
        <w:rPr>
          <w:rFonts w:ascii="Times New Roman" w:hAnsi="Times New Roman"/>
          <w:sz w:val="24"/>
          <w:szCs w:val="24"/>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отношения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организовывать совместную деятельность с учителем и сверстниками, работать </w:t>
      </w:r>
      <w:r w:rsidRPr="006F6B68">
        <w:rPr>
          <w:rFonts w:ascii="Times New Roman" w:hAnsi="Times New Roman"/>
          <w:sz w:val="24"/>
          <w:szCs w:val="24"/>
          <w:lang w:val="ru-RU"/>
        </w:rPr>
        <w:lastRenderedPageBreak/>
        <w:t>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163.10.20.7.3.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истории развития современного роллер спорта, традиций роллер движения в мире, в Российской Федерации, в регионе;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роль и основные функции главных организаций </w:t>
      </w:r>
      <w:r w:rsidRPr="006F6B68">
        <w:rPr>
          <w:rFonts w:ascii="Times New Roman" w:hAnsi="Times New Roman"/>
          <w:sz w:val="24"/>
          <w:szCs w:val="24"/>
          <w:lang w:val="ru-RU"/>
        </w:rPr>
        <w:br/>
        <w:t>и федераций (международные, российские) по роллер спорту, осуществляющих управление данным видом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основ сбалансированного питания роллера;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моделирование и демонстрация индивидуальных, групповых </w:t>
      </w:r>
      <w:r w:rsidRPr="006F6B68">
        <w:rPr>
          <w:rFonts w:ascii="Times New Roman" w:hAnsi="Times New Roman"/>
          <w:sz w:val="24"/>
          <w:szCs w:val="24"/>
          <w:lang w:val="ru-RU"/>
        </w:rPr>
        <w:br/>
        <w:t xml:space="preserve">и командных действий в тактике направлений роллер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изученных тактических действий в учебной, игровой соревновательной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способностью понимать сущность возникновения ошибок </w:t>
      </w:r>
      <w:r w:rsidRPr="006F6B68">
        <w:rPr>
          <w:rFonts w:ascii="Times New Roman" w:hAnsi="Times New Roman"/>
          <w:sz w:val="24"/>
          <w:szCs w:val="24"/>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соблюдение требований к местам проведения занятий роллер спортом, </w:t>
      </w:r>
      <w:r w:rsidRPr="006F6B68">
        <w:rPr>
          <w:rFonts w:ascii="Times New Roman" w:hAnsi="Times New Roman"/>
          <w:sz w:val="24"/>
          <w:szCs w:val="24"/>
          <w:lang w:val="ru-RU"/>
        </w:rPr>
        <w:lastRenderedPageBreak/>
        <w:t>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соблюдение правил техники безопасности во время занятий </w:t>
      </w:r>
      <w:r w:rsidRPr="006F6B68">
        <w:rPr>
          <w:rFonts w:ascii="Times New Roman" w:hAnsi="Times New Roman"/>
          <w:sz w:val="24"/>
          <w:szCs w:val="24"/>
          <w:lang w:val="ru-RU"/>
        </w:rPr>
        <w:br/>
        <w:t xml:space="preserve">и соревнований по роллер спорту;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причин возникновения травм и умение оказывать первую помощь при травмах и повреждениях во время занятий роллер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гигиенических основ образовательной</w:t>
      </w:r>
      <w:r w:rsidRPr="006F6B68">
        <w:rPr>
          <w:rFonts w:ascii="Times New Roman" w:hAnsi="Times New Roman"/>
          <w:sz w:val="24"/>
          <w:szCs w:val="24"/>
          <w:lang w:val="ru-RU"/>
        </w:rPr>
        <w:br/>
        <w:t>и досуговой двигательной деятельности, основ организации здорового образа жизни средствами роллер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6F6B68">
        <w:rPr>
          <w:rFonts w:ascii="Times New Roman" w:hAnsi="Times New Roman"/>
          <w:sz w:val="24"/>
          <w:szCs w:val="24"/>
          <w:lang w:val="ru-RU"/>
        </w:rPr>
        <w:br/>
        <w:t>и технической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соблюдать правила безопасного, правомерного поведения </w:t>
      </w:r>
      <w:r w:rsidRPr="006F6B68">
        <w:rPr>
          <w:rFonts w:ascii="Times New Roman" w:hAnsi="Times New Roman"/>
          <w:sz w:val="24"/>
          <w:szCs w:val="24"/>
          <w:lang w:val="ru-RU"/>
        </w:rPr>
        <w:br/>
        <w:t>во время соревнований различного уровня по роллер спорту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6F6B68">
        <w:rPr>
          <w:rFonts w:ascii="Times New Roman" w:hAnsi="Times New Roman"/>
          <w:sz w:val="24"/>
          <w:szCs w:val="24"/>
          <w:lang w:val="ru-RU"/>
        </w:rPr>
        <w:br/>
        <w:t>и «антидопинг».</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w:t>
      </w:r>
      <w:r w:rsidRPr="00EC363A">
        <w:rPr>
          <w:rFonts w:ascii="Times New Roman" w:hAnsi="Times New Roman"/>
          <w:sz w:val="24"/>
          <w:szCs w:val="24"/>
        </w:rPr>
        <w:t> </w:t>
      </w:r>
      <w:r w:rsidRPr="006F6B68">
        <w:rPr>
          <w:rFonts w:ascii="Times New Roman" w:hAnsi="Times New Roman"/>
          <w:sz w:val="24"/>
          <w:szCs w:val="24"/>
          <w:lang w:val="ru-RU"/>
        </w:rPr>
        <w:t>Модуль «Скалолазание».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«Скалолазание».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скалолазанию является формирование </w:t>
      </w:r>
      <w:r w:rsidRPr="006F6B68">
        <w:rPr>
          <w:rFonts w:ascii="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6F6B68">
        <w:rPr>
          <w:rFonts w:ascii="Times New Roman" w:hAnsi="Times New Roman"/>
          <w:sz w:val="24"/>
          <w:szCs w:val="24"/>
          <w:lang w:val="ru-RU"/>
        </w:rPr>
        <w:lastRenderedPageBreak/>
        <w:t>образа жизни через занятия физической культурой и спортом с использованием средств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скалолазанию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 о скалолазании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образовательного фундамента, основанного на знаниях </w:t>
      </w:r>
      <w:r w:rsidRPr="006F6B68">
        <w:rPr>
          <w:rFonts w:ascii="Times New Roman" w:hAnsi="Times New Roman"/>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6F6B68">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163.10.21.5.</w:t>
      </w:r>
      <w:r w:rsidRPr="00EC363A">
        <w:rPr>
          <w:rFonts w:ascii="Times New Roman" w:hAnsi="Times New Roman"/>
          <w:sz w:val="24"/>
          <w:szCs w:val="24"/>
        </w:rPr>
        <w:t> </w:t>
      </w:r>
      <w:r w:rsidRPr="006F6B68">
        <w:rPr>
          <w:rFonts w:ascii="Times New Roman" w:hAnsi="Times New Roman"/>
          <w:sz w:val="24"/>
          <w:szCs w:val="24"/>
          <w:lang w:val="ru-RU"/>
        </w:rPr>
        <w:t>Модуль по скалолазанию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скалолазании.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мира, Европы, страны, региона занимающихся развитием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w:t>
      </w:r>
      <w:r w:rsidRPr="006F6B68">
        <w:rPr>
          <w:rFonts w:ascii="Times New Roman" w:hAnsi="Times New Roman"/>
          <w:sz w:val="24"/>
          <w:szCs w:val="24"/>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Современные тенденции развития детского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Основные направления спортивного менеджмента и маркетинга </w:t>
      </w:r>
      <w:r w:rsidRPr="006F6B68">
        <w:rPr>
          <w:rFonts w:ascii="Times New Roman" w:hAnsi="Times New Roman"/>
          <w:sz w:val="24"/>
          <w:szCs w:val="24"/>
          <w:lang w:val="ru-RU"/>
        </w:rPr>
        <w:br/>
        <w:t>в скалолазании.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Современные правила организации и проведение соревнований </w:t>
      </w:r>
      <w:r w:rsidRPr="006F6B68">
        <w:rPr>
          <w:rFonts w:ascii="Times New Roman" w:hAnsi="Times New Roman"/>
          <w:sz w:val="24"/>
          <w:szCs w:val="24"/>
          <w:lang w:val="ru-RU"/>
        </w:rPr>
        <w:br/>
        <w:t>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судейства соревнований по скалолазанию, роль и обязанности судейской бригады.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инвентарем и спортивным оборудованием для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безопасной культуры занятий скалолазанием, поведения </w:t>
      </w:r>
      <w:r w:rsidRPr="006F6B68">
        <w:rPr>
          <w:rFonts w:ascii="Times New Roman" w:hAnsi="Times New Roman"/>
          <w:sz w:val="24"/>
          <w:szCs w:val="24"/>
          <w:lang w:val="ru-RU"/>
        </w:rPr>
        <w:br/>
        <w:t>на соревнованиях в качестве зрителя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скалолазов,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правильного питания и суточного пищевого рациона скалолазов.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скалолазанием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скалолазанием на формирование положительных качеств личности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предупреждения и нивелирования конфликтных ситуаций во время занятий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скалолазами.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Стратегия и тактика прохождения скалолазных трасс.</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для занятий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Составление индивидуальных планов (траектории роста)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План индивидуальных занятий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 помощью учителя) и проведение общеразвивающей </w:t>
      </w:r>
      <w:r w:rsidRPr="006F6B68">
        <w:rPr>
          <w:rFonts w:ascii="Times New Roman" w:hAnsi="Times New Roman"/>
          <w:sz w:val="24"/>
          <w:szCs w:val="24"/>
          <w:lang w:val="ru-RU"/>
        </w:rPr>
        <w:br/>
        <w:t>и специальной разминки скалолаза.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комплексы общеразвивающих, оздоровительных </w:t>
      </w:r>
      <w:r w:rsidRPr="006F6B68">
        <w:rPr>
          <w:rFonts w:ascii="Times New Roman" w:hAnsi="Times New Roman"/>
          <w:sz w:val="24"/>
          <w:szCs w:val="24"/>
          <w:lang w:val="ru-RU"/>
        </w:rPr>
        <w:br/>
        <w:t>и корригирующих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Закаливающие процедуры.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 элементами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физических упражнений для развития физических качеств скалолаза.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Методические принципы построения частей урока (занятия)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и тактические действия в скалолазании,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эстафеты специальной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лазания.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Лазание на плоскостях с различным углом наклона (положительные стенки, вертикали, стенки с отрицательным уклоном до 70 градусов).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Лазание с различным темпом и скоростью перемещения.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Сложно-координационные технические элементы повышенной сложности.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соревнования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Участие в физкультурно-оздоровительных и спортивных мероприятиях </w:t>
      </w:r>
      <w:r w:rsidRPr="006F6B68">
        <w:rPr>
          <w:rFonts w:ascii="Times New Roman" w:hAnsi="Times New Roman"/>
          <w:sz w:val="24"/>
          <w:szCs w:val="24"/>
          <w:lang w:val="ru-RU"/>
        </w:rPr>
        <w:br/>
        <w:t>по скалолазанию (проект «Скалолазание в школе», различных детских соревнованиях по скалолазанию в разных дисциплинах).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163.10.21.7.2.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163.10.21.7.3.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6F6B68">
        <w:rPr>
          <w:rFonts w:ascii="Times New Roman" w:hAnsi="Times New Roman"/>
          <w:sz w:val="24"/>
          <w:szCs w:val="24"/>
          <w:lang w:val="ru-RU"/>
        </w:rPr>
        <w:br/>
        <w:t>на чемпионатах мира, чемпионатах Европы, Олимпийских играх, о легендарных отечественных и зарубежных скалолазах и тренерах;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представлений о спортивных дисциплинах скалолазания и основных правилах соревнований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базовых навыков самоконтроля и наблюдения за своим физическим состоянием и величиной физических нагрузок;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умение работы со снаряжением и оборудованием необходимым </w:t>
      </w:r>
      <w:r w:rsidRPr="006F6B68">
        <w:rPr>
          <w:rFonts w:ascii="Times New Roman" w:hAnsi="Times New Roman"/>
          <w:sz w:val="24"/>
          <w:szCs w:val="24"/>
          <w:lang w:val="ru-RU"/>
        </w:rPr>
        <w:br/>
        <w:t xml:space="preserve">для скалолазания в различных дисциплинах;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техники безопасности при работе на скалодроме во время тренировочного процесса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концентрировать свое внимание на базовых элементах техники движений в </w:t>
      </w:r>
      <w:r w:rsidRPr="006F6B68">
        <w:rPr>
          <w:rFonts w:ascii="Times New Roman" w:hAnsi="Times New Roman"/>
          <w:sz w:val="24"/>
          <w:szCs w:val="24"/>
          <w:lang w:val="ru-RU"/>
        </w:rPr>
        <w:lastRenderedPageBreak/>
        <w:t>различных дисциплинах скалолазания, уметь устранять ошибки после подсказки учителя;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контрольных занятиях и учебных соревнованиях по скалолазанию;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 Модуль «Спортивный туризм».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«Спортивный туризм».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спортивному туризму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6F6B68">
        <w:rPr>
          <w:rFonts w:ascii="Times New Roman" w:hAnsi="Times New Roman"/>
          <w:sz w:val="24"/>
          <w:szCs w:val="24"/>
          <w:lang w:val="ru-RU"/>
        </w:rPr>
        <w:br/>
        <w:t>в спортивном туризме;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спортивного туризма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спортивном туризме, </w:t>
      </w:r>
      <w:r w:rsidRPr="006F6B68">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образовательного базиса, основанного как на знаниях </w:t>
      </w:r>
      <w:r w:rsidRPr="006F6B68">
        <w:rPr>
          <w:rFonts w:ascii="Times New Roman" w:hAnsi="Times New Roman"/>
          <w:sz w:val="24"/>
          <w:szCs w:val="24"/>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спортивному туризму.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спортивному туризму поможет обучающимся </w:t>
      </w:r>
      <w:r w:rsidRPr="006F6B68">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163.10.22.5.</w:t>
      </w:r>
      <w:r w:rsidRPr="00EC363A">
        <w:rPr>
          <w:rFonts w:ascii="Times New Roman" w:hAnsi="Times New Roman"/>
          <w:sz w:val="24"/>
          <w:szCs w:val="24"/>
        </w:rPr>
        <w:t> </w:t>
      </w:r>
      <w:r w:rsidRPr="006F6B68">
        <w:rPr>
          <w:rFonts w:ascii="Times New Roman" w:hAnsi="Times New Roman"/>
          <w:sz w:val="24"/>
          <w:szCs w:val="24"/>
          <w:lang w:val="ru-RU"/>
        </w:rPr>
        <w:t xml:space="preserve">Модуль по спортивному туризму может быть реализован </w:t>
      </w:r>
      <w:r w:rsidRPr="006F6B68">
        <w:rPr>
          <w:rFonts w:ascii="Times New Roman" w:hAnsi="Times New Roman"/>
          <w:sz w:val="24"/>
          <w:szCs w:val="24"/>
          <w:lang w:val="ru-RU"/>
        </w:rPr>
        <w:br/>
        <w:t>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спортивному туризму.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спортивном туризме.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6F6B68">
        <w:rPr>
          <w:rFonts w:ascii="Times New Roman" w:hAnsi="Times New Roman"/>
          <w:sz w:val="24"/>
          <w:szCs w:val="24"/>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Распределение обязанностей юных туристов при формировании туристкой группы.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Режим дня при занятиях спортивным туризмом. Правила личной гигиены во время занятий спортивным туризмом.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правомерного поведения во время туристских соревнований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Причины возникновения ошибок при выполнении технических приемов </w:t>
      </w:r>
      <w:r w:rsidRPr="006F6B68">
        <w:rPr>
          <w:rFonts w:ascii="Times New Roman" w:hAnsi="Times New Roman"/>
          <w:sz w:val="24"/>
          <w:szCs w:val="24"/>
          <w:lang w:val="ru-RU"/>
        </w:rPr>
        <w:br/>
        <w:t>и способы их устранения. Основы анализа собственного участия и своей команды (группы) команды соперников.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Способы и методы профилактики пагубных привычек, асоциального </w:t>
      </w:r>
      <w:r w:rsidRPr="006F6B68">
        <w:rPr>
          <w:rFonts w:ascii="Times New Roman" w:hAnsi="Times New Roman"/>
          <w:sz w:val="24"/>
          <w:szCs w:val="24"/>
          <w:lang w:val="ru-RU"/>
        </w:rPr>
        <w:br/>
        <w:t>и созависимого поведения. Антидопинговое поведение.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общеразвивающих упражнений без предметов и с предметами </w:t>
      </w:r>
      <w:r w:rsidRPr="006F6B68">
        <w:rPr>
          <w:rFonts w:ascii="Times New Roman" w:hAnsi="Times New Roman"/>
          <w:sz w:val="24"/>
          <w:szCs w:val="24"/>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Выбор должности в туристской группе </w:t>
      </w:r>
      <w:r w:rsidRPr="006F6B68">
        <w:rPr>
          <w:rFonts w:ascii="Times New Roman" w:hAnsi="Times New Roman"/>
          <w:sz w:val="24"/>
          <w:szCs w:val="24"/>
          <w:lang w:val="ru-RU"/>
        </w:rPr>
        <w:br/>
        <w:t xml:space="preserve">в зависимости от навыков и предпочтений.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Групповые действия. Взаимодействия участников туристской группы </w:t>
      </w:r>
      <w:r w:rsidRPr="006F6B68">
        <w:rPr>
          <w:rFonts w:ascii="Times New Roman" w:hAnsi="Times New Roman"/>
          <w:sz w:val="24"/>
          <w:szCs w:val="24"/>
          <w:lang w:val="ru-RU"/>
        </w:rPr>
        <w:br/>
        <w:t>на маршруте и бивачных работах.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Взаимодействия участников команды на туристских дистанциях в различных видах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Учебно-тренировочные походы и сборы по тактико-технической подготовке туристов.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спортивному туризму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163.10.22.7.1.</w:t>
      </w:r>
      <w:r w:rsidRPr="00EC363A">
        <w:rPr>
          <w:rFonts w:ascii="Times New Roman" w:hAnsi="Times New Roman"/>
          <w:sz w:val="24"/>
          <w:szCs w:val="24"/>
        </w:rPr>
        <w:t> </w:t>
      </w:r>
      <w:r w:rsidRPr="006F6B68">
        <w:rPr>
          <w:rFonts w:ascii="Times New Roman" w:hAnsi="Times New Roman"/>
          <w:sz w:val="24"/>
          <w:szCs w:val="24"/>
          <w:lang w:val="ru-RU"/>
        </w:rPr>
        <w:t xml:space="preserve">В результате изучения модуля по спортивному туризму </w:t>
      </w:r>
      <w:r w:rsidRPr="006F6B68">
        <w:rPr>
          <w:rFonts w:ascii="Times New Roman" w:hAnsi="Times New Roman"/>
          <w:sz w:val="24"/>
          <w:szCs w:val="24"/>
          <w:lang w:val="ru-RU"/>
        </w:rPr>
        <w:br/>
        <w:t>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осознанное, уважительное и доброжелательное отношение к сверстникам и педагогам.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163.10.22.7.2.</w:t>
      </w:r>
      <w:r w:rsidRPr="00EC363A">
        <w:rPr>
          <w:rFonts w:ascii="Times New Roman" w:hAnsi="Times New Roman"/>
          <w:sz w:val="24"/>
          <w:szCs w:val="24"/>
        </w:rPr>
        <w:t> </w:t>
      </w:r>
      <w:r w:rsidRPr="006F6B68">
        <w:rPr>
          <w:rFonts w:ascii="Times New Roman" w:hAnsi="Times New Roman"/>
          <w:sz w:val="24"/>
          <w:szCs w:val="24"/>
          <w:lang w:val="ru-RU"/>
        </w:rPr>
        <w:t xml:space="preserve">В результате изучения модуля по спортивному туризму </w:t>
      </w:r>
      <w:r w:rsidRPr="006F6B68">
        <w:rPr>
          <w:rFonts w:ascii="Times New Roman" w:hAnsi="Times New Roman"/>
          <w:sz w:val="24"/>
          <w:szCs w:val="24"/>
          <w:lang w:val="ru-RU"/>
        </w:rPr>
        <w:br/>
        <w:t xml:space="preserve">на уровне основного общего образования у обучающихся будут сформированы следующие метапредметные результаты: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163.10.22.7.3.</w:t>
      </w:r>
      <w:r w:rsidRPr="00EC363A">
        <w:rPr>
          <w:rFonts w:ascii="Times New Roman" w:hAnsi="Times New Roman"/>
          <w:sz w:val="24"/>
          <w:szCs w:val="24"/>
        </w:rPr>
        <w:t> </w:t>
      </w:r>
      <w:r w:rsidRPr="006F6B68">
        <w:rPr>
          <w:rFonts w:ascii="Times New Roman" w:hAnsi="Times New Roman"/>
          <w:sz w:val="24"/>
          <w:szCs w:val="24"/>
          <w:lang w:val="ru-RU"/>
        </w:rPr>
        <w:t xml:space="preserve">В результате изучения модуля по спортивному туризму </w:t>
      </w:r>
      <w:r w:rsidRPr="006F6B68">
        <w:rPr>
          <w:rFonts w:ascii="Times New Roman" w:hAnsi="Times New Roman"/>
          <w:sz w:val="24"/>
          <w:szCs w:val="24"/>
          <w:lang w:val="ru-RU"/>
        </w:rPr>
        <w:br/>
        <w:t>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юных туристов;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соблюдение правил личной гигиены и ухода за туристским снаряжением </w:t>
      </w:r>
      <w:r w:rsidRPr="006F6B68">
        <w:rPr>
          <w:rFonts w:ascii="Times New Roman" w:hAnsi="Times New Roman"/>
          <w:sz w:val="24"/>
          <w:szCs w:val="24"/>
          <w:lang w:val="ru-RU"/>
        </w:rPr>
        <w:br/>
        <w:t>и инвентарем, подбора одежды и обуви для занятий спортивным туризмом;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юных туристов;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взаимодействие в туристском коллективе при выполнении групповых </w:t>
      </w:r>
      <w:r w:rsidRPr="006F6B68">
        <w:rPr>
          <w:rFonts w:ascii="Times New Roman" w:hAnsi="Times New Roman"/>
          <w:sz w:val="24"/>
          <w:szCs w:val="24"/>
          <w:lang w:val="ru-RU"/>
        </w:rPr>
        <w:br/>
        <w:t xml:space="preserve">и командных упражнений тактического характера, проявление толерантности </w:t>
      </w:r>
      <w:r w:rsidRPr="006F6B68">
        <w:rPr>
          <w:rFonts w:ascii="Times New Roman" w:hAnsi="Times New Roman"/>
          <w:sz w:val="24"/>
          <w:szCs w:val="24"/>
          <w:lang w:val="ru-RU"/>
        </w:rPr>
        <w:br/>
        <w:t>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w:t>
      </w:r>
      <w:r w:rsidRPr="00EC363A">
        <w:rPr>
          <w:rFonts w:ascii="Times New Roman" w:hAnsi="Times New Roman"/>
          <w:sz w:val="24"/>
          <w:szCs w:val="24"/>
        </w:rPr>
        <w:t> </w:t>
      </w:r>
      <w:r w:rsidRPr="006F6B68">
        <w:rPr>
          <w:rFonts w:ascii="Times New Roman" w:hAnsi="Times New Roman"/>
          <w:sz w:val="24"/>
          <w:szCs w:val="24"/>
          <w:lang w:val="ru-RU"/>
        </w:rPr>
        <w:t>Модуль «Хоккей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«Хоккей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Модуль «Хоккей на траве» (далее – модуль по хоккею на траве, хоккей </w:t>
      </w:r>
      <w:r w:rsidRPr="006F6B68">
        <w:rPr>
          <w:rFonts w:ascii="Times New Roman" w:hAnsi="Times New Roman"/>
          <w:sz w:val="24"/>
          <w:szCs w:val="24"/>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сложнокоординационных, технико-тактических действий </w:t>
      </w:r>
      <w:r w:rsidRPr="006F6B68">
        <w:rPr>
          <w:rFonts w:ascii="Times New Roman" w:hAnsi="Times New Roman"/>
          <w:sz w:val="24"/>
          <w:szCs w:val="24"/>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хоккею на траве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хоккея на траве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хоккее на траве, о его возможностях </w:t>
      </w:r>
      <w:r w:rsidRPr="006F6B68">
        <w:rPr>
          <w:rFonts w:ascii="Times New Roman" w:hAnsi="Times New Roman"/>
          <w:sz w:val="24"/>
          <w:szCs w:val="24"/>
          <w:lang w:val="ru-RU"/>
        </w:rPr>
        <w:br/>
        <w:t>и значении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6F6B68">
        <w:rPr>
          <w:rFonts w:ascii="Times New Roman" w:hAnsi="Times New Roman"/>
          <w:sz w:val="24"/>
          <w:szCs w:val="24"/>
          <w:lang w:val="ru-RU"/>
        </w:rPr>
        <w:br/>
      </w:r>
      <w:r w:rsidRPr="006F6B68">
        <w:rPr>
          <w:rFonts w:ascii="Times New Roman" w:hAnsi="Times New Roman"/>
          <w:sz w:val="24"/>
          <w:szCs w:val="24"/>
          <w:lang w:val="ru-RU"/>
        </w:rPr>
        <w:lastRenderedPageBreak/>
        <w:t>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163.10.23.5.</w:t>
      </w:r>
      <w:r w:rsidRPr="00EC363A">
        <w:rPr>
          <w:rFonts w:ascii="Times New Roman" w:hAnsi="Times New Roman"/>
          <w:sz w:val="24"/>
          <w:szCs w:val="24"/>
        </w:rPr>
        <w:t> </w:t>
      </w:r>
      <w:r w:rsidRPr="006F6B68">
        <w:rPr>
          <w:rFonts w:ascii="Times New Roman" w:hAnsi="Times New Roman"/>
          <w:sz w:val="24"/>
          <w:szCs w:val="24"/>
          <w:lang w:val="ru-RU"/>
        </w:rPr>
        <w:t>Модуль по хоккею на траве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хоккее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Словарь терминов и определений. Правила соревнований по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хоккею на траве. Жесты судьи. Амплуа полевых игроков при игре в хоккей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воспитания физических качеств хоккеиста.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Понятия и характеристика технических и тактических элементов хоккея </w:t>
      </w:r>
      <w:r w:rsidRPr="006F6B68">
        <w:rPr>
          <w:rFonts w:ascii="Times New Roman" w:hAnsi="Times New Roman"/>
          <w:sz w:val="24"/>
          <w:szCs w:val="24"/>
          <w:lang w:val="ru-RU"/>
        </w:rPr>
        <w:br/>
        <w:t>на траве, их названия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по хоккею на траве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хоккеем на траве. Правила ухода за спортивным инвентарем </w:t>
      </w:r>
      <w:r w:rsidRPr="006F6B68">
        <w:rPr>
          <w:rFonts w:ascii="Times New Roman" w:hAnsi="Times New Roman"/>
          <w:sz w:val="24"/>
          <w:szCs w:val="24"/>
          <w:lang w:val="ru-RU"/>
        </w:rPr>
        <w:br/>
        <w:t>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хоккеиста.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хоккее на траве.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w:t>
      </w:r>
      <w:r w:rsidRPr="006F6B68">
        <w:rPr>
          <w:rFonts w:ascii="Times New Roman" w:hAnsi="Times New Roman"/>
          <w:sz w:val="24"/>
          <w:szCs w:val="24"/>
          <w:lang w:val="ru-RU"/>
        </w:rPr>
        <w:br/>
        <w:t>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w:t>
      </w:r>
      <w:r w:rsidRPr="006F6B68">
        <w:rPr>
          <w:rFonts w:ascii="Times New Roman" w:hAnsi="Times New Roman"/>
          <w:sz w:val="24"/>
          <w:szCs w:val="24"/>
          <w:lang w:val="ru-RU"/>
        </w:rPr>
        <w:br/>
        <w:t>для реализации технических и тактических действий хоккеиста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Техника игры вратаря: передвижения короткими шагами, повороты </w:t>
      </w:r>
      <w:r w:rsidRPr="006F6B68">
        <w:rPr>
          <w:rFonts w:ascii="Times New Roman" w:hAnsi="Times New Roman"/>
          <w:sz w:val="24"/>
          <w:szCs w:val="24"/>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атакующие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игры вратаря. Выбор позиции в воротах.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хоккей на траве.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патриотизма, уважения к Отечеству через знание истории </w:t>
      </w:r>
      <w:r w:rsidRPr="006F6B68">
        <w:rPr>
          <w:rFonts w:ascii="Times New Roman" w:hAnsi="Times New Roman"/>
          <w:sz w:val="24"/>
          <w:szCs w:val="24"/>
          <w:lang w:val="ru-RU"/>
        </w:rPr>
        <w:br/>
        <w:t>и современного состояния развития хоккея, включая региональный, всероссийский и международный уровни;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w:t>
      </w:r>
      <w:r w:rsidRPr="006F6B68">
        <w:rPr>
          <w:rFonts w:ascii="Times New Roman" w:hAnsi="Times New Roman"/>
          <w:sz w:val="24"/>
          <w:szCs w:val="24"/>
          <w:lang w:val="ru-RU"/>
        </w:rPr>
        <w:lastRenderedPageBreak/>
        <w:t>правильность выполнения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163.10.23.7.3.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6F6B68">
        <w:rPr>
          <w:rFonts w:ascii="Times New Roman" w:hAnsi="Times New Roman"/>
          <w:sz w:val="24"/>
          <w:szCs w:val="24"/>
          <w:lang w:val="ru-RU"/>
        </w:rPr>
        <w:br/>
        <w:t>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роли хоккейных организаций регионального, всероссийского </w:t>
      </w:r>
      <w:r w:rsidRPr="006F6B68">
        <w:rPr>
          <w:rFonts w:ascii="Times New Roman" w:hAnsi="Times New Roman"/>
          <w:sz w:val="24"/>
          <w:szCs w:val="24"/>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техники владения клюшкой и мячом (ведение, дриблинг, обводка, финты, бросок, удары, остановка, отбор) в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соблюдение правил безопасного, правомерного поведения во время </w:t>
      </w:r>
      <w:r w:rsidRPr="006F6B68">
        <w:rPr>
          <w:rFonts w:ascii="Times New Roman" w:hAnsi="Times New Roman"/>
          <w:sz w:val="24"/>
          <w:szCs w:val="24"/>
          <w:lang w:val="ru-RU"/>
        </w:rPr>
        <w:lastRenderedPageBreak/>
        <w:t>соревнований по хоккею на траве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 Модуль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6F6B68">
        <w:rPr>
          <w:rFonts w:ascii="Times New Roman" w:hAnsi="Times New Roman"/>
          <w:sz w:val="24"/>
          <w:szCs w:val="24"/>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ушу является формирование </w:t>
      </w:r>
      <w:r w:rsidRPr="006F6B68">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ушу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 и расширения спектра двигательных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становления и развития ушу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видах ушу, их возможностях </w:t>
      </w:r>
      <w:r w:rsidRPr="006F6B68">
        <w:rPr>
          <w:rFonts w:ascii="Times New Roman" w:hAnsi="Times New Roman"/>
          <w:sz w:val="24"/>
          <w:szCs w:val="24"/>
          <w:lang w:val="ru-RU"/>
        </w:rPr>
        <w:br/>
      </w:r>
      <w:r w:rsidRPr="006F6B68">
        <w:rPr>
          <w:rFonts w:ascii="Times New Roman" w:hAnsi="Times New Roman"/>
          <w:sz w:val="24"/>
          <w:szCs w:val="24"/>
          <w:lang w:val="ru-RU"/>
        </w:rPr>
        <w:lastRenderedPageBreak/>
        <w:t>и значении в процессе укрепления здоровья, физическом развитии и физической и технической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образовательного фундамента, основанного </w:t>
      </w:r>
      <w:r w:rsidRPr="006F6B68">
        <w:rPr>
          <w:rFonts w:ascii="Times New Roman" w:hAnsi="Times New Roman"/>
          <w:sz w:val="24"/>
          <w:szCs w:val="24"/>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F6B68">
        <w:rPr>
          <w:rFonts w:ascii="Times New Roman" w:hAnsi="Times New Roman"/>
          <w:sz w:val="24"/>
          <w:szCs w:val="24"/>
          <w:lang w:val="ru-RU"/>
        </w:rPr>
        <w:br/>
        <w:t>и спортом средствами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ушу доступен для освоения всем обучающимся, независимо </w:t>
      </w:r>
      <w:r w:rsidRPr="006F6B68">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163.10.24.5.</w:t>
      </w:r>
      <w:r w:rsidRPr="00EC363A">
        <w:rPr>
          <w:rFonts w:ascii="Times New Roman" w:hAnsi="Times New Roman"/>
          <w:sz w:val="24"/>
          <w:szCs w:val="24"/>
        </w:rPr>
        <w:t> </w:t>
      </w:r>
      <w:r w:rsidRPr="006F6B68">
        <w:rPr>
          <w:rFonts w:ascii="Times New Roman" w:hAnsi="Times New Roman"/>
          <w:sz w:val="24"/>
          <w:szCs w:val="24"/>
          <w:lang w:val="ru-RU"/>
        </w:rPr>
        <w:t>Модуль по ушу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об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отечественного ушу, виды ушу; ведущие спортсмены мира, России и субъекта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в ушу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Словарь терминов и определений.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соревнований по виду спорта ушу.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Судейская коллегия, обслуживающая соревнования по виду спорта ушу. Жесты судей.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развития физических качеств 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Понятия и характеристика технических и тактических приемов в ушу, </w:t>
      </w:r>
      <w:r w:rsidRPr="006F6B68">
        <w:rPr>
          <w:rFonts w:ascii="Times New Roman" w:hAnsi="Times New Roman"/>
          <w:sz w:val="24"/>
          <w:szCs w:val="24"/>
          <w:lang w:val="ru-RU"/>
        </w:rPr>
        <w:br/>
        <w:t>их названия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правомерного поведения во время соревнований по ушу в качестве участника, зрителя.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Первые внешние признаки утомления.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ушу.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подготовленности в ушу.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w:t>
      </w:r>
      <w:r w:rsidRPr="006F6B68">
        <w:rPr>
          <w:rFonts w:ascii="Times New Roman" w:hAnsi="Times New Roman"/>
          <w:sz w:val="24"/>
          <w:szCs w:val="24"/>
          <w:lang w:val="ru-RU"/>
        </w:rPr>
        <w:br/>
        <w:t>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6F6B68">
        <w:rPr>
          <w:rFonts w:ascii="Times New Roman" w:hAnsi="Times New Roman"/>
          <w:sz w:val="24"/>
          <w:szCs w:val="24"/>
          <w:lang w:val="ru-RU"/>
        </w:rPr>
        <w:br/>
        <w:t xml:space="preserve">и специально-подготовительных упражнений из арсенала ушу.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 контрольные поединки ушу (саньда).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6F6B68">
        <w:rPr>
          <w:rFonts w:ascii="Times New Roman" w:hAnsi="Times New Roman"/>
          <w:sz w:val="24"/>
          <w:szCs w:val="24"/>
          <w:lang w:val="ru-RU"/>
        </w:rPr>
        <w:br/>
        <w:t>и специально-подготовительных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Элементы приемов базовой техники.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Защиты.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Контрприемы.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Учебные и контрольные поединки по виду спорта ушу. Участие </w:t>
      </w:r>
      <w:r w:rsidRPr="006F6B68">
        <w:rPr>
          <w:rFonts w:ascii="Times New Roman" w:hAnsi="Times New Roman"/>
          <w:sz w:val="24"/>
          <w:szCs w:val="24"/>
          <w:lang w:val="ru-RU"/>
        </w:rPr>
        <w:br/>
        <w:t>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ушу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163.10.24.7.1.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патриотизма, готовность к служению Отечеству, его защите;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6F6B68">
        <w:rPr>
          <w:rFonts w:ascii="Times New Roman" w:hAnsi="Times New Roman"/>
          <w:sz w:val="24"/>
          <w:szCs w:val="24"/>
          <w:lang w:val="ru-RU"/>
        </w:rPr>
        <w:br/>
        <w:t>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6F6B68">
        <w:rPr>
          <w:rFonts w:ascii="Times New Roman" w:hAnsi="Times New Roman"/>
          <w:sz w:val="24"/>
          <w:szCs w:val="24"/>
          <w:lang w:val="ru-RU"/>
        </w:rPr>
        <w:br/>
        <w:t xml:space="preserve">и тактику в различных ситуациях; осуществлять, контролировать </w:t>
      </w:r>
      <w:r w:rsidRPr="006F6B68">
        <w:rPr>
          <w:rFonts w:ascii="Times New Roman" w:hAnsi="Times New Roman"/>
          <w:sz w:val="24"/>
          <w:szCs w:val="24"/>
          <w:lang w:val="ru-RU"/>
        </w:rPr>
        <w:br/>
        <w:t xml:space="preserve">и корректировать учебную, тренировочную, игровую и соревновательную деятельность;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163.10.24.7.3.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роли главных организаций по ушу, всероссийского </w:t>
      </w:r>
      <w:r w:rsidRPr="006F6B68">
        <w:rPr>
          <w:rFonts w:ascii="Times New Roman" w:hAnsi="Times New Roman"/>
          <w:sz w:val="24"/>
          <w:szCs w:val="24"/>
          <w:lang w:val="ru-RU"/>
        </w:rPr>
        <w:br/>
        <w:t xml:space="preserve">и мирового уровней, общих сведений о развитии отечественного </w:t>
      </w:r>
      <w:r w:rsidRPr="006F6B68">
        <w:rPr>
          <w:rFonts w:ascii="Times New Roman" w:hAnsi="Times New Roman"/>
          <w:sz w:val="24"/>
          <w:szCs w:val="24"/>
          <w:lang w:val="ru-RU"/>
        </w:rPr>
        <w:br/>
        <w:t>и международного ушу, ведущих спортсменов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6F6B68">
        <w:rPr>
          <w:rFonts w:ascii="Times New Roman" w:hAnsi="Times New Roman"/>
          <w:sz w:val="24"/>
          <w:szCs w:val="24"/>
          <w:lang w:val="ru-RU"/>
        </w:rPr>
        <w:br/>
        <w:t xml:space="preserve">для развития физических качеств спортсмена; общеподготовительные </w:t>
      </w:r>
      <w:r w:rsidRPr="006F6B68">
        <w:rPr>
          <w:rFonts w:ascii="Times New Roman" w:hAnsi="Times New Roman"/>
          <w:sz w:val="24"/>
          <w:szCs w:val="24"/>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6F6B68">
        <w:rPr>
          <w:rFonts w:ascii="Times New Roman" w:hAnsi="Times New Roman"/>
          <w:sz w:val="24"/>
          <w:szCs w:val="24"/>
          <w:lang w:val="ru-RU"/>
        </w:rPr>
        <w:br/>
        <w:t>их необходимость и эффективность;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6F6B68">
        <w:rPr>
          <w:rFonts w:ascii="Times New Roman" w:hAnsi="Times New Roman"/>
          <w:sz w:val="24"/>
          <w:szCs w:val="24"/>
          <w:lang w:val="ru-RU"/>
        </w:rPr>
        <w:br/>
        <w:t>в практической деятельности, демонстрировать и уметь применять ее в учебных, тренировочных и игровых заданиях;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и применять технические действия в учебных, тренировочных и соревновательных поединках;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демонстрировать и выполнять приемы из арсенала базовой техники;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применять тактические действия в учебной, тренировочной </w:t>
      </w:r>
      <w:r w:rsidRPr="006F6B68">
        <w:rPr>
          <w:rFonts w:ascii="Times New Roman" w:hAnsi="Times New Roman"/>
          <w:sz w:val="24"/>
          <w:szCs w:val="24"/>
          <w:lang w:val="ru-RU"/>
        </w:rPr>
        <w:br/>
        <w:t>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соблюдение правил безопасного, правомерного поведения </w:t>
      </w:r>
      <w:r w:rsidRPr="006F6B68">
        <w:rPr>
          <w:rFonts w:ascii="Times New Roman" w:hAnsi="Times New Roman"/>
          <w:sz w:val="24"/>
          <w:szCs w:val="24"/>
          <w:lang w:val="ru-RU"/>
        </w:rPr>
        <w:br/>
        <w:t xml:space="preserve">во время соревнований в качестве участника, зрителя;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w:t>
      </w:r>
      <w:r w:rsidRPr="00EC363A">
        <w:rPr>
          <w:rFonts w:ascii="Times New Roman" w:hAnsi="Times New Roman"/>
          <w:sz w:val="24"/>
          <w:szCs w:val="24"/>
        </w:rPr>
        <w:t> </w:t>
      </w:r>
      <w:r w:rsidRPr="006F6B68">
        <w:rPr>
          <w:rFonts w:ascii="Times New Roman" w:hAnsi="Times New Roman"/>
          <w:sz w:val="24"/>
          <w:szCs w:val="24"/>
          <w:lang w:val="ru-RU"/>
        </w:rPr>
        <w:t>Модуль «Чир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«Чир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6F6B68">
        <w:rPr>
          <w:rFonts w:ascii="Times New Roman" w:hAnsi="Times New Roman"/>
          <w:sz w:val="24"/>
          <w:szCs w:val="24"/>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чир спорту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всестороннее гармоничное развитие обучающихся, увеличение объема </w:t>
      </w:r>
      <w:r w:rsidRPr="006F6B68">
        <w:rPr>
          <w:rFonts w:ascii="Times New Roman" w:hAnsi="Times New Roman"/>
          <w:sz w:val="24"/>
          <w:szCs w:val="24"/>
          <w:lang w:val="ru-RU"/>
        </w:rPr>
        <w:br/>
        <w:t xml:space="preserve">их двигательной активности;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чир спорте, его возможностях </w:t>
      </w:r>
      <w:r w:rsidRPr="006F6B68">
        <w:rPr>
          <w:rFonts w:ascii="Times New Roman" w:hAnsi="Times New Roman"/>
          <w:sz w:val="24"/>
          <w:szCs w:val="24"/>
          <w:lang w:val="ru-RU"/>
        </w:rPr>
        <w:br/>
        <w:t>и значении</w:t>
      </w:r>
      <w:r w:rsidRPr="006F6B68">
        <w:rPr>
          <w:rFonts w:ascii="Times New Roman" w:hAnsi="Times New Roman"/>
          <w:sz w:val="24"/>
          <w:szCs w:val="24"/>
          <w:lang w:val="ru-RU"/>
        </w:rPr>
        <w:tab/>
        <w:t xml:space="preserve">в укреплении здоровья, физическом развитии и физической подготовке обучающихся;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выявление, развитие и поддержка одаренных детей в области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«Чир спорт» может быть использован в образовательной организации </w:t>
      </w:r>
      <w:r w:rsidRPr="006F6B68">
        <w:rPr>
          <w:rFonts w:ascii="Times New Roman" w:hAnsi="Times New Roman"/>
          <w:sz w:val="24"/>
          <w:szCs w:val="24"/>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163.10.25.5.</w:t>
      </w:r>
      <w:r w:rsidRPr="00EC363A">
        <w:rPr>
          <w:rFonts w:ascii="Times New Roman" w:hAnsi="Times New Roman"/>
          <w:sz w:val="24"/>
          <w:szCs w:val="24"/>
        </w:rPr>
        <w:t> </w:t>
      </w:r>
      <w:r w:rsidRPr="006F6B68">
        <w:rPr>
          <w:rFonts w:ascii="Times New Roman" w:hAnsi="Times New Roman"/>
          <w:sz w:val="24"/>
          <w:szCs w:val="24"/>
          <w:lang w:val="ru-RU"/>
        </w:rPr>
        <w:t>Модуль «Чир спорт»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6F6B68">
        <w:rPr>
          <w:rFonts w:ascii="Times New Roman" w:hAnsi="Times New Roman"/>
          <w:sz w:val="24"/>
          <w:szCs w:val="24"/>
          <w:lang w:val="ru-RU"/>
        </w:rPr>
        <w:lastRenderedPageBreak/>
        <w:t>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чир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и современное развитие чир спорта в России и в мире.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техники безопасности и первая помощь при травмах во время занятий чир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Чир спорт в современном обществе. Базовые понятия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Терминология в чир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Официальный календарь соревнований и физкультурных мероприятий </w:t>
      </w:r>
      <w:r w:rsidRPr="006F6B68">
        <w:rPr>
          <w:rFonts w:ascii="Times New Roman" w:hAnsi="Times New Roman"/>
          <w:sz w:val="24"/>
          <w:szCs w:val="24"/>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bookmarkStart w:id="189" w:name="_Hlk131160621"/>
      <w:bookmarkEnd w:id="189"/>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соревнований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подготовки мест проведения соревнований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Проведение занятий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Уровни сложности элементов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Уровень физической подготовленности занимающихся.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Построение урока с элементами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Связки базовых движений рук.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Базовые движения в риппл.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Хай Ви, Класп, Лоу Ви, Ти, Ломаное Ти, Тачдаун, Лук и стрела.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Чир-дансы.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Построения и перестроения.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Чиры (речевки).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Махи ногами на месте и в комбинации.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Чир-прыжки.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Акробатика (кувырки, стойка на руках, колесо, «мост»).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Пируэты: «Пируэт-карандаш», «Джаз-пируэт», «Классический пируэт».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Станты и пирамиды.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Хореография: базовая позиция, плие, пассе, девеллоппе, релеве.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Специальная физическая подготовка.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Общая физическая подготовка.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163.10.25.7.</w:t>
      </w:r>
      <w:r w:rsidRPr="00EC363A">
        <w:rPr>
          <w:rFonts w:ascii="Times New Roman" w:hAnsi="Times New Roman"/>
          <w:sz w:val="24"/>
          <w:szCs w:val="24"/>
        </w:rPr>
        <w:t> </w:t>
      </w:r>
      <w:r w:rsidRPr="006F6B68">
        <w:rPr>
          <w:rFonts w:ascii="Times New Roman" w:hAnsi="Times New Roman"/>
          <w:sz w:val="24"/>
          <w:szCs w:val="24"/>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чувства ответственности и долга перед Родиной;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ответственного отношения к учению, готовности </w:t>
      </w:r>
      <w:r w:rsidRPr="006F6B68">
        <w:rPr>
          <w:rFonts w:ascii="Times New Roman" w:hAnsi="Times New Roman"/>
          <w:sz w:val="24"/>
          <w:szCs w:val="24"/>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6F6B68">
        <w:rPr>
          <w:rFonts w:ascii="Times New Roman" w:hAnsi="Times New Roman"/>
          <w:sz w:val="24"/>
          <w:szCs w:val="24"/>
          <w:lang w:val="ru-RU"/>
        </w:rPr>
        <w:br/>
        <w:t xml:space="preserve">и нравственного поведения, осознанного и ответственного отношения </w:t>
      </w:r>
      <w:r w:rsidRPr="006F6B68">
        <w:rPr>
          <w:rFonts w:ascii="Times New Roman" w:hAnsi="Times New Roman"/>
          <w:sz w:val="24"/>
          <w:szCs w:val="24"/>
          <w:lang w:val="ru-RU"/>
        </w:rPr>
        <w:br/>
        <w:t>к собственным поступкам;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морально-волевых качества во время занятий чир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6F6B68">
        <w:rPr>
          <w:rFonts w:ascii="Times New Roman" w:hAnsi="Times New Roman"/>
          <w:sz w:val="24"/>
          <w:szCs w:val="24"/>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6F6B68">
        <w:rPr>
          <w:rFonts w:ascii="Times New Roman" w:hAnsi="Times New Roman"/>
          <w:sz w:val="24"/>
          <w:szCs w:val="24"/>
          <w:lang w:val="ru-RU"/>
        </w:rPr>
        <w:br/>
        <w:t>для планирования и регуляции своей деятельности; владение устной и письменной речью, монологической контекстной речью;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163.10.25.7.3.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рассматривать чир спорт как явление культуры, характеризовать формы его </w:t>
      </w:r>
      <w:r w:rsidRPr="006F6B68">
        <w:rPr>
          <w:rFonts w:ascii="Times New Roman" w:hAnsi="Times New Roman"/>
          <w:sz w:val="24"/>
          <w:szCs w:val="24"/>
          <w:lang w:val="ru-RU"/>
        </w:rPr>
        <w:lastRenderedPageBreak/>
        <w:t xml:space="preserve">организации в современном обществе; характеризовать современное развитие чир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руководствоваться правилами профилактики травматизма </w:t>
      </w:r>
      <w:r w:rsidRPr="006F6B68">
        <w:rPr>
          <w:rFonts w:ascii="Times New Roman" w:hAnsi="Times New Roman"/>
          <w:sz w:val="24"/>
          <w:szCs w:val="24"/>
          <w:lang w:val="ru-RU"/>
        </w:rPr>
        <w:br/>
        <w:t xml:space="preserve">и подготовки мест занятий, правильного выбора обуви и формы одежды;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проведение тестирования уровня физической подготовленности в чир спорте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произносить чиры с добавлением стантов, чир-прыжков, пирамид;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чувства ритма, понимание взаимосвязи музыки и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w:t>
      </w:r>
      <w:r w:rsidRPr="00EC363A">
        <w:rPr>
          <w:rFonts w:ascii="Times New Roman" w:hAnsi="Times New Roman"/>
          <w:sz w:val="24"/>
          <w:szCs w:val="24"/>
        </w:rPr>
        <w:t> </w:t>
      </w:r>
      <w:r w:rsidRPr="006F6B68">
        <w:rPr>
          <w:rFonts w:ascii="Times New Roman" w:hAnsi="Times New Roman"/>
          <w:sz w:val="24"/>
          <w:szCs w:val="24"/>
          <w:lang w:val="ru-RU"/>
        </w:rPr>
        <w:t>Модуль «Перетягивание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«Перетягивание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w:t>
      </w:r>
      <w:r w:rsidRPr="006F6B68">
        <w:rPr>
          <w:rFonts w:ascii="Times New Roman" w:hAnsi="Times New Roman"/>
          <w:sz w:val="24"/>
          <w:szCs w:val="24"/>
          <w:lang w:val="ru-RU"/>
        </w:rPr>
        <w:lastRenderedPageBreak/>
        <w:t xml:space="preserve">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Большим преимуществом такой дисциплины, как перетягивание каната, </w:t>
      </w:r>
      <w:r w:rsidRPr="006F6B68">
        <w:rPr>
          <w:rFonts w:ascii="Times New Roman" w:hAnsi="Times New Roman"/>
          <w:sz w:val="24"/>
          <w:szCs w:val="24"/>
          <w:lang w:val="ru-RU"/>
        </w:rPr>
        <w:br/>
        <w:t xml:space="preserve">по сравнению со многими другими видами спорта, является его доступность, </w:t>
      </w:r>
      <w:r w:rsidRPr="006F6B68">
        <w:rPr>
          <w:rFonts w:ascii="Times New Roman" w:hAnsi="Times New Roman"/>
          <w:sz w:val="24"/>
          <w:szCs w:val="24"/>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перетягиванию каната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перетягивания каната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перетягивании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6F6B68">
        <w:rPr>
          <w:rFonts w:ascii="Times New Roman" w:hAnsi="Times New Roman"/>
          <w:sz w:val="24"/>
          <w:szCs w:val="24"/>
          <w:lang w:val="ru-RU"/>
        </w:rPr>
        <w:br/>
        <w:t>так и противоположного;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перетягивания каната среди подрастающего поколения;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перетягиванию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перетягиванию каната поможет обучающимся </w:t>
      </w:r>
      <w:r w:rsidRPr="006F6B68">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Соревнования по перетягиванию каната предусматривают участие </w:t>
      </w:r>
      <w:r w:rsidRPr="006F6B68">
        <w:rPr>
          <w:rFonts w:ascii="Times New Roman" w:hAnsi="Times New Roman"/>
          <w:sz w:val="24"/>
          <w:szCs w:val="24"/>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163.10.26.5.</w:t>
      </w:r>
      <w:r w:rsidRPr="00EC363A">
        <w:rPr>
          <w:rFonts w:ascii="Times New Roman" w:hAnsi="Times New Roman"/>
          <w:sz w:val="24"/>
          <w:szCs w:val="24"/>
        </w:rPr>
        <w:t> </w:t>
      </w:r>
      <w:r w:rsidRPr="006F6B68">
        <w:rPr>
          <w:rFonts w:ascii="Times New Roman" w:hAnsi="Times New Roman"/>
          <w:sz w:val="24"/>
          <w:szCs w:val="24"/>
          <w:lang w:val="ru-RU"/>
        </w:rPr>
        <w:t xml:space="preserve">Модуль по перетягиванию каната может быть реализован </w:t>
      </w:r>
      <w:r w:rsidRPr="006F6B68">
        <w:rPr>
          <w:rFonts w:ascii="Times New Roman" w:hAnsi="Times New Roman"/>
          <w:sz w:val="24"/>
          <w:szCs w:val="24"/>
          <w:lang w:val="ru-RU"/>
        </w:rPr>
        <w:br/>
        <w:t>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 xml:space="preserve">за счет части учебного плана, формируемой участниками образовательных отношений из </w:t>
      </w:r>
      <w:r w:rsidRPr="006F6B68">
        <w:rPr>
          <w:rFonts w:ascii="Times New Roman" w:hAnsi="Times New Roman"/>
          <w:sz w:val="24"/>
          <w:szCs w:val="24"/>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перетягиванию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перетягивании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Общие сведения о ведущих отечественных и зарубежных сборных </w:t>
      </w:r>
      <w:r w:rsidRPr="006F6B68">
        <w:rPr>
          <w:rFonts w:ascii="Times New Roman" w:hAnsi="Times New Roman"/>
          <w:sz w:val="24"/>
          <w:szCs w:val="24"/>
          <w:lang w:val="ru-RU"/>
        </w:rPr>
        <w:br/>
        <w:t>и их достижениях.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Современные правила организации и проведения соревнований </w:t>
      </w:r>
      <w:r w:rsidRPr="006F6B68">
        <w:rPr>
          <w:rFonts w:ascii="Times New Roman" w:hAnsi="Times New Roman"/>
          <w:sz w:val="24"/>
          <w:szCs w:val="24"/>
          <w:lang w:val="ru-RU"/>
        </w:rPr>
        <w:br/>
        <w:t>по перетягиванию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судейства соревнований по перетягиванию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канатчиков, методы и меры предупреждения травматизма во время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Стратегия и тактика в перетягивании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Основы обучения и выполнения различных технических элементов </w:t>
      </w:r>
      <w:r w:rsidRPr="006F6B68">
        <w:rPr>
          <w:rFonts w:ascii="Times New Roman" w:hAnsi="Times New Roman"/>
          <w:sz w:val="24"/>
          <w:szCs w:val="24"/>
          <w:lang w:val="ru-RU"/>
        </w:rPr>
        <w:br/>
        <w:t>в перетягивании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и его 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за физической нагрузкой, самоконтроль физического развития.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Контрольно-тестовые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и составление комплексов общеразвивающих упражнений с канатом.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Технические приемы и тактические действия в перетягивании каната, изученные на уровне начального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Тактика схватки: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при схватках классических команд в полных </w:t>
      </w:r>
      <w:r w:rsidRPr="006F6B68">
        <w:rPr>
          <w:rFonts w:ascii="Times New Roman" w:hAnsi="Times New Roman"/>
          <w:sz w:val="24"/>
          <w:szCs w:val="24"/>
          <w:lang w:val="ru-RU"/>
        </w:rPr>
        <w:br/>
        <w:t xml:space="preserve">и неполных составах;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при схватках смешанных и женских команд </w:t>
      </w:r>
      <w:r w:rsidRPr="006F6B68">
        <w:rPr>
          <w:rFonts w:ascii="Times New Roman" w:hAnsi="Times New Roman"/>
          <w:sz w:val="24"/>
          <w:szCs w:val="24"/>
          <w:lang w:val="ru-RU"/>
        </w:rPr>
        <w:br/>
        <w:t xml:space="preserve">в различных составах;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действия в различных игровых ситуациях, расстановка игроков в схватках в соответствии с командной целесообразностью;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перестановки игроков в схватке;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индивидуальные действия и взаимодействие в команде с партнерами </w:t>
      </w:r>
      <w:r w:rsidRPr="006F6B68">
        <w:rPr>
          <w:rFonts w:ascii="Times New Roman" w:hAnsi="Times New Roman"/>
          <w:sz w:val="24"/>
          <w:szCs w:val="24"/>
          <w:lang w:val="ru-RU"/>
        </w:rPr>
        <w:br/>
        <w:t xml:space="preserve">в схватке.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перетягиванию каната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6F6B68">
        <w:rPr>
          <w:rFonts w:ascii="Times New Roman" w:hAnsi="Times New Roman"/>
          <w:sz w:val="24"/>
          <w:szCs w:val="24"/>
          <w:lang w:val="ru-RU"/>
        </w:rPr>
        <w:br/>
        <w:t>на чемпионатах мира и Европы и на других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w:t>
      </w:r>
      <w:r w:rsidRPr="006F6B68">
        <w:rPr>
          <w:rFonts w:ascii="Times New Roman" w:hAnsi="Times New Roman"/>
          <w:sz w:val="24"/>
          <w:szCs w:val="24"/>
          <w:lang w:val="ru-RU"/>
        </w:rPr>
        <w:lastRenderedPageBreak/>
        <w:t xml:space="preserve">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6F6B68">
        <w:rPr>
          <w:rFonts w:ascii="Times New Roman" w:hAnsi="Times New Roman"/>
          <w:sz w:val="24"/>
          <w:szCs w:val="24"/>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163.10.26.7.3.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современных правил организации и проведения соревнований </w:t>
      </w:r>
      <w:r w:rsidRPr="006F6B68">
        <w:rPr>
          <w:rFonts w:ascii="Times New Roman" w:hAnsi="Times New Roman"/>
          <w:sz w:val="24"/>
          <w:szCs w:val="24"/>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освоение и демонстрация техники перетягивания каната (положение рук, ног, тела, в </w:t>
      </w:r>
      <w:r w:rsidRPr="006F6B68">
        <w:rPr>
          <w:rFonts w:ascii="Times New Roman" w:hAnsi="Times New Roman"/>
          <w:sz w:val="24"/>
          <w:szCs w:val="24"/>
          <w:lang w:val="ru-RU"/>
        </w:rPr>
        <w:lastRenderedPageBreak/>
        <w:t>защите и при атакующих действиях), применение изученных технических приемов в учебной, игровой и досуговой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выполнять элементарные тактические действия в обороне </w:t>
      </w:r>
      <w:r w:rsidRPr="006F6B68">
        <w:rPr>
          <w:rFonts w:ascii="Times New Roman" w:hAnsi="Times New Roman"/>
          <w:sz w:val="24"/>
          <w:szCs w:val="24"/>
          <w:lang w:val="ru-RU"/>
        </w:rPr>
        <w:br/>
        <w:t>и атаке, тактические действия с учетом амплуа в команде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6F6B68">
        <w:rPr>
          <w:rFonts w:ascii="Times New Roman" w:hAnsi="Times New Roman"/>
          <w:sz w:val="24"/>
          <w:szCs w:val="24"/>
          <w:lang w:val="ru-RU"/>
        </w:rPr>
        <w:br/>
        <w:t>для формирования осанки, профилактики плоскостопия;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приемов подготовительных и ассистентских функций;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6F6B68">
        <w:rPr>
          <w:rFonts w:ascii="Times New Roman" w:hAnsi="Times New Roman"/>
          <w:sz w:val="24"/>
          <w:szCs w:val="24"/>
          <w:lang w:val="ru-RU"/>
        </w:rPr>
        <w:br/>
        <w:t>и повреждениях во время занятий перетягиванием каната;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планировать и проводить самостоятельные занятия </w:t>
      </w:r>
      <w:r w:rsidRPr="006F6B68">
        <w:rPr>
          <w:rFonts w:ascii="Times New Roman" w:hAnsi="Times New Roman"/>
          <w:sz w:val="24"/>
          <w:szCs w:val="24"/>
          <w:lang w:val="ru-RU"/>
        </w:rPr>
        <w:br/>
        <w:t xml:space="preserve">по освоению новых двигательных действий (элементов перетягивания каната) </w:t>
      </w:r>
      <w:r w:rsidRPr="006F6B68">
        <w:rPr>
          <w:rFonts w:ascii="Times New Roman" w:hAnsi="Times New Roman"/>
          <w:sz w:val="24"/>
          <w:szCs w:val="24"/>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контрольно-тестовых упражнений по общей, специальной </w:t>
      </w:r>
      <w:r w:rsidRPr="006F6B68">
        <w:rPr>
          <w:rFonts w:ascii="Times New Roman" w:hAnsi="Times New Roman"/>
          <w:sz w:val="24"/>
          <w:szCs w:val="24"/>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w:t>
      </w:r>
      <w:r w:rsidRPr="00EC363A">
        <w:rPr>
          <w:rFonts w:ascii="Times New Roman" w:hAnsi="Times New Roman"/>
          <w:sz w:val="24"/>
          <w:szCs w:val="24"/>
        </w:rPr>
        <w:t> </w:t>
      </w:r>
      <w:r w:rsidRPr="006F6B68">
        <w:rPr>
          <w:rFonts w:ascii="Times New Roman" w:hAnsi="Times New Roman"/>
          <w:sz w:val="24"/>
          <w:szCs w:val="24"/>
          <w:lang w:val="ru-RU"/>
        </w:rPr>
        <w:t>Модуль «Компьютерный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«Компьютерный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rsidRPr="006F6B68">
        <w:rPr>
          <w:rFonts w:ascii="Times New Roman" w:hAnsi="Times New Roman"/>
          <w:sz w:val="24"/>
          <w:szCs w:val="24"/>
          <w:lang w:val="ru-RU"/>
        </w:rPr>
        <w:lastRenderedPageBreak/>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компьютерному спорту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всестороннее гармоничное развитие обучающихся, гармоничное сочетание двигательной активности и интеллектуальной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компьютерного спорта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общих представлений о компьютерном спорте, </w:t>
      </w:r>
      <w:r w:rsidRPr="006F6B68">
        <w:rPr>
          <w:rFonts w:ascii="Times New Roman" w:hAnsi="Times New Roman"/>
          <w:sz w:val="24"/>
          <w:szCs w:val="24"/>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6F6B68">
        <w:rPr>
          <w:rFonts w:ascii="Times New Roman" w:hAnsi="Times New Roman"/>
          <w:sz w:val="24"/>
          <w:szCs w:val="24"/>
          <w:lang w:val="ru-RU"/>
        </w:rPr>
        <w:br/>
        <w:t xml:space="preserve">к занятиям компьютерным спортом, в школьные спортивные клубы, секции, </w:t>
      </w:r>
      <w:r w:rsidRPr="006F6B68">
        <w:rPr>
          <w:rFonts w:ascii="Times New Roman" w:hAnsi="Times New Roman"/>
          <w:sz w:val="24"/>
          <w:szCs w:val="24"/>
          <w:lang w:val="ru-RU"/>
        </w:rPr>
        <w:br/>
        <w:t>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компьютерного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компьютерному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w:t>
      </w:r>
      <w:r w:rsidRPr="006F6B68">
        <w:rPr>
          <w:rFonts w:ascii="Times New Roman" w:hAnsi="Times New Roman"/>
          <w:sz w:val="24"/>
          <w:szCs w:val="24"/>
          <w:lang w:val="ru-RU"/>
        </w:rPr>
        <w:lastRenderedPageBreak/>
        <w:t>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компьютерному спорту поможет обучающимся </w:t>
      </w:r>
      <w:r w:rsidRPr="006F6B68">
        <w:rPr>
          <w:rFonts w:ascii="Times New Roman" w:hAnsi="Times New Roman"/>
          <w:sz w:val="24"/>
          <w:szCs w:val="24"/>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163.10.27.5.</w:t>
      </w:r>
      <w:r w:rsidRPr="00EC363A">
        <w:rPr>
          <w:rFonts w:ascii="Times New Roman" w:hAnsi="Times New Roman"/>
          <w:sz w:val="24"/>
          <w:szCs w:val="24"/>
        </w:rPr>
        <w:t> </w:t>
      </w:r>
      <w:r w:rsidRPr="006F6B68">
        <w:rPr>
          <w:rFonts w:ascii="Times New Roman" w:hAnsi="Times New Roman"/>
          <w:sz w:val="24"/>
          <w:szCs w:val="24"/>
          <w:lang w:val="ru-RU"/>
        </w:rPr>
        <w:t xml:space="preserve">Модуль по компьютерному спорту может быть реализован </w:t>
      </w:r>
      <w:r w:rsidRPr="006F6B68">
        <w:rPr>
          <w:rFonts w:ascii="Times New Roman" w:hAnsi="Times New Roman"/>
          <w:sz w:val="24"/>
          <w:szCs w:val="24"/>
          <w:lang w:val="ru-RU"/>
        </w:rPr>
        <w:br/>
        <w:t>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компьютерному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компьютерном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компьютерного спорта в регионе, Российской Федерации и мире.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Порядок регулирования компьютерного спорта в Российской Федерации. Общественные организации, спортивные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6F6B68">
        <w:rPr>
          <w:rFonts w:ascii="Times New Roman" w:hAnsi="Times New Roman"/>
          <w:sz w:val="24"/>
          <w:szCs w:val="24"/>
          <w:lang w:val="ru-RU"/>
        </w:rPr>
        <w:br/>
        <w:t>на чемпионате мира и международных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компьютерным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Характерные травмы киберспортсменов и мероприятия </w:t>
      </w:r>
      <w:r w:rsidRPr="006F6B68">
        <w:rPr>
          <w:rFonts w:ascii="Times New Roman" w:hAnsi="Times New Roman"/>
          <w:sz w:val="24"/>
          <w:szCs w:val="24"/>
          <w:lang w:val="ru-RU"/>
        </w:rPr>
        <w:br/>
        <w:t>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Словарь терминов и определений компьютерного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компьютерного спорта.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компьютерному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Амплуа игроков в видеоиграх в компьютерном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подбора физических упражнений для развития физических качеств киберспортсмена.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Понятия и характеристика технических и тактических элементов компьютерного спорта, их название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по компьютерному спорту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Первые внешние признаки утомления. Средства восстановления организма после </w:t>
      </w:r>
      <w:r w:rsidRPr="006F6B68">
        <w:rPr>
          <w:rFonts w:ascii="Times New Roman" w:hAnsi="Times New Roman"/>
          <w:sz w:val="24"/>
          <w:szCs w:val="24"/>
          <w:lang w:val="ru-RU"/>
        </w:rPr>
        <w:lastRenderedPageBreak/>
        <w:t>психологической и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компьютерным спортом.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ухода за спортивным инвентарем 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киберспортсмена.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киберспортсмена.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w:t>
      </w:r>
      <w:r w:rsidRPr="006F6B68">
        <w:rPr>
          <w:rFonts w:ascii="Times New Roman" w:hAnsi="Times New Roman"/>
          <w:sz w:val="24"/>
          <w:szCs w:val="24"/>
          <w:lang w:val="ru-RU"/>
        </w:rPr>
        <w:br/>
        <w:t>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6F6B68">
        <w:rPr>
          <w:rFonts w:ascii="Times New Roman" w:hAnsi="Times New Roman"/>
          <w:sz w:val="24"/>
          <w:szCs w:val="24"/>
          <w:lang w:val="ru-RU"/>
        </w:rPr>
        <w:br/>
        <w:t>и тактических действий киберспортсмена.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Техника владения клавиатурой и мышью.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Одновременное управление объектами киберспортивных игр с помощью клавиатуры и мыши.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Тактическая подготовка.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Выбор позиции.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Групповые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Принципы командных оборонительных тактических действий.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Командные атакующие тактические действия.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атаки и контратаки.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гимнастики с использованием специальных упражнений. Разминка и ее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Управление объектами киберспортивных игр с помощью джойстика.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игры в компьютерном спорте.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компьютерному спорту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6F6B68">
        <w:rPr>
          <w:rFonts w:ascii="Times New Roman" w:hAnsi="Times New Roman"/>
          <w:sz w:val="24"/>
          <w:szCs w:val="24"/>
          <w:lang w:val="ru-RU"/>
        </w:rPr>
        <w:br/>
        <w:t>на международных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6F6B68">
        <w:rPr>
          <w:rFonts w:ascii="Times New Roman" w:hAnsi="Times New Roman"/>
          <w:sz w:val="24"/>
          <w:szCs w:val="24"/>
          <w:lang w:val="ru-RU"/>
        </w:rPr>
        <w:br/>
        <w:t>к материальным и духовным ценностям.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163.10.27.7.2.</w:t>
      </w:r>
      <w:r w:rsidRPr="00EC363A">
        <w:rPr>
          <w:rFonts w:ascii="Times New Roman" w:hAnsi="Times New Roman"/>
          <w:sz w:val="24"/>
          <w:szCs w:val="24"/>
        </w:rPr>
        <w:t> </w:t>
      </w:r>
      <w:r w:rsidRPr="006F6B68">
        <w:rPr>
          <w:rFonts w:ascii="Times New Roman" w:hAnsi="Times New Roman"/>
          <w:sz w:val="24"/>
          <w:szCs w:val="24"/>
          <w:lang w:val="ru-RU"/>
        </w:rPr>
        <w:t xml:space="preserve">При изучении модуля по компьютерному спорту на уровне основного общего образования у обучающихся будут сформированы следующие метапредметные </w:t>
      </w:r>
      <w:r w:rsidRPr="006F6B68">
        <w:rPr>
          <w:rFonts w:ascii="Times New Roman" w:hAnsi="Times New Roman"/>
          <w:sz w:val="24"/>
          <w:szCs w:val="24"/>
          <w:lang w:val="ru-RU"/>
        </w:rPr>
        <w:lastRenderedPageBreak/>
        <w:t>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определений тактической и технической подготовки киберспортсмена;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описание тактических и технических элементов игры в компьютерном спорте;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характеристика и владение методикой стратегических, технических </w:t>
      </w:r>
      <w:r w:rsidRPr="006F6B68">
        <w:rPr>
          <w:rFonts w:ascii="Times New Roman" w:hAnsi="Times New Roman"/>
          <w:sz w:val="24"/>
          <w:szCs w:val="24"/>
          <w:lang w:val="ru-RU"/>
        </w:rPr>
        <w:br/>
        <w:t>и тактических приемов в киберспортивных играх, их применение в учебных, игровых заданиях;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техники владения мышью, клавиатурой, джойстиком в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выполнение комплекса приемов техники по управлению объектами </w:t>
      </w:r>
      <w:r w:rsidRPr="006F6B68">
        <w:rPr>
          <w:rFonts w:ascii="Times New Roman" w:hAnsi="Times New Roman"/>
          <w:sz w:val="24"/>
          <w:szCs w:val="24"/>
          <w:lang w:val="ru-RU"/>
        </w:rPr>
        <w:br/>
        <w:t>в видеоиграх;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отслеживать правильность действий и выявлять ошибки в технике и тактике;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применять самоконтроль в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соблюдение правил личной гигиены и ухода за оборудованием;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правил подбора одежды и обуви для занятий компьютерным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6F6B68">
        <w:rPr>
          <w:rFonts w:ascii="Times New Roman" w:hAnsi="Times New Roman"/>
          <w:sz w:val="24"/>
          <w:szCs w:val="24"/>
          <w:lang w:val="ru-RU"/>
        </w:rPr>
        <w:br/>
        <w:t>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w:t>
      </w:r>
      <w:r w:rsidRPr="00EC363A">
        <w:rPr>
          <w:rFonts w:ascii="Times New Roman" w:hAnsi="Times New Roman"/>
          <w:sz w:val="24"/>
          <w:szCs w:val="24"/>
        </w:rPr>
        <w:t> </w:t>
      </w:r>
      <w:r w:rsidRPr="006F6B68">
        <w:rPr>
          <w:rFonts w:ascii="Times New Roman" w:hAnsi="Times New Roman"/>
          <w:sz w:val="24"/>
          <w:szCs w:val="24"/>
          <w:lang w:val="ru-RU"/>
        </w:rPr>
        <w:t>Модуль «Бокс».</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«Бокс».</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Бокс – спортивное единоборство, кулачный бой по особым правилам, </w:t>
      </w:r>
      <w:r w:rsidRPr="006F6B68">
        <w:rPr>
          <w:rFonts w:ascii="Times New Roman" w:hAnsi="Times New Roman"/>
          <w:sz w:val="24"/>
          <w:szCs w:val="24"/>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6F6B68">
        <w:rPr>
          <w:rFonts w:ascii="Times New Roman" w:hAnsi="Times New Roman"/>
          <w:sz w:val="24"/>
          <w:szCs w:val="24"/>
          <w:lang w:val="ru-RU"/>
        </w:rPr>
        <w:br/>
        <w:t xml:space="preserve">его зрелищностью, высоким эмоциональным накалом спортивной борьбы </w:t>
      </w:r>
      <w:r w:rsidRPr="006F6B68">
        <w:rPr>
          <w:rFonts w:ascii="Times New Roman" w:hAnsi="Times New Roman"/>
          <w:sz w:val="24"/>
          <w:szCs w:val="24"/>
          <w:lang w:val="ru-RU"/>
        </w:rPr>
        <w:br/>
        <w:t xml:space="preserve">и разносторонним воздействием на двигательные и волевые качества.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6F6B68">
        <w:rPr>
          <w:rFonts w:ascii="Times New Roman" w:hAnsi="Times New Roman"/>
          <w:sz w:val="24"/>
          <w:szCs w:val="24"/>
          <w:lang w:val="ru-RU"/>
        </w:rPr>
        <w:br/>
        <w:t>и формируют привычку к здоровому, безопасному образу жизни, правомерному поведению и существованию в социуме.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боксу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содействие физическому развитию и укреплению здоровья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навыков здорового образа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популяризация бокса как вида спорта и системы самозащиты </w:t>
      </w:r>
      <w:r w:rsidRPr="006F6B68">
        <w:rPr>
          <w:rFonts w:ascii="Times New Roman" w:hAnsi="Times New Roman"/>
          <w:sz w:val="24"/>
          <w:szCs w:val="24"/>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элементами технико-тактических навыков в боксе;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морально-этических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чувства сопричастности и гордости за свою Родину и ее историю;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боксу.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боксу доступен для освоения всем обучающимся, независимо </w:t>
      </w:r>
      <w:r w:rsidRPr="006F6B68">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163.10.28.5.</w:t>
      </w:r>
      <w:r w:rsidRPr="00EC363A">
        <w:rPr>
          <w:rFonts w:ascii="Times New Roman" w:hAnsi="Times New Roman"/>
          <w:sz w:val="24"/>
          <w:szCs w:val="24"/>
        </w:rPr>
        <w:t> </w:t>
      </w:r>
      <w:r w:rsidRPr="006F6B68">
        <w:rPr>
          <w:rFonts w:ascii="Times New Roman" w:hAnsi="Times New Roman"/>
          <w:sz w:val="24"/>
          <w:szCs w:val="24"/>
          <w:lang w:val="ru-RU"/>
        </w:rPr>
        <w:t>Модуль по боксу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боксу.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боксе.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Зарождение и история развития бокса.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и организация соревнований по боксу.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Жесты судьи.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средства спортивной тренировки. Физические упражнения. Подготовительные, общеразвивающие и специальные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боксом.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Понятия и характеристика технических и тактических приемов в боксе, </w:t>
      </w:r>
      <w:r w:rsidRPr="006F6B68">
        <w:rPr>
          <w:rFonts w:ascii="Times New Roman" w:hAnsi="Times New Roman"/>
          <w:sz w:val="24"/>
          <w:szCs w:val="24"/>
          <w:lang w:val="ru-RU"/>
        </w:rPr>
        <w:br/>
        <w:t>их названия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в качестве зрителя, болельщика.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Первые внешние признаки утомления. 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Роль спортивного режима и питания.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Разминка и ее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Действия в ближнем бою. Клинч, захват, накладки руками. Различные положения в ближнем бою. Удары с различных положений.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Защитные действия на дальней и средней дистанциях: от одиночных ударов; ударов серией.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Действия в контратаке на дальних и средних дистанциях: контратака одним ударом, контратака серией ударов.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6F6B68">
        <w:rPr>
          <w:rFonts w:ascii="Times New Roman" w:hAnsi="Times New Roman"/>
          <w:sz w:val="24"/>
          <w:szCs w:val="24"/>
          <w:lang w:val="ru-RU"/>
        </w:rPr>
        <w:br/>
        <w:t>с боковыми и прямыми).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Прямые удары в голову, в корпус на месте. Прямые удары в движении. Серии прямых ударов.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Боковые удары на месте и в движении. Серии ударов с боку.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Удары снизу на месте и в движении. Серии ударов снизу.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Боевые дистанции. Дальняя дистанция: боевая стойка; передвижение, удары и защиты на дальней дистанции.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Средняя дистанция: боевая стойка, передвижение, удары и защиты на средней дистанции.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Прямой удар правой в голову с шагом левой, защита подставкой левого плеча; подставкой правой ладони;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Отбивом правой рукой влево вниз; уклоном вправо, отходом назад; сайдстепом.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Уклоном влево; уходом назад; сайдстепом влево: прямой удар в туловище, защита подставкой, согнутой в локте левой руки; отходом назад;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Прямой удар правой в туловище, защита подставкой, согнутой в локте левой руки; отходом назад.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Двойные прямые удары и защита от них: прямые удары (левой-правой) </w:t>
      </w:r>
      <w:r w:rsidRPr="006F6B68">
        <w:rPr>
          <w:rFonts w:ascii="Times New Roman" w:hAnsi="Times New Roman"/>
          <w:sz w:val="24"/>
          <w:szCs w:val="24"/>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Учебные и контрольные поединки. 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боксу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освоенность социальных норм, правил поведения, ролей и форм социальной жизни в группах и сообществах;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эстетического и этического сознания через освоение культуры движения и культуры тела;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ценности здорового и безопасного образа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w:t>
      </w:r>
      <w:r w:rsidRPr="006F6B68">
        <w:rPr>
          <w:rFonts w:ascii="Times New Roman" w:hAnsi="Times New Roman"/>
          <w:sz w:val="24"/>
          <w:szCs w:val="24"/>
          <w:lang w:val="ru-RU"/>
        </w:rPr>
        <w:lastRenderedPageBreak/>
        <w:t xml:space="preserve">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принимать и сохранять цели и задачи учебной деятельности, поиск средств ее осуществления;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планировать, контролировать и оценивать учебные действия </w:t>
      </w:r>
      <w:r w:rsidRPr="006F6B68">
        <w:rPr>
          <w:rFonts w:ascii="Times New Roman" w:hAnsi="Times New Roman"/>
          <w:sz w:val="24"/>
          <w:szCs w:val="24"/>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причин успеха или неуспеха учебной деятельности и способности конструктивно действовать даже в ситуациях неуспеха;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определение общей цели и путей ее достижения; уметь договариваться </w:t>
      </w:r>
      <w:r w:rsidRPr="006F6B68">
        <w:rPr>
          <w:rFonts w:ascii="Times New Roman" w:hAnsi="Times New Roman"/>
          <w:sz w:val="24"/>
          <w:szCs w:val="24"/>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конструктивно разрешать конфликты посредством учета интересов сторон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систематизировать, сопоставлять, анализировать, обобщать </w:t>
      </w:r>
      <w:r w:rsidRPr="006F6B68">
        <w:rPr>
          <w:rFonts w:ascii="Times New Roman" w:hAnsi="Times New Roman"/>
          <w:sz w:val="24"/>
          <w:szCs w:val="24"/>
          <w:lang w:val="ru-RU"/>
        </w:rPr>
        <w:br/>
        <w:t>и интерпретировать информацию, содержащуюся в готовых информационных объектах;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осуществлять самоконтроль, самооценку, принимать решения </w:t>
      </w:r>
      <w:r w:rsidRPr="006F6B68">
        <w:rPr>
          <w:rFonts w:ascii="Times New Roman" w:hAnsi="Times New Roman"/>
          <w:sz w:val="24"/>
          <w:szCs w:val="24"/>
          <w:lang w:val="ru-RU"/>
        </w:rPr>
        <w:br/>
        <w:t>и осознанно делать выбор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6F6B68">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владеть культурой активного использования информационно-поисковых систем;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163.10.28.7.3.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w:t>
      </w:r>
      <w:r w:rsidRPr="006F6B68">
        <w:rPr>
          <w:rFonts w:ascii="Times New Roman" w:hAnsi="Times New Roman"/>
          <w:sz w:val="24"/>
          <w:szCs w:val="24"/>
          <w:lang w:val="ru-RU"/>
        </w:rPr>
        <w:lastRenderedPageBreak/>
        <w:t>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6F6B68">
        <w:rPr>
          <w:rFonts w:ascii="Times New Roman" w:hAnsi="Times New Roman"/>
          <w:sz w:val="24"/>
          <w:szCs w:val="24"/>
          <w:lang w:val="ru-RU"/>
        </w:rPr>
        <w:br/>
        <w:t>и развития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физическими упражнениями разной функциональной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овладение техническими приемами и двигательными действиями </w:t>
      </w:r>
      <w:r w:rsidRPr="006F6B68">
        <w:rPr>
          <w:rFonts w:ascii="Times New Roman" w:hAnsi="Times New Roman"/>
          <w:sz w:val="24"/>
          <w:szCs w:val="24"/>
          <w:lang w:val="ru-RU"/>
        </w:rPr>
        <w:br/>
        <w:t xml:space="preserve">базовых видов спорта с помощью их активного применения в игровой </w:t>
      </w:r>
      <w:r w:rsidRPr="006F6B68">
        <w:rPr>
          <w:rFonts w:ascii="Times New Roman" w:hAnsi="Times New Roman"/>
          <w:sz w:val="24"/>
          <w:szCs w:val="24"/>
          <w:lang w:val="ru-RU"/>
        </w:rPr>
        <w:br/>
        <w:t>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излагать факты истории развития физической культуры, характеризовать ее роль и значение в жизнедеятельности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организовывать и проводить со сверстниками подвижные игры </w:t>
      </w:r>
      <w:r w:rsidRPr="006F6B68">
        <w:rPr>
          <w:rFonts w:ascii="Times New Roman" w:hAnsi="Times New Roman"/>
          <w:sz w:val="24"/>
          <w:szCs w:val="24"/>
          <w:lang w:val="ru-RU"/>
        </w:rPr>
        <w:br/>
        <w:t>и соревнования; осуществлять их судейство;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бережно обращаться с инвентарем и оборудованием, соблюдать требования техники безопасности;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навыков взаимодействия со сверстниками по правилам проведения подвижных игр и соревнований;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6F6B68">
        <w:rPr>
          <w:rFonts w:ascii="Times New Roman" w:hAnsi="Times New Roman"/>
          <w:sz w:val="24"/>
          <w:szCs w:val="24"/>
          <w:lang w:val="ru-RU"/>
        </w:rPr>
        <w:br/>
        <w:t>их исправлять;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подавать строевые команды, вести счет при выполнении общеразвивающих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применять жизненно важные двигательные навыки и умения.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w:t>
      </w:r>
      <w:r w:rsidRPr="00EC363A">
        <w:rPr>
          <w:rFonts w:ascii="Times New Roman" w:hAnsi="Times New Roman"/>
          <w:sz w:val="24"/>
          <w:szCs w:val="24"/>
        </w:rPr>
        <w:t> </w:t>
      </w:r>
      <w:r w:rsidRPr="006F6B68">
        <w:rPr>
          <w:rFonts w:ascii="Times New Roman" w:hAnsi="Times New Roman"/>
          <w:sz w:val="24"/>
          <w:szCs w:val="24"/>
          <w:lang w:val="ru-RU"/>
        </w:rPr>
        <w:t>Модуль «Танцевальный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«Танцевальный спорт».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163.10.29.2.</w:t>
      </w:r>
      <w:r w:rsidRPr="00EC363A">
        <w:rPr>
          <w:rFonts w:ascii="Times New Roman" w:hAnsi="Times New Roman"/>
          <w:sz w:val="24"/>
          <w:szCs w:val="24"/>
        </w:rPr>
        <w:t> </w:t>
      </w:r>
      <w:r w:rsidRPr="006F6B68">
        <w:rPr>
          <w:rFonts w:ascii="Times New Roman" w:hAnsi="Times New Roman"/>
          <w:sz w:val="24"/>
          <w:szCs w:val="24"/>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танцевальному спорту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устойчивого интереса к занятиям физической культурой </w:t>
      </w:r>
      <w:r w:rsidRPr="006F6B68">
        <w:rPr>
          <w:rFonts w:ascii="Times New Roman" w:hAnsi="Times New Roman"/>
          <w:sz w:val="24"/>
          <w:szCs w:val="24"/>
          <w:lang w:val="ru-RU"/>
        </w:rPr>
        <w:br/>
        <w:t>и, в частности, танцевальным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получение общих теоретических знаний о физической культуре и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и эстетического восприятия, раскрытие творческого потенциала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укрепление и сохранение здоровья, совершенствование телосложения, </w:t>
      </w:r>
      <w:r w:rsidRPr="006F6B68">
        <w:rPr>
          <w:rFonts w:ascii="Times New Roman" w:hAnsi="Times New Roman"/>
          <w:sz w:val="24"/>
          <w:szCs w:val="24"/>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танцевального спорта среди детей и молодежи </w:t>
      </w:r>
      <w:r w:rsidRPr="006F6B68">
        <w:rPr>
          <w:rFonts w:ascii="Times New Roman" w:hAnsi="Times New Roman"/>
          <w:sz w:val="24"/>
          <w:szCs w:val="24"/>
          <w:lang w:val="ru-RU"/>
        </w:rPr>
        <w:br/>
        <w:t xml:space="preserve">и вовлечение большего количество обучающихся в занятия танцевальным спортом;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развитие и сохранение положительной мотивации и познавательного интереса </w:t>
      </w:r>
      <w:r w:rsidRPr="006F6B68">
        <w:rPr>
          <w:rFonts w:ascii="Times New Roman" w:hAnsi="Times New Roman"/>
          <w:sz w:val="24"/>
          <w:szCs w:val="24"/>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Интеграция модуля по танцевальному спорту поможет обучающимся </w:t>
      </w:r>
      <w:r w:rsidRPr="006F6B68">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163.10.29.5.</w:t>
      </w:r>
      <w:r w:rsidRPr="00EC363A">
        <w:rPr>
          <w:rFonts w:ascii="Times New Roman" w:hAnsi="Times New Roman"/>
          <w:sz w:val="24"/>
          <w:szCs w:val="24"/>
        </w:rPr>
        <w:t> </w:t>
      </w:r>
      <w:r w:rsidRPr="006F6B68">
        <w:rPr>
          <w:rFonts w:ascii="Times New Roman" w:hAnsi="Times New Roman"/>
          <w:sz w:val="24"/>
          <w:szCs w:val="24"/>
          <w:lang w:val="ru-RU"/>
        </w:rPr>
        <w:t xml:space="preserve">Модуль по танцевальному спорту может быть реализован </w:t>
      </w:r>
      <w:r w:rsidRPr="006F6B68">
        <w:rPr>
          <w:rFonts w:ascii="Times New Roman" w:hAnsi="Times New Roman"/>
          <w:sz w:val="24"/>
          <w:szCs w:val="24"/>
          <w:lang w:val="ru-RU"/>
        </w:rPr>
        <w:br/>
        <w:t>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за счет части </w:t>
      </w:r>
      <w:r w:rsidRPr="006F6B68">
        <w:rPr>
          <w:rFonts w:ascii="Times New Roman" w:hAnsi="Times New Roman"/>
          <w:sz w:val="24"/>
          <w:szCs w:val="24"/>
          <w:lang w:val="ru-RU"/>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 Знания о танцевальном 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постановки позиций ног, корпуса, рук в европейской </w:t>
      </w:r>
      <w:r w:rsidRPr="006F6B68">
        <w:rPr>
          <w:rFonts w:ascii="Times New Roman" w:hAnsi="Times New Roman"/>
          <w:sz w:val="24"/>
          <w:szCs w:val="24"/>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комбинирования элементов и фигур в танцевальном спорте, классической хореографии, танце хип-хоп.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Построение занятия (подготовительная, основная и заключительные части занятия).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Методы тестирования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 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Подготовка места занятий, выбор одежды и обуви для занятий танцевальным спортом.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Подбор фигур танцев европейской (венский вальс, медленный фокстрот) </w:t>
      </w:r>
      <w:r w:rsidRPr="006F6B68">
        <w:rPr>
          <w:rFonts w:ascii="Times New Roman" w:hAnsi="Times New Roman"/>
          <w:sz w:val="24"/>
          <w:szCs w:val="24"/>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6F6B68">
        <w:rPr>
          <w:rFonts w:ascii="Times New Roman" w:hAnsi="Times New Roman"/>
          <w:sz w:val="24"/>
          <w:szCs w:val="24"/>
          <w:lang w:val="ru-RU"/>
        </w:rPr>
        <w:br/>
        <w:t xml:space="preserve">их выполнения, дозировка в соответствии с возрастными особенностями </w:t>
      </w:r>
      <w:r w:rsidRPr="006F6B68">
        <w:rPr>
          <w:rFonts w:ascii="Times New Roman" w:hAnsi="Times New Roman"/>
          <w:sz w:val="24"/>
          <w:szCs w:val="24"/>
          <w:lang w:val="ru-RU"/>
        </w:rPr>
        <w:br/>
        <w:t>и физической подготовленностью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танцевальном спорте.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Построение урока (части урока: подготовительная, основная, заключительная).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развития физических качеств (гибкости, силы, выносливости, быстроты и координации).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Европейская программа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танцевальные фигуры танцев европейской программы (венский вальс, медленный фокстрот).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Латиноамериканская программа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танцевальные фигуры танцев латиноамериканской программы (самба, пасодобль).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Хореографическая подготовка: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танцевальные шаги, основные элементы танцевальных движений (шаги </w:t>
      </w:r>
      <w:r w:rsidRPr="006F6B68">
        <w:rPr>
          <w:rFonts w:ascii="Times New Roman" w:hAnsi="Times New Roman"/>
          <w:sz w:val="24"/>
          <w:szCs w:val="24"/>
          <w:lang w:val="ru-RU"/>
        </w:rPr>
        <w:br/>
        <w:t>с подскоками вперед и с поворотом, шаги галопа);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французская классическая балетная постановка позиции рук;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позиции рук классического танца;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взаимодействие в паре, синхронность;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распределение движений и фигур в пространстве;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внешнее воздействие на зрителей и судей, артистизм и эмоциональность.</w:t>
      </w:r>
      <w:bookmarkStart w:id="190" w:name="_Hlk135264528"/>
      <w:bookmarkEnd w:id="190"/>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Хип-хоп:</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элементы танцевальных движений, базовые движения хип-хопа;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комбинации танцевальных движений хип-хопа.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bookmarkStart w:id="191" w:name="_Hlk135263952"/>
      <w:bookmarkEnd w:id="191"/>
      <w:r w:rsidRPr="006F6B68">
        <w:rPr>
          <w:rFonts w:ascii="Times New Roman" w:hAnsi="Times New Roman"/>
          <w:sz w:val="24"/>
          <w:szCs w:val="24"/>
          <w:lang w:val="ru-RU"/>
        </w:rPr>
        <w:t>163.10.29.7.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танцевальному спорту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знаниями по основам организации и проведения занятий </w:t>
      </w:r>
      <w:r w:rsidRPr="006F6B68">
        <w:rPr>
          <w:rFonts w:ascii="Times New Roman" w:hAnsi="Times New Roman"/>
          <w:sz w:val="24"/>
          <w:szCs w:val="24"/>
          <w:lang w:val="ru-RU"/>
        </w:rPr>
        <w:br/>
        <w:t>по танцевальному спорту, с учетом индивидуальных особенностей физического развития и физической подготовленности;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навыка работы в паре и команде, сотрудничества </w:t>
      </w:r>
      <w:r w:rsidRPr="006F6B68">
        <w:rPr>
          <w:rFonts w:ascii="Times New Roman" w:hAnsi="Times New Roman"/>
          <w:sz w:val="24"/>
          <w:szCs w:val="24"/>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установки на безопасный, здоровый образ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наличие мотивации к работе на результат, творческому подходу, бережному отношению к материальным и духовным ценностям.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самостоятельной деятельности с учетом требований </w:t>
      </w:r>
      <w:r w:rsidRPr="006F6B68">
        <w:rPr>
          <w:rFonts w:ascii="Times New Roman" w:hAnsi="Times New Roman"/>
          <w:sz w:val="24"/>
          <w:szCs w:val="24"/>
          <w:lang w:val="ru-RU"/>
        </w:rPr>
        <w:br/>
        <w:t xml:space="preserve">ее безопасности, сохранности инвентаря и оборудования, организации места занятий по </w:t>
      </w:r>
      <w:r w:rsidRPr="006F6B68">
        <w:rPr>
          <w:rFonts w:ascii="Times New Roman" w:hAnsi="Times New Roman"/>
          <w:sz w:val="24"/>
          <w:szCs w:val="24"/>
          <w:lang w:val="ru-RU"/>
        </w:rPr>
        <w:lastRenderedPageBreak/>
        <w:t>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оценивать красоту движения и осанки.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163.10.29.7.3.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6F6B68">
        <w:rPr>
          <w:rFonts w:ascii="Times New Roman" w:hAnsi="Times New Roman"/>
          <w:sz w:val="24"/>
          <w:szCs w:val="24"/>
          <w:lang w:val="ru-RU"/>
        </w:rPr>
        <w:br/>
        <w:t>и тренажерном залах), правила ухода за спортивным оборудованием, инвентарем, выбора обуви и одежды;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характеризовать дисциплины танцевального спорта (европейская программа, латиноамериканская программа);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понимание техники и последовательности выполнения упражнений по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анализировать технику выполнения упражнений танцевального спорта и находить способы устранения ошибок;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подбирать музыку для комплексов упражнений танцевального спорта </w:t>
      </w:r>
      <w:r w:rsidRPr="006F6B68">
        <w:rPr>
          <w:rFonts w:ascii="Times New Roman" w:hAnsi="Times New Roman"/>
          <w:sz w:val="24"/>
          <w:szCs w:val="24"/>
          <w:lang w:val="ru-RU"/>
        </w:rPr>
        <w:br/>
        <w:t>с учетом интенсивности и ритма;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основ музыкальной грамоты (музыкальный квадрат, музыкальная фраза);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чувства ритма, понимание взаимосвязи музыки и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французской классической балетной постановки позиции рук, позиции рук классического танца;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навык взаимодействия в паре, синхронность исполнения в паре и в группе;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навык распределения движений и фигур в пространстве;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понимание внешнего воздействия танцевальных движений </w:t>
      </w:r>
      <w:r w:rsidRPr="006F6B68">
        <w:rPr>
          <w:rFonts w:ascii="Times New Roman" w:hAnsi="Times New Roman"/>
          <w:sz w:val="24"/>
          <w:szCs w:val="24"/>
          <w:lang w:val="ru-RU"/>
        </w:rPr>
        <w:br/>
        <w:t>на зрителей, артистизм и эмоциональность, выразительность танцевальных движений;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навык исполнения базовых элементов и движений хип-хоп танца </w:t>
      </w:r>
      <w:r w:rsidRPr="006F6B68">
        <w:rPr>
          <w:rFonts w:ascii="Times New Roman" w:hAnsi="Times New Roman"/>
          <w:sz w:val="24"/>
          <w:szCs w:val="24"/>
          <w:lang w:val="ru-RU"/>
        </w:rPr>
        <w:br/>
        <w:t>на середине и в партере в разнообразных вариациях;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навык исполнения и составления комплексов и комбинаций танцевальных движений </w:t>
      </w:r>
      <w:r w:rsidRPr="006F6B68">
        <w:rPr>
          <w:rFonts w:ascii="Times New Roman" w:hAnsi="Times New Roman"/>
          <w:sz w:val="24"/>
          <w:szCs w:val="24"/>
          <w:lang w:val="ru-RU"/>
        </w:rPr>
        <w:lastRenderedPageBreak/>
        <w:t>танца хип-хоп;</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w:t>
      </w:r>
      <w:r w:rsidRPr="00EC363A">
        <w:rPr>
          <w:rFonts w:ascii="Times New Roman" w:hAnsi="Times New Roman"/>
          <w:sz w:val="24"/>
          <w:szCs w:val="24"/>
        </w:rPr>
        <w:t> </w:t>
      </w:r>
      <w:r w:rsidRPr="006F6B68">
        <w:rPr>
          <w:rFonts w:ascii="Times New Roman" w:hAnsi="Times New Roman"/>
          <w:sz w:val="24"/>
          <w:szCs w:val="24"/>
          <w:lang w:val="ru-RU"/>
        </w:rPr>
        <w:t>Модуль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Киокусинкай является одним из наиболее известных и распространенных </w:t>
      </w:r>
      <w:r w:rsidRPr="006F6B68">
        <w:rPr>
          <w:rFonts w:ascii="Times New Roman" w:hAnsi="Times New Roman"/>
          <w:sz w:val="24"/>
          <w:szCs w:val="24"/>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163.10.30.2.</w:t>
      </w:r>
      <w:r w:rsidRPr="00EC363A">
        <w:rPr>
          <w:rFonts w:ascii="Times New Roman" w:hAnsi="Times New Roman"/>
          <w:sz w:val="24"/>
          <w:szCs w:val="24"/>
        </w:rPr>
        <w:t> </w:t>
      </w:r>
      <w:r w:rsidRPr="006F6B68">
        <w:rPr>
          <w:rFonts w:ascii="Times New Roman" w:hAnsi="Times New Roman"/>
          <w:sz w:val="24"/>
          <w:szCs w:val="24"/>
          <w:lang w:val="ru-RU"/>
        </w:rPr>
        <w:t xml:space="preserve">Целью модуля киокусинкай является формирование </w:t>
      </w:r>
      <w:r w:rsidRPr="006F6B68">
        <w:rPr>
          <w:rFonts w:ascii="Times New Roman" w:hAnsi="Times New Roman"/>
          <w:sz w:val="24"/>
          <w:szCs w:val="24"/>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6F6B68">
        <w:rPr>
          <w:rFonts w:ascii="Times New Roman" w:hAnsi="Times New Roman"/>
          <w:sz w:val="24"/>
          <w:szCs w:val="24"/>
          <w:lang w:val="ru-RU"/>
        </w:rPr>
        <w:br/>
        <w:t>с использованием средств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киокусинкай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 xml:space="preserve">их двигательной активности;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истории развития киокусинкай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выявление, развитие и поддержка одаренных детей в области спорта </w:t>
      </w:r>
      <w:r w:rsidRPr="006F6B68">
        <w:rPr>
          <w:rFonts w:ascii="Times New Roman" w:hAnsi="Times New Roman"/>
          <w:sz w:val="24"/>
          <w:szCs w:val="24"/>
          <w:lang w:val="ru-RU"/>
        </w:rPr>
        <w:br/>
        <w:t>и киокусинкай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w:t>
      </w:r>
      <w:bookmarkStart w:id="192" w:name="_Hlk142304112"/>
      <w:r w:rsidRPr="006F6B68">
        <w:rPr>
          <w:rFonts w:ascii="Times New Roman" w:hAnsi="Times New Roman"/>
          <w:sz w:val="24"/>
          <w:szCs w:val="24"/>
          <w:lang w:val="ru-RU"/>
        </w:rPr>
        <w:t>киокусинкай</w:t>
      </w:r>
      <w:bookmarkEnd w:id="192"/>
      <w:r w:rsidRPr="006F6B68">
        <w:rPr>
          <w:rFonts w:ascii="Times New Roman" w:hAnsi="Times New Roman"/>
          <w:sz w:val="24"/>
          <w:szCs w:val="24"/>
          <w:lang w:val="ru-RU"/>
        </w:rPr>
        <w:t xml:space="preserve"> доступен для освоения всем обучающимся, независимоот уровня их физического развития и гендерных особенностей </w:t>
      </w:r>
      <w:r w:rsidRPr="006F6B68">
        <w:rPr>
          <w:rFonts w:ascii="Times New Roman" w:hAnsi="Times New Roman"/>
          <w:sz w:val="24"/>
          <w:szCs w:val="24"/>
          <w:lang w:val="ru-RU"/>
        </w:rPr>
        <w:br/>
        <w:t xml:space="preserve">и расширяет спектр физкультурно-спортивных направлений в общеобразовательных </w:t>
      </w:r>
      <w:r w:rsidRPr="006F6B68">
        <w:rPr>
          <w:rFonts w:ascii="Times New Roman" w:hAnsi="Times New Roman"/>
          <w:sz w:val="24"/>
          <w:szCs w:val="24"/>
          <w:lang w:val="ru-RU"/>
        </w:rPr>
        <w:lastRenderedPageBreak/>
        <w:t xml:space="preserve">организациях.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163.10.30.5.</w:t>
      </w:r>
      <w:r w:rsidRPr="00EC363A">
        <w:rPr>
          <w:rFonts w:ascii="Times New Roman" w:hAnsi="Times New Roman"/>
          <w:sz w:val="24"/>
          <w:szCs w:val="24"/>
        </w:rPr>
        <w:t> </w:t>
      </w:r>
      <w:r w:rsidRPr="006F6B68">
        <w:rPr>
          <w:rFonts w:ascii="Times New Roman" w:hAnsi="Times New Roman"/>
          <w:sz w:val="24"/>
          <w:szCs w:val="24"/>
          <w:lang w:val="ru-RU"/>
        </w:rPr>
        <w:t>Модуль киокусинкай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6F6B68">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 Знания о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Общеразвивающие и специальные упражнения.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Легендарные российские каратисты киокусинкай и тренеры.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Достижения отечественных каратистов и сборной команды страны </w:t>
      </w:r>
      <w:r w:rsidRPr="006F6B68">
        <w:rPr>
          <w:rFonts w:ascii="Times New Roman" w:hAnsi="Times New Roman"/>
          <w:sz w:val="24"/>
          <w:szCs w:val="24"/>
          <w:lang w:val="ru-RU"/>
        </w:rPr>
        <w:br/>
        <w:t>на мировых чемпионатах и чемпионатах Европы.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Разновидности карате, дисциплины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правила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Терминология.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Правила безопасного поведения во время занятий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Соблюдение личной гигиены, требований к спортивной одежде и обуви</w:t>
      </w:r>
      <w:r w:rsidRPr="006F6B68">
        <w:rPr>
          <w:rFonts w:ascii="Times New Roman" w:hAnsi="Times New Roman"/>
          <w:sz w:val="24"/>
          <w:szCs w:val="24"/>
          <w:lang w:val="ru-RU"/>
        </w:rPr>
        <w:br/>
        <w:t xml:space="preserve">для занятий киокусинкай. Киокусинкай как средство укрепления здоровья, закаливания и развития физических качеств.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Характерные травмы в киокусинкай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Понятия и характеристика технических и тактических приемов в киокусинкай, их названия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Названия и роль главных организаций или федераций (международные, российские), осуществляющих управление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 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 xml:space="preserve">по киокусинкай в качестве зрителя, болельщика.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Первые внешние признаки утомления.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Средства восстановления организма 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киокусинкай. Правила ухода за спортивным инвентарем </w:t>
      </w:r>
      <w:r w:rsidRPr="006F6B68">
        <w:rPr>
          <w:rFonts w:ascii="Times New Roman" w:hAnsi="Times New Roman"/>
          <w:sz w:val="24"/>
          <w:szCs w:val="24"/>
          <w:lang w:val="ru-RU"/>
        </w:rPr>
        <w:br/>
        <w:t>и оборудованием.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каратиста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Тестирование уровня физической подготовленности в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Дневник самонаблюдения за показателями развития физических качеств </w:t>
      </w:r>
      <w:r w:rsidRPr="006F6B68">
        <w:rPr>
          <w:rFonts w:ascii="Times New Roman" w:hAnsi="Times New Roman"/>
          <w:sz w:val="24"/>
          <w:szCs w:val="24"/>
          <w:lang w:val="ru-RU"/>
        </w:rPr>
        <w:br/>
        <w:t>и состояния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общеразвивающих и корригирующих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Упражнения на развитие физических качеств (быстроты, ловкости, гибкости), координационных и скоростных способностей.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технические действия (кихон).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Базовые элементы акробатической техники в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Учебные и контрольные поединки в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Участие в 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163.10.30.7.</w:t>
      </w:r>
      <w:r w:rsidRPr="00EC363A">
        <w:rPr>
          <w:rFonts w:ascii="Times New Roman" w:hAnsi="Times New Roman"/>
          <w:sz w:val="24"/>
          <w:szCs w:val="24"/>
        </w:rPr>
        <w:t> </w:t>
      </w:r>
      <w:r w:rsidRPr="006F6B68">
        <w:rPr>
          <w:rFonts w:ascii="Times New Roman" w:hAnsi="Times New Roman"/>
          <w:sz w:val="24"/>
          <w:szCs w:val="24"/>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 xml:space="preserve">и осуществления осознанного выбора в учебной и познавательной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организация самостоятельной деятельности с учетом требований </w:t>
      </w:r>
      <w:r w:rsidRPr="006F6B68">
        <w:rPr>
          <w:rFonts w:ascii="Times New Roman" w:hAnsi="Times New Roman"/>
          <w:sz w:val="24"/>
          <w:szCs w:val="24"/>
          <w:lang w:val="ru-RU"/>
        </w:rPr>
        <w:br/>
        <w:t xml:space="preserve">ее безопасности, сохранности инвентаря и оборудования, организации места занятий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ориентироваться в различных источниках информации </w:t>
      </w:r>
      <w:r w:rsidRPr="006F6B68">
        <w:rPr>
          <w:rFonts w:ascii="Times New Roman" w:hAnsi="Times New Roman"/>
          <w:sz w:val="24"/>
          <w:szCs w:val="24"/>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163.10.30.7.3.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роли главных организаций по киокусинкай всероссийского </w:t>
      </w:r>
      <w:r w:rsidRPr="006F6B68">
        <w:rPr>
          <w:rFonts w:ascii="Times New Roman" w:hAnsi="Times New Roman"/>
          <w:sz w:val="24"/>
          <w:szCs w:val="24"/>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демонстрировать (ката) и применять технические действия </w:t>
      </w:r>
      <w:r w:rsidRPr="006F6B68">
        <w:rPr>
          <w:rFonts w:ascii="Times New Roman" w:hAnsi="Times New Roman"/>
          <w:sz w:val="24"/>
          <w:szCs w:val="24"/>
          <w:lang w:val="ru-RU"/>
        </w:rPr>
        <w:br/>
        <w:t xml:space="preserve">в тренировочных и соревновательных поединках;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6F6B68">
        <w:rPr>
          <w:rFonts w:ascii="Times New Roman" w:hAnsi="Times New Roman"/>
          <w:sz w:val="24"/>
          <w:szCs w:val="24"/>
          <w:lang w:val="ru-RU"/>
        </w:rPr>
        <w:br/>
        <w:t xml:space="preserve">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действия каратистов киокусинкай в учебном </w:t>
      </w:r>
      <w:r w:rsidRPr="006F6B68">
        <w:rPr>
          <w:rFonts w:ascii="Times New Roman" w:hAnsi="Times New Roman"/>
          <w:sz w:val="24"/>
          <w:szCs w:val="24"/>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6F6B68">
        <w:rPr>
          <w:rFonts w:ascii="Times New Roman" w:hAnsi="Times New Roman"/>
          <w:sz w:val="24"/>
          <w:szCs w:val="24"/>
          <w:lang w:val="ru-RU"/>
        </w:rPr>
        <w:br/>
        <w:t xml:space="preserve">и тактического обыгрывания соперника, а также ошибки в технике передвижения и маневрирования;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и соблюдение правил безопасного, правомерного поведения </w:t>
      </w:r>
      <w:r w:rsidRPr="006F6B68">
        <w:rPr>
          <w:rFonts w:ascii="Times New Roman" w:hAnsi="Times New Roman"/>
          <w:sz w:val="24"/>
          <w:szCs w:val="24"/>
          <w:lang w:val="ru-RU"/>
        </w:rPr>
        <w:br/>
        <w:t xml:space="preserve">во время соревнований по киокусинкай в качестве участника, секунданта, зрителя, болельщика;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w:t>
      </w:r>
      <w:r w:rsidRPr="00EC363A">
        <w:rPr>
          <w:rFonts w:ascii="Times New Roman" w:hAnsi="Times New Roman"/>
          <w:sz w:val="24"/>
          <w:szCs w:val="24"/>
        </w:rPr>
        <w:t> </w:t>
      </w:r>
      <w:r w:rsidRPr="006F6B68">
        <w:rPr>
          <w:rFonts w:ascii="Times New Roman" w:hAnsi="Times New Roman"/>
          <w:sz w:val="24"/>
          <w:szCs w:val="24"/>
          <w:lang w:val="ru-RU"/>
        </w:rPr>
        <w:t>Модуль «Тяжелая атлетика».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163.10.31.1.</w:t>
      </w:r>
      <w:r w:rsidRPr="00EC363A">
        <w:rPr>
          <w:rFonts w:ascii="Times New Roman" w:hAnsi="Times New Roman"/>
          <w:sz w:val="24"/>
          <w:szCs w:val="24"/>
        </w:rPr>
        <w:t> </w:t>
      </w:r>
      <w:r w:rsidRPr="006F6B68">
        <w:rPr>
          <w:rFonts w:ascii="Times New Roman" w:hAnsi="Times New Roman"/>
          <w:sz w:val="24"/>
          <w:szCs w:val="24"/>
          <w:lang w:val="ru-RU"/>
        </w:rPr>
        <w:t>Пояснительная записка модуля «Тяжелая атлетика».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163.10.31.2.</w:t>
      </w:r>
      <w:r w:rsidRPr="00EC363A">
        <w:rPr>
          <w:rFonts w:ascii="Times New Roman" w:hAnsi="Times New Roman"/>
          <w:sz w:val="24"/>
          <w:szCs w:val="24"/>
        </w:rPr>
        <w:t> </w:t>
      </w:r>
      <w:r w:rsidRPr="006F6B68">
        <w:rPr>
          <w:rFonts w:ascii="Times New Roman" w:hAnsi="Times New Roman"/>
          <w:sz w:val="24"/>
          <w:szCs w:val="24"/>
          <w:lang w:val="ru-RU"/>
        </w:rPr>
        <w:t xml:space="preserve">Целью изучения модуля по тяжелой атлетике является формирование у </w:t>
      </w:r>
      <w:r w:rsidRPr="006F6B68">
        <w:rPr>
          <w:rFonts w:ascii="Times New Roman" w:hAnsi="Times New Roman"/>
          <w:sz w:val="24"/>
          <w:szCs w:val="24"/>
          <w:lang w:val="ru-RU"/>
        </w:rPr>
        <w:lastRenderedPageBreak/>
        <w:t>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163.10.31.3.</w:t>
      </w:r>
      <w:r w:rsidRPr="00EC363A">
        <w:rPr>
          <w:rFonts w:ascii="Times New Roman" w:hAnsi="Times New Roman"/>
          <w:sz w:val="24"/>
          <w:szCs w:val="24"/>
        </w:rPr>
        <w:t> </w:t>
      </w:r>
      <w:r w:rsidRPr="006F6B68">
        <w:rPr>
          <w:rFonts w:ascii="Times New Roman" w:hAnsi="Times New Roman"/>
          <w:sz w:val="24"/>
          <w:szCs w:val="24"/>
          <w:lang w:val="ru-RU"/>
        </w:rPr>
        <w:t>Задачами изучения модуля по тяжелой атлетике являются: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всестороннее гармоничное развитие обучающихся, увеличение объема </w:t>
      </w:r>
      <w:r w:rsidRPr="006F6B68">
        <w:rPr>
          <w:rFonts w:ascii="Times New Roman" w:hAnsi="Times New Roman"/>
          <w:sz w:val="24"/>
          <w:szCs w:val="24"/>
          <w:lang w:val="ru-RU"/>
        </w:rPr>
        <w:br/>
        <w:t>их двигательной активности;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знаний о физической культуре и спорте в целом и о тяжелой атлетике и упражнениях с отягощениями в частности;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формирование образовательного фундамента, основанного на знаниях </w:t>
      </w:r>
      <w:r w:rsidRPr="006F6B68">
        <w:rPr>
          <w:rFonts w:ascii="Times New Roman" w:hAnsi="Times New Roman"/>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выявление, развитие и поддержка одаренных детей в области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163.10.31.4.</w:t>
      </w:r>
      <w:r w:rsidRPr="00EC363A">
        <w:rPr>
          <w:rFonts w:ascii="Times New Roman" w:hAnsi="Times New Roman"/>
          <w:sz w:val="24"/>
          <w:szCs w:val="24"/>
        </w:rPr>
        <w:t> </w:t>
      </w:r>
      <w:r w:rsidRPr="006F6B68">
        <w:rPr>
          <w:rFonts w:ascii="Times New Roman" w:hAnsi="Times New Roman"/>
          <w:sz w:val="24"/>
          <w:szCs w:val="24"/>
          <w:lang w:val="ru-RU"/>
        </w:rPr>
        <w:t>Место и роль модуля по тяжелой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Модуль по </w:t>
      </w:r>
      <w:bookmarkStart w:id="193" w:name="_Hlk142305763"/>
      <w:r w:rsidRPr="006F6B68">
        <w:rPr>
          <w:rFonts w:ascii="Times New Roman" w:hAnsi="Times New Roman"/>
          <w:sz w:val="24"/>
          <w:szCs w:val="24"/>
          <w:lang w:val="ru-RU"/>
        </w:rPr>
        <w:t xml:space="preserve">тяжелой атлетике </w:t>
      </w:r>
      <w:bookmarkEnd w:id="193"/>
      <w:r w:rsidRPr="006F6B68">
        <w:rPr>
          <w:rFonts w:ascii="Times New Roman" w:hAnsi="Times New Roman"/>
          <w:sz w:val="24"/>
          <w:szCs w:val="24"/>
          <w:lang w:val="ru-RU"/>
        </w:rPr>
        <w:t xml:space="preserve">доступен для освоения всем обучающимся, независимо от уровня их физического развития и гендерных особенностей, </w:t>
      </w:r>
      <w:r w:rsidRPr="006F6B68">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6F6B68">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163.10.31.5.</w:t>
      </w:r>
      <w:r w:rsidRPr="00EC363A">
        <w:rPr>
          <w:rFonts w:ascii="Times New Roman" w:hAnsi="Times New Roman"/>
          <w:sz w:val="24"/>
          <w:szCs w:val="24"/>
        </w:rPr>
        <w:t> </w:t>
      </w:r>
      <w:r w:rsidRPr="006F6B68">
        <w:rPr>
          <w:rFonts w:ascii="Times New Roman" w:hAnsi="Times New Roman"/>
          <w:sz w:val="24"/>
          <w:szCs w:val="24"/>
          <w:lang w:val="ru-RU"/>
        </w:rPr>
        <w:t>Модуль по тяжелой атлетике может быть реализован в следующих вариантах: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 виде целостного последовательного учебного модуля, изучаемого </w:t>
      </w:r>
      <w:r w:rsidRPr="006F6B68">
        <w:rPr>
          <w:rFonts w:ascii="Times New Roman" w:hAnsi="Times New Roman"/>
          <w:sz w:val="24"/>
          <w:szCs w:val="24"/>
          <w:lang w:val="ru-RU"/>
        </w:rPr>
        <w:br/>
        <w:t xml:space="preserve">за счет части учебного плана, формируемой участниками образовательных отношений из </w:t>
      </w:r>
      <w:r w:rsidRPr="006F6B68">
        <w:rPr>
          <w:rFonts w:ascii="Times New Roman" w:hAnsi="Times New Roman"/>
          <w:sz w:val="24"/>
          <w:szCs w:val="24"/>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163.10.31. 6.</w:t>
      </w:r>
      <w:r w:rsidRPr="00EC363A">
        <w:rPr>
          <w:rFonts w:ascii="Times New Roman" w:hAnsi="Times New Roman"/>
          <w:sz w:val="24"/>
          <w:szCs w:val="24"/>
        </w:rPr>
        <w:t> </w:t>
      </w:r>
      <w:r w:rsidRPr="006F6B68">
        <w:rPr>
          <w:rFonts w:ascii="Times New Roman" w:hAnsi="Times New Roman"/>
          <w:sz w:val="24"/>
          <w:szCs w:val="24"/>
          <w:lang w:val="ru-RU"/>
        </w:rPr>
        <w:t>Содержание модуля по тяжелой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w:t>
      </w:r>
      <w:r w:rsidRPr="00EC363A">
        <w:rPr>
          <w:rFonts w:ascii="Times New Roman" w:hAnsi="Times New Roman"/>
          <w:sz w:val="24"/>
          <w:szCs w:val="24"/>
        </w:rPr>
        <w:t> </w:t>
      </w:r>
      <w:r w:rsidRPr="006F6B68">
        <w:rPr>
          <w:rFonts w:ascii="Times New Roman" w:hAnsi="Times New Roman"/>
          <w:sz w:val="24"/>
          <w:szCs w:val="24"/>
          <w:lang w:val="ru-RU"/>
        </w:rPr>
        <w:t>Знания о тяжелой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подбора физических упражнений для воспитания основных </w:t>
      </w:r>
      <w:r w:rsidRPr="006F6B68">
        <w:rPr>
          <w:rFonts w:ascii="Times New Roman" w:hAnsi="Times New Roman"/>
          <w:sz w:val="24"/>
          <w:szCs w:val="24"/>
          <w:lang w:val="ru-RU"/>
        </w:rPr>
        <w:br/>
        <w:t>и специфических физических качеств тяжелоатлета.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Понятия и характеристика технических элементов тяжелой атлетики, </w:t>
      </w:r>
      <w:r w:rsidRPr="006F6B68">
        <w:rPr>
          <w:rFonts w:ascii="Times New Roman" w:hAnsi="Times New Roman"/>
          <w:sz w:val="24"/>
          <w:szCs w:val="24"/>
          <w:lang w:val="ru-RU"/>
        </w:rPr>
        <w:br/>
        <w:t>их название и методика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2)</w:t>
      </w:r>
      <w:r w:rsidRPr="00EC363A">
        <w:rPr>
          <w:rFonts w:ascii="Times New Roman" w:hAnsi="Times New Roman"/>
          <w:sz w:val="24"/>
          <w:szCs w:val="24"/>
        </w:rPr>
        <w:t> </w:t>
      </w:r>
      <w:r w:rsidRPr="006F6B68">
        <w:rPr>
          <w:rFonts w:ascii="Times New Roman" w:hAnsi="Times New Roman"/>
          <w:sz w:val="24"/>
          <w:szCs w:val="24"/>
          <w:lang w:val="ru-RU"/>
        </w:rPr>
        <w:t>Способы самостоятельной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безопасного, правомерного поведения во время соревнований </w:t>
      </w:r>
      <w:r w:rsidRPr="006F6B68">
        <w:rPr>
          <w:rFonts w:ascii="Times New Roman" w:hAnsi="Times New Roman"/>
          <w:sz w:val="24"/>
          <w:szCs w:val="24"/>
          <w:lang w:val="ru-RU"/>
        </w:rPr>
        <w:br/>
        <w:t>по тяжелой атлетике в качестве спортсмена, волонтера, ассистента, зрителя.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6F6B68">
        <w:rPr>
          <w:rFonts w:ascii="Times New Roman" w:hAnsi="Times New Roman"/>
          <w:sz w:val="24"/>
          <w:szCs w:val="24"/>
          <w:lang w:val="ru-RU"/>
        </w:rPr>
        <w:br/>
        <w:t>после физической нагрузки.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Правила личной гигиены, требования к спортивной одежде и обуви </w:t>
      </w:r>
      <w:r w:rsidRPr="006F6B68">
        <w:rPr>
          <w:rFonts w:ascii="Times New Roman" w:hAnsi="Times New Roman"/>
          <w:sz w:val="24"/>
          <w:szCs w:val="24"/>
          <w:lang w:val="ru-RU"/>
        </w:rPr>
        <w:br/>
        <w:t xml:space="preserve">для занятий тяжелой атлетикой. Правила ухода за спортивным инвентарем </w:t>
      </w:r>
      <w:r w:rsidRPr="006F6B68">
        <w:rPr>
          <w:rFonts w:ascii="Times New Roman" w:hAnsi="Times New Roman"/>
          <w:sz w:val="24"/>
          <w:szCs w:val="24"/>
          <w:lang w:val="ru-RU"/>
        </w:rPr>
        <w:br/>
        <w:t>и оборудованием штангиста.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Правильное сбалансированное питание тяжелоатлета.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Тестирование уровня физической подготовленности в тяжелой атлетике.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Дневник тяжелоатлета, учет выполняемых нагрузок и контроль собственного веса, самонаблюдение за состоянием здоровья.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w:t>
      </w:r>
      <w:r w:rsidRPr="00EC363A">
        <w:rPr>
          <w:rFonts w:ascii="Times New Roman" w:hAnsi="Times New Roman"/>
          <w:sz w:val="24"/>
          <w:szCs w:val="24"/>
        </w:rPr>
        <w:t> </w:t>
      </w:r>
      <w:r w:rsidRPr="006F6B68">
        <w:rPr>
          <w:rFonts w:ascii="Times New Roman" w:hAnsi="Times New Roman"/>
          <w:sz w:val="24"/>
          <w:szCs w:val="24"/>
          <w:lang w:val="ru-RU"/>
        </w:rPr>
        <w:t>Физическое совершенствование.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упражнений для воспитания физических качеств (силы, ловкости, гибкости, выносливости, быстроты).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Комплексы специально-подготовительных развивающих упражнений, формирующие двигательные умения и навыки тяжелоатлета.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Методика и техника выполнения специально-подготовительных подводящих упражнений с отягощениями: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комплекс упражнений с гантелями весом 1-3 кг, изучение приемов и техники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 упражнений с гирями весом 1-5 кг, изучение приемов и техники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 упражнений на силовых и кардио тренажерах, изучение приемов и техники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Комплекс специально-подготовительных подводящих упражнений </w:t>
      </w:r>
      <w:r w:rsidRPr="006F6B68">
        <w:rPr>
          <w:rFonts w:ascii="Times New Roman" w:hAnsi="Times New Roman"/>
          <w:sz w:val="24"/>
          <w:szCs w:val="24"/>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выпады, глубокие приседания со снарядом на плечах;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выпады, глубокие приседания со снарядом на груди;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подъем снаряда с пола до уровня пояса с прямыми руками хватом сверху (тяга);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наклоны вперед из положения стоя со снарядом на плечах, со снарядом </w:t>
      </w:r>
      <w:r w:rsidRPr="006F6B68">
        <w:rPr>
          <w:rFonts w:ascii="Times New Roman" w:hAnsi="Times New Roman"/>
          <w:sz w:val="24"/>
          <w:szCs w:val="24"/>
          <w:lang w:val="ru-RU"/>
        </w:rPr>
        <w:br/>
        <w:t>в руках;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выпрыгивание в высоту толчком двумя ногами со снарядом в руках, </w:t>
      </w:r>
      <w:r w:rsidRPr="006F6B68">
        <w:rPr>
          <w:rFonts w:ascii="Times New Roman" w:hAnsi="Times New Roman"/>
          <w:sz w:val="24"/>
          <w:szCs w:val="24"/>
          <w:lang w:val="ru-RU"/>
        </w:rPr>
        <w:br/>
        <w:t>со снарядом на плечах;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уход в глубокий присед из положения стоя (снаряд лежит на плечах) </w:t>
      </w:r>
      <w:r w:rsidRPr="006F6B68">
        <w:rPr>
          <w:rFonts w:ascii="Times New Roman" w:hAnsi="Times New Roman"/>
          <w:sz w:val="24"/>
          <w:szCs w:val="24"/>
          <w:lang w:val="ru-RU"/>
        </w:rPr>
        <w:br/>
        <w:t xml:space="preserve">с фиксацией снаряда над головой на прямых руках широким хватом;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подсед со снарядом на груди (хват средний, снизу) и последующее </w:t>
      </w:r>
      <w:r w:rsidRPr="006F6B68">
        <w:rPr>
          <w:rFonts w:ascii="Times New Roman" w:hAnsi="Times New Roman"/>
          <w:sz w:val="24"/>
          <w:szCs w:val="24"/>
          <w:lang w:val="ru-RU"/>
        </w:rPr>
        <w:br/>
        <w:t xml:space="preserve">его выталкивание с ускорением с фиксацией в разножке (способ ножницы) </w:t>
      </w:r>
      <w:r w:rsidRPr="006F6B68">
        <w:rPr>
          <w:rFonts w:ascii="Times New Roman" w:hAnsi="Times New Roman"/>
          <w:sz w:val="24"/>
          <w:szCs w:val="24"/>
          <w:lang w:val="ru-RU"/>
        </w:rPr>
        <w:br/>
        <w:t>на прямых руках над головой, выход из разножки – толчок от груди;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комбинация взятия на грудь и выталкивания от груди – толчок классический.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163.10.31.7.</w:t>
      </w:r>
      <w:r w:rsidRPr="00EC363A">
        <w:rPr>
          <w:rFonts w:ascii="Times New Roman" w:hAnsi="Times New Roman"/>
          <w:sz w:val="24"/>
          <w:szCs w:val="24"/>
        </w:rPr>
        <w:t> </w:t>
      </w:r>
      <w:r w:rsidRPr="006F6B68">
        <w:rPr>
          <w:rFonts w:ascii="Times New Roman" w:hAnsi="Times New Roman"/>
          <w:sz w:val="24"/>
          <w:szCs w:val="24"/>
          <w:lang w:val="ru-RU"/>
        </w:rPr>
        <w:t xml:space="preserve">Содержание модуля по тяжелой атлетике направлено </w:t>
      </w:r>
      <w:r w:rsidRPr="006F6B68">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163.10.31.7.1.</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воспитание уважения к государственным символам (герб, флаг, гимн);</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w:t>
      </w:r>
      <w:r w:rsidRPr="006F6B68">
        <w:rPr>
          <w:rFonts w:ascii="Times New Roman" w:hAnsi="Times New Roman"/>
          <w:sz w:val="24"/>
          <w:szCs w:val="24"/>
          <w:lang w:val="ru-RU"/>
        </w:rPr>
        <w:lastRenderedPageBreak/>
        <w:t>деятельности средствами тяжелой атлетики;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163.10.31.7.2.</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владение основами самоконтроля, самооценки, принятия решений </w:t>
      </w:r>
      <w:r w:rsidRPr="006F6B68">
        <w:rPr>
          <w:rFonts w:ascii="Times New Roman" w:hAnsi="Times New Roman"/>
          <w:sz w:val="24"/>
          <w:szCs w:val="24"/>
          <w:lang w:val="ru-RU"/>
        </w:rPr>
        <w:br/>
        <w:t>и осуществления осознанного выбора в учебной и познавательной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163.10.31.7.3.</w:t>
      </w:r>
      <w:r w:rsidRPr="00EC363A">
        <w:rPr>
          <w:rFonts w:ascii="Times New Roman" w:hAnsi="Times New Roman"/>
          <w:sz w:val="24"/>
          <w:szCs w:val="24"/>
        </w:rPr>
        <w:t> </w:t>
      </w:r>
      <w:r w:rsidRPr="006F6B68">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6F6B68">
        <w:rPr>
          <w:rFonts w:ascii="Times New Roman" w:hAnsi="Times New Roman"/>
          <w:sz w:val="24"/>
          <w:szCs w:val="24"/>
          <w:lang w:val="ru-RU"/>
        </w:rPr>
        <w:br/>
        <w:t>и физической подготовленности организма;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знаний об основных правилах тяжелой атлетики и этикета при участии в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особенностей тактики спортсменов при выступлении </w:t>
      </w:r>
      <w:r w:rsidRPr="006F6B68">
        <w:rPr>
          <w:rFonts w:ascii="Times New Roman" w:hAnsi="Times New Roman"/>
          <w:sz w:val="24"/>
          <w:szCs w:val="24"/>
          <w:lang w:val="ru-RU"/>
        </w:rPr>
        <w:br/>
        <w:t>на тяжелоатлетических соревнованиях;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современных правил организации и проведения соревнований </w:t>
      </w:r>
      <w:r w:rsidRPr="006F6B68">
        <w:rPr>
          <w:rFonts w:ascii="Times New Roman" w:hAnsi="Times New Roman"/>
          <w:sz w:val="24"/>
          <w:szCs w:val="24"/>
          <w:lang w:val="ru-RU"/>
        </w:rPr>
        <w:br/>
        <w:t xml:space="preserve">по тяжелой атлетике; правил судейства, роли и обязанностей судейской бригады; </w:t>
      </w:r>
      <w:r w:rsidRPr="006F6B68">
        <w:rPr>
          <w:rFonts w:ascii="Times New Roman" w:hAnsi="Times New Roman"/>
          <w:sz w:val="24"/>
          <w:szCs w:val="24"/>
          <w:lang w:val="ru-RU"/>
        </w:rPr>
        <w:lastRenderedPageBreak/>
        <w:t xml:space="preserve">осуществление судейства контрольных занятий и соревнований </w:t>
      </w:r>
      <w:r w:rsidRPr="006F6B68">
        <w:rPr>
          <w:rFonts w:ascii="Times New Roman" w:hAnsi="Times New Roman"/>
          <w:sz w:val="24"/>
          <w:szCs w:val="24"/>
          <w:lang w:val="ru-RU"/>
        </w:rPr>
        <w:br/>
        <w:t>в качестве помощника судьи, секретаря, ассистента или волонтера;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применение и соблюдение правил соревнований по тяжелой атлетике </w:t>
      </w:r>
      <w:r w:rsidRPr="006F6B68">
        <w:rPr>
          <w:rFonts w:ascii="Times New Roman" w:hAnsi="Times New Roman"/>
          <w:sz w:val="24"/>
          <w:szCs w:val="24"/>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организовывать подвижные игры, комплексы упражнений </w:t>
      </w:r>
      <w:r w:rsidRPr="006F6B68">
        <w:rPr>
          <w:rFonts w:ascii="Times New Roman" w:hAnsi="Times New Roman"/>
          <w:sz w:val="24"/>
          <w:szCs w:val="24"/>
          <w:lang w:val="ru-RU"/>
        </w:rPr>
        <w:br/>
        <w:t xml:space="preserve">и эстафеты с элементами тяжелой атлетики во время самостоятельных занятий </w:t>
      </w:r>
      <w:r w:rsidRPr="006F6B68">
        <w:rPr>
          <w:rFonts w:ascii="Times New Roman" w:hAnsi="Times New Roman"/>
          <w:sz w:val="24"/>
          <w:szCs w:val="24"/>
          <w:lang w:val="ru-RU"/>
        </w:rPr>
        <w:br/>
        <w:t>и досуговой деятельности со сверстниками;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сформированность устойчивого навыка систематического наблюдения </w:t>
      </w:r>
      <w:r w:rsidRPr="006F6B68">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характеризовать и выполнять комплексы общеразвивающих </w:t>
      </w:r>
      <w:r w:rsidRPr="006F6B68">
        <w:rPr>
          <w:rFonts w:ascii="Times New Roman" w:hAnsi="Times New Roman"/>
          <w:sz w:val="24"/>
          <w:szCs w:val="24"/>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умение выполнять функции помощника судьи (ассистента, волонтера) </w:t>
      </w:r>
      <w:r w:rsidRPr="006F6B68">
        <w:rPr>
          <w:rFonts w:ascii="Times New Roman" w:hAnsi="Times New Roman"/>
          <w:sz w:val="24"/>
          <w:szCs w:val="24"/>
          <w:lang w:val="ru-RU"/>
        </w:rPr>
        <w:br/>
        <w:t>на соревнованиях по тяжелой атлетике;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выполнять рывок и толчок;</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6F6B68">
        <w:rPr>
          <w:rFonts w:ascii="Times New Roman" w:hAnsi="Times New Roman"/>
          <w:sz w:val="24"/>
          <w:szCs w:val="24"/>
          <w:lang w:val="ru-RU"/>
        </w:rPr>
        <w:br/>
        <w:t>и соревновательных тяжелоатлетических упражнений;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6F6B68">
        <w:rPr>
          <w:rFonts w:ascii="Times New Roman" w:hAnsi="Times New Roman"/>
          <w:sz w:val="24"/>
          <w:szCs w:val="24"/>
          <w:lang w:val="ru-RU"/>
        </w:rPr>
        <w:br/>
        <w:t>и повреждениях во время занятий тяжелой атлетикой;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способность планировать и проводить самостоятельные занятия </w:t>
      </w:r>
      <w:r w:rsidRPr="006F6B68">
        <w:rPr>
          <w:rFonts w:ascii="Times New Roman" w:hAnsi="Times New Roman"/>
          <w:sz w:val="24"/>
          <w:szCs w:val="24"/>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6F6B68" w:rsidRDefault="006F6B68" w:rsidP="006F6B68">
      <w:pPr>
        <w:spacing w:after="0" w:line="240" w:lineRule="auto"/>
        <w:ind w:firstLine="709"/>
        <w:contextualSpacing/>
        <w:jc w:val="both"/>
        <w:rPr>
          <w:rFonts w:ascii="Times New Roman" w:hAnsi="Times New Roman"/>
          <w:sz w:val="24"/>
          <w:szCs w:val="24"/>
          <w:lang w:val="ru-RU"/>
        </w:rPr>
      </w:pPr>
      <w:bookmarkStart w:id="194" w:name="_Hlk131163691"/>
      <w:r w:rsidRPr="006F6B68">
        <w:rPr>
          <w:rFonts w:ascii="Times New Roman" w:hAnsi="Times New Roman"/>
          <w:sz w:val="24"/>
          <w:szCs w:val="24"/>
          <w:lang w:val="ru-RU"/>
        </w:rPr>
        <w:t xml:space="preserve">выполнение контрольно-тестовых упражнений по общей, специальной </w:t>
      </w:r>
      <w:r w:rsidRPr="006F6B68">
        <w:rPr>
          <w:rFonts w:ascii="Times New Roman" w:hAnsi="Times New Roman"/>
          <w:sz w:val="24"/>
          <w:szCs w:val="24"/>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bookmarkEnd w:id="194"/>
    </w:p>
    <w:p w:rsidR="006F6B68" w:rsidRPr="006F6B68" w:rsidRDefault="006F6B68" w:rsidP="006F6B68">
      <w:pPr>
        <w:spacing w:after="0" w:line="240" w:lineRule="auto"/>
        <w:ind w:firstLine="709"/>
        <w:contextualSpacing/>
        <w:jc w:val="both"/>
        <w:rPr>
          <w:rFonts w:ascii="Times New Roman" w:hAnsi="Times New Roman"/>
          <w:sz w:val="24"/>
          <w:szCs w:val="24"/>
          <w:lang w:val="ru-RU"/>
        </w:rPr>
      </w:pPr>
    </w:p>
    <w:p w:rsidR="00B4141A" w:rsidRPr="00B4141A" w:rsidRDefault="00B4141A" w:rsidP="00B4141A">
      <w:pPr>
        <w:pStyle w:val="20"/>
        <w:spacing w:before="0" w:line="240" w:lineRule="auto"/>
        <w:contextualSpacing/>
        <w:rPr>
          <w:b w:val="0"/>
          <w:sz w:val="22"/>
        </w:rPr>
      </w:pPr>
      <w:r w:rsidRPr="00B4141A">
        <w:rPr>
          <w:b w:val="0"/>
          <w:sz w:val="22"/>
        </w:rPr>
        <w:lastRenderedPageBreak/>
        <w:t xml:space="preserve">40.  рабочая программа по учебному предмету «Основы безопасности </w:t>
      </w:r>
      <w:r w:rsidR="006F6B68">
        <w:rPr>
          <w:b w:val="0"/>
          <w:sz w:val="22"/>
        </w:rPr>
        <w:t>И ЗАЩИТЫ РОДИНЫ</w:t>
      </w:r>
      <w:r w:rsidRPr="00B4141A">
        <w:rPr>
          <w:b w:val="0"/>
          <w:sz w:val="22"/>
        </w:rPr>
        <w:t>».</w:t>
      </w:r>
      <w:bookmarkEnd w:id="145"/>
      <w:r w:rsidRPr="00B4141A">
        <w:rPr>
          <w:b w:val="0"/>
          <w:sz w:val="22"/>
        </w:rPr>
        <w:t xml:space="preserve"> </w:t>
      </w:r>
    </w:p>
    <w:p w:rsidR="006F6B68" w:rsidRPr="006F6B68" w:rsidRDefault="006F6B68" w:rsidP="006F6B68">
      <w:pPr>
        <w:spacing w:after="0" w:line="240" w:lineRule="auto"/>
        <w:ind w:firstLine="709"/>
        <w:contextualSpacing/>
        <w:jc w:val="both"/>
        <w:rPr>
          <w:rFonts w:eastAsia="Times New Roman"/>
          <w:sz w:val="24"/>
          <w:szCs w:val="24"/>
          <w:lang w:val="ru-RU"/>
        </w:rPr>
      </w:pPr>
      <w:r>
        <w:rPr>
          <w:rFonts w:eastAsia="Times New Roman"/>
          <w:bCs/>
          <w:sz w:val="24"/>
          <w:szCs w:val="24"/>
          <w:lang w:val="ru-RU"/>
        </w:rPr>
        <w:t>Р</w:t>
      </w:r>
      <w:r w:rsidRPr="006F6B68">
        <w:rPr>
          <w:rFonts w:eastAsia="Times New Roman"/>
          <w:bCs/>
          <w:sz w:val="24"/>
          <w:szCs w:val="24"/>
          <w:lang w:val="ru-RU"/>
        </w:rPr>
        <w:t>абочая программа по учебному предмету «Основы безопасности и защиты Родины».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w:t>
      </w:r>
      <w:r w:rsidRPr="006F6B68">
        <w:rPr>
          <w:rFonts w:ascii="Times New Roman" w:hAnsi="Times New Roman"/>
          <w:sz w:val="24"/>
          <w:szCs w:val="24"/>
          <w:lang w:val="ru-RU"/>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bCs/>
          <w:sz w:val="24"/>
          <w:szCs w:val="24"/>
          <w:lang w:val="ru-RU"/>
        </w:rPr>
        <w:t xml:space="preserve"> </w:t>
      </w:r>
      <w:r w:rsidRPr="006F6B68">
        <w:rPr>
          <w:rFonts w:ascii="Times New Roman" w:eastAsia="Times New Roman" w:hAnsi="Times New Roman"/>
          <w:bCs/>
          <w:sz w:val="24"/>
          <w:szCs w:val="24"/>
          <w:lang w:val="ru-RU"/>
        </w:rPr>
        <w:t xml:space="preserve"> Пояснительная записка.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Pr>
          <w:rFonts w:ascii="Times New Roman" w:eastAsia="Times New Roman" w:hAnsi="Times New Roman"/>
          <w:bCs/>
          <w:sz w:val="24"/>
          <w:szCs w:val="24"/>
          <w:lang w:val="ru-RU"/>
        </w:rPr>
        <w:t xml:space="preserve"> </w:t>
      </w:r>
      <w:r w:rsidRPr="006F6B68">
        <w:rPr>
          <w:rFonts w:ascii="Times New Roman" w:eastAsia="Times New Roman" w:hAnsi="Times New Roman"/>
          <w:bCs/>
          <w:sz w:val="24"/>
          <w:szCs w:val="24"/>
          <w:lang w:val="ru-RU"/>
        </w:rPr>
        <w:t xml:space="preserve"> </w:t>
      </w:r>
      <w:r w:rsidRPr="006F6B68">
        <w:rPr>
          <w:rFonts w:ascii="Times New Roman" w:hAnsi="Times New Roman"/>
          <w:sz w:val="24"/>
          <w:szCs w:val="24"/>
          <w:lang w:val="ru-RU"/>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.2.2. </w:t>
      </w:r>
      <w:r w:rsidRPr="006F6B68">
        <w:rPr>
          <w:rFonts w:ascii="Times New Roman" w:hAnsi="Times New Roman"/>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.2.3. </w:t>
      </w:r>
      <w:r w:rsidRPr="006F6B68">
        <w:rPr>
          <w:rFonts w:ascii="Times New Roman" w:hAnsi="Times New Roman"/>
          <w:sz w:val="24"/>
          <w:szCs w:val="24"/>
          <w:lang w:val="ru-RU"/>
        </w:rPr>
        <w:t>Программа ОБЗР обеспечивает: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возможность выработки и закрепления у обучающихся умений и навыков, необходимых для последующей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.2.4. </w:t>
      </w:r>
      <w:r w:rsidRPr="006F6B68">
        <w:rPr>
          <w:rFonts w:ascii="Times New Roman" w:hAnsi="Times New Roman"/>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1</w:t>
      </w:r>
      <w:r w:rsidRPr="006F6B68">
        <w:rPr>
          <w:rFonts w:ascii="Times New Roman" w:hAnsi="Times New Roman"/>
          <w:sz w:val="24"/>
          <w:szCs w:val="24"/>
          <w:lang w:val="ru-RU"/>
        </w:rPr>
        <w:t xml:space="preserve"> «Безопасное и устойчивое развитие личности, общества, государства»;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2</w:t>
      </w:r>
      <w:r w:rsidRPr="006F6B68">
        <w:rPr>
          <w:rFonts w:ascii="Times New Roman" w:hAnsi="Times New Roman"/>
          <w:sz w:val="24"/>
          <w:szCs w:val="24"/>
          <w:lang w:val="ru-RU"/>
        </w:rPr>
        <w:t xml:space="preserve"> «Военная подготовка. Основы военных знаний»;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3</w:t>
      </w:r>
      <w:r w:rsidRPr="006F6B68">
        <w:rPr>
          <w:rFonts w:ascii="Times New Roman" w:hAnsi="Times New Roman"/>
          <w:sz w:val="24"/>
          <w:szCs w:val="24"/>
          <w:lang w:val="ru-RU"/>
        </w:rPr>
        <w:t xml:space="preserve"> «Культура безопасности жизнедеятельности в современном обществе»;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4</w:t>
      </w:r>
      <w:r w:rsidRPr="006F6B68">
        <w:rPr>
          <w:rFonts w:ascii="Times New Roman" w:hAnsi="Times New Roman"/>
          <w:sz w:val="24"/>
          <w:szCs w:val="24"/>
          <w:lang w:val="ru-RU"/>
        </w:rPr>
        <w:t xml:space="preserve"> «Безопасность в быту»;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5</w:t>
      </w:r>
      <w:r w:rsidRPr="006F6B68">
        <w:rPr>
          <w:rFonts w:ascii="Times New Roman" w:hAnsi="Times New Roman"/>
          <w:sz w:val="24"/>
          <w:szCs w:val="24"/>
          <w:lang w:val="ru-RU"/>
        </w:rPr>
        <w:t xml:space="preserve"> «Безопасность на транспорте»;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6</w:t>
      </w:r>
      <w:r w:rsidRPr="006F6B68">
        <w:rPr>
          <w:rFonts w:ascii="Times New Roman" w:hAnsi="Times New Roman"/>
          <w:sz w:val="24"/>
          <w:szCs w:val="24"/>
          <w:lang w:val="ru-RU"/>
        </w:rPr>
        <w:t xml:space="preserve"> «Безопасность в общественных местах»;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7</w:t>
      </w:r>
      <w:r w:rsidRPr="006F6B68">
        <w:rPr>
          <w:rFonts w:ascii="Times New Roman" w:hAnsi="Times New Roman"/>
          <w:sz w:val="24"/>
          <w:szCs w:val="24"/>
          <w:lang w:val="ru-RU"/>
        </w:rPr>
        <w:t xml:space="preserve"> «Безопасность в природной среде»;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8</w:t>
      </w:r>
      <w:r w:rsidRPr="006F6B68">
        <w:rPr>
          <w:rFonts w:ascii="Times New Roman" w:hAnsi="Times New Roman"/>
          <w:sz w:val="24"/>
          <w:szCs w:val="24"/>
          <w:lang w:val="ru-RU"/>
        </w:rPr>
        <w:t xml:space="preserve"> «</w:t>
      </w:r>
      <w:r w:rsidRPr="006F6B68">
        <w:rPr>
          <w:rFonts w:ascii="Times New Roman" w:hAnsi="Times New Roman"/>
          <w:sz w:val="24"/>
          <w:szCs w:val="24"/>
          <w:lang w:val="ru-RU" w:eastAsia="zh-CN"/>
        </w:rPr>
        <w:t>Основы медицинских знаний. Оказание первой помощи</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9</w:t>
      </w:r>
      <w:r w:rsidRPr="006F6B68">
        <w:rPr>
          <w:rFonts w:ascii="Times New Roman" w:hAnsi="Times New Roman"/>
          <w:sz w:val="24"/>
          <w:szCs w:val="24"/>
          <w:lang w:val="ru-RU"/>
        </w:rPr>
        <w:t xml:space="preserve"> «Безопасность в социуме»;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10</w:t>
      </w:r>
      <w:r w:rsidRPr="006F6B68">
        <w:rPr>
          <w:rFonts w:ascii="Times New Roman" w:hAnsi="Times New Roman"/>
          <w:sz w:val="24"/>
          <w:szCs w:val="24"/>
          <w:lang w:val="ru-RU"/>
        </w:rPr>
        <w:t xml:space="preserve"> «Безопасность в информационном пространстве»;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bCs/>
          <w:sz w:val="24"/>
          <w:szCs w:val="24"/>
          <w:lang w:val="ru-RU"/>
        </w:rPr>
        <w:t>модуль № 11</w:t>
      </w:r>
      <w:r w:rsidRPr="006F6B68">
        <w:rPr>
          <w:rFonts w:ascii="Times New Roman" w:hAnsi="Times New Roman"/>
          <w:sz w:val="24"/>
          <w:szCs w:val="24"/>
          <w:lang w:val="ru-RU"/>
        </w:rPr>
        <w:t xml:space="preserve"> «Основы противодействия экстремизму и терроризму».</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.2.5. </w:t>
      </w:r>
      <w:r w:rsidRPr="006F6B68">
        <w:rPr>
          <w:rFonts w:ascii="Times New Roman" w:hAnsi="Times New Roman"/>
          <w:sz w:val="24"/>
          <w:szCs w:val="24"/>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.2.6. </w:t>
      </w:r>
      <w:r w:rsidRPr="006F6B68">
        <w:rPr>
          <w:rFonts w:ascii="Times New Roman" w:hAnsi="Times New Roman"/>
          <w:sz w:val="24"/>
          <w:szCs w:val="24"/>
          <w:lang w:val="ru-RU"/>
        </w:rPr>
        <w:t>Учебный материал систематизирован по сферам возможных проявлений рисков и опасностей: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помещения и бытовые условия;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улица и общественные места;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природные условия;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коммуникационные связи и каналы;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физическое и психическое здоровье;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социальное взаимодействие и другие.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.2.7. </w:t>
      </w:r>
      <w:r w:rsidRPr="006F6B68">
        <w:rPr>
          <w:rFonts w:ascii="Times New Roman" w:hAnsi="Times New Roman"/>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.2.8. </w:t>
      </w:r>
      <w:r w:rsidRPr="006F6B68">
        <w:rPr>
          <w:rFonts w:ascii="Times New Roman" w:hAnsi="Times New Roman"/>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.2.9. </w:t>
      </w:r>
      <w:r w:rsidRPr="006F6B68">
        <w:rPr>
          <w:rFonts w:ascii="Times New Roman" w:hAnsi="Times New Roman"/>
          <w:sz w:val="24"/>
          <w:szCs w:val="24"/>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.2.10. </w:t>
      </w:r>
      <w:r w:rsidRPr="006F6B68">
        <w:rPr>
          <w:rFonts w:ascii="Times New Roman" w:hAnsi="Times New Roman"/>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.2.11. </w:t>
      </w:r>
      <w:r w:rsidRPr="006F6B68">
        <w:rPr>
          <w:rFonts w:ascii="Times New Roman" w:hAnsi="Times New Roman"/>
          <w:sz w:val="24"/>
          <w:szCs w:val="24"/>
          <w:lang w:val="ru-RU"/>
        </w:rPr>
        <w:t xml:space="preserve">Изучение ОБЗР </w:t>
      </w:r>
      <w:r w:rsidRPr="006F6B68">
        <w:rPr>
          <w:rFonts w:ascii="Times New Roman" w:eastAsia="SchoolBookSanPin" w:hAnsi="Times New Roman"/>
          <w:position w:val="1"/>
          <w:sz w:val="24"/>
          <w:szCs w:val="24"/>
          <w:lang w:val="ru-RU"/>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6F6B68">
        <w:rPr>
          <w:rFonts w:ascii="Times New Roman" w:hAnsi="Times New Roman"/>
          <w:sz w:val="24"/>
          <w:szCs w:val="24"/>
          <w:lang w:val="ru-RU"/>
        </w:rPr>
        <w:t xml:space="preserve">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w:t>
      </w:r>
      <w:r w:rsidRPr="006F6B68">
        <w:rPr>
          <w:rFonts w:ascii="Times New Roman" w:hAnsi="Times New Roman"/>
          <w:sz w:val="24"/>
          <w:szCs w:val="24"/>
          <w:lang w:val="ru-RU"/>
        </w:rPr>
        <w:lastRenderedPageBreak/>
        <w:t>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.2.12. </w:t>
      </w:r>
      <w:r w:rsidRPr="006F6B68">
        <w:rPr>
          <w:rFonts w:ascii="Times New Roman" w:hAnsi="Times New Roman"/>
          <w:sz w:val="24"/>
          <w:szCs w:val="24"/>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 xml:space="preserve">.2.13. </w:t>
      </w:r>
      <w:r w:rsidRPr="006F6B68">
        <w:rPr>
          <w:rFonts w:ascii="Times New Roman" w:hAnsi="Times New Roman"/>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F6B68" w:rsidRPr="006F6B68" w:rsidRDefault="006F6B68" w:rsidP="006F6B68">
      <w:pPr>
        <w:pStyle w:val="af9"/>
        <w:spacing w:before="0" w:beforeAutospacing="0" w:after="0" w:afterAutospacing="0"/>
        <w:ind w:firstLine="709"/>
        <w:contextualSpacing/>
        <w:jc w:val="both"/>
        <w:rPr>
          <w:bCs/>
          <w:lang w:val="ru-RU"/>
        </w:rPr>
      </w:pPr>
      <w:r w:rsidRPr="006F6B68">
        <w:rPr>
          <w:bCs/>
          <w:lang w:val="ru-RU"/>
        </w:rPr>
        <w:t>162</w:t>
      </w:r>
      <w:r w:rsidRPr="006F6B68">
        <w:rPr>
          <w:bCs/>
          <w:vertAlign w:val="superscript"/>
          <w:lang w:val="ru-RU"/>
        </w:rPr>
        <w:t>1</w:t>
      </w:r>
      <w:r w:rsidRPr="006F6B68">
        <w:rPr>
          <w:bCs/>
          <w:lang w:val="ru-RU"/>
        </w:rPr>
        <w:t>.3. Содержание обучения:</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 xml:space="preserve">.3.1. </w:t>
      </w:r>
      <w:r w:rsidRPr="006F6B68">
        <w:rPr>
          <w:lang w:val="ru-RU"/>
        </w:rPr>
        <w:t>Модуль № 1 «</w:t>
      </w:r>
      <w:r w:rsidRPr="006F6B68">
        <w:rPr>
          <w:rFonts w:eastAsia="OfficinaSansBoldITC"/>
          <w:lang w:val="ru-RU"/>
        </w:rPr>
        <w:t>Безопасное и устойчивое развитие личности, общества, государства</w:t>
      </w:r>
      <w:r w:rsidRPr="006F6B68">
        <w:rPr>
          <w:lang w:val="ru-RU"/>
        </w:rPr>
        <w:t>»:</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стратегия национальной безопасности, национальные интересы и угрозы национальной безопасности;</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чрезвычайные ситуации природного, техногенного и биолого-социального характера;</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история развития гражданской обороны;</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сигнал «Внимание всем!», порядок действий населения при его получении;</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6F6B68" w:rsidRPr="006F6B68" w:rsidRDefault="006F6B68" w:rsidP="006F6B68">
      <w:pPr>
        <w:pStyle w:val="TableParagraph"/>
        <w:ind w:left="45"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6F6B68" w:rsidRPr="006F6B68" w:rsidRDefault="006F6B68" w:rsidP="006F6B68">
      <w:pPr>
        <w:spacing w:after="0" w:line="240" w:lineRule="auto"/>
        <w:ind w:firstLine="709"/>
        <w:contextualSpacing/>
        <w:jc w:val="both"/>
        <w:rPr>
          <w:rFonts w:ascii="Times New Roman" w:hAnsi="Times New Roman"/>
          <w:bCs/>
          <w:sz w:val="24"/>
          <w:szCs w:val="24"/>
          <w:lang w:val="ru-RU"/>
        </w:rPr>
      </w:pPr>
      <w:r w:rsidRPr="006F6B68">
        <w:rPr>
          <w:rFonts w:ascii="Times New Roman" w:eastAsia="SchoolBookSanPin" w:hAnsi="Times New Roman"/>
          <w:sz w:val="24"/>
          <w:szCs w:val="24"/>
          <w:lang w:val="ru-RU"/>
        </w:rPr>
        <w:t>современная армия, воинская обязанность и военная служба, добровольная и обязательная подготовка к службе в армии.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2. </w:t>
      </w:r>
      <w:r w:rsidRPr="006F6B68">
        <w:rPr>
          <w:rFonts w:ascii="Times New Roman" w:hAnsi="Times New Roman"/>
          <w:sz w:val="24"/>
          <w:szCs w:val="24"/>
          <w:lang w:val="ru-RU"/>
        </w:rPr>
        <w:t>Модуль № 2 «</w:t>
      </w:r>
      <w:r w:rsidRPr="006F6B68">
        <w:rPr>
          <w:rFonts w:ascii="Times New Roman" w:eastAsia="OfficinaSansBoldITC" w:hAnsi="Times New Roman"/>
          <w:sz w:val="24"/>
          <w:szCs w:val="24"/>
          <w:lang w:val="ru-RU"/>
        </w:rPr>
        <w:t>Военная подготовка. Основы военных знаний</w:t>
      </w:r>
      <w:r w:rsidRPr="006F6B68">
        <w:rPr>
          <w:rFonts w:ascii="Times New Roman" w:hAnsi="Times New Roman"/>
          <w:sz w:val="24"/>
          <w:szCs w:val="24"/>
          <w:lang w:val="ru-RU"/>
        </w:rPr>
        <w:t>»:</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история возникновения и развития Вооруженных Сил Российской Федерации;</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этапы становления современных Вооруженных Сил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основные направления подготовки к военной службе;</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lastRenderedPageBreak/>
        <w:t xml:space="preserve">организационная структура Вооруженных Сил Российской Федерации; </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функции и основные задачи современных Вооруженных Сил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особенности видов и родов войск Вооруженных Сил Российской Федерации;</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воинские символы современных Вооруженных Сил Российской Федерации;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виды, назначение и</w:t>
      </w:r>
      <w:r w:rsidRPr="006F6B68">
        <w:rPr>
          <w:rFonts w:ascii="Times New Roman" w:hAnsi="Times New Roman"/>
          <w:sz w:val="24"/>
          <w:szCs w:val="24"/>
        </w:rPr>
        <w:t> </w:t>
      </w:r>
      <w:r w:rsidRPr="006F6B68">
        <w:rPr>
          <w:rFonts w:ascii="Times New Roman" w:hAnsi="Times New Roman"/>
          <w:sz w:val="24"/>
          <w:szCs w:val="24"/>
          <w:lang w:val="ru-RU"/>
        </w:rP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 назначение, характеристики, порядок размещения современных средств индивидуальной бронезащиты и</w:t>
      </w:r>
      <w:r w:rsidRPr="006F6B68">
        <w:rPr>
          <w:rFonts w:ascii="Times New Roman" w:hAnsi="Times New Roman"/>
          <w:sz w:val="24"/>
          <w:szCs w:val="24"/>
        </w:rPr>
        <w:t> </w:t>
      </w:r>
      <w:r w:rsidRPr="006F6B68">
        <w:rPr>
          <w:rFonts w:ascii="Times New Roman" w:hAnsi="Times New Roman"/>
          <w:sz w:val="24"/>
          <w:szCs w:val="24"/>
          <w:lang w:val="ru-RU"/>
        </w:rPr>
        <w:t>экипировки военнослужащего;</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назначение и тактико-технические характеристики основных видов ручных гранат (</w:t>
      </w:r>
      <w:r w:rsidRPr="006F6B68">
        <w:rPr>
          <w:rFonts w:ascii="Times New Roman" w:hAnsi="Times New Roman"/>
          <w:sz w:val="24"/>
          <w:szCs w:val="24"/>
          <w:shd w:val="clear" w:color="auto" w:fill="FFFFFF"/>
          <w:lang w:val="ru-RU"/>
        </w:rPr>
        <w:t>наступательная ручная</w:t>
      </w:r>
      <w:r w:rsidRPr="006F6B68">
        <w:rPr>
          <w:rFonts w:ascii="Times New Roman" w:hAnsi="Times New Roman"/>
          <w:sz w:val="24"/>
          <w:szCs w:val="24"/>
          <w:shd w:val="clear" w:color="auto" w:fill="FFFFFF"/>
        </w:rPr>
        <w:t> </w:t>
      </w:r>
      <w:r w:rsidRPr="006F6B68">
        <w:rPr>
          <w:rStyle w:val="afffb"/>
          <w:bCs/>
          <w:sz w:val="24"/>
          <w:szCs w:val="24"/>
          <w:shd w:val="clear" w:color="auto" w:fill="FFFFFF"/>
          <w:lang w:val="ru-RU"/>
        </w:rPr>
        <w:t>граната</w:t>
      </w:r>
      <w:r w:rsidRPr="006F6B68">
        <w:rPr>
          <w:rStyle w:val="afffb"/>
          <w:b/>
          <w:bCs/>
          <w:sz w:val="24"/>
          <w:szCs w:val="24"/>
          <w:shd w:val="clear" w:color="auto" w:fill="FFFFFF"/>
          <w:lang w:val="ru-RU"/>
        </w:rPr>
        <w:t xml:space="preserve"> </w:t>
      </w:r>
      <w:r w:rsidRPr="006F6B68">
        <w:rPr>
          <w:rFonts w:ascii="Times New Roman" w:hAnsi="Times New Roman"/>
          <w:sz w:val="24"/>
          <w:szCs w:val="24"/>
          <w:lang w:val="ru-RU"/>
        </w:rPr>
        <w:t xml:space="preserve">РГД-5, </w:t>
      </w:r>
      <w:r w:rsidRPr="006F6B68">
        <w:rPr>
          <w:rFonts w:ascii="Times New Roman" w:hAnsi="Times New Roman"/>
          <w:sz w:val="24"/>
          <w:szCs w:val="24"/>
          <w:shd w:val="clear" w:color="auto" w:fill="FFFFFF"/>
          <w:lang w:val="ru-RU"/>
        </w:rPr>
        <w:t xml:space="preserve">ручная оборонительная граната </w:t>
      </w:r>
      <w:r w:rsidRPr="006F6B68">
        <w:rPr>
          <w:rFonts w:ascii="Times New Roman" w:hAnsi="Times New Roman"/>
          <w:sz w:val="24"/>
          <w:szCs w:val="24"/>
          <w:lang w:val="ru-RU"/>
        </w:rPr>
        <w:t>Ф-1, ручная граната оборонительная (РГО), ручная граната наступательная (РГН);</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история создания общевоинских уставов;</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этапы становления современных общевоинских уставов;</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сущность единоначалия;</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командиры (начальники) и подчинённые;</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старшие и младшие;</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приказ (приказание), порядок его отдачи и выполнения;</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воинские звания и военная форма одежды;</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воинская дисциплина, её сущность и значение;</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обязанности военнослужащих по соблюдению требований воинской дисциплины;</w:t>
      </w:r>
    </w:p>
    <w:p w:rsidR="006F6B68" w:rsidRPr="006F6B68" w:rsidRDefault="006F6B68" w:rsidP="006F6B68">
      <w:pPr>
        <w:pStyle w:val="TableParagraph"/>
        <w:ind w:left="74" w:right="108"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способы достижения воинской дисциплины;</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положения Строевого устава;</w:t>
      </w:r>
    </w:p>
    <w:p w:rsidR="006F6B68" w:rsidRPr="006F6B68" w:rsidRDefault="006F6B68" w:rsidP="006F6B68">
      <w:pPr>
        <w:pStyle w:val="TableParagraph"/>
        <w:ind w:left="76" w:right="106" w:firstLine="709"/>
        <w:contextualSpacing/>
        <w:jc w:val="both"/>
        <w:rPr>
          <w:rFonts w:ascii="Times New Roman" w:hAnsi="Times New Roman" w:cs="Times New Roman"/>
          <w:sz w:val="24"/>
          <w:szCs w:val="24"/>
        </w:rPr>
      </w:pPr>
      <w:r w:rsidRPr="006F6B68">
        <w:rPr>
          <w:rFonts w:ascii="Times New Roman" w:hAnsi="Times New Roman" w:cs="Times New Roman"/>
          <w:sz w:val="24"/>
          <w:szCs w:val="24"/>
        </w:rPr>
        <w:t>обязанности военнослужащих перед построением и в строю;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3. </w:t>
      </w:r>
      <w:r w:rsidRPr="006F6B68">
        <w:rPr>
          <w:rFonts w:ascii="Times New Roman" w:hAnsi="Times New Roman"/>
          <w:sz w:val="24"/>
          <w:szCs w:val="24"/>
          <w:lang w:val="ru-RU"/>
        </w:rPr>
        <w:t>Модуль № 3 «Культура безопасности жизнедеятельности  в современном обществе»: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безопасность жизнедеятельности: ключевые понятия и значение для человека;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источники и факторы опасности, их классификация;</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общие принципы безопасного поведения;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понятия опасной и чрезвычайной ситуации, сходство и различия опасной  и чрезвычайной ситуации;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4. </w:t>
      </w:r>
      <w:r w:rsidRPr="006F6B68">
        <w:rPr>
          <w:rFonts w:ascii="Times New Roman" w:hAnsi="Times New Roman"/>
          <w:sz w:val="24"/>
          <w:szCs w:val="24"/>
          <w:lang w:val="ru-RU"/>
        </w:rPr>
        <w:t>Модуль № 4 «Безопасность в быту»: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основные источники опасности в быту и их классификация;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бытовые отравления и причины их возникновения;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признаки отравления, приёмы и правила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lastRenderedPageBreak/>
        <w:t>правила комплектования и хранения домашней аптечки;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обращения с газовыми и электрическими приборами; приемы  и правила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пожар и факторы его развития;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первичные средства пожаротушения;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ситуации криминогенного характера,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поведения с малознакомыми людьми;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классификация аварийных ситуаций на коммунальных системах жизнеобеспечения;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.3.5</w:t>
      </w:r>
      <w:r w:rsidRPr="006F6B68">
        <w:rPr>
          <w:rFonts w:ascii="Times New Roman" w:hAnsi="Times New Roman"/>
          <w:bCs/>
          <w:sz w:val="24"/>
          <w:szCs w:val="24"/>
          <w:lang w:val="ru-RU"/>
        </w:rPr>
        <w:t xml:space="preserve">. </w:t>
      </w:r>
      <w:r w:rsidRPr="006F6B68">
        <w:rPr>
          <w:rFonts w:ascii="Times New Roman" w:hAnsi="Times New Roman"/>
          <w:sz w:val="24"/>
          <w:szCs w:val="24"/>
          <w:lang w:val="ru-RU"/>
        </w:rPr>
        <w:t xml:space="preserve">Модуль № 5 «Безопасность </w:t>
      </w:r>
      <w:r w:rsidRPr="006F6B68">
        <w:rPr>
          <w:rFonts w:ascii="Times New Roman" w:eastAsia="OfficinaSansBoldITC" w:hAnsi="Times New Roman"/>
          <w:sz w:val="24"/>
          <w:szCs w:val="24"/>
          <w:lang w:val="ru-RU"/>
        </w:rPr>
        <w:t>на транспорте</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правила дорожного движения и их значение;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условия обеспечения безопасности участников дорожного движения;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дорожного движения и дорожные знаки для пешеходов;</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дорожного движения для пассажиров;</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порядок действий пассажиров в маршрутных транспортных средствах при опасных и чрезвычайных ситуациях;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поведения пассажира мотоцикла;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дорожного движения для водителя велосипеда, мопеда и иных средств индивидиальной мобильности;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подготовки велосипеда к пользованию;</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дорожно-транспортные происшествия и причины их возникновения;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пожаре на транспорте;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особенности различных видов транспорта (внеуличного, железнодорожного, водного, воздушного);</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приёмы и правила оказания первой помощи при различных травмах  в результате чрезвычайных ситуаций на транспорте.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6. </w:t>
      </w:r>
      <w:r w:rsidRPr="006F6B68">
        <w:rPr>
          <w:rFonts w:ascii="Times New Roman" w:hAnsi="Times New Roman"/>
          <w:sz w:val="24"/>
          <w:szCs w:val="24"/>
          <w:lang w:val="ru-RU"/>
        </w:rPr>
        <w:t>Модуль № 6 «</w:t>
      </w:r>
      <w:r w:rsidRPr="006F6B68">
        <w:rPr>
          <w:rFonts w:ascii="Times New Roman" w:eastAsia="OfficinaSansBoldITC" w:hAnsi="Times New Roman"/>
          <w:sz w:val="24"/>
          <w:szCs w:val="24"/>
          <w:lang w:val="ru-RU"/>
        </w:rPr>
        <w:t>Безопасность в общественных местах</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вызова экстренных служб и порядок взаимодействия с ними;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массовые мероприятия и правила подготовки к ним;</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порядок действий при беспорядках в местах массового пребывания людей;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lastRenderedPageBreak/>
        <w:t>порядок действий при попадании в толпу и давку;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эвакуации из общественных мест и зданий;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7. </w:t>
      </w:r>
      <w:r w:rsidRPr="006F6B68">
        <w:rPr>
          <w:rFonts w:ascii="Times New Roman" w:hAnsi="Times New Roman"/>
          <w:sz w:val="24"/>
          <w:szCs w:val="24"/>
          <w:lang w:val="ru-RU"/>
        </w:rPr>
        <w:t xml:space="preserve">Модуль № 7 «Безопасность в </w:t>
      </w:r>
      <w:r w:rsidRPr="006F6B68">
        <w:rPr>
          <w:rFonts w:ascii="Times New Roman" w:eastAsia="OfficinaSansBoldITC" w:hAnsi="Times New Roman"/>
          <w:sz w:val="24"/>
          <w:szCs w:val="24"/>
          <w:lang w:val="ru-RU"/>
        </w:rPr>
        <w:t>природной среде</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природные чрезвычайные ситуации и их классификация;</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опасности в природной среде: дикие животные, змеи, насекомые  и паукообразные, ядовитые грибы и растения;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автономные условия, их особенности и опасности, правила подготовки  к длительному автономному существованию;</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автономном пребывании в природной среде;</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безопасного поведения в горах;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снежные лавины, их характеристики и опасности, порядок действий, необходимый для снижения риска попадания в лавину;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общие правила безопасного поведения на водоёмах, правила купания  на оборудованных и необорудованных пляжах;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6F6B68">
        <w:rPr>
          <w:rFonts w:ascii="Times New Roman" w:eastAsia="SchoolBookSanPin" w:hAnsi="Times New Roman"/>
          <w:position w:val="1"/>
          <w:sz w:val="24"/>
          <w:szCs w:val="24"/>
          <w:lang w:val="ru-RU"/>
        </w:rPr>
        <w:t xml:space="preserve"> при обнаружении человека в полынье;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наводнения, их характеристики и опасности, порядок действий  при наводнении;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цунами, их характеристики и опасности, порядок действий при нахождении в зоне цунами;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ураганы, смерчи, их характеристики и опасности, порядок действий  при ураганах, бурях и смерчах;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грозы, их характеристики и опасности, порядок действий при попадании  в грозу;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 (загрязнении атмосферы).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8. </w:t>
      </w:r>
      <w:r w:rsidRPr="006F6B68">
        <w:rPr>
          <w:rFonts w:ascii="Times New Roman" w:hAnsi="Times New Roman"/>
          <w:sz w:val="24"/>
          <w:szCs w:val="24"/>
          <w:lang w:val="ru-RU"/>
        </w:rPr>
        <w:t>Модуль № 8 «</w:t>
      </w:r>
      <w:r w:rsidRPr="006F6B68">
        <w:rPr>
          <w:rFonts w:ascii="Times New Roman" w:hAnsi="Times New Roman"/>
          <w:sz w:val="24"/>
          <w:szCs w:val="24"/>
          <w:lang w:val="ru-RU" w:eastAsia="zh-CN"/>
        </w:rPr>
        <w:t>Основы медицинских знаний. Оказание первой помощи</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смысл понятий «здоровье» и «здоровый образ жизни», их содержание  и значение для человека;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факторы, влияющие на здоровье человека, опасность вредных привычек;</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понятие «инфекционные заболевания», причины их возникновения;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механизм распространения инфекционных заболеваний, меры  их профилактики и защиты от 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6F6B68">
        <w:rPr>
          <w:rFonts w:ascii="Times New Roman" w:eastAsia="SchoolBookSanPin" w:hAnsi="Times New Roman"/>
          <w:position w:val="1"/>
          <w:sz w:val="24"/>
          <w:szCs w:val="24"/>
          <w:lang w:val="ru-RU"/>
        </w:rPr>
        <w:t xml:space="preserve"> биолого-социального происхождения </w:t>
      </w:r>
      <w:r w:rsidRPr="006F6B68">
        <w:rPr>
          <w:rFonts w:ascii="Times New Roman" w:eastAsia="SchoolBookSanPin" w:hAnsi="Times New Roman"/>
          <w:sz w:val="24"/>
          <w:szCs w:val="24"/>
          <w:lang w:val="ru-RU"/>
        </w:rPr>
        <w:t>(эпидемия, пандемия, эпизоотия, панзоотия, эпифитотия, панфитотия)</w:t>
      </w:r>
      <w:r w:rsidRPr="006F6B68">
        <w:rPr>
          <w:rFonts w:ascii="Times New Roman" w:eastAsia="SchoolBookSanPin" w:hAnsi="Times New Roman"/>
          <w:position w:val="1"/>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меры профилактики неинфекционных заболеваний и защиты от 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диспансеризация и её задачи;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понятия «психическое здоровье» и «психологическое благополучие»;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стресс и его влияние на человека, меры профилактики стресса, способы саморегуляции эмоциональных состояний;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назначение и состав аптечки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9. </w:t>
      </w:r>
      <w:r w:rsidRPr="006F6B68">
        <w:rPr>
          <w:rFonts w:ascii="Times New Roman" w:hAnsi="Times New Roman"/>
          <w:sz w:val="24"/>
          <w:szCs w:val="24"/>
          <w:lang w:val="ru-RU"/>
        </w:rPr>
        <w:t>Модуль № 9 «</w:t>
      </w:r>
      <w:r w:rsidRPr="006F6B68">
        <w:rPr>
          <w:rFonts w:ascii="Times New Roman" w:eastAsia="OfficinaSansBoldITC" w:hAnsi="Times New Roman"/>
          <w:sz w:val="24"/>
          <w:szCs w:val="24"/>
          <w:lang w:val="ru-RU"/>
        </w:rPr>
        <w:t>Безопасность в социуме</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общение и его значение для человека, способы эффективного общения;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поведения для снижения риска конфликта и порядок действий при его опасных проявлениях;</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способ разрешения конфликта с помощью третьей стороны</w:t>
      </w:r>
      <w:r w:rsidRPr="006F6B68">
        <w:rPr>
          <w:rFonts w:ascii="Times New Roman" w:eastAsia="SchoolBookSanPin" w:hAnsi="Times New Roman"/>
          <w:sz w:val="24"/>
          <w:szCs w:val="24"/>
          <w:lang w:val="ru-RU"/>
        </w:rPr>
        <w:t xml:space="preserve"> (</w:t>
      </w:r>
      <w:r w:rsidRPr="006F6B68">
        <w:rPr>
          <w:rFonts w:ascii="Times New Roman" w:eastAsia="SchoolBookSanPin" w:hAnsi="Times New Roman"/>
          <w:position w:val="1"/>
          <w:sz w:val="24"/>
          <w:szCs w:val="24"/>
          <w:lang w:val="ru-RU"/>
        </w:rPr>
        <w:t>медиатора);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опасные формы проявления конфликта: агрессия, домашнее насилие  и буллинг;</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безопасной коммуникации с незнакомыми людьми.</w:t>
      </w:r>
    </w:p>
    <w:p w:rsidR="006F6B68" w:rsidRPr="006F6B68" w:rsidRDefault="006F6B68" w:rsidP="006F6B68">
      <w:pPr>
        <w:spacing w:after="0" w:line="240" w:lineRule="auto"/>
        <w:ind w:firstLine="709"/>
        <w:contextualSpacing/>
        <w:jc w:val="both"/>
        <w:rPr>
          <w:rFonts w:ascii="Times New Roman" w:hAnsi="Times New Roman"/>
          <w:bCs/>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10. </w:t>
      </w:r>
      <w:r w:rsidRPr="006F6B68">
        <w:rPr>
          <w:rFonts w:ascii="Times New Roman" w:hAnsi="Times New Roman"/>
          <w:sz w:val="24"/>
          <w:szCs w:val="24"/>
          <w:lang w:val="ru-RU"/>
        </w:rPr>
        <w:t>Модуль № 10 «</w:t>
      </w:r>
      <w:r w:rsidRPr="006F6B68">
        <w:rPr>
          <w:rFonts w:ascii="Times New Roman" w:eastAsia="OfficinaSansBoldITC" w:hAnsi="Times New Roman"/>
          <w:sz w:val="24"/>
          <w:szCs w:val="24"/>
          <w:lang w:val="ru-RU"/>
        </w:rPr>
        <w:t>Безопасность в информационном пространстве</w:t>
      </w:r>
      <w:r w:rsidRPr="006F6B68">
        <w:rPr>
          <w:rFonts w:ascii="Times New Roman" w:hAnsi="Times New Roman"/>
          <w:bCs/>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риски и угрозы при использовании Интернета;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опасные явления цифровой среды: вредоносные программы и приложения и их разновидности;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кибергигиены, необходимые для предупреждения возникновения опасных ситуаций в цифровой среде;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основные виды опасного и запрещённого контента в Интернете  и его признаки, приёмы распознавания опасностей при </w:t>
      </w:r>
      <w:r w:rsidRPr="006F6B68">
        <w:rPr>
          <w:rFonts w:ascii="Times New Roman" w:eastAsia="SchoolBookSanPin" w:hAnsi="Times New Roman"/>
          <w:position w:val="1"/>
          <w:sz w:val="24"/>
          <w:szCs w:val="24"/>
          <w:lang w:val="ru-RU"/>
        </w:rPr>
        <w:t>использовании Интернета;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противоправные действия в Интернете;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position w:val="1"/>
          <w:sz w:val="24"/>
          <w:szCs w:val="24"/>
          <w:lang w:val="ru-RU"/>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F6B68" w:rsidRPr="006F6B68" w:rsidRDefault="006F6B68" w:rsidP="006F6B68">
      <w:pPr>
        <w:spacing w:after="0" w:line="240" w:lineRule="auto"/>
        <w:ind w:firstLine="709"/>
        <w:contextualSpacing/>
        <w:jc w:val="both"/>
        <w:rPr>
          <w:rFonts w:ascii="Times New Roman" w:hAnsi="Times New Roman"/>
          <w:bCs/>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.3.</w:t>
      </w:r>
      <w:r w:rsidRPr="006F6B68">
        <w:rPr>
          <w:rFonts w:ascii="Times New Roman" w:hAnsi="Times New Roman"/>
          <w:bCs/>
          <w:sz w:val="24"/>
          <w:szCs w:val="24"/>
          <w:lang w:val="ru-RU"/>
        </w:rPr>
        <w:t xml:space="preserve">11. </w:t>
      </w:r>
      <w:r w:rsidRPr="006F6B68">
        <w:rPr>
          <w:rFonts w:ascii="Times New Roman" w:hAnsi="Times New Roman"/>
          <w:sz w:val="24"/>
          <w:szCs w:val="24"/>
          <w:lang w:val="ru-RU"/>
        </w:rPr>
        <w:t>Модуль № 11 «</w:t>
      </w:r>
      <w:r w:rsidRPr="006F6B68">
        <w:rPr>
          <w:rFonts w:ascii="Times New Roman" w:eastAsia="OfficinaSansBoldITC" w:hAnsi="Times New Roman"/>
          <w:sz w:val="24"/>
          <w:szCs w:val="24"/>
          <w:lang w:val="ru-RU"/>
        </w:rPr>
        <w:t>Основы противодействия экстремизму  и терроризму</w:t>
      </w:r>
      <w:r w:rsidRPr="006F6B68">
        <w:rPr>
          <w:rFonts w:ascii="Times New Roman" w:hAnsi="Times New Roman"/>
          <w:bCs/>
          <w:sz w:val="24"/>
          <w:szCs w:val="24"/>
          <w:lang w:val="ru-RU"/>
        </w:rPr>
        <w:t>»:</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признаки угроз и подготовки различных форм терактов, порядок действий при их обнаружении;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 </w:t>
      </w:r>
      <w:r w:rsidRPr="006F6B68">
        <w:rPr>
          <w:rFonts w:ascii="Times New Roman" w:hAnsi="Times New Roman"/>
          <w:sz w:val="24"/>
          <w:szCs w:val="24"/>
          <w:lang w:val="ru-RU"/>
        </w:rPr>
        <w:t>Планируемые результаты освоения программы по основам безопасности и защиты Родины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.1. </w:t>
      </w:r>
      <w:r w:rsidRPr="006F6B68">
        <w:rPr>
          <w:rFonts w:ascii="Times New Roman" w:hAnsi="Times New Roman"/>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.2. </w:t>
      </w:r>
      <w:r w:rsidRPr="006F6B68">
        <w:rPr>
          <w:rFonts w:ascii="Times New Roman" w:hAnsi="Times New Roman"/>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.3. </w:t>
      </w:r>
      <w:r w:rsidRPr="006F6B68">
        <w:rPr>
          <w:rFonts w:ascii="Times New Roman" w:hAnsi="Times New Roman"/>
          <w:sz w:val="24"/>
          <w:szCs w:val="24"/>
          <w:lang w:val="ru-RU"/>
        </w:rPr>
        <w:t>Личностные результаты изучения ОБЗР включают:</w:t>
      </w:r>
    </w:p>
    <w:p w:rsidR="006F6B68" w:rsidRPr="006F6B68" w:rsidRDefault="006F6B68" w:rsidP="00133034">
      <w:pPr>
        <w:pStyle w:val="a5"/>
        <w:widowControl/>
        <w:numPr>
          <w:ilvl w:val="0"/>
          <w:numId w:val="26"/>
        </w:numPr>
        <w:tabs>
          <w:tab w:val="left" w:pos="284"/>
        </w:tabs>
        <w:spacing w:after="0" w:line="240" w:lineRule="auto"/>
        <w:ind w:firstLine="709"/>
        <w:jc w:val="both"/>
        <w:rPr>
          <w:rFonts w:ascii="Times New Roman" w:hAnsi="Times New Roman"/>
          <w:sz w:val="24"/>
          <w:szCs w:val="24"/>
        </w:rPr>
      </w:pPr>
      <w:r w:rsidRPr="006F6B68">
        <w:rPr>
          <w:rFonts w:ascii="Times New Roman" w:hAnsi="Times New Roman"/>
          <w:sz w:val="24"/>
          <w:szCs w:val="24"/>
        </w:rPr>
        <w:t xml:space="preserve">патриотическое воспитание: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6F6B68" w:rsidRPr="006F6B68" w:rsidRDefault="006F6B68" w:rsidP="00133034">
      <w:pPr>
        <w:pStyle w:val="a5"/>
        <w:widowControl/>
        <w:numPr>
          <w:ilvl w:val="0"/>
          <w:numId w:val="26"/>
        </w:numPr>
        <w:tabs>
          <w:tab w:val="left" w:pos="284"/>
        </w:tabs>
        <w:spacing w:after="0" w:line="240" w:lineRule="auto"/>
        <w:ind w:firstLine="709"/>
        <w:jc w:val="both"/>
        <w:rPr>
          <w:rFonts w:ascii="Times New Roman" w:hAnsi="Times New Roman"/>
          <w:sz w:val="24"/>
          <w:szCs w:val="24"/>
        </w:rPr>
      </w:pPr>
      <w:r w:rsidRPr="006F6B68">
        <w:rPr>
          <w:rFonts w:ascii="Times New Roman" w:hAnsi="Times New Roman"/>
          <w:sz w:val="24"/>
          <w:szCs w:val="24"/>
        </w:rPr>
        <w:t xml:space="preserve">гражданское воспитание: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активное участие в жизни семьи, организации, местного сообщества, родного края, страны;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неприятие любых форм экстремизма, дискриминации;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6F6B68">
        <w:rPr>
          <w:rFonts w:ascii="Times New Roman" w:hAnsi="Times New Roman"/>
          <w:sz w:val="24"/>
          <w:szCs w:val="24"/>
          <w:lang w:val="ru-RU"/>
        </w:rPr>
        <w:lastRenderedPageBreak/>
        <w:t xml:space="preserve">межличностных отношений в поликультурном  и многоконфессиональном обществе;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представление о способах противодействия коррупции;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3) духовно–нравственное воспитание: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ориентация на моральные ценности и нормы в ситуациях нравственного выбора;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4) эстетическое воспитание: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взаимозависимости счастливого юношества и безопасного личного поведения в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5) ценности научного познания: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lastRenderedPageBreak/>
        <w:t xml:space="preserve">осознание ценности жизни;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соблюдение правил безопасности, в том числе навыков безопасного поведения в Интернет–среде;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принимать себя и других людей, не осуждая;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умение осознавать эмоциональное состояние своё и других людей, уметь управлять собственным эмоциональным состоянием;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7) трудовое воспитание: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готовность адаптироваться в профессиональной среде;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уважение к труду и результатам трудовой деятельности;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8) экологическое воспитание:</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готовность к участию в практической деятельности экологической направленности;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lastRenderedPageBreak/>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.4. </w:t>
      </w:r>
      <w:r w:rsidRPr="006F6B68">
        <w:rPr>
          <w:rFonts w:ascii="Times New Roman" w:hAnsi="Times New Roman"/>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.4.1. </w:t>
      </w:r>
      <w:r w:rsidRPr="006F6B68">
        <w:rPr>
          <w:rFonts w:ascii="Times New Roman" w:eastAsia="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и характеризовать существенные признаки объектов (явлений);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с учётом предложенной задачи выявлять закономерности и противоречия  в рассматриваемых фактах, данных и наблюдениях; </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предлагать критерии для выявления закономерностей и противоречий;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дефицит информации, данных, необходимых для решения поставленной задачи;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.4.2. </w:t>
      </w:r>
      <w:r w:rsidRPr="006F6B68">
        <w:rPr>
          <w:rFonts w:ascii="Times New Roman" w:eastAsia="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6B68" w:rsidRPr="006F6B68" w:rsidRDefault="006F6B68" w:rsidP="006F6B68">
      <w:pPr>
        <w:spacing w:after="0" w:line="240" w:lineRule="auto"/>
        <w:ind w:firstLine="709"/>
        <w:contextualSpacing/>
        <w:jc w:val="both"/>
        <w:rPr>
          <w:rFonts w:ascii="Times New Roman" w:eastAsia="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.4.3. </w:t>
      </w:r>
      <w:r w:rsidRPr="006F6B68">
        <w:rPr>
          <w:rFonts w:ascii="Times New Roman" w:eastAsia="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эффективно запоминать и систематизировать информацию;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 xml:space="preserve">.4.4.4. </w:t>
      </w:r>
      <w:r w:rsidRPr="006F6B68">
        <w:rPr>
          <w:lang w:val="ru-RU"/>
        </w:rPr>
        <w:t>У обучающегося будут сформированы умения общения как часть коммуникативных универсальных учебных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уверенно высказывать свою точку зрения в устной и письменной речи, выражать эмоции </w:t>
      </w:r>
      <w:r w:rsidRPr="006F6B68">
        <w:rPr>
          <w:rFonts w:ascii="Times New Roman" w:hAnsi="Times New Roman"/>
          <w:sz w:val="24"/>
          <w:szCs w:val="24"/>
          <w:lang w:val="ru-RU"/>
        </w:rPr>
        <w:lastRenderedPageBreak/>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 xml:space="preserve">.4.4.5. </w:t>
      </w:r>
      <w:r w:rsidRPr="006F6B68">
        <w:rPr>
          <w:lang w:val="ru-RU"/>
        </w:rPr>
        <w:t>У обучающегося будут сформированы умения самоорганизации как части регулятивных универсальных учебных действий: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выявлять проблемные вопросы, требующие решения в жизненных и учебных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 xml:space="preserve">.4.4.6. </w:t>
      </w:r>
      <w:r w:rsidRPr="006F6B68">
        <w:rPr>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F6B68" w:rsidRPr="006F6B68" w:rsidRDefault="006F6B68" w:rsidP="006F6B68">
      <w:pPr>
        <w:pStyle w:val="af9"/>
        <w:spacing w:before="0" w:beforeAutospacing="0" w:after="0" w:afterAutospacing="0"/>
        <w:ind w:firstLine="709"/>
        <w:contextualSpacing/>
        <w:jc w:val="both"/>
        <w:rPr>
          <w:lang w:val="ru-RU"/>
        </w:rPr>
      </w:pPr>
      <w:r w:rsidRPr="006F6B68">
        <w:rPr>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оценивать соответствие результата цели и условиям;</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управлять собственными эмоциями и не поддаваться эмоциям других людей, выявлять и анализировать их причины;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осознанно относиться к другому человеку, его мнению, признавать право  на ошибку свою и чужую;</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быть открытым себе и другим людям, осознавать невозможность контроля всего вокруг.</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.4.4.7. У</w:t>
      </w:r>
      <w:r w:rsidRPr="006F6B68">
        <w:rPr>
          <w:lang w:val="ru-RU"/>
        </w:rPr>
        <w:t xml:space="preserve"> обучающегося будут сформированы умения совместной деятельности: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учебной задачи;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F6B68" w:rsidRPr="006F6B68" w:rsidRDefault="006F6B68" w:rsidP="006F6B68">
      <w:pPr>
        <w:pStyle w:val="af9"/>
        <w:spacing w:before="0" w:beforeAutospacing="0" w:after="0" w:afterAutospacing="0"/>
        <w:ind w:firstLine="709"/>
        <w:contextualSpacing/>
        <w:jc w:val="both"/>
        <w:rPr>
          <w:lang w:val="ru-RU"/>
        </w:rPr>
      </w:pPr>
      <w:r w:rsidRPr="006F6B68">
        <w:rPr>
          <w:bCs/>
          <w:lang w:val="ru-RU"/>
        </w:rPr>
        <w:t>162</w:t>
      </w:r>
      <w:r w:rsidRPr="006F6B68">
        <w:rPr>
          <w:bCs/>
          <w:vertAlign w:val="superscript"/>
          <w:lang w:val="ru-RU"/>
        </w:rPr>
        <w:t>1</w:t>
      </w:r>
      <w:r w:rsidRPr="006F6B68">
        <w:rPr>
          <w:bCs/>
          <w:lang w:val="ru-RU"/>
        </w:rPr>
        <w:t xml:space="preserve">.4.5. </w:t>
      </w:r>
      <w:r w:rsidRPr="006F6B68">
        <w:rPr>
          <w:lang w:val="ru-RU"/>
        </w:rPr>
        <w:t>Предметные результаты освоения программы ОБЗР на уровне основного общего образования.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.5.1. </w:t>
      </w:r>
      <w:r w:rsidRPr="006F6B68">
        <w:rPr>
          <w:rFonts w:ascii="Times New Roman" w:hAnsi="Times New Roman"/>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hAnsi="Times New Roman"/>
          <w:sz w:val="24"/>
          <w:szCs w:val="24"/>
          <w:lang w:val="ru-RU"/>
        </w:rPr>
        <w:t xml:space="preserve">Приобретаемый опыт проявляется в понимании существующих проблем безопасности и </w:t>
      </w:r>
      <w:r w:rsidRPr="006F6B68">
        <w:rPr>
          <w:rFonts w:ascii="Times New Roman" w:hAnsi="Times New Roman"/>
          <w:sz w:val="24"/>
          <w:szCs w:val="24"/>
          <w:lang w:val="ru-RU"/>
        </w:rPr>
        <w:lastRenderedPageBreak/>
        <w:t>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.5.2. </w:t>
      </w:r>
      <w:r w:rsidRPr="006F6B68">
        <w:rPr>
          <w:rFonts w:ascii="Times New Roman" w:hAnsi="Times New Roman"/>
          <w:sz w:val="24"/>
          <w:szCs w:val="24"/>
          <w:lang w:val="ru-RU"/>
        </w:rPr>
        <w:t>Предметные результаты по ОБЗР должны обеспечивать:</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 xml:space="preserve">сформированность представлений о назначении, боевых свойствах и общем устройстве стрелкового оружия; </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6F6B68">
        <w:rPr>
          <w:rFonts w:ascii="Times New Roman" w:hAnsi="Times New Roman"/>
          <w:sz w:val="24"/>
          <w:szCs w:val="24"/>
          <w:lang w:val="ru-RU"/>
        </w:rPr>
        <w:t>;</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w:t>
      </w:r>
      <w:r w:rsidRPr="006F6B68">
        <w:rPr>
          <w:rFonts w:ascii="Times New Roman" w:eastAsia="SchoolBookSanPin" w:hAnsi="Times New Roman"/>
          <w:sz w:val="24"/>
          <w:szCs w:val="24"/>
          <w:lang w:val="ru-RU"/>
        </w:rPr>
        <w:lastRenderedPageBreak/>
        <w:t>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F6B68" w:rsidRPr="006F6B68" w:rsidRDefault="006F6B68" w:rsidP="00133034">
      <w:pPr>
        <w:pStyle w:val="a5"/>
        <w:widowControl/>
        <w:numPr>
          <w:ilvl w:val="0"/>
          <w:numId w:val="25"/>
        </w:numPr>
        <w:tabs>
          <w:tab w:val="left" w:pos="993"/>
        </w:tabs>
        <w:spacing w:after="0" w:line="240" w:lineRule="auto"/>
        <w:ind w:left="0" w:firstLine="709"/>
        <w:jc w:val="both"/>
        <w:rPr>
          <w:rFonts w:ascii="Times New Roman" w:hAnsi="Times New Roman"/>
          <w:sz w:val="24"/>
          <w:szCs w:val="24"/>
          <w:lang w:val="ru-RU"/>
        </w:rPr>
      </w:pPr>
      <w:r w:rsidRPr="006F6B68">
        <w:rPr>
          <w:rFonts w:ascii="Times New Roman" w:eastAsia="SchoolBookSanPin" w:hAnsi="Times New Roman"/>
          <w:sz w:val="24"/>
          <w:szCs w:val="24"/>
          <w:lang w:val="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 </w:t>
      </w:r>
      <w:r w:rsidRPr="006F6B68">
        <w:rPr>
          <w:rFonts w:ascii="Times New Roman" w:hAnsi="Times New Roman"/>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.5.3.1. </w:t>
      </w:r>
      <w:r w:rsidRPr="006F6B68">
        <w:rPr>
          <w:rFonts w:ascii="Times New Roman" w:hAnsi="Times New Roman"/>
          <w:sz w:val="24"/>
          <w:szCs w:val="24"/>
          <w:lang w:val="ru-RU"/>
        </w:rPr>
        <w:t>Предметные результаты по модулю № 1 «Безопасное и устойчивое развитие личности, общества, государства»:</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объяснять значение Конституции Российской Федерации;</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6F6B68" w:rsidRPr="006F6B68" w:rsidRDefault="006F6B68" w:rsidP="006F6B68">
      <w:pPr>
        <w:pStyle w:val="TableParagraph"/>
        <w:ind w:left="0" w:firstLine="709"/>
        <w:contextualSpacing/>
        <w:jc w:val="both"/>
        <w:rPr>
          <w:rFonts w:ascii="Times New Roman" w:hAnsi="Times New Roman" w:cs="Times New Roman"/>
          <w:sz w:val="24"/>
          <w:szCs w:val="24"/>
        </w:rPr>
      </w:pPr>
      <w:r w:rsidRPr="006F6B68">
        <w:rPr>
          <w:rFonts w:ascii="Times New Roman" w:eastAsia="SchoolBookSanPin" w:hAnsi="Times New Roman" w:cs="Times New Roman"/>
          <w:sz w:val="24"/>
          <w:szCs w:val="24"/>
        </w:rPr>
        <w:t>объяснять значение Стратегии национальной безопасности</w:t>
      </w:r>
      <w:r w:rsidRPr="006F6B68">
        <w:rPr>
          <w:rFonts w:ascii="Times New Roman" w:hAnsi="Times New Roman" w:cs="Times New Roman"/>
          <w:sz w:val="24"/>
          <w:szCs w:val="24"/>
        </w:rPr>
        <w:t xml:space="preserve"> Российской Федерации, утвержденной Указом Президента Российской Федерации  от 2 июля 2021 г. № 400;</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раскрывать понятия «национальные интересы» и «угрозы национальной безопасности», приводить примеры;</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раскрывать классификацию чрезвычайных ситуаций по масштабам  и источникам возникновения, приводить примеры;</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раскрывать способы информирования и оповещения населения  о чрезвычайных ситуациях;</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объяснять порядок действий населения при объявлении эвакуации;</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характеризовать современное состояние Вооружённых Сил Российской Федерации;</w:t>
      </w:r>
    </w:p>
    <w:p w:rsidR="006F6B68" w:rsidRPr="006F6B68" w:rsidRDefault="006F6B68" w:rsidP="006F6B68">
      <w:pPr>
        <w:pStyle w:val="TableParagraph"/>
        <w:ind w:left="0"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6F6B68" w:rsidRPr="006F6B68" w:rsidRDefault="006F6B68" w:rsidP="006F6B68">
      <w:pPr>
        <w:pStyle w:val="TableParagraph"/>
        <w:ind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раскрывать понятия «воинская обязанность», «военная служба»;</w:t>
      </w:r>
    </w:p>
    <w:p w:rsidR="006F6B68" w:rsidRPr="006F6B68" w:rsidRDefault="006F6B68" w:rsidP="006F6B68">
      <w:pPr>
        <w:pStyle w:val="TableParagraph"/>
        <w:ind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раскрывать содержание подготовки к службе в армии</w:t>
      </w:r>
      <w:r w:rsidRPr="006F6B68">
        <w:rPr>
          <w:rFonts w:ascii="Times New Roman" w:hAnsi="Times New Roman" w:cs="Times New Roman"/>
          <w:sz w:val="24"/>
          <w:szCs w:val="24"/>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.5.3.2. </w:t>
      </w:r>
      <w:r w:rsidRPr="006F6B68">
        <w:rPr>
          <w:rFonts w:ascii="Times New Roman" w:hAnsi="Times New Roman"/>
          <w:sz w:val="24"/>
          <w:szCs w:val="24"/>
          <w:lang w:val="ru-RU"/>
        </w:rPr>
        <w:t>Предметные результаты по модулю № 2 «Военная подготовка. Основы военных знаний»:</w:t>
      </w:r>
    </w:p>
    <w:p w:rsidR="006F6B68" w:rsidRPr="006F6B68" w:rsidRDefault="006F6B68" w:rsidP="006F6B68">
      <w:pPr>
        <w:pStyle w:val="TableParagraph"/>
        <w:ind w:left="42"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иметь представление об истории зарождения и развития Вооруженных Сил Российской Федерации;</w:t>
      </w:r>
    </w:p>
    <w:p w:rsidR="006F6B68" w:rsidRPr="006F6B68" w:rsidRDefault="006F6B68" w:rsidP="006F6B68">
      <w:pPr>
        <w:pStyle w:val="TableParagraph"/>
        <w:ind w:left="42"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владеть информацией о направлениях подготовки к военной службе;</w:t>
      </w:r>
    </w:p>
    <w:p w:rsidR="006F6B68" w:rsidRPr="006F6B68" w:rsidRDefault="006F6B68" w:rsidP="006F6B68">
      <w:pPr>
        <w:pStyle w:val="TableParagraph"/>
        <w:ind w:left="42"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 xml:space="preserve">понимать необходимость подготовки к военной службе по основным направлениям;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осознавать значимость каждого направления подготовки к военной службе в решении комплексных задач;</w:t>
      </w:r>
    </w:p>
    <w:p w:rsidR="006F6B68" w:rsidRPr="006F6B68" w:rsidRDefault="006F6B68" w:rsidP="006F6B68">
      <w:pPr>
        <w:pStyle w:val="TableParagraph"/>
        <w:ind w:left="42"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иметь представление о составе, предназначении видов и родов Вооруженных Сил Российской Федерации;</w:t>
      </w:r>
    </w:p>
    <w:p w:rsidR="006F6B68" w:rsidRPr="006F6B68" w:rsidRDefault="006F6B68" w:rsidP="006F6B68">
      <w:pPr>
        <w:pStyle w:val="TableParagraph"/>
        <w:ind w:left="42" w:firstLine="709"/>
        <w:contextualSpacing/>
        <w:jc w:val="both"/>
        <w:rPr>
          <w:rFonts w:ascii="Times New Roman" w:eastAsia="SchoolBookSanPin" w:hAnsi="Times New Roman" w:cs="Times New Roman"/>
          <w:sz w:val="24"/>
          <w:szCs w:val="24"/>
        </w:rPr>
      </w:pPr>
      <w:r w:rsidRPr="006F6B68">
        <w:rPr>
          <w:rFonts w:ascii="Times New Roman" w:eastAsia="SchoolBookSanPin" w:hAnsi="Times New Roman" w:cs="Times New Roman"/>
          <w:sz w:val="24"/>
          <w:szCs w:val="24"/>
        </w:rPr>
        <w:t>понимать функции и задачи Вооруженных Сил Российской Федерации  на современном этапе;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понимать значимость военной присяги для формирования образа российского военнослужащего – защитника Отечества;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об основных образцах вооружения и военной техники;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 классификации виды вооружения и военной техники;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иметь представление об основных тактико-технических характеристиках вооружения и </w:t>
      </w:r>
      <w:r w:rsidRPr="006F6B68">
        <w:rPr>
          <w:rFonts w:ascii="Times New Roman" w:eastAsia="SchoolBookSanPin" w:hAnsi="Times New Roman"/>
          <w:sz w:val="24"/>
          <w:szCs w:val="24"/>
          <w:lang w:val="ru-RU"/>
        </w:rPr>
        <w:lastRenderedPageBreak/>
        <w:t>военной техники;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об организационной структуре отделения и задачах личного состава в бою;</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иметь представление о современных элементах экипировки и бронезащиты военнослужащего;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алгоритм надевания экипировки и средств бронезащиты;</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 вооружении отделения и тактико-технических характеристиках стрелкового оружия;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основные характеристики стрелкового оружия и ручных гранат;</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структуру современных общевоинских уставов и понимать их значение для повседневной жизнедеятельности войск;</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понимать принцип единоначалия, принятый в Вооруженных Силах Российской Федерации;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 порядке подчиненности и взаимоотношениях военнослужащих;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понимать порядок отдачи приказа (приказания) и их выполнения;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различать воинские звания и образцы военной формы одежды;</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 воинской дисциплине, ее сущности и значении;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понимать принципы достижения воинской дисциплины;</w:t>
      </w:r>
    </w:p>
    <w:p w:rsidR="006F6B68" w:rsidRPr="006F6B68" w:rsidRDefault="006F6B68" w:rsidP="006F6B68">
      <w:pPr>
        <w:spacing w:after="0" w:line="240" w:lineRule="auto"/>
        <w:ind w:firstLine="709"/>
        <w:contextualSpacing/>
        <w:jc w:val="both"/>
        <w:rPr>
          <w:rFonts w:ascii="Times New Roman" w:eastAsia="SchoolBookSanPin" w:hAnsi="Times New Roman"/>
          <w:strike/>
          <w:sz w:val="24"/>
          <w:szCs w:val="24"/>
          <w:lang w:val="ru-RU"/>
        </w:rPr>
      </w:pPr>
      <w:r w:rsidRPr="006F6B68">
        <w:rPr>
          <w:rFonts w:ascii="Times New Roman" w:eastAsia="SchoolBookSanPin" w:hAnsi="Times New Roman"/>
          <w:sz w:val="24"/>
          <w:szCs w:val="24"/>
          <w:lang w:val="ru-RU"/>
        </w:rPr>
        <w:t xml:space="preserve">уметь оценивать риски нарушения воинской дисциплины;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основные положения Строевого устава;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знать обязанности военнослужащего перед построением и в строю;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bookmarkStart w:id="195" w:name="_Hlk157527278"/>
      <w:r w:rsidRPr="006F6B68">
        <w:rPr>
          <w:rFonts w:ascii="Times New Roman" w:eastAsia="SchoolBookSanPin" w:hAnsi="Times New Roman"/>
          <w:sz w:val="24"/>
          <w:szCs w:val="24"/>
          <w:lang w:val="ru-RU"/>
        </w:rPr>
        <w:t>знать строевые приёмы на месте без оружия;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выполнять строевые приёмы на месте без оружия</w:t>
      </w:r>
      <w:bookmarkEnd w:id="195"/>
      <w:r w:rsidRPr="006F6B68">
        <w:rPr>
          <w:rFonts w:ascii="Times New Roman" w:eastAsia="SchoolBookSanPi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.5.3.3. </w:t>
      </w:r>
      <w:r w:rsidRPr="006F6B68">
        <w:rPr>
          <w:rFonts w:ascii="Times New Roman" w:hAnsi="Times New Roman"/>
          <w:sz w:val="24"/>
          <w:szCs w:val="24"/>
          <w:lang w:val="ru-RU"/>
        </w:rPr>
        <w:t>Предметные результаты по модулю № 3 «</w:t>
      </w:r>
      <w:r w:rsidRPr="006F6B68">
        <w:rPr>
          <w:rFonts w:ascii="Times New Roman" w:eastAsia="SchoolBookSanPin" w:hAnsi="Times New Roman"/>
          <w:position w:val="1"/>
          <w:sz w:val="24"/>
          <w:szCs w:val="24"/>
          <w:lang w:val="ru-RU"/>
        </w:rPr>
        <w:t>Культура безопасности жизнедеятельности в современном обществе</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значение безопасности жизнедеятельности для человека;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смысл понятий «опасность», «безопасность», «риск», «культура безопасности жизнедеятельности»;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классифицировать и характеризовать источники опасности;</w:t>
      </w:r>
    </w:p>
    <w:p w:rsidR="006F6B68" w:rsidRPr="006F6B68" w:rsidRDefault="006F6B68" w:rsidP="006F6B68">
      <w:pPr>
        <w:spacing w:after="0" w:line="240" w:lineRule="auto"/>
        <w:ind w:left="708"/>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и обосновывать общие принципы безопасного поведения; моделировать реальные ситуации и решать ситуационные задачи;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сходство и различия опасной и чрезвычайной ситуаций;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механизм перерастания повседневной ситуации в чрезвычайную ситуацию;</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приводить примеры различных угроз безопасности и характеризовать их;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и обосновывать правила поведения в опасных и чрезвычайных ситуациях.</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.5.3.4. </w:t>
      </w:r>
      <w:r w:rsidRPr="006F6B68">
        <w:rPr>
          <w:rFonts w:ascii="Times New Roman" w:hAnsi="Times New Roman"/>
          <w:sz w:val="24"/>
          <w:szCs w:val="24"/>
          <w:lang w:val="ru-RU"/>
        </w:rPr>
        <w:t>Предметные результаты по модулю № 4 «Безопасность в быту»: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объяснять особенности жизнеобеспечения жилища;</w:t>
      </w:r>
    </w:p>
    <w:p w:rsidR="006F6B68" w:rsidRPr="006F6B68" w:rsidRDefault="006F6B68" w:rsidP="006F6B68">
      <w:pPr>
        <w:spacing w:after="0" w:line="240" w:lineRule="auto"/>
        <w:ind w:firstLine="709"/>
        <w:contextualSpacing/>
        <w:jc w:val="both"/>
        <w:rPr>
          <w:rFonts w:ascii="Times New Roman" w:eastAsia="SchoolBookSanPin" w:hAnsi="Times New Roman"/>
          <w:position w:val="1"/>
          <w:sz w:val="24"/>
          <w:szCs w:val="24"/>
          <w:lang w:val="ru-RU"/>
        </w:rPr>
      </w:pPr>
      <w:r w:rsidRPr="006F6B68">
        <w:rPr>
          <w:rFonts w:ascii="Times New Roman" w:eastAsia="SchoolBookSanPin" w:hAnsi="Times New Roman"/>
          <w:position w:val="1"/>
          <w:sz w:val="24"/>
          <w:szCs w:val="24"/>
          <w:lang w:val="ru-RU"/>
        </w:rPr>
        <w:t>классифицировать основные источники опасности в быту;</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объяснять права потребителя, выработать навыки безопасного выбора продуктов питания;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характеризовать бытовые отравления и причины их возникновения;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раскрывать признаки отравления, иметь навыки профилактики пищевых отравлений;</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 xml:space="preserve">знать правила и приёмы оказания первой помощи, иметь навыки безопасных действий при отравлениях, промывании желудка; </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характеризовать бытовые травмы и объяснять правила их предупреждения;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безопасного обращения с инструментами;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меры предосторожности от укусов различных животных;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lastRenderedPageBreak/>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владеть правилами комплектования и хранения домашней аптечки;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владеть правилами и иметь навыки приёмов оказания первой помощи при отравлении газом и электротравме;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характеризовать пожар, его факторы и стадии развития;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объяснять условия и причины возникновения пожаров, характеризовать  их возможные последствия;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навыки безопасных действий при пожаре дома, на балконе, в подъезде, в лифте;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навыки правильного использования первичных средств пожаротушения, оказания первой помощи;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права, обязанности и иметь представление об ответственности граждан в области пожарной безопасности;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u w:val="single"/>
          <w:lang w:val="ru-RU"/>
        </w:rPr>
      </w:pPr>
      <w:r w:rsidRPr="006F6B68">
        <w:rPr>
          <w:rFonts w:ascii="Times New Roman" w:eastAsia="SchoolBookSanPin" w:hAnsi="Times New Roman"/>
          <w:sz w:val="24"/>
          <w:szCs w:val="24"/>
          <w:lang w:val="ru-RU"/>
        </w:rPr>
        <w:t>знать порядок и иметь навыки вызова экстренных служб; знать порядок взаимодействия с экстренным службами;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представление об ответственности за ложные сообщения;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характеризовать меры по предотвращению проникновения злоумышленников в дом;</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характеризовать ситуации криминогенного характера;</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поведения с малознакомыми людьми;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поведения и иметь навыки безопасных действий при попытке проникновения в дом посторонних;</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классифицировать аварийные ситуации на коммунальных системах жизнеобеспечения;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навыки безопасных действий при авариях на коммунальных системах жизнеобеспечения.</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.5.3.5. </w:t>
      </w:r>
      <w:r w:rsidRPr="006F6B68">
        <w:rPr>
          <w:rFonts w:ascii="Times New Roman" w:hAnsi="Times New Roman"/>
          <w:sz w:val="24"/>
          <w:szCs w:val="24"/>
          <w:lang w:val="ru-RU"/>
        </w:rPr>
        <w:t>Предметные результаты по модулю № 5 «Безопасность  на транспорте»: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дорожного движения и объяснять их значение;</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перечислять и характеризовать участников дорожного движения и элементы дороги;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условия обеспечения безопасности участников дорожного движения;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дорожного движения для пешеходов;</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классифицировать и характеризовать дорожные знаки для пешеходов;</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«дорожные ловушки» и объяснять правила  их предупреждения;</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иметь навыки безопасного перехода дороги;</w:t>
      </w:r>
    </w:p>
    <w:p w:rsidR="006F6B68" w:rsidRPr="006F6B68" w:rsidRDefault="006F6B68" w:rsidP="006F6B68">
      <w:pPr>
        <w:spacing w:after="0" w:line="240" w:lineRule="auto"/>
        <w:ind w:firstLine="709"/>
        <w:contextualSpacing/>
        <w:jc w:val="both"/>
        <w:rPr>
          <w:rFonts w:ascii="Times New Roman" w:eastAsia="SchoolBookSanPin" w:hAnsi="Times New Roman"/>
          <w:sz w:val="24"/>
          <w:szCs w:val="24"/>
          <w:lang w:val="ru-RU"/>
        </w:rPr>
      </w:pPr>
      <w:r w:rsidRPr="006F6B68">
        <w:rPr>
          <w:rFonts w:ascii="Times New Roman" w:eastAsia="SchoolBookSanPin" w:hAnsi="Times New Roman"/>
          <w:sz w:val="24"/>
          <w:szCs w:val="24"/>
          <w:lang w:val="ru-RU"/>
        </w:rPr>
        <w:t>знать правила применения световозвращающих элементов;</w:t>
      </w:r>
    </w:p>
    <w:p w:rsidR="006F6B68" w:rsidRPr="006F6B68" w:rsidRDefault="006F6B68" w:rsidP="006F6B68">
      <w:pPr>
        <w:pStyle w:val="TableParagraph"/>
        <w:ind w:left="45" w:firstLine="709"/>
        <w:contextualSpacing/>
        <w:jc w:val="both"/>
        <w:rPr>
          <w:rFonts w:ascii="Times New Roman" w:eastAsia="OfficinaSansBoldITC" w:hAnsi="Times New Roman" w:cs="Times New Roman"/>
          <w:sz w:val="24"/>
          <w:szCs w:val="24"/>
        </w:rPr>
      </w:pPr>
      <w:r w:rsidRPr="006F6B68">
        <w:rPr>
          <w:rFonts w:ascii="Times New Roman" w:eastAsia="SchoolBookSanPin" w:hAnsi="Times New Roman" w:cs="Times New Roman"/>
          <w:sz w:val="24"/>
          <w:szCs w:val="24"/>
        </w:rPr>
        <w:t>знать</w:t>
      </w:r>
      <w:r w:rsidRPr="006F6B68">
        <w:rPr>
          <w:rFonts w:ascii="Times New Roman" w:eastAsia="OfficinaSansBoldITC" w:hAnsi="Times New Roman" w:cs="Times New Roman"/>
          <w:sz w:val="24"/>
          <w:szCs w:val="24"/>
        </w:rPr>
        <w:t xml:space="preserve"> правила дорожного движения для пассажиров;</w:t>
      </w:r>
    </w:p>
    <w:p w:rsidR="006F6B68" w:rsidRPr="006F6B68" w:rsidRDefault="006F6B68" w:rsidP="006F6B68">
      <w:pPr>
        <w:pStyle w:val="TableParagraph"/>
        <w:ind w:left="45" w:firstLine="709"/>
        <w:contextualSpacing/>
        <w:jc w:val="both"/>
        <w:rPr>
          <w:rFonts w:ascii="Times New Roman" w:eastAsia="OfficinaSansBoldITC" w:hAnsi="Times New Roman" w:cs="Times New Roman"/>
          <w:sz w:val="24"/>
          <w:szCs w:val="24"/>
        </w:rPr>
      </w:pPr>
      <w:r w:rsidRPr="006F6B68">
        <w:rPr>
          <w:rFonts w:ascii="Times New Roman" w:eastAsia="OfficinaSansBoldITC" w:hAnsi="Times New Roman" w:cs="Times New Roman"/>
          <w:sz w:val="24"/>
          <w:szCs w:val="24"/>
        </w:rPr>
        <w:t>знать обязанности пассажиров маршрутных транспортных средств;</w:t>
      </w:r>
    </w:p>
    <w:p w:rsidR="006F6B68" w:rsidRPr="006F6B68" w:rsidRDefault="006F6B68" w:rsidP="006F6B68">
      <w:pPr>
        <w:pStyle w:val="TableParagraph"/>
        <w:ind w:left="45" w:firstLine="709"/>
        <w:contextualSpacing/>
        <w:jc w:val="both"/>
        <w:rPr>
          <w:rFonts w:ascii="Times New Roman" w:eastAsia="OfficinaSansBoldITC" w:hAnsi="Times New Roman" w:cs="Times New Roman"/>
          <w:sz w:val="24"/>
          <w:szCs w:val="24"/>
        </w:rPr>
      </w:pPr>
      <w:r w:rsidRPr="006F6B68">
        <w:rPr>
          <w:rFonts w:ascii="Times New Roman" w:eastAsia="OfficinaSansBoldITC" w:hAnsi="Times New Roman" w:cs="Times New Roman"/>
          <w:sz w:val="24"/>
          <w:szCs w:val="24"/>
        </w:rPr>
        <w:t>знать правила применения ремня безопасности и детских удерживающих устройств;</w:t>
      </w:r>
    </w:p>
    <w:p w:rsidR="006F6B68" w:rsidRPr="006F6B68" w:rsidRDefault="006F6B68" w:rsidP="006F6B68">
      <w:pPr>
        <w:pStyle w:val="TableParagraph"/>
        <w:ind w:left="45" w:firstLine="709"/>
        <w:contextualSpacing/>
        <w:jc w:val="both"/>
        <w:rPr>
          <w:rFonts w:ascii="Times New Roman" w:eastAsia="OfficinaSansBoldITC" w:hAnsi="Times New Roman" w:cs="Times New Roman"/>
          <w:sz w:val="24"/>
          <w:szCs w:val="24"/>
        </w:rPr>
      </w:pPr>
      <w:r w:rsidRPr="006F6B68">
        <w:rPr>
          <w:rFonts w:ascii="Times New Roman" w:eastAsia="OfficinaSansBoldITC"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6F6B68" w:rsidRPr="006F6B68" w:rsidRDefault="006F6B68" w:rsidP="006F6B68">
      <w:pPr>
        <w:pStyle w:val="TableParagraph"/>
        <w:ind w:left="45" w:firstLine="709"/>
        <w:contextualSpacing/>
        <w:jc w:val="both"/>
        <w:rPr>
          <w:rFonts w:ascii="Times New Roman" w:eastAsia="OfficinaSansBoldITC" w:hAnsi="Times New Roman" w:cs="Times New Roman"/>
          <w:sz w:val="24"/>
          <w:szCs w:val="24"/>
        </w:rPr>
      </w:pPr>
      <w:r w:rsidRPr="006F6B68">
        <w:rPr>
          <w:rFonts w:ascii="Times New Roman" w:eastAsia="OfficinaSansBoldITC" w:hAnsi="Times New Roman" w:cs="Times New Roman"/>
          <w:sz w:val="24"/>
          <w:szCs w:val="24"/>
        </w:rPr>
        <w:t>знать правила поведения пассажира мотоцикла;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SchoolBookSanPin" w:hAnsi="Times New Roman"/>
          <w:sz w:val="24"/>
          <w:szCs w:val="24"/>
          <w:lang w:val="ru-RU"/>
        </w:rPr>
        <w:t>знать</w:t>
      </w:r>
      <w:r w:rsidRPr="006F6B68">
        <w:rPr>
          <w:rFonts w:ascii="Times New Roman" w:eastAsia="OfficinaSansBoldITC" w:hAnsi="Times New Roman"/>
          <w:sz w:val="24"/>
          <w:szCs w:val="24"/>
          <w:lang w:val="ru-RU"/>
        </w:rPr>
        <w:t xml:space="preserve"> правила дорожного движения для водителя велосипеда, мопеда, лиц, использующих средства индивидуальной мобильности;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SchoolBookSanPin" w:hAnsi="Times New Roman"/>
          <w:sz w:val="24"/>
          <w:szCs w:val="24"/>
          <w:lang w:val="ru-RU"/>
        </w:rPr>
        <w:t>знать</w:t>
      </w:r>
      <w:r w:rsidRPr="006F6B68">
        <w:rPr>
          <w:rFonts w:ascii="Times New Roman" w:eastAsia="OfficinaSansBoldITC" w:hAnsi="Times New Roman"/>
          <w:sz w:val="24"/>
          <w:szCs w:val="24"/>
          <w:lang w:val="ru-RU"/>
        </w:rPr>
        <w:t xml:space="preserve"> дорожные знаки для водителя велосипеда, сигналы велосипедиста;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подготовки и выработать навыки безопасного использования велосипеда;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требования правил дорожного движения к водителю мотоцикла;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классифицировать дорожно-транспортные происшествия и характеризовать причины их возникновения;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безопасных действий очевидца дорожно-транспортного происшествия;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порядок действий при пожаре на транспорте;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SchoolBookSanPin" w:hAnsi="Times New Roman"/>
          <w:sz w:val="24"/>
          <w:szCs w:val="24"/>
          <w:lang w:val="ru-RU"/>
        </w:rPr>
        <w:lastRenderedPageBreak/>
        <w:t>знать</w:t>
      </w:r>
      <w:r w:rsidRPr="006F6B68">
        <w:rPr>
          <w:rFonts w:ascii="Times New Roman" w:eastAsia="OfficinaSansBoldITC" w:hAnsi="Times New Roman"/>
          <w:sz w:val="24"/>
          <w:szCs w:val="24"/>
          <w:lang w:val="ru-RU"/>
        </w:rPr>
        <w:t xml:space="preserve"> особенности и опасности на различных видах транспорта (внеуличного, железнодорожного, водного, воздушного);</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обязанности пассажиров отдельных видов транспорта;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 xml:space="preserve">иметь навыки безопасного поведения пассажиров при различных происшествиях на отдельных видах транспорта; </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SchoolBookSanPin" w:hAnsi="Times New Roman"/>
          <w:sz w:val="24"/>
          <w:szCs w:val="24"/>
          <w:lang w:val="ru-RU"/>
        </w:rPr>
        <w:t>знать</w:t>
      </w:r>
      <w:r w:rsidRPr="006F6B68">
        <w:rPr>
          <w:rFonts w:ascii="Times New Roman" w:eastAsia="OfficinaSansBoldITC" w:hAnsi="Times New Roman"/>
          <w:sz w:val="24"/>
          <w:szCs w:val="24"/>
          <w:lang w:val="ru-RU"/>
        </w:rPr>
        <w:t xml:space="preserve"> способы извлечения пострадавшего из транспорта.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.5.3.6. </w:t>
      </w:r>
      <w:r w:rsidRPr="006F6B68">
        <w:rPr>
          <w:rFonts w:ascii="Times New Roman" w:hAnsi="Times New Roman"/>
          <w:sz w:val="24"/>
          <w:szCs w:val="24"/>
          <w:lang w:val="ru-RU"/>
        </w:rPr>
        <w:t>Предметные результаты по модулю № 6 «Безопасность в общественных местах»: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 xml:space="preserve">классифицировать общественные места; </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потенциальные источники опасности в общественных местах;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вызова экстренных служб и порядок взаимодействия с ними;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уметь планировать действия в случае возникновения опасной или чрезвычайной ситуации;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риски массовых мероприятий и объяснять правила подготовки к посещению массовых мероприятий;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безопасного поведения при беспорядках в местах массового пребывания людей;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безопасных действий при попадании в толпу и давку;</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безопасных действий при обнаружении угрозы возникновения пожара;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и иметь навыки безопасных действий при эвакуации из общественных мест и зданий;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навыки безопасных действий при обрушениях зданий и сооружений;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опасности криминогенного и антиобщественного характера в общественных местах;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действий при взаимодействии с правоохранительными органами.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.5.3.7. </w:t>
      </w:r>
      <w:r w:rsidRPr="006F6B68">
        <w:rPr>
          <w:rFonts w:ascii="Times New Roman" w:hAnsi="Times New Roman"/>
          <w:sz w:val="24"/>
          <w:szCs w:val="24"/>
          <w:lang w:val="ru-RU"/>
        </w:rPr>
        <w:t>Предметные результаты по модулю № 7  «Безопасность  в природной среде»: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классифицировать и характеризовать чрезвычайные ситуации природного характера;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встрече с дикими животными, змеями, насекомыми и паукообразными;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поведения для снижения риска отравления ядовитыми грибами и растениями;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автономные условия, раскрывать их опасности и порядок подготовки к ним;</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классифицировать и характеризовать природные пожары и их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факторы и причины возникновения пожаров;</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представления о безопасных действиях при нахождении в зоне природного пожара;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правилах безопасного поведения в горах;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снежные лавины, камнепады, сели, оползни, их внешние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lastRenderedPageBreak/>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общие правила безопасного поведения на водоёмах;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купания, понимать различия между оборудованными  и необорудованными пляжами</w:t>
      </w:r>
      <w:r w:rsidRPr="006F6B68" w:rsidDel="00B555ED">
        <w:rPr>
          <w:rFonts w:ascii="Times New Roman" w:eastAsia="OfficinaSansBoldITC"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само- и взаимопомощи терпящим бедствие на воде;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обнаружении тонущего человека летом и человека в полынье;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поведения при нахождении на плавсредствах и на льду;</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наводнения, их внешние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наводнении;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цунами, их внешние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 xml:space="preserve">иметь представление о безопасных действиях при нахождении в зоне цунами; </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ураганы, смерчи, их внешние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ураганах и смерчах;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грозы, их внешние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безопасных действий при попадании в грозу;</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землетрясения и извержения вулканов и их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bookmarkStart w:id="196" w:name="_Hlk157533626"/>
      <w:r w:rsidRPr="006F6B68">
        <w:rPr>
          <w:rFonts w:ascii="Times New Roman" w:eastAsia="OfficinaSansBoldITC" w:hAnsi="Times New Roman"/>
          <w:sz w:val="24"/>
          <w:szCs w:val="24"/>
          <w:lang w:val="ru-RU"/>
        </w:rPr>
        <w:t xml:space="preserve">иметь представление о </w:t>
      </w:r>
      <w:bookmarkEnd w:id="196"/>
      <w:r w:rsidRPr="006F6B68">
        <w:rPr>
          <w:rFonts w:ascii="Times New Roman" w:eastAsia="OfficinaSansBoldITC" w:hAnsi="Times New Roman"/>
          <w:sz w:val="24"/>
          <w:szCs w:val="24"/>
          <w:lang w:val="ru-RU"/>
        </w:rPr>
        <w:t>безопасных действиях при землетрясении, в том числе при попадании под завал;</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нахождении в зоне извержения вулкана;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смысл понятий «экология» и «экологическая культура»;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значение экологии для устойчивого развития общества;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правила безопасного поведения при неблагоприятной экологической обстановке (загрязнении атмосферы).</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.5.3.8. </w:t>
      </w:r>
      <w:r w:rsidRPr="006F6B68">
        <w:rPr>
          <w:rFonts w:ascii="Times New Roman" w:hAnsi="Times New Roman"/>
          <w:sz w:val="24"/>
          <w:szCs w:val="24"/>
          <w:lang w:val="ru-RU"/>
        </w:rPr>
        <w:t>Предметные результаты по модулю № 8 «</w:t>
      </w:r>
      <w:r w:rsidRPr="006F6B68">
        <w:rPr>
          <w:rFonts w:ascii="Times New Roman" w:hAnsi="Times New Roman"/>
          <w:sz w:val="24"/>
          <w:szCs w:val="24"/>
          <w:lang w:val="ru-RU" w:eastAsia="zh-CN"/>
        </w:rPr>
        <w:t>Основы медицинских знаний. Оказание первой помощи</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смысл понятий «здоровье» и «здоровый образ жизни»  и их содержание, объяснять значение здоровья для человека;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факторы, влияющие на здоровье человека;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содержание элементов здорового образа жизни, объяснять пагубность вредных привычек;</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обосновывать личную ответственность за сохранение здоровья;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понятие «инфекционные заболевания», объяснять причины  их возникновения;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понятие «неинфекционные заболевания» и давать  их классификацию;</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факторы риска неинфекционных заболеваний;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мер профилактики неинфекционных заболеваний и защиты от них;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назначение диспансеризации и раскрывать её задачи;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понятия «психическое здоровье» и «психическое благополучие»;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понятие «стресс» и его влияние на человека;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мер профилактики стресса, раскрывать способы саморегуляции эмоциональных состояний;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lastRenderedPageBreak/>
        <w:t xml:space="preserve">раскрывать понятие «первая помощь» и её содержание; </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состояния, требующие оказания первой помощи;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универсальный алгоритм оказания первой помощи; знать назначение и состав аптечки первой помощи;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действий при оказании первой помощи в различных ситуациях;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приёмы психологической поддержки пострадавшего.</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.5.3.9. </w:t>
      </w:r>
      <w:r w:rsidRPr="006F6B68">
        <w:rPr>
          <w:rFonts w:ascii="Times New Roman" w:hAnsi="Times New Roman"/>
          <w:sz w:val="24"/>
          <w:szCs w:val="24"/>
          <w:lang w:val="ru-RU"/>
        </w:rPr>
        <w:t>Предметные результаты по модулю № 9 «Безопасность  в социуме»: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общение и объяснять его значение для человека;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признаки и анализировать способы эффективного общения;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признаки конструктивного и деструктивного общения;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понятие «конфликт» и характеризовать стадии его развития, факторы и причины развития;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ситуациях возникновения межличностных и групповых конфликтов;</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безопасные и эффективные способы избегания и разрешения конфликтных ситуаций;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безопасного поведения для снижения риска конфликта  и безопасных действий при его опасных проявлениях;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способ разрешения конфликта с помощью третьей стороны (медиатора);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об опасных формах проявления конфликта: агрессия, домашнее насилие и буллинг;</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манипуляции в ходе межличностного общения;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приёмы распознавания манипуляций и знать способы противостояния ей;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современные молодёжные увлечения и опасности, связанные с ними, знать правила безопасного поведения;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безопасного поведения при коммуникации с незнакомыми людьми.</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.5.3.10. </w:t>
      </w:r>
      <w:r w:rsidRPr="006F6B68">
        <w:rPr>
          <w:rFonts w:ascii="Times New Roman" w:hAnsi="Times New Roman"/>
          <w:sz w:val="24"/>
          <w:szCs w:val="24"/>
          <w:lang w:val="ru-RU"/>
        </w:rPr>
        <w:t>Предметные результаты по модулю № 10 «</w:t>
      </w:r>
      <w:r w:rsidRPr="006F6B68">
        <w:rPr>
          <w:rFonts w:ascii="Times New Roman" w:eastAsia="OfficinaSansBoldITC" w:hAnsi="Times New Roman"/>
          <w:sz w:val="24"/>
          <w:szCs w:val="24"/>
          <w:lang w:val="ru-RU"/>
        </w:rPr>
        <w:t>Безопасность  в информационном пространстве</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понятие «цифровая среда», её характеристики и приводить примеры информационных и компьютерных угроз;</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положительные возможности цифровой среды;</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риски и угрозы при использовании Интернета;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опасные явления цифровой среды;</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классифицировать и оценивать риски вредоносных программ и приложений, их разновидностей;</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правил кибергигиены для предупреждения возникновения опасных ситуаций в цифровой среде;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основные виды опасного и запрещённого контента  в Интернете и характеризовать его признаки;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приёмы распознавания опасностей при использовании Интернета;</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противоправные действия в Интернете;</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lastRenderedPageBreak/>
        <w:t>характеризовать деструктивные течения в Интернете, их признаки  и опасности;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.5.3.11. </w:t>
      </w:r>
      <w:r w:rsidRPr="006F6B68">
        <w:rPr>
          <w:rFonts w:ascii="Times New Roman" w:hAnsi="Times New Roman"/>
          <w:sz w:val="24"/>
          <w:szCs w:val="24"/>
          <w:lang w:val="ru-RU"/>
        </w:rPr>
        <w:t>Предметные результаты по модулю № 11 «</w:t>
      </w:r>
      <w:r w:rsidRPr="006F6B68">
        <w:rPr>
          <w:rFonts w:ascii="Times New Roman" w:eastAsia="OfficinaSansBoldITC" w:hAnsi="Times New Roman"/>
          <w:sz w:val="24"/>
          <w:szCs w:val="24"/>
          <w:lang w:val="ru-RU"/>
        </w:rPr>
        <w:t>Основы противодействия экстремизму и терроризму</w:t>
      </w:r>
      <w:r w:rsidRPr="006F6B68">
        <w:rPr>
          <w:rFonts w:ascii="Times New Roman" w:hAnsi="Times New Roman"/>
          <w:sz w:val="24"/>
          <w:szCs w:val="24"/>
          <w:lang w:val="ru-RU"/>
        </w:rPr>
        <w:t>»:</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цели и формы проявления террористических актов, характеризовать их последствия;</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раскрывать основы общественно-государственной системы, роль личности в противодействии экстремизму и терроризму;</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знать уровни террористической опасности и цели контртеррористической операции;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характеризовать признаки вовлечения в террористическую деятельность;</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F6B68" w:rsidRPr="006F6B68" w:rsidRDefault="006F6B68" w:rsidP="006F6B68">
      <w:pPr>
        <w:spacing w:after="0" w:line="240" w:lineRule="auto"/>
        <w:ind w:firstLine="709"/>
        <w:contextualSpacing/>
        <w:jc w:val="both"/>
        <w:rPr>
          <w:rFonts w:ascii="Times New Roman" w:eastAsia="OfficinaSansBoldITC" w:hAnsi="Times New Roman"/>
          <w:sz w:val="24"/>
          <w:szCs w:val="24"/>
          <w:lang w:val="ru-RU"/>
        </w:rPr>
      </w:pPr>
      <w:r w:rsidRPr="006F6B68">
        <w:rPr>
          <w:rFonts w:ascii="Times New Roman" w:eastAsia="OfficinaSansBoldITC" w:hAnsi="Times New Roman"/>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F6B68" w:rsidRPr="006F6B68" w:rsidRDefault="006F6B68" w:rsidP="006F6B68">
      <w:pPr>
        <w:spacing w:after="0" w:line="240" w:lineRule="auto"/>
        <w:ind w:firstLine="709"/>
        <w:contextualSpacing/>
        <w:jc w:val="both"/>
        <w:rPr>
          <w:rFonts w:ascii="Times New Roman" w:hAnsi="Times New Roman"/>
          <w:sz w:val="24"/>
          <w:szCs w:val="24"/>
          <w:lang w:val="ru-RU"/>
        </w:rPr>
      </w:pPr>
      <w:r w:rsidRPr="006F6B68">
        <w:rPr>
          <w:rFonts w:ascii="Times New Roman" w:eastAsia="Times New Roman" w:hAnsi="Times New Roman"/>
          <w:bCs/>
          <w:sz w:val="24"/>
          <w:szCs w:val="24"/>
          <w:lang w:val="ru-RU"/>
        </w:rPr>
        <w:t>162</w:t>
      </w:r>
      <w:r w:rsidRPr="006F6B68">
        <w:rPr>
          <w:rFonts w:ascii="Times New Roman" w:eastAsia="Times New Roman" w:hAnsi="Times New Roman"/>
          <w:bCs/>
          <w:sz w:val="24"/>
          <w:szCs w:val="24"/>
          <w:vertAlign w:val="superscript"/>
          <w:lang w:val="ru-RU"/>
        </w:rPr>
        <w:t>1</w:t>
      </w:r>
      <w:r w:rsidRPr="006F6B68">
        <w:rPr>
          <w:rFonts w:ascii="Times New Roman" w:eastAsia="Times New Roman" w:hAnsi="Times New Roman"/>
          <w:bCs/>
          <w:sz w:val="24"/>
          <w:szCs w:val="24"/>
          <w:lang w:val="ru-RU"/>
        </w:rPr>
        <w:t>.4</w:t>
      </w:r>
      <w:r w:rsidRPr="006F6B68">
        <w:rPr>
          <w:rFonts w:ascii="Times New Roman" w:hAnsi="Times New Roman"/>
          <w:bCs/>
          <w:sz w:val="24"/>
          <w:szCs w:val="24"/>
          <w:lang w:val="ru-RU"/>
        </w:rPr>
        <w:t xml:space="preserve">.5.4. </w:t>
      </w:r>
      <w:r w:rsidRPr="006F6B68">
        <w:rPr>
          <w:rFonts w:ascii="Times New Roman" w:hAnsi="Times New Roman"/>
          <w:sz w:val="24"/>
          <w:szCs w:val="24"/>
          <w:lang w:val="ru-RU"/>
        </w:rPr>
        <w:t>Образовательная организация вправе самостоятельно определять последовательность освоения обучающимися модулей ОБЗР.</w:t>
      </w:r>
    </w:p>
    <w:p w:rsidR="00E0735D" w:rsidRPr="0088405E" w:rsidRDefault="00E0735D" w:rsidP="00E0735D">
      <w:pPr>
        <w:spacing w:after="0" w:line="240" w:lineRule="auto"/>
        <w:contextualSpacing/>
        <w:jc w:val="center"/>
        <w:rPr>
          <w:rFonts w:ascii="Times New Roman" w:eastAsia="SchoolBookSanPin" w:hAnsi="Times New Roman"/>
          <w:b/>
          <w:sz w:val="24"/>
          <w:szCs w:val="24"/>
          <w:lang w:val="ru-RU"/>
        </w:rPr>
      </w:pPr>
    </w:p>
    <w:p w:rsidR="00E0735D" w:rsidRPr="0088405E" w:rsidRDefault="00E0735D" w:rsidP="00B27BAD">
      <w:pPr>
        <w:pStyle w:val="20"/>
        <w:rPr>
          <w:sz w:val="24"/>
          <w:szCs w:val="24"/>
        </w:rPr>
      </w:pPr>
    </w:p>
    <w:p w:rsidR="00866D0B" w:rsidRPr="0088405E" w:rsidRDefault="003231D7" w:rsidP="00B27BAD">
      <w:pPr>
        <w:pStyle w:val="20"/>
        <w:rPr>
          <w:sz w:val="24"/>
          <w:szCs w:val="24"/>
        </w:rPr>
      </w:pPr>
      <w:bookmarkStart w:id="197" w:name="_Toc92306499"/>
      <w:bookmarkStart w:id="198" w:name="_Toc92306660"/>
      <w:bookmarkStart w:id="199" w:name="_Hlk115428603"/>
      <w:bookmarkEnd w:id="1"/>
      <w:r w:rsidRPr="0088405E">
        <w:rPr>
          <w:sz w:val="24"/>
          <w:szCs w:val="24"/>
        </w:rPr>
        <w:t xml:space="preserve">4 </w:t>
      </w:r>
      <w:r w:rsidR="00866D0B" w:rsidRPr="0088405E">
        <w:rPr>
          <w:sz w:val="24"/>
          <w:szCs w:val="24"/>
        </w:rPr>
        <w:t>Программа формирования универсальных учебных действий.</w:t>
      </w:r>
      <w:bookmarkEnd w:id="197"/>
      <w:bookmarkEnd w:id="198"/>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w:t>
      </w:r>
      <w:r w:rsidR="00866D0B" w:rsidRPr="0088405E">
        <w:rPr>
          <w:rFonts w:ascii="Times New Roman" w:eastAsia="SchoolBookSanPin" w:hAnsi="Times New Roman"/>
          <w:sz w:val="24"/>
          <w:szCs w:val="24"/>
          <w:lang w:val="ru-RU"/>
        </w:rPr>
        <w:t>Целевой раздел.</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1.1.</w:t>
      </w:r>
      <w:r w:rsidR="00866D0B" w:rsidRPr="0088405E">
        <w:rPr>
          <w:rFonts w:ascii="Times New Roman" w:eastAsia="SchoolBookSanPin" w:hAnsi="Times New Roman"/>
          <w:sz w:val="24"/>
          <w:szCs w:val="24"/>
          <w:lang w:val="ru-RU"/>
        </w:rPr>
        <w:t>Программа формирования универсальных учебных действий(далее – УУД) у обучающихся должна обеспечивать: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знаний и навыков в области финансовой грамотностии устойчивого развития общества.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1.2.</w:t>
      </w:r>
      <w:r w:rsidR="00866D0B" w:rsidRPr="0088405E">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1.3.</w:t>
      </w:r>
      <w:r w:rsidR="00866D0B" w:rsidRPr="0088405E">
        <w:rPr>
          <w:rFonts w:ascii="Times New Roman" w:eastAsia="SchoolBookSanPin" w:hAnsi="Times New Roman"/>
          <w:sz w:val="24"/>
          <w:szCs w:val="24"/>
          <w:lang w:val="ru-RU"/>
        </w:rPr>
        <w:t xml:space="preserve">Достижения обучающихся, полученные в результате изучения учебных предметов, </w:t>
      </w:r>
      <w:r w:rsidR="00866D0B" w:rsidRPr="0088405E">
        <w:rPr>
          <w:rFonts w:ascii="Times New Roman" w:eastAsia="SchoolBookSanPin" w:hAnsi="Times New Roman"/>
          <w:sz w:val="24"/>
          <w:szCs w:val="24"/>
          <w:lang w:val="ru-RU"/>
        </w:rPr>
        <w:lastRenderedPageBreak/>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прибретение способности принимать </w:t>
      </w:r>
      <w:r w:rsidR="00866D0B" w:rsidRPr="0088405E">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w:t>
      </w:r>
      <w:r w:rsidR="00866D0B" w:rsidRPr="0088405E">
        <w:rPr>
          <w:rFonts w:ascii="Times New Roman" w:eastAsia="SchoolBookSanPin" w:hAnsi="Times New Roman"/>
          <w:sz w:val="24"/>
          <w:szCs w:val="24"/>
          <w:lang w:val="ru-RU"/>
        </w:rPr>
        <w:t>Содержательный раздел.</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2.1</w:t>
      </w:r>
      <w:r w:rsidR="00866D0B" w:rsidRPr="0088405E">
        <w:rPr>
          <w:rFonts w:ascii="Times New Roman" w:eastAsia="SchoolBookSanPin" w:hAnsi="Times New Roman"/>
          <w:sz w:val="24"/>
          <w:szCs w:val="24"/>
          <w:lang w:val="ru-RU"/>
        </w:rPr>
        <w:t>Программа формирования УУД у обучающихся должна содержать: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2.2</w:t>
      </w:r>
      <w:r w:rsidR="00866D0B" w:rsidRPr="0088405E">
        <w:rPr>
          <w:rFonts w:ascii="Times New Roman" w:eastAsia="SchoolBookSanPin" w:hAnsi="Times New Roman"/>
          <w:sz w:val="24"/>
          <w:szCs w:val="24"/>
          <w:lang w:val="ru-RU"/>
        </w:rPr>
        <w:t>Описание взаимосвязи УУД с содержанием учебных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2.3. </w:t>
      </w:r>
      <w:r w:rsidR="00866D0B" w:rsidRPr="0088405E">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2.3.1. </w:t>
      </w:r>
      <w:r w:rsidR="00866D0B" w:rsidRPr="0088405E">
        <w:rPr>
          <w:rFonts w:ascii="Times New Roman" w:eastAsia="SchoolBookSanPin" w:hAnsi="Times New Roman"/>
          <w:sz w:val="24"/>
          <w:szCs w:val="24"/>
          <w:lang w:val="ru-RU"/>
        </w:rPr>
        <w:t>Русский язык и литература.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Самостоятельно выбирать способ решения учебной задачи при работес разными </w:t>
      </w:r>
      <w:r w:rsidRPr="0088405E">
        <w:rPr>
          <w:rFonts w:ascii="Times New Roman" w:eastAsia="SchoolBookSanPin" w:hAnsi="Times New Roman"/>
          <w:sz w:val="24"/>
          <w:szCs w:val="24"/>
          <w:lang w:val="ru-RU"/>
        </w:rPr>
        <w:lastRenderedPageBreak/>
        <w:t>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Овладеть инструментами оценки достоверности полученных выводови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w:t>
      </w:r>
      <w:r w:rsidR="003D3E50" w:rsidRPr="0088405E">
        <w:rPr>
          <w:rFonts w:ascii="Times New Roman" w:eastAsia="SchoolBookSanPin" w:hAnsi="Times New Roman"/>
          <w:sz w:val="24"/>
          <w:szCs w:val="24"/>
          <w:lang w:val="ru-RU"/>
        </w:rPr>
        <w:t>ы</w:t>
      </w:r>
      <w:r w:rsidR="00866D0B" w:rsidRPr="0088405E">
        <w:rPr>
          <w:rFonts w:ascii="Times New Roman" w:eastAsia="SchoolBookSanPin" w:hAnsi="Times New Roman"/>
          <w:sz w:val="24"/>
          <w:szCs w:val="24"/>
          <w:lang w:val="ru-RU"/>
        </w:rPr>
        <w:t xml:space="preserve"> с информацией.</w:t>
      </w:r>
    </w:p>
    <w:p w:rsidR="00866D0B"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анализировать, обобщать, систематизировать и интерпретироватьинформацию,</w:t>
      </w:r>
      <w:r w:rsidR="00866D0B" w:rsidRPr="0088405E">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 процессе чтения текста прогнозировать его содержание (по названию, ключевым </w:t>
      </w:r>
      <w:r w:rsidRPr="0088405E">
        <w:rPr>
          <w:rFonts w:ascii="Times New Roman" w:eastAsia="SchoolBookSanPin" w:hAnsi="Times New Roman"/>
          <w:sz w:val="24"/>
          <w:szCs w:val="24"/>
          <w:lang w:val="ru-RU"/>
        </w:rPr>
        <w:lastRenderedPageBreak/>
        <w:t>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w:t>
      </w:r>
      <w:r w:rsidR="006444ED" w:rsidRPr="0088405E">
        <w:rPr>
          <w:rFonts w:ascii="Times New Roman" w:hAnsi="Times New Roman"/>
          <w:sz w:val="24"/>
          <w:szCs w:val="24"/>
          <w:lang w:val="ru-RU"/>
        </w:rPr>
        <w:t>5</w:t>
      </w:r>
      <w:r w:rsidR="00866D0B" w:rsidRPr="0088405E">
        <w:rPr>
          <w:rFonts w:ascii="Times New Roman" w:hAnsi="Times New Roman"/>
          <w:sz w:val="24"/>
          <w:szCs w:val="24"/>
          <w:lang w:val="ru-RU"/>
        </w:rPr>
        <w:t>.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2.3.2. </w:t>
      </w:r>
      <w:r w:rsidR="00866D0B" w:rsidRPr="0088405E">
        <w:rPr>
          <w:rFonts w:ascii="Times New Roman" w:eastAsia="SchoolBookSanPin" w:hAnsi="Times New Roman"/>
          <w:sz w:val="24"/>
          <w:szCs w:val="24"/>
          <w:lang w:val="ru-RU"/>
        </w:rPr>
        <w:t>Иностранный язык.</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Выдвигать гипотезы (например, об употреблении глагола-связкив иностранном языке); </w:t>
      </w:r>
      <w:r w:rsidRPr="0088405E">
        <w:rPr>
          <w:rFonts w:ascii="Times New Roman" w:eastAsia="SchoolBookSanPin" w:hAnsi="Times New Roman"/>
          <w:sz w:val="24"/>
          <w:szCs w:val="24"/>
          <w:lang w:val="ru-RU"/>
        </w:rPr>
        <w:lastRenderedPageBreak/>
        <w:t>обосновывать, аргументировать свои суждения, выводы.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88405E">
        <w:rPr>
          <w:rFonts w:ascii="Times New Roman" w:eastAsia="SchoolBookSanPin" w:hAnsi="Times New Roman"/>
          <w:sz w:val="24"/>
          <w:szCs w:val="24"/>
          <w:lang w:val="ru-RU"/>
        </w:rPr>
        <w:t>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Пользоваться классификациями (по типу чтения, по типу высказыванияи другим).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2.3.2.3. 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2.3.3. </w:t>
      </w:r>
      <w:r w:rsidR="00866D0B" w:rsidRPr="0088405E">
        <w:rPr>
          <w:rFonts w:ascii="Times New Roman" w:eastAsia="SchoolBookSanPin" w:hAnsi="Times New Roman"/>
          <w:sz w:val="24"/>
          <w:szCs w:val="24"/>
          <w:lang w:val="ru-RU"/>
        </w:rPr>
        <w:t>Математика и информатика.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2.3.3.1. </w:t>
      </w:r>
      <w:r w:rsidR="00866D0B" w:rsidRPr="0088405E">
        <w:rPr>
          <w:rFonts w:ascii="Times New Roman" w:eastAsia="SchoolBookSanPin" w:hAnsi="Times New Roman"/>
          <w:sz w:val="24"/>
          <w:szCs w:val="24"/>
          <w:lang w:val="ru-RU"/>
        </w:rPr>
        <w:t xml:space="preserve">Формирование универсальных учебных познавательных действийв части </w:t>
      </w:r>
      <w:r w:rsidR="00866D0B" w:rsidRPr="0088405E">
        <w:rPr>
          <w:rFonts w:ascii="Times New Roman" w:eastAsia="SchoolBookSanPin" w:hAnsi="Times New Roman"/>
          <w:sz w:val="24"/>
          <w:szCs w:val="24"/>
          <w:lang w:val="ru-RU"/>
        </w:rPr>
        <w:lastRenderedPageBreak/>
        <w:t>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Различать свойства и признаки объектов.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изменения и находить закономерности.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логические связки «и», «или», «если ..., то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Обобщать и конкретизировать; строить заключения от общего к частномуи от частного к общему.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Различать, распознавать верные и неверные утверждения.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Моделировать отношения между объектами, использовать символьныеи графические модели.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Воспроизводить и строить логические цепочки утверждений, прямыеи от противного.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противоречия в рассуждениях.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ошибки в неверных утверждениях и исправлять их.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Удерживать цель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2.3.4. </w:t>
      </w:r>
      <w:r w:rsidR="00866D0B" w:rsidRPr="0088405E">
        <w:rPr>
          <w:rFonts w:ascii="Times New Roman" w:eastAsia="SchoolBookSanPin" w:hAnsi="Times New Roman"/>
          <w:sz w:val="24"/>
          <w:szCs w:val="24"/>
          <w:lang w:val="ru-RU"/>
        </w:rPr>
        <w:t>Естественнонаучные предметы.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Исследование процесса испарения различных жидкостей.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Выполнять задания по тексту (смысловое чтение).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на решение естественнонаучной задачив устных и письменных текстах.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88405E">
        <w:rPr>
          <w:rFonts w:ascii="Times New Roman" w:hAnsi="Times New Roman"/>
          <w:sz w:val="24"/>
          <w:szCs w:val="24"/>
          <w:lang w:val="ru-RU"/>
        </w:rPr>
        <w:t>человек</w:t>
      </w:r>
      <w:r w:rsidRPr="0088405E">
        <w:rPr>
          <w:rFonts w:ascii="Times New Roman" w:eastAsia="SchoolBookSanPin" w:hAnsi="Times New Roman"/>
          <w:sz w:val="24"/>
          <w:szCs w:val="24"/>
          <w:lang w:val="ru-RU"/>
        </w:rPr>
        <w:t>.</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Выявление проблем в жизненных и учебных ситуациях, требующихдля решения проявлений естественнонаучной грамотности.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Выработка оценки ситуации</w:t>
      </w:r>
      <w:r w:rsidR="00866D0B" w:rsidRPr="0088405E">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2.3.5. </w:t>
      </w:r>
      <w:r w:rsidR="00866D0B" w:rsidRPr="0088405E">
        <w:rPr>
          <w:rFonts w:ascii="Times New Roman" w:eastAsia="SchoolBookSanPin" w:hAnsi="Times New Roman"/>
          <w:sz w:val="24"/>
          <w:szCs w:val="24"/>
          <w:lang w:val="ru-RU"/>
        </w:rPr>
        <w:t>Общественно-научные предметы.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Составлять синхронистические и систематические таблицы.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rsidRPr="0088405E">
        <w:rPr>
          <w:rFonts w:ascii="Times New Roman" w:eastAsia="SchoolBookSanPin" w:hAnsi="Times New Roman"/>
          <w:sz w:val="24"/>
          <w:szCs w:val="24"/>
          <w:lang w:val="ru-RU"/>
        </w:rPr>
        <w:lastRenderedPageBreak/>
        <w:t>политических организаций.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Выступать с сообщениями в соответствии с особенностями аудиториии регламентом.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и объяснять взаимосвязи между правами человекаи гражданина и обязанностями граждан.</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Объяснять причины смены дня и ночи и времен года.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острова по происхождению.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Проводить поиск необходимой исторической информации в учебнойи научной </w:t>
      </w:r>
      <w:r w:rsidRPr="0088405E">
        <w:rPr>
          <w:rFonts w:ascii="Times New Roman" w:eastAsia="SchoolBookSanPin" w:hAnsi="Times New Roman"/>
          <w:sz w:val="24"/>
          <w:szCs w:val="24"/>
          <w:lang w:val="ru-RU"/>
        </w:rPr>
        <w:lastRenderedPageBreak/>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Извлекать информацию о правах и обязанностях </w:t>
      </w:r>
      <w:r w:rsidR="00181A1D" w:rsidRPr="0088405E">
        <w:rPr>
          <w:rFonts w:ascii="Times New Roman" w:eastAsia="SchoolBookSanPin" w:hAnsi="Times New Roman"/>
          <w:sz w:val="24"/>
          <w:szCs w:val="24"/>
          <w:lang w:val="ru-RU"/>
        </w:rPr>
        <w:t xml:space="preserve">обучающегося </w:t>
      </w:r>
      <w:r w:rsidRPr="0088405E">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Представлять информацию в виде кратких выводов 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характер отношений между людьми в различных историческихи современных ситуациях, событиях.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Раскрывать значение совместной деятельности, сотрудничества людейв разных сферах в различные исторические эпохи.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презентацию выполненной самостоятельной работыпо истории, проявляя способность к диалогу с аудиторией.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участвовать в дискуссии.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Разделять сферу ответственности.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2.4. </w:t>
      </w:r>
      <w:r w:rsidR="00866D0B" w:rsidRPr="0088405E">
        <w:rPr>
          <w:rFonts w:ascii="Times New Roman" w:eastAsia="SchoolBookSanPin" w:hAnsi="Times New Roman"/>
          <w:sz w:val="24"/>
          <w:szCs w:val="24"/>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2.4.1. </w:t>
      </w:r>
      <w:r w:rsidR="00866D0B" w:rsidRPr="0088405E">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2.4.2. </w:t>
      </w:r>
      <w:r w:rsidR="00866D0B" w:rsidRPr="0088405E">
        <w:rPr>
          <w:rFonts w:ascii="Times New Roman" w:eastAsia="SchoolBookSanPin" w:hAnsi="Times New Roman"/>
          <w:sz w:val="24"/>
          <w:szCs w:val="24"/>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2.4.3. </w:t>
      </w:r>
      <w:r w:rsidR="00866D0B" w:rsidRPr="0088405E">
        <w:rPr>
          <w:rFonts w:ascii="Times New Roman" w:eastAsia="SchoolBookSanPin" w:hAnsi="Times New Roman"/>
          <w:sz w:val="24"/>
          <w:szCs w:val="24"/>
          <w:lang w:val="ru-RU"/>
        </w:rPr>
        <w:t xml:space="preserve">УИПД обучающихся должна быть сориентированана формирование и развитие у </w:t>
      </w:r>
      <w:r w:rsidR="004B3F70" w:rsidRPr="0088405E">
        <w:rPr>
          <w:rFonts w:ascii="Times New Roman" w:eastAsia="SchoolBookSanPin" w:hAnsi="Times New Roman"/>
          <w:sz w:val="24"/>
          <w:szCs w:val="24"/>
          <w:lang w:val="ru-RU"/>
        </w:rPr>
        <w:t>обучающихся</w:t>
      </w:r>
      <w:r w:rsidR="00866D0B" w:rsidRPr="0088405E">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2.4.4. </w:t>
      </w:r>
      <w:r w:rsidR="00866D0B" w:rsidRPr="0088405E">
        <w:rPr>
          <w:rFonts w:ascii="Times New Roman" w:eastAsia="SchoolBookSanPin" w:hAnsi="Times New Roman"/>
          <w:sz w:val="24"/>
          <w:szCs w:val="24"/>
          <w:lang w:val="ru-RU"/>
        </w:rPr>
        <w:t>УИПД может осуществляться обучающимися индивидуальнои коллективно (в составе малых групп, класса).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2.4.5. </w:t>
      </w:r>
      <w:r w:rsidR="00866D0B" w:rsidRPr="0088405E">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88405E">
        <w:rPr>
          <w:rFonts w:ascii="Times New Roman" w:eastAsia="SchoolBookSanPin" w:hAnsi="Times New Roman"/>
          <w:sz w:val="24"/>
          <w:szCs w:val="24"/>
          <w:lang w:val="ru-RU"/>
        </w:rPr>
        <w:t>обучающихся</w:t>
      </w:r>
      <w:r w:rsidR="00866D0B" w:rsidRPr="0088405E">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2.4.6. </w:t>
      </w:r>
      <w:r w:rsidR="00866D0B" w:rsidRPr="0088405E">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2.4.7. </w:t>
      </w:r>
      <w:r w:rsidR="00866D0B" w:rsidRPr="0088405E">
        <w:rPr>
          <w:rFonts w:ascii="Times New Roman" w:eastAsia="SchoolBookSanPin" w:hAnsi="Times New Roman"/>
          <w:sz w:val="24"/>
          <w:szCs w:val="24"/>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2.4.8. </w:t>
      </w:r>
      <w:r w:rsidR="00727DF1" w:rsidRPr="0088405E">
        <w:rPr>
          <w:rFonts w:ascii="Times New Roman" w:eastAsia="SchoolBookSanPin" w:hAnsi="Times New Roman"/>
          <w:sz w:val="24"/>
          <w:szCs w:val="24"/>
          <w:lang w:val="ru-RU"/>
        </w:rPr>
        <w:t>Исследовательские задачи (</w:t>
      </w:r>
      <w:r w:rsidR="00271309" w:rsidRPr="0088405E">
        <w:rPr>
          <w:rFonts w:ascii="Times New Roman" w:eastAsia="SchoolBookSanPin" w:hAnsi="Times New Roman"/>
          <w:sz w:val="24"/>
          <w:szCs w:val="24"/>
          <w:lang w:val="ru-RU"/>
        </w:rPr>
        <w:t>о</w:t>
      </w:r>
      <w:r w:rsidR="00727DF1" w:rsidRPr="0088405E">
        <w:rPr>
          <w:rFonts w:ascii="Times New Roman" w:eastAsia="SchoolBookSanPin" w:hAnsi="Times New Roman"/>
          <w:sz w:val="24"/>
          <w:szCs w:val="24"/>
          <w:lang w:val="ru-RU"/>
        </w:rPr>
        <w:t>соб</w:t>
      </w:r>
      <w:r w:rsidR="00271309" w:rsidRPr="0088405E">
        <w:rPr>
          <w:rFonts w:ascii="Times New Roman" w:eastAsia="SchoolBookSanPin" w:hAnsi="Times New Roman"/>
          <w:sz w:val="24"/>
          <w:szCs w:val="24"/>
          <w:lang w:val="ru-RU"/>
        </w:rPr>
        <w:t>ы</w:t>
      </w:r>
      <w:r w:rsidR="00727DF1" w:rsidRPr="0088405E">
        <w:rPr>
          <w:rFonts w:ascii="Times New Roman" w:eastAsia="SchoolBookSanPin" w:hAnsi="Times New Roman"/>
          <w:sz w:val="24"/>
          <w:szCs w:val="24"/>
          <w:lang w:val="ru-RU"/>
        </w:rPr>
        <w:t>й особый вид педагогической установки) ориентированы: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 формирование и развитие у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 xml:space="preserve">навыков поиска ответовна проблемные вопросы, предполагающие не использование имеющихсяу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 xml:space="preserve">знаний, а получение </w:t>
      </w:r>
      <w:r w:rsidRPr="0088405E">
        <w:rPr>
          <w:rFonts w:ascii="Times New Roman" w:eastAsia="SchoolBookSanPin" w:hAnsi="Times New Roman"/>
          <w:sz w:val="24"/>
          <w:szCs w:val="24"/>
          <w:lang w:val="ru-RU"/>
        </w:rPr>
        <w:lastRenderedPageBreak/>
        <w:t>новых посредством размышлений, рассуждений, предположений, экспериментирования;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обобщения и формулировать выводына основе анализа полученных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2.4.9. </w:t>
      </w:r>
      <w:r w:rsidR="00866D0B" w:rsidRPr="0088405E">
        <w:rPr>
          <w:rFonts w:ascii="Times New Roman" w:eastAsia="SchoolBookSanPin" w:hAnsi="Times New Roman"/>
          <w:sz w:val="24"/>
          <w:szCs w:val="24"/>
          <w:lang w:val="ru-RU"/>
        </w:rPr>
        <w:t>Осуществление УИД обучающимися включает в себя ряд этапов: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обоснование актуальности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2.4.10. </w:t>
      </w:r>
      <w:r w:rsidR="00866D0B" w:rsidRPr="0088405E">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2.4.11. </w:t>
      </w:r>
      <w:r w:rsidR="00727DF1" w:rsidRPr="0088405E">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предметные учебные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междисциплинарные учебные исследования.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2.4.12. </w:t>
      </w:r>
      <w:r w:rsidR="00866D0B" w:rsidRPr="0088405E">
        <w:rPr>
          <w:rFonts w:ascii="Times New Roman" w:eastAsia="SchoolBookSanPin" w:hAnsi="Times New Roman"/>
          <w:sz w:val="24"/>
          <w:szCs w:val="24"/>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2.4.13. </w:t>
      </w:r>
      <w:r w:rsidR="00866D0B" w:rsidRPr="0088405E">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2.4.14. </w:t>
      </w:r>
      <w:r w:rsidR="00866D0B" w:rsidRPr="0088405E">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урок-консультация;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мини-исследование в рамках домашнего задания.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2.4.15. </w:t>
      </w:r>
      <w:r w:rsidR="00866D0B" w:rsidRPr="0088405E">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(в каком направлении)... в какой степени… изменилось...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(каким образом)... в какой степени повлияло... на…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Какой (в чем проявилась)... насколько важной… была роль...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Каково (в чем проявилось)... как можно оценить… значение...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Что произойдет... как изменится..., если...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2.4.16. </w:t>
      </w:r>
      <w:r w:rsidR="00866D0B" w:rsidRPr="0088405E">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доклад, реферат;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2.4.17</w:t>
      </w:r>
      <w:r w:rsidR="00727DF1" w:rsidRPr="0088405E">
        <w:rPr>
          <w:rFonts w:ascii="Times New Roman" w:hAnsi="Times New Roman"/>
          <w:sz w:val="24"/>
          <w:szCs w:val="24"/>
          <w:lang w:val="ru-RU"/>
        </w:rPr>
        <w:t xml:space="preserve">. </w:t>
      </w:r>
      <w:r w:rsidR="00727DF1" w:rsidRPr="0088405E">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2.4.18. </w:t>
      </w:r>
      <w:r w:rsidR="00866D0B" w:rsidRPr="0088405E">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социально-гуманитарное;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филологическое;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естественнонаучное;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информационно-технологическое;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междисциплинарное.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конференция, семинар, дискуссия, диспут;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брифинг, интервью, телемост;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научно-исследовательское общество </w:t>
      </w:r>
      <w:r w:rsidR="00181A1D"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2.4.19. </w:t>
      </w:r>
      <w:r w:rsidR="00866D0B" w:rsidRPr="0088405E">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письменная исследовательская работа (эссе, доклад, реферат);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2.4.20. </w:t>
      </w:r>
      <w:r w:rsidR="00866D0B" w:rsidRPr="0088405E">
        <w:rPr>
          <w:rFonts w:ascii="Times New Roman" w:eastAsia="SchoolBookSanPin" w:hAnsi="Times New Roman"/>
          <w:sz w:val="24"/>
          <w:szCs w:val="24"/>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2.4.21. </w:t>
      </w:r>
      <w:r w:rsidR="00866D0B" w:rsidRPr="0088405E">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прогнозировать возможное дальнейшее развитие процессов, событийи их последствия в </w:t>
      </w:r>
      <w:r w:rsidRPr="0088405E">
        <w:rPr>
          <w:rFonts w:ascii="Times New Roman" w:eastAsia="SchoolBookSanPin" w:hAnsi="Times New Roman"/>
          <w:sz w:val="24"/>
          <w:szCs w:val="24"/>
          <w:lang w:val="ru-RU"/>
        </w:rPr>
        <w:lastRenderedPageBreak/>
        <w:t>аналогичных или сходных ситуациях, выдвигать предположенияоб их развитии в новых условиях и контекстах.</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2.4.22. </w:t>
      </w:r>
      <w:r w:rsidR="00866D0B" w:rsidRPr="0088405E">
        <w:rPr>
          <w:rFonts w:ascii="Times New Roman" w:eastAsia="SchoolBookSanPin" w:hAnsi="Times New Roman"/>
          <w:sz w:val="24"/>
          <w:szCs w:val="24"/>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2.4.23. </w:t>
      </w:r>
      <w:r w:rsidR="00866D0B" w:rsidRPr="0088405E">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2.4.24. </w:t>
      </w:r>
      <w:r w:rsidR="00866D0B" w:rsidRPr="0088405E">
        <w:rPr>
          <w:rFonts w:ascii="Times New Roman" w:eastAsia="SchoolBookSanPin" w:hAnsi="Times New Roman"/>
          <w:sz w:val="24"/>
          <w:szCs w:val="24"/>
          <w:lang w:val="ru-RU"/>
        </w:rPr>
        <w:t>Осуществление ПД обучающимися включает в себя ряд этапов: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 и формулирование проблемы;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формулирование темы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постановка цели и задач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составление плана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сбор информации (исследование);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выполнение технологического этапа;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подготовка и защита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2.4.25. </w:t>
      </w:r>
      <w:r w:rsidR="00866D0B" w:rsidRPr="0088405E">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2.4.26. </w:t>
      </w:r>
      <w:r w:rsidR="00866D0B" w:rsidRPr="0088405E">
        <w:rPr>
          <w:rFonts w:ascii="Times New Roman" w:eastAsia="SchoolBookSanPin" w:hAnsi="Times New Roman"/>
          <w:sz w:val="24"/>
          <w:szCs w:val="24"/>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2.4.27. </w:t>
      </w:r>
      <w:r w:rsidR="00866D0B" w:rsidRPr="0088405E">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предметные проекты;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метапредметные проекты.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2.4.28. </w:t>
      </w:r>
      <w:r w:rsidR="00866D0B" w:rsidRPr="0088405E">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2.4.29. </w:t>
      </w:r>
      <w:r w:rsidR="00866D0B" w:rsidRPr="0088405E">
        <w:rPr>
          <w:rFonts w:ascii="Times New Roman" w:eastAsia="SchoolBookSanPin" w:hAnsi="Times New Roman"/>
          <w:sz w:val="24"/>
          <w:szCs w:val="24"/>
          <w:lang w:val="ru-RU"/>
        </w:rPr>
        <w:t>Формы организации ПД обучающихся могут быть следующие: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монопроект (использование содержания одного предмета);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2.4.30. </w:t>
      </w:r>
      <w:r w:rsidR="00866D0B" w:rsidRPr="0088405E">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w:t>
      </w:r>
      <w:r w:rsidR="00866D0B" w:rsidRPr="0088405E">
        <w:rPr>
          <w:rFonts w:ascii="Times New Roman" w:eastAsia="SchoolBookSanPin" w:hAnsi="Times New Roman"/>
          <w:sz w:val="24"/>
          <w:szCs w:val="24"/>
          <w:lang w:val="ru-RU"/>
        </w:rPr>
        <w:lastRenderedPageBreak/>
        <w:t>обучающихся на решение следующих практико-ориентированных проблем: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Какое средство поможет в решении проблемы... (опишите, объясните)?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с</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средство для решения проблемы (дайте инструкцию)?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выглядело... (опишите, реконструируйте)?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Как будет выглядеть... (опишите, спрогнозируйте)? </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2.4.31. </w:t>
      </w:r>
      <w:r w:rsidR="00866D0B" w:rsidRPr="0088405E">
        <w:rPr>
          <w:rFonts w:ascii="Times New Roman" w:eastAsia="SchoolBookSanPin" w:hAnsi="Times New Roman"/>
          <w:sz w:val="24"/>
          <w:szCs w:val="24"/>
          <w:lang w:val="ru-RU"/>
        </w:rPr>
        <w:t>Основными формами представления итогов ПД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материальный объект, макет, конструкторское изделие;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2.4.32. </w:t>
      </w:r>
      <w:r w:rsidR="00866D0B" w:rsidRPr="0088405E">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2.4.33. </w:t>
      </w:r>
      <w:r w:rsidR="00866D0B" w:rsidRPr="0088405E">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гуманитарное;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естественнонаучное;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социально-ориентированное;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инженерно-техническое;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художественно-творческое;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спортивно-оздоровительное;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туристско-краеведческое.</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2.4.34. </w:t>
      </w:r>
      <w:r w:rsidR="00866D0B" w:rsidRPr="0088405E">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творческие мастерские;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экспериментальные лаборатории;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конструкторское бюро;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проектные недели;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практикумы.</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2.4.35. </w:t>
      </w:r>
      <w:r w:rsidR="00866D0B" w:rsidRPr="0088405E">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88405E">
        <w:rPr>
          <w:rFonts w:ascii="Times New Roman" w:eastAsia="SchoolBookSanPin" w:hAnsi="Times New Roman"/>
          <w:sz w:val="24"/>
          <w:szCs w:val="24"/>
          <w:lang w:val="ru-RU"/>
        </w:rPr>
        <w:t>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медийный продукт (плакат, газета, журнал, рекламная продукция, фильми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2.4.36. </w:t>
      </w:r>
      <w:r w:rsidR="00866D0B" w:rsidRPr="0088405E">
        <w:rPr>
          <w:rFonts w:ascii="Times New Roman" w:eastAsia="SchoolBookSanPin" w:hAnsi="Times New Roman"/>
          <w:sz w:val="24"/>
          <w:szCs w:val="24"/>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2.4.37. </w:t>
      </w:r>
      <w:r w:rsidR="00866D0B" w:rsidRPr="0088405E">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понимание проблемы, связанных с нею цели и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определить оптимальный путь решения проблемы;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планировать и работать по плану;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2.4.38. </w:t>
      </w:r>
      <w:r w:rsidR="00866D0B" w:rsidRPr="0088405E">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качество письменного текста (соответствие плану, оформление работы, грамотность изложения);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 Организационный раздел.</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 Формы взаимодействия участников образовательного процессапри создании и реализации программы формирования УУД.</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по овладению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общего алгоритма (технологической схемы) урока, имеющегодва целевых фокуса (предметный и метапредметный);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основных подходов к организации учебной деятельностипо формированию и развитию ИКТ-компетенций;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методики и инструментария мониторинга успешности освоенияи применения обучающимися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серии семинаров с учителями, работающимина уровне начального общего образования</w:t>
      </w:r>
      <w:r w:rsidR="00143528"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88405E" w:rsidRDefault="006444E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165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анализировать результаты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по линии развития УУДна предыдущем уровне;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88405E" w:rsidRDefault="0010379D" w:rsidP="00B27BAD">
      <w:pPr>
        <w:pStyle w:val="20"/>
        <w:rPr>
          <w:sz w:val="24"/>
          <w:szCs w:val="24"/>
        </w:rPr>
      </w:pPr>
      <w:bookmarkStart w:id="200" w:name="_Toc92306500"/>
      <w:bookmarkStart w:id="201" w:name="_Toc92306661"/>
      <w:r w:rsidRPr="0088405E">
        <w:rPr>
          <w:sz w:val="24"/>
          <w:szCs w:val="24"/>
        </w:rPr>
        <w:t xml:space="preserve">5. </w:t>
      </w:r>
      <w:r w:rsidR="00866D0B" w:rsidRPr="0088405E">
        <w:rPr>
          <w:sz w:val="24"/>
          <w:szCs w:val="24"/>
        </w:rPr>
        <w:t>рабочая программа воспитания.</w:t>
      </w:r>
      <w:bookmarkEnd w:id="200"/>
      <w:bookmarkEnd w:id="201"/>
    </w:p>
    <w:p w:rsidR="00866D0B" w:rsidRPr="0088405E" w:rsidRDefault="0010379D" w:rsidP="00B27BAD">
      <w:pPr>
        <w:pStyle w:val="3"/>
        <w:rPr>
          <w:sz w:val="24"/>
          <w:szCs w:val="24"/>
        </w:rPr>
      </w:pPr>
      <w:bookmarkStart w:id="202" w:name="_Toc92306501"/>
      <w:bookmarkStart w:id="203" w:name="_Toc92306662"/>
      <w:r w:rsidRPr="0088405E">
        <w:rPr>
          <w:sz w:val="24"/>
          <w:szCs w:val="24"/>
        </w:rPr>
        <w:t>5</w:t>
      </w:r>
      <w:r w:rsidR="00113FC4" w:rsidRPr="0088405E">
        <w:rPr>
          <w:sz w:val="24"/>
          <w:szCs w:val="24"/>
        </w:rPr>
        <w:t>.</w:t>
      </w:r>
      <w:r w:rsidR="00866D0B" w:rsidRPr="0088405E">
        <w:rPr>
          <w:sz w:val="24"/>
          <w:szCs w:val="24"/>
        </w:rPr>
        <w:t>1. Пояснительная записка.</w:t>
      </w:r>
      <w:bookmarkEnd w:id="202"/>
      <w:bookmarkEnd w:id="203"/>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1.1. </w:t>
      </w:r>
      <w:r w:rsidRPr="0088405E">
        <w:rPr>
          <w:rFonts w:ascii="Times New Roman" w:eastAsia="SchoolBookSanPin" w:hAnsi="Times New Roman"/>
          <w:sz w:val="24"/>
          <w:szCs w:val="24"/>
          <w:lang w:val="ru-RU"/>
        </w:rPr>
        <w:t>Р</w:t>
      </w:r>
      <w:r w:rsidR="00866D0B" w:rsidRPr="0088405E">
        <w:rPr>
          <w:rFonts w:ascii="Times New Roman" w:eastAsia="SchoolBookSanPin" w:hAnsi="Times New Roman"/>
          <w:sz w:val="24"/>
          <w:szCs w:val="24"/>
          <w:lang w:val="ru-RU"/>
        </w:rPr>
        <w:t>абочая программа воспитания для образовательных организаций</w:t>
      </w:r>
      <w:r w:rsidRPr="0088405E">
        <w:rPr>
          <w:rFonts w:ascii="Times New Roman" w:eastAsia="SchoolBookSanPin" w:hAnsi="Times New Roman"/>
          <w:sz w:val="24"/>
          <w:szCs w:val="24"/>
          <w:lang w:val="ru-RU"/>
        </w:rPr>
        <w:t xml:space="preserve"> </w:t>
      </w:r>
      <w:r w:rsidR="00866D0B" w:rsidRPr="0088405E">
        <w:rPr>
          <w:rFonts w:ascii="Times New Roman" w:eastAsia="SchoolBookSanPin" w:hAnsi="Times New Roman"/>
          <w:sz w:val="24"/>
          <w:szCs w:val="24"/>
          <w:lang w:val="ru-RU"/>
        </w:rPr>
        <w:t xml:space="preserve"> (далее – </w:t>
      </w:r>
      <w:r w:rsidR="00B44132" w:rsidRPr="0088405E">
        <w:rPr>
          <w:rFonts w:ascii="Times New Roman" w:eastAsia="SchoolBookSanPin" w:hAnsi="Times New Roman"/>
          <w:sz w:val="24"/>
          <w:szCs w:val="24"/>
          <w:lang w:val="ru-RU"/>
        </w:rPr>
        <w:t>пр</w:t>
      </w:r>
      <w:r w:rsidR="00866D0B" w:rsidRPr="0088405E">
        <w:rPr>
          <w:rFonts w:ascii="Times New Roman" w:eastAsia="SchoolBookSanPin" w:hAnsi="Times New Roman"/>
          <w:sz w:val="24"/>
          <w:szCs w:val="24"/>
          <w:lang w:val="ru-RU"/>
        </w:rPr>
        <w:t>ограмма воспитания) основывается</w:t>
      </w:r>
      <w:r w:rsidRPr="0088405E">
        <w:rPr>
          <w:rFonts w:ascii="Times New Roman" w:eastAsia="SchoolBookSanPin" w:hAnsi="Times New Roman"/>
          <w:sz w:val="24"/>
          <w:szCs w:val="24"/>
          <w:lang w:val="ru-RU"/>
        </w:rPr>
        <w:t xml:space="preserve"> </w:t>
      </w:r>
      <w:r w:rsidR="00866D0B" w:rsidRPr="0088405E">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866D0B" w:rsidRPr="0088405E" w:rsidRDefault="0010379D" w:rsidP="00B27BAD">
      <w:pPr>
        <w:pStyle w:val="3"/>
        <w:rPr>
          <w:sz w:val="24"/>
          <w:szCs w:val="24"/>
        </w:rPr>
      </w:pPr>
      <w:bookmarkStart w:id="204" w:name="_Toc92306502"/>
      <w:bookmarkStart w:id="205" w:name="_Toc92306663"/>
      <w:r w:rsidRPr="0088405E">
        <w:rPr>
          <w:sz w:val="24"/>
          <w:szCs w:val="24"/>
        </w:rPr>
        <w:t>5</w:t>
      </w:r>
      <w:r w:rsidR="00113FC4" w:rsidRPr="0088405E">
        <w:rPr>
          <w:sz w:val="24"/>
          <w:szCs w:val="24"/>
        </w:rPr>
        <w:t>.</w:t>
      </w:r>
      <w:r w:rsidR="00866D0B" w:rsidRPr="0088405E">
        <w:rPr>
          <w:sz w:val="24"/>
          <w:szCs w:val="24"/>
        </w:rPr>
        <w:t>1.2. Программа воспитания:</w:t>
      </w:r>
      <w:bookmarkEnd w:id="204"/>
      <w:bookmarkEnd w:id="205"/>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88405E" w:rsidRDefault="0010379D"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 Целевой раздел.</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88405E" w:rsidRDefault="0010379D" w:rsidP="00E0735D">
      <w:pPr>
        <w:widowControl/>
        <w:spacing w:after="0" w:line="240" w:lineRule="auto"/>
        <w:ind w:firstLine="709"/>
        <w:contextualSpacing/>
        <w:jc w:val="both"/>
        <w:rPr>
          <w:rFonts w:eastAsia="OfficinaSansBoldITC"/>
          <w:b/>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 Цель и задачи воспитания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2.3.1. Ц</w:t>
      </w:r>
      <w:r w:rsidR="00866D0B" w:rsidRPr="0088405E">
        <w:rPr>
          <w:rFonts w:ascii="Times New Roman" w:eastAsia="SchoolBookSanPin" w:hAnsi="Times New Roman"/>
          <w:bCs/>
          <w:sz w:val="24"/>
          <w:szCs w:val="24"/>
          <w:lang w:val="ru-RU"/>
        </w:rPr>
        <w:t xml:space="preserve">ель воспитания </w:t>
      </w:r>
      <w:r w:rsidR="00866D0B" w:rsidRPr="0088405E">
        <w:rPr>
          <w:rFonts w:ascii="Times New Roman" w:eastAsia="SchoolBookSanPin" w:hAnsi="Times New Roman"/>
          <w:sz w:val="24"/>
          <w:szCs w:val="24"/>
          <w:lang w:val="ru-RU"/>
        </w:rPr>
        <w:t xml:space="preserve">обучающихся в образовательной организации: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2.3.2. </w:t>
      </w:r>
      <w:r w:rsidR="00866D0B" w:rsidRPr="0088405E">
        <w:rPr>
          <w:rFonts w:ascii="Times New Roman" w:eastAsia="SchoolBookSanPin" w:hAnsi="Times New Roman"/>
          <w:bCs/>
          <w:sz w:val="24"/>
          <w:szCs w:val="24"/>
          <w:lang w:val="ru-RU"/>
        </w:rPr>
        <w:t xml:space="preserve">Задачи воспитания </w:t>
      </w:r>
      <w:r w:rsidR="00866D0B" w:rsidRPr="0088405E">
        <w:rPr>
          <w:rFonts w:ascii="Times New Roman" w:eastAsia="SchoolBookSanPin" w:hAnsi="Times New Roman"/>
          <w:sz w:val="24"/>
          <w:szCs w:val="24"/>
          <w:lang w:val="ru-RU"/>
        </w:rPr>
        <w:t>обучающихся 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осознание российской гражданской идентичности;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сформированность ценностей самостоятельности и инициативы;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88405E" w:rsidRDefault="0010379D" w:rsidP="00E0735D">
      <w:pPr>
        <w:widowControl/>
        <w:spacing w:after="0" w:line="240" w:lineRule="auto"/>
        <w:ind w:firstLine="709"/>
        <w:contextualSpacing/>
        <w:jc w:val="both"/>
        <w:rPr>
          <w:rFonts w:eastAsia="OfficinaSansBoldITC"/>
          <w:b/>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2.4. Направления воспитания.</w:t>
      </w:r>
    </w:p>
    <w:p w:rsidR="00DB396F"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2.4.1. </w:t>
      </w:r>
      <w:r w:rsidR="00DB396F" w:rsidRPr="0088405E">
        <w:rPr>
          <w:rFonts w:ascii="Times New Roman" w:eastAsia="SchoolBookSanPin" w:hAnsi="Times New Roman"/>
          <w:sz w:val="24"/>
          <w:szCs w:val="24"/>
          <w:lang w:val="ru-RU"/>
        </w:rPr>
        <w:t xml:space="preserve">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w:t>
      </w:r>
      <w:r w:rsidR="00DB396F" w:rsidRPr="0088405E">
        <w:rPr>
          <w:rFonts w:ascii="Times New Roman" w:eastAsia="SchoolBookSanPin" w:hAnsi="Times New Roman"/>
          <w:sz w:val="24"/>
          <w:szCs w:val="24"/>
          <w:lang w:val="ru-RU"/>
        </w:rPr>
        <w:lastRenderedPageBreak/>
        <w:t xml:space="preserve">ценностями и приобретать первоначальный опыт деятельности на их основе, в том числе в части: </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 xml:space="preserve">гражданского воспитания, способствующего </w:t>
      </w:r>
      <w:r w:rsidRPr="0088405E">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w:t>
      </w:r>
      <w:r w:rsidRPr="0088405E">
        <w:rPr>
          <w:rFonts w:ascii="Times New Roman" w:eastAsia="SchoolBookSanPin" w:hAnsi="Times New Roman"/>
          <w:bCs/>
          <w:sz w:val="24"/>
          <w:szCs w:val="24"/>
          <w:lang w:val="ru-RU"/>
        </w:rPr>
        <w:t xml:space="preserve">атриотического воспитания, основанного на </w:t>
      </w:r>
      <w:r w:rsidRPr="0088405E">
        <w:rPr>
          <w:rFonts w:ascii="Times New Roman" w:eastAsia="SchoolBookSanPin" w:hAnsi="Times New Roman"/>
          <w:sz w:val="24"/>
          <w:szCs w:val="24"/>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w:t>
      </w:r>
      <w:r w:rsidRPr="0088405E">
        <w:rPr>
          <w:rFonts w:ascii="Times New Roman" w:eastAsia="SchoolBookSanPin" w:hAnsi="Times New Roman"/>
          <w:bCs/>
          <w:sz w:val="24"/>
          <w:szCs w:val="24"/>
          <w:lang w:val="ru-RU"/>
        </w:rPr>
        <w:t xml:space="preserve">уховно-нравственного воспитания </w:t>
      </w:r>
      <w:r w:rsidRPr="0088405E">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w:t>
      </w:r>
      <w:r w:rsidRPr="0088405E">
        <w:rPr>
          <w:rFonts w:ascii="Times New Roman" w:eastAsia="SchoolBookSanPin" w:hAnsi="Times New Roman"/>
          <w:bCs/>
          <w:sz w:val="24"/>
          <w:szCs w:val="24"/>
          <w:lang w:val="ru-RU"/>
        </w:rPr>
        <w:t xml:space="preserve">стетического воспитания, способствующего </w:t>
      </w:r>
      <w:r w:rsidRPr="0088405E">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w:t>
      </w:r>
      <w:r w:rsidRPr="0088405E">
        <w:rPr>
          <w:rFonts w:ascii="Times New Roman" w:eastAsia="SchoolBookSanPin" w:hAnsi="Times New Roman"/>
          <w:bCs/>
          <w:sz w:val="24"/>
          <w:szCs w:val="24"/>
          <w:lang w:val="ru-RU"/>
        </w:rPr>
        <w:t>изического воспитания</w:t>
      </w:r>
      <w:r w:rsidRPr="0088405E">
        <w:rPr>
          <w:rFonts w:ascii="Times New Roman" w:eastAsia="SchoolBookSanPin" w:hAnsi="Times New Roman"/>
          <w:sz w:val="24"/>
          <w:szCs w:val="24"/>
          <w:lang w:val="ru-RU"/>
        </w:rPr>
        <w:t xml:space="preserve">, ориентированного на </w:t>
      </w:r>
      <w:r w:rsidRPr="0088405E">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88405E">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w:t>
      </w:r>
      <w:r w:rsidRPr="0088405E">
        <w:rPr>
          <w:rFonts w:ascii="Times New Roman" w:eastAsia="SchoolBookSanPin" w:hAnsi="Times New Roman"/>
          <w:bCs/>
          <w:sz w:val="24"/>
          <w:szCs w:val="24"/>
          <w:lang w:val="ru-RU"/>
        </w:rPr>
        <w:t xml:space="preserve">рудового воспитания, основанного на </w:t>
      </w:r>
      <w:r w:rsidRPr="0088405E">
        <w:rPr>
          <w:rFonts w:ascii="Times New Roman" w:eastAsia="SchoolBookSanPin" w:hAnsi="Times New Roman"/>
          <w:sz w:val="24"/>
          <w:szCs w:val="24"/>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w:t>
      </w:r>
      <w:r w:rsidRPr="0088405E">
        <w:rPr>
          <w:rFonts w:ascii="Times New Roman" w:eastAsia="SchoolBookSanPin" w:hAnsi="Times New Roman"/>
          <w:bCs/>
          <w:sz w:val="24"/>
          <w:szCs w:val="24"/>
          <w:lang w:val="ru-RU"/>
        </w:rPr>
        <w:t xml:space="preserve">кологического воспитания, способствующего </w:t>
      </w:r>
      <w:r w:rsidRPr="0088405E">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w:t>
      </w:r>
      <w:r w:rsidRPr="0088405E">
        <w:rPr>
          <w:rFonts w:ascii="Times New Roman" w:eastAsia="SchoolBookSanPin" w:hAnsi="Times New Roman"/>
          <w:bCs/>
          <w:sz w:val="24"/>
          <w:szCs w:val="24"/>
          <w:lang w:val="ru-RU"/>
        </w:rPr>
        <w:t xml:space="preserve">енности научного познания, ориентированного на </w:t>
      </w:r>
      <w:r w:rsidRPr="0088405E">
        <w:rPr>
          <w:rFonts w:ascii="Times New Roman" w:eastAsia="SchoolBookSanPin" w:hAnsi="Times New Roman"/>
          <w:sz w:val="24"/>
          <w:szCs w:val="24"/>
          <w:lang w:val="ru-RU"/>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2.5. </w:t>
      </w:r>
      <w:r w:rsidR="00866D0B" w:rsidRPr="0088405E">
        <w:rPr>
          <w:rFonts w:ascii="Times New Roman" w:eastAsia="OfficinaSansBoldITC" w:hAnsi="Times New Roman"/>
          <w:sz w:val="24"/>
          <w:szCs w:val="24"/>
          <w:lang w:val="ru-RU"/>
        </w:rPr>
        <w:t xml:space="preserve">Целевые ориентиры результатов воспитания.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2.5.1. Требования к личностным результатам освоения обучающимисяООП ООО установлены ФГОС ООО.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2.5.3. </w:t>
      </w:r>
      <w:r w:rsidR="00866D0B" w:rsidRPr="0088405E">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2.5.3.1. </w:t>
      </w:r>
      <w:r w:rsidR="00DF5C43" w:rsidRPr="0088405E">
        <w:rPr>
          <w:rFonts w:ascii="Times New Roman" w:eastAsia="SchoolBookSanPin" w:hAnsi="Times New Roman"/>
          <w:bCs/>
          <w:sz w:val="24"/>
          <w:szCs w:val="24"/>
          <w:lang w:val="ru-RU"/>
        </w:rPr>
        <w:t>Гражданск</w:t>
      </w:r>
      <w:r w:rsidR="00866D0B" w:rsidRPr="0088405E">
        <w:rPr>
          <w:rFonts w:ascii="Times New Roman" w:eastAsia="SchoolBookSanPin" w:hAnsi="Times New Roman"/>
          <w:bCs/>
          <w:sz w:val="24"/>
          <w:szCs w:val="24"/>
          <w:lang w:val="ru-RU"/>
        </w:rPr>
        <w:t>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DF5C43" w:rsidRPr="0088405E">
        <w:rPr>
          <w:rFonts w:ascii="Times New Roman" w:eastAsia="SchoolBookSanPin" w:hAnsi="Times New Roman"/>
          <w:sz w:val="24"/>
          <w:szCs w:val="24"/>
          <w:lang w:val="ru-RU"/>
        </w:rPr>
        <w:t>2.5.3.2. Патриотическое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06" w:name="_Hlk126441483"/>
      <w:r w:rsidRPr="0088405E">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принимающий участие в мероприятиях патриотической направленности.</w:t>
      </w:r>
    </w:p>
    <w:bookmarkEnd w:id="206"/>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3</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Духовно-нравственное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07" w:name="_Hlk126441867"/>
      <w:r w:rsidRPr="0088405E">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08" w:name="_Hlk126441946"/>
      <w:bookmarkEnd w:id="207"/>
      <w:r w:rsidRPr="0088405E">
        <w:rPr>
          <w:rFonts w:ascii="Times New Roman" w:eastAsia="SchoolBookSanPin" w:hAnsi="Times New Roman"/>
          <w:sz w:val="24"/>
          <w:szCs w:val="24"/>
          <w:lang w:val="ru-RU"/>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09" w:name="_Hlk126442040"/>
      <w:bookmarkEnd w:id="208"/>
      <w:r w:rsidRPr="0088405E">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0" w:name="_Hlk126442070"/>
      <w:bookmarkEnd w:id="209"/>
      <w:r w:rsidRPr="0088405E">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1" w:name="_Hlk126442124"/>
      <w:bookmarkEnd w:id="210"/>
      <w:r w:rsidRPr="0088405E">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211"/>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4</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Эстетическое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2" w:name="_Hlk126442283"/>
      <w:r w:rsidRPr="0088405E">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на самовыражение в разных видах искусства,в художественном творчестве.</w:t>
      </w:r>
    </w:p>
    <w:bookmarkEnd w:id="212"/>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5</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Физическое воспитание, формирование культуры здоровьяи эмоционального благополучия: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3" w:name="_Hlk126442442"/>
      <w:r w:rsidRPr="0088405E">
        <w:rPr>
          <w:rFonts w:ascii="Times New Roman" w:eastAsia="SchoolBookSanPin" w:hAnsi="Times New Roman"/>
          <w:sz w:val="24"/>
          <w:szCs w:val="24"/>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4" w:name="_Hlk126442479"/>
      <w:bookmarkEnd w:id="213"/>
      <w:r w:rsidRPr="0088405E">
        <w:rPr>
          <w:rFonts w:ascii="Times New Roman" w:eastAsia="SchoolBookSanPin" w:hAnsi="Times New Roman"/>
          <w:sz w:val="24"/>
          <w:szCs w:val="24"/>
          <w:lang w:val="ru-RU"/>
        </w:rPr>
        <w:t>способный адаптироваться к меняющимся социальным, информационными природным условиям, стрессовым ситуациям.</w:t>
      </w:r>
    </w:p>
    <w:bookmarkEnd w:id="214"/>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6</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Трудовое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5" w:name="_Hlk126442623"/>
      <w:r w:rsidRPr="0088405E">
        <w:rPr>
          <w:rFonts w:ascii="Times New Roman" w:eastAsia="SchoolBookSanPin" w:hAnsi="Times New Roman"/>
          <w:sz w:val="24"/>
          <w:szCs w:val="24"/>
          <w:lang w:val="ru-RU"/>
        </w:rPr>
        <w:t>уважающий труд, результаты своего труда, труда других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215"/>
    <w:p w:rsidR="00866D0B" w:rsidRPr="0088405E" w:rsidRDefault="0010379D" w:rsidP="00E0735D">
      <w:pPr>
        <w:widowControl/>
        <w:spacing w:after="0" w:line="240" w:lineRule="auto"/>
        <w:ind w:firstLine="709"/>
        <w:contextualSpacing/>
        <w:jc w:val="both"/>
        <w:rPr>
          <w:rFonts w:ascii="Times New Roman" w:eastAsia="SchoolBookSanPin" w:hAnsi="Times New Roman"/>
          <w:bCs/>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7</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Экологическое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6" w:name="_Hlk126442730"/>
      <w:r w:rsidRPr="0088405E">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216"/>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8</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Ценности научного познания: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217" w:name="_Hlk126443003"/>
      <w:r w:rsidRPr="0088405E">
        <w:rPr>
          <w:rFonts w:ascii="Times New Roman" w:eastAsia="SchoolBookSanPin" w:hAnsi="Times New Roman"/>
          <w:sz w:val="24"/>
          <w:szCs w:val="24"/>
          <w:lang w:val="ru-RU"/>
        </w:rPr>
        <w:t>выражающий познавательные интересы в разных предметных областяхс учётом индивидуальных интересов, способностей, достижений;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7"/>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 Содержательный раздел.</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 Уклад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88405E" w:rsidRDefault="006444E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166</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наиболее значимые традиционные дела, события, мероприятияв образовательной организации, составляющие основу воспитательной системы;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традиции и ритуалы, символика, особые нормы этикетав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88405E" w:rsidRDefault="00866D0B" w:rsidP="00E0735D">
      <w:pPr>
        <w:widowControl/>
        <w:tabs>
          <w:tab w:val="left" w:pos="94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88405E" w:rsidRDefault="00866D0B"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 Виды, формы и содержание воспитательной деятельности.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w:t>
      </w:r>
      <w:r w:rsidRPr="0088405E">
        <w:rPr>
          <w:rFonts w:ascii="Times New Roman" w:eastAsia="SchoolBookSanPin" w:hAnsi="Times New Roman"/>
          <w:sz w:val="24"/>
          <w:szCs w:val="24"/>
          <w:lang w:val="ru-RU"/>
        </w:rPr>
        <w:lastRenderedPageBreak/>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866D0B" w:rsidRPr="0088405E" w:rsidRDefault="008F2BFA"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166</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3.2.4. Модуль «</w:t>
      </w:r>
      <w:r w:rsidR="00866D0B" w:rsidRPr="0088405E">
        <w:rPr>
          <w:rFonts w:ascii="Times New Roman" w:eastAsia="SchoolBookSanPin" w:hAnsi="Times New Roman"/>
          <w:bCs/>
          <w:sz w:val="24"/>
          <w:szCs w:val="24"/>
          <w:lang w:val="ru-RU"/>
        </w:rPr>
        <w:t>Урочная деятельность».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88405E" w:rsidRDefault="00866D0B" w:rsidP="00E0735D">
      <w:pPr>
        <w:pStyle w:val="af2"/>
        <w:widowControl/>
        <w:spacing w:after="0"/>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организацию </w:t>
      </w:r>
      <w:r w:rsidRPr="0088405E">
        <w:rPr>
          <w:rFonts w:ascii="Times New Roman" w:hAnsi="Times New Roman"/>
          <w:sz w:val="24"/>
          <w:szCs w:val="24"/>
          <w:lang w:val="ru-RU"/>
        </w:rPr>
        <w:t>наставничества</w:t>
      </w:r>
      <w:r w:rsidRPr="0088405E">
        <w:rPr>
          <w:rFonts w:ascii="Times New Roman" w:eastAsia="SchoolBookSanPin" w:hAnsi="Times New Roman"/>
          <w:sz w:val="24"/>
          <w:szCs w:val="24"/>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3.2.5. Модуль «</w:t>
      </w:r>
      <w:r w:rsidR="00866D0B" w:rsidRPr="0088405E">
        <w:rPr>
          <w:rFonts w:ascii="Times New Roman" w:eastAsia="SchoolBookSanPin" w:hAnsi="Times New Roman"/>
          <w:bCs/>
          <w:sz w:val="24"/>
          <w:szCs w:val="24"/>
          <w:lang w:val="ru-RU"/>
        </w:rPr>
        <w:t>Внеурочная деятельность».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экологической, природоохранной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туристско-краеведческой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оздоровительной и спортивной направленности.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3.2.6. Модуль «</w:t>
      </w:r>
      <w:r w:rsidR="00866D0B" w:rsidRPr="0088405E">
        <w:rPr>
          <w:rFonts w:ascii="Times New Roman" w:eastAsia="SchoolBookSanPin" w:hAnsi="Times New Roman"/>
          <w:bCs/>
          <w:sz w:val="24"/>
          <w:szCs w:val="24"/>
          <w:lang w:val="ru-RU"/>
        </w:rPr>
        <w:t>Классное руководство».</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w:t>
      </w:r>
      <w:r w:rsidRPr="0088405E">
        <w:rPr>
          <w:rFonts w:ascii="Times New Roman" w:eastAsia="SchoolBookSanPin" w:hAnsi="Times New Roman"/>
          <w:sz w:val="24"/>
          <w:szCs w:val="24"/>
          <w:lang w:val="ru-RU"/>
        </w:rPr>
        <w:lastRenderedPageBreak/>
        <w:t>понимать обучающихся, общаясь и наблюдая их во внеучебной обстановке, участвовать в родительских собраниях класса;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3.2.7. Модуль «</w:t>
      </w:r>
      <w:r w:rsidR="00866D0B" w:rsidRPr="0088405E">
        <w:rPr>
          <w:rFonts w:ascii="Times New Roman" w:eastAsia="SchoolBookSanPin" w:hAnsi="Times New Roman"/>
          <w:bCs/>
          <w:sz w:val="24"/>
          <w:szCs w:val="24"/>
          <w:lang w:val="ru-RU"/>
        </w:rPr>
        <w:t>Основные школьные дела».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3.2.8. Модуль «</w:t>
      </w:r>
      <w:r w:rsidR="00866D0B" w:rsidRPr="0088405E">
        <w:rPr>
          <w:rFonts w:ascii="Times New Roman" w:eastAsia="SchoolBookSanPin" w:hAnsi="Times New Roman"/>
          <w:bCs/>
          <w:sz w:val="24"/>
          <w:szCs w:val="24"/>
          <w:lang w:val="ru-RU"/>
        </w:rPr>
        <w:t>Внешкольные мероприятия».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общие внешкольные мероприятия, в том числе организуемые совместнос социальными партнёрами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3F42C5"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88405E">
        <w:rPr>
          <w:rFonts w:ascii="Times New Roman" w:eastAsia="SchoolBookSanPin" w:hAnsi="Times New Roman"/>
          <w:sz w:val="24"/>
          <w:szCs w:val="24"/>
          <w:lang w:val="ru-RU"/>
        </w:rPr>
        <w:t>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3.2.9. Модуль «</w:t>
      </w:r>
      <w:r w:rsidR="00866D0B" w:rsidRPr="0088405E">
        <w:rPr>
          <w:rFonts w:ascii="Times New Roman" w:eastAsia="SchoolBookSanPin" w:hAnsi="Times New Roman"/>
          <w:bCs/>
          <w:sz w:val="24"/>
          <w:szCs w:val="24"/>
          <w:lang w:val="ru-RU"/>
        </w:rPr>
        <w:t>Организация предметно-пространственной среды».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88405E" w:rsidRDefault="003F42C5" w:rsidP="00E0735D">
      <w:pPr>
        <w:widowControl/>
        <w:tabs>
          <w:tab w:val="left" w:pos="180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Предметно-пространственная среда строится как максимально доступнаядля обучающихся с особыми образовательными потребностями.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3.2.10. Модуль «</w:t>
      </w:r>
      <w:r w:rsidR="00866D0B" w:rsidRPr="0088405E">
        <w:rPr>
          <w:rFonts w:ascii="Times New Roman" w:eastAsia="SchoolBookSanPin" w:hAnsi="Times New Roman"/>
          <w:bCs/>
          <w:sz w:val="24"/>
          <w:szCs w:val="24"/>
          <w:lang w:val="ru-RU"/>
        </w:rPr>
        <w:t>Взаимодействие с родителями (законными представителями)».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родителей (законных представителей) к подготовкеи проведению классных и общешкольных мероприятий;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3.2.11. Модуль «</w:t>
      </w:r>
      <w:r w:rsidR="00866D0B" w:rsidRPr="0088405E">
        <w:rPr>
          <w:rFonts w:ascii="Times New Roman" w:eastAsia="SchoolBookSanPin" w:hAnsi="Times New Roman"/>
          <w:bCs/>
          <w:sz w:val="24"/>
          <w:szCs w:val="24"/>
          <w:lang w:val="ru-RU"/>
        </w:rPr>
        <w:t>Самоуправление».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3.2.12. Модуль «</w:t>
      </w:r>
      <w:r w:rsidR="00866D0B" w:rsidRPr="0088405E">
        <w:rPr>
          <w:rFonts w:ascii="Times New Roman" w:eastAsia="SchoolBookSanPin" w:hAnsi="Times New Roman"/>
          <w:bCs/>
          <w:sz w:val="24"/>
          <w:szCs w:val="24"/>
          <w:lang w:val="ru-RU"/>
        </w:rPr>
        <w:t>Профилактика и безопасность».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88405E">
        <w:rPr>
          <w:rFonts w:ascii="Times New Roman" w:eastAsia="SchoolBookSanPin" w:hAnsi="Times New Roman"/>
          <w:sz w:val="24"/>
          <w:szCs w:val="24"/>
          <w:lang w:val="ru-RU"/>
        </w:rPr>
        <w:t>;</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w:t>
      </w:r>
      <w:r w:rsidR="00BE6299" w:rsidRPr="0088405E">
        <w:rPr>
          <w:rFonts w:ascii="Times New Roman" w:eastAsia="SchoolBookSanPin" w:hAnsi="Times New Roman"/>
          <w:sz w:val="24"/>
          <w:szCs w:val="24"/>
          <w:lang w:val="ru-RU"/>
        </w:rPr>
        <w:t>ограниченными возможностями здоровья (далее – ОВЗ)</w:t>
      </w:r>
      <w:r w:rsidRPr="0088405E">
        <w:rPr>
          <w:rFonts w:ascii="Times New Roman" w:eastAsia="SchoolBookSanPin" w:hAnsi="Times New Roman"/>
          <w:sz w:val="24"/>
          <w:szCs w:val="24"/>
          <w:lang w:val="ru-RU"/>
        </w:rPr>
        <w:t xml:space="preserve"> и другие).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3.2.13. Модуль «</w:t>
      </w:r>
      <w:r w:rsidR="00866D0B" w:rsidRPr="0088405E">
        <w:rPr>
          <w:rFonts w:ascii="Times New Roman" w:eastAsia="SchoolBookSanPin" w:hAnsi="Times New Roman"/>
          <w:bCs/>
          <w:sz w:val="24"/>
          <w:szCs w:val="24"/>
          <w:lang w:val="ru-RU"/>
        </w:rPr>
        <w:t>Социальное партнёрство».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3.2.14. Модуль «</w:t>
      </w:r>
      <w:r w:rsidR="00866D0B" w:rsidRPr="0088405E">
        <w:rPr>
          <w:rFonts w:ascii="Times New Roman" w:eastAsia="SchoolBookSanPin" w:hAnsi="Times New Roman"/>
          <w:bCs/>
          <w:sz w:val="24"/>
          <w:szCs w:val="24"/>
          <w:lang w:val="ru-RU"/>
        </w:rPr>
        <w:t>Профориентация».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экскурсии на предприятия, в организации, дающие начальные представленияо существующих профессиях и условиях работы;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совместное с педагогами изучение обучающимися </w:t>
      </w:r>
      <w:r w:rsidR="00242D99" w:rsidRPr="0088405E">
        <w:rPr>
          <w:rFonts w:ascii="Times New Roman" w:eastAsia="SchoolBookSanPin" w:hAnsi="Times New Roman"/>
          <w:sz w:val="24"/>
          <w:szCs w:val="24"/>
          <w:lang w:val="ru-RU"/>
        </w:rPr>
        <w:t>интернет-</w:t>
      </w:r>
      <w:r w:rsidRPr="0088405E">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в работе всероссийских профориентационных проектов;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866D0B" w:rsidRPr="0088405E" w:rsidRDefault="00866D0B"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4. Организационный раздел.</w:t>
      </w:r>
    </w:p>
    <w:p w:rsidR="00134744" w:rsidRPr="0088405E" w:rsidRDefault="0010379D" w:rsidP="00E0735D">
      <w:pPr>
        <w:pStyle w:val="7"/>
        <w:widowControl/>
        <w:spacing w:before="0" w:after="0"/>
        <w:ind w:firstLine="709"/>
        <w:contextualSpacing/>
        <w:rPr>
          <w:rFonts w:eastAsia="OfficinaSansBoldITC"/>
          <w:b w:val="0"/>
          <w:szCs w:val="24"/>
          <w:lang w:val="ru-RU"/>
        </w:rPr>
      </w:pPr>
      <w:r w:rsidRPr="0088405E">
        <w:rPr>
          <w:rFonts w:eastAsia="SchoolBookSanPin"/>
          <w:b w:val="0"/>
          <w:szCs w:val="24"/>
          <w:lang w:val="ru-RU"/>
        </w:rPr>
        <w:lastRenderedPageBreak/>
        <w:t>5</w:t>
      </w:r>
      <w:r w:rsidR="00113FC4" w:rsidRPr="0088405E">
        <w:rPr>
          <w:rFonts w:eastAsia="OfficinaSansBoldITC"/>
          <w:b w:val="0"/>
          <w:szCs w:val="24"/>
          <w:lang w:val="ru-RU"/>
        </w:rPr>
        <w:t>.</w:t>
      </w:r>
      <w:r w:rsidR="00134744" w:rsidRPr="0088405E">
        <w:rPr>
          <w:rFonts w:eastAsia="OfficinaSansBoldITC"/>
          <w:b w:val="0"/>
          <w:szCs w:val="24"/>
          <w:lang w:val="ru-RU"/>
        </w:rPr>
        <w:t>4.1. Кадровое обеспечение.</w:t>
      </w:r>
    </w:p>
    <w:p w:rsidR="00134744" w:rsidRPr="0088405E" w:rsidRDefault="00134744" w:rsidP="00E0735D">
      <w:pPr>
        <w:pStyle w:val="af2"/>
        <w:widowControl/>
        <w:spacing w:after="0"/>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88405E">
        <w:rPr>
          <w:rFonts w:ascii="Times New Roman" w:eastAsia="SchoolBookSanPin" w:hAnsi="Times New Roman"/>
          <w:sz w:val="24"/>
          <w:szCs w:val="24"/>
          <w:lang w:val="ru-RU"/>
        </w:rPr>
        <w:t xml:space="preserve">с </w:t>
      </w:r>
      <w:r w:rsidRPr="0088405E">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SchoolBookSanPin"/>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4.2. Нормативно-методическое обеспечение.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OfficinaSansBoldITC"/>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34744" w:rsidRPr="0088405E">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доброжелательного отношения к обучающимся и их семьямсо стороны всех участников образовательных отношений;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формирование личности ребёнка с особыми образовательными потребностямис использованием </w:t>
      </w:r>
      <w:r w:rsidR="002913AE" w:rsidRPr="0088405E">
        <w:rPr>
          <w:rFonts w:ascii="Times New Roman" w:eastAsia="SchoolBookSanPin" w:hAnsi="Times New Roman"/>
          <w:sz w:val="24"/>
          <w:szCs w:val="24"/>
          <w:lang w:val="ru-RU"/>
        </w:rPr>
        <w:t>соответствующих</w:t>
      </w:r>
      <w:r w:rsidRPr="0088405E">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OfficinaSansBoldITC"/>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w:t>
      </w:r>
      <w:r w:rsidR="00134744" w:rsidRPr="0088405E">
        <w:rPr>
          <w:rFonts w:ascii="Times New Roman" w:eastAsia="SchoolBookSanPin" w:hAnsi="Times New Roman"/>
          <w:sz w:val="24"/>
          <w:szCs w:val="24"/>
          <w:lang w:val="ru-RU"/>
        </w:rPr>
        <w:lastRenderedPageBreak/>
        <w:t xml:space="preserve">на активную жизненную позицию, инициативность, максимально вовлекать их в совместную деятельность в воспитательных целях.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регулирования частоты награждений (недопущение избыточностив поощрениях, чрезмерно больших групп поощряемых и другое);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4.4.4. </w:t>
      </w:r>
      <w:r w:rsidR="003F42C5" w:rsidRPr="0088405E">
        <w:rPr>
          <w:rFonts w:ascii="Times New Roman" w:eastAsia="SchoolBookSanPin" w:hAnsi="Times New Roman"/>
          <w:sz w:val="24"/>
          <w:szCs w:val="24"/>
          <w:lang w:val="ru-RU"/>
        </w:rPr>
        <w:t>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4.4.6. </w:t>
      </w:r>
      <w:r w:rsidR="003F42C5" w:rsidRPr="0088405E">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4.4.7. </w:t>
      </w:r>
      <w:r w:rsidR="003F42C5" w:rsidRPr="0088405E">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88405E">
        <w:rPr>
          <w:rFonts w:ascii="Times New Roman" w:eastAsia="SchoolBookSanPin" w:hAnsi="Times New Roman"/>
          <w:color w:val="000000"/>
          <w:sz w:val="24"/>
          <w:szCs w:val="24"/>
          <w:lang w:val="ru-RU"/>
        </w:rPr>
        <w:t xml:space="preserve">родительского </w:t>
      </w:r>
      <w:r w:rsidR="003F42C5" w:rsidRPr="0088405E">
        <w:rPr>
          <w:rFonts w:ascii="Times New Roman" w:eastAsia="SchoolBookSanPin" w:hAnsi="Times New Roman"/>
          <w:sz w:val="24"/>
          <w:szCs w:val="24"/>
          <w:lang w:val="ru-RU"/>
        </w:rPr>
        <w:t>сообщества во избежание деструктивного воздействияна взаимоотношения в образовательной организации.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OfficinaSansBoldITC" w:hAnsi="Times New Roman"/>
          <w:sz w:val="24"/>
          <w:szCs w:val="24"/>
          <w:lang w:val="ru-RU"/>
        </w:rPr>
        <w:t>5</w:t>
      </w:r>
      <w:r w:rsidR="00113FC4" w:rsidRPr="0088405E">
        <w:rPr>
          <w:rFonts w:ascii="Times New Roman" w:eastAsia="OfficinaSansBoldITC" w:hAnsi="Times New Roman"/>
          <w:sz w:val="24"/>
          <w:szCs w:val="24"/>
          <w:lang w:val="ru-RU"/>
        </w:rPr>
        <w:t>.</w:t>
      </w:r>
      <w:r w:rsidR="00134744" w:rsidRPr="0088405E">
        <w:rPr>
          <w:rFonts w:ascii="Times New Roman" w:eastAsia="OfficinaSansBoldITC" w:hAnsi="Times New Roman"/>
          <w:sz w:val="24"/>
          <w:szCs w:val="24"/>
          <w:lang w:val="ru-RU"/>
        </w:rPr>
        <w:t>4.5. </w:t>
      </w:r>
      <w:r w:rsidR="00134744" w:rsidRPr="0088405E">
        <w:rPr>
          <w:rFonts w:ascii="Times New Roman" w:eastAsia="SchoolBookSanPin" w:hAnsi="Times New Roman"/>
          <w:sz w:val="24"/>
          <w:szCs w:val="24"/>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анализа воспитательного процесса включаетсяв календарный план воспитательной работы.</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4.6. Основные принципы самоанализа воспитательной работы: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88405E" w:rsidRDefault="00134744" w:rsidP="00E0735D">
      <w:pPr>
        <w:widowControl/>
        <w:tabs>
          <w:tab w:val="left" w:pos="2200"/>
          <w:tab w:val="left" w:pos="3740"/>
          <w:tab w:val="left" w:pos="482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4.7.1.3. Внимание педагогических работников сосредоточивается</w:t>
      </w:r>
      <w:r w:rsidR="003F42C5" w:rsidRPr="0088405E">
        <w:rPr>
          <w:rFonts w:ascii="Times New Roman" w:eastAsia="SchoolBookSanPin" w:hAnsi="Times New Roman"/>
          <w:sz w:val="24"/>
          <w:szCs w:val="24"/>
          <w:lang w:val="ru-RU"/>
        </w:rPr>
        <w:t xml:space="preserve">на решение вопросов: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проблемы, затруднения решить не удалось и почему;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 Состояние совместной деятельности обучающихся и взрослых.</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4.7.2.5. </w:t>
      </w:r>
      <w:r w:rsidR="003F42C5" w:rsidRPr="0088405E">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реализации воспитательного потенциала урочной деятельности;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организуемой внеурочной деятельности обучающихся;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классных руководителей и их классов;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проводимых общешкольных основных дел, мероприятий;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внешкольных мероприятий;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создания и поддержки предметно-пространственной среды;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взаимодействия с родительским сообществом;</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ученического самоуправления;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по профилактике и безопасности;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реализации потенциала социального партнёрства;</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по профориентации обучающихся;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 другие по дополнительным модулям.</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4.7.2.6. Итогом самоанализа является перечень выявленных проблем,над решением которых предстоит работать педагогическому коллективу.</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88405E">
        <w:rPr>
          <w:rFonts w:ascii="Times New Roman" w:eastAsia="SchoolBookSanPin" w:hAnsi="Times New Roman"/>
          <w:sz w:val="24"/>
          <w:szCs w:val="24"/>
          <w:lang w:val="ru-RU"/>
        </w:rPr>
        <w:t>бщеобразовательной организации.</w:t>
      </w:r>
    </w:p>
    <w:p w:rsidR="007539E0"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p>
    <w:p w:rsidR="00BC1B7E" w:rsidRPr="0088405E" w:rsidRDefault="00BC1B7E" w:rsidP="00B27BAD">
      <w:pPr>
        <w:pStyle w:val="1"/>
        <w:jc w:val="center"/>
        <w:rPr>
          <w:sz w:val="24"/>
          <w:szCs w:val="24"/>
          <w:lang w:val="ru-RU"/>
        </w:rPr>
      </w:pPr>
    </w:p>
    <w:p w:rsidR="00134744" w:rsidRPr="0088405E" w:rsidRDefault="0010379D" w:rsidP="00B27BAD">
      <w:pPr>
        <w:pStyle w:val="1"/>
        <w:jc w:val="center"/>
        <w:rPr>
          <w:sz w:val="24"/>
          <w:szCs w:val="24"/>
          <w:lang w:val="ru-RU"/>
        </w:rPr>
      </w:pPr>
      <w:bookmarkStart w:id="218" w:name="_Toc92306503"/>
      <w:bookmarkStart w:id="219" w:name="_Toc92306664"/>
      <w:r w:rsidRPr="0088405E">
        <w:rPr>
          <w:sz w:val="24"/>
          <w:szCs w:val="24"/>
        </w:rPr>
        <w:t>III</w:t>
      </w:r>
      <w:r w:rsidR="00134744" w:rsidRPr="0088405E">
        <w:rPr>
          <w:sz w:val="24"/>
          <w:szCs w:val="24"/>
          <w:lang w:val="ru-RU"/>
        </w:rPr>
        <w:t>. Организационный раздел</w:t>
      </w:r>
      <w:bookmarkEnd w:id="218"/>
      <w:bookmarkEnd w:id="219"/>
    </w:p>
    <w:p w:rsidR="00BC1B7E" w:rsidRPr="0088405E" w:rsidRDefault="00BC1B7E" w:rsidP="00E0735D">
      <w:pPr>
        <w:spacing w:after="0" w:line="240" w:lineRule="auto"/>
        <w:contextualSpacing/>
        <w:jc w:val="center"/>
        <w:rPr>
          <w:rFonts w:ascii="Times New Roman" w:hAnsi="Times New Roman"/>
          <w:b/>
          <w:sz w:val="24"/>
          <w:szCs w:val="24"/>
          <w:lang w:val="ru-RU"/>
        </w:rPr>
      </w:pPr>
    </w:p>
    <w:p w:rsidR="00134744" w:rsidRPr="0088405E" w:rsidRDefault="0010379D" w:rsidP="00B27BAD">
      <w:pPr>
        <w:pStyle w:val="20"/>
        <w:rPr>
          <w:sz w:val="24"/>
          <w:szCs w:val="24"/>
        </w:rPr>
      </w:pPr>
      <w:bookmarkStart w:id="220" w:name="_Toc92306504"/>
      <w:bookmarkStart w:id="221" w:name="_Toc92306665"/>
      <w:r w:rsidRPr="0088405E">
        <w:rPr>
          <w:sz w:val="24"/>
          <w:szCs w:val="24"/>
        </w:rPr>
        <w:t>6.</w:t>
      </w:r>
      <w:r w:rsidR="00134744" w:rsidRPr="0088405E">
        <w:rPr>
          <w:sz w:val="24"/>
          <w:szCs w:val="24"/>
        </w:rPr>
        <w:t>  учебный план основного общего образования.</w:t>
      </w:r>
      <w:bookmarkEnd w:id="220"/>
      <w:bookmarkEnd w:id="221"/>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 xml:space="preserve">чебный план </w:t>
      </w:r>
      <w:r w:rsidRPr="0088405E">
        <w:rPr>
          <w:rFonts w:ascii="Times New Roman" w:hAnsi="Times New Roman"/>
          <w:sz w:val="24"/>
          <w:szCs w:val="24"/>
          <w:lang w:val="ru-RU"/>
        </w:rPr>
        <w:t>МОУ Мышкинской СОШ</w:t>
      </w:r>
      <w:r w:rsidR="00134744" w:rsidRPr="0088405E">
        <w:rPr>
          <w:rFonts w:ascii="Times New Roman" w:hAnsi="Times New Roman"/>
          <w:sz w:val="24"/>
          <w:szCs w:val="24"/>
          <w:lang w:val="ru-RU"/>
        </w:rPr>
        <w:t>,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 </w:t>
      </w: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xml:space="preserve">фиксирует максимальный </w:t>
      </w:r>
      <w:r w:rsidR="00CA100B" w:rsidRPr="0088405E">
        <w:rPr>
          <w:rFonts w:ascii="Times New Roman" w:hAnsi="Times New Roman"/>
          <w:sz w:val="24"/>
          <w:szCs w:val="24"/>
          <w:lang w:val="ru-RU"/>
        </w:rPr>
        <w:t>объём</w:t>
      </w:r>
      <w:r w:rsidRPr="0088405E">
        <w:rPr>
          <w:rFonts w:ascii="Times New Roman" w:hAnsi="Times New Roman"/>
          <w:sz w:val="24"/>
          <w:szCs w:val="24"/>
          <w:lang w:val="ru-RU"/>
        </w:rPr>
        <w:t xml:space="preserve"> учебной нагрузки обучающихся;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распределяет учебные предметы, курсы, модули по классам и учебным годам.</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10379D" w:rsidRPr="0088405E">
        <w:rPr>
          <w:rFonts w:ascii="Times New Roman" w:hAnsi="Times New Roman"/>
          <w:sz w:val="24"/>
          <w:szCs w:val="24"/>
          <w:lang w:val="ru-RU"/>
        </w:rPr>
        <w:t xml:space="preserve"> </w:t>
      </w:r>
      <w:r w:rsidRPr="0088405E">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 состоит из двух частей: обязательной части</w:t>
      </w: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и части, формируемой участниками образовательных отношений.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lastRenderedPageBreak/>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Время, отводимое на данную часть федерального учебного плана, использовано на:</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10379D" w:rsidRPr="0088405E">
        <w:rPr>
          <w:rFonts w:ascii="Times New Roman" w:hAnsi="Times New Roman"/>
          <w:sz w:val="24"/>
          <w:szCs w:val="24"/>
          <w:lang w:val="ru-RU"/>
        </w:rPr>
        <w:t xml:space="preserve"> </w:t>
      </w:r>
      <w:r w:rsidRPr="0088405E">
        <w:rPr>
          <w:rFonts w:ascii="Times New Roman" w:hAnsi="Times New Roman"/>
          <w:sz w:val="24"/>
          <w:szCs w:val="24"/>
          <w:lang w:val="ru-RU"/>
        </w:rPr>
        <w:t>не менее 7 календарных дней.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E0735D" w:rsidRPr="0088405E" w:rsidRDefault="00E0735D" w:rsidP="00E0735D">
      <w:pPr>
        <w:spacing w:after="0" w:line="240" w:lineRule="auto"/>
        <w:ind w:firstLine="709"/>
        <w:contextualSpacing/>
        <w:jc w:val="both"/>
        <w:rPr>
          <w:rFonts w:ascii="Times New Roman" w:hAnsi="Times New Roman"/>
          <w:sz w:val="24"/>
          <w:szCs w:val="24"/>
          <w:lang w:val="ru-RU"/>
        </w:rPr>
      </w:pP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Учебный план является частью образовательной программы Муниципального общеобразовательного учреждения Мышкинской средней общеобразовательной школы, разработанной в соответствии с ФГОС основного общего образования</w:t>
      </w:r>
      <w:r w:rsidRPr="00B4141A">
        <w:rPr>
          <w:rFonts w:ascii="Times New Roman" w:hAnsi="Times New Roman"/>
          <w:szCs w:val="20"/>
          <w:lang w:val="ru-RU"/>
        </w:rPr>
        <w:t xml:space="preserve"> (приказ Министерства просвещения Российской Федерации от 31.05.2021 № 287 «Об утверждении федерального государственного стандарта основного общего образования»)</w:t>
      </w:r>
      <w:r w:rsidRPr="00B4141A">
        <w:rPr>
          <w:rStyle w:val="markedcontent"/>
          <w:rFonts w:asciiTheme="majorBidi" w:hAnsiTheme="majorBidi" w:cstheme="majorBidi"/>
          <w:szCs w:val="24"/>
          <w:lang w:val="ru-RU"/>
        </w:rPr>
        <w:t xml:space="preserve">,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и </w:t>
      </w:r>
      <w:r w:rsidRPr="00B4141A">
        <w:rPr>
          <w:rFonts w:hAnsi="Times New Roman"/>
          <w:color w:val="000000"/>
          <w:sz w:val="24"/>
          <w:szCs w:val="24"/>
          <w:lang w:val="ru-RU"/>
        </w:rPr>
        <w:t>обеспечивает</w:t>
      </w:r>
      <w:r w:rsidRPr="00B4141A">
        <w:rPr>
          <w:rFonts w:hAnsi="Times New Roman"/>
          <w:color w:val="000000"/>
          <w:sz w:val="24"/>
          <w:szCs w:val="24"/>
          <w:lang w:val="ru-RU"/>
        </w:rPr>
        <w:t xml:space="preserve"> </w:t>
      </w:r>
      <w:r w:rsidRPr="00B4141A">
        <w:rPr>
          <w:rFonts w:hAnsi="Times New Roman"/>
          <w:color w:val="000000"/>
          <w:sz w:val="24"/>
          <w:szCs w:val="24"/>
          <w:lang w:val="ru-RU"/>
        </w:rPr>
        <w:t>реализацию</w:t>
      </w:r>
      <w:r w:rsidRPr="00B4141A">
        <w:rPr>
          <w:rFonts w:hAnsi="Times New Roman"/>
          <w:color w:val="000000"/>
          <w:sz w:val="24"/>
          <w:szCs w:val="24"/>
          <w:lang w:val="ru-RU"/>
        </w:rPr>
        <w:t xml:space="preserve"> </w:t>
      </w:r>
      <w:r w:rsidRPr="00B4141A">
        <w:rPr>
          <w:rFonts w:hAnsi="Times New Roman"/>
          <w:color w:val="000000"/>
          <w:sz w:val="24"/>
          <w:szCs w:val="24"/>
          <w:lang w:val="ru-RU"/>
        </w:rPr>
        <w:t>требований</w:t>
      </w:r>
      <w:r w:rsidRPr="00B4141A">
        <w:rPr>
          <w:rFonts w:hAnsi="Times New Roman"/>
          <w:color w:val="000000"/>
          <w:sz w:val="24"/>
          <w:szCs w:val="24"/>
          <w:lang w:val="ru-RU"/>
        </w:rPr>
        <w:t xml:space="preserve"> </w:t>
      </w:r>
      <w:r w:rsidRPr="00B4141A">
        <w:rPr>
          <w:rFonts w:hAnsi="Times New Roman"/>
          <w:color w:val="000000"/>
          <w:sz w:val="24"/>
          <w:szCs w:val="24"/>
          <w:lang w:val="ru-RU"/>
        </w:rPr>
        <w:t>ФГОС</w:t>
      </w:r>
      <w:r w:rsidRPr="00B4141A">
        <w:rPr>
          <w:rFonts w:hAnsi="Times New Roman"/>
          <w:color w:val="000000"/>
          <w:sz w:val="24"/>
          <w:szCs w:val="24"/>
          <w:lang w:val="ru-RU"/>
        </w:rPr>
        <w:t xml:space="preserve"> </w:t>
      </w:r>
      <w:r w:rsidRPr="00B4141A">
        <w:rPr>
          <w:rFonts w:hAnsi="Times New Roman"/>
          <w:color w:val="000000"/>
          <w:sz w:val="24"/>
          <w:szCs w:val="24"/>
          <w:lang w:val="ru-RU"/>
        </w:rPr>
        <w:t>ООО</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ФОП</w:t>
      </w:r>
      <w:r w:rsidRPr="00B4141A">
        <w:rPr>
          <w:rFonts w:hAnsi="Times New Roman"/>
          <w:color w:val="000000"/>
          <w:sz w:val="24"/>
          <w:szCs w:val="24"/>
          <w:lang w:val="ru-RU"/>
        </w:rPr>
        <w:t xml:space="preserve"> </w:t>
      </w:r>
      <w:r w:rsidRPr="00B4141A">
        <w:rPr>
          <w:rFonts w:hAnsi="Times New Roman"/>
          <w:color w:val="000000"/>
          <w:sz w:val="24"/>
          <w:szCs w:val="24"/>
          <w:lang w:val="ru-RU"/>
        </w:rPr>
        <w:t>ООО</w:t>
      </w:r>
      <w:r w:rsidRPr="00B4141A">
        <w:rPr>
          <w:rFonts w:hAnsi="Times New Roman"/>
          <w:color w:val="000000"/>
          <w:sz w:val="24"/>
          <w:szCs w:val="24"/>
          <w:lang w:val="ru-RU"/>
        </w:rPr>
        <w:t xml:space="preserve">, </w:t>
      </w: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общие</w:t>
      </w:r>
      <w:r w:rsidRPr="00B4141A">
        <w:rPr>
          <w:rFonts w:hAnsi="Times New Roman"/>
          <w:color w:val="000000"/>
          <w:sz w:val="24"/>
          <w:szCs w:val="24"/>
          <w:lang w:val="ru-RU"/>
        </w:rPr>
        <w:t xml:space="preserve"> </w:t>
      </w:r>
      <w:r w:rsidRPr="00B4141A">
        <w:rPr>
          <w:rFonts w:hAnsi="Times New Roman"/>
          <w:color w:val="000000"/>
          <w:sz w:val="24"/>
          <w:szCs w:val="24"/>
          <w:lang w:val="ru-RU"/>
        </w:rPr>
        <w:t>рамки</w:t>
      </w:r>
      <w:r w:rsidRPr="00B4141A">
        <w:rPr>
          <w:rFonts w:hAnsi="Times New Roman"/>
          <w:color w:val="000000"/>
          <w:sz w:val="24"/>
          <w:szCs w:val="24"/>
          <w:lang w:val="ru-RU"/>
        </w:rPr>
        <w:t xml:space="preserve"> </w:t>
      </w:r>
      <w:r w:rsidRPr="00B4141A">
        <w:rPr>
          <w:rFonts w:hAnsi="Times New Roman"/>
          <w:color w:val="000000"/>
          <w:sz w:val="24"/>
          <w:szCs w:val="24"/>
          <w:lang w:val="ru-RU"/>
        </w:rPr>
        <w:t>отбора</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учебного</w:t>
      </w:r>
      <w:r w:rsidRPr="00B4141A">
        <w:rPr>
          <w:rFonts w:hAnsi="Times New Roman"/>
          <w:color w:val="000000"/>
          <w:sz w:val="24"/>
          <w:szCs w:val="24"/>
          <w:lang w:val="ru-RU"/>
        </w:rPr>
        <w:t xml:space="preserve"> </w:t>
      </w:r>
      <w:r w:rsidRPr="00B4141A">
        <w:rPr>
          <w:rFonts w:hAnsi="Times New Roman"/>
          <w:color w:val="000000"/>
          <w:sz w:val="24"/>
          <w:szCs w:val="24"/>
          <w:lang w:val="ru-RU"/>
        </w:rPr>
        <w:t>материала</w:t>
      </w:r>
      <w:r w:rsidRPr="00B4141A">
        <w:rPr>
          <w:rFonts w:hAnsi="Times New Roman"/>
          <w:color w:val="000000"/>
          <w:sz w:val="24"/>
          <w:szCs w:val="24"/>
          <w:lang w:val="ru-RU"/>
        </w:rPr>
        <w:t xml:space="preserve">, </w:t>
      </w:r>
      <w:r w:rsidRPr="00B4141A">
        <w:rPr>
          <w:rFonts w:hAnsi="Times New Roman"/>
          <w:color w:val="000000"/>
          <w:sz w:val="24"/>
          <w:szCs w:val="24"/>
          <w:lang w:val="ru-RU"/>
        </w:rPr>
        <w:t>формирования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перечня</w:t>
      </w:r>
      <w:r w:rsidRPr="00B4141A">
        <w:rPr>
          <w:rFonts w:hAnsi="Times New Roman"/>
          <w:color w:val="000000"/>
          <w:sz w:val="24"/>
          <w:szCs w:val="24"/>
          <w:lang w:val="ru-RU"/>
        </w:rPr>
        <w:t xml:space="preserve"> </w:t>
      </w:r>
      <w:r w:rsidRPr="00B4141A">
        <w:rPr>
          <w:rFonts w:hAnsi="Times New Roman"/>
          <w:color w:val="000000"/>
          <w:sz w:val="24"/>
          <w:szCs w:val="24"/>
          <w:lang w:val="ru-RU"/>
        </w:rPr>
        <w:t>результатов</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организации</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деятельности</w:t>
      </w:r>
      <w:r w:rsidRPr="00B4141A">
        <w:rPr>
          <w:rFonts w:hAnsi="Times New Roman"/>
          <w:color w:val="000000"/>
          <w:sz w:val="24"/>
          <w:szCs w:val="24"/>
          <w:lang w:val="ru-RU"/>
        </w:rPr>
        <w:t xml:space="preserve">. </w:t>
      </w:r>
    </w:p>
    <w:p w:rsidR="00B4141A" w:rsidRPr="008036FC" w:rsidRDefault="00B4141A" w:rsidP="00B4141A">
      <w:pPr>
        <w:rPr>
          <w:rFonts w:hAnsi="Times New Roman"/>
          <w:color w:val="000000"/>
          <w:sz w:val="24"/>
          <w:szCs w:val="24"/>
        </w:rPr>
      </w:pPr>
      <w:r w:rsidRPr="008036FC">
        <w:rPr>
          <w:rFonts w:hAnsi="Times New Roman"/>
          <w:color w:val="000000"/>
          <w:sz w:val="24"/>
          <w:szCs w:val="24"/>
        </w:rPr>
        <w:t>Учебный</w:t>
      </w:r>
      <w:r>
        <w:rPr>
          <w:rFonts w:hAnsi="Times New Roman"/>
          <w:color w:val="000000"/>
          <w:sz w:val="24"/>
          <w:szCs w:val="24"/>
        </w:rPr>
        <w:t xml:space="preserve"> </w:t>
      </w:r>
      <w:r w:rsidRPr="008036FC">
        <w:rPr>
          <w:rFonts w:hAnsi="Times New Roman"/>
          <w:color w:val="000000"/>
          <w:sz w:val="24"/>
          <w:szCs w:val="24"/>
        </w:rPr>
        <w:t>план</w:t>
      </w:r>
      <w:r w:rsidRPr="008036FC">
        <w:rPr>
          <w:rFonts w:hAnsi="Times New Roman"/>
          <w:color w:val="000000"/>
          <w:sz w:val="24"/>
          <w:szCs w:val="24"/>
        </w:rPr>
        <w:t>:</w:t>
      </w:r>
    </w:p>
    <w:p w:rsidR="00B4141A" w:rsidRPr="00B4141A" w:rsidRDefault="00B4141A" w:rsidP="00133034">
      <w:pPr>
        <w:widowControl/>
        <w:numPr>
          <w:ilvl w:val="0"/>
          <w:numId w:val="18"/>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фиксирует</w:t>
      </w:r>
      <w:r w:rsidRPr="00B4141A">
        <w:rPr>
          <w:rFonts w:hAnsi="Times New Roman"/>
          <w:color w:val="000000"/>
          <w:sz w:val="24"/>
          <w:szCs w:val="24"/>
          <w:lang w:val="ru-RU"/>
        </w:rPr>
        <w:t xml:space="preserve"> </w:t>
      </w:r>
      <w:r w:rsidRPr="00B4141A">
        <w:rPr>
          <w:rFonts w:hAnsi="Times New Roman"/>
          <w:color w:val="000000"/>
          <w:sz w:val="24"/>
          <w:szCs w:val="24"/>
          <w:lang w:val="ru-RU"/>
        </w:rPr>
        <w:t>максимальный</w:t>
      </w:r>
      <w:r w:rsidRPr="00B4141A">
        <w:rPr>
          <w:rFonts w:hAnsi="Times New Roman"/>
          <w:color w:val="000000"/>
          <w:sz w:val="24"/>
          <w:szCs w:val="24"/>
          <w:lang w:val="ru-RU"/>
        </w:rPr>
        <w:t xml:space="preserve"> </w:t>
      </w:r>
      <w:r w:rsidRPr="00B4141A">
        <w:rPr>
          <w:rFonts w:hAnsi="Times New Roman"/>
          <w:color w:val="000000"/>
          <w:sz w:val="24"/>
          <w:szCs w:val="24"/>
          <w:lang w:val="ru-RU"/>
        </w:rPr>
        <w:t>объем</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учебной</w:t>
      </w:r>
      <w:r w:rsidRPr="00B4141A">
        <w:rPr>
          <w:rFonts w:hAnsi="Times New Roman"/>
          <w:color w:val="000000"/>
          <w:sz w:val="24"/>
          <w:szCs w:val="24"/>
          <w:lang w:val="ru-RU"/>
        </w:rPr>
        <w:t xml:space="preserve"> </w:t>
      </w:r>
      <w:r w:rsidRPr="00B4141A">
        <w:rPr>
          <w:rFonts w:hAnsi="Times New Roman"/>
          <w:color w:val="000000"/>
          <w:sz w:val="24"/>
          <w:szCs w:val="24"/>
          <w:lang w:val="ru-RU"/>
        </w:rPr>
        <w:t>нагрузки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w:t>
      </w:r>
    </w:p>
    <w:p w:rsidR="00B4141A" w:rsidRPr="00B4141A" w:rsidRDefault="00B4141A" w:rsidP="00133034">
      <w:pPr>
        <w:widowControl/>
        <w:numPr>
          <w:ilvl w:val="0"/>
          <w:numId w:val="18"/>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регламентирует</w:t>
      </w:r>
      <w:r w:rsidRPr="00B4141A">
        <w:rPr>
          <w:rFonts w:hAnsi="Times New Roman"/>
          <w:color w:val="000000"/>
          <w:sz w:val="24"/>
          <w:szCs w:val="24"/>
          <w:lang w:val="ru-RU"/>
        </w:rPr>
        <w:t xml:space="preserve"> </w:t>
      </w:r>
      <w:r w:rsidRPr="00B4141A">
        <w:rPr>
          <w:rFonts w:hAnsi="Times New Roman"/>
          <w:color w:val="000000"/>
          <w:sz w:val="24"/>
          <w:szCs w:val="24"/>
          <w:lang w:val="ru-RU"/>
        </w:rPr>
        <w:t>перечень</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курсов</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время</w:t>
      </w:r>
      <w:r w:rsidRPr="00B4141A">
        <w:rPr>
          <w:rFonts w:hAnsi="Times New Roman"/>
          <w:color w:val="000000"/>
          <w:sz w:val="24"/>
          <w:szCs w:val="24"/>
          <w:lang w:val="ru-RU"/>
        </w:rPr>
        <w:t xml:space="preserve">, </w:t>
      </w:r>
      <w:r w:rsidRPr="00B4141A">
        <w:rPr>
          <w:rFonts w:hAnsi="Times New Roman"/>
          <w:color w:val="000000"/>
          <w:sz w:val="24"/>
          <w:szCs w:val="24"/>
          <w:lang w:val="ru-RU"/>
        </w:rPr>
        <w:t>отводимое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их</w:t>
      </w:r>
      <w:r w:rsidRPr="00B4141A">
        <w:rPr>
          <w:rFonts w:hAnsi="Times New Roman"/>
          <w:color w:val="000000"/>
          <w:sz w:val="24"/>
          <w:szCs w:val="24"/>
          <w:lang w:val="ru-RU"/>
        </w:rPr>
        <w:t xml:space="preserve"> </w:t>
      </w:r>
      <w:r w:rsidRPr="00B4141A">
        <w:rPr>
          <w:rFonts w:hAnsi="Times New Roman"/>
          <w:color w:val="000000"/>
          <w:sz w:val="24"/>
          <w:szCs w:val="24"/>
          <w:lang w:val="ru-RU"/>
        </w:rPr>
        <w:t>освоение</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организацию</w:t>
      </w:r>
      <w:r w:rsidRPr="00B4141A">
        <w:rPr>
          <w:rFonts w:hAnsi="Times New Roman"/>
          <w:color w:val="000000"/>
          <w:sz w:val="24"/>
          <w:szCs w:val="24"/>
          <w:lang w:val="ru-RU"/>
        </w:rPr>
        <w:t>;</w:t>
      </w:r>
    </w:p>
    <w:p w:rsidR="00B4141A" w:rsidRPr="00B4141A" w:rsidRDefault="00B4141A" w:rsidP="00133034">
      <w:pPr>
        <w:widowControl/>
        <w:numPr>
          <w:ilvl w:val="0"/>
          <w:numId w:val="18"/>
        </w:numPr>
        <w:spacing w:before="100" w:beforeAutospacing="1" w:after="100" w:afterAutospacing="1" w:line="240" w:lineRule="auto"/>
        <w:ind w:left="780" w:right="180"/>
        <w:rPr>
          <w:rFonts w:hAnsi="Times New Roman"/>
          <w:color w:val="000000"/>
          <w:sz w:val="24"/>
          <w:szCs w:val="24"/>
          <w:lang w:val="ru-RU"/>
        </w:rPr>
      </w:pPr>
      <w:r w:rsidRPr="00B4141A">
        <w:rPr>
          <w:rFonts w:hAnsi="Times New Roman"/>
          <w:color w:val="000000"/>
          <w:sz w:val="24"/>
          <w:szCs w:val="24"/>
          <w:lang w:val="ru-RU"/>
        </w:rPr>
        <w:lastRenderedPageBreak/>
        <w:t>распределяет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учебные</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предметы</w:t>
      </w:r>
      <w:r w:rsidRPr="00B4141A">
        <w:rPr>
          <w:rFonts w:hAnsi="Times New Roman"/>
          <w:color w:val="000000"/>
          <w:sz w:val="24"/>
          <w:szCs w:val="24"/>
          <w:lang w:val="ru-RU"/>
        </w:rPr>
        <w:t xml:space="preserve">, </w:t>
      </w:r>
      <w:r w:rsidRPr="00B4141A">
        <w:rPr>
          <w:rFonts w:hAnsi="Times New Roman"/>
          <w:color w:val="000000"/>
          <w:sz w:val="24"/>
          <w:szCs w:val="24"/>
          <w:lang w:val="ru-RU"/>
        </w:rPr>
        <w:t>курсы</w:t>
      </w:r>
      <w:r w:rsidRPr="00B4141A">
        <w:rPr>
          <w:rFonts w:hAnsi="Times New Roman"/>
          <w:color w:val="000000"/>
          <w:sz w:val="24"/>
          <w:szCs w:val="24"/>
          <w:lang w:val="ru-RU"/>
        </w:rPr>
        <w:t xml:space="preserve">, </w:t>
      </w:r>
      <w:r w:rsidRPr="00B4141A">
        <w:rPr>
          <w:rFonts w:hAnsi="Times New Roman"/>
          <w:color w:val="000000"/>
          <w:sz w:val="24"/>
          <w:szCs w:val="24"/>
          <w:lang w:val="ru-RU"/>
        </w:rPr>
        <w:t>модули</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классам</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учебным</w:t>
      </w:r>
      <w:r w:rsidRPr="00B4141A">
        <w:rPr>
          <w:rFonts w:hAnsi="Times New Roman"/>
          <w:color w:val="000000"/>
          <w:sz w:val="24"/>
          <w:szCs w:val="24"/>
          <w:lang w:val="ru-RU"/>
        </w:rPr>
        <w:t xml:space="preserve"> </w:t>
      </w:r>
      <w:r w:rsidRPr="00B4141A">
        <w:rPr>
          <w:rFonts w:hAnsi="Times New Roman"/>
          <w:color w:val="000000"/>
          <w:sz w:val="24"/>
          <w:szCs w:val="24"/>
          <w:lang w:val="ru-RU"/>
        </w:rPr>
        <w:t>годам</w:t>
      </w:r>
      <w:r w:rsidRPr="00B4141A">
        <w:rPr>
          <w:rFonts w:hAnsi="Times New Roman"/>
          <w:color w:val="000000"/>
          <w:sz w:val="24"/>
          <w:szCs w:val="24"/>
          <w:lang w:val="ru-RU"/>
        </w:rPr>
        <w:t>.</w:t>
      </w:r>
    </w:p>
    <w:p w:rsidR="00B4141A" w:rsidRPr="00B4141A" w:rsidRDefault="00B4141A" w:rsidP="00B4141A">
      <w:pPr>
        <w:ind w:firstLine="567"/>
        <w:jc w:val="both"/>
        <w:rPr>
          <w:rFonts w:asciiTheme="majorBidi" w:hAnsiTheme="majorBidi" w:cstheme="majorBidi"/>
          <w:sz w:val="24"/>
          <w:szCs w:val="24"/>
          <w:lang w:val="ru-RU"/>
        </w:rPr>
      </w:pPr>
      <w:r w:rsidRPr="00B4141A">
        <w:rPr>
          <w:rStyle w:val="markedcontent"/>
          <w:rFonts w:asciiTheme="majorBidi" w:hAnsiTheme="majorBidi" w:cstheme="majorBidi"/>
          <w:szCs w:val="24"/>
          <w:lang w:val="ru-RU"/>
        </w:rPr>
        <w:t xml:space="preserve">Учебный год в Муниципальное общеобразовательное учреждение Мышкинская средняя общеобразовательная школа начинается </w:t>
      </w:r>
      <w:r w:rsidRPr="00B4141A">
        <w:rPr>
          <w:rFonts w:asciiTheme="majorBidi" w:hAnsiTheme="majorBidi" w:cstheme="majorBidi"/>
          <w:sz w:val="24"/>
          <w:szCs w:val="24"/>
          <w:lang w:val="ru-RU"/>
        </w:rPr>
        <w:t>01.09.2023</w:t>
      </w:r>
      <w:r w:rsidRPr="00B4141A">
        <w:rPr>
          <w:rStyle w:val="markedcontent"/>
          <w:rFonts w:asciiTheme="majorBidi" w:hAnsiTheme="majorBidi" w:cstheme="majorBidi"/>
          <w:szCs w:val="24"/>
          <w:lang w:val="ru-RU"/>
        </w:rPr>
        <w:t xml:space="preserve">и заканчивается </w:t>
      </w:r>
      <w:r w:rsidRPr="00B4141A">
        <w:rPr>
          <w:rFonts w:asciiTheme="majorBidi" w:hAnsiTheme="majorBidi" w:cstheme="majorBidi"/>
          <w:sz w:val="24"/>
          <w:szCs w:val="24"/>
          <w:lang w:val="ru-RU"/>
        </w:rPr>
        <w:t xml:space="preserve">24.05.2024. </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Продолжительность учебного года в 5-9 классах составляет 34 учебные недели. </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Учебные занятия для учащихся 5-9 классов проводятся по5-ти дневной учебной неделе.</w:t>
      </w:r>
    </w:p>
    <w:p w:rsidR="00B4141A" w:rsidRPr="00B4141A" w:rsidRDefault="00B4141A" w:rsidP="00B4141A">
      <w:pPr>
        <w:jc w:val="both"/>
        <w:rPr>
          <w:rFonts w:ascii="Times New Roman" w:hAnsi="Times New Roman"/>
          <w:sz w:val="24"/>
          <w:szCs w:val="24"/>
          <w:lang w:val="ru-RU"/>
        </w:rPr>
      </w:pPr>
      <w:r w:rsidRPr="00B4141A">
        <w:rPr>
          <w:rStyle w:val="markedcontent"/>
          <w:rFonts w:asciiTheme="majorBidi" w:hAnsiTheme="majorBidi" w:cstheme="majorBidi"/>
          <w:szCs w:val="24"/>
          <w:lang w:val="ru-RU"/>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r w:rsidRPr="00B4141A">
        <w:rPr>
          <w:rFonts w:ascii="Times New Roman" w:hAnsi="Times New Roman"/>
          <w:sz w:val="24"/>
          <w:szCs w:val="24"/>
          <w:lang w:val="ru-RU"/>
        </w:rPr>
        <w:t xml:space="preserve">Обучение в 5 классах МОУ Мышкинской СОШ проводится по 5-дневной учебной неделе .  Количество учебных занятий за 5 лет </w:t>
      </w:r>
      <w:r w:rsidRPr="00B4141A">
        <w:rPr>
          <w:rFonts w:ascii="Times New Roman" w:hAnsi="Times New Roman"/>
          <w:b/>
          <w:sz w:val="24"/>
          <w:szCs w:val="24"/>
          <w:lang w:val="ru-RU"/>
        </w:rPr>
        <w:t>не может составлять менее 5058 академических часов и более 5848 академических часов</w:t>
      </w:r>
      <w:r w:rsidRPr="00B4141A">
        <w:rPr>
          <w:rFonts w:ascii="Times New Roman" w:hAnsi="Times New Roman"/>
          <w:sz w:val="24"/>
          <w:szCs w:val="24"/>
          <w:lang w:val="ru-RU"/>
        </w:rPr>
        <w:t xml:space="preserve">. </w:t>
      </w:r>
    </w:p>
    <w:p w:rsidR="00B4141A" w:rsidRPr="00B4141A" w:rsidRDefault="00B4141A" w:rsidP="00B4141A">
      <w:pPr>
        <w:rPr>
          <w:rFonts w:hAnsi="Times New Roman"/>
          <w:color w:val="000000"/>
          <w:sz w:val="24"/>
          <w:szCs w:val="24"/>
          <w:lang w:val="ru-RU"/>
        </w:rPr>
      </w:pPr>
      <w:r w:rsidRPr="00B4141A">
        <w:rPr>
          <w:rStyle w:val="markedcontent"/>
          <w:rFonts w:asciiTheme="majorBidi" w:hAnsiTheme="majorBidi" w:cstheme="majorBidi"/>
          <w:szCs w:val="24"/>
          <w:lang w:val="ru-RU"/>
        </w:rPr>
        <w:t xml:space="preserve">Учебный план состоит из двух частей — обязательной части и части, формируемой участниками образовательных отношений. </w:t>
      </w:r>
      <w:r w:rsidRPr="00B4141A">
        <w:rPr>
          <w:rFonts w:hAnsi="Times New Roman"/>
          <w:color w:val="000000"/>
          <w:sz w:val="24"/>
          <w:szCs w:val="24"/>
          <w:lang w:val="ru-RU"/>
        </w:rPr>
        <w:t>Обязательная</w:t>
      </w:r>
      <w:r w:rsidRPr="00B4141A">
        <w:rPr>
          <w:rFonts w:hAnsi="Times New Roman"/>
          <w:color w:val="000000"/>
          <w:sz w:val="24"/>
          <w:szCs w:val="24"/>
          <w:lang w:val="ru-RU"/>
        </w:rPr>
        <w:t xml:space="preserve"> </w:t>
      </w:r>
      <w:r w:rsidRPr="00B4141A">
        <w:rPr>
          <w:rFonts w:hAnsi="Times New Roman"/>
          <w:color w:val="000000"/>
          <w:sz w:val="24"/>
          <w:szCs w:val="24"/>
          <w:lang w:val="ru-RU"/>
        </w:rPr>
        <w:t>часть</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учебного</w:t>
      </w:r>
      <w:r w:rsidRPr="00B4141A">
        <w:rPr>
          <w:rFonts w:hAnsi="Times New Roman"/>
          <w:color w:val="000000"/>
          <w:sz w:val="24"/>
          <w:szCs w:val="24"/>
          <w:lang w:val="ru-RU"/>
        </w:rPr>
        <w:t xml:space="preserve"> </w:t>
      </w:r>
      <w:r w:rsidRPr="00B4141A">
        <w:rPr>
          <w:rFonts w:hAnsi="Times New Roman"/>
          <w:color w:val="000000"/>
          <w:sz w:val="24"/>
          <w:szCs w:val="24"/>
          <w:lang w:val="ru-RU"/>
        </w:rPr>
        <w:t>плана</w:t>
      </w:r>
      <w:r w:rsidRPr="00B4141A">
        <w:rPr>
          <w:rFonts w:hAnsi="Times New Roman"/>
          <w:color w:val="000000"/>
          <w:sz w:val="24"/>
          <w:szCs w:val="24"/>
          <w:lang w:val="ru-RU"/>
        </w:rPr>
        <w:t xml:space="preserve"> </w:t>
      </w: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состав</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обязательных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для</w:t>
      </w:r>
      <w:r w:rsidRPr="00B4141A">
        <w:rPr>
          <w:rFonts w:hAnsi="Times New Roman"/>
          <w:color w:val="000000"/>
          <w:sz w:val="24"/>
          <w:szCs w:val="24"/>
          <w:lang w:val="ru-RU"/>
        </w:rPr>
        <w:t xml:space="preserve"> </w:t>
      </w:r>
      <w:r w:rsidRPr="00B4141A">
        <w:rPr>
          <w:rFonts w:hAnsi="Times New Roman"/>
          <w:color w:val="000000"/>
          <w:sz w:val="24"/>
          <w:szCs w:val="24"/>
          <w:lang w:val="ru-RU"/>
        </w:rPr>
        <w:t>всех</w:t>
      </w:r>
      <w:r w:rsidRPr="00B4141A">
        <w:rPr>
          <w:rFonts w:hAnsi="Times New Roman"/>
          <w:color w:val="000000"/>
          <w:sz w:val="24"/>
          <w:szCs w:val="24"/>
          <w:lang w:val="ru-RU"/>
        </w:rPr>
        <w:t xml:space="preserve"> </w:t>
      </w:r>
      <w:r w:rsidRPr="00B4141A">
        <w:rPr>
          <w:rFonts w:hAnsi="Times New Roman"/>
          <w:color w:val="000000"/>
          <w:sz w:val="24"/>
          <w:szCs w:val="24"/>
          <w:lang w:val="ru-RU"/>
        </w:rPr>
        <w:t>имеющих</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данной</w:t>
      </w:r>
      <w:r w:rsidRPr="00B4141A">
        <w:rPr>
          <w:rFonts w:hAnsi="Times New Roman"/>
          <w:color w:val="000000"/>
          <w:sz w:val="24"/>
          <w:szCs w:val="24"/>
          <w:lang w:val="ru-RU"/>
        </w:rPr>
        <w:t xml:space="preserve"> </w:t>
      </w:r>
      <w:r w:rsidRPr="00B4141A">
        <w:rPr>
          <w:rFonts w:hAnsi="Times New Roman"/>
          <w:color w:val="000000"/>
          <w:sz w:val="24"/>
          <w:szCs w:val="24"/>
          <w:lang w:val="ru-RU"/>
        </w:rPr>
        <w:t>программе</w:t>
      </w:r>
      <w:r w:rsidRPr="00B4141A">
        <w:rPr>
          <w:rFonts w:hAnsi="Times New Roman"/>
          <w:color w:val="000000"/>
          <w:sz w:val="24"/>
          <w:szCs w:val="24"/>
          <w:lang w:val="ru-RU"/>
        </w:rPr>
        <w:t xml:space="preserve"> </w:t>
      </w:r>
      <w:r w:rsidRPr="00B4141A">
        <w:rPr>
          <w:rFonts w:hAnsi="Times New Roman"/>
          <w:color w:val="000000"/>
          <w:sz w:val="24"/>
          <w:szCs w:val="24"/>
          <w:lang w:val="ru-RU"/>
        </w:rPr>
        <w:t>государственную</w:t>
      </w:r>
      <w:r w:rsidRPr="00B4141A">
        <w:rPr>
          <w:rFonts w:hAnsi="Times New Roman"/>
          <w:color w:val="000000"/>
          <w:sz w:val="24"/>
          <w:szCs w:val="24"/>
          <w:lang w:val="ru-RU"/>
        </w:rPr>
        <w:t xml:space="preserve"> </w:t>
      </w:r>
      <w:r w:rsidRPr="00B4141A">
        <w:rPr>
          <w:rFonts w:hAnsi="Times New Roman"/>
          <w:color w:val="000000"/>
          <w:sz w:val="24"/>
          <w:szCs w:val="24"/>
          <w:lang w:val="ru-RU"/>
        </w:rPr>
        <w:t>аккредитацию</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организаций</w:t>
      </w:r>
      <w:r w:rsidRPr="00B4141A">
        <w:rPr>
          <w:rFonts w:hAnsi="Times New Roman"/>
          <w:color w:val="000000"/>
          <w:sz w:val="24"/>
          <w:szCs w:val="24"/>
          <w:lang w:val="ru-RU"/>
        </w:rPr>
        <w:t xml:space="preserve">, </w:t>
      </w:r>
      <w:r w:rsidRPr="00B4141A">
        <w:rPr>
          <w:rFonts w:hAnsi="Times New Roman"/>
          <w:color w:val="000000"/>
          <w:sz w:val="24"/>
          <w:szCs w:val="24"/>
          <w:lang w:val="ru-RU"/>
        </w:rPr>
        <w:t>реализующих</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образовательную</w:t>
      </w:r>
      <w:r w:rsidRPr="00B4141A">
        <w:rPr>
          <w:rFonts w:hAnsi="Times New Roman"/>
          <w:color w:val="000000"/>
          <w:sz w:val="24"/>
          <w:szCs w:val="24"/>
          <w:lang w:val="ru-RU"/>
        </w:rPr>
        <w:t xml:space="preserve"> </w:t>
      </w:r>
      <w:r w:rsidRPr="00B4141A">
        <w:rPr>
          <w:rFonts w:hAnsi="Times New Roman"/>
          <w:color w:val="000000"/>
          <w:sz w:val="24"/>
          <w:szCs w:val="24"/>
          <w:lang w:val="ru-RU"/>
        </w:rPr>
        <w:t>программу</w:t>
      </w:r>
      <w:r w:rsidRPr="00B4141A">
        <w:rPr>
          <w:rFonts w:hAnsi="Times New Roman"/>
          <w:color w:val="000000"/>
          <w:sz w:val="24"/>
          <w:szCs w:val="24"/>
          <w:lang w:val="ru-RU"/>
        </w:rPr>
        <w:t xml:space="preserve"> </w:t>
      </w:r>
      <w:r w:rsidRPr="00B4141A">
        <w:rPr>
          <w:rFonts w:hAnsi="Times New Roman"/>
          <w:color w:val="000000"/>
          <w:sz w:val="24"/>
          <w:szCs w:val="24"/>
          <w:lang w:val="ru-RU"/>
        </w:rPr>
        <w:t>основного</w:t>
      </w:r>
      <w:r w:rsidRPr="00B4141A">
        <w:rPr>
          <w:rFonts w:hAnsi="Times New Roman"/>
          <w:color w:val="000000"/>
          <w:sz w:val="24"/>
          <w:szCs w:val="24"/>
          <w:lang w:val="ru-RU"/>
        </w:rPr>
        <w:t xml:space="preserve"> </w:t>
      </w:r>
      <w:r w:rsidRPr="00B4141A">
        <w:rPr>
          <w:rFonts w:hAnsi="Times New Roman"/>
          <w:color w:val="000000"/>
          <w:sz w:val="24"/>
          <w:szCs w:val="24"/>
          <w:lang w:val="ru-RU"/>
        </w:rPr>
        <w:t>общего</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учебное</w:t>
      </w:r>
      <w:r w:rsidRPr="00B4141A">
        <w:rPr>
          <w:rFonts w:hAnsi="Times New Roman"/>
          <w:color w:val="000000"/>
          <w:sz w:val="24"/>
          <w:szCs w:val="24"/>
          <w:lang w:val="ru-RU"/>
        </w:rPr>
        <w:t xml:space="preserve"> </w:t>
      </w:r>
      <w:r w:rsidRPr="00B4141A">
        <w:rPr>
          <w:rFonts w:hAnsi="Times New Roman"/>
          <w:color w:val="000000"/>
          <w:sz w:val="24"/>
          <w:szCs w:val="24"/>
          <w:lang w:val="ru-RU"/>
        </w:rPr>
        <w:t>время</w:t>
      </w:r>
      <w:r w:rsidRPr="00B4141A">
        <w:rPr>
          <w:rFonts w:hAnsi="Times New Roman"/>
          <w:color w:val="000000"/>
          <w:sz w:val="24"/>
          <w:szCs w:val="24"/>
          <w:lang w:val="ru-RU"/>
        </w:rPr>
        <w:t xml:space="preserve">, </w:t>
      </w:r>
      <w:r w:rsidRPr="00B4141A">
        <w:rPr>
          <w:rFonts w:hAnsi="Times New Roman"/>
          <w:color w:val="000000"/>
          <w:sz w:val="24"/>
          <w:szCs w:val="24"/>
          <w:lang w:val="ru-RU"/>
        </w:rPr>
        <w:t>отводимое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их</w:t>
      </w:r>
      <w:r w:rsidRPr="00B4141A">
        <w:rPr>
          <w:rFonts w:hAnsi="Times New Roman"/>
          <w:color w:val="000000"/>
          <w:sz w:val="24"/>
          <w:szCs w:val="24"/>
          <w:lang w:val="ru-RU"/>
        </w:rPr>
        <w:t xml:space="preserve"> </w:t>
      </w:r>
      <w:r w:rsidRPr="00B4141A">
        <w:rPr>
          <w:rFonts w:hAnsi="Times New Roman"/>
          <w:color w:val="000000"/>
          <w:sz w:val="24"/>
          <w:szCs w:val="24"/>
          <w:lang w:val="ru-RU"/>
        </w:rPr>
        <w:t>изучение</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классам</w:t>
      </w:r>
      <w:r w:rsidRPr="00B4141A">
        <w:rPr>
          <w:rFonts w:hAnsi="Times New Roman"/>
          <w:color w:val="000000"/>
          <w:sz w:val="24"/>
          <w:szCs w:val="24"/>
          <w:lang w:val="ru-RU"/>
        </w:rPr>
        <w:t xml:space="preserve"> (</w:t>
      </w:r>
      <w:r w:rsidRPr="00B4141A">
        <w:rPr>
          <w:rFonts w:hAnsi="Times New Roman"/>
          <w:color w:val="000000"/>
          <w:sz w:val="24"/>
          <w:szCs w:val="24"/>
          <w:lang w:val="ru-RU"/>
        </w:rPr>
        <w:t>годам</w:t>
      </w:r>
      <w:r w:rsidRPr="00B4141A">
        <w:rPr>
          <w:rFonts w:hAnsi="Times New Roman"/>
          <w:color w:val="000000"/>
          <w:sz w:val="24"/>
          <w:szCs w:val="24"/>
          <w:lang w:val="ru-RU"/>
        </w:rPr>
        <w:t xml:space="preserve">) </w:t>
      </w:r>
      <w:r w:rsidRPr="00B4141A">
        <w:rPr>
          <w:rFonts w:hAnsi="Times New Roman"/>
          <w:color w:val="000000"/>
          <w:sz w:val="24"/>
          <w:szCs w:val="24"/>
          <w:lang w:val="ru-RU"/>
        </w:rPr>
        <w:t>обучения</w:t>
      </w:r>
      <w:r w:rsidRPr="00B4141A">
        <w:rPr>
          <w:rFonts w:hAnsi="Times New Roman"/>
          <w:color w:val="000000"/>
          <w:sz w:val="24"/>
          <w:szCs w:val="24"/>
          <w:lang w:val="ru-RU"/>
        </w:rPr>
        <w:t>.</w:t>
      </w:r>
    </w:p>
    <w:p w:rsidR="00B4141A" w:rsidRPr="00B4141A" w:rsidRDefault="00B4141A" w:rsidP="00B4141A">
      <w:pPr>
        <w:ind w:firstLine="567"/>
        <w:jc w:val="both"/>
        <w:rPr>
          <w:rFonts w:hAnsi="Times New Roman"/>
          <w:color w:val="000000"/>
          <w:sz w:val="24"/>
          <w:szCs w:val="24"/>
          <w:lang w:val="ru-RU"/>
        </w:rPr>
      </w:pPr>
      <w:r w:rsidRPr="00B4141A">
        <w:rPr>
          <w:rStyle w:val="markedcontent"/>
          <w:rFonts w:asciiTheme="majorBidi" w:hAnsiTheme="majorBidi" w:cstheme="majorBidi"/>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потребностей</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физическом</w:t>
      </w:r>
      <w:r w:rsidRPr="00B4141A">
        <w:rPr>
          <w:rFonts w:hAnsi="Times New Roman"/>
          <w:color w:val="000000"/>
          <w:sz w:val="24"/>
          <w:szCs w:val="24"/>
          <w:lang w:val="ru-RU"/>
        </w:rPr>
        <w:t xml:space="preserve"> </w:t>
      </w:r>
      <w:r w:rsidRPr="00B4141A">
        <w:rPr>
          <w:rFonts w:hAnsi="Times New Roman"/>
          <w:color w:val="000000"/>
          <w:sz w:val="24"/>
          <w:szCs w:val="24"/>
          <w:lang w:val="ru-RU"/>
        </w:rPr>
        <w:t>развитии</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совершенствовании</w:t>
      </w:r>
      <w:r w:rsidRPr="00B4141A">
        <w:rPr>
          <w:rFonts w:hAnsi="Times New Roman"/>
          <w:color w:val="000000"/>
          <w:sz w:val="24"/>
          <w:szCs w:val="24"/>
          <w:lang w:val="ru-RU"/>
        </w:rPr>
        <w:t xml:space="preserve">, </w:t>
      </w:r>
      <w:r w:rsidRPr="00B4141A">
        <w:rPr>
          <w:rFonts w:hAnsi="Times New Roman"/>
          <w:color w:val="000000"/>
          <w:sz w:val="24"/>
          <w:szCs w:val="24"/>
          <w:lang w:val="ru-RU"/>
        </w:rPr>
        <w:t>а</w:t>
      </w:r>
      <w:r w:rsidRPr="00B4141A">
        <w:rPr>
          <w:rFonts w:hAnsi="Times New Roman"/>
          <w:color w:val="000000"/>
          <w:sz w:val="24"/>
          <w:szCs w:val="24"/>
          <w:lang w:val="ru-RU"/>
        </w:rPr>
        <w:t xml:space="preserve"> </w:t>
      </w:r>
      <w:r w:rsidRPr="00B4141A">
        <w:rPr>
          <w:rFonts w:hAnsi="Times New Roman"/>
          <w:color w:val="000000"/>
          <w:sz w:val="24"/>
          <w:szCs w:val="24"/>
          <w:lang w:val="ru-RU"/>
        </w:rPr>
        <w:t>также</w:t>
      </w:r>
      <w:r w:rsidRPr="00B4141A">
        <w:rPr>
          <w:rFonts w:hAnsi="Times New Roman"/>
          <w:color w:val="000000"/>
          <w:sz w:val="24"/>
          <w:szCs w:val="24"/>
          <w:lang w:val="ru-RU"/>
        </w:rPr>
        <w:t xml:space="preserve"> </w:t>
      </w:r>
      <w:r w:rsidRPr="00B4141A">
        <w:rPr>
          <w:rFonts w:hAnsi="Times New Roman"/>
          <w:color w:val="000000"/>
          <w:sz w:val="24"/>
          <w:szCs w:val="24"/>
          <w:lang w:val="ru-RU"/>
        </w:rPr>
        <w:t>учитывает</w:t>
      </w:r>
      <w:r w:rsidRPr="00B4141A">
        <w:rPr>
          <w:rFonts w:hAnsi="Times New Roman"/>
          <w:color w:val="000000"/>
          <w:sz w:val="24"/>
          <w:szCs w:val="24"/>
          <w:lang w:val="ru-RU"/>
        </w:rPr>
        <w:t xml:space="preserve"> </w:t>
      </w:r>
      <w:r w:rsidRPr="00B4141A">
        <w:rPr>
          <w:rFonts w:hAnsi="Times New Roman"/>
          <w:color w:val="000000"/>
          <w:sz w:val="24"/>
          <w:szCs w:val="24"/>
          <w:lang w:val="ru-RU"/>
        </w:rPr>
        <w:t>этнокультурные</w:t>
      </w:r>
      <w:r w:rsidRPr="00B4141A">
        <w:rPr>
          <w:rFonts w:hAnsi="Times New Roman"/>
          <w:color w:val="000000"/>
          <w:sz w:val="24"/>
          <w:szCs w:val="24"/>
          <w:lang w:val="ru-RU"/>
        </w:rPr>
        <w:t xml:space="preserve"> </w:t>
      </w:r>
      <w:r w:rsidRPr="00B4141A">
        <w:rPr>
          <w:rFonts w:hAnsi="Times New Roman"/>
          <w:color w:val="000000"/>
          <w:sz w:val="24"/>
          <w:szCs w:val="24"/>
          <w:lang w:val="ru-RU"/>
        </w:rPr>
        <w:t>интересы</w:t>
      </w:r>
      <w:r w:rsidRPr="00B4141A">
        <w:rPr>
          <w:rFonts w:hAnsi="Times New Roman"/>
          <w:color w:val="000000"/>
          <w:sz w:val="24"/>
          <w:szCs w:val="24"/>
          <w:lang w:val="ru-RU"/>
        </w:rPr>
        <w:t xml:space="preserve">, </w:t>
      </w:r>
      <w:r w:rsidRPr="00B4141A">
        <w:rPr>
          <w:rFonts w:hAnsi="Times New Roman"/>
          <w:color w:val="000000"/>
          <w:sz w:val="24"/>
          <w:szCs w:val="24"/>
          <w:lang w:val="ru-RU"/>
        </w:rPr>
        <w:t>особые</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образовательные</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 xml:space="preserve"> </w:t>
      </w:r>
      <w:r w:rsidRPr="00B4141A">
        <w:rPr>
          <w:rFonts w:hAnsi="Times New Roman"/>
          <w:color w:val="000000"/>
          <w:sz w:val="24"/>
          <w:szCs w:val="24"/>
          <w:lang w:val="ru-RU"/>
        </w:rPr>
        <w:t>с</w:t>
      </w:r>
      <w:r w:rsidRPr="00B4141A">
        <w:rPr>
          <w:rFonts w:hAnsi="Times New Roman"/>
          <w:color w:val="000000"/>
          <w:sz w:val="24"/>
          <w:szCs w:val="24"/>
          <w:lang w:val="ru-RU"/>
        </w:rPr>
        <w:t xml:space="preserve"> </w:t>
      </w:r>
      <w:r w:rsidRPr="00B4141A">
        <w:rPr>
          <w:rFonts w:hAnsi="Times New Roman"/>
          <w:color w:val="000000"/>
          <w:sz w:val="24"/>
          <w:szCs w:val="24"/>
          <w:lang w:val="ru-RU"/>
        </w:rPr>
        <w:t>ОВЗ</w:t>
      </w:r>
      <w:r w:rsidRPr="00B4141A">
        <w:rPr>
          <w:rFonts w:hAnsi="Times New Roman"/>
          <w:color w:val="000000"/>
          <w:sz w:val="24"/>
          <w:szCs w:val="24"/>
          <w:lang w:val="ru-RU"/>
        </w:rPr>
        <w:t>.</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 Время, отводимое на данную часть учебного плана внутри максимально допустимой недельной нагрузки обучающихся, может быть использовано: </w:t>
      </w:r>
    </w:p>
    <w:p w:rsidR="00B4141A" w:rsidRPr="00B4141A" w:rsidRDefault="00B4141A" w:rsidP="00133034">
      <w:pPr>
        <w:widowControl/>
        <w:numPr>
          <w:ilvl w:val="0"/>
          <w:numId w:val="19"/>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увеличение</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часов</w:t>
      </w:r>
      <w:r w:rsidRPr="00B4141A">
        <w:rPr>
          <w:rFonts w:hAnsi="Times New Roman"/>
          <w:color w:val="000000"/>
          <w:sz w:val="24"/>
          <w:szCs w:val="24"/>
          <w:lang w:val="ru-RU"/>
        </w:rPr>
        <w:t xml:space="preserve">, </w:t>
      </w:r>
      <w:r w:rsidRPr="00B4141A">
        <w:rPr>
          <w:rFonts w:hAnsi="Times New Roman"/>
          <w:color w:val="000000"/>
          <w:sz w:val="24"/>
          <w:szCs w:val="24"/>
          <w:lang w:val="ru-RU"/>
        </w:rPr>
        <w:t>предусмотренных</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изучение</w:t>
      </w:r>
      <w:r w:rsidRPr="00B4141A">
        <w:rPr>
          <w:rFonts w:hAnsi="Times New Roman"/>
          <w:color w:val="000000"/>
          <w:sz w:val="24"/>
          <w:szCs w:val="24"/>
          <w:lang w:val="ru-RU"/>
        </w:rPr>
        <w:t xml:space="preserve"> </w:t>
      </w:r>
      <w:r w:rsidRPr="00B4141A">
        <w:rPr>
          <w:rFonts w:hAnsi="Times New Roman"/>
          <w:color w:val="000000"/>
          <w:sz w:val="24"/>
          <w:szCs w:val="24"/>
          <w:lang w:val="ru-RU"/>
        </w:rPr>
        <w:t>отдельных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обязательной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части</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том</w:t>
      </w:r>
      <w:r w:rsidRPr="00B4141A">
        <w:rPr>
          <w:rFonts w:hAnsi="Times New Roman"/>
          <w:color w:val="000000"/>
          <w:sz w:val="24"/>
          <w:szCs w:val="24"/>
          <w:lang w:val="ru-RU"/>
        </w:rPr>
        <w:t xml:space="preserve"> </w:t>
      </w:r>
      <w:r w:rsidRPr="00B4141A">
        <w:rPr>
          <w:rFonts w:hAnsi="Times New Roman"/>
          <w:color w:val="000000"/>
          <w:sz w:val="24"/>
          <w:szCs w:val="24"/>
          <w:lang w:val="ru-RU"/>
        </w:rPr>
        <w:t>числе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углубленном</w:t>
      </w:r>
      <w:r w:rsidRPr="00B4141A">
        <w:rPr>
          <w:rFonts w:hAnsi="Times New Roman"/>
          <w:color w:val="000000"/>
          <w:sz w:val="24"/>
          <w:szCs w:val="24"/>
          <w:lang w:val="ru-RU"/>
        </w:rPr>
        <w:t xml:space="preserve"> </w:t>
      </w:r>
      <w:r w:rsidRPr="00B4141A">
        <w:rPr>
          <w:rFonts w:hAnsi="Times New Roman"/>
          <w:color w:val="000000"/>
          <w:sz w:val="24"/>
          <w:szCs w:val="24"/>
          <w:lang w:val="ru-RU"/>
        </w:rPr>
        <w:t>уровне</w:t>
      </w:r>
      <w:r w:rsidRPr="00B4141A">
        <w:rPr>
          <w:rFonts w:hAnsi="Times New Roman"/>
          <w:color w:val="000000"/>
          <w:sz w:val="24"/>
          <w:szCs w:val="24"/>
          <w:lang w:val="ru-RU"/>
        </w:rPr>
        <w:t>;</w:t>
      </w:r>
    </w:p>
    <w:p w:rsidR="00B4141A" w:rsidRPr="00B4141A" w:rsidRDefault="00B4141A" w:rsidP="00133034">
      <w:pPr>
        <w:widowControl/>
        <w:numPr>
          <w:ilvl w:val="0"/>
          <w:numId w:val="19"/>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введение</w:t>
      </w:r>
      <w:r w:rsidRPr="00B4141A">
        <w:rPr>
          <w:rFonts w:hAnsi="Times New Roman"/>
          <w:color w:val="000000"/>
          <w:sz w:val="24"/>
          <w:szCs w:val="24"/>
          <w:lang w:val="ru-RU"/>
        </w:rPr>
        <w:t xml:space="preserve"> </w:t>
      </w:r>
      <w:r w:rsidRPr="00B4141A">
        <w:rPr>
          <w:rFonts w:hAnsi="Times New Roman"/>
          <w:color w:val="000000"/>
          <w:sz w:val="24"/>
          <w:szCs w:val="24"/>
          <w:lang w:val="ru-RU"/>
        </w:rPr>
        <w:t>специально</w:t>
      </w:r>
      <w:r w:rsidRPr="00B4141A">
        <w:rPr>
          <w:rFonts w:hAnsi="Times New Roman"/>
          <w:color w:val="000000"/>
          <w:sz w:val="24"/>
          <w:szCs w:val="24"/>
          <w:lang w:val="ru-RU"/>
        </w:rPr>
        <w:t xml:space="preserve"> </w:t>
      </w:r>
      <w:r w:rsidRPr="00B4141A">
        <w:rPr>
          <w:rFonts w:hAnsi="Times New Roman"/>
          <w:color w:val="000000"/>
          <w:sz w:val="24"/>
          <w:szCs w:val="24"/>
          <w:lang w:val="ru-RU"/>
        </w:rPr>
        <w:t>разработанных</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курсов</w:t>
      </w:r>
      <w:r w:rsidRPr="00B4141A">
        <w:rPr>
          <w:rFonts w:hAnsi="Times New Roman"/>
          <w:color w:val="000000"/>
          <w:sz w:val="24"/>
          <w:szCs w:val="24"/>
          <w:lang w:val="ru-RU"/>
        </w:rPr>
        <w:t xml:space="preserve">, </w:t>
      </w:r>
      <w:r w:rsidRPr="00B4141A">
        <w:rPr>
          <w:rFonts w:hAnsi="Times New Roman"/>
          <w:color w:val="000000"/>
          <w:sz w:val="24"/>
          <w:szCs w:val="24"/>
          <w:lang w:val="ru-RU"/>
        </w:rPr>
        <w:t>обеспечивающих</w:t>
      </w:r>
      <w:r w:rsidRPr="00B4141A">
        <w:rPr>
          <w:rFonts w:hAnsi="Times New Roman"/>
          <w:color w:val="000000"/>
          <w:sz w:val="24"/>
          <w:szCs w:val="24"/>
          <w:lang w:val="ru-RU"/>
        </w:rPr>
        <w:t xml:space="preserve"> </w:t>
      </w:r>
      <w:r w:rsidRPr="00B4141A">
        <w:rPr>
          <w:rFonts w:hAnsi="Times New Roman"/>
          <w:color w:val="000000"/>
          <w:sz w:val="24"/>
          <w:szCs w:val="24"/>
          <w:lang w:val="ru-RU"/>
        </w:rPr>
        <w:t>интересы</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потребности</w:t>
      </w:r>
      <w:r w:rsidRPr="00B4141A">
        <w:rPr>
          <w:rFonts w:hAnsi="Times New Roman"/>
          <w:color w:val="000000"/>
          <w:sz w:val="24"/>
          <w:szCs w:val="24"/>
          <w:lang w:val="ru-RU"/>
        </w:rPr>
        <w:t xml:space="preserve"> </w:t>
      </w:r>
      <w:r w:rsidRPr="00B4141A">
        <w:rPr>
          <w:rFonts w:hAnsi="Times New Roman"/>
          <w:color w:val="000000"/>
          <w:sz w:val="24"/>
          <w:szCs w:val="24"/>
          <w:lang w:val="ru-RU"/>
        </w:rPr>
        <w:t>участников</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отношений</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том</w:t>
      </w:r>
      <w:r w:rsidRPr="00B4141A">
        <w:rPr>
          <w:rFonts w:hAnsi="Times New Roman"/>
          <w:color w:val="000000"/>
          <w:sz w:val="24"/>
          <w:szCs w:val="24"/>
          <w:lang w:val="ru-RU"/>
        </w:rPr>
        <w:t xml:space="preserve"> </w:t>
      </w:r>
      <w:r w:rsidRPr="00B4141A">
        <w:rPr>
          <w:rFonts w:hAnsi="Times New Roman"/>
          <w:color w:val="000000"/>
          <w:sz w:val="24"/>
          <w:szCs w:val="24"/>
          <w:lang w:val="ru-RU"/>
        </w:rPr>
        <w:t>числе</w:t>
      </w:r>
      <w:r w:rsidRPr="00B4141A">
        <w:rPr>
          <w:rFonts w:hAnsi="Times New Roman"/>
          <w:color w:val="000000"/>
          <w:sz w:val="24"/>
          <w:szCs w:val="24"/>
          <w:lang w:val="ru-RU"/>
        </w:rPr>
        <w:t xml:space="preserve"> </w:t>
      </w:r>
      <w:r w:rsidRPr="00B4141A">
        <w:rPr>
          <w:rFonts w:hAnsi="Times New Roman"/>
          <w:color w:val="000000"/>
          <w:sz w:val="24"/>
          <w:szCs w:val="24"/>
          <w:lang w:val="ru-RU"/>
        </w:rPr>
        <w:t>этнокультурные</w:t>
      </w:r>
      <w:r w:rsidRPr="00B4141A">
        <w:rPr>
          <w:rFonts w:hAnsi="Times New Roman"/>
          <w:color w:val="000000"/>
          <w:sz w:val="24"/>
          <w:szCs w:val="24"/>
          <w:lang w:val="ru-RU"/>
        </w:rPr>
        <w:t>;</w:t>
      </w:r>
    </w:p>
    <w:p w:rsidR="00B4141A" w:rsidRPr="00B4141A" w:rsidRDefault="00B4141A" w:rsidP="00133034">
      <w:pPr>
        <w:widowControl/>
        <w:numPr>
          <w:ilvl w:val="0"/>
          <w:numId w:val="19"/>
        </w:numPr>
        <w:spacing w:before="100" w:beforeAutospacing="1" w:after="100" w:afterAutospacing="1" w:line="240" w:lineRule="auto"/>
        <w:ind w:left="780" w:right="180"/>
        <w:rPr>
          <w:rFonts w:hAnsi="Times New Roman"/>
          <w:color w:val="000000"/>
          <w:sz w:val="24"/>
          <w:szCs w:val="24"/>
          <w:lang w:val="ru-RU"/>
        </w:rPr>
      </w:pPr>
      <w:r w:rsidRPr="00B4141A">
        <w:rPr>
          <w:rFonts w:hAnsi="Times New Roman"/>
          <w:color w:val="000000"/>
          <w:sz w:val="24"/>
          <w:szCs w:val="24"/>
          <w:lang w:val="ru-RU"/>
        </w:rPr>
        <w:t>другие</w:t>
      </w:r>
      <w:r w:rsidRPr="00B4141A">
        <w:rPr>
          <w:rFonts w:hAnsi="Times New Roman"/>
          <w:color w:val="000000"/>
          <w:sz w:val="24"/>
          <w:szCs w:val="24"/>
          <w:lang w:val="ru-RU"/>
        </w:rPr>
        <w:t xml:space="preserve"> </w:t>
      </w:r>
      <w:r w:rsidRPr="00B4141A">
        <w:rPr>
          <w:rFonts w:hAnsi="Times New Roman"/>
          <w:color w:val="000000"/>
          <w:sz w:val="24"/>
          <w:szCs w:val="24"/>
          <w:lang w:val="ru-RU"/>
        </w:rPr>
        <w:t>виды</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учебной</w:t>
      </w:r>
      <w:r w:rsidRPr="00B4141A">
        <w:rPr>
          <w:rFonts w:hAnsi="Times New Roman"/>
          <w:color w:val="000000"/>
          <w:sz w:val="24"/>
          <w:szCs w:val="24"/>
          <w:lang w:val="ru-RU"/>
        </w:rPr>
        <w:t xml:space="preserve">, </w:t>
      </w:r>
      <w:r w:rsidRPr="00B4141A">
        <w:rPr>
          <w:rFonts w:hAnsi="Times New Roman"/>
          <w:color w:val="000000"/>
          <w:sz w:val="24"/>
          <w:szCs w:val="24"/>
          <w:lang w:val="ru-RU"/>
        </w:rPr>
        <w:t>воспитательной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спортивной</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иной</w:t>
      </w:r>
      <w:r w:rsidRPr="00B4141A">
        <w:rPr>
          <w:rFonts w:hAnsi="Times New Roman"/>
          <w:color w:val="000000"/>
          <w:sz w:val="24"/>
          <w:szCs w:val="24"/>
          <w:lang w:val="ru-RU"/>
        </w:rPr>
        <w:t xml:space="preserve"> </w:t>
      </w:r>
      <w:r w:rsidRPr="00B4141A">
        <w:rPr>
          <w:rFonts w:hAnsi="Times New Roman"/>
          <w:color w:val="000000"/>
          <w:sz w:val="24"/>
          <w:szCs w:val="24"/>
          <w:lang w:val="ru-RU"/>
        </w:rPr>
        <w:t>деятельности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w:t>
      </w:r>
    </w:p>
    <w:p w:rsidR="00B4141A" w:rsidRPr="00B4141A" w:rsidRDefault="00B4141A" w:rsidP="00B4141A">
      <w:pPr>
        <w:ind w:firstLine="567"/>
        <w:jc w:val="both"/>
        <w:rPr>
          <w:rFonts w:asciiTheme="majorBidi" w:hAnsiTheme="majorBidi" w:cstheme="majorBidi"/>
          <w:sz w:val="24"/>
          <w:szCs w:val="24"/>
          <w:lang w:val="ru-RU"/>
        </w:rPr>
      </w:pPr>
      <w:r w:rsidRPr="00B4141A">
        <w:rPr>
          <w:rStyle w:val="markedcontent"/>
          <w:rFonts w:asciiTheme="majorBidi" w:hAnsiTheme="majorBidi" w:cstheme="majorBidi"/>
          <w:szCs w:val="24"/>
          <w:lang w:val="ru-RU"/>
        </w:rPr>
        <w:t xml:space="preserve">В Муниципальное общеобразовательное учреждение Мышкинская средняя общеобразовательная школа языком обучения является </w:t>
      </w:r>
      <w:r w:rsidRPr="00B4141A">
        <w:rPr>
          <w:rFonts w:asciiTheme="majorBidi" w:hAnsiTheme="majorBidi" w:cstheme="majorBidi"/>
          <w:sz w:val="24"/>
          <w:szCs w:val="24"/>
          <w:lang w:val="ru-RU"/>
        </w:rPr>
        <w:t>русский язык.</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 xml:space="preserve">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в при наличии возможностей Школы  и по заявлению обучающихся, родителей (законных представителей) несовершеннолетних обучающихся. </w:t>
      </w:r>
    </w:p>
    <w:p w:rsidR="00B4141A" w:rsidRPr="00B4141A" w:rsidRDefault="00B4141A" w:rsidP="00B4141A">
      <w:pPr>
        <w:spacing w:after="0"/>
        <w:ind w:left="-10" w:firstLine="577"/>
        <w:jc w:val="both"/>
        <w:rPr>
          <w:rFonts w:ascii="Times New Roman" w:hAnsi="Times New Roman"/>
          <w:sz w:val="24"/>
          <w:szCs w:val="24"/>
          <w:lang w:val="ru-RU"/>
        </w:rPr>
      </w:pPr>
      <w:r w:rsidRPr="00B4141A">
        <w:rPr>
          <w:rFonts w:ascii="Times New Roman" w:hAnsi="Times New Roman"/>
          <w:sz w:val="24"/>
          <w:szCs w:val="24"/>
          <w:lang w:val="ru-RU"/>
        </w:rPr>
        <w:t>В 5-</w:t>
      </w:r>
      <w:r w:rsidR="006E510F">
        <w:rPr>
          <w:rFonts w:ascii="Times New Roman" w:hAnsi="Times New Roman"/>
          <w:sz w:val="24"/>
          <w:szCs w:val="24"/>
          <w:lang w:val="ru-RU"/>
        </w:rPr>
        <w:t>9</w:t>
      </w:r>
      <w:r w:rsidRPr="00B4141A">
        <w:rPr>
          <w:rFonts w:ascii="Times New Roman" w:hAnsi="Times New Roman"/>
          <w:sz w:val="24"/>
          <w:szCs w:val="24"/>
          <w:lang w:val="ru-RU"/>
        </w:rPr>
        <w:t xml:space="preserve"> классах заявлений родителей не поступало, поэтому они обучаются по учебному плану – вариант 1</w:t>
      </w:r>
      <w:r w:rsidR="006E510F">
        <w:rPr>
          <w:rFonts w:ascii="Times New Roman" w:hAnsi="Times New Roman"/>
          <w:sz w:val="24"/>
          <w:szCs w:val="24"/>
          <w:lang w:val="ru-RU"/>
        </w:rPr>
        <w:t xml:space="preserve"> ФУП ООО</w:t>
      </w:r>
      <w:r w:rsidRPr="00B4141A">
        <w:rPr>
          <w:rFonts w:ascii="Times New Roman" w:hAnsi="Times New Roman"/>
          <w:sz w:val="24"/>
          <w:szCs w:val="24"/>
          <w:lang w:val="ru-RU"/>
        </w:rPr>
        <w:t>.</w:t>
      </w:r>
    </w:p>
    <w:p w:rsidR="00B4141A" w:rsidRPr="00B4141A" w:rsidRDefault="00B4141A" w:rsidP="00B4141A">
      <w:pPr>
        <w:spacing w:after="0"/>
        <w:ind w:left="-10" w:firstLine="718"/>
        <w:jc w:val="both"/>
        <w:rPr>
          <w:rFonts w:ascii="Times New Roman" w:hAnsi="Times New Roman"/>
          <w:sz w:val="24"/>
          <w:szCs w:val="24"/>
          <w:lang w:val="ru-RU"/>
        </w:rPr>
      </w:pPr>
      <w:r w:rsidRPr="00B4141A">
        <w:rPr>
          <w:rFonts w:ascii="Times New Roman" w:hAnsi="Times New Roman"/>
          <w:sz w:val="24"/>
          <w:szCs w:val="24"/>
          <w:lang w:val="ru-RU"/>
        </w:rPr>
        <w:t xml:space="preserve">Часть  учебного плана, формируемая участниками образовательных отношений – 30%,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Pr="00B4141A">
        <w:rPr>
          <w:rFonts w:ascii="Times New Roman" w:hAnsi="Times New Roman"/>
          <w:sz w:val="24"/>
          <w:szCs w:val="24"/>
          <w:lang w:val="ru-RU"/>
        </w:rPr>
        <w:lastRenderedPageBreak/>
        <w:t>особые образовательные потребности обучающихся с ОВЗ.</w:t>
      </w:r>
    </w:p>
    <w:p w:rsidR="00B4141A" w:rsidRPr="00B4141A" w:rsidRDefault="00B4141A" w:rsidP="00B4141A">
      <w:pPr>
        <w:spacing w:after="0"/>
        <w:ind w:left="-10" w:firstLine="227"/>
        <w:rPr>
          <w:rFonts w:ascii="Times New Roman" w:hAnsi="Times New Roman"/>
          <w:sz w:val="24"/>
          <w:szCs w:val="24"/>
          <w:lang w:val="ru-RU"/>
        </w:rPr>
      </w:pPr>
      <w:r w:rsidRPr="00B4141A">
        <w:rPr>
          <w:rFonts w:ascii="Times New Roman" w:hAnsi="Times New Roman"/>
          <w:sz w:val="24"/>
          <w:szCs w:val="24"/>
          <w:lang w:val="ru-RU"/>
        </w:rPr>
        <w:t>Время, отводимое на данную часть учебного плана, использовано на:</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 xml:space="preserve">—увеличение учебных часов, предусмотренных на изучение  предмета Физическая культура в 5 классе  и Информатика в 5 и 6  классах; </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—другие виды учебной, воспитательной, спортивной и иной  деятельности обучающихся.</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В учебный план входят следующие обязательные для изучения предметные области и учебные предметы.</w:t>
      </w:r>
    </w:p>
    <w:p w:rsidR="00B4141A" w:rsidRPr="00B4141A" w:rsidRDefault="00B4141A" w:rsidP="00B4141A">
      <w:pPr>
        <w:shd w:val="clear" w:color="auto" w:fill="FFFFFF"/>
        <w:spacing w:after="0" w:line="240" w:lineRule="auto"/>
        <w:jc w:val="both"/>
        <w:rPr>
          <w:rFonts w:ascii="Times New Roman" w:hAnsi="Times New Roman"/>
          <w:color w:val="000000"/>
          <w:sz w:val="24"/>
          <w:szCs w:val="24"/>
          <w:lang w:val="ru-RU"/>
        </w:rPr>
      </w:pPr>
      <w:r w:rsidRPr="00B41805">
        <w:rPr>
          <w:rFonts w:ascii="Times New Roman" w:hAnsi="Times New Roman"/>
          <w:color w:val="000000"/>
          <w:sz w:val="24"/>
          <w:szCs w:val="24"/>
        </w:rPr>
        <w:t> </w:t>
      </w:r>
      <w:bookmarkStart w:id="222" w:name="dst100225"/>
      <w:bookmarkStart w:id="223" w:name="dst100247"/>
      <w:bookmarkEnd w:id="222"/>
      <w:bookmarkEnd w:id="223"/>
      <w:r w:rsidRPr="00B4141A">
        <w:rPr>
          <w:rFonts w:ascii="Times New Roman" w:hAnsi="Times New Roman"/>
          <w:color w:val="000000"/>
          <w:sz w:val="24"/>
          <w:szCs w:val="24"/>
          <w:lang w:val="ru-RU"/>
        </w:rPr>
        <w:tab/>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B4141A" w:rsidRPr="00B4141A" w:rsidRDefault="006E510F" w:rsidP="00B4141A">
      <w:pPr>
        <w:shd w:val="clear" w:color="auto" w:fill="FFFFFF"/>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bookmarkStart w:id="224" w:name="dst100249"/>
      <w:bookmarkEnd w:id="224"/>
      <w:r w:rsidRPr="00B4141A">
        <w:rPr>
          <w:rFonts w:ascii="Times New Roman" w:hAnsi="Times New Roman"/>
          <w:color w:val="000000"/>
          <w:sz w:val="24"/>
          <w:szCs w:val="24"/>
          <w:lang w:val="ru-RU"/>
        </w:rPr>
        <w:t xml:space="preserve">Учебный предмет "История" предметной области "Общественно-научные предметы" включает в себя учебные курсы "История России" и "Всеобщая история". В 9 классе вводится модуль «Введение в новейшую историю  России» - 0,5 часа в неделю. Последовательность изучения тем в рамках программы по истории в пределах одного класса может варьироваться. </w:t>
      </w:r>
    </w:p>
    <w:p w:rsid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Изучение второго иностранного языка из перечня, предлагаемого Школой, осуществляется по заявлению обучающихся, родителей (законных представителей) несовершеннолетних обучающихся и при наличии в школе необходимых условий.</w:t>
      </w:r>
    </w:p>
    <w:p w:rsidR="006E510F" w:rsidRPr="00B4141A" w:rsidRDefault="006E510F" w:rsidP="00B4141A">
      <w:pPr>
        <w:shd w:val="clear" w:color="auto" w:fill="FFFFFF"/>
        <w:spacing w:after="0" w:line="240" w:lineRule="auto"/>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В 2024-2025 учебном году такие заявления отсутствуют.</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 xml:space="preserve">При изучении предметов иностранный язык и </w:t>
      </w:r>
      <w:r w:rsidR="006E510F">
        <w:rPr>
          <w:rFonts w:ascii="Times New Roman" w:hAnsi="Times New Roman"/>
          <w:color w:val="000000"/>
          <w:sz w:val="24"/>
          <w:szCs w:val="24"/>
          <w:lang w:val="ru-RU"/>
        </w:rPr>
        <w:t>труд(</w:t>
      </w:r>
      <w:r w:rsidRPr="00B4141A">
        <w:rPr>
          <w:rFonts w:ascii="Times New Roman" w:hAnsi="Times New Roman"/>
          <w:color w:val="000000"/>
          <w:sz w:val="24"/>
          <w:szCs w:val="24"/>
          <w:lang w:val="ru-RU"/>
        </w:rPr>
        <w:t>технология</w:t>
      </w:r>
      <w:r w:rsidR="006E510F">
        <w:rPr>
          <w:rFonts w:ascii="Times New Roman" w:hAnsi="Times New Roman"/>
          <w:color w:val="000000"/>
          <w:sz w:val="24"/>
          <w:szCs w:val="24"/>
          <w:lang w:val="ru-RU"/>
        </w:rPr>
        <w:t>)</w:t>
      </w:r>
      <w:r w:rsidRPr="00B4141A">
        <w:rPr>
          <w:rFonts w:ascii="Times New Roman" w:hAnsi="Times New Roman"/>
          <w:color w:val="000000"/>
          <w:sz w:val="24"/>
          <w:szCs w:val="24"/>
          <w:lang w:val="ru-RU"/>
        </w:rPr>
        <w:t xml:space="preserve"> осуществляется деление классов на подгруппы.</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При изучения Физической культуры третий час будет реализовываться за счет часов внеурочной деятельности и / или за счет посещения учащимися спортивных секций</w:t>
      </w:r>
      <w:r w:rsidR="006E510F">
        <w:rPr>
          <w:rFonts w:ascii="Times New Roman" w:hAnsi="Times New Roman"/>
          <w:color w:val="000000"/>
          <w:sz w:val="24"/>
          <w:szCs w:val="24"/>
          <w:lang w:val="ru-RU"/>
        </w:rPr>
        <w:t>, ШСК</w:t>
      </w:r>
      <w:r w:rsidRPr="00B4141A">
        <w:rPr>
          <w:rFonts w:ascii="Times New Roman" w:hAnsi="Times New Roman"/>
          <w:color w:val="000000"/>
          <w:sz w:val="24"/>
          <w:szCs w:val="24"/>
          <w:lang w:val="ru-RU"/>
        </w:rPr>
        <w:t>.</w:t>
      </w:r>
    </w:p>
    <w:p w:rsidR="00B4141A" w:rsidRDefault="00B4141A" w:rsidP="00B4141A">
      <w:pPr>
        <w:shd w:val="clear" w:color="auto" w:fill="FFFFFF"/>
        <w:spacing w:after="0" w:line="240" w:lineRule="auto"/>
        <w:ind w:firstLine="540"/>
        <w:jc w:val="both"/>
        <w:rPr>
          <w:rFonts w:ascii="Times New Roman" w:hAnsi="Times New Roman"/>
          <w:sz w:val="24"/>
          <w:szCs w:val="24"/>
          <w:lang w:val="ru-RU"/>
        </w:rPr>
      </w:pPr>
      <w:r w:rsidRPr="00B4141A">
        <w:rPr>
          <w:rFonts w:ascii="Times New Roman" w:hAnsi="Times New Roman"/>
          <w:sz w:val="24"/>
          <w:szCs w:val="24"/>
          <w:lang w:val="ru-RU"/>
        </w:rPr>
        <w:t>Программа по информатике для 5–6 классов составлена в части формируемой ОО учебного плана. Курс информатики основной школы опирается на опыт постоянного применения ИКТ, уже имеющийся у учащихся, даёт теоретическое осмысление, интерпретацию и 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 и удовлетворяет запросам обучающихся и их родителей ( законных представителей).</w:t>
      </w:r>
    </w:p>
    <w:p w:rsidR="006E510F" w:rsidRPr="00B4141A" w:rsidRDefault="006E510F" w:rsidP="00B4141A">
      <w:pPr>
        <w:shd w:val="clear" w:color="auto" w:fill="FFFFFF"/>
        <w:spacing w:after="0" w:line="240" w:lineRule="auto"/>
        <w:ind w:firstLine="540"/>
        <w:jc w:val="both"/>
        <w:rPr>
          <w:rFonts w:ascii="Times New Roman" w:hAnsi="Times New Roman"/>
          <w:color w:val="000000"/>
          <w:sz w:val="24"/>
          <w:szCs w:val="24"/>
          <w:lang w:val="ru-RU"/>
        </w:rPr>
      </w:pPr>
      <w:r>
        <w:rPr>
          <w:rFonts w:ascii="Times New Roman" w:hAnsi="Times New Roman"/>
          <w:sz w:val="24"/>
          <w:szCs w:val="24"/>
          <w:lang w:val="ru-RU"/>
        </w:rPr>
        <w:t>В 7 классах реализуется предмет «Проектная деятельность» ,  8 классах «Функциональная грамотность»</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Школа вправе самостоятельно определять последовательность модулей и количество часов для освоения обучающимися  некоторых модулей учебных предметов с учетом материально-технической базы МОУ Мышкинской СОШ и природно-климатических условий.</w:t>
      </w:r>
    </w:p>
    <w:p w:rsidR="00B4141A" w:rsidRPr="00B4141A" w:rsidRDefault="00B4141A" w:rsidP="00B4141A">
      <w:pPr>
        <w:spacing w:after="0"/>
        <w:ind w:firstLine="540"/>
        <w:contextualSpacing/>
        <w:jc w:val="both"/>
        <w:rPr>
          <w:rFonts w:ascii="Times New Roman" w:hAnsi="Times New Roman"/>
          <w:color w:val="231F20"/>
          <w:sz w:val="24"/>
          <w:szCs w:val="24"/>
          <w:lang w:val="ru-RU"/>
        </w:rPr>
      </w:pPr>
      <w:r w:rsidRPr="00B4141A">
        <w:rPr>
          <w:rFonts w:ascii="Times New Roman" w:hAnsi="Times New Roman"/>
          <w:sz w:val="24"/>
          <w:szCs w:val="24"/>
          <w:lang w:val="ru-RU"/>
        </w:rPr>
        <w:t>Для развития потенциала одаренных и талантливых детей с участием самих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применением электронного обучения, дистанционных образовательных технологий;</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Промежуточная/годовая аттестация обучающихся за четверть осуществляется в соответствии с </w:t>
      </w:r>
      <w:r w:rsidRPr="00B4141A">
        <w:rPr>
          <w:rStyle w:val="markedcontent"/>
          <w:rFonts w:asciiTheme="majorBidi" w:hAnsiTheme="majorBidi" w:cstheme="majorBidi"/>
          <w:szCs w:val="24"/>
          <w:lang w:val="ru-RU"/>
        </w:rPr>
        <w:lastRenderedPageBreak/>
        <w:t>календарным учебным графиком.</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Все предметы учебного плана оцениваются по четвертям. </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Промежуточная аттестация проходит на последней учебной неделе. Формы и порядок проведения промежуточной аттестации определяются «Положением о формах, периодичности и порядке</w:t>
      </w:r>
      <w:r w:rsidRPr="00B4141A">
        <w:rPr>
          <w:rStyle w:val="markedcontent"/>
          <w:rFonts w:asciiTheme="majorBidi" w:hAnsiTheme="majorBidi" w:cstheme="majorBidi"/>
          <w:szCs w:val="24"/>
          <w:lang w:val="ru-RU"/>
        </w:rPr>
        <w:br/>
        <w:t>текущего контроля успеваемости и промежуточной аттестации обучающихся Муниципальное общеобразовательное учреждение Мышкинская средняя общеобразовательная школа.</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Освоение основной образовательной программ основного общего образования завершается итоговой аттестацией.</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Нормативный срок освоения основной образовательной программы основного общего образования составляет 5лет.</w:t>
      </w:r>
    </w:p>
    <w:p w:rsidR="00B4141A" w:rsidRPr="00B4141A" w:rsidRDefault="00B4141A" w:rsidP="00B4141A">
      <w:pPr>
        <w:ind w:firstLine="567"/>
        <w:jc w:val="both"/>
        <w:rPr>
          <w:rStyle w:val="markedcontent"/>
          <w:rFonts w:asciiTheme="majorBidi" w:hAnsiTheme="majorBidi" w:cstheme="majorBidi"/>
          <w:szCs w:val="24"/>
          <w:lang w:val="ru-RU"/>
        </w:rPr>
      </w:pPr>
    </w:p>
    <w:p w:rsidR="00B4141A" w:rsidRPr="00B4141A" w:rsidRDefault="00B4141A" w:rsidP="00B4141A">
      <w:pPr>
        <w:jc w:val="both"/>
        <w:rPr>
          <w:rStyle w:val="markedcontent"/>
          <w:rFonts w:asciiTheme="majorBidi" w:hAnsiTheme="majorBidi" w:cstheme="majorBidi"/>
          <w:szCs w:val="24"/>
          <w:lang w:val="ru-RU"/>
        </w:rPr>
        <w:sectPr w:rsidR="00B4141A" w:rsidRPr="00B4141A" w:rsidSect="00ED17F4">
          <w:pgSz w:w="11906" w:h="16838"/>
          <w:pgMar w:top="1134" w:right="850" w:bottom="1134" w:left="1134" w:header="708" w:footer="708" w:gutter="0"/>
          <w:cols w:space="708"/>
          <w:docGrid w:linePitch="360"/>
        </w:sectPr>
      </w:pPr>
    </w:p>
    <w:p w:rsidR="00B4141A" w:rsidRPr="00B4141A" w:rsidRDefault="00B4141A" w:rsidP="00B4141A">
      <w:pPr>
        <w:spacing w:after="0" w:line="254" w:lineRule="auto"/>
        <w:jc w:val="center"/>
        <w:rPr>
          <w:rFonts w:ascii="Times New Roman" w:hAnsi="Times New Roman"/>
          <w:b/>
          <w:szCs w:val="20"/>
          <w:lang w:val="ru-RU"/>
        </w:rPr>
      </w:pPr>
      <w:r w:rsidRPr="00B4141A">
        <w:rPr>
          <w:rFonts w:ascii="Times New Roman" w:hAnsi="Times New Roman"/>
          <w:b/>
          <w:szCs w:val="20"/>
          <w:lang w:val="ru-RU"/>
        </w:rPr>
        <w:lastRenderedPageBreak/>
        <w:t>Учебный план ООП ООО  202</w:t>
      </w:r>
      <w:r w:rsidR="006E510F">
        <w:rPr>
          <w:rFonts w:ascii="Times New Roman" w:hAnsi="Times New Roman"/>
          <w:b/>
          <w:szCs w:val="20"/>
          <w:lang w:val="ru-RU"/>
        </w:rPr>
        <w:t>4</w:t>
      </w:r>
      <w:r w:rsidRPr="00B4141A">
        <w:rPr>
          <w:rFonts w:ascii="Times New Roman" w:hAnsi="Times New Roman"/>
          <w:b/>
          <w:szCs w:val="20"/>
          <w:lang w:val="ru-RU"/>
        </w:rPr>
        <w:t>-202</w:t>
      </w:r>
      <w:r w:rsidR="006E510F">
        <w:rPr>
          <w:rFonts w:ascii="Times New Roman" w:hAnsi="Times New Roman"/>
          <w:b/>
          <w:szCs w:val="20"/>
          <w:lang w:val="ru-RU"/>
        </w:rPr>
        <w:t>5</w:t>
      </w:r>
      <w:r w:rsidRPr="00B4141A">
        <w:rPr>
          <w:rFonts w:ascii="Times New Roman" w:hAnsi="Times New Roman"/>
          <w:b/>
          <w:szCs w:val="20"/>
          <w:lang w:val="ru-RU"/>
        </w:rPr>
        <w:t xml:space="preserve">  учебный год  МОУ Мышкинской СОШ </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Вариант - 1</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 xml:space="preserve"> (обновленный ФГОС)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76"/>
        <w:gridCol w:w="517"/>
        <w:gridCol w:w="318"/>
        <w:gridCol w:w="1663"/>
        <w:gridCol w:w="794"/>
        <w:gridCol w:w="732"/>
        <w:gridCol w:w="732"/>
        <w:gridCol w:w="732"/>
        <w:gridCol w:w="732"/>
        <w:gridCol w:w="899"/>
        <w:gridCol w:w="843"/>
        <w:gridCol w:w="668"/>
      </w:tblGrid>
      <w:tr w:rsidR="00B4141A" w:rsidRPr="00C16B1D" w:rsidTr="006E510F">
        <w:trPr>
          <w:trHeight w:val="405"/>
        </w:trPr>
        <w:tc>
          <w:tcPr>
            <w:tcW w:w="945"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Предметная область</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Учебные предметы курсы, модули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line="240" w:lineRule="auto"/>
              <w:jc w:val="center"/>
              <w:rPr>
                <w:rFonts w:ascii="Times New Roman" w:eastAsia="Times New Roman" w:hAnsi="Times New Roman"/>
                <w:b/>
                <w:color w:val="231F20"/>
                <w:sz w:val="20"/>
                <w:szCs w:val="20"/>
              </w:rPr>
            </w:pPr>
            <w:r w:rsidRPr="00C16B1D">
              <w:rPr>
                <w:rFonts w:ascii="Times New Roman" w:hAnsi="Times New Roman"/>
                <w:b/>
                <w:szCs w:val="20"/>
              </w:rPr>
              <w:t>Уровень</w:t>
            </w:r>
          </w:p>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(Б/У)</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5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6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7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8 класс</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9 класс</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Кол-во часов</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jc w:val="center"/>
              <w:rPr>
                <w:rFonts w:ascii="Times New Roman" w:hAnsi="Times New Roman"/>
                <w:b/>
                <w:szCs w:val="20"/>
              </w:rPr>
            </w:pPr>
            <w:r>
              <w:rPr>
                <w:rFonts w:ascii="Times New Roman" w:hAnsi="Times New Roman"/>
                <w:b/>
                <w:szCs w:val="20"/>
              </w:rPr>
              <w:t>ПА</w:t>
            </w:r>
          </w:p>
        </w:tc>
      </w:tr>
      <w:tr w:rsidR="00B4141A" w:rsidRPr="00C16B1D" w:rsidTr="006E510F">
        <w:trPr>
          <w:gridAfter w:val="9"/>
          <w:wAfter w:w="3896" w:type="pct"/>
        </w:trPr>
        <w:tc>
          <w:tcPr>
            <w:tcW w:w="687"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17" w:type="pct"/>
            <w:gridSpan w:val="2"/>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r>
      <w:tr w:rsidR="00B4141A" w:rsidRPr="00C16B1D" w:rsidTr="006E510F">
        <w:tc>
          <w:tcPr>
            <w:tcW w:w="945"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rPr>
                <w:rFonts w:ascii="Times New Roman" w:hAnsi="Times New Roman"/>
                <w:color w:val="231F20"/>
                <w:szCs w:val="20"/>
              </w:rPr>
            </w:pPr>
            <w:r w:rsidRPr="00C16B1D">
              <w:rPr>
                <w:rFonts w:ascii="Times New Roman" w:hAnsi="Times New Roman"/>
                <w:szCs w:val="20"/>
              </w:rPr>
              <w:t>Русский язык и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 xml:space="preserve">Русский язык </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ED17F4">
            <w:pPr>
              <w:spacing w:after="0" w:line="240" w:lineRule="auto"/>
              <w:ind w:left="263"/>
              <w:rPr>
                <w:rFonts w:ascii="Times New Roman" w:eastAsia="Times New Roman" w:hAnsi="Times New Roman"/>
                <w:color w:val="231F20"/>
                <w:sz w:val="20"/>
                <w:szCs w:val="20"/>
                <w:lang w:val="ru-RU"/>
              </w:rPr>
            </w:pPr>
          </w:p>
          <w:p w:rsidR="00B4141A" w:rsidRPr="00B4141A" w:rsidRDefault="00B4141A" w:rsidP="00ED17F4">
            <w:pPr>
              <w:spacing w:after="0" w:line="240" w:lineRule="auto"/>
              <w:rPr>
                <w:rFonts w:ascii="Times New Roman" w:hAnsi="Times New Roman"/>
                <w:color w:val="231F20"/>
                <w:szCs w:val="20"/>
                <w:lang w:val="ru-RU"/>
              </w:rPr>
            </w:pPr>
            <w:r w:rsidRPr="00B4141A">
              <w:rPr>
                <w:rFonts w:ascii="Times New Roman" w:hAnsi="Times New Roman"/>
                <w:szCs w:val="20"/>
                <w:lang w:val="ru-RU"/>
              </w:rPr>
              <w:t>Родной язык и родная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ED17F4">
            <w:pPr>
              <w:spacing w:after="0" w:line="240" w:lineRule="auto"/>
              <w:ind w:left="141"/>
              <w:rPr>
                <w:rFonts w:ascii="Times New Roman" w:eastAsia="Times New Roman" w:hAnsi="Times New Roman"/>
                <w:color w:val="231F20"/>
                <w:sz w:val="20"/>
                <w:szCs w:val="20"/>
                <w:lang w:val="ru-RU"/>
              </w:rPr>
            </w:pPr>
            <w:r w:rsidRPr="00B4141A">
              <w:rPr>
                <w:rFonts w:ascii="Times New Roman" w:hAnsi="Times New Roman"/>
                <w:szCs w:val="20"/>
                <w:lang w:val="ru-RU"/>
              </w:rPr>
              <w:t xml:space="preserve">Родной язык (русский) </w:t>
            </w:r>
          </w:p>
          <w:p w:rsidR="00B4141A" w:rsidRPr="00B4141A" w:rsidRDefault="00B4141A" w:rsidP="00ED17F4">
            <w:pPr>
              <w:spacing w:after="0" w:line="240" w:lineRule="auto"/>
              <w:ind w:left="141"/>
              <w:rPr>
                <w:rFonts w:ascii="Times New Roman" w:hAnsi="Times New Roman"/>
                <w:color w:val="231F20"/>
                <w:szCs w:val="20"/>
                <w:lang w:val="ru-RU"/>
              </w:rPr>
            </w:pPr>
            <w:r w:rsidRPr="00B4141A">
              <w:rPr>
                <w:rFonts w:ascii="Times New Roman" w:hAnsi="Times New Roman"/>
                <w:szCs w:val="20"/>
                <w:lang w:val="ru-RU"/>
              </w:rPr>
              <w:t>Родная 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rPr>
                <w:rFonts w:ascii="Times New Roman" w:hAnsi="Times New Roman"/>
                <w:color w:val="231F20"/>
                <w:szCs w:val="20"/>
              </w:rPr>
            </w:pPr>
            <w:r w:rsidRPr="00C16B1D">
              <w:rPr>
                <w:rFonts w:ascii="Times New Roman" w:hAnsi="Times New Roman"/>
                <w:szCs w:val="20"/>
              </w:rPr>
              <w:t>Иностранные языки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Иностранный язык</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val="restart"/>
            <w:tcBorders>
              <w:top w:val="single" w:sz="4" w:space="0" w:color="auto"/>
              <w:left w:val="single" w:sz="4" w:space="0" w:color="auto"/>
              <w:bottom w:val="single" w:sz="4" w:space="0" w:color="auto"/>
              <w:right w:val="single" w:sz="4" w:space="0" w:color="auto"/>
            </w:tcBorders>
          </w:tcPr>
          <w:p w:rsidR="00B4141A" w:rsidRPr="00C16B1D" w:rsidRDefault="00B4141A" w:rsidP="00ED17F4">
            <w:pPr>
              <w:spacing w:line="240" w:lineRule="auto"/>
              <w:rPr>
                <w:rFonts w:ascii="Times New Roman" w:hAnsi="Times New Roman"/>
                <w:color w:val="231F20"/>
                <w:sz w:val="20"/>
                <w:szCs w:val="20"/>
              </w:rPr>
            </w:pPr>
            <w:r w:rsidRPr="00C16B1D">
              <w:rPr>
                <w:rFonts w:ascii="Times New Roman" w:hAnsi="Times New Roman"/>
                <w:szCs w:val="20"/>
              </w:rPr>
              <w:t>Математика и информатика</w:t>
            </w:r>
          </w:p>
          <w:p w:rsidR="00B4141A" w:rsidRPr="00C16B1D" w:rsidRDefault="00B4141A" w:rsidP="00ED17F4">
            <w:pPr>
              <w:suppressAutoHyphens/>
              <w:spacing w:after="5"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Математика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Алгебра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9</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Геометрия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Вероятность и статистика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Информатика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rPr>
          <w:trHeight w:val="195"/>
        </w:trPr>
        <w:tc>
          <w:tcPr>
            <w:tcW w:w="945"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rPr>
                <w:rFonts w:ascii="Times New Roman" w:hAnsi="Times New Roman"/>
                <w:color w:val="231F20"/>
                <w:szCs w:val="20"/>
              </w:rPr>
            </w:pPr>
            <w:r w:rsidRPr="00C16B1D">
              <w:rPr>
                <w:rFonts w:ascii="Times New Roman" w:hAnsi="Times New Roman"/>
                <w:szCs w:val="20"/>
              </w:rPr>
              <w:t>Естественно - научные предметы</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5" w:line="252" w:lineRule="auto"/>
              <w:ind w:left="-30" w:firstLine="30"/>
              <w:rPr>
                <w:rFonts w:ascii="Times New Roman" w:hAnsi="Times New Roman"/>
                <w:color w:val="231F20"/>
                <w:szCs w:val="20"/>
              </w:rPr>
            </w:pPr>
            <w:r w:rsidRPr="00C16B1D">
              <w:rPr>
                <w:rFonts w:ascii="Times New Roman" w:hAnsi="Times New Roman"/>
                <w:szCs w:val="20"/>
              </w:rPr>
              <w:t>История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2B1266" w:rsidRDefault="00B4141A" w:rsidP="00ED17F4">
            <w:pPr>
              <w:jc w:val="center"/>
            </w:pPr>
            <w:r>
              <w:t>11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Обществознание</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География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rPr>
          <w:trHeight w:val="332"/>
        </w:trPr>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Химия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rPr>
          <w:trHeight w:val="356"/>
        </w:trPr>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Биология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pPr>
              <w:spacing w:after="0"/>
            </w:pPr>
            <w:r w:rsidRPr="00623404">
              <w:t>КР</w:t>
            </w:r>
          </w:p>
        </w:tc>
      </w:tr>
      <w:tr w:rsidR="00B4141A" w:rsidRPr="00C16B1D" w:rsidTr="006E510F">
        <w:tc>
          <w:tcPr>
            <w:tcW w:w="945"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rPr>
                <w:rFonts w:ascii="Times New Roman" w:hAnsi="Times New Roman"/>
                <w:color w:val="231F20"/>
                <w:szCs w:val="20"/>
              </w:rPr>
            </w:pPr>
            <w:r w:rsidRPr="00C16B1D">
              <w:rPr>
                <w:rFonts w:ascii="Times New Roman" w:hAnsi="Times New Roman"/>
                <w:szCs w:val="20"/>
              </w:rPr>
              <w:t>Искусство</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Изобразительное искусство</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rsidRPr="00623404">
              <w:t>ТР</w:t>
            </w:r>
          </w:p>
        </w:tc>
      </w:tr>
      <w:tr w:rsidR="00B4141A" w:rsidRPr="00C16B1D" w:rsidTr="006E510F">
        <w:tc>
          <w:tcPr>
            <w:tcW w:w="945"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ED17F4">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Музыка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t>Т</w:t>
            </w: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rPr>
                <w:rFonts w:ascii="Times New Roman" w:hAnsi="Times New Roman"/>
                <w:color w:val="231F20"/>
                <w:szCs w:val="20"/>
              </w:rPr>
            </w:pPr>
            <w:r w:rsidRPr="00C16B1D">
              <w:rPr>
                <w:rFonts w:ascii="Times New Roman" w:hAnsi="Times New Roman"/>
                <w:szCs w:val="20"/>
              </w:rPr>
              <w:t>Технология</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6E510F" w:rsidRDefault="006E510F" w:rsidP="00ED17F4">
            <w:pPr>
              <w:suppressAutoHyphens/>
              <w:spacing w:after="5" w:line="240" w:lineRule="auto"/>
              <w:ind w:left="-30" w:firstLine="30"/>
              <w:rPr>
                <w:rFonts w:ascii="Times New Roman" w:hAnsi="Times New Roman"/>
                <w:color w:val="231F20"/>
                <w:szCs w:val="20"/>
                <w:lang w:val="ru-RU"/>
              </w:rPr>
            </w:pPr>
            <w:r>
              <w:rPr>
                <w:rFonts w:ascii="Times New Roman" w:hAnsi="Times New Roman"/>
                <w:szCs w:val="20"/>
                <w:lang w:val="ru-RU"/>
              </w:rPr>
              <w:t xml:space="preserve">Труд( </w:t>
            </w:r>
            <w:r w:rsidR="00B4141A" w:rsidRPr="00C16B1D">
              <w:rPr>
                <w:rFonts w:ascii="Times New Roman" w:hAnsi="Times New Roman"/>
                <w:szCs w:val="20"/>
              </w:rPr>
              <w:t>Технология</w:t>
            </w:r>
            <w:r>
              <w:rPr>
                <w:rFonts w:ascii="Times New Roman" w:hAnsi="Times New Roman"/>
                <w:szCs w:val="20"/>
                <w:lang w:val="ru-RU"/>
              </w:rPr>
              <w:t>)</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t>ТР</w:t>
            </w: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ED17F4">
            <w:pPr>
              <w:suppressAutoHyphens/>
              <w:spacing w:after="5"/>
              <w:rPr>
                <w:rFonts w:ascii="Times New Roman" w:hAnsi="Times New Roman"/>
                <w:color w:val="231F20"/>
                <w:szCs w:val="20"/>
                <w:lang w:val="ru-RU"/>
              </w:rPr>
            </w:pPr>
            <w:r w:rsidRPr="00B4141A">
              <w:rPr>
                <w:rFonts w:ascii="Times New Roman" w:hAnsi="Times New Roman"/>
                <w:szCs w:val="20"/>
                <w:lang w:val="ru-RU"/>
              </w:rPr>
              <w:t xml:space="preserve">Физическая культура  </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Физическая культура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141A" w:rsidRPr="00C16B1D" w:rsidRDefault="00B4141A" w:rsidP="00ED17F4">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t>ГТО</w:t>
            </w: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vAlign w:val="center"/>
            <w:hideMark/>
          </w:tcPr>
          <w:p w:rsidR="00B4141A" w:rsidRPr="00ED17F4" w:rsidRDefault="00ED17F4" w:rsidP="00ED17F4">
            <w:pPr>
              <w:suppressAutoHyphens/>
              <w:spacing w:after="5"/>
              <w:rPr>
                <w:rFonts w:ascii="Times New Roman" w:hAnsi="Times New Roman"/>
                <w:color w:val="231F20"/>
                <w:szCs w:val="20"/>
                <w:lang w:val="ru-RU"/>
              </w:rPr>
            </w:pPr>
            <w:r w:rsidRPr="00B4141A">
              <w:rPr>
                <w:rFonts w:ascii="Times New Roman" w:hAnsi="Times New Roman"/>
                <w:szCs w:val="20"/>
                <w:lang w:val="ru-RU"/>
              </w:rPr>
              <w:t xml:space="preserve"> </w:t>
            </w:r>
            <w:r>
              <w:rPr>
                <w:rFonts w:ascii="Times New Roman" w:hAnsi="Times New Roman"/>
                <w:szCs w:val="20"/>
                <w:lang w:val="ru-RU"/>
              </w:rPr>
              <w:t xml:space="preserve">Основы </w:t>
            </w:r>
            <w:r w:rsidRPr="00B4141A">
              <w:rPr>
                <w:rFonts w:ascii="Times New Roman" w:hAnsi="Times New Roman"/>
                <w:szCs w:val="20"/>
                <w:lang w:val="ru-RU"/>
              </w:rPr>
              <w:t xml:space="preserve">безопасности </w:t>
            </w:r>
            <w:r>
              <w:rPr>
                <w:rFonts w:ascii="Times New Roman" w:hAnsi="Times New Roman"/>
                <w:szCs w:val="20"/>
                <w:lang w:val="ru-RU"/>
              </w:rPr>
              <w:t>и защиты Родины</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6E510F" w:rsidRDefault="00B4141A" w:rsidP="006E510F">
            <w:pPr>
              <w:suppressAutoHyphens/>
              <w:spacing w:after="5" w:line="240" w:lineRule="auto"/>
              <w:ind w:left="-30" w:firstLine="30"/>
              <w:rPr>
                <w:rFonts w:ascii="Times New Roman" w:hAnsi="Times New Roman"/>
                <w:color w:val="231F20"/>
                <w:szCs w:val="20"/>
                <w:lang w:val="ru-RU"/>
              </w:rPr>
            </w:pPr>
            <w:r w:rsidRPr="006E510F">
              <w:rPr>
                <w:rFonts w:ascii="Times New Roman" w:hAnsi="Times New Roman"/>
                <w:szCs w:val="20"/>
                <w:lang w:val="ru-RU"/>
              </w:rPr>
              <w:t xml:space="preserve">Основы безопасности </w:t>
            </w:r>
            <w:r w:rsidR="006E510F">
              <w:rPr>
                <w:rFonts w:ascii="Times New Roman" w:hAnsi="Times New Roman"/>
                <w:szCs w:val="20"/>
                <w:lang w:val="ru-RU"/>
              </w:rPr>
              <w:t>и защиты Родины</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t>Т</w:t>
            </w:r>
          </w:p>
        </w:tc>
      </w:tr>
      <w:tr w:rsidR="00B4141A" w:rsidRPr="00C16B1D" w:rsidTr="006E510F">
        <w:tc>
          <w:tcPr>
            <w:tcW w:w="945" w:type="pct"/>
            <w:gridSpan w:val="2"/>
            <w:tcBorders>
              <w:top w:val="single" w:sz="4" w:space="0" w:color="auto"/>
              <w:left w:val="single" w:sz="4" w:space="0" w:color="auto"/>
              <w:bottom w:val="single" w:sz="4" w:space="0" w:color="auto"/>
              <w:right w:val="single" w:sz="4" w:space="0" w:color="auto"/>
            </w:tcBorders>
            <w:vAlign w:val="center"/>
            <w:hideMark/>
          </w:tcPr>
          <w:p w:rsidR="00B4141A" w:rsidRPr="00B4141A" w:rsidRDefault="00B4141A" w:rsidP="00ED17F4">
            <w:pPr>
              <w:spacing w:after="5" w:line="240" w:lineRule="auto"/>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ED17F4">
            <w:pPr>
              <w:suppressAutoHyphens/>
              <w:spacing w:after="5" w:line="240" w:lineRule="auto"/>
              <w:ind w:left="-30" w:firstLine="30"/>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color w:val="231F20"/>
                <w:szCs w:val="20"/>
              </w:rPr>
            </w:pPr>
            <w:r>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r>
              <w:t>КР</w:t>
            </w:r>
          </w:p>
        </w:tc>
      </w:tr>
      <w:tr w:rsidR="00B4141A" w:rsidRPr="00C16B1D" w:rsidTr="006E510F">
        <w:tc>
          <w:tcPr>
            <w:tcW w:w="1935"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ИТОГО</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D31754" w:rsidRDefault="00B4141A" w:rsidP="00ED17F4">
            <w:pPr>
              <w:jc w:val="center"/>
              <w:rPr>
                <w:b/>
              </w:rPr>
            </w:pPr>
            <w:r>
              <w:rPr>
                <w:b/>
              </w:rPr>
              <w:t>157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ED17F4"/>
        </w:tc>
      </w:tr>
      <w:tr w:rsidR="00B4141A" w:rsidRPr="006E510F" w:rsidTr="00ED17F4">
        <w:tc>
          <w:tcPr>
            <w:tcW w:w="4665"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4141A" w:rsidRPr="00B4141A" w:rsidRDefault="00B4141A" w:rsidP="00ED17F4">
            <w:pPr>
              <w:suppressAutoHyphens/>
              <w:spacing w:after="5" w:line="240" w:lineRule="auto"/>
              <w:ind w:left="454"/>
              <w:rPr>
                <w:rFonts w:ascii="Times New Roman" w:hAnsi="Times New Roman"/>
                <w:color w:val="231F20"/>
                <w:szCs w:val="20"/>
                <w:lang w:val="ru-RU"/>
              </w:rPr>
            </w:pPr>
            <w:r w:rsidRPr="00B4141A">
              <w:rPr>
                <w:rFonts w:ascii="Times New Roman" w:hAnsi="Times New Roman"/>
                <w:szCs w:val="20"/>
                <w:lang w:val="ru-RU"/>
              </w:rPr>
              <w:t>Часть, формируемая участниками образовательных отношений</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141A" w:rsidRPr="00B4141A" w:rsidRDefault="00B4141A" w:rsidP="00ED17F4">
            <w:pPr>
              <w:suppressAutoHyphens/>
              <w:spacing w:after="5" w:line="240" w:lineRule="auto"/>
              <w:ind w:left="454"/>
              <w:rPr>
                <w:rFonts w:ascii="Times New Roman" w:hAnsi="Times New Roman"/>
                <w:szCs w:val="20"/>
                <w:lang w:val="ru-RU"/>
              </w:rPr>
            </w:pPr>
          </w:p>
        </w:tc>
      </w:tr>
      <w:tr w:rsidR="00B4141A" w:rsidRPr="00C16B1D" w:rsidTr="006E510F">
        <w:tc>
          <w:tcPr>
            <w:tcW w:w="2332" w:type="pct"/>
            <w:gridSpan w:val="5"/>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color w:val="231F20"/>
                <w:szCs w:val="20"/>
              </w:rPr>
            </w:pPr>
            <w:r w:rsidRPr="00C16B1D">
              <w:rPr>
                <w:rFonts w:ascii="Times New Roman" w:hAnsi="Times New Roman"/>
                <w:szCs w:val="20"/>
              </w:rPr>
              <w:t>Наименование учебного курса</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pacing w:after="0" w:line="240" w:lineRule="auto"/>
              <w:rPr>
                <w:rFonts w:ascii="Times New Roman" w:hAnsi="Times New Roman"/>
              </w:rPr>
            </w:pPr>
          </w:p>
        </w:tc>
      </w:tr>
      <w:tr w:rsidR="00E944A9" w:rsidRPr="00C16B1D" w:rsidTr="006E510F">
        <w:tc>
          <w:tcPr>
            <w:tcW w:w="2332" w:type="pct"/>
            <w:gridSpan w:val="5"/>
            <w:tcBorders>
              <w:top w:val="single" w:sz="4" w:space="0" w:color="auto"/>
              <w:left w:val="single" w:sz="4" w:space="0" w:color="auto"/>
              <w:bottom w:val="single" w:sz="4" w:space="0" w:color="auto"/>
              <w:right w:val="single" w:sz="4" w:space="0" w:color="auto"/>
            </w:tcBorders>
            <w:hideMark/>
          </w:tcPr>
          <w:p w:rsidR="00E944A9" w:rsidRPr="00E944A9" w:rsidRDefault="00E944A9" w:rsidP="00ED17F4">
            <w:pPr>
              <w:suppressAutoHyphens/>
              <w:spacing w:after="0" w:line="240" w:lineRule="auto"/>
              <w:ind w:left="454"/>
              <w:rPr>
                <w:rFonts w:ascii="Times New Roman" w:hAnsi="Times New Roman"/>
                <w:szCs w:val="20"/>
                <w:lang w:val="ru-RU"/>
              </w:rPr>
            </w:pPr>
            <w:r>
              <w:rPr>
                <w:rFonts w:ascii="Times New Roman" w:hAnsi="Times New Roman"/>
                <w:szCs w:val="20"/>
                <w:lang w:val="ru-RU"/>
              </w:rPr>
              <w:t>Проектная деятельность</w:t>
            </w: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E944A9" w:rsidRPr="00E944A9" w:rsidRDefault="00E944A9" w:rsidP="00ED17F4">
            <w:pPr>
              <w:spacing w:after="0" w:line="240" w:lineRule="auto"/>
              <w:rPr>
                <w:rFonts w:ascii="Times New Roman" w:hAnsi="Times New Roman"/>
                <w:lang w:val="ru-RU"/>
              </w:rPr>
            </w:pPr>
            <w:r>
              <w:rPr>
                <w:rFonts w:ascii="Times New Roman" w:hAnsi="Times New Roman"/>
                <w:lang w:val="ru-RU"/>
              </w:rPr>
              <w:t>1</w:t>
            </w: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E944A9" w:rsidRPr="00E944A9" w:rsidRDefault="00E944A9" w:rsidP="00ED17F4">
            <w:pPr>
              <w:spacing w:after="0" w:line="240" w:lineRule="auto"/>
              <w:rPr>
                <w:rFonts w:ascii="Times New Roman" w:hAnsi="Times New Roman"/>
                <w:lang w:val="ru-RU"/>
              </w:rPr>
            </w:pPr>
            <w:r>
              <w:rPr>
                <w:rFonts w:ascii="Times New Roman" w:hAnsi="Times New Roman"/>
                <w:lang w:val="ru-RU"/>
              </w:rPr>
              <w:t>ТР</w:t>
            </w:r>
          </w:p>
        </w:tc>
      </w:tr>
      <w:tr w:rsidR="00E944A9" w:rsidRPr="00C16B1D" w:rsidTr="006E510F">
        <w:tc>
          <w:tcPr>
            <w:tcW w:w="2332" w:type="pct"/>
            <w:gridSpan w:val="5"/>
            <w:tcBorders>
              <w:top w:val="single" w:sz="4" w:space="0" w:color="auto"/>
              <w:left w:val="single" w:sz="4" w:space="0" w:color="auto"/>
              <w:bottom w:val="single" w:sz="4" w:space="0" w:color="auto"/>
              <w:right w:val="single" w:sz="4" w:space="0" w:color="auto"/>
            </w:tcBorders>
            <w:hideMark/>
          </w:tcPr>
          <w:p w:rsidR="00E944A9" w:rsidRPr="00E944A9" w:rsidRDefault="00E944A9" w:rsidP="00ED17F4">
            <w:pPr>
              <w:suppressAutoHyphens/>
              <w:spacing w:after="0" w:line="240" w:lineRule="auto"/>
              <w:ind w:left="454"/>
              <w:rPr>
                <w:rFonts w:ascii="Times New Roman" w:hAnsi="Times New Roman"/>
                <w:szCs w:val="20"/>
                <w:lang w:val="ru-RU"/>
              </w:rPr>
            </w:pPr>
            <w:r>
              <w:rPr>
                <w:rFonts w:ascii="Times New Roman" w:hAnsi="Times New Roman"/>
                <w:szCs w:val="20"/>
                <w:lang w:val="ru-RU"/>
              </w:rPr>
              <w:t>Функциональная грамотность</w:t>
            </w: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E944A9" w:rsidRPr="00E944A9" w:rsidRDefault="00E944A9" w:rsidP="00ED17F4">
            <w:pPr>
              <w:spacing w:after="0" w:line="240" w:lineRule="auto"/>
              <w:rPr>
                <w:rFonts w:ascii="Times New Roman" w:hAnsi="Times New Roman"/>
                <w:lang w:val="ru-RU"/>
              </w:rPr>
            </w:pPr>
            <w:r>
              <w:rPr>
                <w:rFonts w:ascii="Times New Roman" w:hAnsi="Times New Roman"/>
                <w:lang w:val="ru-RU"/>
              </w:rPr>
              <w:t>1</w:t>
            </w:r>
          </w:p>
        </w:tc>
        <w:tc>
          <w:tcPr>
            <w:tcW w:w="449"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hideMark/>
          </w:tcPr>
          <w:p w:rsidR="00E944A9" w:rsidRPr="00C16B1D" w:rsidRDefault="00E944A9" w:rsidP="00ED17F4">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E944A9" w:rsidRPr="00E944A9" w:rsidRDefault="00E944A9" w:rsidP="00ED17F4">
            <w:pPr>
              <w:spacing w:after="0" w:line="240" w:lineRule="auto"/>
              <w:rPr>
                <w:rFonts w:ascii="Times New Roman" w:hAnsi="Times New Roman"/>
                <w:lang w:val="ru-RU"/>
              </w:rPr>
            </w:pPr>
            <w:r>
              <w:rPr>
                <w:rFonts w:ascii="Times New Roman" w:hAnsi="Times New Roman"/>
                <w:lang w:val="ru-RU"/>
              </w:rPr>
              <w:t>ТР</w:t>
            </w:r>
          </w:p>
        </w:tc>
      </w:tr>
      <w:tr w:rsidR="00B4141A" w:rsidRPr="00C16B1D" w:rsidTr="006E510F">
        <w:tc>
          <w:tcPr>
            <w:tcW w:w="1935"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ИТОГО недельная нагрузка</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157</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0" w:line="240" w:lineRule="auto"/>
              <w:ind w:left="454"/>
              <w:rPr>
                <w:rFonts w:ascii="Times New Roman" w:hAnsi="Times New Roman"/>
                <w:b/>
                <w:szCs w:val="20"/>
              </w:rPr>
            </w:pPr>
          </w:p>
        </w:tc>
      </w:tr>
      <w:tr w:rsidR="00B4141A" w:rsidRPr="00C16B1D" w:rsidTr="006E510F">
        <w:tc>
          <w:tcPr>
            <w:tcW w:w="1935"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недель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pacing w:after="0" w:line="240" w:lineRule="auto"/>
              <w:rPr>
                <w:rFonts w:ascii="Times New Roman" w:hAnsi="Times New Roman"/>
              </w:rPr>
            </w:pPr>
          </w:p>
        </w:tc>
      </w:tr>
      <w:tr w:rsidR="00B4141A" w:rsidRPr="00C16B1D" w:rsidTr="006E510F">
        <w:tc>
          <w:tcPr>
            <w:tcW w:w="1935"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часов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986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1020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1088</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ED17F4">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5338</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ED17F4">
            <w:pPr>
              <w:suppressAutoHyphens/>
              <w:spacing w:after="5" w:line="240" w:lineRule="auto"/>
              <w:ind w:firstLine="12"/>
              <w:jc w:val="center"/>
              <w:rPr>
                <w:rFonts w:ascii="Times New Roman" w:hAnsi="Times New Roman"/>
                <w:szCs w:val="20"/>
              </w:rPr>
            </w:pPr>
          </w:p>
        </w:tc>
      </w:tr>
    </w:tbl>
    <w:p w:rsidR="00B4141A" w:rsidRDefault="00B4141A" w:rsidP="00B4141A">
      <w:pPr>
        <w:rPr>
          <w:rFonts w:ascii="Times New Roman" w:hAnsi="Times New Roman"/>
          <w:color w:val="231F20"/>
          <w:sz w:val="20"/>
          <w:szCs w:val="20"/>
        </w:rPr>
      </w:pPr>
    </w:p>
    <w:p w:rsidR="00B4141A" w:rsidRDefault="00B4141A" w:rsidP="00B4141A">
      <w:pPr>
        <w:rPr>
          <w:rFonts w:ascii="Times New Roman" w:hAnsi="Times New Roman"/>
          <w:b/>
          <w:szCs w:val="20"/>
        </w:rPr>
      </w:pPr>
      <w:r>
        <w:rPr>
          <w:rFonts w:ascii="Times New Roman" w:hAnsi="Times New Roman"/>
          <w:b/>
          <w:szCs w:val="20"/>
        </w:rPr>
        <w:br w:type="page"/>
      </w: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34744" w:rsidRPr="0088405E" w:rsidRDefault="00687A20" w:rsidP="00B27BAD">
      <w:pPr>
        <w:pStyle w:val="20"/>
        <w:rPr>
          <w:sz w:val="24"/>
          <w:szCs w:val="24"/>
        </w:rPr>
      </w:pPr>
      <w:bookmarkStart w:id="225" w:name="_Toc92306505"/>
      <w:bookmarkStart w:id="226" w:name="_Toc92306666"/>
      <w:r w:rsidRPr="0088405E">
        <w:rPr>
          <w:sz w:val="24"/>
          <w:szCs w:val="24"/>
        </w:rPr>
        <w:t xml:space="preserve">7. </w:t>
      </w:r>
      <w:r w:rsidR="00134744" w:rsidRPr="0088405E">
        <w:rPr>
          <w:sz w:val="24"/>
          <w:szCs w:val="24"/>
        </w:rPr>
        <w:t>  календарный учебный график.</w:t>
      </w:r>
      <w:bookmarkEnd w:id="225"/>
      <w:bookmarkEnd w:id="226"/>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Учебный год в образовательной организации заканчивается 2</w:t>
      </w:r>
      <w:r w:rsidR="00A364C8" w:rsidRPr="0088405E">
        <w:rPr>
          <w:rFonts w:ascii="Times New Roman" w:eastAsia="SchoolBookSanPin" w:hAnsi="Times New Roman"/>
          <w:sz w:val="24"/>
          <w:szCs w:val="24"/>
          <w:lang w:val="ru-RU"/>
        </w:rPr>
        <w:t>6</w:t>
      </w:r>
      <w:r w:rsidRPr="0088405E">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 целью профилактики переутомления в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Продолжительность учебных четвертей составляет:</w:t>
      </w:r>
      <w:r w:rsidR="00687A20" w:rsidRPr="0088405E">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rPr>
        <w:t>I</w:t>
      </w:r>
      <w:r w:rsidRPr="0088405E">
        <w:rPr>
          <w:rFonts w:ascii="Times New Roman" w:eastAsia="SchoolBookSanPin" w:hAnsi="Times New Roman"/>
          <w:sz w:val="24"/>
          <w:szCs w:val="24"/>
          <w:lang w:val="ru-RU"/>
        </w:rPr>
        <w:t xml:space="preserve"> четверть –8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r w:rsidRPr="0088405E">
        <w:rPr>
          <w:rFonts w:ascii="Times New Roman" w:eastAsia="SchoolBookSanPin" w:hAnsi="Times New Roman"/>
          <w:sz w:val="24"/>
          <w:szCs w:val="24"/>
        </w:rPr>
        <w:t>II</w:t>
      </w:r>
      <w:r w:rsidRPr="0088405E">
        <w:rPr>
          <w:rFonts w:ascii="Times New Roman" w:eastAsia="SchoolBookSanPin" w:hAnsi="Times New Roman"/>
          <w:sz w:val="24"/>
          <w:szCs w:val="24"/>
          <w:lang w:val="ru-RU"/>
        </w:rPr>
        <w:t xml:space="preserve"> четверть – 8 учебных недель(для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r w:rsidRPr="0088405E">
        <w:rPr>
          <w:rFonts w:ascii="Times New Roman" w:eastAsia="SchoolBookSanPin" w:hAnsi="Times New Roman"/>
          <w:sz w:val="24"/>
          <w:szCs w:val="24"/>
        </w:rPr>
        <w:t>III</w:t>
      </w:r>
      <w:r w:rsidRPr="0088405E">
        <w:rPr>
          <w:rFonts w:ascii="Times New Roman" w:eastAsia="SchoolBookSanPin" w:hAnsi="Times New Roman"/>
          <w:sz w:val="24"/>
          <w:szCs w:val="24"/>
          <w:lang w:val="ru-RU"/>
        </w:rPr>
        <w:t xml:space="preserve"> четверть – 1</w:t>
      </w:r>
      <w:r w:rsidR="00687A20" w:rsidRPr="0088405E">
        <w:rPr>
          <w:rFonts w:ascii="Times New Roman" w:eastAsia="SchoolBookSanPin" w:hAnsi="Times New Roman"/>
          <w:sz w:val="24"/>
          <w:szCs w:val="24"/>
          <w:lang w:val="ru-RU"/>
        </w:rPr>
        <w:t>0</w:t>
      </w:r>
      <w:r w:rsidRPr="0088405E">
        <w:rPr>
          <w:rFonts w:ascii="Times New Roman" w:eastAsia="SchoolBookSanPin" w:hAnsi="Times New Roman"/>
          <w:sz w:val="24"/>
          <w:szCs w:val="24"/>
          <w:lang w:val="ru-RU"/>
        </w:rPr>
        <w:t xml:space="preserve">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w:t>
      </w:r>
      <w:r w:rsidRPr="0088405E">
        <w:rPr>
          <w:rFonts w:ascii="Times New Roman" w:eastAsia="SchoolBookSanPin" w:hAnsi="Times New Roman"/>
          <w:sz w:val="24"/>
          <w:szCs w:val="24"/>
        </w:rPr>
        <w:t>IV</w:t>
      </w:r>
      <w:r w:rsidRPr="0088405E">
        <w:rPr>
          <w:rFonts w:ascii="Times New Roman" w:eastAsia="SchoolBookSanPin" w:hAnsi="Times New Roman"/>
          <w:sz w:val="24"/>
          <w:szCs w:val="24"/>
          <w:lang w:val="ru-RU"/>
        </w:rPr>
        <w:t xml:space="preserve"> четверть –</w:t>
      </w:r>
      <w:r w:rsidR="00687A20" w:rsidRPr="0088405E">
        <w:rPr>
          <w:rFonts w:ascii="Times New Roman" w:eastAsia="SchoolBookSanPin" w:hAnsi="Times New Roman"/>
          <w:sz w:val="24"/>
          <w:szCs w:val="24"/>
          <w:lang w:val="ru-RU"/>
        </w:rPr>
        <w:t>8</w:t>
      </w:r>
      <w:r w:rsidRPr="0088405E">
        <w:rPr>
          <w:rFonts w:ascii="Times New Roman" w:eastAsia="SchoolBookSanPin" w:hAnsi="Times New Roman"/>
          <w:sz w:val="24"/>
          <w:szCs w:val="24"/>
          <w:lang w:val="ru-RU"/>
        </w:rPr>
        <w:t xml:space="preserve">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Продолжительность каникул составляет: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w:t>
      </w:r>
      <w:r w:rsidRPr="0088405E">
        <w:rPr>
          <w:rFonts w:ascii="Times New Roman" w:eastAsia="SchoolBookSanPin" w:hAnsi="Times New Roman"/>
          <w:sz w:val="24"/>
          <w:szCs w:val="24"/>
          <w:lang w:val="ru-RU"/>
        </w:rPr>
        <w:t xml:space="preserve"> четверти (осенние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II</w:t>
      </w:r>
      <w:r w:rsidRPr="0088405E">
        <w:rPr>
          <w:rFonts w:ascii="Times New Roman" w:eastAsia="SchoolBookSanPin" w:hAnsi="Times New Roman"/>
          <w:sz w:val="24"/>
          <w:szCs w:val="24"/>
          <w:lang w:val="ru-RU"/>
        </w:rPr>
        <w:t xml:space="preserve"> четверти (зимние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III</w:t>
      </w:r>
      <w:r w:rsidRPr="0088405E">
        <w:rPr>
          <w:rFonts w:ascii="Times New Roman" w:eastAsia="SchoolBookSanPin" w:hAnsi="Times New Roman"/>
          <w:sz w:val="24"/>
          <w:szCs w:val="24"/>
          <w:lang w:val="ru-RU"/>
        </w:rPr>
        <w:t xml:space="preserve"> четверти (весенние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 окончании учебного года (летние каникулы) – не менее 8 недель.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Образовательная недельная нагрузка распределяется равномернов течение учебной недели, при этом </w:t>
      </w:r>
      <w:r w:rsidR="00CA100B" w:rsidRPr="0088405E">
        <w:rPr>
          <w:rFonts w:ascii="Times New Roman" w:eastAsia="SchoolBookSanPin" w:hAnsi="Times New Roman"/>
          <w:sz w:val="24"/>
          <w:szCs w:val="24"/>
          <w:lang w:val="ru-RU"/>
        </w:rPr>
        <w:t>объём</w:t>
      </w:r>
      <w:r w:rsidRPr="0088405E">
        <w:rPr>
          <w:rFonts w:ascii="Times New Roman" w:eastAsia="SchoolBookSanPin" w:hAnsi="Times New Roman"/>
          <w:sz w:val="24"/>
          <w:szCs w:val="24"/>
          <w:lang w:val="ru-RU"/>
        </w:rPr>
        <w:t xml:space="preserve"> максимально допустимой нагрузкив течение дня составляет:</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для обучающихся 5 и 6 классов – не более 6 уроков, для обучающихся</w:t>
      </w:r>
      <w:r w:rsidR="00E944A9">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lang w:val="ru-RU"/>
        </w:rPr>
        <w:t>7-9 классов – не более 7 уроков.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Занятия начинаются не ранее 8 часов утра и заканчиваются не позднее19 часов.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87A20"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Календарный учебный график ежегодно утверждается приказом директора на новый учебный год.</w:t>
      </w:r>
    </w:p>
    <w:p w:rsidR="00B4141A" w:rsidRPr="002716C1" w:rsidRDefault="00687A20" w:rsidP="00B4141A">
      <w:pPr>
        <w:jc w:val="both"/>
        <w:rPr>
          <w:rFonts w:hAnsi="Times New Roman"/>
          <w:color w:val="000000"/>
          <w:sz w:val="24"/>
          <w:szCs w:val="24"/>
          <w:lang w:val="ru-RU"/>
        </w:rPr>
      </w:pPr>
      <w:r w:rsidRPr="006E510F">
        <w:rPr>
          <w:sz w:val="24"/>
          <w:szCs w:val="24"/>
          <w:lang w:val="ru-RU"/>
        </w:rPr>
        <w:tab/>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Начало</w:t>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учебного</w:t>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года</w:t>
      </w:r>
      <w:r w:rsidR="00B4141A" w:rsidRPr="002716C1">
        <w:rPr>
          <w:rFonts w:hAnsi="Times New Roman"/>
          <w:color w:val="000000"/>
          <w:sz w:val="24"/>
          <w:szCs w:val="24"/>
          <w:lang w:val="ru-RU"/>
        </w:rPr>
        <w:t xml:space="preserve"> 0</w:t>
      </w:r>
      <w:r w:rsidR="00E944A9">
        <w:rPr>
          <w:rFonts w:hAnsi="Times New Roman"/>
          <w:color w:val="000000"/>
          <w:sz w:val="24"/>
          <w:szCs w:val="24"/>
          <w:lang w:val="ru-RU"/>
        </w:rPr>
        <w:t>2</w:t>
      </w:r>
      <w:r w:rsidR="00B4141A" w:rsidRPr="002716C1">
        <w:rPr>
          <w:rFonts w:hAnsi="Times New Roman"/>
          <w:color w:val="000000"/>
          <w:sz w:val="24"/>
          <w:szCs w:val="24"/>
          <w:lang w:val="ru-RU"/>
        </w:rPr>
        <w:t>.09.202</w:t>
      </w:r>
      <w:r w:rsidR="00E944A9">
        <w:rPr>
          <w:rFonts w:hAnsi="Times New Roman"/>
          <w:color w:val="000000"/>
          <w:sz w:val="24"/>
          <w:szCs w:val="24"/>
          <w:lang w:val="ru-RU"/>
        </w:rPr>
        <w:t>4</w:t>
      </w:r>
      <w:r w:rsidR="00B4141A" w:rsidRPr="002716C1">
        <w:rPr>
          <w:rFonts w:hAnsi="Times New Roman"/>
          <w:color w:val="000000"/>
          <w:sz w:val="24"/>
          <w:szCs w:val="24"/>
          <w:lang w:val="ru-RU"/>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2. </w:t>
      </w:r>
      <w:r w:rsidRPr="002716C1">
        <w:rPr>
          <w:rFonts w:hAnsi="Times New Roman"/>
          <w:color w:val="000000"/>
          <w:sz w:val="24"/>
          <w:szCs w:val="24"/>
          <w:lang w:val="ru-RU"/>
        </w:rPr>
        <w:t>Окончание</w:t>
      </w:r>
      <w:r w:rsidRPr="002716C1">
        <w:rPr>
          <w:rFonts w:hAnsi="Times New Roman"/>
          <w:color w:val="000000"/>
          <w:sz w:val="24"/>
          <w:szCs w:val="24"/>
          <w:lang w:val="ru-RU"/>
        </w:rPr>
        <w:t xml:space="preserve"> </w:t>
      </w:r>
      <w:r w:rsidRPr="002716C1">
        <w:rPr>
          <w:rFonts w:hAnsi="Times New Roman"/>
          <w:color w:val="000000"/>
          <w:sz w:val="24"/>
          <w:szCs w:val="24"/>
          <w:lang w:val="ru-RU"/>
        </w:rPr>
        <w:t>учебного</w:t>
      </w:r>
      <w:r w:rsidRPr="002716C1">
        <w:rPr>
          <w:rFonts w:hAnsi="Times New Roman"/>
          <w:color w:val="000000"/>
          <w:sz w:val="24"/>
          <w:szCs w:val="24"/>
          <w:lang w:val="ru-RU"/>
        </w:rPr>
        <w:t xml:space="preserve"> </w:t>
      </w:r>
      <w:r w:rsidRPr="002716C1">
        <w:rPr>
          <w:rFonts w:hAnsi="Times New Roman"/>
          <w:color w:val="000000"/>
          <w:sz w:val="24"/>
          <w:szCs w:val="24"/>
          <w:lang w:val="ru-RU"/>
        </w:rPr>
        <w:t>года</w:t>
      </w:r>
      <w:r w:rsidRPr="002716C1">
        <w:rPr>
          <w:rFonts w:hAnsi="Times New Roman"/>
          <w:color w:val="000000"/>
          <w:sz w:val="24"/>
          <w:szCs w:val="24"/>
          <w:lang w:val="ru-RU"/>
        </w:rPr>
        <w:t xml:space="preserve"> </w:t>
      </w:r>
      <w:r>
        <w:rPr>
          <w:rFonts w:hAnsi="Times New Roman"/>
          <w:color w:val="000000"/>
          <w:sz w:val="24"/>
          <w:szCs w:val="24"/>
          <w:lang w:val="ru-RU"/>
        </w:rPr>
        <w:t>2</w:t>
      </w:r>
      <w:r w:rsidR="00E944A9">
        <w:rPr>
          <w:rFonts w:hAnsi="Times New Roman"/>
          <w:color w:val="000000"/>
          <w:sz w:val="24"/>
          <w:szCs w:val="24"/>
          <w:lang w:val="ru-RU"/>
        </w:rPr>
        <w:t>4</w:t>
      </w:r>
      <w:r>
        <w:rPr>
          <w:rFonts w:hAnsi="Times New Roman"/>
          <w:color w:val="000000"/>
          <w:sz w:val="24"/>
          <w:szCs w:val="24"/>
          <w:lang w:val="ru-RU"/>
        </w:rPr>
        <w:t>.05</w:t>
      </w:r>
      <w:r w:rsidRPr="002716C1">
        <w:rPr>
          <w:rFonts w:hAnsi="Times New Roman"/>
          <w:color w:val="000000"/>
          <w:sz w:val="24"/>
          <w:szCs w:val="24"/>
          <w:lang w:val="ru-RU"/>
        </w:rPr>
        <w:t>.202</w:t>
      </w:r>
      <w:r w:rsidR="00E944A9">
        <w:rPr>
          <w:rFonts w:hAnsi="Times New Roman"/>
          <w:color w:val="000000"/>
          <w:sz w:val="24"/>
          <w:szCs w:val="24"/>
          <w:lang w:val="ru-RU"/>
        </w:rPr>
        <w:t>5</w:t>
      </w:r>
      <w:r w:rsidRPr="002716C1">
        <w:rPr>
          <w:rFonts w:hAnsi="Times New Roman"/>
          <w:color w:val="000000"/>
          <w:sz w:val="24"/>
          <w:szCs w:val="24"/>
          <w:lang w:val="ru-RU"/>
        </w:rPr>
        <w:t>.</w:t>
      </w:r>
    </w:p>
    <w:p w:rsidR="00B4141A" w:rsidRDefault="00B4141A" w:rsidP="00B4141A">
      <w:pPr>
        <w:rPr>
          <w:rFonts w:hAnsi="Times New Roman"/>
          <w:color w:val="000000"/>
          <w:sz w:val="24"/>
          <w:szCs w:val="24"/>
        </w:rPr>
      </w:pPr>
      <w:r>
        <w:rPr>
          <w:rFonts w:hAnsi="Times New Roman"/>
          <w:color w:val="000000"/>
          <w:sz w:val="24"/>
          <w:szCs w:val="24"/>
        </w:rPr>
        <w:t xml:space="preserve">3. </w:t>
      </w:r>
      <w:r>
        <w:rPr>
          <w:rFonts w:hAnsi="Times New Roman"/>
          <w:color w:val="000000"/>
          <w:sz w:val="24"/>
          <w:szCs w:val="24"/>
        </w:rPr>
        <w:t>Продолжительность</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w:t>
      </w:r>
    </w:p>
    <w:p w:rsidR="00B4141A" w:rsidRPr="008D5706" w:rsidRDefault="00B4141A" w:rsidP="00133034">
      <w:pPr>
        <w:widowControl/>
        <w:numPr>
          <w:ilvl w:val="0"/>
          <w:numId w:val="20"/>
        </w:numPr>
        <w:spacing w:before="100" w:beforeAutospacing="1" w:after="100" w:afterAutospacing="1" w:line="240" w:lineRule="auto"/>
        <w:ind w:left="780" w:right="180"/>
        <w:contextualSpacing/>
        <w:rPr>
          <w:rFonts w:hAnsi="Times New Roman"/>
          <w:color w:val="000000"/>
          <w:sz w:val="24"/>
          <w:szCs w:val="24"/>
        </w:rPr>
      </w:pPr>
      <w:r>
        <w:rPr>
          <w:rFonts w:hAnsi="Times New Roman"/>
          <w:color w:val="000000"/>
          <w:sz w:val="24"/>
          <w:szCs w:val="24"/>
          <w:lang w:val="ru-RU"/>
        </w:rPr>
        <w:t>в</w:t>
      </w:r>
      <w:r>
        <w:rPr>
          <w:rFonts w:hAnsi="Times New Roman"/>
          <w:color w:val="000000"/>
          <w:sz w:val="24"/>
          <w:szCs w:val="24"/>
          <w:lang w:val="ru-RU"/>
        </w:rPr>
        <w:t xml:space="preserve"> 1 </w:t>
      </w:r>
      <w:r>
        <w:rPr>
          <w:rFonts w:hAnsi="Times New Roman"/>
          <w:color w:val="000000"/>
          <w:sz w:val="24"/>
          <w:szCs w:val="24"/>
          <w:lang w:val="ru-RU"/>
        </w:rPr>
        <w:t>классах</w:t>
      </w:r>
      <w:r>
        <w:rPr>
          <w:rFonts w:hAnsi="Times New Roman"/>
          <w:color w:val="000000"/>
          <w:sz w:val="24"/>
          <w:szCs w:val="24"/>
          <w:lang w:val="ru-RU"/>
        </w:rPr>
        <w:t xml:space="preserve">  - 33 </w:t>
      </w:r>
      <w:r>
        <w:rPr>
          <w:rFonts w:hAnsi="Times New Roman"/>
          <w:color w:val="000000"/>
          <w:sz w:val="24"/>
          <w:szCs w:val="24"/>
          <w:lang w:val="ru-RU"/>
        </w:rPr>
        <w:t>недели</w:t>
      </w:r>
    </w:p>
    <w:p w:rsidR="00B4141A" w:rsidRDefault="00B4141A" w:rsidP="00133034">
      <w:pPr>
        <w:widowControl/>
        <w:numPr>
          <w:ilvl w:val="0"/>
          <w:numId w:val="20"/>
        </w:numPr>
        <w:spacing w:before="100" w:beforeAutospacing="1" w:after="100" w:afterAutospacing="1" w:line="240" w:lineRule="auto"/>
        <w:ind w:left="780" w:right="180"/>
        <w:contextualSpacing/>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34 </w:t>
      </w:r>
      <w:r>
        <w:rPr>
          <w:rFonts w:hAnsi="Times New Roman"/>
          <w:color w:val="000000"/>
          <w:sz w:val="24"/>
          <w:szCs w:val="24"/>
        </w:rPr>
        <w:t>недел</w:t>
      </w:r>
      <w:r>
        <w:rPr>
          <w:rFonts w:hAnsi="Times New Roman"/>
          <w:color w:val="000000"/>
          <w:sz w:val="24"/>
          <w:szCs w:val="24"/>
          <w:lang w:val="ru-RU"/>
        </w:rPr>
        <w:t>и</w:t>
      </w:r>
      <w:r>
        <w:rPr>
          <w:rFonts w:hAnsi="Times New Roman"/>
          <w:color w:val="000000"/>
          <w:sz w:val="24"/>
          <w:szCs w:val="24"/>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4. </w:t>
      </w:r>
      <w:r w:rsidRPr="002716C1">
        <w:rPr>
          <w:rFonts w:hAnsi="Times New Roman"/>
          <w:color w:val="000000"/>
          <w:sz w:val="24"/>
          <w:szCs w:val="24"/>
          <w:lang w:val="ru-RU"/>
        </w:rPr>
        <w:t>Регламентирование</w:t>
      </w:r>
      <w:r w:rsidRPr="002716C1">
        <w:rPr>
          <w:rFonts w:hAnsi="Times New Roman"/>
          <w:color w:val="000000"/>
          <w:sz w:val="24"/>
          <w:szCs w:val="24"/>
          <w:lang w:val="ru-RU"/>
        </w:rPr>
        <w:t xml:space="preserve"> </w:t>
      </w:r>
      <w:r w:rsidRPr="002716C1">
        <w:rPr>
          <w:rFonts w:hAnsi="Times New Roman"/>
          <w:color w:val="000000"/>
          <w:sz w:val="24"/>
          <w:szCs w:val="24"/>
          <w:lang w:val="ru-RU"/>
        </w:rPr>
        <w:t>образовательной</w:t>
      </w:r>
      <w:r w:rsidRPr="002716C1">
        <w:rPr>
          <w:rFonts w:hAnsi="Times New Roman"/>
          <w:color w:val="000000"/>
          <w:sz w:val="24"/>
          <w:szCs w:val="24"/>
          <w:lang w:val="ru-RU"/>
        </w:rPr>
        <w:t xml:space="preserve"> </w:t>
      </w:r>
      <w:r w:rsidRPr="002716C1">
        <w:rPr>
          <w:rFonts w:hAnsi="Times New Roman"/>
          <w:color w:val="000000"/>
          <w:sz w:val="24"/>
          <w:szCs w:val="24"/>
          <w:lang w:val="ru-RU"/>
        </w:rPr>
        <w:t>деятельности</w:t>
      </w:r>
      <w:r w:rsidRPr="002716C1">
        <w:rPr>
          <w:rFonts w:hAnsi="Times New Roman"/>
          <w:color w:val="000000"/>
          <w:sz w:val="24"/>
          <w:szCs w:val="24"/>
          <w:lang w:val="ru-RU"/>
        </w:rPr>
        <w:t xml:space="preserve"> </w:t>
      </w:r>
      <w:r w:rsidRPr="002716C1">
        <w:rPr>
          <w:rFonts w:hAnsi="Times New Roman"/>
          <w:color w:val="000000"/>
          <w:sz w:val="24"/>
          <w:szCs w:val="24"/>
          <w:lang w:val="ru-RU"/>
        </w:rPr>
        <w:t>на</w:t>
      </w:r>
      <w:r w:rsidRPr="002716C1">
        <w:rPr>
          <w:rFonts w:hAnsi="Times New Roman"/>
          <w:color w:val="000000"/>
          <w:sz w:val="24"/>
          <w:szCs w:val="24"/>
          <w:lang w:val="ru-RU"/>
        </w:rPr>
        <w:t xml:space="preserve"> </w:t>
      </w:r>
      <w:r w:rsidRPr="002716C1">
        <w:rPr>
          <w:rFonts w:hAnsi="Times New Roman"/>
          <w:color w:val="000000"/>
          <w:sz w:val="24"/>
          <w:szCs w:val="24"/>
          <w:lang w:val="ru-RU"/>
        </w:rPr>
        <w:t>учебный</w:t>
      </w:r>
      <w:r w:rsidRPr="002716C1">
        <w:rPr>
          <w:rFonts w:hAnsi="Times New Roman"/>
          <w:color w:val="000000"/>
          <w:sz w:val="24"/>
          <w:szCs w:val="24"/>
          <w:lang w:val="ru-RU"/>
        </w:rPr>
        <w:t xml:space="preserve"> </w:t>
      </w:r>
      <w:r w:rsidRPr="002716C1">
        <w:rPr>
          <w:rFonts w:hAnsi="Times New Roman"/>
          <w:color w:val="000000"/>
          <w:sz w:val="24"/>
          <w:szCs w:val="24"/>
          <w:lang w:val="ru-RU"/>
        </w:rPr>
        <w:t>год</w:t>
      </w:r>
      <w:r w:rsidRPr="002716C1">
        <w:rPr>
          <w:rFonts w:hAnsi="Times New Roman"/>
          <w:color w:val="000000"/>
          <w:sz w:val="24"/>
          <w:szCs w:val="24"/>
          <w:lang w:val="ru-RU"/>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Продолжительность</w:t>
      </w:r>
      <w:r w:rsidRPr="002716C1">
        <w:rPr>
          <w:rFonts w:hAnsi="Times New Roman"/>
          <w:color w:val="000000"/>
          <w:sz w:val="24"/>
          <w:szCs w:val="24"/>
          <w:lang w:val="ru-RU"/>
        </w:rPr>
        <w:t xml:space="preserve"> </w:t>
      </w:r>
      <w:r w:rsidRPr="002716C1">
        <w:rPr>
          <w:rFonts w:hAnsi="Times New Roman"/>
          <w:color w:val="000000"/>
          <w:sz w:val="24"/>
          <w:szCs w:val="24"/>
          <w:lang w:val="ru-RU"/>
        </w:rPr>
        <w:t>рабочей</w:t>
      </w:r>
      <w:r w:rsidRPr="002716C1">
        <w:rPr>
          <w:rFonts w:hAnsi="Times New Roman"/>
          <w:color w:val="000000"/>
          <w:sz w:val="24"/>
          <w:szCs w:val="24"/>
          <w:lang w:val="ru-RU"/>
        </w:rPr>
        <w:t xml:space="preserve"> </w:t>
      </w:r>
      <w:r w:rsidRPr="002716C1">
        <w:rPr>
          <w:rFonts w:hAnsi="Times New Roman"/>
          <w:color w:val="000000"/>
          <w:sz w:val="24"/>
          <w:szCs w:val="24"/>
          <w:lang w:val="ru-RU"/>
        </w:rPr>
        <w:t>недели</w:t>
      </w:r>
      <w:r w:rsidRPr="002716C1">
        <w:rPr>
          <w:rFonts w:hAnsi="Times New Roman"/>
          <w:color w:val="000000"/>
          <w:sz w:val="24"/>
          <w:szCs w:val="24"/>
          <w:lang w:val="ru-RU"/>
        </w:rPr>
        <w:t>: 5-</w:t>
      </w:r>
      <w:r w:rsidRPr="002716C1">
        <w:rPr>
          <w:rFonts w:hAnsi="Times New Roman"/>
          <w:color w:val="000000"/>
          <w:sz w:val="24"/>
          <w:szCs w:val="24"/>
          <w:lang w:val="ru-RU"/>
        </w:rPr>
        <w:t>дневная</w:t>
      </w:r>
      <w:r w:rsidRPr="002716C1">
        <w:rPr>
          <w:rFonts w:hAnsi="Times New Roman"/>
          <w:color w:val="000000"/>
          <w:sz w:val="24"/>
          <w:szCs w:val="24"/>
          <w:lang w:val="ru-RU"/>
        </w:rPr>
        <w:t xml:space="preserve"> </w:t>
      </w:r>
      <w:r w:rsidRPr="002716C1">
        <w:rPr>
          <w:rFonts w:hAnsi="Times New Roman"/>
          <w:color w:val="000000"/>
          <w:sz w:val="24"/>
          <w:szCs w:val="24"/>
          <w:lang w:val="ru-RU"/>
        </w:rPr>
        <w:t>рабочая</w:t>
      </w:r>
      <w:r w:rsidRPr="002716C1">
        <w:rPr>
          <w:rFonts w:hAnsi="Times New Roman"/>
          <w:color w:val="000000"/>
          <w:sz w:val="24"/>
          <w:szCs w:val="24"/>
          <w:lang w:val="ru-RU"/>
        </w:rPr>
        <w:t xml:space="preserve"> </w:t>
      </w:r>
      <w:r w:rsidRPr="002716C1">
        <w:rPr>
          <w:rFonts w:hAnsi="Times New Roman"/>
          <w:color w:val="000000"/>
          <w:sz w:val="24"/>
          <w:szCs w:val="24"/>
          <w:lang w:val="ru-RU"/>
        </w:rPr>
        <w:t>неделя</w:t>
      </w:r>
      <w:r w:rsidRPr="002716C1">
        <w:rPr>
          <w:rFonts w:hAnsi="Times New Roman"/>
          <w:color w:val="000000"/>
          <w:sz w:val="24"/>
          <w:szCs w:val="24"/>
          <w:lang w:val="ru-RU"/>
        </w:rPr>
        <w:t xml:space="preserve"> </w:t>
      </w:r>
      <w:r w:rsidRPr="002716C1">
        <w:rPr>
          <w:rFonts w:hAnsi="Times New Roman"/>
          <w:color w:val="000000"/>
          <w:sz w:val="24"/>
          <w:szCs w:val="24"/>
          <w:lang w:val="ru-RU"/>
        </w:rPr>
        <w:t>во</w:t>
      </w:r>
      <w:r w:rsidRPr="002716C1">
        <w:rPr>
          <w:rFonts w:hAnsi="Times New Roman"/>
          <w:color w:val="000000"/>
          <w:sz w:val="24"/>
          <w:szCs w:val="24"/>
          <w:lang w:val="ru-RU"/>
        </w:rPr>
        <w:t xml:space="preserve"> </w:t>
      </w:r>
      <w:r w:rsidRPr="002716C1">
        <w:rPr>
          <w:rFonts w:hAnsi="Times New Roman"/>
          <w:color w:val="000000"/>
          <w:sz w:val="24"/>
          <w:szCs w:val="24"/>
          <w:lang w:val="ru-RU"/>
        </w:rPr>
        <w:t>всех</w:t>
      </w:r>
      <w:r w:rsidRPr="002716C1">
        <w:rPr>
          <w:rFonts w:hAnsi="Times New Roman"/>
          <w:color w:val="000000"/>
          <w:sz w:val="24"/>
          <w:szCs w:val="24"/>
          <w:lang w:val="ru-RU"/>
        </w:rPr>
        <w:t xml:space="preserve"> </w:t>
      </w:r>
      <w:r w:rsidRPr="002716C1">
        <w:rPr>
          <w:rFonts w:hAnsi="Times New Roman"/>
          <w:color w:val="000000"/>
          <w:sz w:val="24"/>
          <w:szCs w:val="24"/>
          <w:lang w:val="ru-RU"/>
        </w:rPr>
        <w:t>классах</w:t>
      </w:r>
      <w:r w:rsidRPr="002716C1">
        <w:rPr>
          <w:rFonts w:hAnsi="Times New Roman"/>
          <w:color w:val="000000"/>
          <w:sz w:val="24"/>
          <w:szCs w:val="24"/>
          <w:lang w:val="ru-RU"/>
        </w:rPr>
        <w:t xml:space="preserve">; </w:t>
      </w:r>
    </w:p>
    <w:p w:rsidR="00B4141A" w:rsidRPr="00BF6125" w:rsidRDefault="00B4141A" w:rsidP="00B4141A">
      <w:pPr>
        <w:rPr>
          <w:rFonts w:hAnsi="Times New Roman"/>
          <w:color w:val="000000"/>
          <w:sz w:val="24"/>
          <w:szCs w:val="24"/>
          <w:lang w:val="ru-RU"/>
        </w:rPr>
      </w:pPr>
      <w:r w:rsidRPr="00BF6125">
        <w:rPr>
          <w:rFonts w:hAnsi="Times New Roman"/>
          <w:color w:val="000000"/>
          <w:sz w:val="24"/>
          <w:szCs w:val="24"/>
          <w:lang w:val="ru-RU"/>
        </w:rPr>
        <w:t>Учебный</w:t>
      </w:r>
      <w:r w:rsidRPr="00BF6125">
        <w:rPr>
          <w:rFonts w:hAnsi="Times New Roman"/>
          <w:color w:val="000000"/>
          <w:sz w:val="24"/>
          <w:szCs w:val="24"/>
          <w:lang w:val="ru-RU"/>
        </w:rPr>
        <w:t xml:space="preserve"> </w:t>
      </w:r>
      <w:r w:rsidRPr="00BF6125">
        <w:rPr>
          <w:rFonts w:hAnsi="Times New Roman"/>
          <w:color w:val="000000"/>
          <w:sz w:val="24"/>
          <w:szCs w:val="24"/>
          <w:lang w:val="ru-RU"/>
        </w:rPr>
        <w:t>год</w:t>
      </w:r>
      <w:r w:rsidRPr="00BF6125">
        <w:rPr>
          <w:rFonts w:hAnsi="Times New Roman"/>
          <w:color w:val="000000"/>
          <w:sz w:val="24"/>
          <w:szCs w:val="24"/>
          <w:lang w:val="ru-RU"/>
        </w:rPr>
        <w:t xml:space="preserve"> </w:t>
      </w:r>
      <w:r w:rsidRPr="00BF6125">
        <w:rPr>
          <w:rFonts w:hAnsi="Times New Roman"/>
          <w:color w:val="000000"/>
          <w:sz w:val="24"/>
          <w:szCs w:val="24"/>
          <w:lang w:val="ru-RU"/>
        </w:rPr>
        <w:t>делится</w:t>
      </w:r>
      <w:r w:rsidRPr="00BF6125">
        <w:rPr>
          <w:rFonts w:hAnsi="Times New Roman"/>
          <w:color w:val="000000"/>
          <w:sz w:val="24"/>
          <w:szCs w:val="24"/>
          <w:lang w:val="ru-RU"/>
        </w:rPr>
        <w:t xml:space="preserve"> </w:t>
      </w:r>
      <w:r w:rsidRPr="00BF6125">
        <w:rPr>
          <w:rFonts w:hAnsi="Times New Roman"/>
          <w:color w:val="000000"/>
          <w:sz w:val="24"/>
          <w:szCs w:val="24"/>
          <w:lang w:val="ru-RU"/>
        </w:rPr>
        <w:t>на</w:t>
      </w:r>
      <w:r w:rsidRPr="00BF6125">
        <w:rPr>
          <w:rFonts w:hAnsi="Times New Roman"/>
          <w:color w:val="000000"/>
          <w:sz w:val="24"/>
          <w:szCs w:val="24"/>
          <w:lang w:val="ru-RU"/>
        </w:rPr>
        <w:t xml:space="preserve"> </w:t>
      </w:r>
      <w:r w:rsidRPr="00BF6125">
        <w:rPr>
          <w:rFonts w:hAnsi="Times New Roman"/>
          <w:color w:val="000000"/>
          <w:sz w:val="24"/>
          <w:szCs w:val="24"/>
          <w:lang w:val="ru-RU"/>
        </w:rPr>
        <w:t>четверти</w:t>
      </w:r>
    </w:p>
    <w:tbl>
      <w:tblPr>
        <w:tblW w:w="0" w:type="auto"/>
        <w:tblCellMar>
          <w:top w:w="15" w:type="dxa"/>
          <w:left w:w="15" w:type="dxa"/>
          <w:bottom w:w="15" w:type="dxa"/>
          <w:right w:w="15" w:type="dxa"/>
        </w:tblCellMar>
        <w:tblLook w:val="0600"/>
      </w:tblPr>
      <w:tblGrid>
        <w:gridCol w:w="1372"/>
        <w:gridCol w:w="1804"/>
        <w:gridCol w:w="1680"/>
        <w:gridCol w:w="5244"/>
      </w:tblGrid>
      <w:tr w:rsidR="00B4141A" w:rsidTr="00ED17F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jc w:val="center"/>
              <w:rPr>
                <w:rFonts w:hAnsi="Times New Roman"/>
                <w:color w:val="000000"/>
                <w:sz w:val="24"/>
                <w:szCs w:val="24"/>
              </w:rPr>
            </w:pPr>
            <w:r>
              <w:rPr>
                <w:rFonts w:hAnsi="Times New Roman"/>
                <w:b/>
                <w:bCs/>
                <w:color w:val="000000"/>
                <w:sz w:val="24"/>
                <w:szCs w:val="24"/>
              </w:rPr>
              <w:t>Четверть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jc w:val="cente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jc w:val="center"/>
              <w:rPr>
                <w:rFonts w:hAnsi="Times New Roman"/>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r>
              <w:rPr>
                <w:rFonts w:hAnsi="Times New Roman"/>
                <w:b/>
                <w:bCs/>
                <w:color w:val="000000"/>
                <w:sz w:val="24"/>
                <w:szCs w:val="24"/>
              </w:rPr>
              <w:t>количество</w:t>
            </w:r>
            <w:r>
              <w:rPr>
                <w:rFonts w:hAnsi="Times New Roman"/>
                <w:b/>
                <w:bCs/>
                <w:color w:val="000000"/>
                <w:sz w:val="24"/>
                <w:szCs w:val="24"/>
              </w:rPr>
              <w:t xml:space="preserve"> </w:t>
            </w:r>
            <w:r>
              <w:rPr>
                <w:rFonts w:hAnsi="Times New Roman"/>
                <w:b/>
                <w:bCs/>
                <w:color w:val="000000"/>
                <w:sz w:val="24"/>
                <w:szCs w:val="24"/>
              </w:rPr>
              <w:t>учебных</w:t>
            </w:r>
            <w:r>
              <w:rPr>
                <w:rFonts w:hAnsi="Times New Roman"/>
                <w:b/>
                <w:bCs/>
                <w:color w:val="000000"/>
                <w:sz w:val="24"/>
                <w:szCs w:val="24"/>
              </w:rPr>
              <w:t xml:space="preserve"> </w:t>
            </w:r>
            <w:r>
              <w:rPr>
                <w:rFonts w:hAnsi="Times New Roman"/>
                <w:b/>
                <w:bCs/>
                <w:color w:val="000000"/>
                <w:sz w:val="24"/>
                <w:szCs w:val="24"/>
              </w:rPr>
              <w:t>недель</w:t>
            </w:r>
            <w:r>
              <w:rPr>
                <w:rFonts w:hAnsi="Times New Roman"/>
                <w:b/>
                <w:bCs/>
                <w:color w:val="000000"/>
                <w:sz w:val="24"/>
                <w:szCs w:val="24"/>
              </w:rPr>
              <w:t>)</w:t>
            </w:r>
          </w:p>
        </w:tc>
      </w:tr>
      <w:tr w:rsidR="00B4141A" w:rsidTr="00ED17F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ind w:left="75" w:right="75"/>
              <w:contextualSpacing/>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jc w:val="center"/>
              <w:rPr>
                <w:rFonts w:hAnsi="Times New Roman"/>
                <w:color w:val="000000"/>
                <w:sz w:val="24"/>
                <w:szCs w:val="24"/>
              </w:rPr>
            </w:pPr>
            <w:r>
              <w:rPr>
                <w:rFonts w:hAnsi="Times New Roman"/>
                <w:b/>
                <w:bCs/>
                <w:color w:val="000000"/>
                <w:sz w:val="24"/>
                <w:szCs w:val="24"/>
              </w:rPr>
              <w:t>Начало</w:t>
            </w:r>
            <w:r>
              <w:rPr>
                <w:rFonts w:hAnsi="Times New Roman"/>
                <w:b/>
                <w:bCs/>
                <w:color w:val="000000"/>
                <w:sz w:val="24"/>
                <w:szCs w:val="24"/>
              </w:rPr>
              <w:t xml:space="preserve"> </w:t>
            </w:r>
            <w:r>
              <w:rPr>
                <w:rFonts w:hAnsi="Times New Roman"/>
                <w:b/>
                <w:bCs/>
                <w:color w:val="000000"/>
                <w:sz w:val="24"/>
                <w:szCs w:val="24"/>
              </w:rPr>
              <w:t>периода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jc w:val="center"/>
              <w:rPr>
                <w:rFonts w:hAnsi="Times New Roman"/>
                <w:color w:val="000000"/>
                <w:sz w:val="24"/>
                <w:szCs w:val="24"/>
              </w:rPr>
            </w:pPr>
            <w:r>
              <w:rPr>
                <w:rFonts w:hAnsi="Times New Roman"/>
                <w:b/>
                <w:bCs/>
                <w:color w:val="000000"/>
                <w:sz w:val="24"/>
                <w:szCs w:val="24"/>
              </w:rPr>
              <w:t>Конец</w:t>
            </w:r>
            <w:r>
              <w:rPr>
                <w:rFonts w:hAnsi="Times New Roman"/>
                <w:b/>
                <w:bCs/>
                <w:color w:val="000000"/>
                <w:sz w:val="24"/>
                <w:szCs w:val="24"/>
              </w:rPr>
              <w:t xml:space="preserve"> </w:t>
            </w:r>
            <w:r>
              <w:rPr>
                <w:rFonts w:hAnsi="Times New Roman"/>
                <w:b/>
                <w:bCs/>
                <w:color w:val="000000"/>
                <w:sz w:val="24"/>
                <w:szCs w:val="24"/>
              </w:rPr>
              <w:t>периода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ind w:left="75" w:right="75"/>
              <w:contextualSpacing/>
              <w:rPr>
                <w:rFonts w:hAnsi="Times New Roman"/>
                <w:color w:val="000000"/>
                <w:sz w:val="24"/>
                <w:szCs w:val="24"/>
              </w:rPr>
            </w:pPr>
          </w:p>
        </w:tc>
      </w:tr>
      <w:tr w:rsidR="00B4141A" w:rsidTr="00ED17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rPr>
              <w:lastRenderedPageBreak/>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lang w:val="ru-RU"/>
              </w:rPr>
              <w:t>8</w:t>
            </w:r>
            <w:r>
              <w:rPr>
                <w:rFonts w:hAnsi="Times New Roman"/>
                <w:color w:val="000000"/>
                <w:sz w:val="24"/>
                <w:szCs w:val="24"/>
              </w:rPr>
              <w:t xml:space="preserve"> </w:t>
            </w:r>
            <w:r>
              <w:rPr>
                <w:rFonts w:hAnsi="Times New Roman"/>
                <w:color w:val="000000"/>
                <w:sz w:val="24"/>
                <w:szCs w:val="24"/>
              </w:rPr>
              <w:t>недель</w:t>
            </w:r>
          </w:p>
        </w:tc>
      </w:tr>
      <w:tr w:rsidR="00B4141A" w:rsidTr="00ED17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lang w:val="ru-RU"/>
              </w:rPr>
              <w:t>8</w:t>
            </w:r>
            <w:r>
              <w:rPr>
                <w:rFonts w:hAnsi="Times New Roman"/>
                <w:color w:val="000000"/>
                <w:sz w:val="24"/>
                <w:szCs w:val="24"/>
              </w:rPr>
              <w:t xml:space="preserve"> </w:t>
            </w:r>
            <w:r>
              <w:rPr>
                <w:rFonts w:hAnsi="Times New Roman"/>
                <w:color w:val="000000"/>
                <w:sz w:val="24"/>
                <w:szCs w:val="24"/>
              </w:rPr>
              <w:t>недель</w:t>
            </w:r>
          </w:p>
        </w:tc>
      </w:tr>
      <w:tr w:rsidR="00B4141A" w:rsidTr="00ED17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 xml:space="preserve"> </w:t>
            </w:r>
            <w:r>
              <w:rPr>
                <w:rFonts w:hAnsi="Times New Roman"/>
                <w:color w:val="000000"/>
                <w:sz w:val="24"/>
                <w:szCs w:val="24"/>
              </w:rPr>
              <w:t>недель</w:t>
            </w:r>
          </w:p>
        </w:tc>
      </w:tr>
      <w:tr w:rsidR="00B4141A" w:rsidRPr="002716C1" w:rsidTr="00ED17F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ED17F4">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2716C1" w:rsidRDefault="00B4141A" w:rsidP="00ED17F4">
            <w:pPr>
              <w:spacing w:after="0"/>
              <w:contextualSpacing/>
              <w:rPr>
                <w:rFonts w:hAnsi="Times New Roman"/>
                <w:color w:val="000000"/>
                <w:sz w:val="24"/>
                <w:szCs w:val="24"/>
                <w:lang w:val="ru-RU"/>
              </w:rPr>
            </w:pPr>
            <w:r w:rsidRPr="002716C1">
              <w:rPr>
                <w:rFonts w:hAnsi="Times New Roman"/>
                <w:color w:val="000000"/>
                <w:sz w:val="24"/>
                <w:szCs w:val="24"/>
                <w:lang w:val="ru-RU"/>
              </w:rPr>
              <w:t xml:space="preserve">8 </w:t>
            </w:r>
            <w:r>
              <w:rPr>
                <w:rFonts w:hAnsi="Times New Roman"/>
                <w:color w:val="000000"/>
                <w:sz w:val="24"/>
                <w:szCs w:val="24"/>
                <w:lang w:val="ru-RU"/>
              </w:rPr>
              <w:t>недель</w:t>
            </w:r>
            <w:r>
              <w:rPr>
                <w:rFonts w:hAnsi="Times New Roman"/>
                <w:color w:val="000000"/>
                <w:sz w:val="24"/>
                <w:szCs w:val="24"/>
                <w:lang w:val="ru-RU"/>
              </w:rPr>
              <w:t xml:space="preserve"> </w:t>
            </w:r>
          </w:p>
        </w:tc>
      </w:tr>
      <w:tr w:rsidR="00B4141A" w:rsidRPr="002716C1" w:rsidTr="00ED17F4">
        <w:trPr>
          <w:trHeight w:val="43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spacing w:after="0"/>
              <w:contextualSpacing/>
              <w:rPr>
                <w:rFonts w:hAnsi="Times New Roman"/>
                <w:color w:val="000000"/>
                <w:sz w:val="24"/>
                <w:szCs w:val="24"/>
              </w:rPr>
            </w:pPr>
            <w:r>
              <w:rPr>
                <w:rFonts w:hAnsi="Times New Roman"/>
                <w:b/>
                <w:bCs/>
                <w:color w:val="000000"/>
                <w:sz w:val="24"/>
                <w:szCs w:val="24"/>
              </w:rPr>
              <w:t>ИТОГО</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2716C1" w:rsidRDefault="00B4141A" w:rsidP="00ED17F4">
            <w:pPr>
              <w:spacing w:after="0"/>
              <w:contextualSpacing/>
              <w:rPr>
                <w:rFonts w:hAnsi="Times New Roman"/>
                <w:color w:val="000000"/>
                <w:sz w:val="24"/>
                <w:szCs w:val="24"/>
                <w:lang w:val="ru-RU"/>
              </w:rPr>
            </w:pPr>
            <w:r w:rsidRPr="002716C1">
              <w:rPr>
                <w:rFonts w:hAnsi="Times New Roman"/>
                <w:color w:val="000000"/>
                <w:sz w:val="24"/>
                <w:szCs w:val="24"/>
                <w:lang w:val="ru-RU"/>
              </w:rPr>
              <w:t>3</w:t>
            </w:r>
            <w:r>
              <w:rPr>
                <w:rFonts w:hAnsi="Times New Roman"/>
                <w:color w:val="000000"/>
                <w:sz w:val="24"/>
                <w:szCs w:val="24"/>
                <w:lang w:val="ru-RU"/>
              </w:rPr>
              <w:t>4</w:t>
            </w:r>
            <w:r w:rsidRPr="002716C1">
              <w:rPr>
                <w:rFonts w:hAnsi="Times New Roman"/>
                <w:color w:val="000000"/>
                <w:sz w:val="24"/>
                <w:szCs w:val="24"/>
                <w:lang w:val="ru-RU"/>
              </w:rPr>
              <w:t xml:space="preserve"> </w:t>
            </w:r>
            <w:r w:rsidRPr="002716C1">
              <w:rPr>
                <w:rFonts w:hAnsi="Times New Roman"/>
                <w:color w:val="000000"/>
                <w:sz w:val="24"/>
                <w:szCs w:val="24"/>
                <w:lang w:val="ru-RU"/>
              </w:rPr>
              <w:t>учебные</w:t>
            </w:r>
            <w:r w:rsidRPr="002716C1">
              <w:rPr>
                <w:rFonts w:hAnsi="Times New Roman"/>
                <w:color w:val="000000"/>
                <w:sz w:val="24"/>
                <w:szCs w:val="24"/>
                <w:lang w:val="ru-RU"/>
              </w:rPr>
              <w:t xml:space="preserve"> </w:t>
            </w:r>
            <w:r w:rsidRPr="002716C1">
              <w:rPr>
                <w:rFonts w:hAnsi="Times New Roman"/>
                <w:color w:val="000000"/>
                <w:sz w:val="24"/>
                <w:szCs w:val="24"/>
                <w:lang w:val="ru-RU"/>
              </w:rPr>
              <w:t>недели</w:t>
            </w:r>
            <w:r w:rsidRPr="002716C1">
              <w:rPr>
                <w:rFonts w:hAnsi="Times New Roman"/>
                <w:color w:val="000000"/>
                <w:sz w:val="24"/>
                <w:szCs w:val="24"/>
                <w:lang w:val="ru-RU"/>
              </w:rPr>
              <w:t xml:space="preserve"> </w:t>
            </w:r>
          </w:p>
        </w:tc>
      </w:tr>
    </w:tbl>
    <w:p w:rsidR="00B4141A" w:rsidRPr="00E82E74" w:rsidRDefault="00B4141A" w:rsidP="00B4141A">
      <w:pPr>
        <w:spacing w:after="0"/>
        <w:rPr>
          <w:rFonts w:ascii="Times New Roman" w:hAnsi="Times New Roman"/>
          <w:b/>
          <w:sz w:val="24"/>
          <w:szCs w:val="24"/>
          <w:lang w:val="ru-RU" w:eastAsia="ru-RU"/>
        </w:rPr>
      </w:pPr>
      <w:r w:rsidRPr="00E82E74">
        <w:rPr>
          <w:rFonts w:ascii="Times New Roman" w:hAnsi="Times New Roman"/>
          <w:b/>
          <w:sz w:val="24"/>
          <w:szCs w:val="24"/>
          <w:lang w:val="ru-RU" w:eastAsia="ru-RU"/>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6"/>
        <w:gridCol w:w="2164"/>
        <w:gridCol w:w="2428"/>
        <w:gridCol w:w="3015"/>
      </w:tblGrid>
      <w:tr w:rsidR="00B4141A" w:rsidRPr="00EE7D8C" w:rsidTr="00ED17F4">
        <w:tc>
          <w:tcPr>
            <w:tcW w:w="1636"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Каникулы</w:t>
            </w:r>
          </w:p>
        </w:tc>
        <w:tc>
          <w:tcPr>
            <w:tcW w:w="2164"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 xml:space="preserve">Дата начала </w:t>
            </w:r>
          </w:p>
        </w:tc>
        <w:tc>
          <w:tcPr>
            <w:tcW w:w="2428"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Дата окончания</w:t>
            </w:r>
          </w:p>
        </w:tc>
        <w:tc>
          <w:tcPr>
            <w:tcW w:w="3015"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Продолжительность в днях</w:t>
            </w:r>
          </w:p>
        </w:tc>
      </w:tr>
      <w:tr w:rsidR="00B4141A" w:rsidRPr="00EE7D8C" w:rsidTr="00ED17F4">
        <w:tc>
          <w:tcPr>
            <w:tcW w:w="163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Осенние</w:t>
            </w:r>
          </w:p>
        </w:tc>
        <w:tc>
          <w:tcPr>
            <w:tcW w:w="2164" w:type="dxa"/>
          </w:tcPr>
          <w:p w:rsidR="00B4141A" w:rsidRPr="00E82E74" w:rsidRDefault="00B4141A" w:rsidP="00ED17F4">
            <w:pPr>
              <w:spacing w:after="0"/>
              <w:jc w:val="center"/>
              <w:rPr>
                <w:rFonts w:ascii="Times New Roman" w:hAnsi="Times New Roman"/>
                <w:sz w:val="24"/>
                <w:szCs w:val="24"/>
                <w:lang w:val="ru-RU" w:eastAsia="ru-RU"/>
              </w:rPr>
            </w:pPr>
          </w:p>
        </w:tc>
        <w:tc>
          <w:tcPr>
            <w:tcW w:w="2428" w:type="dxa"/>
          </w:tcPr>
          <w:p w:rsidR="00B4141A" w:rsidRPr="00E82E74" w:rsidRDefault="00B4141A" w:rsidP="00ED17F4">
            <w:pPr>
              <w:spacing w:after="0"/>
              <w:jc w:val="center"/>
              <w:rPr>
                <w:rFonts w:ascii="Times New Roman" w:hAnsi="Times New Roman"/>
                <w:sz w:val="24"/>
                <w:szCs w:val="24"/>
                <w:lang w:val="ru-RU" w:eastAsia="ru-RU"/>
              </w:rPr>
            </w:pPr>
          </w:p>
        </w:tc>
        <w:tc>
          <w:tcPr>
            <w:tcW w:w="3015" w:type="dxa"/>
          </w:tcPr>
          <w:p w:rsidR="00B4141A" w:rsidRPr="00557EA4" w:rsidRDefault="00B4141A" w:rsidP="00ED17F4">
            <w:pPr>
              <w:spacing w:after="0"/>
              <w:jc w:val="center"/>
              <w:rPr>
                <w:rFonts w:ascii="Times New Roman" w:hAnsi="Times New Roman"/>
                <w:sz w:val="24"/>
                <w:szCs w:val="24"/>
                <w:lang w:eastAsia="ru-RU"/>
              </w:rPr>
            </w:pPr>
            <w:r>
              <w:rPr>
                <w:rFonts w:ascii="Times New Roman" w:hAnsi="Times New Roman"/>
                <w:sz w:val="24"/>
                <w:szCs w:val="24"/>
                <w:lang w:val="ru-RU" w:eastAsia="ru-RU"/>
              </w:rPr>
              <w:t>9</w:t>
            </w:r>
            <w:r w:rsidRPr="00557EA4">
              <w:rPr>
                <w:rFonts w:ascii="Times New Roman" w:hAnsi="Times New Roman"/>
                <w:sz w:val="24"/>
                <w:szCs w:val="24"/>
                <w:lang w:eastAsia="ru-RU"/>
              </w:rPr>
              <w:t xml:space="preserve"> дней</w:t>
            </w:r>
          </w:p>
        </w:tc>
      </w:tr>
      <w:tr w:rsidR="00B4141A" w:rsidRPr="00EE7D8C" w:rsidTr="00ED17F4">
        <w:tc>
          <w:tcPr>
            <w:tcW w:w="163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Зимние</w:t>
            </w:r>
          </w:p>
        </w:tc>
        <w:tc>
          <w:tcPr>
            <w:tcW w:w="2164" w:type="dxa"/>
          </w:tcPr>
          <w:p w:rsidR="00B4141A" w:rsidRPr="00E82E74" w:rsidRDefault="00B4141A" w:rsidP="00ED17F4">
            <w:pPr>
              <w:spacing w:after="0"/>
              <w:jc w:val="center"/>
              <w:rPr>
                <w:rFonts w:ascii="Times New Roman" w:hAnsi="Times New Roman"/>
                <w:sz w:val="24"/>
                <w:szCs w:val="24"/>
                <w:lang w:val="ru-RU" w:eastAsia="ru-RU"/>
              </w:rPr>
            </w:pPr>
          </w:p>
        </w:tc>
        <w:tc>
          <w:tcPr>
            <w:tcW w:w="2428" w:type="dxa"/>
          </w:tcPr>
          <w:p w:rsidR="00B4141A" w:rsidRPr="00E82E74" w:rsidRDefault="00B4141A" w:rsidP="00ED17F4">
            <w:pPr>
              <w:spacing w:after="0"/>
              <w:jc w:val="center"/>
              <w:rPr>
                <w:rFonts w:ascii="Times New Roman" w:hAnsi="Times New Roman"/>
                <w:sz w:val="24"/>
                <w:szCs w:val="24"/>
                <w:lang w:val="ru-RU" w:eastAsia="ru-RU"/>
              </w:rPr>
            </w:pPr>
          </w:p>
        </w:tc>
        <w:tc>
          <w:tcPr>
            <w:tcW w:w="3015" w:type="dxa"/>
          </w:tcPr>
          <w:p w:rsidR="00B4141A" w:rsidRPr="00557EA4" w:rsidRDefault="00E944A9" w:rsidP="00ED17F4">
            <w:pPr>
              <w:spacing w:after="0"/>
              <w:jc w:val="center"/>
              <w:rPr>
                <w:rFonts w:ascii="Times New Roman" w:hAnsi="Times New Roman"/>
                <w:sz w:val="24"/>
                <w:szCs w:val="24"/>
                <w:lang w:eastAsia="ru-RU"/>
              </w:rPr>
            </w:pPr>
            <w:r>
              <w:rPr>
                <w:rFonts w:ascii="Times New Roman" w:hAnsi="Times New Roman"/>
                <w:sz w:val="24"/>
                <w:szCs w:val="24"/>
                <w:lang w:val="ru-RU" w:eastAsia="ru-RU"/>
              </w:rPr>
              <w:t xml:space="preserve">11 </w:t>
            </w:r>
            <w:r w:rsidR="00B4141A" w:rsidRPr="00557EA4">
              <w:rPr>
                <w:rFonts w:ascii="Times New Roman" w:hAnsi="Times New Roman"/>
                <w:sz w:val="24"/>
                <w:szCs w:val="24"/>
                <w:lang w:eastAsia="ru-RU"/>
              </w:rPr>
              <w:t>дней</w:t>
            </w:r>
          </w:p>
        </w:tc>
      </w:tr>
      <w:tr w:rsidR="00B4141A" w:rsidRPr="00EE7D8C" w:rsidTr="00ED17F4">
        <w:tc>
          <w:tcPr>
            <w:tcW w:w="163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Весенние</w:t>
            </w:r>
          </w:p>
        </w:tc>
        <w:tc>
          <w:tcPr>
            <w:tcW w:w="2164" w:type="dxa"/>
          </w:tcPr>
          <w:p w:rsidR="00B4141A" w:rsidRPr="00E82E74" w:rsidRDefault="00B4141A" w:rsidP="00ED17F4">
            <w:pPr>
              <w:spacing w:after="0"/>
              <w:jc w:val="center"/>
              <w:rPr>
                <w:rFonts w:ascii="Times New Roman" w:hAnsi="Times New Roman"/>
                <w:sz w:val="24"/>
                <w:szCs w:val="24"/>
                <w:lang w:val="ru-RU" w:eastAsia="ru-RU"/>
              </w:rPr>
            </w:pPr>
          </w:p>
        </w:tc>
        <w:tc>
          <w:tcPr>
            <w:tcW w:w="2428" w:type="dxa"/>
          </w:tcPr>
          <w:p w:rsidR="00B4141A" w:rsidRPr="00E82E74" w:rsidRDefault="00B4141A" w:rsidP="00ED17F4">
            <w:pPr>
              <w:spacing w:after="0"/>
              <w:jc w:val="center"/>
              <w:rPr>
                <w:rFonts w:ascii="Times New Roman" w:hAnsi="Times New Roman"/>
                <w:sz w:val="24"/>
                <w:szCs w:val="24"/>
                <w:lang w:val="ru-RU" w:eastAsia="ru-RU"/>
              </w:rPr>
            </w:pPr>
          </w:p>
        </w:tc>
        <w:tc>
          <w:tcPr>
            <w:tcW w:w="3015" w:type="dxa"/>
          </w:tcPr>
          <w:p w:rsidR="00B4141A" w:rsidRPr="00557EA4" w:rsidRDefault="00B4141A" w:rsidP="00ED17F4">
            <w:pPr>
              <w:spacing w:after="0"/>
              <w:jc w:val="center"/>
              <w:rPr>
                <w:rFonts w:ascii="Times New Roman" w:hAnsi="Times New Roman"/>
                <w:sz w:val="24"/>
                <w:szCs w:val="24"/>
                <w:lang w:eastAsia="ru-RU"/>
              </w:rPr>
            </w:pPr>
            <w:r>
              <w:rPr>
                <w:rFonts w:ascii="Times New Roman" w:hAnsi="Times New Roman"/>
                <w:sz w:val="24"/>
                <w:szCs w:val="24"/>
                <w:lang w:val="ru-RU" w:eastAsia="ru-RU"/>
              </w:rPr>
              <w:t>9</w:t>
            </w:r>
            <w:r w:rsidRPr="00557EA4">
              <w:rPr>
                <w:rFonts w:ascii="Times New Roman" w:hAnsi="Times New Roman"/>
                <w:sz w:val="24"/>
                <w:szCs w:val="24"/>
                <w:lang w:eastAsia="ru-RU"/>
              </w:rPr>
              <w:t xml:space="preserve"> дней</w:t>
            </w:r>
          </w:p>
        </w:tc>
      </w:tr>
    </w:tbl>
    <w:p w:rsidR="00B4141A" w:rsidRPr="00BF6125" w:rsidRDefault="00B4141A" w:rsidP="00B4141A">
      <w:pPr>
        <w:spacing w:after="0"/>
        <w:ind w:firstLine="709"/>
        <w:jc w:val="both"/>
        <w:rPr>
          <w:rFonts w:ascii="Times New Roman" w:hAnsi="Times New Roman"/>
          <w:sz w:val="24"/>
          <w:szCs w:val="24"/>
          <w:lang w:val="ru-RU" w:eastAsia="ru-RU"/>
        </w:rPr>
      </w:pPr>
      <w:r w:rsidRPr="00BF6125">
        <w:rPr>
          <w:rFonts w:ascii="Times New Roman" w:hAnsi="Times New Roman"/>
          <w:sz w:val="24"/>
          <w:szCs w:val="24"/>
          <w:lang w:val="ru-RU" w:eastAsia="ru-RU"/>
        </w:rPr>
        <w:t xml:space="preserve">Для обучающихся 1-х классов устанавливаются дополнительные недельные каникулы с </w:t>
      </w:r>
      <w:r>
        <w:rPr>
          <w:rFonts w:ascii="Times New Roman" w:hAnsi="Times New Roman"/>
          <w:sz w:val="24"/>
          <w:szCs w:val="24"/>
          <w:lang w:val="ru-RU" w:eastAsia="ru-RU"/>
        </w:rPr>
        <w:t>05.02 по 11</w:t>
      </w:r>
      <w:r w:rsidRPr="00BF6125">
        <w:rPr>
          <w:rFonts w:ascii="Times New Roman" w:hAnsi="Times New Roman"/>
          <w:sz w:val="24"/>
          <w:szCs w:val="24"/>
          <w:lang w:val="ru-RU" w:eastAsia="ru-RU"/>
        </w:rPr>
        <w:t xml:space="preserve">.02 (7 дней). </w:t>
      </w:r>
    </w:p>
    <w:p w:rsidR="00B4141A" w:rsidRDefault="00B4141A" w:rsidP="00B4141A">
      <w:pPr>
        <w:rPr>
          <w:rFonts w:hAnsi="Times New Roman"/>
          <w:color w:val="000000"/>
          <w:sz w:val="24"/>
          <w:szCs w:val="24"/>
          <w:lang w:val="ru-RU"/>
        </w:rPr>
      </w:pP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6. </w:t>
      </w:r>
      <w:r w:rsidRPr="002716C1">
        <w:rPr>
          <w:rFonts w:hAnsi="Times New Roman"/>
          <w:color w:val="000000"/>
          <w:sz w:val="24"/>
          <w:szCs w:val="24"/>
          <w:lang w:val="ru-RU"/>
        </w:rPr>
        <w:t>Регламентирование</w:t>
      </w:r>
      <w:r w:rsidRPr="002716C1">
        <w:rPr>
          <w:rFonts w:hAnsi="Times New Roman"/>
          <w:color w:val="000000"/>
          <w:sz w:val="24"/>
          <w:szCs w:val="24"/>
          <w:lang w:val="ru-RU"/>
        </w:rPr>
        <w:t xml:space="preserve"> </w:t>
      </w:r>
      <w:r w:rsidRPr="002716C1">
        <w:rPr>
          <w:rFonts w:hAnsi="Times New Roman"/>
          <w:color w:val="000000"/>
          <w:sz w:val="24"/>
          <w:szCs w:val="24"/>
          <w:lang w:val="ru-RU"/>
        </w:rPr>
        <w:t>образовательной</w:t>
      </w:r>
      <w:r w:rsidRPr="002716C1">
        <w:rPr>
          <w:rFonts w:hAnsi="Times New Roman"/>
          <w:color w:val="000000"/>
          <w:sz w:val="24"/>
          <w:szCs w:val="24"/>
          <w:lang w:val="ru-RU"/>
        </w:rPr>
        <w:t xml:space="preserve"> </w:t>
      </w:r>
      <w:r w:rsidRPr="002716C1">
        <w:rPr>
          <w:rFonts w:hAnsi="Times New Roman"/>
          <w:color w:val="000000"/>
          <w:sz w:val="24"/>
          <w:szCs w:val="24"/>
          <w:lang w:val="ru-RU"/>
        </w:rPr>
        <w:t>деятельности</w:t>
      </w:r>
      <w:r w:rsidRPr="002716C1">
        <w:rPr>
          <w:rFonts w:hAnsi="Times New Roman"/>
          <w:color w:val="000000"/>
          <w:sz w:val="24"/>
          <w:szCs w:val="24"/>
          <w:lang w:val="ru-RU"/>
        </w:rPr>
        <w:t xml:space="preserve"> </w:t>
      </w:r>
      <w:r w:rsidRPr="002716C1">
        <w:rPr>
          <w:rFonts w:hAnsi="Times New Roman"/>
          <w:color w:val="000000"/>
          <w:sz w:val="24"/>
          <w:szCs w:val="24"/>
          <w:lang w:val="ru-RU"/>
        </w:rPr>
        <w:t>в</w:t>
      </w:r>
      <w:r w:rsidRPr="002716C1">
        <w:rPr>
          <w:rFonts w:hAnsi="Times New Roman"/>
          <w:color w:val="000000"/>
          <w:sz w:val="24"/>
          <w:szCs w:val="24"/>
          <w:lang w:val="ru-RU"/>
        </w:rPr>
        <w:t xml:space="preserve"> </w:t>
      </w:r>
      <w:r w:rsidRPr="002716C1">
        <w:rPr>
          <w:rFonts w:hAnsi="Times New Roman"/>
          <w:color w:val="000000"/>
          <w:sz w:val="24"/>
          <w:szCs w:val="24"/>
          <w:lang w:val="ru-RU"/>
        </w:rPr>
        <w:t>день</w:t>
      </w:r>
      <w:r w:rsidRPr="002716C1">
        <w:rPr>
          <w:rFonts w:hAnsi="Times New Roman"/>
          <w:color w:val="000000"/>
          <w:sz w:val="24"/>
          <w:szCs w:val="24"/>
          <w:lang w:val="ru-RU"/>
        </w:rPr>
        <w:t>:</w:t>
      </w:r>
    </w:p>
    <w:p w:rsidR="00B4141A" w:rsidRPr="00E82E74" w:rsidRDefault="00B4141A" w:rsidP="00B4141A">
      <w:pPr>
        <w:rPr>
          <w:rFonts w:hAnsi="Times New Roman"/>
          <w:color w:val="000000"/>
          <w:sz w:val="24"/>
          <w:szCs w:val="24"/>
          <w:lang w:val="ru-RU"/>
        </w:rPr>
      </w:pPr>
      <w:r w:rsidRPr="00E82E74">
        <w:rPr>
          <w:rFonts w:hAnsi="Times New Roman"/>
          <w:color w:val="000000"/>
          <w:sz w:val="24"/>
          <w:szCs w:val="24"/>
          <w:lang w:val="ru-RU"/>
        </w:rPr>
        <w:t>Продолжительность</w:t>
      </w:r>
      <w:r w:rsidRPr="00E82E74">
        <w:rPr>
          <w:rFonts w:hAnsi="Times New Roman"/>
          <w:color w:val="000000"/>
          <w:sz w:val="24"/>
          <w:szCs w:val="24"/>
          <w:lang w:val="ru-RU"/>
        </w:rPr>
        <w:t xml:space="preserve"> </w:t>
      </w:r>
      <w:r w:rsidRPr="00E82E74">
        <w:rPr>
          <w:rFonts w:hAnsi="Times New Roman"/>
          <w:color w:val="000000"/>
          <w:sz w:val="24"/>
          <w:szCs w:val="24"/>
          <w:lang w:val="ru-RU"/>
        </w:rPr>
        <w:t>урока</w:t>
      </w:r>
      <w:r w:rsidRPr="00E82E74">
        <w:rPr>
          <w:rFonts w:hAnsi="Times New Roman"/>
          <w:color w:val="000000"/>
          <w:sz w:val="24"/>
          <w:szCs w:val="24"/>
          <w:lang w:val="ru-RU"/>
        </w:rPr>
        <w:t xml:space="preserve">: 40 </w:t>
      </w:r>
      <w:r w:rsidRPr="00E82E74">
        <w:rPr>
          <w:rFonts w:hAnsi="Times New Roman"/>
          <w:color w:val="000000"/>
          <w:sz w:val="24"/>
          <w:szCs w:val="24"/>
          <w:lang w:val="ru-RU"/>
        </w:rPr>
        <w:t>минут</w:t>
      </w:r>
      <w:r w:rsidRPr="00E82E74">
        <w:rPr>
          <w:rFonts w:hAnsi="Times New Roman"/>
          <w:color w:val="000000"/>
          <w:sz w:val="24"/>
          <w:szCs w:val="24"/>
          <w:lang w:val="ru-RU"/>
        </w:rPr>
        <w:t>.</w:t>
      </w:r>
    </w:p>
    <w:p w:rsidR="00B4141A" w:rsidRDefault="00B4141A" w:rsidP="00B4141A">
      <w:pPr>
        <w:rPr>
          <w:rFonts w:hAnsi="Times New Roman"/>
          <w:b/>
          <w:color w:val="000000"/>
          <w:sz w:val="24"/>
          <w:szCs w:val="24"/>
          <w:lang w:val="ru-RU"/>
        </w:rPr>
      </w:pPr>
      <w:r w:rsidRPr="00E82E74">
        <w:rPr>
          <w:rFonts w:hAnsi="Times New Roman"/>
          <w:b/>
          <w:color w:val="000000"/>
          <w:sz w:val="24"/>
          <w:szCs w:val="24"/>
          <w:lang w:val="ru-RU"/>
        </w:rPr>
        <w:t>Режим</w:t>
      </w:r>
      <w:r w:rsidRPr="00E82E74">
        <w:rPr>
          <w:rFonts w:hAnsi="Times New Roman"/>
          <w:b/>
          <w:color w:val="000000"/>
          <w:sz w:val="24"/>
          <w:szCs w:val="24"/>
          <w:lang w:val="ru-RU"/>
        </w:rPr>
        <w:t xml:space="preserve"> </w:t>
      </w:r>
      <w:r w:rsidRPr="00E82E74">
        <w:rPr>
          <w:rFonts w:hAnsi="Times New Roman"/>
          <w:b/>
          <w:color w:val="000000"/>
          <w:sz w:val="24"/>
          <w:szCs w:val="24"/>
          <w:lang w:val="ru-RU"/>
        </w:rPr>
        <w:t>учебных</w:t>
      </w:r>
      <w:r w:rsidRPr="00E82E74">
        <w:rPr>
          <w:rFonts w:hAnsi="Times New Roman"/>
          <w:b/>
          <w:color w:val="000000"/>
          <w:sz w:val="24"/>
          <w:szCs w:val="24"/>
          <w:lang w:val="ru-RU"/>
        </w:rPr>
        <w:t xml:space="preserve"> </w:t>
      </w:r>
      <w:r w:rsidRPr="00E82E74">
        <w:rPr>
          <w:rFonts w:hAnsi="Times New Roman"/>
          <w:b/>
          <w:color w:val="000000"/>
          <w:sz w:val="24"/>
          <w:szCs w:val="24"/>
          <w:lang w:val="ru-RU"/>
        </w:rPr>
        <w:t>занятий</w:t>
      </w:r>
      <w:r w:rsidRPr="00E82E74">
        <w:rPr>
          <w:rFonts w:hAnsi="Times New Roman"/>
          <w:b/>
          <w:color w:val="000000"/>
          <w:sz w:val="24"/>
          <w:szCs w:val="24"/>
          <w:lang w:val="ru-RU"/>
        </w:rPr>
        <w:t xml:space="preserve"> </w:t>
      </w:r>
      <w:r>
        <w:rPr>
          <w:rFonts w:hAnsi="Times New Roman"/>
          <w:b/>
          <w:color w:val="000000"/>
          <w:sz w:val="24"/>
          <w:szCs w:val="24"/>
          <w:lang w:val="ru-RU"/>
        </w:rPr>
        <w:t>в</w:t>
      </w:r>
      <w:r>
        <w:rPr>
          <w:rFonts w:hAnsi="Times New Roman"/>
          <w:b/>
          <w:color w:val="000000"/>
          <w:sz w:val="24"/>
          <w:szCs w:val="24"/>
          <w:lang w:val="ru-RU"/>
        </w:rPr>
        <w:t xml:space="preserve"> </w:t>
      </w:r>
      <w:r>
        <w:rPr>
          <w:rFonts w:hAnsi="Times New Roman"/>
          <w:b/>
          <w:color w:val="000000"/>
          <w:sz w:val="24"/>
          <w:szCs w:val="24"/>
          <w:lang w:val="ru-RU"/>
        </w:rPr>
        <w:t>понедельник</w:t>
      </w:r>
    </w:p>
    <w:tbl>
      <w:tblPr>
        <w:tblW w:w="0" w:type="auto"/>
        <w:tblInd w:w="-60" w:type="dxa"/>
        <w:tblLayout w:type="fixed"/>
        <w:tblCellMar>
          <w:top w:w="15" w:type="dxa"/>
          <w:left w:w="15" w:type="dxa"/>
          <w:bottom w:w="15" w:type="dxa"/>
          <w:right w:w="15" w:type="dxa"/>
        </w:tblCellMar>
        <w:tblLook w:val="0600"/>
      </w:tblPr>
      <w:tblGrid>
        <w:gridCol w:w="1776"/>
        <w:gridCol w:w="1198"/>
        <w:gridCol w:w="1365"/>
        <w:gridCol w:w="2693"/>
      </w:tblGrid>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jc w:val="center"/>
              <w:rPr>
                <w:rFonts w:hAnsi="Times New Roman"/>
                <w:b/>
                <w:bCs/>
                <w:color w:val="000000"/>
                <w:sz w:val="24"/>
                <w:szCs w:val="24"/>
                <w:lang w:val="ru-RU"/>
              </w:rPr>
            </w:pPr>
            <w:r>
              <w:rPr>
                <w:rFonts w:hAnsi="Times New Roman"/>
                <w:b/>
                <w:bCs/>
                <w:color w:val="000000"/>
                <w:sz w:val="24"/>
                <w:szCs w:val="24"/>
                <w:lang w:val="ru-RU"/>
              </w:rPr>
              <w:t>Мероприятие</w:t>
            </w:r>
            <w:r>
              <w:rPr>
                <w:rFonts w:hAnsi="Times New Roman"/>
                <w:b/>
                <w:bCs/>
                <w:color w:val="000000"/>
                <w:sz w:val="24"/>
                <w:szCs w:val="24"/>
                <w:lang w:val="ru-RU"/>
              </w:rPr>
              <w:t xml:space="preserve"> </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jc w:val="center"/>
              <w:rPr>
                <w:rFonts w:hAnsi="Times New Roman"/>
                <w:color w:val="000000"/>
                <w:sz w:val="24"/>
                <w:szCs w:val="24"/>
              </w:rPr>
            </w:pPr>
            <w:r>
              <w:rPr>
                <w:rFonts w:hAnsi="Times New Roman"/>
                <w:b/>
                <w:bCs/>
                <w:color w:val="000000"/>
                <w:sz w:val="24"/>
                <w:szCs w:val="24"/>
              </w:rPr>
              <w:t>Начало</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jc w:val="center"/>
              <w:rPr>
                <w:rFonts w:hAnsi="Times New Roman"/>
                <w:color w:val="000000"/>
                <w:sz w:val="24"/>
                <w:szCs w:val="24"/>
              </w:rPr>
            </w:pPr>
            <w:r>
              <w:rPr>
                <w:rFonts w:hAnsi="Times New Roman"/>
                <w:b/>
                <w:bCs/>
                <w:color w:val="000000"/>
                <w:sz w:val="24"/>
                <w:szCs w:val="24"/>
              </w:rPr>
              <w:t>Окончание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jc w:val="center"/>
              <w:rPr>
                <w:rFonts w:hAnsi="Times New Roman"/>
                <w:b/>
                <w:color w:val="000000"/>
                <w:sz w:val="24"/>
                <w:szCs w:val="24"/>
                <w:lang w:val="ru-RU"/>
              </w:rPr>
            </w:pPr>
            <w:r w:rsidRPr="00EB18B4">
              <w:rPr>
                <w:rFonts w:hAnsi="Times New Roman"/>
                <w:b/>
                <w:color w:val="000000"/>
                <w:sz w:val="24"/>
                <w:szCs w:val="24"/>
                <w:lang w:val="ru-RU"/>
              </w:rPr>
              <w:t>Примечание</w:t>
            </w:r>
            <w:r w:rsidRPr="00EB18B4">
              <w:rPr>
                <w:rFonts w:hAnsi="Times New Roman"/>
                <w:b/>
                <w:color w:val="000000"/>
                <w:sz w:val="24"/>
                <w:szCs w:val="24"/>
                <w:lang w:val="ru-RU"/>
              </w:rPr>
              <w:t xml:space="preserve"> </w:t>
            </w:r>
          </w:p>
        </w:tc>
      </w:tr>
      <w:tr w:rsidR="00B4141A" w:rsidRPr="006E510F"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1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08:</w:t>
            </w:r>
            <w:r>
              <w:rPr>
                <w:rFonts w:hAnsi="Times New Roman"/>
                <w:color w:val="000000"/>
                <w:sz w:val="24"/>
                <w:szCs w:val="24"/>
                <w:lang w:val="ru-RU"/>
              </w:rPr>
              <w:t>30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9:00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Тематический</w:t>
            </w:r>
            <w:r>
              <w:rPr>
                <w:rFonts w:hAnsi="Times New Roman"/>
                <w:color w:val="000000"/>
                <w:sz w:val="24"/>
                <w:szCs w:val="24"/>
                <w:lang w:val="ru-RU"/>
              </w:rPr>
              <w:t xml:space="preserve"> </w:t>
            </w:r>
            <w:r>
              <w:rPr>
                <w:rFonts w:hAnsi="Times New Roman"/>
                <w:color w:val="000000"/>
                <w:sz w:val="24"/>
                <w:szCs w:val="24"/>
                <w:lang w:val="ru-RU"/>
              </w:rPr>
              <w:t>урок</w:t>
            </w:r>
            <w:r>
              <w:rPr>
                <w:rFonts w:hAnsi="Times New Roman"/>
                <w:color w:val="000000"/>
                <w:sz w:val="24"/>
                <w:szCs w:val="24"/>
                <w:lang w:val="ru-RU"/>
              </w:rPr>
              <w:t xml:space="preserve"> "</w:t>
            </w:r>
            <w:r>
              <w:rPr>
                <w:rFonts w:hAnsi="Times New Roman"/>
                <w:color w:val="000000"/>
                <w:sz w:val="24"/>
                <w:szCs w:val="24"/>
                <w:lang w:val="ru-RU"/>
              </w:rPr>
              <w:t>Разговоры</w:t>
            </w:r>
            <w:r>
              <w:rPr>
                <w:rFonts w:hAnsi="Times New Roman"/>
                <w:color w:val="000000"/>
                <w:sz w:val="24"/>
                <w:szCs w:val="24"/>
                <w:lang w:val="ru-RU"/>
              </w:rPr>
              <w:t xml:space="preserve"> </w:t>
            </w:r>
            <w:r>
              <w:rPr>
                <w:rFonts w:hAnsi="Times New Roman"/>
                <w:color w:val="000000"/>
                <w:sz w:val="24"/>
                <w:szCs w:val="24"/>
                <w:lang w:val="ru-RU"/>
              </w:rPr>
              <w:t>о</w:t>
            </w:r>
            <w:r>
              <w:rPr>
                <w:rFonts w:hAnsi="Times New Roman"/>
                <w:color w:val="000000"/>
                <w:sz w:val="24"/>
                <w:szCs w:val="24"/>
                <w:lang w:val="ru-RU"/>
              </w:rPr>
              <w:t xml:space="preserve"> </w:t>
            </w:r>
            <w:r>
              <w:rPr>
                <w:rFonts w:hAnsi="Times New Roman"/>
                <w:color w:val="000000"/>
                <w:sz w:val="24"/>
                <w:szCs w:val="24"/>
                <w:lang w:val="ru-RU"/>
              </w:rPr>
              <w:t>важном</w:t>
            </w:r>
            <w:r>
              <w:rPr>
                <w:rFonts w:hAnsi="Times New Roman"/>
                <w:color w:val="000000"/>
                <w:sz w:val="24"/>
                <w:szCs w:val="24"/>
                <w:lang w:val="ru-RU"/>
              </w:rPr>
              <w:t>"</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2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10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:50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3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1</w:t>
            </w:r>
            <w:r>
              <w:rPr>
                <w:rFonts w:hAnsi="Times New Roman"/>
                <w:color w:val="000000"/>
                <w:sz w:val="24"/>
                <w:szCs w:val="24"/>
              </w:rPr>
              <w:t>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5</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4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10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5</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5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05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rPr>
            </w:pPr>
            <w:r>
              <w:rPr>
                <w:rFonts w:hAnsi="Times New Roman"/>
                <w:color w:val="000000"/>
                <w:sz w:val="24"/>
                <w:szCs w:val="24"/>
              </w:rPr>
              <w:t>1</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45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6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894A7E"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55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3</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7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3</w:t>
            </w:r>
            <w:r>
              <w:rPr>
                <w:rFonts w:hAnsi="Times New Roman"/>
                <w:color w:val="000000"/>
                <w:sz w:val="24"/>
                <w:szCs w:val="24"/>
              </w:rPr>
              <w:t>:</w:t>
            </w:r>
            <w:r>
              <w:rPr>
                <w:rFonts w:hAnsi="Times New Roman"/>
                <w:color w:val="000000"/>
                <w:sz w:val="24"/>
                <w:szCs w:val="24"/>
                <w:lang w:val="ru-RU"/>
              </w:rPr>
              <w:t>45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8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35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15:15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Default="00B4141A" w:rsidP="00ED17F4">
            <w:pPr>
              <w:rPr>
                <w:rFonts w:hAnsi="Times New Roman"/>
                <w:color w:val="000000"/>
                <w:sz w:val="24"/>
                <w:szCs w:val="24"/>
                <w:lang w:val="ru-RU"/>
              </w:rPr>
            </w:pPr>
            <w:r>
              <w:rPr>
                <w:rFonts w:hAnsi="Times New Roman"/>
                <w:color w:val="000000"/>
                <w:sz w:val="24"/>
                <w:szCs w:val="24"/>
                <w:lang w:val="ru-RU"/>
              </w:rPr>
              <w:lastRenderedPageBreak/>
              <w:t xml:space="preserve">9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894A7E" w:rsidRDefault="00B4141A" w:rsidP="00ED17F4">
            <w:pPr>
              <w:rPr>
                <w:rFonts w:hAnsi="Times New Roman"/>
                <w:color w:val="000000"/>
                <w:sz w:val="24"/>
                <w:szCs w:val="24"/>
                <w:lang w:val="ru-RU"/>
              </w:rPr>
            </w:pPr>
            <w:r>
              <w:rPr>
                <w:rFonts w:hAnsi="Times New Roman"/>
                <w:color w:val="000000"/>
                <w:sz w:val="24"/>
                <w:szCs w:val="24"/>
                <w:lang w:val="ru-RU"/>
              </w:rPr>
              <w:t>15:35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ED17F4">
            <w:pPr>
              <w:rPr>
                <w:rFonts w:hAnsi="Times New Roman"/>
                <w:color w:val="000000"/>
                <w:sz w:val="24"/>
                <w:szCs w:val="24"/>
                <w:lang w:val="ru-RU"/>
              </w:rPr>
            </w:pPr>
            <w:r>
              <w:rPr>
                <w:rFonts w:hAnsi="Times New Roman"/>
                <w:color w:val="000000"/>
                <w:sz w:val="24"/>
                <w:szCs w:val="24"/>
                <w:lang w:val="ru-RU"/>
              </w:rPr>
              <w:t>16:15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94A7E" w:rsidRDefault="00B4141A" w:rsidP="00ED17F4">
            <w:pPr>
              <w:rPr>
                <w:rFonts w:hAnsi="Times New Roman"/>
                <w:color w:val="000000"/>
                <w:sz w:val="24"/>
                <w:szCs w:val="24"/>
                <w:lang w:val="ru-RU"/>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bl>
    <w:p w:rsidR="00B4141A" w:rsidRPr="00E82E74" w:rsidRDefault="00B4141A" w:rsidP="00B4141A">
      <w:pPr>
        <w:rPr>
          <w:rFonts w:hAnsi="Times New Roman"/>
          <w:b/>
          <w:color w:val="000000"/>
          <w:sz w:val="24"/>
          <w:szCs w:val="24"/>
          <w:lang w:val="ru-RU"/>
        </w:rPr>
      </w:pPr>
      <w:r w:rsidRPr="00E82E74">
        <w:rPr>
          <w:rFonts w:hAnsi="Times New Roman"/>
          <w:b/>
          <w:color w:val="000000"/>
          <w:sz w:val="24"/>
          <w:szCs w:val="24"/>
          <w:lang w:val="ru-RU"/>
        </w:rPr>
        <w:t>Режим</w:t>
      </w:r>
      <w:r w:rsidRPr="00E82E74">
        <w:rPr>
          <w:rFonts w:hAnsi="Times New Roman"/>
          <w:b/>
          <w:color w:val="000000"/>
          <w:sz w:val="24"/>
          <w:szCs w:val="24"/>
          <w:lang w:val="ru-RU"/>
        </w:rPr>
        <w:t xml:space="preserve"> </w:t>
      </w:r>
      <w:r w:rsidRPr="00E82E74">
        <w:rPr>
          <w:rFonts w:hAnsi="Times New Roman"/>
          <w:b/>
          <w:color w:val="000000"/>
          <w:sz w:val="24"/>
          <w:szCs w:val="24"/>
          <w:lang w:val="ru-RU"/>
        </w:rPr>
        <w:t>учебных</w:t>
      </w:r>
      <w:r w:rsidRPr="00E82E74">
        <w:rPr>
          <w:rFonts w:hAnsi="Times New Roman"/>
          <w:b/>
          <w:color w:val="000000"/>
          <w:sz w:val="24"/>
          <w:szCs w:val="24"/>
          <w:lang w:val="ru-RU"/>
        </w:rPr>
        <w:t xml:space="preserve"> </w:t>
      </w:r>
      <w:r w:rsidRPr="00E82E74">
        <w:rPr>
          <w:rFonts w:hAnsi="Times New Roman"/>
          <w:b/>
          <w:color w:val="000000"/>
          <w:sz w:val="24"/>
          <w:szCs w:val="24"/>
          <w:lang w:val="ru-RU"/>
        </w:rPr>
        <w:t>занятий</w:t>
      </w:r>
      <w:r w:rsidRPr="00E82E74">
        <w:rPr>
          <w:rFonts w:hAnsi="Times New Roman"/>
          <w:b/>
          <w:color w:val="000000"/>
          <w:sz w:val="24"/>
          <w:szCs w:val="24"/>
          <w:lang w:val="ru-RU"/>
        </w:rPr>
        <w:t xml:space="preserve"> </w:t>
      </w:r>
      <w:r>
        <w:rPr>
          <w:rFonts w:hAnsi="Times New Roman"/>
          <w:b/>
          <w:color w:val="000000"/>
          <w:sz w:val="24"/>
          <w:szCs w:val="24"/>
          <w:lang w:val="ru-RU"/>
        </w:rPr>
        <w:t>со</w:t>
      </w:r>
      <w:r>
        <w:rPr>
          <w:rFonts w:hAnsi="Times New Roman"/>
          <w:b/>
          <w:color w:val="000000"/>
          <w:sz w:val="24"/>
          <w:szCs w:val="24"/>
          <w:lang w:val="ru-RU"/>
        </w:rPr>
        <w:t xml:space="preserve"> </w:t>
      </w:r>
      <w:r w:rsidRPr="00E82E74">
        <w:rPr>
          <w:rFonts w:hAnsi="Times New Roman"/>
          <w:b/>
          <w:color w:val="000000"/>
          <w:sz w:val="24"/>
          <w:szCs w:val="24"/>
          <w:lang w:val="ru-RU"/>
        </w:rPr>
        <w:t>вторник</w:t>
      </w:r>
      <w:r>
        <w:rPr>
          <w:rFonts w:hAnsi="Times New Roman"/>
          <w:b/>
          <w:color w:val="000000"/>
          <w:sz w:val="24"/>
          <w:szCs w:val="24"/>
          <w:lang w:val="ru-RU"/>
        </w:rPr>
        <w:t>а</w:t>
      </w:r>
      <w:r>
        <w:rPr>
          <w:rFonts w:hAnsi="Times New Roman"/>
          <w:b/>
          <w:color w:val="000000"/>
          <w:sz w:val="24"/>
          <w:szCs w:val="24"/>
          <w:lang w:val="ru-RU"/>
        </w:rPr>
        <w:t xml:space="preserve"> </w:t>
      </w:r>
      <w:r>
        <w:rPr>
          <w:rFonts w:hAnsi="Times New Roman"/>
          <w:b/>
          <w:color w:val="000000"/>
          <w:sz w:val="24"/>
          <w:szCs w:val="24"/>
          <w:lang w:val="ru-RU"/>
        </w:rPr>
        <w:t>по</w:t>
      </w:r>
      <w:r>
        <w:rPr>
          <w:rFonts w:hAnsi="Times New Roman"/>
          <w:b/>
          <w:color w:val="000000"/>
          <w:sz w:val="24"/>
          <w:szCs w:val="24"/>
          <w:lang w:val="ru-RU"/>
        </w:rPr>
        <w:t xml:space="preserve"> </w:t>
      </w:r>
      <w:r w:rsidRPr="00E82E74">
        <w:rPr>
          <w:rFonts w:hAnsi="Times New Roman"/>
          <w:b/>
          <w:color w:val="000000"/>
          <w:sz w:val="24"/>
          <w:szCs w:val="24"/>
          <w:lang w:val="ru-RU"/>
        </w:rPr>
        <w:t xml:space="preserve"> </w:t>
      </w:r>
      <w:r w:rsidRPr="00E82E74">
        <w:rPr>
          <w:rFonts w:hAnsi="Times New Roman"/>
          <w:b/>
          <w:color w:val="000000"/>
          <w:sz w:val="24"/>
          <w:szCs w:val="24"/>
          <w:lang w:val="ru-RU"/>
        </w:rPr>
        <w:t>пятниц</w:t>
      </w:r>
      <w:r>
        <w:rPr>
          <w:rFonts w:hAnsi="Times New Roman"/>
          <w:b/>
          <w:color w:val="000000"/>
          <w:sz w:val="24"/>
          <w:szCs w:val="24"/>
          <w:lang w:val="ru-RU"/>
        </w:rPr>
        <w:t>у</w:t>
      </w:r>
    </w:p>
    <w:tbl>
      <w:tblPr>
        <w:tblW w:w="0" w:type="auto"/>
        <w:tblInd w:w="-60" w:type="dxa"/>
        <w:tblLayout w:type="fixed"/>
        <w:tblCellMar>
          <w:top w:w="15" w:type="dxa"/>
          <w:left w:w="15" w:type="dxa"/>
          <w:bottom w:w="15" w:type="dxa"/>
          <w:right w:w="15" w:type="dxa"/>
        </w:tblCellMar>
        <w:tblLook w:val="0600"/>
      </w:tblPr>
      <w:tblGrid>
        <w:gridCol w:w="1776"/>
        <w:gridCol w:w="1134"/>
        <w:gridCol w:w="1418"/>
        <w:gridCol w:w="2693"/>
      </w:tblGrid>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jc w:val="center"/>
              <w:rPr>
                <w:rFonts w:hAnsi="Times New Roman"/>
                <w:b/>
                <w:bCs/>
                <w:color w:val="000000"/>
                <w:sz w:val="24"/>
                <w:szCs w:val="24"/>
                <w:lang w:val="ru-RU"/>
              </w:rPr>
            </w:pPr>
            <w:r>
              <w:rPr>
                <w:rFonts w:hAnsi="Times New Roman"/>
                <w:b/>
                <w:bCs/>
                <w:color w:val="000000"/>
                <w:sz w:val="24"/>
                <w:szCs w:val="24"/>
                <w:lang w:val="ru-RU"/>
              </w:rPr>
              <w:t>Мероприятие</w:t>
            </w:r>
            <w:r>
              <w:rPr>
                <w:rFonts w:hAnsi="Times New Roman"/>
                <w:b/>
                <w:bCs/>
                <w:color w:val="000000"/>
                <w:sz w:val="24"/>
                <w:szCs w:val="24"/>
                <w:lang w:val="ru-RU"/>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jc w:val="center"/>
              <w:rPr>
                <w:rFonts w:hAnsi="Times New Roman"/>
                <w:color w:val="000000"/>
                <w:sz w:val="24"/>
                <w:szCs w:val="24"/>
              </w:rPr>
            </w:pPr>
            <w:r>
              <w:rPr>
                <w:rFonts w:hAnsi="Times New Roman"/>
                <w:b/>
                <w:bCs/>
                <w:color w:val="000000"/>
                <w:sz w:val="24"/>
                <w:szCs w:val="24"/>
              </w:rPr>
              <w:t>Начало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jc w:val="center"/>
              <w:rPr>
                <w:rFonts w:hAnsi="Times New Roman"/>
                <w:color w:val="000000"/>
                <w:sz w:val="24"/>
                <w:szCs w:val="24"/>
              </w:rPr>
            </w:pPr>
            <w:r>
              <w:rPr>
                <w:rFonts w:hAnsi="Times New Roman"/>
                <w:b/>
                <w:bCs/>
                <w:color w:val="000000"/>
                <w:sz w:val="24"/>
                <w:szCs w:val="24"/>
              </w:rPr>
              <w:t>Окончание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jc w:val="center"/>
              <w:rPr>
                <w:rFonts w:hAnsi="Times New Roman"/>
                <w:b/>
                <w:color w:val="000000"/>
                <w:sz w:val="24"/>
                <w:szCs w:val="24"/>
                <w:lang w:val="ru-RU"/>
              </w:rPr>
            </w:pPr>
            <w:r w:rsidRPr="00EB18B4">
              <w:rPr>
                <w:rFonts w:hAnsi="Times New Roman"/>
                <w:b/>
                <w:color w:val="000000"/>
                <w:sz w:val="24"/>
                <w:szCs w:val="24"/>
                <w:lang w:val="ru-RU"/>
              </w:rPr>
              <w:t>Примечание</w:t>
            </w:r>
            <w:r w:rsidRPr="00EB18B4">
              <w:rPr>
                <w:rFonts w:hAnsi="Times New Roman"/>
                <w:b/>
                <w:color w:val="000000"/>
                <w:sz w:val="24"/>
                <w:szCs w:val="24"/>
                <w:lang w:val="ru-RU"/>
              </w:rPr>
              <w:t xml:space="preserve"> </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1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08:</w:t>
            </w:r>
            <w:r>
              <w:rPr>
                <w:rFonts w:hAnsi="Times New Roman"/>
                <w:color w:val="000000"/>
                <w:sz w:val="24"/>
                <w:szCs w:val="24"/>
                <w:lang w:val="ru-RU"/>
              </w:rPr>
              <w:t>30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1</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2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00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ED17F4">
            <w:pPr>
              <w:rPr>
                <w:rFonts w:hAnsi="Times New Roman"/>
                <w:color w:val="000000"/>
                <w:sz w:val="24"/>
                <w:szCs w:val="24"/>
                <w:lang w:val="ru-RU"/>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3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0</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4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0</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5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15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55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6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05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45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7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55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 xml:space="preserve">8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55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ED17F4">
            <w:pPr>
              <w:rPr>
                <w:rFonts w:hAnsi="Times New Roman"/>
                <w:color w:val="000000"/>
                <w:sz w:val="24"/>
                <w:szCs w:val="24"/>
                <w:lang w:val="ru-RU"/>
              </w:rPr>
            </w:pPr>
            <w:r>
              <w:rPr>
                <w:rFonts w:hAnsi="Times New Roman"/>
                <w:color w:val="000000"/>
                <w:sz w:val="24"/>
                <w:szCs w:val="24"/>
                <w:lang w:val="ru-RU"/>
              </w:rPr>
              <w:t>15</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r w:rsidR="00B4141A" w:rsidTr="00ED17F4">
        <w:tc>
          <w:tcPr>
            <w:tcW w:w="1776" w:type="dxa"/>
            <w:tcBorders>
              <w:top w:val="single" w:sz="6" w:space="0" w:color="000000"/>
              <w:left w:val="single" w:sz="6" w:space="0" w:color="000000"/>
              <w:bottom w:val="single" w:sz="6" w:space="0" w:color="000000"/>
              <w:right w:val="single" w:sz="6" w:space="0" w:color="000000"/>
            </w:tcBorders>
          </w:tcPr>
          <w:p w:rsidR="00B4141A" w:rsidRPr="009E7836" w:rsidRDefault="00B4141A" w:rsidP="00ED17F4">
            <w:pPr>
              <w:rPr>
                <w:rFonts w:hAnsi="Times New Roman"/>
                <w:color w:val="000000"/>
                <w:sz w:val="24"/>
                <w:szCs w:val="24"/>
                <w:lang w:val="ru-RU"/>
              </w:rPr>
            </w:pPr>
            <w:r>
              <w:rPr>
                <w:rFonts w:hAnsi="Times New Roman"/>
                <w:color w:val="000000"/>
                <w:sz w:val="24"/>
                <w:szCs w:val="24"/>
                <w:lang w:val="ru-RU"/>
              </w:rPr>
              <w:t xml:space="preserve">9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5</w:t>
            </w:r>
            <w:r>
              <w:rPr>
                <w:rFonts w:hAnsi="Times New Roman"/>
                <w:color w:val="000000"/>
                <w:sz w:val="24"/>
                <w:szCs w:val="24"/>
              </w:rPr>
              <w:t>:</w:t>
            </w:r>
            <w:r>
              <w:rPr>
                <w:rFonts w:hAnsi="Times New Roman"/>
                <w:color w:val="000000"/>
                <w:sz w:val="24"/>
                <w:szCs w:val="24"/>
                <w:lang w:val="ru-RU"/>
              </w:rPr>
              <w:t>45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ED17F4">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6</w:t>
            </w:r>
            <w:r>
              <w:rPr>
                <w:rFonts w:hAnsi="Times New Roman"/>
                <w:color w:val="000000"/>
                <w:sz w:val="24"/>
                <w:szCs w:val="24"/>
              </w:rPr>
              <w:t>:</w:t>
            </w:r>
            <w:r>
              <w:rPr>
                <w:rFonts w:hAnsi="Times New Roman"/>
                <w:color w:val="000000"/>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ED17F4">
            <w:pPr>
              <w:rPr>
                <w:rFonts w:hAnsi="Times New Roman"/>
                <w:color w:val="000000"/>
                <w:sz w:val="24"/>
                <w:szCs w:val="24"/>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bl>
    <w:p w:rsidR="00B4141A" w:rsidRPr="00E82E74" w:rsidRDefault="00B4141A" w:rsidP="00B4141A">
      <w:pPr>
        <w:spacing w:after="0"/>
        <w:jc w:val="both"/>
        <w:rPr>
          <w:rFonts w:ascii="Times New Roman" w:hAnsi="Times New Roman"/>
          <w:b/>
          <w:sz w:val="24"/>
          <w:szCs w:val="24"/>
          <w:lang w:val="ru-RU" w:eastAsia="ru-RU"/>
        </w:rPr>
      </w:pPr>
      <w:r w:rsidRPr="00E82E74">
        <w:rPr>
          <w:rFonts w:ascii="Times New Roman" w:hAnsi="Times New Roman"/>
          <w:b/>
          <w:sz w:val="24"/>
          <w:szCs w:val="24"/>
          <w:lang w:val="ru-RU" w:eastAsia="ru-RU"/>
        </w:rPr>
        <w:t>Режим учебных занятий в предпраздничный день</w:t>
      </w:r>
    </w:p>
    <w:tbl>
      <w:tblPr>
        <w:tblW w:w="7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6"/>
        <w:gridCol w:w="1384"/>
        <w:gridCol w:w="1438"/>
        <w:gridCol w:w="2441"/>
      </w:tblGrid>
      <w:tr w:rsidR="00B4141A" w:rsidRPr="00EE7D8C" w:rsidTr="00ED17F4">
        <w:trPr>
          <w:trHeight w:val="330"/>
        </w:trPr>
        <w:tc>
          <w:tcPr>
            <w:tcW w:w="2606"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Режимное мероприятие</w:t>
            </w:r>
          </w:p>
        </w:tc>
        <w:tc>
          <w:tcPr>
            <w:tcW w:w="1384"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Начало</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b/>
                <w:sz w:val="24"/>
                <w:szCs w:val="24"/>
                <w:lang w:eastAsia="ru-RU"/>
              </w:rPr>
              <w:t>Окончание</w:t>
            </w:r>
          </w:p>
        </w:tc>
        <w:tc>
          <w:tcPr>
            <w:tcW w:w="2441" w:type="dxa"/>
          </w:tcPr>
          <w:p w:rsidR="00B4141A" w:rsidRPr="00557EA4" w:rsidRDefault="00B4141A" w:rsidP="00ED17F4">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Продолжительность перемен</w:t>
            </w:r>
          </w:p>
        </w:tc>
      </w:tr>
      <w:tr w:rsidR="00B4141A" w:rsidRPr="00EE7D8C" w:rsidTr="00ED17F4">
        <w:trPr>
          <w:trHeight w:val="206"/>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8:30</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9:05</w:t>
            </w:r>
          </w:p>
        </w:tc>
        <w:tc>
          <w:tcPr>
            <w:tcW w:w="2441" w:type="dxa"/>
            <w:vMerge w:val="restart"/>
          </w:tcPr>
          <w:p w:rsidR="00B4141A" w:rsidRPr="00894A7E" w:rsidRDefault="00B4141A" w:rsidP="00ED17F4">
            <w:pPr>
              <w:spacing w:after="0"/>
              <w:rPr>
                <w:rFonts w:ascii="Times New Roman" w:hAnsi="Times New Roman"/>
                <w:sz w:val="24"/>
                <w:szCs w:val="24"/>
                <w:lang w:val="ru-RU" w:eastAsia="ru-RU"/>
              </w:rPr>
            </w:pPr>
            <w:r>
              <w:rPr>
                <w:rFonts w:ascii="Times New Roman" w:hAnsi="Times New Roman"/>
                <w:sz w:val="24"/>
                <w:szCs w:val="24"/>
                <w:lang w:val="ru-RU" w:eastAsia="ru-RU"/>
              </w:rPr>
              <w:t>10 мин</w:t>
            </w:r>
          </w:p>
          <w:p w:rsidR="00B4141A" w:rsidRPr="00557EA4" w:rsidRDefault="00B4141A" w:rsidP="00ED17F4">
            <w:pPr>
              <w:spacing w:after="0"/>
              <w:rPr>
                <w:rFonts w:ascii="Times New Roman" w:hAnsi="Times New Roman"/>
                <w:sz w:val="24"/>
                <w:szCs w:val="24"/>
                <w:lang w:eastAsia="ru-RU"/>
              </w:rPr>
            </w:pPr>
          </w:p>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10 минут</w:t>
            </w:r>
          </w:p>
        </w:tc>
      </w:tr>
      <w:tr w:rsidR="00B4141A" w:rsidRPr="00EE7D8C" w:rsidTr="00ED17F4">
        <w:trPr>
          <w:trHeight w:val="150"/>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2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9:15</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9:50</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111"/>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3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10:00</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10:35</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126"/>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4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10:45</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11:20</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96"/>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5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11:30</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12:05</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150"/>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6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12:15</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12:50</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111"/>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7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13:00</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13:35</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r w:rsidR="00B4141A" w:rsidRPr="00EE7D8C" w:rsidTr="00ED17F4">
        <w:trPr>
          <w:trHeight w:val="126"/>
        </w:trPr>
        <w:tc>
          <w:tcPr>
            <w:tcW w:w="2606"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8 урок</w:t>
            </w:r>
          </w:p>
        </w:tc>
        <w:tc>
          <w:tcPr>
            <w:tcW w:w="1384"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13:45</w:t>
            </w:r>
          </w:p>
        </w:tc>
        <w:tc>
          <w:tcPr>
            <w:tcW w:w="1438" w:type="dxa"/>
          </w:tcPr>
          <w:p w:rsidR="00B4141A" w:rsidRPr="00557EA4" w:rsidRDefault="00B4141A" w:rsidP="00ED17F4">
            <w:pPr>
              <w:spacing w:after="0"/>
              <w:jc w:val="center"/>
              <w:rPr>
                <w:rFonts w:ascii="Times New Roman" w:hAnsi="Times New Roman"/>
                <w:sz w:val="24"/>
                <w:szCs w:val="24"/>
                <w:lang w:eastAsia="ru-RU"/>
              </w:rPr>
            </w:pPr>
            <w:r w:rsidRPr="00557EA4">
              <w:rPr>
                <w:rFonts w:ascii="Times New Roman" w:hAnsi="Times New Roman"/>
                <w:sz w:val="24"/>
                <w:szCs w:val="24"/>
                <w:lang w:eastAsia="ru-RU"/>
              </w:rPr>
              <w:t>14:20</w:t>
            </w:r>
          </w:p>
        </w:tc>
        <w:tc>
          <w:tcPr>
            <w:tcW w:w="2441" w:type="dxa"/>
            <w:vMerge/>
          </w:tcPr>
          <w:p w:rsidR="00B4141A" w:rsidRPr="00557EA4" w:rsidRDefault="00B4141A" w:rsidP="00ED17F4">
            <w:pPr>
              <w:spacing w:after="0"/>
              <w:jc w:val="center"/>
              <w:rPr>
                <w:rFonts w:ascii="Times New Roman" w:hAnsi="Times New Roman"/>
                <w:sz w:val="24"/>
                <w:szCs w:val="24"/>
                <w:lang w:eastAsia="ru-RU"/>
              </w:rPr>
            </w:pPr>
          </w:p>
        </w:tc>
      </w:tr>
    </w:tbl>
    <w:p w:rsidR="00B4141A" w:rsidRPr="00E82E74" w:rsidRDefault="00B4141A" w:rsidP="00B4141A">
      <w:pPr>
        <w:spacing w:after="0"/>
        <w:rPr>
          <w:rFonts w:ascii="Times New Roman" w:hAnsi="Times New Roman"/>
          <w:b/>
          <w:sz w:val="24"/>
          <w:szCs w:val="24"/>
          <w:lang w:val="ru-RU" w:eastAsia="ru-RU"/>
        </w:rPr>
      </w:pPr>
      <w:r w:rsidRPr="00E82E74">
        <w:rPr>
          <w:rFonts w:ascii="Times New Roman" w:hAnsi="Times New Roman"/>
          <w:b/>
          <w:sz w:val="24"/>
          <w:szCs w:val="24"/>
          <w:lang w:val="ru-RU" w:eastAsia="ru-RU"/>
        </w:rPr>
        <w:t>Организация промежуточной и государственной итоговой аттестации.</w:t>
      </w:r>
    </w:p>
    <w:p w:rsidR="00B4141A" w:rsidRPr="00E82E74" w:rsidRDefault="00B4141A" w:rsidP="00B4141A">
      <w:pPr>
        <w:spacing w:after="0"/>
        <w:ind w:firstLine="709"/>
        <w:jc w:val="both"/>
        <w:rPr>
          <w:rFonts w:ascii="Times New Roman" w:hAnsi="Times New Roman"/>
          <w:sz w:val="24"/>
          <w:szCs w:val="24"/>
          <w:lang w:val="ru-RU" w:eastAsia="ru-RU"/>
        </w:rPr>
      </w:pPr>
      <w:r w:rsidRPr="00E82E74">
        <w:rPr>
          <w:rFonts w:ascii="Times New Roman" w:hAnsi="Times New Roman"/>
          <w:sz w:val="24"/>
          <w:szCs w:val="24"/>
          <w:lang w:val="ru-RU" w:eastAsia="ru-RU"/>
        </w:rPr>
        <w:t>Промежуточная аттестация проводится в 1 классах в рамках 3</w:t>
      </w:r>
      <w:r>
        <w:rPr>
          <w:rFonts w:ascii="Times New Roman" w:hAnsi="Times New Roman"/>
          <w:sz w:val="24"/>
          <w:szCs w:val="24"/>
          <w:lang w:val="ru-RU" w:eastAsia="ru-RU"/>
        </w:rPr>
        <w:t>3</w:t>
      </w:r>
      <w:r w:rsidRPr="00E82E74">
        <w:rPr>
          <w:rFonts w:ascii="Times New Roman" w:hAnsi="Times New Roman"/>
          <w:sz w:val="24"/>
          <w:szCs w:val="24"/>
          <w:lang w:val="ru-RU" w:eastAsia="ru-RU"/>
        </w:rPr>
        <w:t xml:space="preserve"> учебной недели, во 2 - </w:t>
      </w:r>
      <w:r w:rsidR="00E944A9">
        <w:rPr>
          <w:rFonts w:ascii="Times New Roman" w:hAnsi="Times New Roman"/>
          <w:sz w:val="24"/>
          <w:szCs w:val="24"/>
          <w:lang w:val="ru-RU" w:eastAsia="ru-RU"/>
        </w:rPr>
        <w:t>9</w:t>
      </w:r>
      <w:r w:rsidRPr="00E82E74">
        <w:rPr>
          <w:rFonts w:ascii="Times New Roman" w:hAnsi="Times New Roman"/>
          <w:sz w:val="24"/>
          <w:szCs w:val="24"/>
          <w:lang w:val="ru-RU" w:eastAsia="ru-RU"/>
        </w:rPr>
        <w:t>-х классах в рамках 3</w:t>
      </w:r>
      <w:r>
        <w:rPr>
          <w:rFonts w:ascii="Times New Roman" w:hAnsi="Times New Roman"/>
          <w:sz w:val="24"/>
          <w:szCs w:val="24"/>
          <w:lang w:val="ru-RU" w:eastAsia="ru-RU"/>
        </w:rPr>
        <w:t>4</w:t>
      </w:r>
      <w:r w:rsidRPr="00E82E74">
        <w:rPr>
          <w:rFonts w:ascii="Times New Roman" w:hAnsi="Times New Roman"/>
          <w:sz w:val="24"/>
          <w:szCs w:val="24"/>
          <w:lang w:val="ru-RU" w:eastAsia="ru-RU"/>
        </w:rPr>
        <w:t xml:space="preserve"> учебных недель по всем учебным предметам учебных планов. Формы проведения промежуточной аттестации на соответствующий учебный год устанавливаются решением Педагогического совета. Данное решение отражается в учебных планах, которые утверждаются приказом директора школы.</w:t>
      </w:r>
    </w:p>
    <w:p w:rsidR="00B4141A" w:rsidRPr="00E82E74" w:rsidRDefault="00B4141A" w:rsidP="00B4141A">
      <w:pPr>
        <w:spacing w:after="0"/>
        <w:ind w:firstLine="709"/>
        <w:jc w:val="both"/>
        <w:rPr>
          <w:rFonts w:ascii="Times New Roman" w:hAnsi="Times New Roman"/>
          <w:sz w:val="24"/>
          <w:szCs w:val="24"/>
          <w:lang w:val="ru-RU" w:eastAsia="ru-RU"/>
        </w:rPr>
      </w:pPr>
      <w:r w:rsidRPr="00E82E74">
        <w:rPr>
          <w:rFonts w:ascii="Times New Roman" w:hAnsi="Times New Roman"/>
          <w:sz w:val="24"/>
          <w:szCs w:val="24"/>
          <w:lang w:val="ru-RU" w:eastAsia="ru-RU"/>
        </w:rPr>
        <w:t xml:space="preserve">Государственная итоговая аттестация в 9-х, </w:t>
      </w:r>
      <w:r w:rsidR="00E944A9">
        <w:rPr>
          <w:rFonts w:ascii="Times New Roman" w:hAnsi="Times New Roman"/>
          <w:sz w:val="24"/>
          <w:szCs w:val="24"/>
          <w:lang w:val="ru-RU" w:eastAsia="ru-RU"/>
        </w:rPr>
        <w:t xml:space="preserve">  </w:t>
      </w:r>
      <w:r w:rsidRPr="00E82E74">
        <w:rPr>
          <w:rFonts w:ascii="Times New Roman" w:hAnsi="Times New Roman"/>
          <w:sz w:val="24"/>
          <w:szCs w:val="24"/>
          <w:lang w:val="ru-RU" w:eastAsia="ru-RU"/>
        </w:rPr>
        <w:t xml:space="preserve"> классах проводится согласно срокам, установленным совместным приказом Министерства Просвещения РФ и Федеральной службы по надзору в сфере образования и науки на данный учебный год.</w:t>
      </w:r>
    </w:p>
    <w:p w:rsidR="00B4141A" w:rsidRPr="00E82E74" w:rsidRDefault="00B4141A" w:rsidP="00B4141A">
      <w:pPr>
        <w:spacing w:after="0"/>
        <w:jc w:val="both"/>
        <w:rPr>
          <w:rFonts w:ascii="Times New Roman" w:hAnsi="Times New Roman"/>
          <w:sz w:val="24"/>
          <w:szCs w:val="24"/>
          <w:lang w:val="ru-RU" w:eastAsia="ru-RU"/>
        </w:rPr>
      </w:pPr>
      <w:r>
        <w:rPr>
          <w:rFonts w:ascii="Times New Roman" w:hAnsi="Times New Roman"/>
          <w:b/>
          <w:sz w:val="24"/>
          <w:szCs w:val="24"/>
          <w:lang w:val="ru-RU" w:eastAsia="ru-RU"/>
        </w:rPr>
        <w:lastRenderedPageBreak/>
        <w:t xml:space="preserve"> </w:t>
      </w:r>
      <w:r w:rsidRPr="00E82E74">
        <w:rPr>
          <w:rFonts w:ascii="Times New Roman" w:hAnsi="Times New Roman"/>
          <w:b/>
          <w:sz w:val="24"/>
          <w:szCs w:val="24"/>
          <w:lang w:val="ru-RU" w:eastAsia="ru-RU"/>
        </w:rPr>
        <w:t xml:space="preserve"> Приём граждан: </w:t>
      </w:r>
      <w:r w:rsidRPr="00E82E74">
        <w:rPr>
          <w:rFonts w:ascii="Times New Roman" w:hAnsi="Times New Roman"/>
          <w:sz w:val="24"/>
          <w:szCs w:val="24"/>
          <w:lang w:val="ru-RU" w:eastAsia="ru-RU"/>
        </w:rPr>
        <w:t>Администрация школы:   понедельник-пятница с 8:</w:t>
      </w:r>
      <w:r>
        <w:rPr>
          <w:rFonts w:ascii="Times New Roman" w:hAnsi="Times New Roman"/>
          <w:sz w:val="24"/>
          <w:szCs w:val="24"/>
          <w:lang w:val="ru-RU" w:eastAsia="ru-RU"/>
        </w:rPr>
        <w:t>00</w:t>
      </w:r>
      <w:r w:rsidRPr="00E82E74">
        <w:rPr>
          <w:rFonts w:ascii="Times New Roman" w:hAnsi="Times New Roman"/>
          <w:sz w:val="24"/>
          <w:szCs w:val="24"/>
          <w:lang w:val="ru-RU" w:eastAsia="ru-RU"/>
        </w:rPr>
        <w:t xml:space="preserve"> до 15:00.</w:t>
      </w:r>
    </w:p>
    <w:p w:rsidR="00687A20" w:rsidRPr="0088405E" w:rsidRDefault="00687A20" w:rsidP="00B27BAD">
      <w:pPr>
        <w:pStyle w:val="20"/>
        <w:rPr>
          <w:sz w:val="24"/>
          <w:szCs w:val="24"/>
        </w:rPr>
      </w:pPr>
    </w:p>
    <w:p w:rsidR="00134744" w:rsidRPr="0088405E" w:rsidRDefault="00687A20" w:rsidP="00B27BAD">
      <w:pPr>
        <w:pStyle w:val="20"/>
        <w:rPr>
          <w:sz w:val="24"/>
          <w:szCs w:val="24"/>
        </w:rPr>
      </w:pPr>
      <w:bookmarkStart w:id="227" w:name="_Toc92306506"/>
      <w:bookmarkStart w:id="228" w:name="_Toc92306667"/>
      <w:r w:rsidRPr="0088405E">
        <w:rPr>
          <w:sz w:val="24"/>
          <w:szCs w:val="24"/>
        </w:rPr>
        <w:t>8.</w:t>
      </w:r>
      <w:r w:rsidR="00134744" w:rsidRPr="0088405E">
        <w:rPr>
          <w:sz w:val="24"/>
          <w:szCs w:val="24"/>
        </w:rPr>
        <w:t xml:space="preserve"> План внеурочной деятельности.</w:t>
      </w:r>
      <w:bookmarkEnd w:id="227"/>
      <w:bookmarkEnd w:id="228"/>
    </w:p>
    <w:p w:rsidR="00DF6CF9"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DF6CF9" w:rsidRPr="0088405E">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88405E">
        <w:rPr>
          <w:rFonts w:ascii="Times New Roman" w:eastAsia="SchoolBookSanPin" w:hAnsi="Times New Roman"/>
          <w:sz w:val="24"/>
          <w:szCs w:val="24"/>
          <w:lang w:val="ru-RU"/>
        </w:rPr>
        <w:t>организации</w:t>
      </w:r>
      <w:r w:rsidRPr="0088405E">
        <w:rPr>
          <w:rFonts w:ascii="Times New Roman" w:eastAsia="SchoolBookSanPin" w:hAnsi="Times New Roman"/>
          <w:sz w:val="24"/>
          <w:szCs w:val="24"/>
          <w:lang w:val="ru-RU"/>
        </w:rPr>
        <w:t xml:space="preserve"> (безопасности жизни и здоровья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88405E">
        <w:rPr>
          <w:rFonts w:ascii="Times New Roman" w:eastAsia="SchoolBookSanPin" w:hAnsi="Times New Roman"/>
          <w:sz w:val="24"/>
          <w:szCs w:val="24"/>
          <w:lang w:val="ru-RU"/>
        </w:rPr>
        <w:t>обучающегося</w:t>
      </w:r>
      <w:r w:rsidRPr="0088405E">
        <w:rPr>
          <w:rFonts w:ascii="Times New Roman" w:eastAsia="SchoolBookSanPin" w:hAnsi="Times New Roman"/>
          <w:sz w:val="24"/>
          <w:szCs w:val="24"/>
          <w:lang w:val="ru-RU"/>
        </w:rPr>
        <w:t xml:space="preserve"> с окружающей средой, социальной защиты </w:t>
      </w:r>
      <w:r w:rsidR="00181A1D"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w:t>
      </w:r>
      <w:r w:rsidRPr="0088405E">
        <w:rPr>
          <w:rFonts w:ascii="Times New Roman" w:eastAsia="SchoolBookSanPin" w:hAnsi="Times New Roman"/>
          <w:sz w:val="24"/>
          <w:szCs w:val="24"/>
          <w:lang w:val="ru-RU"/>
        </w:rPr>
        <w:lastRenderedPageBreak/>
        <w:t>искусства.</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формированию функциональнойграмотности – от 1 до 2 часов;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88405E" w:rsidRDefault="00DF6CF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 Общий </w:t>
      </w:r>
      <w:r w:rsidR="00CA100B" w:rsidRPr="0088405E">
        <w:rPr>
          <w:rFonts w:ascii="Times New Roman" w:eastAsia="SchoolBookSanPin" w:hAnsi="Times New Roman"/>
          <w:sz w:val="24"/>
          <w:szCs w:val="24"/>
          <w:lang w:val="ru-RU"/>
        </w:rPr>
        <w:t>объём</w:t>
      </w:r>
      <w:r w:rsidR="00134744" w:rsidRPr="0088405E">
        <w:rPr>
          <w:rFonts w:ascii="Times New Roman" w:eastAsia="SchoolBookSanPin" w:hAnsi="Times New Roman"/>
          <w:sz w:val="24"/>
          <w:szCs w:val="24"/>
          <w:lang w:val="ru-RU"/>
        </w:rPr>
        <w:t xml:space="preserve"> внеурочной деятельности не должен превышать 10 часовв неделю.</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w:t>
      </w:r>
      <w:r w:rsidR="00DF6CF9" w:rsidRPr="0088405E">
        <w:rPr>
          <w:rFonts w:ascii="Times New Roman" w:eastAsia="SchoolBookSanPin" w:hAnsi="Times New Roman"/>
          <w:sz w:val="24"/>
          <w:szCs w:val="24"/>
          <w:lang w:val="ru-RU"/>
        </w:rPr>
        <w:t xml:space="preserve">«Разговоры о важном» </w:t>
      </w:r>
      <w:r w:rsidR="00134744" w:rsidRPr="0088405E">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88405E">
        <w:rPr>
          <w:rFonts w:ascii="Times New Roman" w:eastAsia="SchoolBookSanPin" w:hAnsi="Times New Roman"/>
          <w:sz w:val="24"/>
          <w:szCs w:val="24"/>
          <w:lang w:val="ru-RU"/>
        </w:rPr>
        <w:t>В</w:t>
      </w:r>
      <w:r w:rsidR="00134744" w:rsidRPr="0088405E">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w:t>
      </w:r>
      <w:r w:rsidR="00B70831" w:rsidRPr="0088405E">
        <w:rPr>
          <w:rFonts w:ascii="Times New Roman" w:eastAsia="SchoolBookSanPin" w:hAnsi="Times New Roman"/>
          <w:sz w:val="24"/>
          <w:szCs w:val="24"/>
          <w:lang w:val="ru-RU"/>
        </w:rPr>
        <w:t xml:space="preserve">с </w:t>
      </w:r>
      <w:r w:rsidR="00134744" w:rsidRPr="0088405E">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модель плана с преобладанием учебно-познавательной деятельности, когда наибольшее </w:t>
      </w:r>
      <w:r w:rsidRPr="0088405E">
        <w:rPr>
          <w:rFonts w:ascii="Times New Roman" w:eastAsia="SchoolBookSanPin" w:hAnsi="Times New Roman"/>
          <w:sz w:val="24"/>
          <w:szCs w:val="24"/>
          <w:lang w:val="ru-RU"/>
        </w:rPr>
        <w:lastRenderedPageBreak/>
        <w:t>внимание уделяется внеурочной деятельности по учебным предметами организационному обеспечению учебной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модель плана с преобладанием педагогической поддержки обучающихсяи работы по обеспечению их благополучия в пространстве общеобразовательной </w:t>
      </w:r>
      <w:r w:rsidR="0002377D" w:rsidRPr="0088405E">
        <w:rPr>
          <w:rFonts w:ascii="Times New Roman" w:eastAsia="SchoolBookSanPin" w:hAnsi="Times New Roman"/>
          <w:sz w:val="24"/>
          <w:szCs w:val="24"/>
          <w:lang w:val="ru-RU"/>
        </w:rPr>
        <w:t>организации</w:t>
      </w:r>
      <w:r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модель плана с преобладанием деятельности ученических сообществи воспитательных мероприятий.</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11.Формы реализации внеурочной деятельности образовательная организация определяет самостоятельно.</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музеи, парки, на предприятияи другие), походы, деловые игры и другое.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87A20"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p>
    <w:p w:rsidR="00134744" w:rsidRPr="0088405E" w:rsidRDefault="00687A20" w:rsidP="00B27BAD">
      <w:pPr>
        <w:pStyle w:val="20"/>
        <w:rPr>
          <w:sz w:val="24"/>
          <w:szCs w:val="24"/>
        </w:rPr>
      </w:pPr>
      <w:bookmarkStart w:id="229" w:name="_Toc92306507"/>
      <w:bookmarkStart w:id="230" w:name="_Toc92306668"/>
      <w:r w:rsidRPr="0088405E">
        <w:rPr>
          <w:sz w:val="24"/>
          <w:szCs w:val="24"/>
        </w:rPr>
        <w:t>9.</w:t>
      </w:r>
      <w:r w:rsidR="00134744" w:rsidRPr="0088405E">
        <w:rPr>
          <w:sz w:val="24"/>
          <w:szCs w:val="24"/>
        </w:rPr>
        <w:t> Федеральный календарный план воспитательной работы.</w:t>
      </w:r>
      <w:bookmarkEnd w:id="229"/>
      <w:bookmarkEnd w:id="230"/>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Сентябрь: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сентября: День знаний;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сентября: День окончания Второй мировой войны, День солидарностив борьбе с терроризмом;</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сентября: Международный день распространения грамотности</w:t>
      </w:r>
      <w:r w:rsidR="009F74FF" w:rsidRPr="0088405E">
        <w:rPr>
          <w:rFonts w:ascii="Times New Roman" w:eastAsia="SchoolBookSanPin" w:hAnsi="Times New Roman"/>
          <w:sz w:val="24"/>
          <w:szCs w:val="24"/>
          <w:lang w:val="ru-RU"/>
        </w:rPr>
        <w:t>;</w:t>
      </w:r>
    </w:p>
    <w:p w:rsidR="009F74FF" w:rsidRPr="0088405E" w:rsidRDefault="009F74F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10 сентября: Международный день памяти жертв фашизма.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Октябрь: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октября: День защиты животных;</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октября: День учителя;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25 октября: Международный день школьных библиотек;</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Третье воскресенье октября: День отца.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Ноябрь: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ноября: День народного единства</w:t>
      </w:r>
      <w:r w:rsidR="007539E0"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Последнее воскресенье ноября: День Матери;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30 ноября: День Государственного герба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Декабрь: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декабря: День добровольца (волонтера) в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9 декабря: День Героев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декабря: День Конституции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Январь: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25 января: День российского студенчества;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lastRenderedPageBreak/>
        <w:t xml:space="preserve">27 января: День </w:t>
      </w:r>
      <w:r w:rsidR="007539E0" w:rsidRPr="0088405E">
        <w:rPr>
          <w:rFonts w:ascii="Times New Roman" w:eastAsia="SchoolBookSanPin" w:hAnsi="Times New Roman"/>
          <w:sz w:val="24"/>
          <w:szCs w:val="24"/>
          <w:lang w:val="ru-RU"/>
        </w:rPr>
        <w:t>полного освобождения Ленинграда от фашистской блокады;</w:t>
      </w:r>
      <w:r w:rsidRPr="0088405E">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Февраль: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 февраля: День разгрома советскими войсками немецко-фашистских войскв Сталинградской битве;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февраля: День российской науки;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15 февраля: День памяти о россиянах, исполнявших служебный долгза пределами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21 февраля: Международный день родного языка;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23 февраля: День защитника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Март:</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марта: Международный женский день;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18 марта: День воссоединения Крыма с Россией</w:t>
      </w:r>
      <w:r w:rsidR="007539E0"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марта: Всемирный день театра.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Апрель:</w:t>
      </w:r>
    </w:p>
    <w:p w:rsidR="00134744"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апреля: День космонавтики;</w:t>
      </w:r>
    </w:p>
    <w:p w:rsidR="007539E0"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19 апреля: День памяти о геноциде советского народа нацистамии их пособниками в годы Великой Отечественной войны.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мая: Праздник Весны и Труда;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9 мая: День Победы;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19 мая: День детских общественных организаций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24 мая: День славянской письменности и культуры.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Июнь: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июня: День защиты детей;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6 июня: День русского языка;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июня: День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22 июня: День памяти и скорби;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июня: День молодежи.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Июль: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июля: День семьи, любви и верности.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Август:</w:t>
      </w:r>
    </w:p>
    <w:p w:rsidR="00134744" w:rsidRPr="0088405E" w:rsidRDefault="00E43C86"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Вторая суббота августа</w:t>
      </w:r>
      <w:r w:rsidR="00134744" w:rsidRPr="0088405E">
        <w:rPr>
          <w:rFonts w:ascii="Times New Roman" w:eastAsia="SchoolBookSanPin" w:hAnsi="Times New Roman"/>
          <w:sz w:val="24"/>
          <w:szCs w:val="24"/>
          <w:lang w:val="ru-RU"/>
        </w:rPr>
        <w:t>: День физкультурника;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22 августа: День Государственного флага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августа: День российского кино.</w:t>
      </w:r>
    </w:p>
    <w:bookmarkEnd w:id="199"/>
    <w:p w:rsidR="00134744" w:rsidRPr="0088405E" w:rsidRDefault="00134744" w:rsidP="00E0735D">
      <w:pPr>
        <w:spacing w:after="0" w:line="240" w:lineRule="auto"/>
        <w:ind w:left="709"/>
        <w:contextualSpacing/>
        <w:jc w:val="both"/>
        <w:rPr>
          <w:rFonts w:ascii="Times New Roman" w:eastAsia="SchoolBookSanPin" w:hAnsi="Times New Roman"/>
          <w:sz w:val="24"/>
          <w:szCs w:val="24"/>
          <w:lang w:val="ru-RU"/>
        </w:rPr>
      </w:pPr>
    </w:p>
    <w:p w:rsidR="00687A20" w:rsidRPr="0088405E" w:rsidRDefault="00687A20" w:rsidP="009B1AB8">
      <w:pPr>
        <w:pStyle w:val="Heading1"/>
        <w:numPr>
          <w:ilvl w:val="1"/>
          <w:numId w:val="11"/>
        </w:numPr>
        <w:tabs>
          <w:tab w:val="left" w:pos="1166"/>
        </w:tabs>
        <w:spacing w:before="63" w:line="319" w:lineRule="exact"/>
        <w:ind w:left="1165" w:hanging="494"/>
        <w:jc w:val="both"/>
        <w:rPr>
          <w:sz w:val="24"/>
          <w:szCs w:val="24"/>
        </w:rPr>
      </w:pPr>
      <w:bookmarkStart w:id="231" w:name="_Toc92306508"/>
      <w:bookmarkStart w:id="232" w:name="_Toc92306669"/>
      <w:r w:rsidRPr="0088405E">
        <w:rPr>
          <w:sz w:val="24"/>
          <w:szCs w:val="24"/>
        </w:rPr>
        <w:t>9. СИСТЕМА</w:t>
      </w:r>
      <w:r w:rsidRPr="0088405E">
        <w:rPr>
          <w:spacing w:val="-4"/>
          <w:sz w:val="24"/>
          <w:szCs w:val="24"/>
        </w:rPr>
        <w:t xml:space="preserve"> </w:t>
      </w:r>
      <w:r w:rsidRPr="0088405E">
        <w:rPr>
          <w:sz w:val="24"/>
          <w:szCs w:val="24"/>
        </w:rPr>
        <w:t>УСЛОВИЙ</w:t>
      </w:r>
      <w:r w:rsidRPr="0088405E">
        <w:rPr>
          <w:spacing w:val="-5"/>
          <w:sz w:val="24"/>
          <w:szCs w:val="24"/>
        </w:rPr>
        <w:t xml:space="preserve"> </w:t>
      </w:r>
      <w:r w:rsidRPr="0088405E">
        <w:rPr>
          <w:sz w:val="24"/>
          <w:szCs w:val="24"/>
        </w:rPr>
        <w:t>РЕАЛИЗАЦИИ</w:t>
      </w:r>
      <w:r w:rsidRPr="0088405E">
        <w:rPr>
          <w:spacing w:val="-5"/>
          <w:sz w:val="24"/>
          <w:szCs w:val="24"/>
        </w:rPr>
        <w:t xml:space="preserve"> </w:t>
      </w:r>
      <w:r w:rsidRPr="0088405E">
        <w:rPr>
          <w:sz w:val="24"/>
          <w:szCs w:val="24"/>
        </w:rPr>
        <w:t>ОСНОВНОЙ</w:t>
      </w:r>
      <w:r w:rsidRPr="0088405E">
        <w:rPr>
          <w:spacing w:val="-6"/>
          <w:sz w:val="24"/>
          <w:szCs w:val="24"/>
        </w:rPr>
        <w:t xml:space="preserve"> </w:t>
      </w:r>
      <w:r w:rsidRPr="0088405E">
        <w:rPr>
          <w:sz w:val="24"/>
          <w:szCs w:val="24"/>
        </w:rPr>
        <w:t>ОБРАЗОВАТЕЛЬНОЙ</w:t>
      </w:r>
      <w:r w:rsidRPr="0088405E">
        <w:rPr>
          <w:spacing w:val="-5"/>
          <w:sz w:val="24"/>
          <w:szCs w:val="24"/>
        </w:rPr>
        <w:t xml:space="preserve"> </w:t>
      </w:r>
      <w:r w:rsidRPr="0088405E">
        <w:rPr>
          <w:sz w:val="24"/>
          <w:szCs w:val="24"/>
        </w:rPr>
        <w:t>ПРОГРАММЫ</w:t>
      </w:r>
      <w:bookmarkEnd w:id="231"/>
      <w:bookmarkEnd w:id="232"/>
    </w:p>
    <w:p w:rsidR="00687A20" w:rsidRPr="0088405E" w:rsidRDefault="00687A20" w:rsidP="009B1AB8">
      <w:pPr>
        <w:pStyle w:val="Heading1"/>
        <w:numPr>
          <w:ilvl w:val="1"/>
          <w:numId w:val="11"/>
        </w:numPr>
        <w:tabs>
          <w:tab w:val="left" w:pos="1166"/>
        </w:tabs>
        <w:spacing w:before="63" w:line="319" w:lineRule="exact"/>
        <w:ind w:left="1165" w:hanging="494"/>
        <w:jc w:val="both"/>
        <w:rPr>
          <w:sz w:val="24"/>
          <w:szCs w:val="24"/>
        </w:rPr>
      </w:pPr>
    </w:p>
    <w:p w:rsidR="00687A20" w:rsidRPr="0088405E" w:rsidRDefault="00687A20" w:rsidP="00687A20">
      <w:pPr>
        <w:pStyle w:val="aff5"/>
        <w:ind w:left="672" w:right="-95" w:firstLine="454"/>
        <w:rPr>
          <w:rFonts w:ascii="Times New Roman" w:hAnsi="Times New Roman"/>
          <w:sz w:val="24"/>
          <w:szCs w:val="24"/>
          <w:lang w:val="ru-RU"/>
        </w:rPr>
      </w:pPr>
      <w:r w:rsidRPr="0088405E">
        <w:rPr>
          <w:rFonts w:ascii="Times New Roman" w:hAnsi="Times New Roman"/>
          <w:sz w:val="24"/>
          <w:szCs w:val="24"/>
          <w:lang w:val="ru-RU"/>
        </w:rPr>
        <w:t>В школе создана и поддерживается развивающаяся образовательная среда, адекватная задачам достижения личностного,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социального,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познавательного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(интеллектуального),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коммуникативного,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эстетического,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физического,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трудового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развития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p>
    <w:p w:rsidR="00687A20" w:rsidRPr="0088405E" w:rsidRDefault="00687A20" w:rsidP="00687A20">
      <w:pPr>
        <w:pStyle w:val="aff5"/>
        <w:ind w:left="1126" w:right="-95"/>
        <w:rPr>
          <w:rFonts w:ascii="Times New Roman" w:hAnsi="Times New Roman"/>
          <w:sz w:val="24"/>
          <w:szCs w:val="24"/>
        </w:rPr>
      </w:pPr>
      <w:r w:rsidRPr="0088405E">
        <w:rPr>
          <w:rFonts w:ascii="Times New Roman" w:hAnsi="Times New Roman"/>
          <w:sz w:val="24"/>
          <w:szCs w:val="24"/>
        </w:rPr>
        <w:t>Созданные</w:t>
      </w:r>
      <w:r w:rsidRPr="0088405E">
        <w:rPr>
          <w:rFonts w:ascii="Times New Roman" w:hAnsi="Times New Roman"/>
          <w:spacing w:val="-4"/>
          <w:sz w:val="24"/>
          <w:szCs w:val="24"/>
        </w:rPr>
        <w:t xml:space="preserve"> </w:t>
      </w:r>
      <w:r w:rsidRPr="0088405E">
        <w:rPr>
          <w:rFonts w:ascii="Times New Roman" w:hAnsi="Times New Roman"/>
          <w:sz w:val="24"/>
          <w:szCs w:val="24"/>
        </w:rPr>
        <w:t>в</w:t>
      </w:r>
      <w:r w:rsidRPr="0088405E">
        <w:rPr>
          <w:rFonts w:ascii="Times New Roman" w:hAnsi="Times New Roman"/>
          <w:spacing w:val="-2"/>
          <w:sz w:val="24"/>
          <w:szCs w:val="24"/>
        </w:rPr>
        <w:t xml:space="preserve"> </w:t>
      </w:r>
      <w:r w:rsidRPr="0088405E">
        <w:rPr>
          <w:rFonts w:ascii="Times New Roman" w:hAnsi="Times New Roman"/>
          <w:sz w:val="24"/>
          <w:szCs w:val="24"/>
        </w:rPr>
        <w:t>школе условия:</w:t>
      </w:r>
    </w:p>
    <w:p w:rsidR="00687A20" w:rsidRPr="0088405E" w:rsidRDefault="00687A20" w:rsidP="009B1AB8">
      <w:pPr>
        <w:pStyle w:val="a5"/>
        <w:numPr>
          <w:ilvl w:val="0"/>
          <w:numId w:val="10"/>
        </w:numPr>
        <w:tabs>
          <w:tab w:val="left" w:pos="1271"/>
        </w:tabs>
        <w:autoSpaceDE w:val="0"/>
        <w:autoSpaceDN w:val="0"/>
        <w:spacing w:after="0" w:line="240" w:lineRule="auto"/>
        <w:ind w:left="1270" w:right="-95" w:hanging="145"/>
        <w:contextualSpacing w:val="0"/>
        <w:jc w:val="both"/>
        <w:rPr>
          <w:rFonts w:ascii="Times New Roman" w:hAnsi="Times New Roman"/>
          <w:sz w:val="24"/>
          <w:szCs w:val="24"/>
        </w:rPr>
      </w:pPr>
      <w:r w:rsidRPr="0088405E">
        <w:rPr>
          <w:rFonts w:ascii="Times New Roman" w:hAnsi="Times New Roman"/>
          <w:sz w:val="24"/>
          <w:szCs w:val="24"/>
        </w:rPr>
        <w:t>соответствуют</w:t>
      </w:r>
      <w:r w:rsidRPr="0088405E">
        <w:rPr>
          <w:rFonts w:ascii="Times New Roman" w:hAnsi="Times New Roman"/>
          <w:spacing w:val="-4"/>
          <w:sz w:val="24"/>
          <w:szCs w:val="24"/>
        </w:rPr>
        <w:t xml:space="preserve"> </w:t>
      </w:r>
      <w:r w:rsidRPr="0088405E">
        <w:rPr>
          <w:rFonts w:ascii="Times New Roman" w:hAnsi="Times New Roman"/>
          <w:sz w:val="24"/>
          <w:szCs w:val="24"/>
        </w:rPr>
        <w:t>требованиям</w:t>
      </w:r>
      <w:r w:rsidRPr="0088405E">
        <w:rPr>
          <w:rFonts w:ascii="Times New Roman" w:hAnsi="Times New Roman"/>
          <w:spacing w:val="-5"/>
          <w:sz w:val="24"/>
          <w:szCs w:val="24"/>
        </w:rPr>
        <w:t xml:space="preserve"> </w:t>
      </w:r>
      <w:r w:rsidRPr="0088405E">
        <w:rPr>
          <w:rFonts w:ascii="Times New Roman" w:hAnsi="Times New Roman"/>
          <w:sz w:val="24"/>
          <w:szCs w:val="24"/>
        </w:rPr>
        <w:t>Стандарта;</w:t>
      </w:r>
    </w:p>
    <w:p w:rsidR="00687A20" w:rsidRPr="0088405E" w:rsidRDefault="00687A20" w:rsidP="009B1AB8">
      <w:pPr>
        <w:pStyle w:val="a5"/>
        <w:numPr>
          <w:ilvl w:val="0"/>
          <w:numId w:val="10"/>
        </w:numPr>
        <w:tabs>
          <w:tab w:val="left" w:pos="1271"/>
        </w:tabs>
        <w:autoSpaceDE w:val="0"/>
        <w:autoSpaceDN w:val="0"/>
        <w:spacing w:after="0" w:line="240" w:lineRule="auto"/>
        <w:ind w:right="-95"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обеспечивают</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достижение</w:t>
      </w:r>
      <w:r w:rsidRPr="0088405E">
        <w:rPr>
          <w:rFonts w:ascii="Times New Roman" w:hAnsi="Times New Roman"/>
          <w:spacing w:val="59"/>
          <w:sz w:val="24"/>
          <w:szCs w:val="24"/>
          <w:lang w:val="ru-RU"/>
        </w:rPr>
        <w:t xml:space="preserve"> </w:t>
      </w:r>
      <w:r w:rsidRPr="0088405E">
        <w:rPr>
          <w:rFonts w:ascii="Times New Roman" w:hAnsi="Times New Roman"/>
          <w:sz w:val="24"/>
          <w:szCs w:val="24"/>
          <w:lang w:val="ru-RU"/>
        </w:rPr>
        <w:t>планируемых</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результатов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освоения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основной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образовательной</w:t>
      </w:r>
      <w:r w:rsidRPr="0088405E">
        <w:rPr>
          <w:rFonts w:ascii="Times New Roman" w:hAnsi="Times New Roman"/>
          <w:spacing w:val="11"/>
          <w:sz w:val="24"/>
          <w:szCs w:val="24"/>
          <w:lang w:val="ru-RU"/>
        </w:rPr>
        <w:t xml:space="preserve"> </w:t>
      </w:r>
      <w:r w:rsidRPr="0088405E">
        <w:rPr>
          <w:rFonts w:ascii="Times New Roman" w:hAnsi="Times New Roman"/>
          <w:sz w:val="24"/>
          <w:szCs w:val="24"/>
          <w:lang w:val="ru-RU"/>
        </w:rPr>
        <w:t>программы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реализацию предусмотренных 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ней образовательных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программ;</w:t>
      </w:r>
    </w:p>
    <w:p w:rsidR="00687A20" w:rsidRPr="0088405E" w:rsidRDefault="00687A20" w:rsidP="009B1AB8">
      <w:pPr>
        <w:pStyle w:val="a5"/>
        <w:numPr>
          <w:ilvl w:val="0"/>
          <w:numId w:val="10"/>
        </w:numPr>
        <w:tabs>
          <w:tab w:val="left" w:pos="1274"/>
        </w:tabs>
        <w:autoSpaceDE w:val="0"/>
        <w:autoSpaceDN w:val="0"/>
        <w:spacing w:after="0" w:line="240" w:lineRule="auto"/>
        <w:ind w:right="-95"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учитывают особенности школы, еѐ организационную структуру, запросы участников образовательного процесса в основном</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общем</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образовании;</w:t>
      </w:r>
    </w:p>
    <w:p w:rsidR="00687A20" w:rsidRPr="0088405E" w:rsidRDefault="00687A20" w:rsidP="009B1AB8">
      <w:pPr>
        <w:pStyle w:val="a5"/>
        <w:numPr>
          <w:ilvl w:val="0"/>
          <w:numId w:val="10"/>
        </w:numPr>
        <w:tabs>
          <w:tab w:val="left" w:pos="1271"/>
        </w:tabs>
        <w:autoSpaceDE w:val="0"/>
        <w:autoSpaceDN w:val="0"/>
        <w:spacing w:after="0" w:line="240" w:lineRule="auto"/>
        <w:ind w:left="1270" w:hanging="145"/>
        <w:contextualSpacing w:val="0"/>
        <w:jc w:val="both"/>
        <w:rPr>
          <w:rFonts w:ascii="Times New Roman" w:hAnsi="Times New Roman"/>
          <w:sz w:val="24"/>
          <w:szCs w:val="24"/>
          <w:lang w:val="ru-RU"/>
        </w:rPr>
      </w:pPr>
      <w:r w:rsidRPr="0088405E">
        <w:rPr>
          <w:rFonts w:ascii="Times New Roman" w:hAnsi="Times New Roman"/>
          <w:sz w:val="24"/>
          <w:szCs w:val="24"/>
          <w:lang w:val="ru-RU"/>
        </w:rPr>
        <w:t>предоставляют</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возможность</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взаимодействия</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социальными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партнѐрами,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использования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ресурсов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социума.</w:t>
      </w:r>
    </w:p>
    <w:p w:rsidR="00687A20" w:rsidRPr="0088405E" w:rsidRDefault="00687A20" w:rsidP="00687A20">
      <w:pPr>
        <w:tabs>
          <w:tab w:val="left" w:pos="1271"/>
        </w:tabs>
        <w:autoSpaceDE w:val="0"/>
        <w:autoSpaceDN w:val="0"/>
        <w:spacing w:after="0" w:line="240" w:lineRule="auto"/>
        <w:jc w:val="both"/>
        <w:rPr>
          <w:rFonts w:ascii="Times New Roman" w:hAnsi="Times New Roman"/>
          <w:sz w:val="24"/>
          <w:szCs w:val="24"/>
          <w:lang w:val="ru-RU"/>
        </w:rPr>
      </w:pPr>
      <w:r w:rsidRPr="0088405E">
        <w:rPr>
          <w:rFonts w:ascii="Times New Roman" w:hAnsi="Times New Roman"/>
          <w:sz w:val="24"/>
          <w:szCs w:val="24"/>
          <w:lang w:val="ru-RU"/>
        </w:rPr>
        <w:t xml:space="preserve">Создание Центров «Точка роста» предполагает комплекс условий по оснащению образовательных организаций оборудованием, расходными материалами, средствами обучения и воспитания для достижения образовательных результатов по предметным областям «естественнонаучные  предметы»,  образовательных программ общего образования </w:t>
      </w:r>
      <w:r w:rsidRPr="0088405E">
        <w:rPr>
          <w:rFonts w:ascii="Times New Roman" w:hAnsi="Times New Roman"/>
          <w:sz w:val="24"/>
          <w:szCs w:val="24"/>
          <w:lang w:val="ru-RU"/>
        </w:rPr>
        <w:lastRenderedPageBreak/>
        <w:t>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w:t>
      </w:r>
    </w:p>
    <w:p w:rsidR="00687A20" w:rsidRPr="0088405E" w:rsidRDefault="00687A20" w:rsidP="00687A20">
      <w:pPr>
        <w:pStyle w:val="aff5"/>
        <w:spacing w:before="6"/>
        <w:ind w:left="0"/>
        <w:rPr>
          <w:sz w:val="24"/>
          <w:szCs w:val="24"/>
          <w:lang w:val="ru-RU"/>
        </w:rPr>
      </w:pPr>
    </w:p>
    <w:p w:rsidR="00687A20" w:rsidRPr="0088405E" w:rsidRDefault="00687A20" w:rsidP="009B1AB8">
      <w:pPr>
        <w:pStyle w:val="Heading3"/>
        <w:numPr>
          <w:ilvl w:val="2"/>
          <w:numId w:val="11"/>
        </w:numPr>
        <w:tabs>
          <w:tab w:val="left" w:pos="1351"/>
        </w:tabs>
        <w:ind w:right="47"/>
        <w:jc w:val="both"/>
        <w:rPr>
          <w:sz w:val="24"/>
          <w:szCs w:val="24"/>
        </w:rPr>
      </w:pPr>
      <w:r w:rsidRPr="0088405E">
        <w:rPr>
          <w:sz w:val="24"/>
          <w:szCs w:val="24"/>
        </w:rPr>
        <w:t>9.1. Описание</w:t>
      </w:r>
      <w:r w:rsidRPr="0088405E">
        <w:rPr>
          <w:spacing w:val="-5"/>
          <w:sz w:val="24"/>
          <w:szCs w:val="24"/>
        </w:rPr>
        <w:t xml:space="preserve"> </w:t>
      </w:r>
      <w:r w:rsidRPr="0088405E">
        <w:rPr>
          <w:sz w:val="24"/>
          <w:szCs w:val="24"/>
        </w:rPr>
        <w:t>кадровых</w:t>
      </w:r>
      <w:r w:rsidRPr="0088405E">
        <w:rPr>
          <w:spacing w:val="-6"/>
          <w:sz w:val="24"/>
          <w:szCs w:val="24"/>
        </w:rPr>
        <w:t xml:space="preserve"> </w:t>
      </w:r>
      <w:r w:rsidRPr="0088405E">
        <w:rPr>
          <w:sz w:val="24"/>
          <w:szCs w:val="24"/>
        </w:rPr>
        <w:t>условий</w:t>
      </w:r>
      <w:r w:rsidRPr="0088405E">
        <w:rPr>
          <w:spacing w:val="-8"/>
          <w:sz w:val="24"/>
          <w:szCs w:val="24"/>
        </w:rPr>
        <w:t xml:space="preserve"> </w:t>
      </w:r>
      <w:r w:rsidRPr="0088405E">
        <w:rPr>
          <w:sz w:val="24"/>
          <w:szCs w:val="24"/>
        </w:rPr>
        <w:t>реализации</w:t>
      </w:r>
      <w:r w:rsidRPr="0088405E">
        <w:rPr>
          <w:spacing w:val="-8"/>
          <w:sz w:val="24"/>
          <w:szCs w:val="24"/>
        </w:rPr>
        <w:t xml:space="preserve"> </w:t>
      </w:r>
      <w:r w:rsidRPr="0088405E">
        <w:rPr>
          <w:sz w:val="24"/>
          <w:szCs w:val="24"/>
        </w:rPr>
        <w:t>основной</w:t>
      </w:r>
      <w:r w:rsidRPr="0088405E">
        <w:rPr>
          <w:spacing w:val="-8"/>
          <w:sz w:val="24"/>
          <w:szCs w:val="24"/>
        </w:rPr>
        <w:t xml:space="preserve"> </w:t>
      </w:r>
      <w:r w:rsidRPr="0088405E">
        <w:rPr>
          <w:sz w:val="24"/>
          <w:szCs w:val="24"/>
        </w:rPr>
        <w:t>образовательной</w:t>
      </w:r>
      <w:r w:rsidRPr="0088405E">
        <w:rPr>
          <w:spacing w:val="-4"/>
          <w:sz w:val="24"/>
          <w:szCs w:val="24"/>
        </w:rPr>
        <w:t xml:space="preserve"> </w:t>
      </w:r>
      <w:r w:rsidRPr="0088405E">
        <w:rPr>
          <w:sz w:val="24"/>
          <w:szCs w:val="24"/>
        </w:rPr>
        <w:t>программы</w:t>
      </w:r>
      <w:r w:rsidRPr="0088405E">
        <w:rPr>
          <w:spacing w:val="-8"/>
          <w:sz w:val="24"/>
          <w:szCs w:val="24"/>
        </w:rPr>
        <w:t xml:space="preserve"> </w:t>
      </w:r>
      <w:r w:rsidRPr="0088405E">
        <w:rPr>
          <w:sz w:val="24"/>
          <w:szCs w:val="24"/>
        </w:rPr>
        <w:t>основного</w:t>
      </w:r>
      <w:r w:rsidRPr="0088405E">
        <w:rPr>
          <w:spacing w:val="-7"/>
          <w:sz w:val="24"/>
          <w:szCs w:val="24"/>
        </w:rPr>
        <w:t xml:space="preserve"> </w:t>
      </w:r>
      <w:r w:rsidRPr="0088405E">
        <w:rPr>
          <w:sz w:val="24"/>
          <w:szCs w:val="24"/>
        </w:rPr>
        <w:t>общего</w:t>
      </w:r>
      <w:r w:rsidRPr="0088405E">
        <w:rPr>
          <w:spacing w:val="-65"/>
          <w:sz w:val="24"/>
          <w:szCs w:val="24"/>
        </w:rPr>
        <w:t xml:space="preserve"> </w:t>
      </w:r>
      <w:r w:rsidRPr="0088405E">
        <w:rPr>
          <w:sz w:val="24"/>
          <w:szCs w:val="24"/>
        </w:rPr>
        <w:t>образования</w:t>
      </w:r>
    </w:p>
    <w:p w:rsidR="00687A20" w:rsidRPr="0088405E" w:rsidRDefault="00687A20" w:rsidP="00687A20">
      <w:pPr>
        <w:pStyle w:val="aff5"/>
        <w:spacing w:before="3"/>
        <w:ind w:left="0"/>
        <w:rPr>
          <w:b/>
          <w:sz w:val="24"/>
          <w:szCs w:val="24"/>
          <w:lang w:val="ru-RU"/>
        </w:rPr>
      </w:pPr>
    </w:p>
    <w:p w:rsidR="00687A20" w:rsidRPr="00E944A9" w:rsidRDefault="00687A20" w:rsidP="00687A20">
      <w:pPr>
        <w:pStyle w:val="aff5"/>
        <w:tabs>
          <w:tab w:val="left" w:pos="9923"/>
        </w:tabs>
        <w:ind w:left="672" w:right="-95" w:firstLine="708"/>
        <w:rPr>
          <w:rFonts w:ascii="Times New Roman" w:hAnsi="Times New Roman"/>
          <w:sz w:val="24"/>
          <w:szCs w:val="24"/>
          <w:lang w:val="ru-RU"/>
        </w:rPr>
      </w:pPr>
      <w:r w:rsidRPr="00E944A9">
        <w:rPr>
          <w:rFonts w:ascii="Times New Roman" w:hAnsi="Times New Roman"/>
          <w:sz w:val="24"/>
          <w:szCs w:val="24"/>
          <w:lang w:val="ru-RU"/>
        </w:rPr>
        <w:t>Школа</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укомплектована кадрами, имеющими необходимую квалификацию для решения задач, определѐнных основной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образовательной</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программой</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образовательного</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учреждения,</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способными</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к</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инновационной</w:t>
      </w:r>
      <w:r w:rsidRPr="00E944A9">
        <w:rPr>
          <w:rFonts w:ascii="Times New Roman" w:hAnsi="Times New Roman"/>
          <w:spacing w:val="-5"/>
          <w:sz w:val="24"/>
          <w:szCs w:val="24"/>
          <w:lang w:val="ru-RU"/>
        </w:rPr>
        <w:t xml:space="preserve"> </w:t>
      </w:r>
      <w:r w:rsidRPr="00E944A9">
        <w:rPr>
          <w:rFonts w:ascii="Times New Roman" w:hAnsi="Times New Roman"/>
          <w:sz w:val="24"/>
          <w:szCs w:val="24"/>
          <w:lang w:val="ru-RU"/>
        </w:rPr>
        <w:t>профессиональной</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деятельности.</w:t>
      </w:r>
    </w:p>
    <w:p w:rsidR="00687A20" w:rsidRPr="00E944A9" w:rsidRDefault="00687A20" w:rsidP="00687A20">
      <w:pPr>
        <w:pStyle w:val="aff5"/>
        <w:ind w:left="672" w:right="47" w:firstLine="708"/>
        <w:rPr>
          <w:rFonts w:ascii="Times New Roman" w:hAnsi="Times New Roman"/>
          <w:sz w:val="24"/>
          <w:szCs w:val="24"/>
          <w:lang w:val="ru-RU"/>
        </w:rPr>
      </w:pPr>
      <w:r w:rsidRPr="00E944A9">
        <w:rPr>
          <w:rFonts w:ascii="Times New Roman" w:hAnsi="Times New Roman"/>
          <w:sz w:val="24"/>
          <w:szCs w:val="24"/>
          <w:lang w:val="ru-RU"/>
        </w:rPr>
        <w:t>Основой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для</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разработки</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должностных</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инструкций,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содержащих</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конкретный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перечень</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должностных</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обязанностей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работников с учѐтом особенностей организации труда и управления, а также прав, ответственности и компетентности работников</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образовательного учреждения, служат квалификационные характеристики. Школа</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укомплектована медицинскими работниками,</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работниками</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пищеблока, вспомогательным</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персоналом.</w:t>
      </w:r>
    </w:p>
    <w:p w:rsidR="00687A20" w:rsidRPr="00B4141A" w:rsidRDefault="00687A20" w:rsidP="00687A20">
      <w:pPr>
        <w:jc w:val="center"/>
        <w:rPr>
          <w:b/>
          <w:sz w:val="24"/>
          <w:szCs w:val="24"/>
          <w:lang w:val="ru-RU"/>
        </w:rPr>
      </w:pPr>
    </w:p>
    <w:p w:rsidR="00687A20" w:rsidRPr="00B4141A" w:rsidRDefault="00687A20" w:rsidP="00687A20">
      <w:pPr>
        <w:jc w:val="center"/>
        <w:rPr>
          <w:rFonts w:ascii="Times New Roman" w:hAnsi="Times New Roman"/>
          <w:b/>
          <w:sz w:val="24"/>
          <w:szCs w:val="24"/>
          <w:lang w:val="ru-RU"/>
        </w:rPr>
      </w:pPr>
      <w:r w:rsidRPr="00B4141A">
        <w:rPr>
          <w:rFonts w:ascii="Times New Roman" w:hAnsi="Times New Roman"/>
          <w:b/>
          <w:sz w:val="24"/>
          <w:szCs w:val="24"/>
          <w:lang w:val="ru-RU"/>
        </w:rPr>
        <w:t>Кадровое обеспечение реализации основной образовательной программы основного общего образования</w:t>
      </w:r>
    </w:p>
    <w:p w:rsidR="00687A20" w:rsidRPr="0088405E" w:rsidRDefault="00687A20" w:rsidP="00687A20">
      <w:pPr>
        <w:pStyle w:val="aff5"/>
        <w:ind w:left="0"/>
        <w:rPr>
          <w:b/>
          <w:sz w:val="24"/>
          <w:szCs w:val="24"/>
          <w:lang w:val="ru-RU"/>
        </w:rPr>
      </w:pPr>
    </w:p>
    <w:p w:rsidR="00687A20" w:rsidRPr="0088405E" w:rsidRDefault="00687A20" w:rsidP="00687A20">
      <w:pPr>
        <w:pStyle w:val="aff5"/>
        <w:spacing w:before="1"/>
        <w:ind w:left="0"/>
        <w:rPr>
          <w:b/>
          <w:sz w:val="24"/>
          <w:szCs w:val="24"/>
          <w:lang w:val="ru-RU"/>
        </w:rPr>
      </w:pPr>
    </w:p>
    <w:tbl>
      <w:tblPr>
        <w:tblStyle w:val="TableNormal"/>
        <w:tblW w:w="9786"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3"/>
        <w:gridCol w:w="2250"/>
        <w:gridCol w:w="709"/>
        <w:gridCol w:w="3971"/>
        <w:gridCol w:w="993"/>
      </w:tblGrid>
      <w:tr w:rsidR="00687A20" w:rsidRPr="00B4141A" w:rsidTr="00EB556E">
        <w:trPr>
          <w:trHeight w:val="227"/>
        </w:trPr>
        <w:tc>
          <w:tcPr>
            <w:tcW w:w="1863" w:type="dxa"/>
            <w:vMerge w:val="restart"/>
          </w:tcPr>
          <w:p w:rsidR="00687A20" w:rsidRPr="00B4141A" w:rsidRDefault="00687A20" w:rsidP="00687A20">
            <w:pPr>
              <w:pStyle w:val="TableParagraph"/>
              <w:spacing w:before="7"/>
              <w:ind w:left="0"/>
              <w:rPr>
                <w:rFonts w:ascii="Times New Roman" w:hAnsi="Times New Roman" w:cs="Times New Roman"/>
                <w:b/>
                <w:sz w:val="24"/>
                <w:szCs w:val="24"/>
              </w:rPr>
            </w:pPr>
          </w:p>
          <w:p w:rsidR="00687A20" w:rsidRPr="00B4141A" w:rsidRDefault="00687A20" w:rsidP="00687A20">
            <w:pPr>
              <w:pStyle w:val="TableParagraph"/>
              <w:ind w:left="396"/>
              <w:rPr>
                <w:rFonts w:ascii="Times New Roman" w:hAnsi="Times New Roman" w:cs="Times New Roman"/>
                <w:b/>
                <w:sz w:val="24"/>
                <w:szCs w:val="24"/>
              </w:rPr>
            </w:pPr>
            <w:r w:rsidRPr="00B4141A">
              <w:rPr>
                <w:rFonts w:ascii="Times New Roman" w:hAnsi="Times New Roman" w:cs="Times New Roman"/>
                <w:b/>
                <w:sz w:val="24"/>
                <w:szCs w:val="24"/>
              </w:rPr>
              <w:t>Долж-ность</w:t>
            </w:r>
          </w:p>
        </w:tc>
        <w:tc>
          <w:tcPr>
            <w:tcW w:w="2250" w:type="dxa"/>
            <w:vMerge w:val="restart"/>
          </w:tcPr>
          <w:p w:rsidR="00687A20" w:rsidRPr="00B4141A" w:rsidRDefault="00687A20" w:rsidP="00687A20">
            <w:pPr>
              <w:pStyle w:val="TableParagraph"/>
              <w:spacing w:before="7"/>
              <w:ind w:left="0"/>
              <w:rPr>
                <w:rFonts w:ascii="Times New Roman" w:hAnsi="Times New Roman" w:cs="Times New Roman"/>
                <w:b/>
                <w:sz w:val="24"/>
                <w:szCs w:val="24"/>
              </w:rPr>
            </w:pPr>
          </w:p>
          <w:p w:rsidR="00687A20" w:rsidRPr="00B4141A" w:rsidRDefault="00687A20" w:rsidP="00687A20">
            <w:pPr>
              <w:pStyle w:val="TableParagraph"/>
              <w:ind w:left="565" w:right="467" w:hanging="70"/>
              <w:rPr>
                <w:rFonts w:ascii="Times New Roman" w:hAnsi="Times New Roman" w:cs="Times New Roman"/>
                <w:b/>
                <w:sz w:val="24"/>
                <w:szCs w:val="24"/>
              </w:rPr>
            </w:pPr>
            <w:r w:rsidRPr="00B4141A">
              <w:rPr>
                <w:rFonts w:ascii="Times New Roman" w:hAnsi="Times New Roman" w:cs="Times New Roman"/>
                <w:b/>
                <w:sz w:val="24"/>
                <w:szCs w:val="24"/>
              </w:rPr>
              <w:t>Должностные</w:t>
            </w:r>
            <w:r w:rsidRPr="00B4141A">
              <w:rPr>
                <w:rFonts w:ascii="Times New Roman" w:hAnsi="Times New Roman" w:cs="Times New Roman"/>
                <w:b/>
                <w:spacing w:val="-47"/>
                <w:sz w:val="24"/>
                <w:szCs w:val="24"/>
              </w:rPr>
              <w:t xml:space="preserve"> </w:t>
            </w:r>
            <w:r w:rsidRPr="00B4141A">
              <w:rPr>
                <w:rFonts w:ascii="Times New Roman" w:hAnsi="Times New Roman" w:cs="Times New Roman"/>
                <w:b/>
                <w:sz w:val="24"/>
                <w:szCs w:val="24"/>
              </w:rPr>
              <w:t>обязанности</w:t>
            </w:r>
          </w:p>
        </w:tc>
        <w:tc>
          <w:tcPr>
            <w:tcW w:w="709" w:type="dxa"/>
            <w:vMerge w:val="restart"/>
            <w:textDirection w:val="btLr"/>
          </w:tcPr>
          <w:p w:rsidR="00687A20" w:rsidRPr="00B4141A" w:rsidRDefault="00687A20" w:rsidP="00687A20">
            <w:pPr>
              <w:pStyle w:val="TableParagraph"/>
              <w:spacing w:before="107" w:line="247" w:lineRule="auto"/>
              <w:ind w:left="112" w:right="250"/>
              <w:rPr>
                <w:rFonts w:ascii="Times New Roman" w:hAnsi="Times New Roman" w:cs="Times New Roman"/>
                <w:b/>
                <w:sz w:val="24"/>
                <w:szCs w:val="24"/>
              </w:rPr>
            </w:pPr>
            <w:r w:rsidRPr="00B4141A">
              <w:rPr>
                <w:rFonts w:ascii="Times New Roman" w:hAnsi="Times New Roman" w:cs="Times New Roman"/>
                <w:b/>
                <w:sz w:val="24"/>
                <w:szCs w:val="24"/>
              </w:rPr>
              <w:t>Кол-во</w:t>
            </w:r>
            <w:r w:rsidRPr="00B4141A">
              <w:rPr>
                <w:rFonts w:ascii="Times New Roman" w:hAnsi="Times New Roman" w:cs="Times New Roman"/>
                <w:b/>
                <w:spacing w:val="1"/>
                <w:sz w:val="24"/>
                <w:szCs w:val="24"/>
              </w:rPr>
              <w:t xml:space="preserve"> </w:t>
            </w:r>
            <w:r w:rsidRPr="00B4141A">
              <w:rPr>
                <w:rFonts w:ascii="Times New Roman" w:hAnsi="Times New Roman" w:cs="Times New Roman"/>
                <w:b/>
                <w:sz w:val="24"/>
                <w:szCs w:val="24"/>
              </w:rPr>
              <w:t>работников</w:t>
            </w:r>
          </w:p>
        </w:tc>
        <w:tc>
          <w:tcPr>
            <w:tcW w:w="4964" w:type="dxa"/>
            <w:gridSpan w:val="2"/>
          </w:tcPr>
          <w:p w:rsidR="00687A20" w:rsidRPr="00B4141A" w:rsidRDefault="00687A20" w:rsidP="00687A20">
            <w:pPr>
              <w:pStyle w:val="TableParagraph"/>
              <w:spacing w:line="208" w:lineRule="exact"/>
              <w:ind w:left="650"/>
              <w:rPr>
                <w:rFonts w:ascii="Times New Roman" w:hAnsi="Times New Roman" w:cs="Times New Roman"/>
                <w:b/>
                <w:sz w:val="24"/>
                <w:szCs w:val="24"/>
              </w:rPr>
            </w:pPr>
            <w:r w:rsidRPr="00B4141A">
              <w:rPr>
                <w:rFonts w:ascii="Times New Roman" w:hAnsi="Times New Roman" w:cs="Times New Roman"/>
                <w:b/>
                <w:sz w:val="24"/>
                <w:szCs w:val="24"/>
              </w:rPr>
              <w:t>Уровень</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квалификации</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работников</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ОУ</w:t>
            </w:r>
          </w:p>
        </w:tc>
      </w:tr>
      <w:tr w:rsidR="00687A20" w:rsidRPr="00B4141A" w:rsidTr="00EB556E">
        <w:trPr>
          <w:trHeight w:val="1209"/>
        </w:trPr>
        <w:tc>
          <w:tcPr>
            <w:tcW w:w="1863" w:type="dxa"/>
            <w:vMerge/>
            <w:tcBorders>
              <w:top w:val="nil"/>
            </w:tcBorders>
          </w:tcPr>
          <w:p w:rsidR="00687A20" w:rsidRPr="00B4141A" w:rsidRDefault="00687A20" w:rsidP="00687A20">
            <w:pPr>
              <w:rPr>
                <w:rFonts w:ascii="Times New Roman" w:hAnsi="Times New Roman"/>
                <w:sz w:val="24"/>
                <w:szCs w:val="24"/>
              </w:rPr>
            </w:pPr>
          </w:p>
        </w:tc>
        <w:tc>
          <w:tcPr>
            <w:tcW w:w="2250" w:type="dxa"/>
            <w:vMerge/>
            <w:tcBorders>
              <w:top w:val="nil"/>
            </w:tcBorders>
          </w:tcPr>
          <w:p w:rsidR="00687A20" w:rsidRPr="00B4141A" w:rsidRDefault="00687A20" w:rsidP="00687A20">
            <w:pPr>
              <w:rPr>
                <w:rFonts w:ascii="Times New Roman" w:hAnsi="Times New Roman"/>
                <w:sz w:val="24"/>
                <w:szCs w:val="24"/>
              </w:rPr>
            </w:pPr>
          </w:p>
        </w:tc>
        <w:tc>
          <w:tcPr>
            <w:tcW w:w="709" w:type="dxa"/>
            <w:vMerge/>
            <w:tcBorders>
              <w:top w:val="nil"/>
            </w:tcBorders>
            <w:textDirection w:val="btLr"/>
          </w:tcPr>
          <w:p w:rsidR="00687A20" w:rsidRPr="00B4141A" w:rsidRDefault="00687A20" w:rsidP="00687A20">
            <w:pPr>
              <w:rPr>
                <w:rFonts w:ascii="Times New Roman" w:hAnsi="Times New Roman"/>
                <w:sz w:val="24"/>
                <w:szCs w:val="24"/>
              </w:rPr>
            </w:pPr>
          </w:p>
        </w:tc>
        <w:tc>
          <w:tcPr>
            <w:tcW w:w="3971" w:type="dxa"/>
          </w:tcPr>
          <w:p w:rsidR="00687A20" w:rsidRPr="00B4141A" w:rsidRDefault="00687A20" w:rsidP="00687A20">
            <w:pPr>
              <w:pStyle w:val="TableParagraph"/>
              <w:spacing w:before="9"/>
              <w:ind w:left="0"/>
              <w:rPr>
                <w:rFonts w:ascii="Times New Roman" w:hAnsi="Times New Roman" w:cs="Times New Roman"/>
                <w:b/>
                <w:sz w:val="24"/>
                <w:szCs w:val="24"/>
              </w:rPr>
            </w:pPr>
          </w:p>
          <w:p w:rsidR="00687A20" w:rsidRPr="00B4141A" w:rsidRDefault="00687A20" w:rsidP="00687A20">
            <w:pPr>
              <w:pStyle w:val="TableParagraph"/>
              <w:ind w:left="286"/>
              <w:rPr>
                <w:rFonts w:ascii="Times New Roman" w:hAnsi="Times New Roman" w:cs="Times New Roman"/>
                <w:b/>
                <w:sz w:val="24"/>
                <w:szCs w:val="24"/>
              </w:rPr>
            </w:pPr>
            <w:r w:rsidRPr="00B4141A">
              <w:rPr>
                <w:rFonts w:ascii="Times New Roman" w:hAnsi="Times New Roman" w:cs="Times New Roman"/>
                <w:b/>
                <w:sz w:val="24"/>
                <w:szCs w:val="24"/>
              </w:rPr>
              <w:t>Требования</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к</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уровню</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квалификации</w:t>
            </w:r>
          </w:p>
        </w:tc>
        <w:tc>
          <w:tcPr>
            <w:tcW w:w="993" w:type="dxa"/>
          </w:tcPr>
          <w:p w:rsidR="00687A20" w:rsidRPr="00B4141A" w:rsidRDefault="00687A20" w:rsidP="00687A20">
            <w:pPr>
              <w:pStyle w:val="TableParagraph"/>
              <w:ind w:left="232" w:right="111" w:hanging="94"/>
              <w:rPr>
                <w:rFonts w:ascii="Times New Roman" w:hAnsi="Times New Roman" w:cs="Times New Roman"/>
                <w:b/>
                <w:sz w:val="24"/>
                <w:szCs w:val="24"/>
              </w:rPr>
            </w:pPr>
            <w:r w:rsidRPr="00B4141A">
              <w:rPr>
                <w:rFonts w:ascii="Times New Roman" w:hAnsi="Times New Roman" w:cs="Times New Roman"/>
                <w:b/>
                <w:sz w:val="24"/>
                <w:szCs w:val="24"/>
              </w:rPr>
              <w:t>Фактич</w:t>
            </w:r>
            <w:r w:rsidRPr="00B4141A">
              <w:rPr>
                <w:rFonts w:ascii="Times New Roman" w:hAnsi="Times New Roman" w:cs="Times New Roman"/>
                <w:b/>
                <w:spacing w:val="-47"/>
                <w:sz w:val="24"/>
                <w:szCs w:val="24"/>
              </w:rPr>
              <w:t xml:space="preserve"> </w:t>
            </w:r>
            <w:r w:rsidRPr="00B4141A">
              <w:rPr>
                <w:rFonts w:ascii="Times New Roman" w:hAnsi="Times New Roman" w:cs="Times New Roman"/>
                <w:b/>
                <w:sz w:val="24"/>
                <w:szCs w:val="24"/>
              </w:rPr>
              <w:t>еский</w:t>
            </w:r>
          </w:p>
        </w:tc>
      </w:tr>
      <w:tr w:rsidR="00687A20" w:rsidRPr="006E510F" w:rsidTr="00EB556E">
        <w:trPr>
          <w:trHeight w:val="1379"/>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Директор</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школы</w:t>
            </w:r>
          </w:p>
        </w:tc>
        <w:tc>
          <w:tcPr>
            <w:tcW w:w="2250" w:type="dxa"/>
          </w:tcPr>
          <w:p w:rsidR="00687A20" w:rsidRPr="00E944A9" w:rsidRDefault="00687A20" w:rsidP="00E944A9">
            <w:pPr>
              <w:rPr>
                <w:rFonts w:ascii="Times New Roman" w:hAnsi="Times New Roman"/>
              </w:rPr>
            </w:pPr>
            <w:r w:rsidRPr="00E944A9">
              <w:rPr>
                <w:rFonts w:ascii="Times New Roman" w:hAnsi="Times New Roman"/>
              </w:rPr>
              <w:t>Обеспечивает системную</w:t>
            </w:r>
          </w:p>
          <w:p w:rsidR="00687A20" w:rsidRPr="00E944A9" w:rsidRDefault="00687A20" w:rsidP="00E944A9">
            <w:pPr>
              <w:rPr>
                <w:rFonts w:ascii="Times New Roman" w:hAnsi="Times New Roman"/>
              </w:rPr>
            </w:pPr>
            <w:r w:rsidRPr="00E944A9">
              <w:rPr>
                <w:rFonts w:ascii="Times New Roman" w:hAnsi="Times New Roman"/>
              </w:rPr>
              <w:t>образовательную</w:t>
            </w:r>
            <w:r w:rsidRPr="00E944A9">
              <w:rPr>
                <w:rFonts w:ascii="Times New Roman" w:hAnsi="Times New Roman"/>
              </w:rPr>
              <w:tab/>
              <w:t>и административно- хозяйственную работу</w:t>
            </w:r>
          </w:p>
          <w:p w:rsidR="00687A20" w:rsidRPr="00B4141A" w:rsidRDefault="00687A20" w:rsidP="00E944A9">
            <w:r w:rsidRPr="00E944A9">
              <w:rPr>
                <w:rFonts w:ascii="Times New Roman" w:hAnsi="Times New Roman"/>
              </w:rPr>
              <w:t>образовательного</w:t>
            </w:r>
            <w:r w:rsidR="00E944A9" w:rsidRPr="00B4141A">
              <w:rPr>
                <w:rFonts w:ascii="Times New Roman" w:hAnsi="Times New Roman"/>
                <w:sz w:val="24"/>
                <w:szCs w:val="24"/>
              </w:rPr>
              <w:t xml:space="preserve"> учреждения.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995"/>
                <w:tab w:val="left" w:pos="2883"/>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5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t>направлениям</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подготовки</w:t>
            </w:r>
          </w:p>
          <w:p w:rsidR="00687A20" w:rsidRPr="00B4141A" w:rsidRDefault="00687A20" w:rsidP="00687A20">
            <w:pPr>
              <w:pStyle w:val="TableParagraph"/>
              <w:ind w:left="108" w:right="99"/>
              <w:jc w:val="both"/>
              <w:rPr>
                <w:rFonts w:ascii="Times New Roman" w:hAnsi="Times New Roman" w:cs="Times New Roman"/>
                <w:sz w:val="24"/>
                <w:szCs w:val="24"/>
              </w:rPr>
            </w:pPr>
            <w:r w:rsidRPr="00B4141A">
              <w:rPr>
                <w:rFonts w:ascii="Times New Roman" w:hAnsi="Times New Roman" w:cs="Times New Roman"/>
                <w:sz w:val="24"/>
                <w:szCs w:val="24"/>
              </w:rPr>
              <w:t>«Государственное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управление», «Менеджмент», «Управление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 xml:space="preserve">персоналом»     </w:t>
            </w:r>
            <w:r w:rsidRPr="00B4141A">
              <w:rPr>
                <w:rFonts w:ascii="Times New Roman" w:hAnsi="Times New Roman" w:cs="Times New Roman"/>
                <w:spacing w:val="26"/>
                <w:sz w:val="24"/>
                <w:szCs w:val="24"/>
              </w:rPr>
              <w:t xml:space="preserve"> </w:t>
            </w:r>
            <w:r w:rsidRPr="00B4141A">
              <w:rPr>
                <w:rFonts w:ascii="Times New Roman" w:hAnsi="Times New Roman" w:cs="Times New Roman"/>
                <w:sz w:val="24"/>
                <w:szCs w:val="24"/>
              </w:rPr>
              <w:t xml:space="preserve">и     </w:t>
            </w:r>
            <w:r w:rsidRPr="00B4141A">
              <w:rPr>
                <w:rFonts w:ascii="Times New Roman" w:hAnsi="Times New Roman" w:cs="Times New Roman"/>
                <w:spacing w:val="29"/>
                <w:sz w:val="24"/>
                <w:szCs w:val="24"/>
              </w:rPr>
              <w:t xml:space="preserve"> </w:t>
            </w:r>
            <w:r w:rsidRPr="00B4141A">
              <w:rPr>
                <w:rFonts w:ascii="Times New Roman" w:hAnsi="Times New Roman" w:cs="Times New Roman"/>
                <w:sz w:val="24"/>
                <w:szCs w:val="24"/>
              </w:rPr>
              <w:t xml:space="preserve">стаж     </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 xml:space="preserve">работы     </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на</w:t>
            </w:r>
          </w:p>
          <w:p w:rsidR="00687A20" w:rsidRPr="00B4141A" w:rsidRDefault="00687A20" w:rsidP="00687A20">
            <w:pPr>
              <w:pStyle w:val="TableParagraph"/>
              <w:spacing w:line="216"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педагогических</w:t>
            </w:r>
            <w:r w:rsidRPr="00B4141A">
              <w:rPr>
                <w:rFonts w:ascii="Times New Roman" w:hAnsi="Times New Roman" w:cs="Times New Roman"/>
                <w:spacing w:val="11"/>
                <w:sz w:val="24"/>
                <w:szCs w:val="24"/>
              </w:rPr>
              <w:t xml:space="preserve"> </w:t>
            </w:r>
            <w:r w:rsidRPr="00B4141A">
              <w:rPr>
                <w:rFonts w:ascii="Times New Roman" w:hAnsi="Times New Roman" w:cs="Times New Roman"/>
                <w:sz w:val="24"/>
                <w:szCs w:val="24"/>
              </w:rPr>
              <w:t>должностях</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4"/>
                <w:sz w:val="24"/>
                <w:szCs w:val="24"/>
              </w:rPr>
              <w:t xml:space="preserve"> </w:t>
            </w:r>
            <w:r w:rsidRPr="00B4141A">
              <w:rPr>
                <w:rFonts w:ascii="Times New Roman" w:hAnsi="Times New Roman" w:cs="Times New Roman"/>
                <w:sz w:val="24"/>
                <w:szCs w:val="24"/>
              </w:rPr>
              <w:t>5</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E944A9" w:rsidTr="00EB556E">
        <w:trPr>
          <w:trHeight w:val="3682"/>
        </w:trPr>
        <w:tc>
          <w:tcPr>
            <w:tcW w:w="1863" w:type="dxa"/>
          </w:tcPr>
          <w:p w:rsidR="00687A20" w:rsidRPr="00B4141A" w:rsidRDefault="00687A20" w:rsidP="00687A20">
            <w:pPr>
              <w:pStyle w:val="TableParagraph"/>
              <w:spacing w:line="224" w:lineRule="exact"/>
              <w:rPr>
                <w:rFonts w:ascii="Times New Roman" w:hAnsi="Times New Roman" w:cs="Times New Roman"/>
                <w:sz w:val="24"/>
                <w:szCs w:val="24"/>
              </w:rPr>
            </w:pPr>
            <w:r w:rsidRPr="00B4141A">
              <w:rPr>
                <w:rFonts w:ascii="Times New Roman" w:hAnsi="Times New Roman" w:cs="Times New Roman"/>
                <w:sz w:val="24"/>
                <w:szCs w:val="24"/>
              </w:rPr>
              <w:t>Заместитель</w:t>
            </w:r>
          </w:p>
          <w:p w:rsidR="00687A20" w:rsidRPr="00B4141A" w:rsidRDefault="00687A20" w:rsidP="00687A20">
            <w:pPr>
              <w:pStyle w:val="TableParagraph"/>
              <w:tabs>
                <w:tab w:val="left" w:pos="1091"/>
              </w:tabs>
              <w:ind w:right="97"/>
              <w:jc w:val="both"/>
              <w:rPr>
                <w:rFonts w:ascii="Times New Roman" w:hAnsi="Times New Roman" w:cs="Times New Roman"/>
                <w:sz w:val="24"/>
                <w:szCs w:val="24"/>
              </w:rPr>
            </w:pPr>
            <w:r w:rsidRPr="00B4141A">
              <w:rPr>
                <w:rFonts w:ascii="Times New Roman" w:hAnsi="Times New Roman" w:cs="Times New Roman"/>
                <w:sz w:val="24"/>
                <w:szCs w:val="24"/>
              </w:rPr>
              <w:t>директора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школы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учебно-</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воспитательной</w:t>
            </w:r>
          </w:p>
          <w:p w:rsidR="00687A20" w:rsidRPr="00B4141A" w:rsidRDefault="00687A20" w:rsidP="00687A20">
            <w:pPr>
              <w:pStyle w:val="TableParagraph"/>
              <w:spacing w:before="1"/>
              <w:rPr>
                <w:rFonts w:ascii="Times New Roman" w:hAnsi="Times New Roman" w:cs="Times New Roman"/>
                <w:sz w:val="24"/>
                <w:szCs w:val="24"/>
              </w:rPr>
            </w:pPr>
            <w:r w:rsidRPr="00B4141A">
              <w:rPr>
                <w:rFonts w:ascii="Times New Roman" w:hAnsi="Times New Roman" w:cs="Times New Roman"/>
                <w:sz w:val="24"/>
                <w:szCs w:val="24"/>
              </w:rPr>
              <w:t>работе</w:t>
            </w:r>
          </w:p>
        </w:tc>
        <w:tc>
          <w:tcPr>
            <w:tcW w:w="2250" w:type="dxa"/>
          </w:tcPr>
          <w:p w:rsidR="00687A20" w:rsidRPr="00B4141A" w:rsidRDefault="00687A20" w:rsidP="00687A20">
            <w:pPr>
              <w:pStyle w:val="TableParagraph"/>
              <w:tabs>
                <w:tab w:val="left" w:pos="1562"/>
              </w:tabs>
              <w:spacing w:line="237" w:lineRule="auto"/>
              <w:ind w:left="110" w:right="95"/>
              <w:rPr>
                <w:rFonts w:ascii="Times New Roman" w:hAnsi="Times New Roman" w:cs="Times New Roman"/>
                <w:sz w:val="24"/>
                <w:szCs w:val="24"/>
              </w:rPr>
            </w:pPr>
            <w:r w:rsidRPr="00B4141A">
              <w:rPr>
                <w:rFonts w:ascii="Times New Roman" w:hAnsi="Times New Roman" w:cs="Times New Roman"/>
                <w:sz w:val="24"/>
                <w:szCs w:val="24"/>
              </w:rPr>
              <w:t>Координирует</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работу</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преподавателей,</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воспитателей,</w:t>
            </w:r>
          </w:p>
          <w:p w:rsidR="00687A20" w:rsidRPr="00B4141A" w:rsidRDefault="00687A20" w:rsidP="00687A20">
            <w:pPr>
              <w:pStyle w:val="TableParagraph"/>
              <w:ind w:left="110" w:right="95"/>
              <w:jc w:val="both"/>
              <w:rPr>
                <w:rFonts w:ascii="Times New Roman" w:hAnsi="Times New Roman" w:cs="Times New Roman"/>
                <w:sz w:val="24"/>
                <w:szCs w:val="24"/>
              </w:rPr>
            </w:pPr>
            <w:r w:rsidRPr="00B4141A">
              <w:rPr>
                <w:rFonts w:ascii="Times New Roman" w:hAnsi="Times New Roman" w:cs="Times New Roman"/>
                <w:sz w:val="24"/>
                <w:szCs w:val="24"/>
              </w:rPr>
              <w:t>разработку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учебно-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методической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иной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документации.</w:t>
            </w:r>
          </w:p>
          <w:p w:rsidR="00687A20" w:rsidRPr="00B4141A" w:rsidRDefault="00687A20" w:rsidP="00687A20">
            <w:pPr>
              <w:pStyle w:val="TableParagraph"/>
              <w:spacing w:line="229" w:lineRule="exact"/>
              <w:ind w:left="110"/>
              <w:rPr>
                <w:rFonts w:ascii="Times New Roman" w:hAnsi="Times New Roman" w:cs="Times New Roman"/>
                <w:sz w:val="24"/>
                <w:szCs w:val="24"/>
              </w:rPr>
            </w:pPr>
            <w:r w:rsidRPr="00B4141A">
              <w:rPr>
                <w:rFonts w:ascii="Times New Roman" w:hAnsi="Times New Roman" w:cs="Times New Roman"/>
                <w:sz w:val="24"/>
                <w:szCs w:val="24"/>
              </w:rPr>
              <w:t>Обеспечивает</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совершенствование</w:t>
            </w:r>
          </w:p>
          <w:p w:rsidR="00687A20" w:rsidRPr="00B4141A" w:rsidRDefault="00687A20" w:rsidP="00687A20">
            <w:pPr>
              <w:pStyle w:val="TableParagraph"/>
              <w:tabs>
                <w:tab w:val="left" w:pos="1066"/>
              </w:tabs>
              <w:ind w:left="110" w:right="98"/>
              <w:rPr>
                <w:rFonts w:ascii="Times New Roman" w:hAnsi="Times New Roman" w:cs="Times New Roman"/>
                <w:sz w:val="24"/>
                <w:szCs w:val="24"/>
              </w:rPr>
            </w:pPr>
            <w:r w:rsidRPr="00B4141A">
              <w:rPr>
                <w:rFonts w:ascii="Times New Roman" w:hAnsi="Times New Roman" w:cs="Times New Roman"/>
                <w:sz w:val="24"/>
                <w:szCs w:val="24"/>
              </w:rPr>
              <w:t>методов</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организации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образовательного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процесса.</w:t>
            </w:r>
          </w:p>
          <w:p w:rsidR="00687A20" w:rsidRPr="00B4141A" w:rsidRDefault="00687A20" w:rsidP="00687A20">
            <w:pPr>
              <w:pStyle w:val="TableParagraph"/>
              <w:spacing w:before="1"/>
              <w:ind w:left="110" w:right="132"/>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контроль</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за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lastRenderedPageBreak/>
              <w:t>качеством</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образовательного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процесса.</w:t>
            </w:r>
          </w:p>
        </w:tc>
        <w:tc>
          <w:tcPr>
            <w:tcW w:w="709" w:type="dxa"/>
          </w:tcPr>
          <w:p w:rsidR="00687A20" w:rsidRPr="00B4141A" w:rsidRDefault="00687A20" w:rsidP="00687A20">
            <w:pPr>
              <w:pStyle w:val="TableParagraph"/>
              <w:spacing w:line="225" w:lineRule="exact"/>
              <w:ind w:left="106"/>
              <w:rPr>
                <w:rFonts w:ascii="Times New Roman" w:hAnsi="Times New Roman" w:cs="Times New Roman"/>
                <w:sz w:val="24"/>
                <w:szCs w:val="24"/>
              </w:rPr>
            </w:pPr>
            <w:r w:rsidRPr="00B4141A">
              <w:rPr>
                <w:rFonts w:ascii="Times New Roman" w:hAnsi="Times New Roman" w:cs="Times New Roman"/>
                <w:w w:val="99"/>
                <w:sz w:val="24"/>
                <w:szCs w:val="24"/>
              </w:rPr>
              <w:lastRenderedPageBreak/>
              <w:t>4</w:t>
            </w:r>
          </w:p>
        </w:tc>
        <w:tc>
          <w:tcPr>
            <w:tcW w:w="3971" w:type="dxa"/>
          </w:tcPr>
          <w:p w:rsidR="00687A20" w:rsidRPr="00B4141A" w:rsidRDefault="00E944A9" w:rsidP="00687A20">
            <w:pPr>
              <w:pStyle w:val="TableParagraph"/>
              <w:ind w:left="0"/>
              <w:rPr>
                <w:rFonts w:ascii="Times New Roman" w:hAnsi="Times New Roman" w:cs="Times New Roman"/>
                <w:sz w:val="24"/>
                <w:szCs w:val="24"/>
              </w:rPr>
            </w:pP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дополнительное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государственного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управления или менеджмента и экономики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педагогических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руководящих</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должностях 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5 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2990"/>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lastRenderedPageBreak/>
              <w:t>Заместитель</w:t>
            </w:r>
          </w:p>
          <w:p w:rsidR="00687A20" w:rsidRPr="00B4141A" w:rsidRDefault="00687A20" w:rsidP="00687A20">
            <w:pPr>
              <w:pStyle w:val="TableParagraph"/>
              <w:ind w:right="28"/>
              <w:rPr>
                <w:rFonts w:ascii="Times New Roman" w:hAnsi="Times New Roman" w:cs="Times New Roman"/>
                <w:sz w:val="24"/>
                <w:szCs w:val="24"/>
              </w:rPr>
            </w:pPr>
            <w:r w:rsidRPr="00B4141A">
              <w:rPr>
                <w:rFonts w:ascii="Times New Roman" w:hAnsi="Times New Roman" w:cs="Times New Roman"/>
                <w:sz w:val="24"/>
                <w:szCs w:val="24"/>
              </w:rPr>
              <w:t>директора</w:t>
            </w:r>
            <w:r w:rsidRPr="00B4141A">
              <w:rPr>
                <w:rFonts w:ascii="Times New Roman" w:hAnsi="Times New Roman" w:cs="Times New Roman"/>
                <w:spacing w:val="24"/>
                <w:sz w:val="24"/>
                <w:szCs w:val="24"/>
              </w:rPr>
              <w:t xml:space="preserve"> </w:t>
            </w:r>
            <w:r w:rsidRPr="00B4141A">
              <w:rPr>
                <w:rFonts w:ascii="Times New Roman" w:hAnsi="Times New Roman" w:cs="Times New Roman"/>
                <w:sz w:val="24"/>
                <w:szCs w:val="24"/>
              </w:rPr>
              <w:t>школы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p>
          <w:p w:rsidR="00687A20" w:rsidRPr="00B4141A" w:rsidRDefault="00687A20" w:rsidP="00687A20">
            <w:pPr>
              <w:pStyle w:val="TableParagraph"/>
              <w:ind w:right="176"/>
              <w:rPr>
                <w:rFonts w:ascii="Times New Roman" w:hAnsi="Times New Roman" w:cs="Times New Roman"/>
                <w:sz w:val="24"/>
                <w:szCs w:val="24"/>
              </w:rPr>
            </w:pPr>
            <w:r w:rsidRPr="00B4141A">
              <w:rPr>
                <w:rFonts w:ascii="Times New Roman" w:hAnsi="Times New Roman" w:cs="Times New Roman"/>
                <w:spacing w:val="-1"/>
                <w:sz w:val="24"/>
                <w:szCs w:val="24"/>
              </w:rPr>
              <w:t>административно-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хозяйственной</w:t>
            </w:r>
          </w:p>
          <w:p w:rsidR="00687A20" w:rsidRPr="00B4141A" w:rsidRDefault="00687A20" w:rsidP="00687A20">
            <w:pPr>
              <w:pStyle w:val="TableParagraph"/>
              <w:rPr>
                <w:rFonts w:ascii="Times New Roman" w:hAnsi="Times New Roman" w:cs="Times New Roman"/>
                <w:sz w:val="24"/>
                <w:szCs w:val="24"/>
              </w:rPr>
            </w:pPr>
            <w:r w:rsidRPr="00B4141A">
              <w:rPr>
                <w:rFonts w:ascii="Times New Roman" w:hAnsi="Times New Roman" w:cs="Times New Roman"/>
                <w:sz w:val="24"/>
                <w:szCs w:val="24"/>
              </w:rPr>
              <w:t>работе</w:t>
            </w:r>
          </w:p>
        </w:tc>
        <w:tc>
          <w:tcPr>
            <w:tcW w:w="2250" w:type="dxa"/>
          </w:tcPr>
          <w:p w:rsidR="00687A20" w:rsidRPr="00B4141A" w:rsidRDefault="00687A20" w:rsidP="00687A20">
            <w:pPr>
              <w:pStyle w:val="TableParagraph"/>
              <w:ind w:left="0"/>
              <w:rPr>
                <w:rFonts w:ascii="Times New Roman" w:hAnsi="Times New Roman" w:cs="Times New Roman"/>
                <w:sz w:val="24"/>
                <w:szCs w:val="24"/>
              </w:rPr>
            </w:pP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2884"/>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высшее профессиональное образование 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направлениям</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подготовки</w:t>
            </w:r>
          </w:p>
          <w:p w:rsidR="00687A20" w:rsidRPr="00B4141A" w:rsidRDefault="00687A20" w:rsidP="00687A20">
            <w:pPr>
              <w:pStyle w:val="TableParagraph"/>
              <w:tabs>
                <w:tab w:val="left" w:pos="1067"/>
                <w:tab w:val="left" w:pos="1763"/>
                <w:tab w:val="left" w:pos="2266"/>
                <w:tab w:val="left" w:pos="2473"/>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«Государственное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управление», «Менеджмент», «Управление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персоналом»</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педагогических должностях не менее 5 лет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дополнительное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государственного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управления или менеджмента и экономики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и  </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стаж  </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 xml:space="preserve">работы  </w:t>
            </w:r>
            <w:r w:rsidRPr="00B4141A">
              <w:rPr>
                <w:rFonts w:ascii="Times New Roman" w:hAnsi="Times New Roman" w:cs="Times New Roman"/>
                <w:spacing w:val="5"/>
                <w:sz w:val="24"/>
                <w:szCs w:val="24"/>
              </w:rPr>
              <w:t xml:space="preserve"> </w:t>
            </w:r>
            <w:r w:rsidRPr="00B4141A">
              <w:rPr>
                <w:rFonts w:ascii="Times New Roman" w:hAnsi="Times New Roman" w:cs="Times New Roman"/>
                <w:sz w:val="24"/>
                <w:szCs w:val="24"/>
              </w:rPr>
              <w:t xml:space="preserve">на  </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 xml:space="preserve">педагогических  </w:t>
            </w:r>
            <w:r w:rsidRPr="00B4141A">
              <w:rPr>
                <w:rFonts w:ascii="Times New Roman" w:hAnsi="Times New Roman" w:cs="Times New Roman"/>
                <w:spacing w:val="4"/>
                <w:sz w:val="24"/>
                <w:szCs w:val="24"/>
              </w:rPr>
              <w:t xml:space="preserve"> </w:t>
            </w:r>
            <w:r w:rsidRPr="00B4141A">
              <w:rPr>
                <w:rFonts w:ascii="Times New Roman" w:hAnsi="Times New Roman" w:cs="Times New Roman"/>
                <w:sz w:val="24"/>
                <w:szCs w:val="24"/>
              </w:rPr>
              <w:t>или</w:t>
            </w:r>
          </w:p>
          <w:p w:rsidR="00687A20" w:rsidRPr="00B4141A" w:rsidRDefault="00687A20" w:rsidP="00687A20">
            <w:pPr>
              <w:pStyle w:val="TableParagraph"/>
              <w:spacing w:line="217"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руководящих</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должностях не</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5</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E944A9" w:rsidRPr="00E944A9" w:rsidTr="00EB556E">
        <w:trPr>
          <w:trHeight w:val="2990"/>
        </w:trPr>
        <w:tc>
          <w:tcPr>
            <w:tcW w:w="1863" w:type="dxa"/>
          </w:tcPr>
          <w:p w:rsidR="00E944A9" w:rsidRPr="00B4141A" w:rsidRDefault="00E944A9" w:rsidP="00687A20">
            <w:pPr>
              <w:pStyle w:val="TableParagraph"/>
              <w:spacing w:line="223" w:lineRule="exact"/>
              <w:rPr>
                <w:rFonts w:ascii="Times New Roman" w:hAnsi="Times New Roman" w:cs="Times New Roman"/>
                <w:sz w:val="24"/>
                <w:szCs w:val="24"/>
              </w:rPr>
            </w:pPr>
            <w:r>
              <w:rPr>
                <w:rFonts w:ascii="Times New Roman" w:hAnsi="Times New Roman" w:cs="Times New Roman"/>
                <w:sz w:val="24"/>
                <w:szCs w:val="24"/>
              </w:rPr>
              <w:t>Советник директора по воспитанию</w:t>
            </w:r>
          </w:p>
        </w:tc>
        <w:tc>
          <w:tcPr>
            <w:tcW w:w="2250" w:type="dxa"/>
          </w:tcPr>
          <w:p w:rsidR="00E944A9" w:rsidRPr="00B4141A" w:rsidRDefault="00E944A9" w:rsidP="00687A20">
            <w:pPr>
              <w:pStyle w:val="TableParagraph"/>
              <w:ind w:left="0"/>
              <w:rPr>
                <w:rFonts w:ascii="Times New Roman" w:hAnsi="Times New Roman" w:cs="Times New Roman"/>
                <w:sz w:val="24"/>
                <w:szCs w:val="24"/>
              </w:rPr>
            </w:pPr>
          </w:p>
        </w:tc>
        <w:tc>
          <w:tcPr>
            <w:tcW w:w="709" w:type="dxa"/>
          </w:tcPr>
          <w:p w:rsidR="00E944A9" w:rsidRPr="00B4141A" w:rsidRDefault="00E944A9" w:rsidP="00687A20">
            <w:pPr>
              <w:pStyle w:val="TableParagraph"/>
              <w:spacing w:line="223" w:lineRule="exact"/>
              <w:ind w:left="106"/>
              <w:rPr>
                <w:rFonts w:ascii="Times New Roman" w:hAnsi="Times New Roman" w:cs="Times New Roman"/>
                <w:w w:val="99"/>
                <w:sz w:val="24"/>
                <w:szCs w:val="24"/>
              </w:rPr>
            </w:pPr>
            <w:r>
              <w:rPr>
                <w:rFonts w:ascii="Times New Roman" w:hAnsi="Times New Roman" w:cs="Times New Roman"/>
                <w:w w:val="99"/>
                <w:sz w:val="24"/>
                <w:szCs w:val="24"/>
              </w:rPr>
              <w:t>1</w:t>
            </w:r>
          </w:p>
        </w:tc>
        <w:tc>
          <w:tcPr>
            <w:tcW w:w="3971" w:type="dxa"/>
          </w:tcPr>
          <w:p w:rsidR="00E944A9" w:rsidRPr="00B4141A" w:rsidRDefault="00E944A9" w:rsidP="00687A20">
            <w:pPr>
              <w:pStyle w:val="TableParagraph"/>
              <w:tabs>
                <w:tab w:val="left" w:pos="2884"/>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p>
        </w:tc>
        <w:tc>
          <w:tcPr>
            <w:tcW w:w="993" w:type="dxa"/>
          </w:tcPr>
          <w:p w:rsidR="00E944A9" w:rsidRPr="00B4141A" w:rsidRDefault="00E944A9" w:rsidP="00687A20">
            <w:pPr>
              <w:pStyle w:val="TableParagraph"/>
              <w:ind w:left="0"/>
              <w:rPr>
                <w:rFonts w:ascii="Times New Roman" w:hAnsi="Times New Roman" w:cs="Times New Roman"/>
                <w:sz w:val="24"/>
                <w:szCs w:val="24"/>
              </w:rPr>
            </w:pPr>
          </w:p>
        </w:tc>
      </w:tr>
      <w:tr w:rsidR="00E944A9" w:rsidRPr="006E510F" w:rsidTr="00EB556E">
        <w:trPr>
          <w:trHeight w:val="1149"/>
        </w:trPr>
        <w:tc>
          <w:tcPr>
            <w:tcW w:w="1863" w:type="dxa"/>
          </w:tcPr>
          <w:p w:rsidR="00E944A9" w:rsidRPr="00B4141A" w:rsidRDefault="00E944A9"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Учитель</w:t>
            </w:r>
          </w:p>
        </w:tc>
        <w:tc>
          <w:tcPr>
            <w:tcW w:w="2250" w:type="dxa"/>
            <w:vMerge w:val="restart"/>
          </w:tcPr>
          <w:p w:rsidR="00E944A9" w:rsidRPr="00B4141A" w:rsidRDefault="00E944A9"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Осуществляет</w:t>
            </w:r>
          </w:p>
          <w:p w:rsidR="00E944A9" w:rsidRPr="00B4141A" w:rsidRDefault="00E944A9" w:rsidP="00687A20">
            <w:pPr>
              <w:pStyle w:val="TableParagraph"/>
              <w:spacing w:before="2" w:line="237" w:lineRule="auto"/>
              <w:ind w:left="110" w:right="97"/>
              <w:rPr>
                <w:rFonts w:ascii="Times New Roman" w:hAnsi="Times New Roman" w:cs="Times New Roman"/>
                <w:sz w:val="24"/>
                <w:szCs w:val="24"/>
              </w:rPr>
            </w:pPr>
            <w:r w:rsidRPr="00B4141A">
              <w:rPr>
                <w:rFonts w:ascii="Times New Roman" w:hAnsi="Times New Roman" w:cs="Times New Roman"/>
                <w:sz w:val="24"/>
                <w:szCs w:val="24"/>
              </w:rPr>
              <w:t>обучение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 воспитание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p>
          <w:p w:rsidR="00E944A9" w:rsidRPr="00B4141A" w:rsidRDefault="00E944A9" w:rsidP="00687A20">
            <w:pPr>
              <w:pStyle w:val="TableParagraph"/>
              <w:spacing w:before="1"/>
              <w:ind w:left="110"/>
              <w:rPr>
                <w:rFonts w:ascii="Times New Roman" w:hAnsi="Times New Roman" w:cs="Times New Roman"/>
                <w:sz w:val="24"/>
                <w:szCs w:val="24"/>
              </w:rPr>
            </w:pPr>
            <w:r w:rsidRPr="00B4141A">
              <w:rPr>
                <w:rFonts w:ascii="Times New Roman" w:hAnsi="Times New Roman" w:cs="Times New Roman"/>
                <w:sz w:val="24"/>
                <w:szCs w:val="24"/>
              </w:rPr>
              <w:t>способствует</w:t>
            </w:r>
          </w:p>
          <w:p w:rsidR="00E944A9" w:rsidRPr="00B4141A" w:rsidRDefault="00E944A9" w:rsidP="00687A20">
            <w:pPr>
              <w:pStyle w:val="TableParagraph"/>
              <w:spacing w:line="217" w:lineRule="exact"/>
              <w:ind w:left="110"/>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65"/>
                <w:sz w:val="24"/>
                <w:szCs w:val="24"/>
              </w:rPr>
              <w:t xml:space="preserve"> </w:t>
            </w:r>
            <w:r w:rsidRPr="00B4141A">
              <w:rPr>
                <w:rFonts w:ascii="Times New Roman" w:hAnsi="Times New Roman" w:cs="Times New Roman"/>
                <w:sz w:val="24"/>
                <w:szCs w:val="24"/>
              </w:rPr>
              <w:t>общей</w:t>
            </w:r>
          </w:p>
          <w:p w:rsidR="00E944A9" w:rsidRPr="00B4141A" w:rsidRDefault="00E944A9" w:rsidP="00687A20">
            <w:pPr>
              <w:pStyle w:val="TableParagraph"/>
              <w:tabs>
                <w:tab w:val="left" w:pos="1292"/>
              </w:tabs>
              <w:ind w:left="110" w:right="99"/>
              <w:rPr>
                <w:rFonts w:ascii="Times New Roman" w:hAnsi="Times New Roman" w:cs="Times New Roman"/>
                <w:sz w:val="24"/>
                <w:szCs w:val="24"/>
              </w:rPr>
            </w:pPr>
            <w:r w:rsidRPr="00B4141A">
              <w:rPr>
                <w:rFonts w:ascii="Times New Roman" w:hAnsi="Times New Roman" w:cs="Times New Roman"/>
                <w:sz w:val="24"/>
                <w:szCs w:val="24"/>
              </w:rPr>
              <w:t>культуры</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личности,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социализации,</w:t>
            </w:r>
          </w:p>
          <w:p w:rsidR="00E944A9" w:rsidRPr="00B4141A" w:rsidRDefault="00E944A9" w:rsidP="00687A20">
            <w:pPr>
              <w:pStyle w:val="TableParagraph"/>
              <w:ind w:left="110" w:right="97"/>
              <w:rPr>
                <w:rFonts w:ascii="Times New Roman" w:hAnsi="Times New Roman" w:cs="Times New Roman"/>
                <w:sz w:val="24"/>
                <w:szCs w:val="24"/>
              </w:rPr>
            </w:pPr>
            <w:r w:rsidRPr="00B4141A">
              <w:rPr>
                <w:rFonts w:ascii="Times New Roman" w:hAnsi="Times New Roman" w:cs="Times New Roman"/>
                <w:sz w:val="24"/>
                <w:szCs w:val="24"/>
              </w:rPr>
              <w:t>осознанного</w:t>
            </w:r>
            <w:r w:rsidRPr="00B4141A">
              <w:rPr>
                <w:rFonts w:ascii="Times New Roman" w:hAnsi="Times New Roman" w:cs="Times New Roman"/>
                <w:spacing w:val="15"/>
                <w:sz w:val="24"/>
                <w:szCs w:val="24"/>
              </w:rPr>
              <w:t xml:space="preserve"> </w:t>
            </w:r>
            <w:r w:rsidRPr="00B4141A">
              <w:rPr>
                <w:rFonts w:ascii="Times New Roman" w:hAnsi="Times New Roman" w:cs="Times New Roman"/>
                <w:sz w:val="24"/>
                <w:szCs w:val="24"/>
              </w:rPr>
              <w:t>выбора</w:t>
            </w:r>
            <w:r w:rsidRPr="00B4141A">
              <w:rPr>
                <w:rFonts w:ascii="Times New Roman" w:hAnsi="Times New Roman" w:cs="Times New Roman"/>
                <w:spacing w:val="14"/>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освоения</w:t>
            </w:r>
          </w:p>
          <w:p w:rsidR="00E944A9" w:rsidRPr="00B4141A" w:rsidRDefault="00E944A9" w:rsidP="00687A20">
            <w:pPr>
              <w:pStyle w:val="TableParagraph"/>
              <w:ind w:left="110" w:right="663"/>
              <w:rPr>
                <w:rFonts w:ascii="Times New Roman" w:hAnsi="Times New Roman" w:cs="Times New Roman"/>
                <w:sz w:val="24"/>
                <w:szCs w:val="24"/>
              </w:rPr>
            </w:pPr>
            <w:r w:rsidRPr="00B4141A">
              <w:rPr>
                <w:rFonts w:ascii="Times New Roman" w:hAnsi="Times New Roman" w:cs="Times New Roman"/>
                <w:spacing w:val="-1"/>
                <w:sz w:val="24"/>
                <w:szCs w:val="24"/>
              </w:rPr>
              <w:t>образовательных</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программ.</w:t>
            </w:r>
          </w:p>
        </w:tc>
        <w:tc>
          <w:tcPr>
            <w:tcW w:w="709" w:type="dxa"/>
          </w:tcPr>
          <w:p w:rsidR="00E944A9" w:rsidRPr="00B4141A" w:rsidRDefault="00E944A9" w:rsidP="00E944A9">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sz w:val="24"/>
                <w:szCs w:val="24"/>
              </w:rPr>
              <w:t>4</w:t>
            </w:r>
            <w:r>
              <w:rPr>
                <w:rFonts w:ascii="Times New Roman" w:hAnsi="Times New Roman" w:cs="Times New Roman"/>
                <w:sz w:val="24"/>
                <w:szCs w:val="24"/>
              </w:rPr>
              <w:t>2</w:t>
            </w:r>
          </w:p>
        </w:tc>
        <w:tc>
          <w:tcPr>
            <w:tcW w:w="3971" w:type="dxa"/>
            <w:vMerge w:val="restart"/>
          </w:tcPr>
          <w:p w:rsidR="00E944A9" w:rsidRPr="00B4141A" w:rsidRDefault="00E944A9"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E944A9" w:rsidRPr="00B4141A" w:rsidRDefault="00E944A9" w:rsidP="00687A20">
            <w:pPr>
              <w:pStyle w:val="TableParagraph"/>
              <w:tabs>
                <w:tab w:val="left" w:pos="2439"/>
              </w:tabs>
              <w:spacing w:line="230" w:lineRule="exact"/>
              <w:ind w:left="108" w:right="97"/>
              <w:jc w:val="both"/>
              <w:rPr>
                <w:rFonts w:ascii="Times New Roman" w:hAnsi="Times New Roman" w:cs="Times New Roman"/>
                <w:sz w:val="24"/>
                <w:szCs w:val="24"/>
              </w:rPr>
            </w:pPr>
            <w:r w:rsidRPr="00B4141A">
              <w:rPr>
                <w:rFonts w:ascii="Times New Roman" w:hAnsi="Times New Roman" w:cs="Times New Roman"/>
                <w:sz w:val="24"/>
                <w:szCs w:val="24"/>
              </w:rPr>
              <w:t>«Образование и педагогика» или в 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соответствующей</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преподаваемому</w:t>
            </w:r>
          </w:p>
          <w:p w:rsidR="00E944A9" w:rsidRPr="00B4141A" w:rsidRDefault="00E944A9" w:rsidP="00687A20">
            <w:pPr>
              <w:pStyle w:val="TableParagraph"/>
              <w:tabs>
                <w:tab w:val="left" w:pos="2267"/>
                <w:tab w:val="left" w:pos="3212"/>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предмету, без предъявления требований 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стажу         </w:t>
            </w:r>
            <w:r w:rsidRPr="00B4141A">
              <w:rPr>
                <w:rFonts w:ascii="Times New Roman" w:hAnsi="Times New Roman" w:cs="Times New Roman"/>
                <w:spacing w:val="2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z w:val="24"/>
                <w:szCs w:val="24"/>
              </w:rPr>
              <w:tab/>
              <w:t>либо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высшее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5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lastRenderedPageBreak/>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дополнительное</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 по направлению деятельности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образовательном</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учреждении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E944A9" w:rsidRPr="00B4141A" w:rsidRDefault="00E944A9" w:rsidP="00687A20">
            <w:pPr>
              <w:pStyle w:val="TableParagraph"/>
              <w:ind w:left="0"/>
              <w:rPr>
                <w:rFonts w:ascii="Times New Roman" w:hAnsi="Times New Roman" w:cs="Times New Roman"/>
                <w:sz w:val="24"/>
                <w:szCs w:val="24"/>
              </w:rPr>
            </w:pPr>
          </w:p>
        </w:tc>
      </w:tr>
      <w:tr w:rsidR="00E944A9" w:rsidRPr="006E510F" w:rsidTr="00EB556E">
        <w:trPr>
          <w:trHeight w:val="2068"/>
        </w:trPr>
        <w:tc>
          <w:tcPr>
            <w:tcW w:w="1863" w:type="dxa"/>
          </w:tcPr>
          <w:p w:rsidR="00E944A9" w:rsidRPr="00B4141A" w:rsidRDefault="00E944A9" w:rsidP="00687A20">
            <w:pPr>
              <w:pStyle w:val="TableParagraph"/>
              <w:ind w:left="0"/>
              <w:rPr>
                <w:rFonts w:ascii="Times New Roman" w:hAnsi="Times New Roman" w:cs="Times New Roman"/>
                <w:sz w:val="24"/>
                <w:szCs w:val="24"/>
              </w:rPr>
            </w:pPr>
          </w:p>
        </w:tc>
        <w:tc>
          <w:tcPr>
            <w:tcW w:w="2250" w:type="dxa"/>
            <w:vMerge/>
          </w:tcPr>
          <w:p w:rsidR="00E944A9" w:rsidRPr="00B4141A" w:rsidRDefault="00E944A9" w:rsidP="00687A20">
            <w:pPr>
              <w:pStyle w:val="TableParagraph"/>
              <w:ind w:left="110" w:right="663"/>
              <w:rPr>
                <w:rFonts w:ascii="Times New Roman" w:hAnsi="Times New Roman" w:cs="Times New Roman"/>
                <w:sz w:val="24"/>
                <w:szCs w:val="24"/>
              </w:rPr>
            </w:pPr>
          </w:p>
        </w:tc>
        <w:tc>
          <w:tcPr>
            <w:tcW w:w="709" w:type="dxa"/>
          </w:tcPr>
          <w:p w:rsidR="00E944A9" w:rsidRPr="00B4141A" w:rsidRDefault="00E944A9" w:rsidP="00687A20">
            <w:pPr>
              <w:pStyle w:val="TableParagraph"/>
              <w:ind w:left="0"/>
              <w:rPr>
                <w:rFonts w:ascii="Times New Roman" w:hAnsi="Times New Roman" w:cs="Times New Roman"/>
                <w:sz w:val="24"/>
                <w:szCs w:val="24"/>
              </w:rPr>
            </w:pPr>
          </w:p>
        </w:tc>
        <w:tc>
          <w:tcPr>
            <w:tcW w:w="3971" w:type="dxa"/>
            <w:vMerge/>
          </w:tcPr>
          <w:p w:rsidR="00E944A9" w:rsidRPr="00B4141A" w:rsidRDefault="00E944A9" w:rsidP="00687A20">
            <w:pPr>
              <w:pStyle w:val="TableParagraph"/>
              <w:tabs>
                <w:tab w:val="left" w:pos="2267"/>
                <w:tab w:val="left" w:pos="3212"/>
              </w:tabs>
              <w:ind w:left="108" w:right="99"/>
              <w:jc w:val="both"/>
              <w:rPr>
                <w:rFonts w:ascii="Times New Roman" w:hAnsi="Times New Roman" w:cs="Times New Roman"/>
                <w:sz w:val="24"/>
                <w:szCs w:val="24"/>
              </w:rPr>
            </w:pPr>
          </w:p>
        </w:tc>
        <w:tc>
          <w:tcPr>
            <w:tcW w:w="993" w:type="dxa"/>
          </w:tcPr>
          <w:p w:rsidR="00E944A9" w:rsidRPr="00B4141A" w:rsidRDefault="00E944A9" w:rsidP="00687A20">
            <w:pPr>
              <w:pStyle w:val="TableParagraph"/>
              <w:ind w:left="0"/>
              <w:rPr>
                <w:rFonts w:ascii="Times New Roman" w:hAnsi="Times New Roman" w:cs="Times New Roman"/>
                <w:sz w:val="24"/>
                <w:szCs w:val="24"/>
              </w:rPr>
            </w:pPr>
          </w:p>
        </w:tc>
      </w:tr>
      <w:tr w:rsidR="00687A20" w:rsidRPr="006E510F" w:rsidTr="00EB556E">
        <w:trPr>
          <w:trHeight w:val="2990"/>
        </w:trPr>
        <w:tc>
          <w:tcPr>
            <w:tcW w:w="1863" w:type="dxa"/>
          </w:tcPr>
          <w:p w:rsidR="00687A20" w:rsidRPr="00B4141A" w:rsidRDefault="00687A20" w:rsidP="00687A20">
            <w:pPr>
              <w:pStyle w:val="TableParagraph"/>
              <w:spacing w:line="223" w:lineRule="exact"/>
              <w:ind w:left="87" w:right="186"/>
              <w:jc w:val="center"/>
              <w:rPr>
                <w:rFonts w:ascii="Times New Roman" w:hAnsi="Times New Roman" w:cs="Times New Roman"/>
                <w:sz w:val="24"/>
                <w:szCs w:val="24"/>
              </w:rPr>
            </w:pPr>
            <w:r w:rsidRPr="00B4141A">
              <w:rPr>
                <w:rFonts w:ascii="Times New Roman" w:hAnsi="Times New Roman" w:cs="Times New Roman"/>
                <w:sz w:val="24"/>
                <w:szCs w:val="24"/>
              </w:rPr>
              <w:lastRenderedPageBreak/>
              <w:t>Педагог-психолог</w:t>
            </w:r>
          </w:p>
        </w:tc>
        <w:tc>
          <w:tcPr>
            <w:tcW w:w="2250" w:type="dxa"/>
          </w:tcPr>
          <w:p w:rsidR="00687A20" w:rsidRPr="00B4141A" w:rsidRDefault="00687A20" w:rsidP="00687A20">
            <w:pPr>
              <w:pStyle w:val="TableParagraph"/>
              <w:ind w:left="110" w:right="472"/>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pacing w:val="-1"/>
                <w:sz w:val="24"/>
                <w:szCs w:val="24"/>
              </w:rPr>
              <w:t>профессиональную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деятельность,</w:t>
            </w:r>
          </w:p>
          <w:p w:rsidR="00687A20" w:rsidRPr="00B4141A" w:rsidRDefault="00687A20" w:rsidP="00687A20">
            <w:pPr>
              <w:pStyle w:val="TableParagraph"/>
              <w:tabs>
                <w:tab w:val="left" w:pos="1945"/>
              </w:tabs>
              <w:ind w:left="110" w:right="98"/>
              <w:rPr>
                <w:rFonts w:ascii="Times New Roman" w:hAnsi="Times New Roman" w:cs="Times New Roman"/>
                <w:sz w:val="24"/>
                <w:szCs w:val="24"/>
              </w:rPr>
            </w:pPr>
            <w:r w:rsidRPr="00B4141A">
              <w:rPr>
                <w:rFonts w:ascii="Times New Roman" w:hAnsi="Times New Roman" w:cs="Times New Roman"/>
                <w:sz w:val="24"/>
                <w:szCs w:val="24"/>
              </w:rPr>
              <w:t>направленную</w:t>
            </w:r>
            <w:r w:rsidRPr="00B4141A">
              <w:rPr>
                <w:rFonts w:ascii="Times New Roman" w:hAnsi="Times New Roman" w:cs="Times New Roman"/>
                <w:sz w:val="24"/>
                <w:szCs w:val="24"/>
              </w:rPr>
              <w:tab/>
            </w:r>
            <w:r w:rsidRPr="00B4141A">
              <w:rPr>
                <w:rFonts w:ascii="Times New Roman" w:hAnsi="Times New Roman" w:cs="Times New Roman"/>
                <w:spacing w:val="-3"/>
                <w:sz w:val="24"/>
                <w:szCs w:val="24"/>
              </w:rPr>
              <w:t>на</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сохранение</w:t>
            </w:r>
          </w:p>
          <w:p w:rsidR="00687A20" w:rsidRPr="00B4141A" w:rsidRDefault="00687A20" w:rsidP="00687A20">
            <w:pPr>
              <w:pStyle w:val="TableParagraph"/>
              <w:spacing w:line="228" w:lineRule="exact"/>
              <w:ind w:left="110"/>
              <w:rPr>
                <w:rFonts w:ascii="Times New Roman" w:hAnsi="Times New Roman" w:cs="Times New Roman"/>
                <w:sz w:val="24"/>
                <w:szCs w:val="24"/>
              </w:rPr>
            </w:pPr>
            <w:r w:rsidRPr="00B4141A">
              <w:rPr>
                <w:rFonts w:ascii="Times New Roman" w:hAnsi="Times New Roman" w:cs="Times New Roman"/>
                <w:sz w:val="24"/>
                <w:szCs w:val="24"/>
              </w:rPr>
              <w:t>психического,</w:t>
            </w:r>
          </w:p>
          <w:p w:rsidR="00687A20" w:rsidRPr="00B4141A" w:rsidRDefault="00687A20" w:rsidP="00687A20">
            <w:pPr>
              <w:pStyle w:val="TableParagraph"/>
              <w:tabs>
                <w:tab w:val="left" w:pos="2035"/>
              </w:tabs>
              <w:ind w:left="110" w:right="97"/>
              <w:rPr>
                <w:rFonts w:ascii="Times New Roman" w:hAnsi="Times New Roman" w:cs="Times New Roman"/>
                <w:sz w:val="24"/>
                <w:szCs w:val="24"/>
              </w:rPr>
            </w:pPr>
            <w:r w:rsidRPr="00B4141A">
              <w:rPr>
                <w:rFonts w:ascii="Times New Roman" w:hAnsi="Times New Roman" w:cs="Times New Roman"/>
                <w:sz w:val="24"/>
                <w:szCs w:val="24"/>
              </w:rPr>
              <w:t>соматического</w:t>
            </w:r>
            <w:r w:rsidRPr="00B4141A">
              <w:rPr>
                <w:rFonts w:ascii="Times New Roman" w:hAnsi="Times New Roman" w:cs="Times New Roman"/>
                <w:sz w:val="24"/>
                <w:szCs w:val="24"/>
              </w:rPr>
              <w:tab/>
            </w:r>
            <w:r w:rsidRPr="00B4141A">
              <w:rPr>
                <w:rFonts w:ascii="Times New Roman" w:hAnsi="Times New Roman" w:cs="Times New Roman"/>
                <w:spacing w:val="-6"/>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социального</w:t>
            </w:r>
          </w:p>
          <w:p w:rsidR="00687A20" w:rsidRPr="00B4141A" w:rsidRDefault="00687A20" w:rsidP="00687A20">
            <w:pPr>
              <w:pStyle w:val="TableParagraph"/>
              <w:ind w:left="110" w:right="931"/>
              <w:rPr>
                <w:rFonts w:ascii="Times New Roman" w:hAnsi="Times New Roman" w:cs="Times New Roman"/>
                <w:sz w:val="24"/>
                <w:szCs w:val="24"/>
              </w:rPr>
            </w:pPr>
            <w:r w:rsidRPr="00B4141A">
              <w:rPr>
                <w:rFonts w:ascii="Times New Roman" w:hAnsi="Times New Roman" w:cs="Times New Roman"/>
                <w:sz w:val="24"/>
                <w:szCs w:val="24"/>
              </w:rPr>
              <w:t>благополучия</w:t>
            </w:r>
            <w:r w:rsidRPr="00B4141A">
              <w:rPr>
                <w:rFonts w:ascii="Times New Roman" w:hAnsi="Times New Roman" w:cs="Times New Roman"/>
                <w:spacing w:val="-47"/>
                <w:sz w:val="24"/>
                <w:szCs w:val="24"/>
              </w:rPr>
              <w:t xml:space="preserve"> </w:t>
            </w:r>
            <w:r w:rsidRPr="00B4141A">
              <w:rPr>
                <w:rFonts w:ascii="Times New Roman" w:hAnsi="Times New Roman" w:cs="Times New Roman"/>
                <w:spacing w:val="-1"/>
                <w:sz w:val="24"/>
                <w:szCs w:val="24"/>
              </w:rPr>
              <w:t>обучающихся</w:t>
            </w:r>
          </w:p>
        </w:tc>
        <w:tc>
          <w:tcPr>
            <w:tcW w:w="709" w:type="dxa"/>
          </w:tcPr>
          <w:p w:rsidR="00687A20" w:rsidRPr="00B4141A" w:rsidRDefault="00E944A9" w:rsidP="00687A20">
            <w:pPr>
              <w:pStyle w:val="TableParagraph"/>
              <w:spacing w:line="223" w:lineRule="exact"/>
              <w:ind w:left="106"/>
              <w:rPr>
                <w:rFonts w:ascii="Times New Roman" w:hAnsi="Times New Roman" w:cs="Times New Roman"/>
                <w:sz w:val="24"/>
                <w:szCs w:val="24"/>
              </w:rPr>
            </w:pPr>
            <w:r>
              <w:rPr>
                <w:rFonts w:ascii="Times New Roman" w:hAnsi="Times New Roman" w:cs="Times New Roman"/>
                <w:w w:val="99"/>
                <w:sz w:val="24"/>
                <w:szCs w:val="24"/>
              </w:rPr>
              <w:t>1</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tabs>
                <w:tab w:val="left" w:pos="1067"/>
                <w:tab w:val="left" w:pos="2023"/>
                <w:tab w:val="left" w:pos="2266"/>
                <w:tab w:val="left" w:pos="3196"/>
              </w:tabs>
              <w:ind w:left="108" w:right="100"/>
              <w:jc w:val="both"/>
              <w:rPr>
                <w:rFonts w:ascii="Times New Roman" w:hAnsi="Times New Roman" w:cs="Times New Roman"/>
                <w:sz w:val="24"/>
                <w:szCs w:val="24"/>
              </w:rPr>
            </w:pP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психология»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 требований к стажу 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или</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среднее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дополнительное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ind w:left="108" w:right="101"/>
              <w:jc w:val="both"/>
              <w:rPr>
                <w:rFonts w:ascii="Times New Roman" w:hAnsi="Times New Roman" w:cs="Times New Roman"/>
                <w:sz w:val="24"/>
                <w:szCs w:val="24"/>
              </w:rPr>
            </w:pP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психология»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2529"/>
        </w:trPr>
        <w:tc>
          <w:tcPr>
            <w:tcW w:w="1863" w:type="dxa"/>
          </w:tcPr>
          <w:p w:rsidR="00687A20" w:rsidRPr="00B4141A" w:rsidRDefault="00687A20" w:rsidP="00687A20">
            <w:pPr>
              <w:pStyle w:val="TableParagraph"/>
              <w:ind w:right="660"/>
              <w:rPr>
                <w:rFonts w:ascii="Times New Roman" w:hAnsi="Times New Roman" w:cs="Times New Roman"/>
                <w:sz w:val="24"/>
                <w:szCs w:val="24"/>
              </w:rPr>
            </w:pPr>
            <w:r w:rsidRPr="00B4141A">
              <w:rPr>
                <w:rFonts w:ascii="Times New Roman" w:hAnsi="Times New Roman" w:cs="Times New Roman"/>
                <w:spacing w:val="-1"/>
                <w:sz w:val="24"/>
                <w:szCs w:val="24"/>
              </w:rPr>
              <w:t>Социальный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педагог</w:t>
            </w:r>
          </w:p>
        </w:tc>
        <w:tc>
          <w:tcPr>
            <w:tcW w:w="2250" w:type="dxa"/>
          </w:tcPr>
          <w:p w:rsidR="00687A20" w:rsidRPr="00B4141A" w:rsidRDefault="00687A20" w:rsidP="00687A20">
            <w:pPr>
              <w:pStyle w:val="TableParagraph"/>
              <w:tabs>
                <w:tab w:val="left" w:pos="1055"/>
                <w:tab w:val="left" w:pos="2046"/>
              </w:tabs>
              <w:ind w:left="110" w:right="97"/>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комплекс</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мероприятий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воспитанию,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образованию, развитию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социальной</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защите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личности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5"/>
                <w:sz w:val="24"/>
                <w:szCs w:val="24"/>
              </w:rPr>
              <w:t>в</w:t>
            </w:r>
          </w:p>
          <w:p w:rsidR="00687A20" w:rsidRPr="00B4141A" w:rsidRDefault="00687A20" w:rsidP="00687A20">
            <w:pPr>
              <w:pStyle w:val="TableParagraph"/>
              <w:tabs>
                <w:tab w:val="left" w:pos="1167"/>
                <w:tab w:val="left" w:pos="1546"/>
                <w:tab w:val="left" w:pos="1932"/>
              </w:tabs>
              <w:ind w:left="110" w:right="98"/>
              <w:rPr>
                <w:rFonts w:ascii="Times New Roman" w:hAnsi="Times New Roman" w:cs="Times New Roman"/>
                <w:sz w:val="24"/>
                <w:szCs w:val="24"/>
              </w:rPr>
            </w:pPr>
            <w:r w:rsidRPr="00B4141A">
              <w:rPr>
                <w:rFonts w:ascii="Times New Roman" w:hAnsi="Times New Roman" w:cs="Times New Roman"/>
                <w:sz w:val="24"/>
                <w:szCs w:val="24"/>
              </w:rPr>
              <w:t>учреждениях,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организациях</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pacing w:val="-2"/>
                <w:sz w:val="24"/>
                <w:szCs w:val="24"/>
              </w:rPr>
              <w:t>по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месту</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жительства</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направлениям</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ind w:left="108" w:right="99"/>
              <w:jc w:val="both"/>
              <w:rPr>
                <w:rFonts w:ascii="Times New Roman" w:hAnsi="Times New Roman" w:cs="Times New Roman"/>
                <w:sz w:val="24"/>
                <w:szCs w:val="24"/>
              </w:rPr>
            </w:pPr>
            <w:r w:rsidRPr="00B4141A">
              <w:rPr>
                <w:rFonts w:ascii="Times New Roman" w:hAnsi="Times New Roman" w:cs="Times New Roman"/>
                <w:sz w:val="24"/>
                <w:szCs w:val="24"/>
              </w:rPr>
              <w:t>«Образование и педагогика», «Социальная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педагогика» без</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предъявления 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1610"/>
        </w:trPr>
        <w:tc>
          <w:tcPr>
            <w:tcW w:w="1863" w:type="dxa"/>
          </w:tcPr>
          <w:p w:rsidR="00687A20" w:rsidRPr="00B4141A" w:rsidRDefault="00687A20" w:rsidP="00687A20">
            <w:pPr>
              <w:pStyle w:val="TableParagraph"/>
              <w:spacing w:line="223" w:lineRule="exact"/>
              <w:ind w:left="11" w:right="186"/>
              <w:jc w:val="center"/>
              <w:rPr>
                <w:rFonts w:ascii="Times New Roman" w:hAnsi="Times New Roman" w:cs="Times New Roman"/>
                <w:sz w:val="24"/>
                <w:szCs w:val="24"/>
              </w:rPr>
            </w:pPr>
            <w:r w:rsidRPr="00B4141A">
              <w:rPr>
                <w:rFonts w:ascii="Times New Roman" w:hAnsi="Times New Roman" w:cs="Times New Roman"/>
                <w:sz w:val="24"/>
                <w:szCs w:val="24"/>
              </w:rPr>
              <w:t>Учитель-логопед</w:t>
            </w:r>
          </w:p>
        </w:tc>
        <w:tc>
          <w:tcPr>
            <w:tcW w:w="2250" w:type="dxa"/>
          </w:tcPr>
          <w:p w:rsidR="00687A20" w:rsidRPr="00B4141A" w:rsidRDefault="00687A20" w:rsidP="00687A20">
            <w:pPr>
              <w:pStyle w:val="TableParagraph"/>
              <w:tabs>
                <w:tab w:val="left" w:pos="1945"/>
              </w:tabs>
              <w:ind w:left="110" w:right="98"/>
              <w:jc w:val="both"/>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работу,</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направленную</w:t>
            </w:r>
            <w:r w:rsidRPr="00B4141A">
              <w:rPr>
                <w:rFonts w:ascii="Times New Roman" w:hAnsi="Times New Roman" w:cs="Times New Roman"/>
                <w:sz w:val="24"/>
                <w:szCs w:val="24"/>
              </w:rPr>
              <w:tab/>
            </w:r>
            <w:r w:rsidRPr="00B4141A">
              <w:rPr>
                <w:rFonts w:ascii="Times New Roman" w:hAnsi="Times New Roman" w:cs="Times New Roman"/>
                <w:spacing w:val="-3"/>
                <w:sz w:val="24"/>
                <w:szCs w:val="24"/>
              </w:rPr>
              <w:t>на</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максимальную</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коррекцию</w:t>
            </w:r>
          </w:p>
          <w:p w:rsidR="00687A20" w:rsidRPr="00B4141A" w:rsidRDefault="00687A20" w:rsidP="00687A20">
            <w:pPr>
              <w:pStyle w:val="TableParagraph"/>
              <w:ind w:left="110" w:right="96"/>
              <w:rPr>
                <w:rFonts w:ascii="Times New Roman" w:hAnsi="Times New Roman" w:cs="Times New Roman"/>
                <w:sz w:val="24"/>
                <w:szCs w:val="24"/>
              </w:rPr>
            </w:pPr>
            <w:r w:rsidRPr="00B4141A">
              <w:rPr>
                <w:rFonts w:ascii="Times New Roman" w:hAnsi="Times New Roman" w:cs="Times New Roman"/>
                <w:sz w:val="24"/>
                <w:szCs w:val="24"/>
              </w:rPr>
              <w:t>недостатков</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4"/>
                <w:sz w:val="24"/>
                <w:szCs w:val="24"/>
              </w:rPr>
              <w:t xml:space="preserve"> </w:t>
            </w:r>
            <w:r w:rsidRPr="00B4141A">
              <w:rPr>
                <w:rFonts w:ascii="Times New Roman" w:hAnsi="Times New Roman" w:cs="Times New Roman"/>
                <w:sz w:val="24"/>
                <w:szCs w:val="24"/>
              </w:rPr>
              <w:t>развитии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у</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дефектологии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460"/>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Педагог-</w:t>
            </w:r>
          </w:p>
          <w:p w:rsidR="00687A20" w:rsidRPr="00B4141A" w:rsidRDefault="00687A20" w:rsidP="00687A20">
            <w:pPr>
              <w:pStyle w:val="TableParagraph"/>
              <w:spacing w:line="217" w:lineRule="exact"/>
              <w:rPr>
                <w:rFonts w:ascii="Times New Roman" w:hAnsi="Times New Roman" w:cs="Times New Roman"/>
                <w:sz w:val="24"/>
                <w:szCs w:val="24"/>
              </w:rPr>
            </w:pPr>
            <w:r w:rsidRPr="00B4141A">
              <w:rPr>
                <w:rFonts w:ascii="Times New Roman" w:hAnsi="Times New Roman" w:cs="Times New Roman"/>
                <w:sz w:val="24"/>
                <w:szCs w:val="24"/>
              </w:rPr>
              <w:t>организатор</w:t>
            </w: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Содействует</w:t>
            </w:r>
            <w:r w:rsidRPr="00B4141A">
              <w:rPr>
                <w:rFonts w:ascii="Times New Roman" w:hAnsi="Times New Roman" w:cs="Times New Roman"/>
                <w:spacing w:val="81"/>
                <w:sz w:val="24"/>
                <w:szCs w:val="24"/>
              </w:rPr>
              <w:t xml:space="preserve"> </w:t>
            </w:r>
            <w:r w:rsidRPr="00B4141A">
              <w:rPr>
                <w:rFonts w:ascii="Times New Roman" w:hAnsi="Times New Roman" w:cs="Times New Roman"/>
                <w:sz w:val="24"/>
                <w:szCs w:val="24"/>
              </w:rPr>
              <w:t>развитию</w:t>
            </w:r>
          </w:p>
          <w:p w:rsidR="00687A20" w:rsidRPr="00B4141A" w:rsidRDefault="00687A20" w:rsidP="00687A20">
            <w:pPr>
              <w:pStyle w:val="TableParagraph"/>
              <w:spacing w:line="217" w:lineRule="exact"/>
              <w:ind w:left="110"/>
              <w:rPr>
                <w:rFonts w:ascii="Times New Roman" w:hAnsi="Times New Roman" w:cs="Times New Roman"/>
                <w:sz w:val="24"/>
                <w:szCs w:val="24"/>
              </w:rPr>
            </w:pPr>
            <w:r w:rsidRPr="00B4141A">
              <w:rPr>
                <w:rFonts w:ascii="Times New Roman" w:hAnsi="Times New Roman" w:cs="Times New Roman"/>
                <w:sz w:val="24"/>
                <w:szCs w:val="24"/>
              </w:rPr>
              <w:t xml:space="preserve">личности,  </w:t>
            </w:r>
            <w:r w:rsidRPr="00B4141A">
              <w:rPr>
                <w:rFonts w:ascii="Times New Roman" w:hAnsi="Times New Roman" w:cs="Times New Roman"/>
                <w:spacing w:val="8"/>
                <w:sz w:val="24"/>
                <w:szCs w:val="24"/>
              </w:rPr>
              <w:t xml:space="preserve"> </w:t>
            </w:r>
            <w:r w:rsidRPr="00B4141A">
              <w:rPr>
                <w:rFonts w:ascii="Times New Roman" w:hAnsi="Times New Roman" w:cs="Times New Roman"/>
                <w:sz w:val="24"/>
                <w:szCs w:val="24"/>
              </w:rPr>
              <w:t xml:space="preserve">талантов  </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и</w:t>
            </w:r>
          </w:p>
        </w:tc>
        <w:tc>
          <w:tcPr>
            <w:tcW w:w="709" w:type="dxa"/>
          </w:tcPr>
          <w:p w:rsidR="00687A20" w:rsidRPr="00B4141A" w:rsidRDefault="00E944A9" w:rsidP="00687A20">
            <w:pPr>
              <w:pStyle w:val="TableParagraph"/>
              <w:spacing w:line="223" w:lineRule="exact"/>
              <w:ind w:left="106"/>
              <w:rPr>
                <w:rFonts w:ascii="Times New Roman" w:hAnsi="Times New Roman" w:cs="Times New Roman"/>
                <w:sz w:val="24"/>
                <w:szCs w:val="24"/>
              </w:rPr>
            </w:pPr>
            <w:r>
              <w:rPr>
                <w:rFonts w:ascii="Times New Roman" w:hAnsi="Times New Roman" w:cs="Times New Roman"/>
                <w:w w:val="99"/>
                <w:sz w:val="24"/>
                <w:szCs w:val="24"/>
              </w:rPr>
              <w:t>1</w:t>
            </w:r>
          </w:p>
        </w:tc>
        <w:tc>
          <w:tcPr>
            <w:tcW w:w="3971" w:type="dxa"/>
          </w:tcPr>
          <w:p w:rsidR="00687A20" w:rsidRPr="00B4141A" w:rsidRDefault="00687A20" w:rsidP="00687A20">
            <w:pPr>
              <w:pStyle w:val="TableParagraph"/>
              <w:spacing w:line="223" w:lineRule="exact"/>
              <w:ind w:left="108"/>
              <w:rPr>
                <w:rFonts w:ascii="Times New Roman" w:hAnsi="Times New Roman" w:cs="Times New Roman"/>
                <w:sz w:val="24"/>
                <w:szCs w:val="24"/>
              </w:rPr>
            </w:pPr>
            <w:r w:rsidRPr="00B4141A">
              <w:rPr>
                <w:rFonts w:ascii="Times New Roman" w:hAnsi="Times New Roman" w:cs="Times New Roman"/>
                <w:sz w:val="24"/>
                <w:szCs w:val="24"/>
              </w:rPr>
              <w:t xml:space="preserve">высшее  </w:t>
            </w:r>
            <w:r w:rsidRPr="00B4141A">
              <w:rPr>
                <w:rFonts w:ascii="Times New Roman" w:hAnsi="Times New Roman" w:cs="Times New Roman"/>
                <w:spacing w:val="35"/>
                <w:sz w:val="24"/>
                <w:szCs w:val="24"/>
              </w:rPr>
              <w:t xml:space="preserve"> </w:t>
            </w:r>
            <w:r w:rsidRPr="00B4141A">
              <w:rPr>
                <w:rFonts w:ascii="Times New Roman" w:hAnsi="Times New Roman" w:cs="Times New Roman"/>
                <w:sz w:val="24"/>
                <w:szCs w:val="24"/>
              </w:rPr>
              <w:t xml:space="preserve">профессиональное  </w:t>
            </w:r>
            <w:r w:rsidRPr="00B4141A">
              <w:rPr>
                <w:rFonts w:ascii="Times New Roman" w:hAnsi="Times New Roman" w:cs="Times New Roman"/>
                <w:spacing w:val="35"/>
                <w:sz w:val="24"/>
                <w:szCs w:val="24"/>
              </w:rPr>
              <w:t xml:space="preserve"> </w:t>
            </w:r>
            <w:r w:rsidRPr="00B4141A">
              <w:rPr>
                <w:rFonts w:ascii="Times New Roman" w:hAnsi="Times New Roman" w:cs="Times New Roman"/>
                <w:sz w:val="24"/>
                <w:szCs w:val="24"/>
              </w:rPr>
              <w:t>образо-вание</w:t>
            </w:r>
          </w:p>
          <w:p w:rsidR="00687A20" w:rsidRPr="00B4141A" w:rsidRDefault="00687A20" w:rsidP="00687A20">
            <w:pPr>
              <w:pStyle w:val="TableParagraph"/>
              <w:tabs>
                <w:tab w:val="left" w:pos="1012"/>
                <w:tab w:val="left" w:pos="2267"/>
              </w:tabs>
              <w:spacing w:line="217" w:lineRule="exact"/>
              <w:ind w:left="108"/>
              <w:rPr>
                <w:rFonts w:ascii="Times New Roman" w:hAnsi="Times New Roman" w:cs="Times New Roman"/>
                <w:sz w:val="24"/>
                <w:szCs w:val="24"/>
              </w:rPr>
            </w:pPr>
            <w:r w:rsidRPr="00B4141A">
              <w:rPr>
                <w:rFonts w:ascii="Times New Roman" w:hAnsi="Times New Roman" w:cs="Times New Roman"/>
                <w:sz w:val="24"/>
                <w:szCs w:val="24"/>
              </w:rPr>
              <w:t>или</w:t>
            </w:r>
            <w:r w:rsidRPr="00B4141A">
              <w:rPr>
                <w:rFonts w:ascii="Times New Roman" w:hAnsi="Times New Roman" w:cs="Times New Roman"/>
                <w:sz w:val="24"/>
                <w:szCs w:val="24"/>
              </w:rPr>
              <w:tab/>
              <w:t>среднее</w:t>
            </w:r>
            <w:r w:rsidRPr="00B4141A">
              <w:rPr>
                <w:rFonts w:ascii="Times New Roman" w:hAnsi="Times New Roman" w:cs="Times New Roman"/>
                <w:sz w:val="24"/>
                <w:szCs w:val="24"/>
              </w:rPr>
              <w:tab/>
              <w:t>профессиональное</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4140"/>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способностей,</w:t>
            </w:r>
          </w:p>
          <w:p w:rsidR="00687A20" w:rsidRPr="00B4141A" w:rsidRDefault="00687A20" w:rsidP="00687A20">
            <w:pPr>
              <w:pStyle w:val="TableParagraph"/>
              <w:spacing w:before="1"/>
              <w:ind w:left="110" w:right="97"/>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общей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культуры</w:t>
            </w:r>
          </w:p>
          <w:p w:rsidR="00687A20" w:rsidRPr="00B4141A" w:rsidRDefault="00687A20" w:rsidP="00687A20">
            <w:pPr>
              <w:pStyle w:val="TableParagraph"/>
              <w:ind w:left="110" w:right="889"/>
              <w:rPr>
                <w:rFonts w:ascii="Times New Roman" w:hAnsi="Times New Roman" w:cs="Times New Roman"/>
                <w:sz w:val="24"/>
                <w:szCs w:val="24"/>
              </w:rPr>
            </w:pPr>
            <w:r w:rsidRPr="00B4141A">
              <w:rPr>
                <w:rFonts w:ascii="Times New Roman" w:hAnsi="Times New Roman" w:cs="Times New Roman"/>
                <w:spacing w:val="-1"/>
                <w:sz w:val="24"/>
                <w:szCs w:val="24"/>
              </w:rPr>
              <w:t>обучающихся,</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расширению</w:t>
            </w:r>
          </w:p>
          <w:p w:rsidR="00687A20" w:rsidRPr="00B4141A" w:rsidRDefault="00687A20" w:rsidP="00687A20">
            <w:pPr>
              <w:pStyle w:val="TableParagraph"/>
              <w:ind w:left="110" w:right="98"/>
              <w:jc w:val="both"/>
              <w:rPr>
                <w:rFonts w:ascii="Times New Roman" w:hAnsi="Times New Roman" w:cs="Times New Roman"/>
                <w:sz w:val="24"/>
                <w:szCs w:val="24"/>
              </w:rPr>
            </w:pPr>
            <w:r w:rsidRPr="00B4141A">
              <w:rPr>
                <w:rFonts w:ascii="Times New Roman" w:hAnsi="Times New Roman" w:cs="Times New Roman"/>
                <w:sz w:val="24"/>
                <w:szCs w:val="24"/>
              </w:rPr>
              <w:t>социальной сферы в их</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воспитании.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Проводит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воспитательные и иные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мероприятия.</w:t>
            </w:r>
          </w:p>
          <w:p w:rsidR="00687A20" w:rsidRPr="00B4141A" w:rsidRDefault="00687A20" w:rsidP="00687A20">
            <w:pPr>
              <w:pStyle w:val="TableParagraph"/>
              <w:spacing w:line="229" w:lineRule="exact"/>
              <w:ind w:left="110"/>
              <w:jc w:val="both"/>
              <w:rPr>
                <w:rFonts w:ascii="Times New Roman" w:hAnsi="Times New Roman" w:cs="Times New Roman"/>
                <w:sz w:val="24"/>
                <w:szCs w:val="24"/>
              </w:rPr>
            </w:pPr>
            <w:r w:rsidRPr="00B4141A">
              <w:rPr>
                <w:rFonts w:ascii="Times New Roman" w:hAnsi="Times New Roman" w:cs="Times New Roman"/>
                <w:sz w:val="24"/>
                <w:szCs w:val="24"/>
              </w:rPr>
              <w:t xml:space="preserve">Организует       </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работу</w:t>
            </w:r>
          </w:p>
          <w:p w:rsidR="00687A20" w:rsidRPr="00B4141A" w:rsidRDefault="00687A20" w:rsidP="00687A20">
            <w:pPr>
              <w:pStyle w:val="TableParagraph"/>
              <w:tabs>
                <w:tab w:val="left" w:pos="1496"/>
              </w:tabs>
              <w:ind w:left="110" w:right="98"/>
              <w:jc w:val="both"/>
              <w:rPr>
                <w:rFonts w:ascii="Times New Roman" w:hAnsi="Times New Roman" w:cs="Times New Roman"/>
                <w:sz w:val="24"/>
                <w:szCs w:val="24"/>
              </w:rPr>
            </w:pPr>
            <w:r w:rsidRPr="00B4141A">
              <w:rPr>
                <w:rFonts w:ascii="Times New Roman" w:hAnsi="Times New Roman" w:cs="Times New Roman"/>
                <w:sz w:val="24"/>
                <w:szCs w:val="24"/>
              </w:rPr>
              <w:t>детских</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клубов,</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кружков,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секций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других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объединений,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разнообразную</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деятельность</w:t>
            </w:r>
          </w:p>
          <w:p w:rsidR="00687A20" w:rsidRPr="00B4141A" w:rsidRDefault="00687A20" w:rsidP="00687A20">
            <w:pPr>
              <w:pStyle w:val="TableParagraph"/>
              <w:tabs>
                <w:tab w:val="left" w:pos="2033"/>
              </w:tabs>
              <w:ind w:left="110" w:right="97"/>
              <w:rPr>
                <w:rFonts w:ascii="Times New Roman" w:hAnsi="Times New Roman" w:cs="Times New Roman"/>
                <w:sz w:val="24"/>
                <w:szCs w:val="24"/>
              </w:rPr>
            </w:pPr>
            <w:r w:rsidRPr="00B4141A">
              <w:rPr>
                <w:rFonts w:ascii="Times New Roman" w:hAnsi="Times New Roman" w:cs="Times New Roman"/>
                <w:sz w:val="24"/>
                <w:szCs w:val="24"/>
              </w:rPr>
              <w:t>обучающихся</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взрослых.</w:t>
            </w: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spacing w:line="223"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образование</w:t>
            </w:r>
            <w:r w:rsidRPr="00B4141A">
              <w:rPr>
                <w:rFonts w:ascii="Times New Roman" w:hAnsi="Times New Roman" w:cs="Times New Roman"/>
                <w:spacing w:val="2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71"/>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spacing w:before="1"/>
              <w:ind w:left="108" w:right="100"/>
              <w:jc w:val="both"/>
              <w:rPr>
                <w:rFonts w:ascii="Times New Roman" w:hAnsi="Times New Roman" w:cs="Times New Roman"/>
                <w:sz w:val="24"/>
                <w:szCs w:val="24"/>
              </w:rPr>
            </w:pP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соответствующей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профилю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5"/>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3448"/>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Библиотекарь</w:t>
            </w:r>
          </w:p>
        </w:tc>
        <w:tc>
          <w:tcPr>
            <w:tcW w:w="2250" w:type="dxa"/>
          </w:tcPr>
          <w:p w:rsidR="00687A20" w:rsidRPr="00B4141A" w:rsidRDefault="00687A20" w:rsidP="00687A20">
            <w:pPr>
              <w:pStyle w:val="TableParagraph"/>
              <w:tabs>
                <w:tab w:val="left" w:pos="2043"/>
              </w:tabs>
              <w:ind w:left="110" w:right="97"/>
              <w:jc w:val="both"/>
              <w:rPr>
                <w:rFonts w:ascii="Times New Roman" w:hAnsi="Times New Roman" w:cs="Times New Roman"/>
                <w:sz w:val="24"/>
                <w:szCs w:val="24"/>
              </w:rPr>
            </w:pPr>
            <w:r w:rsidRPr="00B4141A">
              <w:rPr>
                <w:rFonts w:ascii="Times New Roman" w:hAnsi="Times New Roman" w:cs="Times New Roman"/>
                <w:sz w:val="24"/>
                <w:szCs w:val="24"/>
              </w:rPr>
              <w:t>Обеспечивает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доступ</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к</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информационным</w:t>
            </w:r>
          </w:p>
          <w:p w:rsidR="00687A20" w:rsidRPr="00B4141A" w:rsidRDefault="00687A20" w:rsidP="00687A20">
            <w:pPr>
              <w:pStyle w:val="TableParagraph"/>
              <w:tabs>
                <w:tab w:val="left" w:pos="1369"/>
              </w:tabs>
              <w:ind w:left="110" w:right="95"/>
              <w:rPr>
                <w:rFonts w:ascii="Times New Roman" w:hAnsi="Times New Roman" w:cs="Times New Roman"/>
                <w:sz w:val="24"/>
                <w:szCs w:val="24"/>
              </w:rPr>
            </w:pPr>
            <w:r w:rsidRPr="00B4141A">
              <w:rPr>
                <w:rFonts w:ascii="Times New Roman" w:hAnsi="Times New Roman" w:cs="Times New Roman"/>
                <w:sz w:val="24"/>
                <w:szCs w:val="24"/>
              </w:rPr>
              <w:t>ресурсам,</w:t>
            </w:r>
            <w:r w:rsidRPr="00B4141A">
              <w:rPr>
                <w:rFonts w:ascii="Times New Roman" w:hAnsi="Times New Roman" w:cs="Times New Roman"/>
                <w:spacing w:val="32"/>
                <w:sz w:val="24"/>
                <w:szCs w:val="24"/>
              </w:rPr>
              <w:t xml:space="preserve"> </w:t>
            </w:r>
            <w:r w:rsidRPr="00B4141A">
              <w:rPr>
                <w:rFonts w:ascii="Times New Roman" w:hAnsi="Times New Roman" w:cs="Times New Roman"/>
                <w:sz w:val="24"/>
                <w:szCs w:val="24"/>
              </w:rPr>
              <w:t>участвует</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их</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духовно-</w:t>
            </w:r>
          </w:p>
          <w:p w:rsidR="00687A20" w:rsidRPr="00B4141A" w:rsidRDefault="00687A20" w:rsidP="00687A20">
            <w:pPr>
              <w:pStyle w:val="TableParagraph"/>
              <w:ind w:left="110" w:right="467"/>
              <w:rPr>
                <w:rFonts w:ascii="Times New Roman" w:hAnsi="Times New Roman" w:cs="Times New Roman"/>
                <w:sz w:val="24"/>
                <w:szCs w:val="24"/>
              </w:rPr>
            </w:pPr>
            <w:r w:rsidRPr="00B4141A">
              <w:rPr>
                <w:rFonts w:ascii="Times New Roman" w:hAnsi="Times New Roman" w:cs="Times New Roman"/>
                <w:w w:val="95"/>
                <w:sz w:val="24"/>
                <w:szCs w:val="24"/>
              </w:rPr>
              <w:t>нравственном</w:t>
            </w:r>
            <w:r w:rsidRPr="00B4141A">
              <w:rPr>
                <w:rFonts w:ascii="Times New Roman" w:hAnsi="Times New Roman" w:cs="Times New Roman"/>
                <w:spacing w:val="1"/>
                <w:w w:val="95"/>
                <w:sz w:val="24"/>
                <w:szCs w:val="24"/>
              </w:rPr>
              <w:t xml:space="preserve"> </w:t>
            </w:r>
            <w:r w:rsidRPr="00B4141A">
              <w:rPr>
                <w:rFonts w:ascii="Times New Roman" w:hAnsi="Times New Roman" w:cs="Times New Roman"/>
                <w:sz w:val="24"/>
                <w:szCs w:val="24"/>
              </w:rPr>
              <w:t>воспитании,</w:t>
            </w:r>
          </w:p>
          <w:p w:rsidR="00687A20" w:rsidRPr="00B4141A" w:rsidRDefault="00687A20" w:rsidP="00687A20">
            <w:pPr>
              <w:pStyle w:val="TableParagraph"/>
              <w:tabs>
                <w:tab w:val="left" w:pos="2033"/>
              </w:tabs>
              <w:ind w:left="110" w:right="97"/>
              <w:rPr>
                <w:rFonts w:ascii="Times New Roman" w:hAnsi="Times New Roman" w:cs="Times New Roman"/>
                <w:sz w:val="24"/>
                <w:szCs w:val="24"/>
              </w:rPr>
            </w:pPr>
            <w:r w:rsidRPr="00B4141A">
              <w:rPr>
                <w:rFonts w:ascii="Times New Roman" w:hAnsi="Times New Roman" w:cs="Times New Roman"/>
                <w:sz w:val="24"/>
                <w:szCs w:val="24"/>
              </w:rPr>
              <w:t>профориентации</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социализации,</w:t>
            </w:r>
          </w:p>
          <w:p w:rsidR="00687A20" w:rsidRPr="00B4141A" w:rsidRDefault="00687A20" w:rsidP="00687A20">
            <w:pPr>
              <w:pStyle w:val="TableParagraph"/>
              <w:spacing w:line="228" w:lineRule="exact"/>
              <w:ind w:left="110"/>
              <w:rPr>
                <w:rFonts w:ascii="Times New Roman" w:hAnsi="Times New Roman" w:cs="Times New Roman"/>
                <w:sz w:val="24"/>
                <w:szCs w:val="24"/>
              </w:rPr>
            </w:pPr>
            <w:r w:rsidRPr="00B4141A">
              <w:rPr>
                <w:rFonts w:ascii="Times New Roman" w:hAnsi="Times New Roman" w:cs="Times New Roman"/>
                <w:sz w:val="24"/>
                <w:szCs w:val="24"/>
              </w:rPr>
              <w:t>содействует</w:t>
            </w:r>
          </w:p>
          <w:p w:rsidR="00687A20" w:rsidRPr="00B4141A" w:rsidRDefault="00687A20" w:rsidP="00687A20">
            <w:pPr>
              <w:pStyle w:val="TableParagraph"/>
              <w:ind w:left="110" w:right="629"/>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1"/>
                <w:sz w:val="24"/>
                <w:szCs w:val="24"/>
              </w:rPr>
              <w:t xml:space="preserve"> </w:t>
            </w:r>
            <w:r w:rsidRPr="00B4141A">
              <w:rPr>
                <w:rFonts w:ascii="Times New Roman" w:hAnsi="Times New Roman" w:cs="Times New Roman"/>
                <w:spacing w:val="-1"/>
                <w:sz w:val="24"/>
                <w:szCs w:val="24"/>
              </w:rPr>
              <w:t>информационной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компетентности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712"/>
                <w:tab w:val="left" w:pos="2074"/>
                <w:tab w:val="left" w:pos="2592"/>
              </w:tabs>
              <w:ind w:left="108" w:right="97" w:firstLine="453"/>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ное</w:t>
            </w:r>
            <w:r w:rsidRPr="00B4141A">
              <w:rPr>
                <w:rFonts w:ascii="Times New Roman" w:hAnsi="Times New Roman" w:cs="Times New Roman"/>
                <w:sz w:val="24"/>
                <w:szCs w:val="24"/>
              </w:rPr>
              <w:tab/>
              <w:t>образование</w:t>
            </w:r>
            <w:r w:rsidRPr="00B4141A">
              <w:rPr>
                <w:rFonts w:ascii="Times New Roman" w:hAnsi="Times New Roman" w:cs="Times New Roman"/>
                <w:sz w:val="24"/>
                <w:szCs w:val="24"/>
              </w:rPr>
              <w:tab/>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специальности</w:t>
            </w:r>
          </w:p>
          <w:p w:rsidR="00687A20" w:rsidRPr="00B4141A" w:rsidRDefault="00687A20" w:rsidP="00687A20">
            <w:pPr>
              <w:pStyle w:val="TableParagraph"/>
              <w:tabs>
                <w:tab w:val="left" w:pos="1841"/>
              </w:tabs>
              <w:ind w:left="108" w:right="101"/>
              <w:rPr>
                <w:rFonts w:ascii="Times New Roman" w:hAnsi="Times New Roman" w:cs="Times New Roman"/>
                <w:sz w:val="24"/>
                <w:szCs w:val="24"/>
              </w:rPr>
            </w:pPr>
            <w:r w:rsidRPr="00B4141A">
              <w:rPr>
                <w:rFonts w:ascii="Times New Roman" w:hAnsi="Times New Roman" w:cs="Times New Roman"/>
                <w:sz w:val="24"/>
                <w:szCs w:val="24"/>
              </w:rPr>
              <w:t>«Библио-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течно-информационная</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деятельность».</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2071"/>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Бухгалтер</w:t>
            </w:r>
          </w:p>
        </w:tc>
        <w:tc>
          <w:tcPr>
            <w:tcW w:w="2250" w:type="dxa"/>
          </w:tcPr>
          <w:p w:rsidR="00687A20" w:rsidRPr="00B4141A" w:rsidRDefault="00687A20" w:rsidP="00687A20">
            <w:pPr>
              <w:pStyle w:val="TableParagraph"/>
              <w:tabs>
                <w:tab w:val="left" w:pos="2035"/>
              </w:tabs>
              <w:ind w:left="110" w:right="95"/>
              <w:jc w:val="both"/>
              <w:rPr>
                <w:rFonts w:ascii="Times New Roman" w:hAnsi="Times New Roman" w:cs="Times New Roman"/>
                <w:sz w:val="24"/>
                <w:szCs w:val="24"/>
              </w:rPr>
            </w:pPr>
            <w:r w:rsidRPr="00B4141A">
              <w:rPr>
                <w:rFonts w:ascii="Times New Roman" w:hAnsi="Times New Roman" w:cs="Times New Roman"/>
                <w:sz w:val="24"/>
                <w:szCs w:val="24"/>
              </w:rPr>
              <w:t>Выполняет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ведению</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бухгалтерс-</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кого учѐта имущества,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обязательств</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хозяйственных</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операций.</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tabs>
                <w:tab w:val="left" w:pos="2267"/>
                <w:tab w:val="left" w:pos="2437"/>
              </w:tabs>
              <w:ind w:left="108" w:right="99" w:firstLine="554"/>
              <w:jc w:val="both"/>
              <w:rPr>
                <w:rFonts w:ascii="Times New Roman" w:hAnsi="Times New Roman" w:cs="Times New Roman"/>
                <w:sz w:val="24"/>
                <w:szCs w:val="24"/>
              </w:rPr>
            </w:pP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(экономическое)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без предъявления 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(экономическое)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должности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3</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p>
          <w:p w:rsidR="00687A20" w:rsidRPr="00B4141A" w:rsidRDefault="00687A20" w:rsidP="00687A20">
            <w:pPr>
              <w:pStyle w:val="TableParagraph"/>
              <w:spacing w:line="230" w:lineRule="atLeast"/>
              <w:ind w:left="108" w:right="99"/>
              <w:jc w:val="both"/>
              <w:rPr>
                <w:rFonts w:ascii="Times New Roman" w:hAnsi="Times New Roman" w:cs="Times New Roman"/>
                <w:sz w:val="24"/>
                <w:szCs w:val="24"/>
              </w:rPr>
            </w:pPr>
            <w:r w:rsidRPr="00B4141A">
              <w:rPr>
                <w:rFonts w:ascii="Times New Roman" w:hAnsi="Times New Roman" w:cs="Times New Roman"/>
                <w:sz w:val="24"/>
                <w:szCs w:val="24"/>
              </w:rPr>
              <w:lastRenderedPageBreak/>
              <w:t>(экономическое)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9"/>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4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4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39"/>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6E510F" w:rsidTr="00EB556E">
        <w:trPr>
          <w:trHeight w:val="919"/>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ind w:left="0"/>
              <w:rPr>
                <w:rFonts w:ascii="Times New Roman" w:hAnsi="Times New Roman" w:cs="Times New Roman"/>
                <w:sz w:val="24"/>
                <w:szCs w:val="24"/>
              </w:rPr>
            </w:pP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ind w:left="108" w:right="102"/>
              <w:jc w:val="both"/>
              <w:rPr>
                <w:rFonts w:ascii="Times New Roman" w:hAnsi="Times New Roman" w:cs="Times New Roman"/>
                <w:sz w:val="24"/>
                <w:szCs w:val="24"/>
              </w:rPr>
            </w:pP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специальная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подготовка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установленной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программе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учѐту</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и контролю</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3 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bl>
    <w:p w:rsidR="00687A20" w:rsidRPr="0088405E" w:rsidRDefault="00687A20" w:rsidP="00687A20">
      <w:pPr>
        <w:pStyle w:val="aff5"/>
        <w:spacing w:before="4"/>
        <w:ind w:left="0"/>
        <w:rPr>
          <w:b/>
          <w:sz w:val="24"/>
          <w:szCs w:val="24"/>
          <w:lang w:val="ru-RU"/>
        </w:rPr>
      </w:pPr>
    </w:p>
    <w:p w:rsidR="00687A20" w:rsidRPr="0088405E" w:rsidRDefault="00EB556E" w:rsidP="00EB556E">
      <w:pPr>
        <w:pStyle w:val="Heading4"/>
        <w:spacing w:before="90" w:line="240" w:lineRule="auto"/>
        <w:ind w:left="4991" w:hanging="3290"/>
      </w:pPr>
      <w:r w:rsidRPr="0088405E">
        <w:t xml:space="preserve">9.2. </w:t>
      </w:r>
      <w:r w:rsidR="00687A20" w:rsidRPr="0088405E">
        <w:t>Организация</w:t>
      </w:r>
      <w:r w:rsidR="00687A20" w:rsidRPr="0088405E">
        <w:rPr>
          <w:spacing w:val="-3"/>
        </w:rPr>
        <w:t xml:space="preserve"> </w:t>
      </w:r>
      <w:r w:rsidR="00687A20" w:rsidRPr="0088405E">
        <w:t>методической</w:t>
      </w:r>
      <w:r w:rsidR="00687A20" w:rsidRPr="0088405E">
        <w:rPr>
          <w:spacing w:val="-3"/>
        </w:rPr>
        <w:t xml:space="preserve"> </w:t>
      </w:r>
      <w:r w:rsidR="00687A20" w:rsidRPr="0088405E">
        <w:t>работы</w:t>
      </w:r>
      <w:r w:rsidR="00687A20" w:rsidRPr="0088405E">
        <w:rPr>
          <w:spacing w:val="-2"/>
        </w:rPr>
        <w:t xml:space="preserve"> </w:t>
      </w:r>
      <w:r w:rsidR="00687A20" w:rsidRPr="0088405E">
        <w:t>в</w:t>
      </w:r>
      <w:r w:rsidR="00687A20" w:rsidRPr="0088405E">
        <w:rPr>
          <w:spacing w:val="-4"/>
        </w:rPr>
        <w:t xml:space="preserve"> </w:t>
      </w:r>
      <w:r w:rsidR="00687A20" w:rsidRPr="0088405E">
        <w:t>школе</w:t>
      </w:r>
    </w:p>
    <w:p w:rsidR="00687A20" w:rsidRPr="0088405E" w:rsidRDefault="00687A20" w:rsidP="00687A20">
      <w:pPr>
        <w:pStyle w:val="aff5"/>
        <w:spacing w:before="6"/>
        <w:ind w:left="0"/>
        <w:rPr>
          <w:b/>
          <w:sz w:val="24"/>
          <w:szCs w:val="24"/>
          <w:lang w:val="ru-RU"/>
        </w:rPr>
      </w:pP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Цель методической работы в школе связана с выявлением требований, созданием кадровых, организационно- методических, мотивационных и информационных условий, обеспечивающих формирование готовности педагогических кадров к работе по реализации ФГОС.</w:t>
      </w:r>
    </w:p>
    <w:p w:rsidR="00EB556E"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xml:space="preserve">Поставленные перед школой задачи раскрывают (детализируют) поставленную цель по блокам: </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1.Кадровые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формирование готовности к внедрению и реализации ФГОС через освоение идеологии стандарта второго поколения; структуры и содержания нормативных документов; новой системы требований к оценке результатов образовательной деятельности учащихся; информационно-коммуникационных технологий и технологий деятельностного типа, способствующих формированию у обучающихся УУД;</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формирование умений проектирования и конструирования компонентов образовательного процесса в соответствии с современными требованиями;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методическое сопровождение деятельности учителей, классных руководителей, педагогов-организаторов, социальных педагогов по воспитанию у детей и подростков патриотизма, гражданственности, нравственности формированию навыков здорового образа жизни;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развитие профессиональной компетенции управленческих кадров в области проектирования системы управления образовательным учреждением в условиях реализации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Организационно-методические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реализация системы методической поддержки педагогов, обеспечивающих введение стандарта второго поколения (семинары практико-ориентированной направленности, тьюторские центры) в том числе в дистанционном режиме;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создание механизмов адекватного и гибкого реагирования на актуальные запросы школ и отдельных педагогов по вопросам введения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организация и разработка научно-методического и дидактического обеспечения внедрения и реализации ФГОС.</w:t>
      </w:r>
    </w:p>
    <w:p w:rsidR="00687A20" w:rsidRPr="00B4141A" w:rsidRDefault="00687A20" w:rsidP="00EB556E">
      <w:pPr>
        <w:spacing w:after="0"/>
        <w:ind w:left="284" w:firstLine="567"/>
        <w:jc w:val="both"/>
        <w:rPr>
          <w:rFonts w:ascii="Times New Roman" w:hAnsi="Times New Roman"/>
          <w:sz w:val="24"/>
          <w:szCs w:val="24"/>
          <w:lang w:val="ru-RU"/>
        </w:rPr>
      </w:pP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Мотивационные</w:t>
      </w:r>
      <w:r w:rsidRPr="00B4141A">
        <w:rPr>
          <w:rFonts w:ascii="Times New Roman" w:hAnsi="Times New Roman"/>
          <w:sz w:val="24"/>
          <w:szCs w:val="24"/>
          <w:lang w:val="ru-RU"/>
        </w:rPr>
        <w:tab/>
        <w:t>условия</w:t>
      </w:r>
      <w:r w:rsidRPr="00B4141A">
        <w:rPr>
          <w:rFonts w:ascii="Times New Roman" w:hAnsi="Times New Roman"/>
          <w:sz w:val="24"/>
          <w:szCs w:val="24"/>
          <w:lang w:val="ru-RU"/>
        </w:rPr>
        <w:tab/>
        <w:t>предусматривают</w:t>
      </w:r>
      <w:r w:rsidRPr="00B4141A">
        <w:rPr>
          <w:rFonts w:ascii="Times New Roman" w:hAnsi="Times New Roman"/>
          <w:sz w:val="24"/>
          <w:szCs w:val="24"/>
          <w:lang w:val="ru-RU"/>
        </w:rPr>
        <w:tab/>
        <w:t>оказание</w:t>
      </w:r>
      <w:r w:rsidRPr="00B4141A">
        <w:rPr>
          <w:rFonts w:ascii="Times New Roman" w:hAnsi="Times New Roman"/>
          <w:sz w:val="24"/>
          <w:szCs w:val="24"/>
          <w:lang w:val="ru-RU"/>
        </w:rPr>
        <w:tab/>
        <w:t>помощи</w:t>
      </w:r>
      <w:r w:rsidRPr="00B4141A">
        <w:rPr>
          <w:rFonts w:ascii="Times New Roman" w:hAnsi="Times New Roman"/>
          <w:sz w:val="24"/>
          <w:szCs w:val="24"/>
          <w:lang w:val="ru-RU"/>
        </w:rPr>
        <w:tab/>
        <w:t>в</w:t>
      </w:r>
      <w:r w:rsidRPr="00B4141A">
        <w:rPr>
          <w:rFonts w:ascii="Times New Roman" w:hAnsi="Times New Roman"/>
          <w:sz w:val="24"/>
          <w:szCs w:val="24"/>
          <w:lang w:val="ru-RU"/>
        </w:rPr>
        <w:tab/>
        <w:t>развитии</w:t>
      </w:r>
      <w:r w:rsidRPr="00B4141A">
        <w:rPr>
          <w:rFonts w:ascii="Times New Roman" w:hAnsi="Times New Roman"/>
          <w:sz w:val="24"/>
          <w:szCs w:val="24"/>
          <w:lang w:val="ru-RU"/>
        </w:rPr>
        <w:tab/>
        <w:t>творческого</w:t>
      </w:r>
      <w:r w:rsidRPr="00B4141A">
        <w:rPr>
          <w:rFonts w:ascii="Times New Roman" w:hAnsi="Times New Roman"/>
          <w:sz w:val="24"/>
          <w:szCs w:val="24"/>
          <w:lang w:val="ru-RU"/>
        </w:rPr>
        <w:tab/>
        <w:t>потенциала</w:t>
      </w:r>
      <w:r w:rsidRPr="00B4141A">
        <w:rPr>
          <w:rFonts w:ascii="Times New Roman" w:hAnsi="Times New Roman"/>
          <w:sz w:val="24"/>
          <w:szCs w:val="24"/>
          <w:lang w:val="ru-RU"/>
        </w:rPr>
        <w:tab/>
        <w:t>и профессионально-личностного роста педагогических работников (конкурсы, фестивали, гранты, особые условия аттестации).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Информационные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xml:space="preserve">создание единой информационной среды, обеспечивающей широкий, постоянный и устойчивый доступ к информации, связанной с реализацией ФГОС через муниципальный </w:t>
      </w:r>
      <w:r w:rsidRPr="00B4141A">
        <w:rPr>
          <w:rFonts w:ascii="Times New Roman" w:hAnsi="Times New Roman"/>
          <w:sz w:val="24"/>
          <w:szCs w:val="24"/>
          <w:lang w:val="ru-RU"/>
        </w:rPr>
        <w:lastRenderedPageBreak/>
        <w:t>образовательный портал;</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распространение инновационного педагогического опыта через систему сетевого взаимодействия, размещение опыта работы в печатных изданиях, выпуск информационных бюллетеней</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использование цифрового оборудования в учебном процессе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Работа методической службы школы позволяет решать задачи организации целенаправленной деятельности педколлектива:</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добиваться в учебно-воспитательном процессе для каждого ребенка освоения адекватных для его возраста базовых знаний и опыта жизнедеятельности;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направлять воспитательную деятельность на формирование социально ответственной личности, обладающей высокими гражданскими качествами;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внедрять информационно-коммуникационные технологии в учебно-воспитательный процесс через профессиональную переподготовку учителей и оснащение учебно-воспитательного процесса компьютерным и мультимедийным оборудованием;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обеспечивать позитивную динамику в состоянии психофизического здоровья обучающихся и педагогов в ходе инновационной модернизации образовательного процесса.</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Методическая работа осуществляется в соответствии с нормативно-правовой базой, ее регламентируют следующие локальные акты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приказ об организации методической работы в школе;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методическом совете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методическом объединении учителей- предметников;</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наставничестве;</w:t>
      </w:r>
    </w:p>
    <w:p w:rsidR="00687A20" w:rsidRPr="00B4141A" w:rsidRDefault="00E944A9" w:rsidP="00EB556E">
      <w:pPr>
        <w:spacing w:after="0"/>
        <w:ind w:left="284" w:firstLine="567"/>
        <w:jc w:val="both"/>
        <w:rPr>
          <w:rFonts w:ascii="Times New Roman" w:hAnsi="Times New Roman"/>
          <w:sz w:val="24"/>
          <w:szCs w:val="24"/>
          <w:lang w:val="ru-RU"/>
        </w:rPr>
      </w:pPr>
      <w:r>
        <w:rPr>
          <w:rFonts w:ascii="Times New Roman" w:hAnsi="Times New Roman"/>
          <w:sz w:val="24"/>
          <w:szCs w:val="24"/>
          <w:lang w:val="ru-RU"/>
        </w:rPr>
        <w:t xml:space="preserve"> п</w:t>
      </w:r>
      <w:r w:rsidR="00687A20" w:rsidRPr="00B4141A">
        <w:rPr>
          <w:rFonts w:ascii="Times New Roman" w:hAnsi="Times New Roman"/>
          <w:sz w:val="24"/>
          <w:szCs w:val="24"/>
          <w:lang w:val="ru-RU"/>
        </w:rPr>
        <w:t>оложение о рабочей программе.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Работа школьной методической службы связана с созданием поля для профессионального роста учителей, с укреплением коллектива через развитие профессиональных и межличностных контактов. Сегодня востребован не просто учитель, а педагог- психолог, педагог-технолог. Эти качества учителя могут развиваться в условиях творчески, проблемно и технологично организованного образовательного процесса в школе, при условии, если учитель учится искать свое «профессиональное лицо». Поэтому методическая работа в школе выстраивается таким образом, чтобы каждый учитель видел проблемы своей школы, обеспечивал не только необходимый, сегодня результат, но и мог стремиться к позитивной динамике его в будущем.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Для обеспечения современного уровня профессиональной подготовки педагогов в школе организуется работа по ознакомлению учителей с нормативными документами, новинками методической и специальной литературы, создаются условия для самообразования учителей. В целях оказания методической помощи учителям в школе регулярно проводятся теоретические семинары « Факультатив педагогу», семинары-практикумы, мастер-классы, организуется работа по усвоению знаний, умений, навыков педагогического самоанализа. Форма  организации образовательного процесса является смешанное обучение. Это совмещение традиционного и электронного обучения, включающее элементы самостоятельного контроля учеником пути, времени, места и темпа обучения.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Профессиональное развитие и повышение квалификации учителей школы ФГОС второго поколения устанавливают не только требования к качеству подготовки учащегося, но и требования к кадровым условиям реализации образовательной программы, которые включают укомплектованность образовательного учреждения педагогическими, руководящими и иными работниками; высокий уровень квалификации педагогических и иных работников образовательного учреждения; непрерывность профессионального развития педагогических работников образовательного учреждения.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lastRenderedPageBreak/>
        <w:t>В этой связи одной из ключевых задач системы повышения квалификации в школе становится обеспечение подготовки различных категорий работников образования к работе по новым федеральным государственным образовательным стандартам.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Подготовка педагогических и руководящих кадров к введению ФГОС в школе включает в себя три основных компонента: педагогическое сопровождение (курсовая подготовка);научно-методическое сопровождение (сопровождение разработки основных образовательных программ и их экспертиза, анкетирование учителей на предмет выявления трудностей, круглые столы и педагогические мастерские по обмену опытом, проблемные семинары и т. д.); организационно-нормативное сопровождение (разработка алгоритмов введения ФГОС на разных уровнях, участие в экспертизе готовности школ к введению стандарта, осуществление мониторинга введения ФГОС в школе).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Повышение квалификации педагогов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Все формы методических занятий, организуемых в школе, можно разделить на две большие группы: индивидуальные и групповые (коллективные). Индивидуальная работа позволяет учителю самостоятельно и объективно определить свои слабые стороны, спланировать работу по личному графику, оперативно отслеживать и корректировать процесс обучения. Групповые формы, не являясь такими мобильными, охватывают гораздо больший объем знаний, знакомят с передовым опытом в концентрированном виде, способствуют объединению педагогов в коллектив, нахождению оптимальных решений педагогических проблем.К индивидуальным формам относятся: самообразование; изучение документов и материалов, представляющих профессиональный интерес; рефлексия и анализ собственной деятельности; накопление и обработка материала по сопутствующим педагогике дисциплинам (наукам): психологии, валеологии, методике преподавания; создание собственной папки достижений (портфолио); создание методической копилки; разработка собственных средств наглядности; работа над собственной методической темой, имеющей интерес для педагога; разработка собственных диагностических материалов, ведение мониторинга по определенной проблеме; подготовка выступления на педсовете по проблеме; посещение уроков и внеклассных мероприятий у коллег; персональные консультации; собеседование у администрации; индивидуальная работа с наставником (наставничество); стажировка; разработка авторского курса или учебного пособия; выполнение индивидуальных заданий под контролем и при поддержке руководителя методического объединения.К формам коллективной методической работы относятся: методические объединения учителей-предметников и классных руководителей; работа над единой методической темой; педагогическая мастерская; теоретические семинары (доклады, сообщения); диспуты, дискуссии; методические недели; конкурсы педагогического мастерства; творческие отчеты; деловые игры, ролевые игры; обсуждение передового педагогического опыта; тематический педсовет; педагогические чтения; выставки передового педагогического опыта; обсуждение авторских программ.</w:t>
      </w:r>
    </w:p>
    <w:p w:rsidR="00687A20" w:rsidRPr="0088405E" w:rsidRDefault="00687A20" w:rsidP="00EB556E">
      <w:pPr>
        <w:spacing w:after="0"/>
        <w:ind w:left="284" w:firstLine="567"/>
        <w:jc w:val="both"/>
        <w:rPr>
          <w:sz w:val="24"/>
          <w:szCs w:val="24"/>
          <w:lang w:val="ru-RU"/>
        </w:rPr>
      </w:pPr>
      <w:r w:rsidRPr="00B4141A">
        <w:rPr>
          <w:rFonts w:ascii="Times New Roman" w:hAnsi="Times New Roman"/>
          <w:sz w:val="24"/>
          <w:szCs w:val="24"/>
          <w:lang w:val="ru-RU"/>
        </w:rPr>
        <w:t xml:space="preserve">В ходе планирования работы по переходу на новые образовательные стандарты работа с педагогическими работниками школы выстраивается адресно, с учѐтом их профессиональных потребностей, с ранжированием задач по различным категориям специалистов. С этой целью созданы условия для введения ФГОС в рамках образовательного учреждения. </w:t>
      </w:r>
      <w:r w:rsidRPr="0088405E">
        <w:rPr>
          <w:rFonts w:ascii="Times New Roman" w:hAnsi="Times New Roman"/>
          <w:sz w:val="24"/>
          <w:szCs w:val="24"/>
          <w:lang w:val="ru-RU"/>
        </w:rPr>
        <w:t>Учителя</w:t>
      </w:r>
      <w:r w:rsidR="00EB556E" w:rsidRPr="0088405E">
        <w:rPr>
          <w:rFonts w:ascii="Times New Roman" w:hAnsi="Times New Roman"/>
          <w:sz w:val="24"/>
          <w:szCs w:val="24"/>
          <w:lang w:val="ru-RU"/>
        </w:rPr>
        <w:t xml:space="preserve"> </w:t>
      </w:r>
      <w:r w:rsidRPr="0088405E">
        <w:rPr>
          <w:rFonts w:ascii="Times New Roman" w:hAnsi="Times New Roman"/>
          <w:sz w:val="24"/>
          <w:szCs w:val="24"/>
          <w:lang w:val="ru-RU"/>
        </w:rPr>
        <w:t xml:space="preserve">ориентированы на такие виды профессиональной деятельности, которые позволяют выстраивать образовательный процесс, направленный на достижение учащимися новых образовательных результатов в соответствии с их возрастными </w:t>
      </w:r>
      <w:r w:rsidRPr="0088405E">
        <w:rPr>
          <w:rFonts w:ascii="Times New Roman" w:hAnsi="Times New Roman"/>
          <w:sz w:val="24"/>
          <w:szCs w:val="24"/>
          <w:lang w:val="ru-RU"/>
        </w:rPr>
        <w:lastRenderedPageBreak/>
        <w:t>особенностями; осуществляют подбор содержания, методов и технологий обучения на основе деятельностного подхода; используют разнообразные формы организации учебной деятельности учащи</w:t>
      </w:r>
      <w:r w:rsidRPr="0088405E">
        <w:rPr>
          <w:rFonts w:ascii="Times New Roman" w:hAnsi="Times New Roman"/>
          <w:sz w:val="24"/>
          <w:szCs w:val="24"/>
        </w:rPr>
        <w:t>x</w:t>
      </w:r>
      <w:r w:rsidRPr="0088405E">
        <w:rPr>
          <w:rFonts w:ascii="Times New Roman" w:hAnsi="Times New Roman"/>
          <w:sz w:val="24"/>
          <w:szCs w:val="24"/>
          <w:lang w:val="ru-RU"/>
        </w:rPr>
        <w:t>ся; разрабатывают планы уроков, позволяющие строить индивидуальные маршруты учащихся, в том числе через организацию групповой работы; используют стратегии проектного, модульного обучения, методически обусловленные возрастными и личностными особенностями школьников; разрабатывают формы оценки новых образовательных результатов (как предметных, так личностных и метапредметных); проектируют и осуществляют профессиональное самообразование; используют средства ИКТ для организации собственной профессиональной педагогической и исследовательской деятельности.</w:t>
      </w:r>
    </w:p>
    <w:p w:rsidR="00687A20" w:rsidRPr="0088405E" w:rsidRDefault="00687A20" w:rsidP="00687A20">
      <w:pPr>
        <w:pStyle w:val="aff5"/>
        <w:ind w:left="0"/>
        <w:rPr>
          <w:sz w:val="24"/>
          <w:szCs w:val="24"/>
          <w:lang w:val="ru-RU"/>
        </w:rPr>
      </w:pPr>
    </w:p>
    <w:p w:rsidR="00687A20" w:rsidRPr="00E944A9" w:rsidRDefault="00687A20" w:rsidP="00EB556E">
      <w:pPr>
        <w:pStyle w:val="Heading4"/>
        <w:spacing w:before="1" w:line="244" w:lineRule="auto"/>
        <w:ind w:left="672" w:right="-115" w:firstLine="454"/>
        <w:rPr>
          <w:b w:val="0"/>
        </w:rPr>
      </w:pPr>
      <w:r w:rsidRPr="00E944A9">
        <w:rPr>
          <w:b w:val="0"/>
        </w:rPr>
        <w:t>Ожидаемый</w:t>
      </w:r>
      <w:r w:rsidRPr="00E944A9">
        <w:rPr>
          <w:b w:val="0"/>
          <w:spacing w:val="33"/>
        </w:rPr>
        <w:t xml:space="preserve"> </w:t>
      </w:r>
      <w:r w:rsidRPr="00E944A9">
        <w:rPr>
          <w:b w:val="0"/>
        </w:rPr>
        <w:t>результат</w:t>
      </w:r>
      <w:r w:rsidRPr="00E944A9">
        <w:rPr>
          <w:b w:val="0"/>
          <w:spacing w:val="34"/>
        </w:rPr>
        <w:t xml:space="preserve"> </w:t>
      </w:r>
      <w:r w:rsidRPr="00E944A9">
        <w:rPr>
          <w:b w:val="0"/>
        </w:rPr>
        <w:t>повышения</w:t>
      </w:r>
      <w:r w:rsidRPr="00E944A9">
        <w:rPr>
          <w:b w:val="0"/>
          <w:spacing w:val="32"/>
        </w:rPr>
        <w:t xml:space="preserve"> </w:t>
      </w:r>
      <w:r w:rsidRPr="00E944A9">
        <w:rPr>
          <w:b w:val="0"/>
        </w:rPr>
        <w:t>квалификации</w:t>
      </w:r>
      <w:r w:rsidRPr="00E944A9">
        <w:rPr>
          <w:b w:val="0"/>
          <w:spacing w:val="38"/>
        </w:rPr>
        <w:t xml:space="preserve"> </w:t>
      </w:r>
      <w:r w:rsidRPr="00E944A9">
        <w:rPr>
          <w:b w:val="0"/>
        </w:rPr>
        <w:t>—</w:t>
      </w:r>
      <w:r w:rsidRPr="00E944A9">
        <w:rPr>
          <w:b w:val="0"/>
          <w:spacing w:val="29"/>
        </w:rPr>
        <w:t xml:space="preserve"> </w:t>
      </w:r>
      <w:r w:rsidRPr="00E944A9">
        <w:rPr>
          <w:b w:val="0"/>
        </w:rPr>
        <w:t>профессиональная</w:t>
      </w:r>
      <w:r w:rsidRPr="00E944A9">
        <w:rPr>
          <w:b w:val="0"/>
          <w:spacing w:val="32"/>
        </w:rPr>
        <w:t xml:space="preserve"> </w:t>
      </w:r>
      <w:r w:rsidRPr="00E944A9">
        <w:rPr>
          <w:b w:val="0"/>
        </w:rPr>
        <w:t>готовность</w:t>
      </w:r>
      <w:r w:rsidRPr="00E944A9">
        <w:rPr>
          <w:b w:val="0"/>
          <w:spacing w:val="32"/>
        </w:rPr>
        <w:t xml:space="preserve"> </w:t>
      </w:r>
      <w:r w:rsidRPr="00E944A9">
        <w:rPr>
          <w:b w:val="0"/>
        </w:rPr>
        <w:t>работников</w:t>
      </w:r>
      <w:r w:rsidRPr="00E944A9">
        <w:rPr>
          <w:b w:val="0"/>
          <w:spacing w:val="32"/>
        </w:rPr>
        <w:t xml:space="preserve"> </w:t>
      </w:r>
      <w:r w:rsidRPr="00E944A9">
        <w:rPr>
          <w:b w:val="0"/>
        </w:rPr>
        <w:t>образования</w:t>
      </w:r>
      <w:r w:rsidRPr="00E944A9">
        <w:rPr>
          <w:b w:val="0"/>
          <w:spacing w:val="32"/>
        </w:rPr>
        <w:t xml:space="preserve"> </w:t>
      </w:r>
      <w:r w:rsidRPr="00E944A9">
        <w:rPr>
          <w:b w:val="0"/>
        </w:rPr>
        <w:t>к</w:t>
      </w:r>
      <w:r w:rsidRPr="00E944A9">
        <w:rPr>
          <w:b w:val="0"/>
          <w:spacing w:val="-57"/>
        </w:rPr>
        <w:t xml:space="preserve"> </w:t>
      </w:r>
      <w:r w:rsidRPr="00E944A9">
        <w:rPr>
          <w:b w:val="0"/>
        </w:rPr>
        <w:t>реализации</w:t>
      </w:r>
      <w:r w:rsidRPr="00E944A9">
        <w:rPr>
          <w:b w:val="0"/>
          <w:spacing w:val="-1"/>
        </w:rPr>
        <w:t xml:space="preserve"> </w:t>
      </w:r>
      <w:r w:rsidRPr="00E944A9">
        <w:rPr>
          <w:b w:val="0"/>
        </w:rPr>
        <w:t>ФГОС:</w:t>
      </w:r>
    </w:p>
    <w:p w:rsidR="00687A20" w:rsidRPr="00E944A9" w:rsidRDefault="00687A20" w:rsidP="009B1AB8">
      <w:pPr>
        <w:pStyle w:val="a5"/>
        <w:numPr>
          <w:ilvl w:val="1"/>
          <w:numId w:val="9"/>
        </w:numPr>
        <w:tabs>
          <w:tab w:val="left" w:pos="1327"/>
        </w:tabs>
        <w:autoSpaceDE w:val="0"/>
        <w:autoSpaceDN w:val="0"/>
        <w:spacing w:after="0" w:line="265" w:lineRule="exact"/>
        <w:ind w:left="1326" w:right="-115" w:hanging="201"/>
        <w:contextualSpacing w:val="0"/>
        <w:rPr>
          <w:rFonts w:ascii="Times New Roman" w:hAnsi="Times New Roman"/>
          <w:sz w:val="24"/>
          <w:szCs w:val="24"/>
          <w:lang w:val="ru-RU"/>
        </w:rPr>
      </w:pPr>
      <w:r w:rsidRPr="00E944A9">
        <w:rPr>
          <w:rFonts w:ascii="Times New Roman" w:hAnsi="Times New Roman"/>
          <w:sz w:val="24"/>
          <w:szCs w:val="24"/>
          <w:lang w:val="ru-RU"/>
        </w:rPr>
        <w:t>обеспечение</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оптимального</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вхождения</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работников</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образования</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в</w:t>
      </w:r>
      <w:r w:rsidRPr="00E944A9">
        <w:rPr>
          <w:rFonts w:ascii="Times New Roman" w:hAnsi="Times New Roman"/>
          <w:spacing w:val="-4"/>
          <w:sz w:val="24"/>
          <w:szCs w:val="24"/>
          <w:lang w:val="ru-RU"/>
        </w:rPr>
        <w:t xml:space="preserve"> </w:t>
      </w:r>
      <w:r w:rsidRPr="00E944A9">
        <w:rPr>
          <w:rFonts w:ascii="Times New Roman" w:hAnsi="Times New Roman"/>
          <w:sz w:val="24"/>
          <w:szCs w:val="24"/>
          <w:lang w:val="ru-RU"/>
        </w:rPr>
        <w:t>систему</w:t>
      </w:r>
      <w:r w:rsidRPr="00E944A9">
        <w:rPr>
          <w:rFonts w:ascii="Times New Roman" w:hAnsi="Times New Roman"/>
          <w:spacing w:val="-7"/>
          <w:sz w:val="24"/>
          <w:szCs w:val="24"/>
          <w:lang w:val="ru-RU"/>
        </w:rPr>
        <w:t xml:space="preserve"> </w:t>
      </w:r>
      <w:r w:rsidRPr="00E944A9">
        <w:rPr>
          <w:rFonts w:ascii="Times New Roman" w:hAnsi="Times New Roman"/>
          <w:sz w:val="24"/>
          <w:szCs w:val="24"/>
          <w:lang w:val="ru-RU"/>
        </w:rPr>
        <w:t>ценностей</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современного</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образования;</w:t>
      </w:r>
    </w:p>
    <w:p w:rsidR="00687A20" w:rsidRPr="00E944A9" w:rsidRDefault="00687A20" w:rsidP="009B1AB8">
      <w:pPr>
        <w:pStyle w:val="a5"/>
        <w:numPr>
          <w:ilvl w:val="1"/>
          <w:numId w:val="9"/>
        </w:numPr>
        <w:tabs>
          <w:tab w:val="left" w:pos="1387"/>
        </w:tabs>
        <w:autoSpaceDE w:val="0"/>
        <w:autoSpaceDN w:val="0"/>
        <w:spacing w:after="0" w:line="240" w:lineRule="auto"/>
        <w:ind w:left="1386" w:right="-115" w:hanging="261"/>
        <w:contextualSpacing w:val="0"/>
        <w:rPr>
          <w:rFonts w:ascii="Times New Roman" w:hAnsi="Times New Roman"/>
          <w:sz w:val="24"/>
          <w:szCs w:val="24"/>
          <w:lang w:val="ru-RU"/>
        </w:rPr>
      </w:pPr>
      <w:r w:rsidRPr="00E944A9">
        <w:rPr>
          <w:rFonts w:ascii="Times New Roman" w:hAnsi="Times New Roman"/>
          <w:sz w:val="24"/>
          <w:szCs w:val="24"/>
          <w:lang w:val="ru-RU"/>
        </w:rPr>
        <w:t>принятие</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идеологии</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ФГОС</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общего</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образования;</w:t>
      </w:r>
    </w:p>
    <w:p w:rsidR="00687A20" w:rsidRPr="00E944A9" w:rsidRDefault="00687A20" w:rsidP="009B1AB8">
      <w:pPr>
        <w:pStyle w:val="a5"/>
        <w:numPr>
          <w:ilvl w:val="1"/>
          <w:numId w:val="9"/>
        </w:numPr>
        <w:tabs>
          <w:tab w:val="left" w:pos="1465"/>
          <w:tab w:val="left" w:pos="1466"/>
        </w:tabs>
        <w:autoSpaceDE w:val="0"/>
        <w:autoSpaceDN w:val="0"/>
        <w:spacing w:after="0" w:line="240" w:lineRule="auto"/>
        <w:ind w:right="-115" w:firstLine="454"/>
        <w:contextualSpacing w:val="0"/>
        <w:rPr>
          <w:rFonts w:ascii="Times New Roman" w:hAnsi="Times New Roman"/>
          <w:sz w:val="24"/>
          <w:szCs w:val="24"/>
          <w:lang w:val="ru-RU"/>
        </w:rPr>
      </w:pPr>
      <w:r w:rsidRPr="00E944A9">
        <w:rPr>
          <w:rFonts w:ascii="Times New Roman" w:hAnsi="Times New Roman"/>
          <w:sz w:val="24"/>
          <w:szCs w:val="24"/>
          <w:lang w:val="ru-RU"/>
        </w:rPr>
        <w:t>освоение</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новой</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системы</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требований</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к</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структуре</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основной</w:t>
      </w:r>
      <w:r w:rsidRPr="00E944A9">
        <w:rPr>
          <w:rFonts w:ascii="Times New Roman" w:hAnsi="Times New Roman"/>
          <w:spacing w:val="3"/>
          <w:sz w:val="24"/>
          <w:szCs w:val="24"/>
          <w:lang w:val="ru-RU"/>
        </w:rPr>
        <w:t xml:space="preserve"> </w:t>
      </w:r>
      <w:r w:rsidRPr="00E944A9">
        <w:rPr>
          <w:rFonts w:ascii="Times New Roman" w:hAnsi="Times New Roman"/>
          <w:sz w:val="24"/>
          <w:szCs w:val="24"/>
          <w:lang w:val="ru-RU"/>
        </w:rPr>
        <w:t>образовательной</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программы,</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результатам</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еѐ</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освоения</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и</w:t>
      </w:r>
      <w:r w:rsidRPr="00E944A9">
        <w:rPr>
          <w:rFonts w:ascii="Times New Roman" w:hAnsi="Times New Roman"/>
          <w:spacing w:val="-57"/>
          <w:sz w:val="24"/>
          <w:szCs w:val="24"/>
          <w:lang w:val="ru-RU"/>
        </w:rPr>
        <w:t xml:space="preserve"> </w:t>
      </w:r>
      <w:r w:rsidRPr="00E944A9">
        <w:rPr>
          <w:rFonts w:ascii="Times New Roman" w:hAnsi="Times New Roman"/>
          <w:sz w:val="24"/>
          <w:szCs w:val="24"/>
          <w:lang w:val="ru-RU"/>
        </w:rPr>
        <w:t>условиям</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реализации, а</w:t>
      </w:r>
      <w:r w:rsidRPr="00E944A9">
        <w:rPr>
          <w:rFonts w:ascii="Times New Roman" w:hAnsi="Times New Roman"/>
          <w:spacing w:val="-5"/>
          <w:sz w:val="24"/>
          <w:szCs w:val="24"/>
          <w:lang w:val="ru-RU"/>
        </w:rPr>
        <w:t xml:space="preserve"> </w:t>
      </w:r>
      <w:r w:rsidRPr="00E944A9">
        <w:rPr>
          <w:rFonts w:ascii="Times New Roman" w:hAnsi="Times New Roman"/>
          <w:sz w:val="24"/>
          <w:szCs w:val="24"/>
          <w:lang w:val="ru-RU"/>
        </w:rPr>
        <w:t>также системы</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оценки итогов</w:t>
      </w:r>
      <w:r w:rsidRPr="00E944A9">
        <w:rPr>
          <w:rFonts w:ascii="Times New Roman" w:hAnsi="Times New Roman"/>
          <w:spacing w:val="-1"/>
          <w:sz w:val="24"/>
          <w:szCs w:val="24"/>
          <w:lang w:val="ru-RU"/>
        </w:rPr>
        <w:t xml:space="preserve"> </w:t>
      </w:r>
      <w:r w:rsidRPr="00E944A9">
        <w:rPr>
          <w:rFonts w:ascii="Times New Roman" w:hAnsi="Times New Roman"/>
          <w:sz w:val="24"/>
          <w:szCs w:val="24"/>
          <w:lang w:val="ru-RU"/>
        </w:rPr>
        <w:t>образовательной деятельности обучающихся;</w:t>
      </w:r>
    </w:p>
    <w:p w:rsidR="00687A20" w:rsidRPr="00E944A9" w:rsidRDefault="00687A20" w:rsidP="009B1AB8">
      <w:pPr>
        <w:pStyle w:val="a5"/>
        <w:numPr>
          <w:ilvl w:val="1"/>
          <w:numId w:val="9"/>
        </w:numPr>
        <w:tabs>
          <w:tab w:val="left" w:pos="1305"/>
        </w:tabs>
        <w:autoSpaceDE w:val="0"/>
        <w:autoSpaceDN w:val="0"/>
        <w:spacing w:after="0" w:line="240" w:lineRule="auto"/>
        <w:ind w:right="-115" w:firstLine="454"/>
        <w:contextualSpacing w:val="0"/>
        <w:rPr>
          <w:rFonts w:ascii="Times New Roman" w:hAnsi="Times New Roman"/>
          <w:sz w:val="24"/>
          <w:szCs w:val="24"/>
          <w:lang w:val="ru-RU"/>
        </w:rPr>
      </w:pPr>
      <w:r w:rsidRPr="00E944A9">
        <w:rPr>
          <w:rFonts w:ascii="Times New Roman" w:hAnsi="Times New Roman"/>
          <w:sz w:val="24"/>
          <w:szCs w:val="24"/>
          <w:lang w:val="ru-RU"/>
        </w:rPr>
        <w:t>овладение</w:t>
      </w:r>
      <w:r w:rsidRPr="00E944A9">
        <w:rPr>
          <w:rFonts w:ascii="Times New Roman" w:hAnsi="Times New Roman"/>
          <w:spacing w:val="29"/>
          <w:sz w:val="24"/>
          <w:szCs w:val="24"/>
          <w:lang w:val="ru-RU"/>
        </w:rPr>
        <w:t xml:space="preserve"> </w:t>
      </w:r>
      <w:r w:rsidRPr="00E944A9">
        <w:rPr>
          <w:rFonts w:ascii="Times New Roman" w:hAnsi="Times New Roman"/>
          <w:sz w:val="24"/>
          <w:szCs w:val="24"/>
          <w:lang w:val="ru-RU"/>
        </w:rPr>
        <w:t>учебно-методическими</w:t>
      </w:r>
      <w:r w:rsidRPr="00E944A9">
        <w:rPr>
          <w:rFonts w:ascii="Times New Roman" w:hAnsi="Times New Roman"/>
          <w:spacing w:val="27"/>
          <w:sz w:val="24"/>
          <w:szCs w:val="24"/>
          <w:lang w:val="ru-RU"/>
        </w:rPr>
        <w:t xml:space="preserve"> </w:t>
      </w:r>
      <w:r w:rsidRPr="00E944A9">
        <w:rPr>
          <w:rFonts w:ascii="Times New Roman" w:hAnsi="Times New Roman"/>
          <w:sz w:val="24"/>
          <w:szCs w:val="24"/>
          <w:lang w:val="ru-RU"/>
        </w:rPr>
        <w:t>и</w:t>
      </w:r>
      <w:r w:rsidRPr="00E944A9">
        <w:rPr>
          <w:rFonts w:ascii="Times New Roman" w:hAnsi="Times New Roman"/>
          <w:spacing w:val="27"/>
          <w:sz w:val="24"/>
          <w:szCs w:val="24"/>
          <w:lang w:val="ru-RU"/>
        </w:rPr>
        <w:t xml:space="preserve"> </w:t>
      </w:r>
      <w:r w:rsidRPr="00E944A9">
        <w:rPr>
          <w:rFonts w:ascii="Times New Roman" w:hAnsi="Times New Roman"/>
          <w:sz w:val="24"/>
          <w:szCs w:val="24"/>
          <w:lang w:val="ru-RU"/>
        </w:rPr>
        <w:t>информационно-</w:t>
      </w:r>
      <w:r w:rsidRPr="00E944A9">
        <w:rPr>
          <w:rFonts w:ascii="Times New Roman" w:hAnsi="Times New Roman"/>
          <w:spacing w:val="26"/>
          <w:sz w:val="24"/>
          <w:szCs w:val="24"/>
          <w:lang w:val="ru-RU"/>
        </w:rPr>
        <w:t xml:space="preserve"> </w:t>
      </w:r>
      <w:r w:rsidRPr="00E944A9">
        <w:rPr>
          <w:rFonts w:ascii="Times New Roman" w:hAnsi="Times New Roman"/>
          <w:sz w:val="24"/>
          <w:szCs w:val="24"/>
          <w:lang w:val="ru-RU"/>
        </w:rPr>
        <w:t>методическими</w:t>
      </w:r>
      <w:r w:rsidRPr="00E944A9">
        <w:rPr>
          <w:rFonts w:ascii="Times New Roman" w:hAnsi="Times New Roman"/>
          <w:spacing w:val="29"/>
          <w:sz w:val="24"/>
          <w:szCs w:val="24"/>
          <w:lang w:val="ru-RU"/>
        </w:rPr>
        <w:t xml:space="preserve"> </w:t>
      </w:r>
      <w:r w:rsidRPr="00E944A9">
        <w:rPr>
          <w:rFonts w:ascii="Times New Roman" w:hAnsi="Times New Roman"/>
          <w:sz w:val="24"/>
          <w:szCs w:val="24"/>
          <w:lang w:val="ru-RU"/>
        </w:rPr>
        <w:t>ресурсами,</w:t>
      </w:r>
      <w:r w:rsidRPr="00E944A9">
        <w:rPr>
          <w:rFonts w:ascii="Times New Roman" w:hAnsi="Times New Roman"/>
          <w:spacing w:val="26"/>
          <w:sz w:val="24"/>
          <w:szCs w:val="24"/>
          <w:lang w:val="ru-RU"/>
        </w:rPr>
        <w:t xml:space="preserve"> </w:t>
      </w:r>
      <w:r w:rsidRPr="00E944A9">
        <w:rPr>
          <w:rFonts w:ascii="Times New Roman" w:hAnsi="Times New Roman"/>
          <w:sz w:val="24"/>
          <w:szCs w:val="24"/>
          <w:lang w:val="ru-RU"/>
        </w:rPr>
        <w:t>необходимыми</w:t>
      </w:r>
      <w:r w:rsidRPr="00E944A9">
        <w:rPr>
          <w:rFonts w:ascii="Times New Roman" w:hAnsi="Times New Roman"/>
          <w:spacing w:val="27"/>
          <w:sz w:val="24"/>
          <w:szCs w:val="24"/>
          <w:lang w:val="ru-RU"/>
        </w:rPr>
        <w:t xml:space="preserve"> </w:t>
      </w:r>
      <w:r w:rsidRPr="00E944A9">
        <w:rPr>
          <w:rFonts w:ascii="Times New Roman" w:hAnsi="Times New Roman"/>
          <w:sz w:val="24"/>
          <w:szCs w:val="24"/>
          <w:lang w:val="ru-RU"/>
        </w:rPr>
        <w:t>для</w:t>
      </w:r>
      <w:r w:rsidRPr="00E944A9">
        <w:rPr>
          <w:rFonts w:ascii="Times New Roman" w:hAnsi="Times New Roman"/>
          <w:spacing w:val="29"/>
          <w:sz w:val="24"/>
          <w:szCs w:val="24"/>
          <w:lang w:val="ru-RU"/>
        </w:rPr>
        <w:t xml:space="preserve"> </w:t>
      </w:r>
      <w:r w:rsidRPr="00E944A9">
        <w:rPr>
          <w:rFonts w:ascii="Times New Roman" w:hAnsi="Times New Roman"/>
          <w:sz w:val="24"/>
          <w:szCs w:val="24"/>
          <w:lang w:val="ru-RU"/>
        </w:rPr>
        <w:t>успешного</w:t>
      </w:r>
      <w:r w:rsidRPr="00E944A9">
        <w:rPr>
          <w:rFonts w:ascii="Times New Roman" w:hAnsi="Times New Roman"/>
          <w:spacing w:val="29"/>
          <w:sz w:val="24"/>
          <w:szCs w:val="24"/>
          <w:lang w:val="ru-RU"/>
        </w:rPr>
        <w:t xml:space="preserve"> </w:t>
      </w:r>
      <w:r w:rsidRPr="00E944A9">
        <w:rPr>
          <w:rFonts w:ascii="Times New Roman" w:hAnsi="Times New Roman"/>
          <w:sz w:val="24"/>
          <w:szCs w:val="24"/>
          <w:lang w:val="ru-RU"/>
        </w:rPr>
        <w:t>решения</w:t>
      </w:r>
      <w:r w:rsidRPr="00E944A9">
        <w:rPr>
          <w:rFonts w:ascii="Times New Roman" w:hAnsi="Times New Roman"/>
          <w:spacing w:val="-57"/>
          <w:sz w:val="24"/>
          <w:szCs w:val="24"/>
          <w:lang w:val="ru-RU"/>
        </w:rPr>
        <w:t xml:space="preserve"> </w:t>
      </w:r>
      <w:r w:rsidRPr="00E944A9">
        <w:rPr>
          <w:rFonts w:ascii="Times New Roman" w:hAnsi="Times New Roman"/>
          <w:sz w:val="24"/>
          <w:szCs w:val="24"/>
          <w:lang w:val="ru-RU"/>
        </w:rPr>
        <w:t>задач</w:t>
      </w:r>
      <w:r w:rsidRPr="00E944A9">
        <w:rPr>
          <w:rFonts w:ascii="Times New Roman" w:hAnsi="Times New Roman"/>
          <w:spacing w:val="-2"/>
          <w:sz w:val="24"/>
          <w:szCs w:val="24"/>
          <w:lang w:val="ru-RU"/>
        </w:rPr>
        <w:t xml:space="preserve"> </w:t>
      </w:r>
      <w:r w:rsidRPr="00E944A9">
        <w:rPr>
          <w:rFonts w:ascii="Times New Roman" w:hAnsi="Times New Roman"/>
          <w:sz w:val="24"/>
          <w:szCs w:val="24"/>
          <w:lang w:val="ru-RU"/>
        </w:rPr>
        <w:t>ФГОС.</w:t>
      </w:r>
    </w:p>
    <w:p w:rsidR="00687A20" w:rsidRPr="0088405E" w:rsidRDefault="00687A20" w:rsidP="00EB556E">
      <w:pPr>
        <w:pStyle w:val="aff5"/>
        <w:ind w:left="0" w:right="-115"/>
        <w:rPr>
          <w:sz w:val="24"/>
          <w:szCs w:val="24"/>
          <w:lang w:val="ru-RU"/>
        </w:rPr>
      </w:pPr>
    </w:p>
    <w:p w:rsidR="00687A20" w:rsidRPr="0088405E" w:rsidRDefault="00EB556E" w:rsidP="009B1AB8">
      <w:pPr>
        <w:pStyle w:val="Heading3"/>
        <w:numPr>
          <w:ilvl w:val="2"/>
          <w:numId w:val="11"/>
        </w:numPr>
        <w:tabs>
          <w:tab w:val="left" w:pos="1351"/>
        </w:tabs>
        <w:ind w:right="27"/>
        <w:rPr>
          <w:sz w:val="24"/>
          <w:szCs w:val="24"/>
        </w:rPr>
      </w:pPr>
      <w:r w:rsidRPr="0088405E">
        <w:rPr>
          <w:sz w:val="24"/>
          <w:szCs w:val="24"/>
        </w:rPr>
        <w:t xml:space="preserve">9.3. </w:t>
      </w:r>
      <w:r w:rsidR="00687A20" w:rsidRPr="0088405E">
        <w:rPr>
          <w:sz w:val="24"/>
          <w:szCs w:val="24"/>
        </w:rPr>
        <w:t>Психолого-педагогические</w:t>
      </w:r>
      <w:r w:rsidR="00687A20" w:rsidRPr="0088405E">
        <w:rPr>
          <w:spacing w:val="-9"/>
          <w:sz w:val="24"/>
          <w:szCs w:val="24"/>
        </w:rPr>
        <w:t xml:space="preserve"> </w:t>
      </w:r>
      <w:r w:rsidR="00687A20" w:rsidRPr="0088405E">
        <w:rPr>
          <w:sz w:val="24"/>
          <w:szCs w:val="24"/>
        </w:rPr>
        <w:t>условия</w:t>
      </w:r>
      <w:r w:rsidR="00687A20" w:rsidRPr="0088405E">
        <w:rPr>
          <w:spacing w:val="-8"/>
          <w:sz w:val="24"/>
          <w:szCs w:val="24"/>
        </w:rPr>
        <w:t xml:space="preserve"> </w:t>
      </w:r>
      <w:r w:rsidR="00687A20" w:rsidRPr="0088405E">
        <w:rPr>
          <w:sz w:val="24"/>
          <w:szCs w:val="24"/>
        </w:rPr>
        <w:t>реализации</w:t>
      </w:r>
      <w:r w:rsidR="00687A20" w:rsidRPr="0088405E">
        <w:rPr>
          <w:spacing w:val="-7"/>
          <w:sz w:val="24"/>
          <w:szCs w:val="24"/>
        </w:rPr>
        <w:t xml:space="preserve"> </w:t>
      </w:r>
      <w:r w:rsidR="00687A20" w:rsidRPr="0088405E">
        <w:rPr>
          <w:sz w:val="24"/>
          <w:szCs w:val="24"/>
        </w:rPr>
        <w:t>основной</w:t>
      </w:r>
      <w:r w:rsidR="00687A20" w:rsidRPr="0088405E">
        <w:rPr>
          <w:spacing w:val="-10"/>
          <w:sz w:val="24"/>
          <w:szCs w:val="24"/>
        </w:rPr>
        <w:t xml:space="preserve"> </w:t>
      </w:r>
      <w:r w:rsidR="00687A20" w:rsidRPr="0088405E">
        <w:rPr>
          <w:sz w:val="24"/>
          <w:szCs w:val="24"/>
        </w:rPr>
        <w:t>образовательной</w:t>
      </w:r>
      <w:r w:rsidR="00687A20" w:rsidRPr="0088405E">
        <w:rPr>
          <w:spacing w:val="-7"/>
          <w:sz w:val="24"/>
          <w:szCs w:val="24"/>
        </w:rPr>
        <w:t xml:space="preserve"> </w:t>
      </w:r>
      <w:r w:rsidR="00687A20" w:rsidRPr="0088405E">
        <w:rPr>
          <w:sz w:val="24"/>
          <w:szCs w:val="24"/>
        </w:rPr>
        <w:t>программы</w:t>
      </w:r>
      <w:r w:rsidR="00687A20" w:rsidRPr="0088405E">
        <w:rPr>
          <w:spacing w:val="-10"/>
          <w:sz w:val="24"/>
          <w:szCs w:val="24"/>
        </w:rPr>
        <w:t xml:space="preserve"> </w:t>
      </w:r>
      <w:r w:rsidR="00687A20" w:rsidRPr="0088405E">
        <w:rPr>
          <w:sz w:val="24"/>
          <w:szCs w:val="24"/>
        </w:rPr>
        <w:t>основного</w:t>
      </w:r>
      <w:r w:rsidR="00687A20" w:rsidRPr="0088405E">
        <w:rPr>
          <w:spacing w:val="-65"/>
          <w:sz w:val="24"/>
          <w:szCs w:val="24"/>
        </w:rPr>
        <w:t xml:space="preserve"> </w:t>
      </w:r>
      <w:r w:rsidR="00687A20" w:rsidRPr="0088405E">
        <w:rPr>
          <w:sz w:val="24"/>
          <w:szCs w:val="24"/>
        </w:rPr>
        <w:t>общего</w:t>
      </w:r>
      <w:r w:rsidR="00687A20" w:rsidRPr="0088405E">
        <w:rPr>
          <w:spacing w:val="-3"/>
          <w:sz w:val="24"/>
          <w:szCs w:val="24"/>
        </w:rPr>
        <w:t xml:space="preserve"> </w:t>
      </w:r>
      <w:r w:rsidR="00687A20" w:rsidRPr="0088405E">
        <w:rPr>
          <w:sz w:val="24"/>
          <w:szCs w:val="24"/>
        </w:rPr>
        <w:t>образования</w:t>
      </w:r>
    </w:p>
    <w:p w:rsidR="00687A20" w:rsidRPr="00B4141A" w:rsidRDefault="00687A20" w:rsidP="00EB556E">
      <w:pPr>
        <w:ind w:firstLine="851"/>
        <w:jc w:val="both"/>
        <w:rPr>
          <w:rFonts w:ascii="Times New Roman" w:hAnsi="Times New Roman"/>
          <w:sz w:val="24"/>
          <w:szCs w:val="24"/>
          <w:lang w:val="ru-RU"/>
        </w:rPr>
      </w:pPr>
      <w:r w:rsidRPr="00B4141A">
        <w:rPr>
          <w:rFonts w:ascii="Times New Roman" w:hAnsi="Times New Roman"/>
          <w:sz w:val="24"/>
          <w:szCs w:val="24"/>
          <w:lang w:val="ru-RU"/>
        </w:rPr>
        <w:t>В школе действует служба практической психологии (СПП), включающая педагог</w:t>
      </w:r>
      <w:r w:rsidR="00E944A9">
        <w:rPr>
          <w:rFonts w:ascii="Times New Roman" w:hAnsi="Times New Roman"/>
          <w:sz w:val="24"/>
          <w:szCs w:val="24"/>
          <w:lang w:val="ru-RU"/>
        </w:rPr>
        <w:t>а</w:t>
      </w:r>
      <w:r w:rsidRPr="00B4141A">
        <w:rPr>
          <w:rFonts w:ascii="Times New Roman" w:hAnsi="Times New Roman"/>
          <w:sz w:val="24"/>
          <w:szCs w:val="24"/>
          <w:lang w:val="ru-RU"/>
        </w:rPr>
        <w:t>-психолог</w:t>
      </w:r>
      <w:r w:rsidR="00E944A9">
        <w:rPr>
          <w:rFonts w:ascii="Times New Roman" w:hAnsi="Times New Roman"/>
          <w:sz w:val="24"/>
          <w:szCs w:val="24"/>
          <w:lang w:val="ru-RU"/>
        </w:rPr>
        <w:t>а</w:t>
      </w:r>
      <w:r w:rsidRPr="00B4141A">
        <w:rPr>
          <w:rFonts w:ascii="Times New Roman" w:hAnsi="Times New Roman"/>
          <w:sz w:val="24"/>
          <w:szCs w:val="24"/>
          <w:lang w:val="ru-RU"/>
        </w:rPr>
        <w:t xml:space="preserve"> , работающих в тесном взаимодействии с социальной службой, состоящей из двух социальных педагогов.</w:t>
      </w:r>
    </w:p>
    <w:p w:rsidR="00687A20" w:rsidRPr="0088405E" w:rsidRDefault="00687A20" w:rsidP="00EB556E">
      <w:pPr>
        <w:ind w:firstLine="851"/>
        <w:jc w:val="both"/>
        <w:rPr>
          <w:rFonts w:ascii="Times New Roman" w:hAnsi="Times New Roman"/>
          <w:sz w:val="24"/>
          <w:szCs w:val="24"/>
          <w:lang w:val="ru-RU"/>
        </w:rPr>
      </w:pPr>
      <w:r w:rsidRPr="0088405E">
        <w:rPr>
          <w:rFonts w:ascii="Times New Roman" w:hAnsi="Times New Roman"/>
          <w:sz w:val="24"/>
          <w:szCs w:val="24"/>
          <w:lang w:val="ru-RU"/>
        </w:rPr>
        <w:t>Цель службы практической психологии МОУ Мышкинской СОШ:</w:t>
      </w:r>
    </w:p>
    <w:p w:rsidR="00687A20" w:rsidRPr="00B4141A" w:rsidRDefault="00687A20" w:rsidP="00EB556E">
      <w:pPr>
        <w:ind w:firstLine="851"/>
        <w:jc w:val="both"/>
        <w:rPr>
          <w:rFonts w:ascii="Times New Roman" w:hAnsi="Times New Roman"/>
          <w:sz w:val="24"/>
          <w:szCs w:val="24"/>
          <w:lang w:val="ru-RU"/>
        </w:rPr>
      </w:pPr>
      <w:r w:rsidRPr="00B4141A">
        <w:rPr>
          <w:rFonts w:ascii="Times New Roman" w:hAnsi="Times New Roman"/>
          <w:sz w:val="24"/>
          <w:szCs w:val="24"/>
          <w:lang w:val="ru-RU"/>
        </w:rPr>
        <w:t>создание в рамках ситуации школьного обучения социально-психологических условий для максимального личностного развития и успешного обучения школьников.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Задачи службы практической психологии: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Участие в создании благоприятных психолого-педагогических условий, способствующих формированию жизненно- необходимых компетентностей школьников (социальной, коммуникативной, предметной), творческому развитию участников учебно-воспитательного процесса.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Создание благоприятного психологического климата взаимодействия детей и взрослых в рамках учебно-воспитательного процесса.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Выявление и развитие индивидуальных особенностей и возможностей ребенка, индивидуального уровня достижений, прогноз его развития.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Профилактика возникновения социальной дезадаптации на всех этапах школьного детства.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Формирование психологической культуры обучающихся, педагогических работников и родителей, в повышении их социально-педагогической компетентности.</w:t>
      </w:r>
    </w:p>
    <w:p w:rsidR="00687A20" w:rsidRPr="0088405E" w:rsidRDefault="00687A20" w:rsidP="00EB556E">
      <w:pPr>
        <w:spacing w:after="0"/>
        <w:ind w:left="567" w:firstLine="567"/>
        <w:jc w:val="both"/>
        <w:rPr>
          <w:rFonts w:ascii="Times New Roman" w:hAnsi="Times New Roman"/>
          <w:sz w:val="24"/>
          <w:szCs w:val="24"/>
          <w:lang w:val="ru-RU"/>
        </w:rPr>
      </w:pPr>
      <w:r w:rsidRPr="0088405E">
        <w:rPr>
          <w:rFonts w:ascii="Times New Roman" w:hAnsi="Times New Roman"/>
          <w:sz w:val="24"/>
          <w:szCs w:val="24"/>
          <w:lang w:val="ru-RU"/>
        </w:rPr>
        <w:t>Данные задачи реализуются в таких направлениях деятельности СПП как:</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учебной деятельности.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воспитательной деятельности, развития личности обучающихся, их социализации.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перехода на новый образовательный уровень и адаптации на новом этапе обучения.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lastRenderedPageBreak/>
        <w:t>Психологическое сопровождение деятельности по сохранению и укреплению здоровья учащихся.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одаренных учащихся.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w:t>
      </w:r>
      <w:r w:rsidRPr="00B4141A">
        <w:rPr>
          <w:rFonts w:ascii="Times New Roman" w:hAnsi="Times New Roman"/>
          <w:sz w:val="24"/>
          <w:szCs w:val="24"/>
          <w:lang w:val="ru-RU"/>
        </w:rPr>
        <w:tab/>
        <w:t>сопровождение</w:t>
      </w:r>
      <w:r w:rsidRPr="00B4141A">
        <w:rPr>
          <w:rFonts w:ascii="Times New Roman" w:hAnsi="Times New Roman"/>
          <w:sz w:val="24"/>
          <w:szCs w:val="24"/>
          <w:lang w:val="ru-RU"/>
        </w:rPr>
        <w:tab/>
        <w:t>профессионального</w:t>
      </w:r>
      <w:r w:rsidRPr="00B4141A">
        <w:rPr>
          <w:rFonts w:ascii="Times New Roman" w:hAnsi="Times New Roman"/>
          <w:sz w:val="24"/>
          <w:szCs w:val="24"/>
          <w:lang w:val="ru-RU"/>
        </w:rPr>
        <w:tab/>
        <w:t>самоопределения,</w:t>
      </w:r>
      <w:r w:rsidRPr="00B4141A">
        <w:rPr>
          <w:rFonts w:ascii="Times New Roman" w:hAnsi="Times New Roman"/>
          <w:sz w:val="24"/>
          <w:szCs w:val="24"/>
          <w:lang w:val="ru-RU"/>
        </w:rPr>
        <w:tab/>
        <w:t>предпрофильной</w:t>
      </w:r>
      <w:r w:rsidRPr="00B4141A">
        <w:rPr>
          <w:rFonts w:ascii="Times New Roman" w:hAnsi="Times New Roman"/>
          <w:sz w:val="24"/>
          <w:szCs w:val="24"/>
          <w:lang w:val="ru-RU"/>
        </w:rPr>
        <w:tab/>
        <w:t>подготовки</w:t>
      </w:r>
      <w:r w:rsidRPr="00B4141A">
        <w:rPr>
          <w:rFonts w:ascii="Times New Roman" w:hAnsi="Times New Roman"/>
          <w:sz w:val="24"/>
          <w:szCs w:val="24"/>
          <w:lang w:val="ru-RU"/>
        </w:rPr>
        <w:tab/>
        <w:t>и профильного обучения учащихся.</w:t>
      </w:r>
    </w:p>
    <w:p w:rsidR="00687A20" w:rsidRPr="00B4141A" w:rsidRDefault="00687A20" w:rsidP="00EB556E">
      <w:pPr>
        <w:spacing w:after="0"/>
        <w:ind w:left="567" w:firstLine="567"/>
        <w:jc w:val="both"/>
        <w:rPr>
          <w:rFonts w:ascii="Times New Roman" w:hAnsi="Times New Roman"/>
          <w:sz w:val="24"/>
          <w:szCs w:val="24"/>
          <w:lang w:val="ru-RU"/>
        </w:rPr>
      </w:pP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На этапе внедрения и реализации основной образовательной программы основного общего образования создана Программа, целью которой является психолого-педагогическое сопровождение участников образовательного процесса в рамках внедрения ФГОС ООО. В ходе реализации Программы решаются следующие задачи:</w:t>
      </w:r>
    </w:p>
    <w:p w:rsidR="00687A20" w:rsidRPr="00B4141A" w:rsidRDefault="00687A20" w:rsidP="00EB556E">
      <w:pPr>
        <w:spacing w:after="0"/>
        <w:ind w:left="567" w:firstLine="567"/>
        <w:jc w:val="both"/>
        <w:rPr>
          <w:rFonts w:ascii="Times New Roman" w:hAnsi="Times New Roman"/>
          <w:sz w:val="24"/>
          <w:szCs w:val="24"/>
          <w:lang w:val="ru-RU"/>
        </w:rPr>
      </w:pP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Обеспечение преемственности в психологическом сопровождении формирования (регулятивных, познавательных, коммуникативных компетенций) учащихся младшего школьного возраста и учащихся основной школы.</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 экспертная оценка образовательных и учебных программ, проектов, пособий, профессиональной деятельности специалистов.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Подбор методов и средств оценки сформированности универсальных учебных действий. Проведение мониторинговых исследований развития компетенций (УУД) обучающихся по завершении определенного этапа обучения (психологический анализ урока, мониторинг образовательной среды в целом, безопасности и комфортности),</w:t>
      </w:r>
    </w:p>
    <w:p w:rsidR="00687A20" w:rsidRPr="0088405E" w:rsidRDefault="00687A20" w:rsidP="00EB556E">
      <w:pPr>
        <w:spacing w:after="0"/>
        <w:ind w:left="567" w:firstLine="567"/>
        <w:jc w:val="both"/>
        <w:rPr>
          <w:rFonts w:ascii="Times New Roman" w:hAnsi="Times New Roman"/>
          <w:sz w:val="24"/>
          <w:szCs w:val="24"/>
          <w:lang w:val="ru-RU"/>
        </w:rPr>
      </w:pPr>
      <w:r w:rsidRPr="0088405E">
        <w:rPr>
          <w:rFonts w:ascii="Times New Roman" w:hAnsi="Times New Roman"/>
          <w:sz w:val="24"/>
          <w:szCs w:val="24"/>
          <w:lang w:val="ru-RU"/>
        </w:rPr>
        <w:t>Способствование повышению психолого-педагогической компетентности (психологической культуры) учащихся, родителей, педагогов.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Сопровождение процесса адаптации к новым условиям обучения: поддержка в решении задач личностного развития, учебных трудностей, проблем с выбором образовательного и профессионального маршрута, профилактика нарушений эмоционально-волевой сферы, профилактика девиантного поведения.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Определение психолого-педагогического статуса ребенка в классном коллективе, динамику процесса социализации и психологического развития, овладение социальными компетенциями: готовности и способности обучающихся к саморазвитию и личностному самоопределению, сформированности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Развитие коммуникативных компетенций: в построении конструктивных отношений со сверстниками, формирование навыков позитивного коммуникативного общения, развитие умений вести конструктивный диалог, достигать взаимопонимания, сотрудничать для достижения общих результатов;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психофизического развития, индивидуальных возможностей и создание условий для обеспечения психологической коррекции недостатков в их развитии и оказание помощи детям этой категории в освоении образовательной программы.</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Информирование всех участников образовательного процесса по вопросам, связанным с особенностями образовательного процесса с целью создания адаптивной среды, позволяющей обеспечить полноценную интеграцию и личностную самореализацию в образовательном учреждении обучающихся;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 xml:space="preserve">Создание условий для выявления, развития и поддержки видов одаренности в </w:t>
      </w:r>
      <w:r w:rsidRPr="00B4141A">
        <w:rPr>
          <w:rFonts w:ascii="Times New Roman" w:hAnsi="Times New Roman"/>
          <w:sz w:val="24"/>
          <w:szCs w:val="24"/>
          <w:lang w:val="ru-RU"/>
        </w:rPr>
        <w:lastRenderedPageBreak/>
        <w:t>образовательной среде с учетом возрастных особенностей.</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Участие в работе по сохранению и укрепление физического, психологического и социального здоровья обучающихся. Участие в создании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ребенка, обучение приѐмам эмоциональной разгрузки, навыков позитивного коммуникативного общения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Организация работы по профессиональной ориентации обучающихся при поддержке педагогов, психологов, социальных педагогов, в сотрудничестве с предприятиями, учреждениями профессионального образования, центрами профессиональной работы.</w:t>
      </w:r>
    </w:p>
    <w:p w:rsidR="00687A20" w:rsidRPr="0088405E" w:rsidRDefault="00687A20" w:rsidP="00687A20">
      <w:pPr>
        <w:pStyle w:val="aff5"/>
        <w:spacing w:before="4"/>
        <w:ind w:left="0"/>
        <w:rPr>
          <w:sz w:val="24"/>
          <w:szCs w:val="24"/>
          <w:lang w:val="ru-RU"/>
        </w:rPr>
      </w:pPr>
    </w:p>
    <w:p w:rsidR="00EB556E" w:rsidRPr="00E944A9" w:rsidRDefault="00687A20" w:rsidP="00EB556E">
      <w:pPr>
        <w:jc w:val="center"/>
        <w:rPr>
          <w:rFonts w:ascii="Times New Roman" w:hAnsi="Times New Roman"/>
          <w:b/>
          <w:sz w:val="24"/>
          <w:szCs w:val="24"/>
          <w:lang w:val="ru-RU"/>
        </w:rPr>
      </w:pPr>
      <w:r w:rsidRPr="00E944A9">
        <w:rPr>
          <w:rFonts w:ascii="Times New Roman" w:hAnsi="Times New Roman"/>
          <w:b/>
          <w:sz w:val="24"/>
          <w:szCs w:val="24"/>
          <w:lang w:val="ru-RU"/>
        </w:rPr>
        <w:t xml:space="preserve">Основные направления психологического сопровождения обучающихся </w:t>
      </w:r>
    </w:p>
    <w:p w:rsidR="00687A20" w:rsidRPr="00E944A9" w:rsidRDefault="00687A20" w:rsidP="00EB556E">
      <w:pPr>
        <w:jc w:val="center"/>
        <w:rPr>
          <w:rFonts w:ascii="Times New Roman" w:hAnsi="Times New Roman"/>
          <w:b/>
          <w:sz w:val="24"/>
          <w:szCs w:val="24"/>
          <w:lang w:val="ru-RU"/>
        </w:rPr>
      </w:pPr>
      <w:r w:rsidRPr="00E944A9">
        <w:rPr>
          <w:rFonts w:ascii="Times New Roman" w:hAnsi="Times New Roman"/>
          <w:b/>
          <w:sz w:val="24"/>
          <w:szCs w:val="24"/>
          <w:lang w:val="ru-RU"/>
        </w:rPr>
        <w:t>в рамках введения ФГОС ООО.</w:t>
      </w:r>
    </w:p>
    <w:tbl>
      <w:tblPr>
        <w:tblStyle w:val="TableNormal"/>
        <w:tblW w:w="9944" w:type="dxa"/>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77"/>
        <w:gridCol w:w="4193"/>
        <w:gridCol w:w="4174"/>
      </w:tblGrid>
      <w:tr w:rsidR="00687A20" w:rsidRPr="00E944A9" w:rsidTr="00EB556E">
        <w:trPr>
          <w:trHeight w:val="386"/>
        </w:trPr>
        <w:tc>
          <w:tcPr>
            <w:tcW w:w="1577" w:type="dxa"/>
          </w:tcPr>
          <w:p w:rsidR="00687A20" w:rsidRPr="00E944A9" w:rsidRDefault="00687A20" w:rsidP="00687A20">
            <w:pPr>
              <w:pStyle w:val="TableParagraph"/>
              <w:spacing w:before="51"/>
              <w:ind w:left="155"/>
              <w:rPr>
                <w:rFonts w:ascii="Times New Roman" w:hAnsi="Times New Roman" w:cs="Times New Roman"/>
                <w:b/>
                <w:sz w:val="24"/>
                <w:szCs w:val="24"/>
              </w:rPr>
            </w:pPr>
            <w:r w:rsidRPr="00E944A9">
              <w:rPr>
                <w:rFonts w:ascii="Times New Roman" w:hAnsi="Times New Roman" w:cs="Times New Roman"/>
                <w:b/>
                <w:sz w:val="24"/>
                <w:szCs w:val="24"/>
              </w:rPr>
              <w:t>контингент</w:t>
            </w:r>
          </w:p>
        </w:tc>
        <w:tc>
          <w:tcPr>
            <w:tcW w:w="4193" w:type="dxa"/>
          </w:tcPr>
          <w:p w:rsidR="00687A20" w:rsidRPr="00E944A9" w:rsidRDefault="00687A20" w:rsidP="00687A20">
            <w:pPr>
              <w:pStyle w:val="TableParagraph"/>
              <w:spacing w:before="51"/>
              <w:ind w:left="1394"/>
              <w:rPr>
                <w:rFonts w:ascii="Times New Roman" w:hAnsi="Times New Roman" w:cs="Times New Roman"/>
                <w:b/>
                <w:sz w:val="24"/>
                <w:szCs w:val="24"/>
              </w:rPr>
            </w:pPr>
            <w:r w:rsidRPr="00E944A9">
              <w:rPr>
                <w:rFonts w:ascii="Times New Roman" w:hAnsi="Times New Roman" w:cs="Times New Roman"/>
                <w:b/>
                <w:sz w:val="24"/>
                <w:szCs w:val="24"/>
              </w:rPr>
              <w:t>направление</w:t>
            </w:r>
          </w:p>
        </w:tc>
        <w:tc>
          <w:tcPr>
            <w:tcW w:w="4174" w:type="dxa"/>
          </w:tcPr>
          <w:p w:rsidR="00687A20" w:rsidRPr="00E944A9" w:rsidRDefault="00687A20" w:rsidP="00687A20">
            <w:pPr>
              <w:pStyle w:val="TableParagraph"/>
              <w:spacing w:before="51"/>
              <w:ind w:left="1253"/>
              <w:rPr>
                <w:rFonts w:ascii="Times New Roman" w:hAnsi="Times New Roman" w:cs="Times New Roman"/>
                <w:b/>
                <w:sz w:val="24"/>
                <w:szCs w:val="24"/>
              </w:rPr>
            </w:pPr>
            <w:r w:rsidRPr="00E944A9">
              <w:rPr>
                <w:rFonts w:ascii="Times New Roman" w:hAnsi="Times New Roman" w:cs="Times New Roman"/>
                <w:b/>
                <w:sz w:val="24"/>
                <w:szCs w:val="24"/>
              </w:rPr>
              <w:t>Формы</w:t>
            </w:r>
            <w:r w:rsidRPr="00E944A9">
              <w:rPr>
                <w:rFonts w:ascii="Times New Roman" w:hAnsi="Times New Roman" w:cs="Times New Roman"/>
                <w:b/>
                <w:spacing w:val="-4"/>
                <w:sz w:val="24"/>
                <w:szCs w:val="24"/>
              </w:rPr>
              <w:t xml:space="preserve"> </w:t>
            </w:r>
            <w:r w:rsidRPr="00E944A9">
              <w:rPr>
                <w:rFonts w:ascii="Times New Roman" w:hAnsi="Times New Roman" w:cs="Times New Roman"/>
                <w:b/>
                <w:sz w:val="24"/>
                <w:szCs w:val="24"/>
              </w:rPr>
              <w:t>работы</w:t>
            </w:r>
          </w:p>
        </w:tc>
      </w:tr>
      <w:tr w:rsidR="00687A20" w:rsidRPr="00E944A9" w:rsidTr="00EB556E">
        <w:trPr>
          <w:trHeight w:val="381"/>
        </w:trPr>
        <w:tc>
          <w:tcPr>
            <w:tcW w:w="9944" w:type="dxa"/>
            <w:gridSpan w:val="3"/>
          </w:tcPr>
          <w:p w:rsidR="00687A20" w:rsidRPr="00E944A9" w:rsidRDefault="00687A20" w:rsidP="00687A20">
            <w:pPr>
              <w:pStyle w:val="TableParagraph"/>
              <w:spacing w:before="42"/>
              <w:ind w:left="55"/>
              <w:rPr>
                <w:rFonts w:ascii="Times New Roman" w:hAnsi="Times New Roman" w:cs="Times New Roman"/>
                <w:b/>
                <w:sz w:val="24"/>
                <w:szCs w:val="24"/>
              </w:rPr>
            </w:pPr>
            <w:r w:rsidRPr="00E944A9">
              <w:rPr>
                <w:rFonts w:ascii="Times New Roman" w:hAnsi="Times New Roman" w:cs="Times New Roman"/>
                <w:sz w:val="24"/>
                <w:szCs w:val="24"/>
              </w:rPr>
              <w:t>I.</w:t>
            </w:r>
            <w:r w:rsidRPr="00E944A9">
              <w:rPr>
                <w:rFonts w:ascii="Times New Roman" w:hAnsi="Times New Roman" w:cs="Times New Roman"/>
                <w:spacing w:val="-10"/>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0"/>
                <w:sz w:val="24"/>
                <w:szCs w:val="24"/>
              </w:rPr>
              <w:t xml:space="preserve"> </w:t>
            </w:r>
            <w:r w:rsidRPr="00E944A9">
              <w:rPr>
                <w:rFonts w:ascii="Times New Roman" w:hAnsi="Times New Roman" w:cs="Times New Roman"/>
                <w:b/>
                <w:sz w:val="24"/>
                <w:szCs w:val="24"/>
              </w:rPr>
              <w:t>учебно-воспитательного</w:t>
            </w:r>
            <w:r w:rsidRPr="00E944A9">
              <w:rPr>
                <w:rFonts w:ascii="Times New Roman" w:hAnsi="Times New Roman" w:cs="Times New Roman"/>
                <w:b/>
                <w:spacing w:val="-10"/>
                <w:sz w:val="24"/>
                <w:szCs w:val="24"/>
              </w:rPr>
              <w:t xml:space="preserve"> </w:t>
            </w:r>
            <w:r w:rsidRPr="00E944A9">
              <w:rPr>
                <w:rFonts w:ascii="Times New Roman" w:hAnsi="Times New Roman" w:cs="Times New Roman"/>
                <w:b/>
                <w:sz w:val="24"/>
                <w:szCs w:val="24"/>
              </w:rPr>
              <w:t>процесса</w:t>
            </w:r>
          </w:p>
        </w:tc>
      </w:tr>
      <w:tr w:rsidR="00687A20" w:rsidRPr="00E944A9" w:rsidTr="00EB556E">
        <w:trPr>
          <w:trHeight w:val="563"/>
        </w:trPr>
        <w:tc>
          <w:tcPr>
            <w:tcW w:w="1577" w:type="dxa"/>
            <w:tcBorders>
              <w:top w:val="nil"/>
            </w:tcBorders>
          </w:tcPr>
          <w:p w:rsidR="00687A20" w:rsidRPr="00E944A9" w:rsidRDefault="00687A20" w:rsidP="00687A20">
            <w:pPr>
              <w:pStyle w:val="TableParagraph"/>
              <w:spacing w:before="52"/>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Borders>
              <w:top w:val="nil"/>
            </w:tcBorders>
          </w:tcPr>
          <w:p w:rsidR="00687A20" w:rsidRPr="00E944A9" w:rsidRDefault="00687A20" w:rsidP="00687A20">
            <w:pPr>
              <w:pStyle w:val="TableParagraph"/>
              <w:tabs>
                <w:tab w:val="left" w:pos="818"/>
                <w:tab w:val="left" w:pos="1369"/>
                <w:tab w:val="left" w:pos="1501"/>
                <w:tab w:val="left" w:pos="2063"/>
                <w:tab w:val="left" w:pos="2124"/>
                <w:tab w:val="left" w:pos="2242"/>
                <w:tab w:val="left" w:pos="2389"/>
                <w:tab w:val="left" w:pos="2426"/>
                <w:tab w:val="left" w:pos="2624"/>
                <w:tab w:val="left" w:pos="2868"/>
                <w:tab w:val="left" w:pos="3233"/>
                <w:tab w:val="left" w:pos="3346"/>
                <w:tab w:val="left" w:pos="3657"/>
                <w:tab w:val="left" w:pos="3761"/>
                <w:tab w:val="left" w:pos="4010"/>
              </w:tabs>
              <w:spacing w:before="47"/>
              <w:ind w:left="55" w:right="45"/>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t>коррекция</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3"/>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развитие:</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организация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индивидуальной,</w:t>
            </w:r>
            <w:r w:rsidRPr="00E944A9">
              <w:rPr>
                <w:rFonts w:ascii="Times New Roman" w:hAnsi="Times New Roman" w:cs="Times New Roman"/>
                <w:spacing w:val="80"/>
                <w:sz w:val="24"/>
                <w:szCs w:val="24"/>
              </w:rPr>
              <w:t xml:space="preserve"> </w:t>
            </w:r>
            <w:r w:rsidRPr="00E944A9">
              <w:rPr>
                <w:rFonts w:ascii="Times New Roman" w:hAnsi="Times New Roman" w:cs="Times New Roman"/>
                <w:sz w:val="24"/>
                <w:szCs w:val="24"/>
              </w:rPr>
              <w:t>групповой</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работы,</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направленной</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t>на</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t>развитие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обучающихся,</w:t>
            </w:r>
            <w:r w:rsidRPr="00E944A9">
              <w:rPr>
                <w:rFonts w:ascii="Times New Roman" w:hAnsi="Times New Roman" w:cs="Times New Roman"/>
                <w:sz w:val="24"/>
                <w:szCs w:val="24"/>
              </w:rPr>
              <w:tab/>
              <w:t>устранение</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или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компенсацию</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выявленных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затруднений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z w:val="24"/>
                <w:szCs w:val="24"/>
              </w:rPr>
              <w:tab/>
              <w:t>освоении</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образовательной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программы и нарушений в поведении.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Психологическая</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профилактика: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прогноз</w:t>
            </w:r>
            <w:r w:rsidRPr="00E944A9">
              <w:rPr>
                <w:rFonts w:ascii="Times New Roman" w:hAnsi="Times New Roman" w:cs="Times New Roman"/>
                <w:sz w:val="24"/>
                <w:szCs w:val="24"/>
              </w:rPr>
              <w:tab/>
              <w:t>индивидуального</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пути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учащегося</w:t>
            </w:r>
            <w:r w:rsidRPr="00E944A9">
              <w:rPr>
                <w:rFonts w:ascii="Times New Roman" w:hAnsi="Times New Roman" w:cs="Times New Roman"/>
                <w:sz w:val="24"/>
                <w:szCs w:val="24"/>
              </w:rPr>
              <w:tab/>
            </w:r>
            <w:r w:rsidRPr="00E944A9">
              <w:rPr>
                <w:rFonts w:ascii="Times New Roman" w:hAnsi="Times New Roman" w:cs="Times New Roman"/>
                <w:sz w:val="24"/>
                <w:szCs w:val="24"/>
              </w:rPr>
              <w:tab/>
              <w:t>по</w:t>
            </w:r>
            <w:r w:rsidRPr="00E944A9">
              <w:rPr>
                <w:rFonts w:ascii="Times New Roman" w:hAnsi="Times New Roman" w:cs="Times New Roman"/>
                <w:sz w:val="24"/>
                <w:szCs w:val="24"/>
              </w:rPr>
              <w:tab/>
            </w:r>
            <w:r w:rsidRPr="00E944A9">
              <w:rPr>
                <w:rFonts w:ascii="Times New Roman" w:hAnsi="Times New Roman" w:cs="Times New Roman"/>
                <w:sz w:val="24"/>
                <w:szCs w:val="24"/>
              </w:rPr>
              <w:tab/>
              <w:t>выбору</w:t>
            </w:r>
            <w:r w:rsidRPr="00E944A9">
              <w:rPr>
                <w:rFonts w:ascii="Times New Roman" w:hAnsi="Times New Roman" w:cs="Times New Roman"/>
                <w:sz w:val="24"/>
                <w:szCs w:val="24"/>
              </w:rPr>
              <w:tab/>
              <w:t>профиля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обучения.</w:t>
            </w:r>
          </w:p>
          <w:p w:rsidR="00687A20" w:rsidRPr="00E944A9" w:rsidRDefault="00687A20" w:rsidP="00687A20">
            <w:pPr>
              <w:pStyle w:val="TableParagraph"/>
              <w:tabs>
                <w:tab w:val="left" w:pos="2060"/>
                <w:tab w:val="left" w:pos="2187"/>
                <w:tab w:val="left" w:pos="2453"/>
                <w:tab w:val="left" w:pos="3891"/>
                <w:tab w:val="left" w:pos="4010"/>
              </w:tabs>
              <w:ind w:left="55" w:right="45"/>
              <w:rPr>
                <w:rFonts w:ascii="Times New Roman" w:hAnsi="Times New Roman" w:cs="Times New Roman"/>
                <w:sz w:val="24"/>
                <w:szCs w:val="24"/>
              </w:rPr>
            </w:pPr>
            <w:r w:rsidRPr="00E944A9">
              <w:rPr>
                <w:rFonts w:ascii="Times New Roman" w:hAnsi="Times New Roman" w:cs="Times New Roman"/>
                <w:spacing w:val="-1"/>
                <w:sz w:val="24"/>
                <w:szCs w:val="24"/>
              </w:rPr>
              <w:t>Психолого-педагогический</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мониторинг</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личностных</w:t>
            </w:r>
            <w:r w:rsidRPr="00E944A9">
              <w:rPr>
                <w:rFonts w:ascii="Times New Roman" w:hAnsi="Times New Roman" w:cs="Times New Roman"/>
                <w:sz w:val="24"/>
                <w:szCs w:val="24"/>
              </w:rPr>
              <w:tab/>
              <w:t>результатов</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3"/>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метапредметных УУД.</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Психологическая</w:t>
            </w:r>
            <w:r w:rsidRPr="00E944A9">
              <w:rPr>
                <w:rFonts w:ascii="Times New Roman" w:hAnsi="Times New Roman" w:cs="Times New Roman"/>
                <w:sz w:val="24"/>
                <w:szCs w:val="24"/>
              </w:rPr>
              <w:tab/>
            </w:r>
            <w:r w:rsidRPr="00E944A9">
              <w:rPr>
                <w:rFonts w:ascii="Times New Roman" w:hAnsi="Times New Roman" w:cs="Times New Roman"/>
                <w:sz w:val="24"/>
                <w:szCs w:val="24"/>
              </w:rPr>
              <w:tab/>
              <w:t>диагностика:</w:t>
            </w:r>
            <w:r w:rsidRPr="00E944A9">
              <w:rPr>
                <w:rFonts w:ascii="Times New Roman" w:hAnsi="Times New Roman" w:cs="Times New Roman"/>
                <w:sz w:val="24"/>
                <w:szCs w:val="24"/>
              </w:rPr>
              <w:tab/>
            </w:r>
            <w:r w:rsidRPr="00E944A9">
              <w:rPr>
                <w:rFonts w:ascii="Times New Roman" w:hAnsi="Times New Roman" w:cs="Times New Roman"/>
                <w:spacing w:val="-2"/>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z w:val="24"/>
                <w:szCs w:val="24"/>
              </w:rPr>
              <w:tab/>
              <w:t>эмоциональных,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интеллектуальных</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или</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поведенческих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проблем</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обучении.</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pacing w:val="-2"/>
                <w:sz w:val="24"/>
                <w:szCs w:val="24"/>
              </w:rPr>
              <w:t>Психологическое</w:t>
            </w:r>
            <w:r w:rsidRPr="00E944A9">
              <w:rPr>
                <w:rFonts w:ascii="Times New Roman" w:hAnsi="Times New Roman" w:cs="Times New Roman"/>
                <w:spacing w:val="-9"/>
                <w:sz w:val="24"/>
                <w:szCs w:val="24"/>
              </w:rPr>
              <w:t xml:space="preserve"> </w:t>
            </w:r>
            <w:r w:rsidRPr="00E944A9">
              <w:rPr>
                <w:rFonts w:ascii="Times New Roman" w:hAnsi="Times New Roman" w:cs="Times New Roman"/>
                <w:spacing w:val="-1"/>
                <w:sz w:val="24"/>
                <w:szCs w:val="24"/>
              </w:rPr>
              <w:t>консультирование.</w:t>
            </w:r>
          </w:p>
        </w:tc>
        <w:tc>
          <w:tcPr>
            <w:tcW w:w="4174" w:type="dxa"/>
            <w:tcBorders>
              <w:top w:val="nil"/>
            </w:tcBorders>
          </w:tcPr>
          <w:p w:rsidR="00687A20" w:rsidRPr="00E944A9" w:rsidRDefault="00687A20" w:rsidP="00687A20">
            <w:pPr>
              <w:pStyle w:val="TableParagraph"/>
              <w:tabs>
                <w:tab w:val="left" w:pos="1376"/>
                <w:tab w:val="left" w:pos="2466"/>
                <w:tab w:val="left" w:pos="3046"/>
              </w:tabs>
              <w:spacing w:before="47"/>
              <w:ind w:left="58" w:right="47"/>
              <w:rPr>
                <w:rFonts w:ascii="Times New Roman" w:hAnsi="Times New Roman" w:cs="Times New Roman"/>
                <w:sz w:val="24"/>
                <w:szCs w:val="24"/>
              </w:rPr>
            </w:pPr>
            <w:r w:rsidRPr="00E944A9">
              <w:rPr>
                <w:rFonts w:ascii="Times New Roman" w:hAnsi="Times New Roman" w:cs="Times New Roman"/>
                <w:sz w:val="24"/>
                <w:szCs w:val="24"/>
              </w:rPr>
              <w:t>Тренинги</w:t>
            </w:r>
            <w:r w:rsidRPr="00E944A9">
              <w:rPr>
                <w:rFonts w:ascii="Times New Roman" w:hAnsi="Times New Roman" w:cs="Times New Roman"/>
                <w:sz w:val="24"/>
                <w:szCs w:val="24"/>
              </w:rPr>
              <w:tab/>
              <w:t>(работа</w:t>
            </w:r>
            <w:r w:rsidRPr="00E944A9">
              <w:rPr>
                <w:rFonts w:ascii="Times New Roman" w:hAnsi="Times New Roman" w:cs="Times New Roman"/>
                <w:sz w:val="24"/>
                <w:szCs w:val="24"/>
              </w:rPr>
              <w:tab/>
              <w:t>по</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снижению</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количества неуспевающих учащихся).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Индивидуальные занятия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 учащимися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42"/>
                <w:sz w:val="24"/>
                <w:szCs w:val="24"/>
              </w:rPr>
              <w:t xml:space="preserve"> </w:t>
            </w:r>
            <w:r w:rsidRPr="00E944A9">
              <w:rPr>
                <w:rFonts w:ascii="Times New Roman" w:hAnsi="Times New Roman" w:cs="Times New Roman"/>
                <w:sz w:val="24"/>
                <w:szCs w:val="24"/>
              </w:rPr>
              <w:t>выявлению</w:t>
            </w:r>
            <w:r w:rsidRPr="00E944A9">
              <w:rPr>
                <w:rFonts w:ascii="Times New Roman" w:hAnsi="Times New Roman" w:cs="Times New Roman"/>
                <w:spacing w:val="43"/>
                <w:sz w:val="24"/>
                <w:szCs w:val="24"/>
              </w:rPr>
              <w:t xml:space="preserve"> </w:t>
            </w:r>
            <w:r w:rsidRPr="00E944A9">
              <w:rPr>
                <w:rFonts w:ascii="Times New Roman" w:hAnsi="Times New Roman" w:cs="Times New Roman"/>
                <w:sz w:val="24"/>
                <w:szCs w:val="24"/>
              </w:rPr>
              <w:t>трудностей</w:t>
            </w:r>
            <w:r w:rsidRPr="00E944A9">
              <w:rPr>
                <w:rFonts w:ascii="Times New Roman" w:hAnsi="Times New Roman" w:cs="Times New Roman"/>
                <w:spacing w:val="43"/>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42"/>
                <w:sz w:val="24"/>
                <w:szCs w:val="24"/>
              </w:rPr>
              <w:t xml:space="preserve"> </w:t>
            </w:r>
            <w:r w:rsidRPr="00E944A9">
              <w:rPr>
                <w:rFonts w:ascii="Times New Roman" w:hAnsi="Times New Roman" w:cs="Times New Roman"/>
                <w:sz w:val="24"/>
                <w:szCs w:val="24"/>
              </w:rPr>
              <w:t>освоении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ООП</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(по запросу)</w:t>
            </w:r>
          </w:p>
          <w:p w:rsidR="00687A20" w:rsidRPr="00E944A9" w:rsidRDefault="00687A20" w:rsidP="00687A20">
            <w:pPr>
              <w:pStyle w:val="TableParagraph"/>
              <w:tabs>
                <w:tab w:val="left" w:pos="2447"/>
              </w:tabs>
              <w:ind w:left="58" w:right="44"/>
              <w:jc w:val="both"/>
              <w:rPr>
                <w:rFonts w:ascii="Times New Roman" w:hAnsi="Times New Roman" w:cs="Times New Roman"/>
                <w:sz w:val="24"/>
                <w:szCs w:val="24"/>
              </w:rPr>
            </w:pPr>
            <w:r w:rsidRPr="00E944A9">
              <w:rPr>
                <w:rFonts w:ascii="Times New Roman" w:hAnsi="Times New Roman" w:cs="Times New Roman"/>
                <w:sz w:val="24"/>
                <w:szCs w:val="24"/>
              </w:rPr>
              <w:t>Индивидуальная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диагностика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детей,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имеющих</w:t>
            </w:r>
            <w:r w:rsidRPr="00E944A9">
              <w:rPr>
                <w:rFonts w:ascii="Times New Roman" w:hAnsi="Times New Roman" w:cs="Times New Roman"/>
                <w:sz w:val="24"/>
                <w:szCs w:val="24"/>
              </w:rPr>
              <w:tab/>
              <w:t>эмоциональные,</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интеллектуальные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или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поведенческие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проблемы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обучении</w:t>
            </w:r>
          </w:p>
          <w:p w:rsidR="00687A20" w:rsidRPr="00E944A9" w:rsidRDefault="00687A20" w:rsidP="00687A20">
            <w:pPr>
              <w:pStyle w:val="TableParagraph"/>
              <w:ind w:left="58" w:right="48" w:firstLine="708"/>
              <w:jc w:val="both"/>
              <w:rPr>
                <w:rFonts w:ascii="Times New Roman" w:hAnsi="Times New Roman" w:cs="Times New Roman"/>
                <w:sz w:val="24"/>
                <w:szCs w:val="24"/>
              </w:rPr>
            </w:pPr>
            <w:r w:rsidRPr="00E944A9">
              <w:rPr>
                <w:rFonts w:ascii="Times New Roman" w:hAnsi="Times New Roman" w:cs="Times New Roman"/>
                <w:sz w:val="24"/>
                <w:szCs w:val="24"/>
              </w:rPr>
              <w:t>Диагностика сформированности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компонентов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деятельности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познавательных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интересов,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мотивации.</w:t>
            </w:r>
          </w:p>
          <w:p w:rsidR="00687A20" w:rsidRPr="00E944A9" w:rsidRDefault="00687A20" w:rsidP="00687A20">
            <w:pPr>
              <w:pStyle w:val="TableParagraph"/>
              <w:tabs>
                <w:tab w:val="left" w:pos="2881"/>
              </w:tabs>
              <w:ind w:left="58" w:right="46" w:firstLine="708"/>
              <w:rPr>
                <w:rFonts w:ascii="Times New Roman" w:hAnsi="Times New Roman" w:cs="Times New Roman"/>
                <w:sz w:val="24"/>
                <w:szCs w:val="24"/>
              </w:rPr>
            </w:pPr>
            <w:r w:rsidRPr="00E944A9">
              <w:rPr>
                <w:rFonts w:ascii="Times New Roman" w:hAnsi="Times New Roman" w:cs="Times New Roman"/>
                <w:sz w:val="24"/>
                <w:szCs w:val="24"/>
              </w:rPr>
              <w:t>Мониторинг</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личностных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результатов и метапредметных УУД.</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Поддержка учащихся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 построении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индивидуальных образовательных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маршрутов и формировании портфеля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достижений.</w:t>
            </w:r>
          </w:p>
          <w:p w:rsidR="00687A20" w:rsidRPr="00E944A9" w:rsidRDefault="00687A20" w:rsidP="00687A20">
            <w:pPr>
              <w:pStyle w:val="TableParagraph"/>
              <w:ind w:left="58" w:right="408"/>
              <w:rPr>
                <w:rFonts w:ascii="Times New Roman" w:hAnsi="Times New Roman" w:cs="Times New Roman"/>
                <w:sz w:val="24"/>
                <w:szCs w:val="24"/>
              </w:rPr>
            </w:pPr>
            <w:r w:rsidRPr="00E944A9">
              <w:rPr>
                <w:rFonts w:ascii="Times New Roman" w:hAnsi="Times New Roman" w:cs="Times New Roman"/>
                <w:sz w:val="24"/>
                <w:szCs w:val="24"/>
              </w:rPr>
              <w:t>Консультирование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организации учебной деятельности,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развития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УУД</w:t>
            </w:r>
          </w:p>
        </w:tc>
      </w:tr>
      <w:tr w:rsidR="00687A20" w:rsidRPr="00E944A9" w:rsidTr="00EB556E">
        <w:trPr>
          <w:trHeight w:val="2865"/>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135"/>
              <w:rPr>
                <w:rFonts w:ascii="Times New Roman" w:hAnsi="Times New Roman" w:cs="Times New Roman"/>
                <w:sz w:val="24"/>
                <w:szCs w:val="24"/>
              </w:rPr>
            </w:pPr>
            <w:r w:rsidRPr="00E944A9">
              <w:rPr>
                <w:rFonts w:ascii="Times New Roman" w:hAnsi="Times New Roman" w:cs="Times New Roman"/>
                <w:sz w:val="24"/>
                <w:szCs w:val="24"/>
              </w:rPr>
              <w:t>Психологическое просвещение: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повышение уровня психологической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компетентности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родителей:</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вопросах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обучения,</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повышения</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мотивации,</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сформированности</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УУД</w:t>
            </w:r>
          </w:p>
          <w:p w:rsidR="00687A20" w:rsidRPr="00E944A9" w:rsidRDefault="00687A20" w:rsidP="00687A20">
            <w:pPr>
              <w:pStyle w:val="TableParagraph"/>
              <w:tabs>
                <w:tab w:val="left" w:pos="2310"/>
              </w:tabs>
              <w:ind w:left="55" w:right="46" w:firstLine="708"/>
              <w:jc w:val="both"/>
              <w:rPr>
                <w:rFonts w:ascii="Times New Roman" w:hAnsi="Times New Roman" w:cs="Times New Roman"/>
                <w:sz w:val="24"/>
                <w:szCs w:val="24"/>
              </w:rPr>
            </w:pPr>
            <w:r w:rsidRPr="00E944A9">
              <w:rPr>
                <w:rFonts w:ascii="Times New Roman" w:hAnsi="Times New Roman" w:cs="Times New Roman"/>
                <w:sz w:val="24"/>
                <w:szCs w:val="24"/>
              </w:rPr>
              <w:t>Индивидуальные консультации,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составление</w:t>
            </w:r>
            <w:r w:rsidRPr="00E944A9">
              <w:rPr>
                <w:rFonts w:ascii="Times New Roman" w:hAnsi="Times New Roman" w:cs="Times New Roman"/>
                <w:sz w:val="24"/>
                <w:szCs w:val="24"/>
              </w:rPr>
              <w:tab/>
              <w:t>информационных</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характеристик</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рекомендаций.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Консультирование по вопросам выбора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профиля</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обучения.</w:t>
            </w:r>
          </w:p>
        </w:tc>
        <w:tc>
          <w:tcPr>
            <w:tcW w:w="4174" w:type="dxa"/>
          </w:tcPr>
          <w:p w:rsidR="00687A20" w:rsidRPr="00E944A9" w:rsidRDefault="00687A20" w:rsidP="00687A20">
            <w:pPr>
              <w:pStyle w:val="TableParagraph"/>
              <w:spacing w:before="42"/>
              <w:ind w:left="58" w:right="111"/>
              <w:rPr>
                <w:rFonts w:ascii="Times New Roman" w:hAnsi="Times New Roman" w:cs="Times New Roman"/>
                <w:sz w:val="24"/>
                <w:szCs w:val="24"/>
              </w:rPr>
            </w:pPr>
            <w:r w:rsidRPr="00E944A9">
              <w:rPr>
                <w:rFonts w:ascii="Times New Roman" w:hAnsi="Times New Roman" w:cs="Times New Roman"/>
                <w:sz w:val="24"/>
                <w:szCs w:val="24"/>
              </w:rPr>
              <w:t>Реализация цикла родительских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собраний</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теме: «Формируем</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УУД»,</w:t>
            </w:r>
          </w:p>
          <w:p w:rsidR="00687A20" w:rsidRPr="00E944A9" w:rsidRDefault="00687A20" w:rsidP="00687A20">
            <w:pPr>
              <w:pStyle w:val="TableParagraph"/>
              <w:ind w:left="58" w:right="1933"/>
              <w:rPr>
                <w:rFonts w:ascii="Times New Roman" w:hAnsi="Times New Roman" w:cs="Times New Roman"/>
                <w:sz w:val="24"/>
                <w:szCs w:val="24"/>
              </w:rPr>
            </w:pPr>
            <w:r w:rsidRPr="00E944A9">
              <w:rPr>
                <w:rFonts w:ascii="Times New Roman" w:hAnsi="Times New Roman" w:cs="Times New Roman"/>
                <w:sz w:val="24"/>
                <w:szCs w:val="24"/>
              </w:rPr>
              <w:t>«Подготовка к ГИА»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Организация</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работы</w:t>
            </w:r>
          </w:p>
          <w:p w:rsidR="00687A20" w:rsidRPr="00E944A9" w:rsidRDefault="00687A20" w:rsidP="00687A20">
            <w:pPr>
              <w:pStyle w:val="TableParagraph"/>
              <w:ind w:left="58" w:right="67"/>
              <w:rPr>
                <w:rFonts w:ascii="Times New Roman" w:hAnsi="Times New Roman" w:cs="Times New Roman"/>
                <w:sz w:val="24"/>
                <w:szCs w:val="24"/>
              </w:rPr>
            </w:pPr>
            <w:r w:rsidRPr="00E944A9">
              <w:rPr>
                <w:rFonts w:ascii="Times New Roman" w:hAnsi="Times New Roman" w:cs="Times New Roman"/>
                <w:sz w:val="24"/>
                <w:szCs w:val="24"/>
              </w:rPr>
              <w:t>«психологической</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странички»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на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сайте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школы,</w:t>
            </w:r>
          </w:p>
          <w:p w:rsidR="00687A20" w:rsidRPr="00E944A9" w:rsidRDefault="00687A20" w:rsidP="00687A20">
            <w:pPr>
              <w:pStyle w:val="TableParagraph"/>
              <w:spacing w:before="1"/>
              <w:ind w:left="58" w:right="763"/>
              <w:rPr>
                <w:rFonts w:ascii="Times New Roman" w:hAnsi="Times New Roman" w:cs="Times New Roman"/>
                <w:sz w:val="24"/>
                <w:szCs w:val="24"/>
              </w:rPr>
            </w:pPr>
            <w:r w:rsidRPr="00E944A9">
              <w:rPr>
                <w:rFonts w:ascii="Times New Roman" w:hAnsi="Times New Roman" w:cs="Times New Roman"/>
                <w:sz w:val="24"/>
                <w:szCs w:val="24"/>
              </w:rPr>
              <w:t>Оформление</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стенда</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«Психологи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рекомендуют».</w:t>
            </w:r>
          </w:p>
        </w:tc>
      </w:tr>
      <w:tr w:rsidR="00EB556E" w:rsidRPr="00E944A9" w:rsidTr="00EB556E">
        <w:trPr>
          <w:trHeight w:val="657"/>
        </w:trPr>
        <w:tc>
          <w:tcPr>
            <w:tcW w:w="1577" w:type="dxa"/>
            <w:vMerge w:val="restart"/>
          </w:tcPr>
          <w:p w:rsidR="00EB556E" w:rsidRPr="00E944A9" w:rsidRDefault="00EB556E"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педагоги</w:t>
            </w:r>
          </w:p>
        </w:tc>
        <w:tc>
          <w:tcPr>
            <w:tcW w:w="4193" w:type="dxa"/>
          </w:tcPr>
          <w:p w:rsidR="00EB556E" w:rsidRPr="00E944A9" w:rsidRDefault="00EB556E" w:rsidP="00687A20">
            <w:pPr>
              <w:pStyle w:val="TableParagraph"/>
              <w:tabs>
                <w:tab w:val="left" w:pos="1981"/>
              </w:tabs>
              <w:spacing w:before="42"/>
              <w:ind w:left="266" w:right="66" w:firstLine="710"/>
              <w:rPr>
                <w:rFonts w:ascii="Times New Roman" w:hAnsi="Times New Roman" w:cs="Times New Roman"/>
                <w:sz w:val="24"/>
                <w:szCs w:val="24"/>
              </w:rPr>
            </w:pPr>
            <w:r w:rsidRPr="00E944A9">
              <w:rPr>
                <w:rFonts w:ascii="Times New Roman" w:hAnsi="Times New Roman" w:cs="Times New Roman"/>
                <w:sz w:val="24"/>
                <w:szCs w:val="24"/>
              </w:rPr>
              <w:t>Психологическое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просвещение,</w:t>
            </w:r>
            <w:r w:rsidRPr="00E944A9">
              <w:rPr>
                <w:rFonts w:ascii="Times New Roman" w:hAnsi="Times New Roman" w:cs="Times New Roman"/>
                <w:sz w:val="24"/>
                <w:szCs w:val="24"/>
              </w:rPr>
              <w:tab/>
              <w:t>информирование</w:t>
            </w:r>
            <w:r w:rsidRPr="00E944A9">
              <w:rPr>
                <w:rFonts w:ascii="Times New Roman" w:hAnsi="Times New Roman" w:cs="Times New Roman"/>
                <w:spacing w:val="17"/>
                <w:sz w:val="24"/>
                <w:szCs w:val="24"/>
              </w:rPr>
              <w:t xml:space="preserve"> </w:t>
            </w:r>
            <w:r w:rsidRPr="00E944A9">
              <w:rPr>
                <w:rFonts w:ascii="Times New Roman" w:hAnsi="Times New Roman" w:cs="Times New Roman"/>
                <w:sz w:val="24"/>
                <w:szCs w:val="24"/>
              </w:rPr>
              <w:t>по</w:t>
            </w:r>
          </w:p>
        </w:tc>
        <w:tc>
          <w:tcPr>
            <w:tcW w:w="4174" w:type="dxa"/>
          </w:tcPr>
          <w:p w:rsidR="00EB556E" w:rsidRPr="00E944A9" w:rsidRDefault="00EB556E" w:rsidP="00687A20">
            <w:pPr>
              <w:pStyle w:val="TableParagraph"/>
              <w:spacing w:before="42"/>
              <w:ind w:left="58" w:right="193"/>
              <w:rPr>
                <w:rFonts w:ascii="Times New Roman" w:hAnsi="Times New Roman" w:cs="Times New Roman"/>
                <w:sz w:val="24"/>
                <w:szCs w:val="24"/>
              </w:rPr>
            </w:pPr>
            <w:r w:rsidRPr="00E944A9">
              <w:rPr>
                <w:rFonts w:ascii="Times New Roman" w:hAnsi="Times New Roman" w:cs="Times New Roman"/>
                <w:sz w:val="24"/>
                <w:szCs w:val="24"/>
              </w:rPr>
              <w:t>Психолого-</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педагогические</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семинары</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сопровождению</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учебной</w:t>
            </w:r>
          </w:p>
        </w:tc>
      </w:tr>
      <w:tr w:rsidR="00EB556E" w:rsidRPr="00E944A9" w:rsidTr="00EB556E">
        <w:trPr>
          <w:trHeight w:val="3144"/>
        </w:trPr>
        <w:tc>
          <w:tcPr>
            <w:tcW w:w="1577" w:type="dxa"/>
            <w:vMerge/>
          </w:tcPr>
          <w:p w:rsidR="00EB556E" w:rsidRPr="00E944A9" w:rsidRDefault="00EB556E" w:rsidP="00687A20">
            <w:pPr>
              <w:pStyle w:val="TableParagraph"/>
              <w:ind w:left="0"/>
              <w:rPr>
                <w:rFonts w:ascii="Times New Roman" w:hAnsi="Times New Roman" w:cs="Times New Roman"/>
                <w:sz w:val="24"/>
                <w:szCs w:val="24"/>
              </w:rPr>
            </w:pPr>
          </w:p>
        </w:tc>
        <w:tc>
          <w:tcPr>
            <w:tcW w:w="4193" w:type="dxa"/>
            <w:tcBorders>
              <w:top w:val="nil"/>
            </w:tcBorders>
          </w:tcPr>
          <w:p w:rsidR="00EB556E" w:rsidRPr="00E944A9" w:rsidRDefault="00EB556E" w:rsidP="00687A20">
            <w:pPr>
              <w:pStyle w:val="TableParagraph"/>
              <w:tabs>
                <w:tab w:val="left" w:pos="2966"/>
              </w:tabs>
              <w:spacing w:before="47" w:line="275" w:lineRule="exact"/>
              <w:ind w:left="266"/>
              <w:rPr>
                <w:rFonts w:ascii="Times New Roman" w:hAnsi="Times New Roman" w:cs="Times New Roman"/>
                <w:sz w:val="24"/>
                <w:szCs w:val="24"/>
              </w:rPr>
            </w:pPr>
            <w:r w:rsidRPr="00E944A9">
              <w:rPr>
                <w:rFonts w:ascii="Times New Roman" w:hAnsi="Times New Roman" w:cs="Times New Roman"/>
                <w:sz w:val="24"/>
                <w:szCs w:val="24"/>
              </w:rPr>
              <w:t>вопросам,</w:t>
            </w:r>
            <w:r w:rsidRPr="00E944A9">
              <w:rPr>
                <w:rFonts w:ascii="Times New Roman" w:hAnsi="Times New Roman" w:cs="Times New Roman"/>
                <w:sz w:val="24"/>
                <w:szCs w:val="24"/>
              </w:rPr>
              <w:tab/>
              <w:t>построения</w:t>
            </w:r>
          </w:p>
          <w:p w:rsidR="00EB556E" w:rsidRPr="00E944A9" w:rsidRDefault="00EB556E" w:rsidP="00687A20">
            <w:pPr>
              <w:pStyle w:val="TableParagraph"/>
              <w:tabs>
                <w:tab w:val="left" w:pos="2336"/>
                <w:tab w:val="left" w:pos="2995"/>
              </w:tabs>
              <w:ind w:left="266" w:right="47"/>
              <w:rPr>
                <w:rFonts w:ascii="Times New Roman" w:hAnsi="Times New Roman" w:cs="Times New Roman"/>
                <w:sz w:val="24"/>
                <w:szCs w:val="24"/>
              </w:rPr>
            </w:pPr>
            <w:r w:rsidRPr="00E944A9">
              <w:rPr>
                <w:rFonts w:ascii="Times New Roman" w:hAnsi="Times New Roman" w:cs="Times New Roman"/>
                <w:sz w:val="24"/>
                <w:szCs w:val="24"/>
              </w:rPr>
              <w:t>индивидуальных</w:t>
            </w:r>
            <w:r w:rsidRPr="00E944A9">
              <w:rPr>
                <w:rFonts w:ascii="Times New Roman" w:hAnsi="Times New Roman" w:cs="Times New Roman"/>
                <w:sz w:val="24"/>
                <w:szCs w:val="24"/>
              </w:rPr>
              <w:tab/>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маршрутов</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учащихся,</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психологическим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особенностям</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классов,</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организации учебной деятельности.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Социально-психологическая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экспертиза</w:t>
            </w:r>
          </w:p>
          <w:p w:rsidR="00EB556E" w:rsidRPr="00E944A9" w:rsidRDefault="00EB556E" w:rsidP="00687A20">
            <w:pPr>
              <w:pStyle w:val="TableParagraph"/>
              <w:ind w:left="266"/>
              <w:rPr>
                <w:rFonts w:ascii="Times New Roman" w:hAnsi="Times New Roman" w:cs="Times New Roman"/>
                <w:sz w:val="24"/>
                <w:szCs w:val="24"/>
              </w:rPr>
            </w:pPr>
            <w:r w:rsidRPr="00E944A9">
              <w:rPr>
                <w:rFonts w:ascii="Times New Roman" w:hAnsi="Times New Roman" w:cs="Times New Roman"/>
                <w:sz w:val="24"/>
                <w:szCs w:val="24"/>
              </w:rPr>
              <w:t>Психологическое</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консультирование</w:t>
            </w:r>
          </w:p>
        </w:tc>
        <w:tc>
          <w:tcPr>
            <w:tcW w:w="4174" w:type="dxa"/>
            <w:tcBorders>
              <w:top w:val="nil"/>
            </w:tcBorders>
          </w:tcPr>
          <w:p w:rsidR="00EB556E" w:rsidRPr="00E944A9" w:rsidRDefault="00EB556E" w:rsidP="00687A20">
            <w:pPr>
              <w:pStyle w:val="TableParagraph"/>
              <w:spacing w:before="47"/>
              <w:ind w:left="58" w:right="363"/>
              <w:rPr>
                <w:rFonts w:ascii="Times New Roman" w:hAnsi="Times New Roman" w:cs="Times New Roman"/>
                <w:sz w:val="24"/>
                <w:szCs w:val="24"/>
              </w:rPr>
            </w:pPr>
            <w:r w:rsidRPr="00E944A9">
              <w:rPr>
                <w:rFonts w:ascii="Times New Roman" w:hAnsi="Times New Roman" w:cs="Times New Roman"/>
                <w:sz w:val="24"/>
                <w:szCs w:val="24"/>
              </w:rPr>
              <w:t>деятельности (повышение учебной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формирование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компонентов</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деятельности;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формирование</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УУД)</w:t>
            </w:r>
          </w:p>
          <w:p w:rsidR="00EB556E" w:rsidRPr="00E944A9" w:rsidRDefault="00EB556E" w:rsidP="00687A20">
            <w:pPr>
              <w:pStyle w:val="TableParagraph"/>
              <w:ind w:left="58" w:right="127"/>
              <w:rPr>
                <w:rFonts w:ascii="Times New Roman" w:hAnsi="Times New Roman" w:cs="Times New Roman"/>
                <w:sz w:val="24"/>
                <w:szCs w:val="24"/>
              </w:rPr>
            </w:pPr>
            <w:r w:rsidRPr="00E944A9">
              <w:rPr>
                <w:rFonts w:ascii="Times New Roman" w:hAnsi="Times New Roman" w:cs="Times New Roman"/>
                <w:sz w:val="24"/>
                <w:szCs w:val="24"/>
              </w:rPr>
              <w:t>Индивидуальная работа (беседы,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консультации, анализ деятельности)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Экспертная</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оценка</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психологический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анализ</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урока</w:t>
            </w:r>
          </w:p>
          <w:p w:rsidR="00EB556E" w:rsidRPr="00E944A9" w:rsidRDefault="00EB556E" w:rsidP="00687A20">
            <w:pPr>
              <w:pStyle w:val="TableParagraph"/>
              <w:ind w:left="58" w:right="673"/>
              <w:rPr>
                <w:rFonts w:ascii="Times New Roman" w:hAnsi="Times New Roman" w:cs="Times New Roman"/>
                <w:sz w:val="24"/>
                <w:szCs w:val="24"/>
              </w:rPr>
            </w:pPr>
            <w:r w:rsidRPr="00E944A9">
              <w:rPr>
                <w:rFonts w:ascii="Times New Roman" w:hAnsi="Times New Roman" w:cs="Times New Roman"/>
                <w:sz w:val="24"/>
                <w:szCs w:val="24"/>
              </w:rPr>
              <w:t>Участие в работе круглых столов</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Составление психологических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рекомендаций</w:t>
            </w:r>
          </w:p>
        </w:tc>
      </w:tr>
      <w:tr w:rsidR="00687A20" w:rsidRPr="00E944A9" w:rsidTr="00EB556E">
        <w:trPr>
          <w:trHeight w:val="2589"/>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tcPr>
          <w:p w:rsidR="00687A20" w:rsidRPr="00E944A9" w:rsidRDefault="00687A20" w:rsidP="00687A20">
            <w:pPr>
              <w:pStyle w:val="TableParagraph"/>
              <w:spacing w:before="42"/>
              <w:ind w:left="55" w:right="627" w:firstLine="60"/>
              <w:jc w:val="both"/>
              <w:rPr>
                <w:rFonts w:ascii="Times New Roman" w:hAnsi="Times New Roman" w:cs="Times New Roman"/>
                <w:sz w:val="24"/>
                <w:szCs w:val="24"/>
              </w:rPr>
            </w:pPr>
            <w:r w:rsidRPr="00E944A9">
              <w:rPr>
                <w:rFonts w:ascii="Times New Roman" w:hAnsi="Times New Roman" w:cs="Times New Roman"/>
                <w:sz w:val="24"/>
                <w:szCs w:val="24"/>
              </w:rPr>
              <w:t>Разработка</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системы</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мониторинга</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Участие в работе круглых столов,</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совещаний</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при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директоре,</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z w:val="24"/>
                <w:szCs w:val="24"/>
              </w:rPr>
              <w:t>замдиректора.</w:t>
            </w:r>
          </w:p>
          <w:p w:rsidR="00687A20" w:rsidRPr="00E944A9" w:rsidRDefault="00687A20" w:rsidP="00687A20">
            <w:pPr>
              <w:pStyle w:val="TableParagraph"/>
              <w:ind w:left="55" w:right="499"/>
              <w:rPr>
                <w:rFonts w:ascii="Times New Roman" w:hAnsi="Times New Roman" w:cs="Times New Roman"/>
                <w:sz w:val="24"/>
                <w:szCs w:val="24"/>
              </w:rPr>
            </w:pPr>
            <w:r w:rsidRPr="00E944A9">
              <w:rPr>
                <w:rFonts w:ascii="Times New Roman" w:hAnsi="Times New Roman" w:cs="Times New Roman"/>
                <w:sz w:val="24"/>
                <w:szCs w:val="24"/>
              </w:rPr>
              <w:t>Консультирование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организации</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деятельности</w:t>
            </w:r>
          </w:p>
        </w:tc>
        <w:tc>
          <w:tcPr>
            <w:tcW w:w="4174" w:type="dxa"/>
          </w:tcPr>
          <w:p w:rsidR="00687A20" w:rsidRPr="00E944A9" w:rsidRDefault="00687A20" w:rsidP="00687A20">
            <w:pPr>
              <w:pStyle w:val="TableParagraph"/>
              <w:spacing w:before="42"/>
              <w:ind w:left="58"/>
              <w:rPr>
                <w:rFonts w:ascii="Times New Roman" w:hAnsi="Times New Roman" w:cs="Times New Roman"/>
                <w:sz w:val="24"/>
                <w:szCs w:val="24"/>
              </w:rPr>
            </w:pPr>
            <w:r w:rsidRPr="00E944A9">
              <w:rPr>
                <w:rFonts w:ascii="Times New Roman" w:hAnsi="Times New Roman" w:cs="Times New Roman"/>
                <w:sz w:val="24"/>
                <w:szCs w:val="24"/>
              </w:rPr>
              <w:t>Анализ</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результатов</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социально-</w:t>
            </w:r>
          </w:p>
          <w:p w:rsidR="00687A20" w:rsidRPr="00E944A9" w:rsidRDefault="00687A20" w:rsidP="00687A20">
            <w:pPr>
              <w:pStyle w:val="TableParagraph"/>
              <w:ind w:left="58" w:right="196"/>
              <w:rPr>
                <w:rFonts w:ascii="Times New Roman" w:hAnsi="Times New Roman" w:cs="Times New Roman"/>
                <w:sz w:val="24"/>
                <w:szCs w:val="24"/>
              </w:rPr>
            </w:pPr>
            <w:r w:rsidRPr="00E944A9">
              <w:rPr>
                <w:rFonts w:ascii="Times New Roman" w:hAnsi="Times New Roman" w:cs="Times New Roman"/>
                <w:sz w:val="24"/>
                <w:szCs w:val="24"/>
              </w:rPr>
              <w:t>психологического мониторинга (5 -11</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классы).</w:t>
            </w:r>
          </w:p>
          <w:p w:rsidR="00687A20" w:rsidRPr="00E944A9" w:rsidRDefault="00687A20" w:rsidP="00687A20">
            <w:pPr>
              <w:pStyle w:val="TableParagraph"/>
              <w:ind w:left="58" w:right="986"/>
              <w:rPr>
                <w:rFonts w:ascii="Times New Roman" w:hAnsi="Times New Roman" w:cs="Times New Roman"/>
                <w:sz w:val="24"/>
                <w:szCs w:val="24"/>
              </w:rPr>
            </w:pPr>
            <w:r w:rsidRPr="00E944A9">
              <w:rPr>
                <w:rFonts w:ascii="Times New Roman" w:hAnsi="Times New Roman" w:cs="Times New Roman"/>
                <w:sz w:val="24"/>
                <w:szCs w:val="24"/>
              </w:rPr>
              <w:t>Мониторинг образовательных</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потребностей</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степени</w:t>
            </w:r>
          </w:p>
          <w:p w:rsidR="00687A20" w:rsidRPr="00E944A9" w:rsidRDefault="00687A20" w:rsidP="00687A20">
            <w:pPr>
              <w:pStyle w:val="TableParagraph"/>
              <w:ind w:left="58" w:right="116"/>
              <w:rPr>
                <w:rFonts w:ascii="Times New Roman" w:hAnsi="Times New Roman" w:cs="Times New Roman"/>
                <w:sz w:val="24"/>
                <w:szCs w:val="24"/>
              </w:rPr>
            </w:pPr>
            <w:r w:rsidRPr="00E944A9">
              <w:rPr>
                <w:rFonts w:ascii="Times New Roman" w:hAnsi="Times New Roman" w:cs="Times New Roman"/>
                <w:sz w:val="24"/>
                <w:szCs w:val="24"/>
              </w:rPr>
              <w:t>удовлетворѐнности деятельностью ОУ</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учащихся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 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родителей.</w:t>
            </w:r>
          </w:p>
          <w:p w:rsidR="00687A20" w:rsidRPr="00E944A9" w:rsidRDefault="00687A20" w:rsidP="00687A20">
            <w:pPr>
              <w:pStyle w:val="TableParagraph"/>
              <w:ind w:left="58" w:right="251"/>
              <w:rPr>
                <w:rFonts w:ascii="Times New Roman" w:hAnsi="Times New Roman" w:cs="Times New Roman"/>
                <w:sz w:val="24"/>
                <w:szCs w:val="24"/>
              </w:rPr>
            </w:pPr>
            <w:r w:rsidRPr="00E944A9">
              <w:rPr>
                <w:rFonts w:ascii="Times New Roman" w:hAnsi="Times New Roman" w:cs="Times New Roman"/>
                <w:sz w:val="24"/>
                <w:szCs w:val="24"/>
              </w:rPr>
              <w:t>Изучение</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организационной</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культуры</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ОУ.</w:t>
            </w:r>
          </w:p>
        </w:tc>
      </w:tr>
      <w:tr w:rsidR="00687A20" w:rsidRPr="00E944A9" w:rsidTr="00EB556E">
        <w:trPr>
          <w:trHeight w:val="657"/>
        </w:trPr>
        <w:tc>
          <w:tcPr>
            <w:tcW w:w="9944" w:type="dxa"/>
            <w:gridSpan w:val="3"/>
          </w:tcPr>
          <w:p w:rsidR="00687A20" w:rsidRPr="00E944A9" w:rsidRDefault="00687A20" w:rsidP="00687A20">
            <w:pPr>
              <w:pStyle w:val="TableParagraph"/>
              <w:spacing w:before="42" w:line="244" w:lineRule="auto"/>
              <w:ind w:left="55"/>
              <w:rPr>
                <w:rFonts w:ascii="Times New Roman" w:hAnsi="Times New Roman" w:cs="Times New Roman"/>
                <w:b/>
                <w:sz w:val="24"/>
                <w:szCs w:val="24"/>
              </w:rPr>
            </w:pPr>
            <w:r w:rsidRPr="00E944A9">
              <w:rPr>
                <w:rFonts w:ascii="Times New Roman" w:hAnsi="Times New Roman" w:cs="Times New Roman"/>
                <w:sz w:val="24"/>
                <w:szCs w:val="24"/>
              </w:rPr>
              <w:t>II.</w:t>
            </w:r>
            <w:r w:rsidRPr="00E944A9">
              <w:rPr>
                <w:rFonts w:ascii="Times New Roman" w:hAnsi="Times New Roman" w:cs="Times New Roman"/>
                <w:spacing w:val="-10"/>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перехода</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на</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новый</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образовательный</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уровень</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и</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адаптации</w:t>
            </w:r>
            <w:r w:rsidRPr="00E944A9">
              <w:rPr>
                <w:rFonts w:ascii="Times New Roman" w:hAnsi="Times New Roman" w:cs="Times New Roman"/>
                <w:b/>
                <w:spacing w:val="-1"/>
                <w:sz w:val="24"/>
                <w:szCs w:val="24"/>
              </w:rPr>
              <w:t xml:space="preserve"> </w:t>
            </w:r>
            <w:r w:rsidRPr="00E944A9">
              <w:rPr>
                <w:rFonts w:ascii="Times New Roman" w:hAnsi="Times New Roman" w:cs="Times New Roman"/>
                <w:b/>
                <w:sz w:val="24"/>
                <w:szCs w:val="24"/>
              </w:rPr>
              <w:t>на</w:t>
            </w:r>
            <w:r w:rsidRPr="00E944A9">
              <w:rPr>
                <w:rFonts w:ascii="Times New Roman" w:hAnsi="Times New Roman" w:cs="Times New Roman"/>
                <w:b/>
                <w:spacing w:val="-3"/>
                <w:sz w:val="24"/>
                <w:szCs w:val="24"/>
              </w:rPr>
              <w:t xml:space="preserve"> </w:t>
            </w:r>
            <w:r w:rsidRPr="00E944A9">
              <w:rPr>
                <w:rFonts w:ascii="Times New Roman" w:hAnsi="Times New Roman" w:cs="Times New Roman"/>
                <w:b/>
                <w:sz w:val="24"/>
                <w:szCs w:val="24"/>
              </w:rPr>
              <w:t>новом</w:t>
            </w:r>
            <w:r w:rsidRPr="00E944A9">
              <w:rPr>
                <w:rFonts w:ascii="Times New Roman" w:hAnsi="Times New Roman" w:cs="Times New Roman"/>
                <w:b/>
                <w:spacing w:val="-1"/>
                <w:sz w:val="24"/>
                <w:szCs w:val="24"/>
              </w:rPr>
              <w:t xml:space="preserve"> </w:t>
            </w:r>
            <w:r w:rsidRPr="00E944A9">
              <w:rPr>
                <w:rFonts w:ascii="Times New Roman" w:hAnsi="Times New Roman" w:cs="Times New Roman"/>
                <w:b/>
                <w:sz w:val="24"/>
                <w:szCs w:val="24"/>
              </w:rPr>
              <w:t>этапе</w:t>
            </w:r>
            <w:r w:rsidRPr="00E944A9">
              <w:rPr>
                <w:rFonts w:ascii="Times New Roman" w:hAnsi="Times New Roman" w:cs="Times New Roman"/>
                <w:b/>
                <w:spacing w:val="-2"/>
                <w:sz w:val="24"/>
                <w:szCs w:val="24"/>
              </w:rPr>
              <w:t xml:space="preserve"> </w:t>
            </w:r>
            <w:r w:rsidRPr="00E944A9">
              <w:rPr>
                <w:rFonts w:ascii="Times New Roman" w:hAnsi="Times New Roman" w:cs="Times New Roman"/>
                <w:b/>
                <w:sz w:val="24"/>
                <w:szCs w:val="24"/>
              </w:rPr>
              <w:t>обучения.</w:t>
            </w:r>
          </w:p>
        </w:tc>
      </w:tr>
      <w:tr w:rsidR="00EB556E" w:rsidRPr="00E944A9" w:rsidTr="00EB556E">
        <w:trPr>
          <w:trHeight w:val="421"/>
        </w:trPr>
        <w:tc>
          <w:tcPr>
            <w:tcW w:w="1577" w:type="dxa"/>
          </w:tcPr>
          <w:p w:rsidR="00EB556E" w:rsidRPr="00E944A9" w:rsidRDefault="00EB556E" w:rsidP="00687A20">
            <w:pPr>
              <w:pStyle w:val="TableParagraph"/>
              <w:spacing w:before="47"/>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Pr>
          <w:p w:rsidR="00EB556E" w:rsidRPr="00E944A9" w:rsidRDefault="00EB556E" w:rsidP="00687A20">
            <w:pPr>
              <w:pStyle w:val="TableParagraph"/>
              <w:spacing w:before="42"/>
              <w:ind w:left="55" w:right="835"/>
              <w:rPr>
                <w:rFonts w:ascii="Times New Roman" w:hAnsi="Times New Roman" w:cs="Times New Roman"/>
                <w:sz w:val="24"/>
                <w:szCs w:val="24"/>
              </w:rPr>
            </w:pPr>
            <w:r w:rsidRPr="00E944A9">
              <w:rPr>
                <w:rFonts w:ascii="Times New Roman" w:hAnsi="Times New Roman" w:cs="Times New Roman"/>
                <w:spacing w:val="-1"/>
                <w:sz w:val="24"/>
                <w:szCs w:val="24"/>
              </w:rPr>
              <w:t xml:space="preserve">Психологическая </w:t>
            </w:r>
            <w:r w:rsidRPr="00E944A9">
              <w:rPr>
                <w:rFonts w:ascii="Times New Roman" w:hAnsi="Times New Roman" w:cs="Times New Roman"/>
                <w:sz w:val="24"/>
                <w:szCs w:val="24"/>
              </w:rPr>
              <w:t>профилактика</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дезадаптации на новом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образовательном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уровне.</w:t>
            </w:r>
          </w:p>
          <w:p w:rsidR="00EB556E" w:rsidRPr="00E944A9" w:rsidRDefault="00EB556E" w:rsidP="00687A20">
            <w:pPr>
              <w:pStyle w:val="TableParagraph"/>
              <w:ind w:left="55" w:right="87"/>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коррекция</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развитие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способствующей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развитию</w:t>
            </w:r>
          </w:p>
          <w:p w:rsidR="00EB556E" w:rsidRPr="00E944A9" w:rsidRDefault="00EB556E" w:rsidP="00687A20">
            <w:pPr>
              <w:pStyle w:val="TableParagraph"/>
              <w:spacing w:before="1"/>
              <w:ind w:left="55" w:right="1442"/>
              <w:rPr>
                <w:rFonts w:ascii="Times New Roman" w:hAnsi="Times New Roman" w:cs="Times New Roman"/>
                <w:sz w:val="24"/>
                <w:szCs w:val="24"/>
              </w:rPr>
            </w:pPr>
            <w:r w:rsidRPr="00E944A9">
              <w:rPr>
                <w:rFonts w:ascii="Times New Roman" w:hAnsi="Times New Roman" w:cs="Times New Roman"/>
                <w:spacing w:val="-1"/>
                <w:sz w:val="24"/>
                <w:szCs w:val="24"/>
              </w:rPr>
              <w:t>личностных</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результатов</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метапредметных</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УУД.</w:t>
            </w:r>
          </w:p>
          <w:p w:rsidR="00EB556E" w:rsidRPr="00E944A9" w:rsidRDefault="00EB556E" w:rsidP="00687A20">
            <w:pPr>
              <w:pStyle w:val="TableParagraph"/>
              <w:ind w:left="55" w:right="163"/>
              <w:rPr>
                <w:rFonts w:ascii="Times New Roman" w:hAnsi="Times New Roman" w:cs="Times New Roman"/>
                <w:sz w:val="24"/>
                <w:szCs w:val="24"/>
              </w:rPr>
            </w:pPr>
            <w:r w:rsidRPr="00E944A9">
              <w:rPr>
                <w:rFonts w:ascii="Times New Roman" w:hAnsi="Times New Roman" w:cs="Times New Roman"/>
                <w:sz w:val="24"/>
                <w:szCs w:val="24"/>
              </w:rPr>
              <w:t>Мониторинг</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социализации</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личности</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среде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сверстников.</w:t>
            </w:r>
          </w:p>
        </w:tc>
        <w:tc>
          <w:tcPr>
            <w:tcW w:w="4174" w:type="dxa"/>
            <w:vMerge w:val="restart"/>
          </w:tcPr>
          <w:p w:rsidR="00EB556E" w:rsidRPr="00E944A9" w:rsidRDefault="00EB556E" w:rsidP="00687A20">
            <w:pPr>
              <w:pStyle w:val="TableParagraph"/>
              <w:spacing w:before="42"/>
              <w:ind w:left="58" w:right="48" w:firstLine="708"/>
              <w:jc w:val="both"/>
              <w:rPr>
                <w:rFonts w:ascii="Times New Roman" w:hAnsi="Times New Roman" w:cs="Times New Roman"/>
                <w:sz w:val="24"/>
                <w:szCs w:val="24"/>
              </w:rPr>
            </w:pPr>
            <w:r w:rsidRPr="00E944A9">
              <w:rPr>
                <w:rFonts w:ascii="Times New Roman" w:hAnsi="Times New Roman" w:cs="Times New Roman"/>
                <w:sz w:val="24"/>
                <w:szCs w:val="24"/>
              </w:rPr>
              <w:t>Диагностика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готовности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переходу</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новый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образовательный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уровень</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(4 класс).</w:t>
            </w:r>
          </w:p>
          <w:p w:rsidR="00EB556E" w:rsidRPr="00E944A9" w:rsidRDefault="00EB556E" w:rsidP="00687A20">
            <w:pPr>
              <w:pStyle w:val="TableParagraph"/>
              <w:tabs>
                <w:tab w:val="left" w:pos="2853"/>
              </w:tabs>
              <w:ind w:left="58" w:right="46" w:firstLine="708"/>
              <w:jc w:val="both"/>
              <w:rPr>
                <w:rFonts w:ascii="Times New Roman" w:hAnsi="Times New Roman" w:cs="Times New Roman"/>
                <w:sz w:val="24"/>
                <w:szCs w:val="24"/>
              </w:rPr>
            </w:pPr>
            <w:r w:rsidRPr="00E944A9">
              <w:rPr>
                <w:rFonts w:ascii="Times New Roman" w:hAnsi="Times New Roman" w:cs="Times New Roman"/>
                <w:sz w:val="24"/>
                <w:szCs w:val="24"/>
              </w:rPr>
              <w:t>Комплексная</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диагностика</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процесса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адаптации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новом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этапе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обучения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(5 класс).</w:t>
            </w:r>
          </w:p>
          <w:p w:rsidR="00EB556E" w:rsidRPr="00E944A9" w:rsidRDefault="00EB556E" w:rsidP="00687A20">
            <w:pPr>
              <w:pStyle w:val="TableParagraph"/>
              <w:spacing w:before="1"/>
              <w:ind w:left="58" w:right="45" w:firstLine="708"/>
              <w:jc w:val="both"/>
              <w:rPr>
                <w:rFonts w:ascii="Times New Roman" w:hAnsi="Times New Roman" w:cs="Times New Roman"/>
                <w:sz w:val="24"/>
                <w:szCs w:val="24"/>
              </w:rPr>
            </w:pPr>
            <w:r w:rsidRPr="00E944A9">
              <w:rPr>
                <w:rFonts w:ascii="Times New Roman" w:hAnsi="Times New Roman" w:cs="Times New Roman"/>
                <w:sz w:val="24"/>
                <w:szCs w:val="24"/>
              </w:rPr>
              <w:t>Коррекционная индивидуальная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33"/>
                <w:sz w:val="24"/>
                <w:szCs w:val="24"/>
              </w:rPr>
              <w:t xml:space="preserve"> </w:t>
            </w:r>
            <w:r w:rsidRPr="00E944A9">
              <w:rPr>
                <w:rFonts w:ascii="Times New Roman" w:hAnsi="Times New Roman" w:cs="Times New Roman"/>
                <w:sz w:val="24"/>
                <w:szCs w:val="24"/>
              </w:rPr>
              <w:t>групповая</w:t>
            </w:r>
            <w:r w:rsidRPr="00E944A9">
              <w:rPr>
                <w:rFonts w:ascii="Times New Roman" w:hAnsi="Times New Roman" w:cs="Times New Roman"/>
                <w:spacing w:val="33"/>
                <w:sz w:val="24"/>
                <w:szCs w:val="24"/>
              </w:rPr>
              <w:t xml:space="preserve"> </w:t>
            </w:r>
            <w:r w:rsidRPr="00E944A9">
              <w:rPr>
                <w:rFonts w:ascii="Times New Roman" w:hAnsi="Times New Roman" w:cs="Times New Roman"/>
                <w:sz w:val="24"/>
                <w:szCs w:val="24"/>
              </w:rPr>
              <w:t>работа</w:t>
            </w:r>
            <w:r w:rsidRPr="00E944A9">
              <w:rPr>
                <w:rFonts w:ascii="Times New Roman" w:hAnsi="Times New Roman" w:cs="Times New Roman"/>
                <w:spacing w:val="34"/>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33"/>
                <w:sz w:val="24"/>
                <w:szCs w:val="24"/>
              </w:rPr>
              <w:t xml:space="preserve"> </w:t>
            </w:r>
            <w:r w:rsidRPr="00E944A9">
              <w:rPr>
                <w:rFonts w:ascii="Times New Roman" w:hAnsi="Times New Roman" w:cs="Times New Roman"/>
                <w:sz w:val="24"/>
                <w:szCs w:val="24"/>
              </w:rPr>
              <w:t>формированию</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развитию</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качеств, способствующих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успешной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адаптации: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снятие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тревожности</w:t>
            </w:r>
            <w:r w:rsidRPr="00E944A9">
              <w:rPr>
                <w:rFonts w:ascii="Times New Roman" w:hAnsi="Times New Roman" w:cs="Times New Roman"/>
                <w:spacing w:val="18"/>
                <w:sz w:val="24"/>
                <w:szCs w:val="24"/>
              </w:rPr>
              <w:t xml:space="preserve"> </w:t>
            </w:r>
            <w:r w:rsidRPr="00E944A9">
              <w:rPr>
                <w:rFonts w:ascii="Times New Roman" w:hAnsi="Times New Roman" w:cs="Times New Roman"/>
                <w:sz w:val="24"/>
                <w:szCs w:val="24"/>
              </w:rPr>
              <w:t>(5</w:t>
            </w:r>
            <w:r w:rsidRPr="00E944A9">
              <w:rPr>
                <w:rFonts w:ascii="Times New Roman" w:hAnsi="Times New Roman" w:cs="Times New Roman"/>
                <w:spacing w:val="16"/>
                <w:sz w:val="24"/>
                <w:szCs w:val="24"/>
              </w:rPr>
              <w:t xml:space="preserve"> </w:t>
            </w:r>
            <w:r w:rsidRPr="00E944A9">
              <w:rPr>
                <w:rFonts w:ascii="Times New Roman" w:hAnsi="Times New Roman" w:cs="Times New Roman"/>
                <w:sz w:val="24"/>
                <w:szCs w:val="24"/>
              </w:rPr>
              <w:t>классы),</w:t>
            </w:r>
            <w:r w:rsidRPr="00E944A9">
              <w:rPr>
                <w:rFonts w:ascii="Times New Roman" w:hAnsi="Times New Roman" w:cs="Times New Roman"/>
                <w:spacing w:val="17"/>
                <w:sz w:val="24"/>
                <w:szCs w:val="24"/>
              </w:rPr>
              <w:t xml:space="preserve"> </w:t>
            </w:r>
            <w:r w:rsidRPr="00E944A9">
              <w:rPr>
                <w:rFonts w:ascii="Times New Roman" w:hAnsi="Times New Roman" w:cs="Times New Roman"/>
                <w:sz w:val="24"/>
                <w:szCs w:val="24"/>
              </w:rPr>
              <w:t>развитие</w:t>
            </w:r>
          </w:p>
          <w:p w:rsidR="00EB556E" w:rsidRPr="00E944A9" w:rsidRDefault="00EB556E" w:rsidP="00687A20">
            <w:pPr>
              <w:pStyle w:val="TableParagraph"/>
              <w:spacing w:before="47"/>
              <w:ind w:left="58" w:right="47"/>
              <w:jc w:val="both"/>
              <w:rPr>
                <w:rFonts w:ascii="Times New Roman" w:hAnsi="Times New Roman" w:cs="Times New Roman"/>
                <w:sz w:val="24"/>
                <w:szCs w:val="24"/>
              </w:rPr>
            </w:pPr>
            <w:r w:rsidRPr="00E944A9">
              <w:rPr>
                <w:rFonts w:ascii="Times New Roman" w:hAnsi="Times New Roman" w:cs="Times New Roman"/>
                <w:sz w:val="24"/>
                <w:szCs w:val="24"/>
              </w:rPr>
              <w:t>толерантности,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эмпатии,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рефлексии,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коммуникативных навыков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т.д.</w:t>
            </w:r>
          </w:p>
          <w:p w:rsidR="00EB556E" w:rsidRPr="00E944A9" w:rsidRDefault="00EB556E" w:rsidP="00687A20">
            <w:pPr>
              <w:pStyle w:val="TableParagraph"/>
              <w:tabs>
                <w:tab w:val="left" w:pos="3525"/>
              </w:tabs>
              <w:ind w:left="58" w:right="46"/>
              <w:jc w:val="both"/>
              <w:rPr>
                <w:rFonts w:ascii="Times New Roman" w:hAnsi="Times New Roman" w:cs="Times New Roman"/>
                <w:sz w:val="24"/>
                <w:szCs w:val="24"/>
              </w:rPr>
            </w:pPr>
            <w:r w:rsidRPr="00E944A9">
              <w:rPr>
                <w:rFonts w:ascii="Times New Roman" w:hAnsi="Times New Roman" w:cs="Times New Roman"/>
                <w:sz w:val="24"/>
                <w:szCs w:val="24"/>
              </w:rPr>
              <w:t>Разработка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рекомендаций</w:t>
            </w:r>
            <w:r w:rsidRPr="00E944A9">
              <w:rPr>
                <w:rFonts w:ascii="Times New Roman" w:hAnsi="Times New Roman" w:cs="Times New Roman"/>
                <w:spacing w:val="6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снижению дезадаптивных моментов: 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общении,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мотивировании,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эмоционально-волевой</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сфере</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учащихся;</w:t>
            </w:r>
          </w:p>
          <w:p w:rsidR="00EB556E" w:rsidRPr="00E944A9" w:rsidRDefault="00EB556E" w:rsidP="00687A20">
            <w:pPr>
              <w:pStyle w:val="TableParagraph"/>
              <w:ind w:left="58" w:right="366"/>
              <w:rPr>
                <w:rFonts w:ascii="Times New Roman" w:hAnsi="Times New Roman" w:cs="Times New Roman"/>
                <w:sz w:val="24"/>
                <w:szCs w:val="24"/>
              </w:rPr>
            </w:pPr>
            <w:r w:rsidRPr="00E944A9">
              <w:rPr>
                <w:rFonts w:ascii="Times New Roman" w:hAnsi="Times New Roman" w:cs="Times New Roman"/>
                <w:sz w:val="24"/>
                <w:szCs w:val="24"/>
              </w:rPr>
              <w:t>Проведение профилактической,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коррекционной (индивидуальной 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групповой)</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работы</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обучающимися</w:t>
            </w:r>
          </w:p>
          <w:p w:rsidR="00EB556E" w:rsidRPr="00E944A9" w:rsidRDefault="00EB556E"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«группы</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риска».</w:t>
            </w:r>
          </w:p>
        </w:tc>
      </w:tr>
      <w:tr w:rsidR="00EB556E" w:rsidRPr="00E944A9" w:rsidTr="00EB556E">
        <w:trPr>
          <w:trHeight w:val="3420"/>
        </w:trPr>
        <w:tc>
          <w:tcPr>
            <w:tcW w:w="1577" w:type="dxa"/>
            <w:tcBorders>
              <w:top w:val="nil"/>
            </w:tcBorders>
          </w:tcPr>
          <w:p w:rsidR="00EB556E" w:rsidRPr="00E944A9" w:rsidRDefault="00EB556E" w:rsidP="00687A20">
            <w:pPr>
              <w:pStyle w:val="TableParagraph"/>
              <w:ind w:left="0"/>
              <w:rPr>
                <w:rFonts w:ascii="Times New Roman" w:hAnsi="Times New Roman" w:cs="Times New Roman"/>
                <w:sz w:val="24"/>
                <w:szCs w:val="24"/>
              </w:rPr>
            </w:pPr>
          </w:p>
        </w:tc>
        <w:tc>
          <w:tcPr>
            <w:tcW w:w="4193" w:type="dxa"/>
            <w:tcBorders>
              <w:top w:val="nil"/>
            </w:tcBorders>
          </w:tcPr>
          <w:p w:rsidR="00EB556E" w:rsidRPr="00E944A9" w:rsidRDefault="00EB556E" w:rsidP="00687A20">
            <w:pPr>
              <w:pStyle w:val="TableParagraph"/>
              <w:ind w:left="0"/>
              <w:rPr>
                <w:rFonts w:ascii="Times New Roman" w:hAnsi="Times New Roman" w:cs="Times New Roman"/>
                <w:sz w:val="24"/>
                <w:szCs w:val="24"/>
              </w:rPr>
            </w:pPr>
          </w:p>
        </w:tc>
        <w:tc>
          <w:tcPr>
            <w:tcW w:w="4174" w:type="dxa"/>
            <w:vMerge/>
          </w:tcPr>
          <w:p w:rsidR="00EB556E" w:rsidRPr="00E944A9" w:rsidRDefault="00EB556E" w:rsidP="00687A20">
            <w:pPr>
              <w:pStyle w:val="TableParagraph"/>
              <w:ind w:left="58"/>
              <w:rPr>
                <w:rFonts w:ascii="Times New Roman" w:hAnsi="Times New Roman" w:cs="Times New Roman"/>
                <w:sz w:val="24"/>
                <w:szCs w:val="24"/>
              </w:rPr>
            </w:pPr>
          </w:p>
        </w:tc>
      </w:tr>
      <w:tr w:rsidR="00687A20" w:rsidRPr="00E944A9" w:rsidTr="00EB556E">
        <w:trPr>
          <w:trHeight w:val="2037"/>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135" w:firstLine="60"/>
              <w:rPr>
                <w:rFonts w:ascii="Times New Roman" w:hAnsi="Times New Roman" w:cs="Times New Roman"/>
                <w:sz w:val="24"/>
                <w:szCs w:val="24"/>
              </w:rPr>
            </w:pPr>
            <w:r w:rsidRPr="00E944A9">
              <w:rPr>
                <w:rFonts w:ascii="Times New Roman" w:hAnsi="Times New Roman" w:cs="Times New Roman"/>
                <w:sz w:val="24"/>
                <w:szCs w:val="24"/>
              </w:rPr>
              <w:t>Повышение уровня психологической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компетентности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родителей:</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вопросах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адаптации на новом образовательном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этапе,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особенностях подросткового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возраста, поддержки в ситуациях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преодоления кризисных явлений.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индивидуальные</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консультации.</w:t>
            </w:r>
          </w:p>
        </w:tc>
        <w:tc>
          <w:tcPr>
            <w:tcW w:w="4174" w:type="dxa"/>
          </w:tcPr>
          <w:p w:rsidR="00687A20" w:rsidRPr="00E944A9" w:rsidRDefault="00687A20" w:rsidP="00687A20">
            <w:pPr>
              <w:pStyle w:val="TableParagraph"/>
              <w:spacing w:before="42"/>
              <w:ind w:left="58" w:right="382"/>
              <w:rPr>
                <w:rFonts w:ascii="Times New Roman" w:hAnsi="Times New Roman" w:cs="Times New Roman"/>
                <w:sz w:val="24"/>
                <w:szCs w:val="24"/>
              </w:rPr>
            </w:pPr>
            <w:r w:rsidRPr="00E944A9">
              <w:rPr>
                <w:rFonts w:ascii="Times New Roman" w:hAnsi="Times New Roman" w:cs="Times New Roman"/>
                <w:sz w:val="24"/>
                <w:szCs w:val="24"/>
              </w:rPr>
              <w:t>Проведение родительских собраний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Организация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работы</w:t>
            </w:r>
          </w:p>
          <w:p w:rsidR="00687A20" w:rsidRPr="00E944A9" w:rsidRDefault="00687A20" w:rsidP="00687A20">
            <w:pPr>
              <w:pStyle w:val="TableParagraph"/>
              <w:ind w:left="58" w:right="67"/>
              <w:rPr>
                <w:rFonts w:ascii="Times New Roman" w:hAnsi="Times New Roman" w:cs="Times New Roman"/>
                <w:sz w:val="24"/>
                <w:szCs w:val="24"/>
              </w:rPr>
            </w:pPr>
            <w:r w:rsidRPr="00E944A9">
              <w:rPr>
                <w:rFonts w:ascii="Times New Roman" w:hAnsi="Times New Roman" w:cs="Times New Roman"/>
                <w:sz w:val="24"/>
                <w:szCs w:val="24"/>
              </w:rPr>
              <w:t>«психологической</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странички»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на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сайте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школы,</w:t>
            </w:r>
          </w:p>
          <w:p w:rsidR="00687A20" w:rsidRPr="00E944A9" w:rsidRDefault="00687A20" w:rsidP="00687A20">
            <w:pPr>
              <w:pStyle w:val="TableParagraph"/>
              <w:ind w:left="58" w:right="763"/>
              <w:rPr>
                <w:rFonts w:ascii="Times New Roman" w:hAnsi="Times New Roman" w:cs="Times New Roman"/>
                <w:sz w:val="24"/>
                <w:szCs w:val="24"/>
              </w:rPr>
            </w:pPr>
            <w:r w:rsidRPr="00E944A9">
              <w:rPr>
                <w:rFonts w:ascii="Times New Roman" w:hAnsi="Times New Roman" w:cs="Times New Roman"/>
                <w:sz w:val="24"/>
                <w:szCs w:val="24"/>
              </w:rPr>
              <w:t>Оформление</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стенда</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«Психологи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рекомендуют»</w:t>
            </w:r>
          </w:p>
        </w:tc>
      </w:tr>
      <w:tr w:rsidR="00687A20" w:rsidRPr="00E944A9" w:rsidTr="00EB556E">
        <w:trPr>
          <w:trHeight w:val="2866"/>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lastRenderedPageBreak/>
              <w:t>педагоги</w:t>
            </w:r>
          </w:p>
        </w:tc>
        <w:tc>
          <w:tcPr>
            <w:tcW w:w="4193" w:type="dxa"/>
          </w:tcPr>
          <w:p w:rsidR="00687A20" w:rsidRPr="00E944A9" w:rsidRDefault="00687A20" w:rsidP="00687A20">
            <w:pPr>
              <w:pStyle w:val="TableParagraph"/>
              <w:spacing w:before="42"/>
              <w:ind w:left="55" w:right="47"/>
              <w:jc w:val="both"/>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w:t>
            </w:r>
            <w:r w:rsidRPr="00E944A9">
              <w:rPr>
                <w:rFonts w:ascii="Times New Roman" w:hAnsi="Times New Roman" w:cs="Times New Roman"/>
                <w:spacing w:val="61"/>
                <w:sz w:val="24"/>
                <w:szCs w:val="24"/>
              </w:rPr>
              <w:t xml:space="preserve"> </w:t>
            </w:r>
            <w:r w:rsidRPr="00E944A9">
              <w:rPr>
                <w:rFonts w:ascii="Times New Roman" w:hAnsi="Times New Roman" w:cs="Times New Roman"/>
                <w:sz w:val="24"/>
                <w:szCs w:val="24"/>
              </w:rPr>
              <w:t>педагогов</w:t>
            </w:r>
            <w:r w:rsidRPr="00E944A9">
              <w:rPr>
                <w:rFonts w:ascii="Times New Roman" w:hAnsi="Times New Roman" w:cs="Times New Roman"/>
                <w:spacing w:val="6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преемственности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переходе из начального в среднее и из</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среднего</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старшие</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звено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обучения.</w:t>
            </w:r>
          </w:p>
          <w:p w:rsidR="00687A20" w:rsidRPr="00E944A9" w:rsidRDefault="00687A20" w:rsidP="00687A20">
            <w:pPr>
              <w:pStyle w:val="TableParagraph"/>
              <w:ind w:left="55" w:right="447"/>
              <w:rPr>
                <w:rFonts w:ascii="Times New Roman" w:hAnsi="Times New Roman" w:cs="Times New Roman"/>
                <w:sz w:val="24"/>
                <w:szCs w:val="24"/>
              </w:rPr>
            </w:pPr>
            <w:r w:rsidRPr="00E944A9">
              <w:rPr>
                <w:rFonts w:ascii="Times New Roman" w:hAnsi="Times New Roman" w:cs="Times New Roman"/>
                <w:spacing w:val="-2"/>
                <w:sz w:val="24"/>
                <w:szCs w:val="24"/>
              </w:rPr>
              <w:t>Психологическое консультирование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педагогов</w:t>
            </w:r>
          </w:p>
          <w:p w:rsidR="00687A20" w:rsidRPr="00E944A9" w:rsidRDefault="00687A20" w:rsidP="00687A20">
            <w:pPr>
              <w:pStyle w:val="TableParagraph"/>
              <w:spacing w:before="1"/>
              <w:ind w:left="55" w:right="66"/>
              <w:rPr>
                <w:rFonts w:ascii="Times New Roman" w:hAnsi="Times New Roman" w:cs="Times New Roman"/>
                <w:sz w:val="24"/>
                <w:szCs w:val="24"/>
              </w:rPr>
            </w:pPr>
            <w:r w:rsidRPr="00E944A9">
              <w:rPr>
                <w:rFonts w:ascii="Times New Roman" w:hAnsi="Times New Roman" w:cs="Times New Roman"/>
                <w:sz w:val="24"/>
                <w:szCs w:val="24"/>
              </w:rPr>
              <w:t>Оказание помощи в создании условий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для</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сохранения</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психического</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здоровья.</w:t>
            </w:r>
          </w:p>
        </w:tc>
        <w:tc>
          <w:tcPr>
            <w:tcW w:w="4174" w:type="dxa"/>
          </w:tcPr>
          <w:p w:rsidR="00687A20" w:rsidRPr="00E944A9" w:rsidRDefault="00687A20" w:rsidP="00687A20">
            <w:pPr>
              <w:pStyle w:val="TableParagraph"/>
              <w:tabs>
                <w:tab w:val="left" w:pos="2782"/>
              </w:tabs>
              <w:spacing w:before="42"/>
              <w:ind w:left="58" w:right="47" w:firstLine="708"/>
              <w:jc w:val="both"/>
              <w:rPr>
                <w:rFonts w:ascii="Times New Roman" w:hAnsi="Times New Roman" w:cs="Times New Roman"/>
                <w:sz w:val="24"/>
                <w:szCs w:val="24"/>
              </w:rPr>
            </w:pPr>
            <w:r w:rsidRPr="00E944A9">
              <w:rPr>
                <w:rFonts w:ascii="Times New Roman" w:hAnsi="Times New Roman" w:cs="Times New Roman"/>
                <w:sz w:val="24"/>
                <w:szCs w:val="24"/>
              </w:rPr>
              <w:t>Информирование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классных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руководителей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учителей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результатам</w:t>
            </w:r>
            <w:r w:rsidRPr="00E944A9">
              <w:rPr>
                <w:rFonts w:ascii="Times New Roman" w:hAnsi="Times New Roman" w:cs="Times New Roman"/>
                <w:sz w:val="24"/>
                <w:szCs w:val="24"/>
              </w:rPr>
              <w:tab/>
              <w:t>мониторинга</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социализации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личности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учащихся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учебной среде сверстников (на уровне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"группа",</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"класс",</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"параллель",</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"ОУ"</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w:t>
            </w:r>
          </w:p>
          <w:p w:rsidR="00687A20" w:rsidRPr="00E944A9" w:rsidRDefault="00687A20" w:rsidP="00687A20">
            <w:pPr>
              <w:pStyle w:val="TableParagraph"/>
              <w:tabs>
                <w:tab w:val="left" w:pos="2943"/>
              </w:tabs>
              <w:ind w:left="58" w:right="47" w:firstLine="708"/>
              <w:jc w:val="both"/>
              <w:rPr>
                <w:rFonts w:ascii="Times New Roman" w:hAnsi="Times New Roman" w:cs="Times New Roman"/>
                <w:sz w:val="24"/>
                <w:szCs w:val="24"/>
              </w:rPr>
            </w:pPr>
            <w:r w:rsidRPr="00E944A9">
              <w:rPr>
                <w:rFonts w:ascii="Times New Roman" w:hAnsi="Times New Roman" w:cs="Times New Roman"/>
                <w:sz w:val="24"/>
                <w:szCs w:val="24"/>
              </w:rPr>
              <w:t>Семинары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преемственности,</w:t>
            </w:r>
            <w:r w:rsidRPr="00E944A9">
              <w:rPr>
                <w:rFonts w:ascii="Times New Roman" w:hAnsi="Times New Roman" w:cs="Times New Roman"/>
                <w:sz w:val="24"/>
                <w:szCs w:val="24"/>
              </w:rPr>
              <w:tab/>
            </w:r>
            <w:r w:rsidRPr="00E944A9">
              <w:rPr>
                <w:rFonts w:ascii="Times New Roman" w:hAnsi="Times New Roman" w:cs="Times New Roman"/>
                <w:spacing w:val="-1"/>
                <w:sz w:val="24"/>
                <w:szCs w:val="24"/>
              </w:rPr>
              <w:t>возрастных</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особенностей,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оптимизации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процесса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адаптации</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и т.д.</w:t>
            </w:r>
          </w:p>
        </w:tc>
      </w:tr>
      <w:tr w:rsidR="00EB556E" w:rsidRPr="00E944A9" w:rsidTr="00EB556E">
        <w:trPr>
          <w:trHeight w:val="1209"/>
        </w:trPr>
        <w:tc>
          <w:tcPr>
            <w:tcW w:w="1577" w:type="dxa"/>
          </w:tcPr>
          <w:p w:rsidR="00EB556E" w:rsidRPr="00E944A9" w:rsidRDefault="00EB556E"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vMerge w:val="restart"/>
          </w:tcPr>
          <w:p w:rsidR="00EB556E" w:rsidRPr="00E944A9" w:rsidRDefault="00EB556E" w:rsidP="00687A20">
            <w:pPr>
              <w:pStyle w:val="TableParagraph"/>
              <w:spacing w:before="42"/>
              <w:ind w:left="55" w:right="575"/>
              <w:rPr>
                <w:rFonts w:ascii="Times New Roman" w:hAnsi="Times New Roman" w:cs="Times New Roman"/>
                <w:sz w:val="24"/>
                <w:szCs w:val="24"/>
              </w:rPr>
            </w:pPr>
            <w:r w:rsidRPr="00E944A9">
              <w:rPr>
                <w:rFonts w:ascii="Times New Roman" w:hAnsi="Times New Roman" w:cs="Times New Roman"/>
                <w:sz w:val="24"/>
                <w:szCs w:val="24"/>
              </w:rPr>
              <w:t>Реализация</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системы</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мониторинга: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разработка,</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проведение,</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анализ</w:t>
            </w:r>
          </w:p>
        </w:tc>
        <w:tc>
          <w:tcPr>
            <w:tcW w:w="4174" w:type="dxa"/>
            <w:vMerge w:val="restart"/>
          </w:tcPr>
          <w:p w:rsidR="00EB556E" w:rsidRPr="00E944A9" w:rsidRDefault="00EB556E" w:rsidP="00687A20">
            <w:pPr>
              <w:pStyle w:val="TableParagraph"/>
              <w:spacing w:before="42"/>
              <w:ind w:left="58" w:right="135"/>
              <w:rPr>
                <w:rFonts w:ascii="Times New Roman" w:hAnsi="Times New Roman" w:cs="Times New Roman"/>
                <w:sz w:val="24"/>
                <w:szCs w:val="24"/>
              </w:rPr>
            </w:pPr>
            <w:r w:rsidRPr="00E944A9">
              <w:rPr>
                <w:rFonts w:ascii="Times New Roman" w:hAnsi="Times New Roman" w:cs="Times New Roman"/>
                <w:sz w:val="24"/>
                <w:szCs w:val="24"/>
              </w:rPr>
              <w:t>Мониторинг адаптационных</w:t>
            </w:r>
            <w:r w:rsidRPr="00E944A9">
              <w:rPr>
                <w:rFonts w:ascii="Times New Roman" w:hAnsi="Times New Roman" w:cs="Times New Roman"/>
                <w:spacing w:val="1"/>
                <w:sz w:val="24"/>
                <w:szCs w:val="24"/>
              </w:rPr>
              <w:t xml:space="preserve"> </w:t>
            </w:r>
            <w:r w:rsidRPr="00E944A9">
              <w:rPr>
                <w:rFonts w:ascii="Times New Roman" w:hAnsi="Times New Roman" w:cs="Times New Roman"/>
                <w:spacing w:val="-1"/>
                <w:sz w:val="24"/>
                <w:szCs w:val="24"/>
              </w:rPr>
              <w:t xml:space="preserve">характеристик </w:t>
            </w:r>
            <w:r w:rsidRPr="00E944A9">
              <w:rPr>
                <w:rFonts w:ascii="Times New Roman" w:hAnsi="Times New Roman" w:cs="Times New Roman"/>
                <w:sz w:val="24"/>
                <w:szCs w:val="24"/>
              </w:rPr>
              <w:t>учебно-воспитательной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среды: безопасность, комфортность,</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педагогическое</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общение,</w:t>
            </w:r>
          </w:p>
          <w:p w:rsidR="00EB556E" w:rsidRPr="00E944A9" w:rsidRDefault="00EB556E" w:rsidP="00687A20">
            <w:pPr>
              <w:pStyle w:val="TableParagraph"/>
              <w:spacing w:before="47" w:line="275" w:lineRule="exact"/>
              <w:ind w:left="58"/>
              <w:rPr>
                <w:rFonts w:ascii="Times New Roman" w:hAnsi="Times New Roman" w:cs="Times New Roman"/>
                <w:sz w:val="24"/>
                <w:szCs w:val="24"/>
              </w:rPr>
            </w:pPr>
            <w:r w:rsidRPr="00E944A9">
              <w:rPr>
                <w:rFonts w:ascii="Times New Roman" w:hAnsi="Times New Roman" w:cs="Times New Roman"/>
                <w:sz w:val="24"/>
                <w:szCs w:val="24"/>
              </w:rPr>
              <w:t>конфликтность.</w:t>
            </w:r>
          </w:p>
          <w:p w:rsidR="00EB556E" w:rsidRPr="00E944A9" w:rsidRDefault="00EB556E" w:rsidP="00687A20">
            <w:pPr>
              <w:pStyle w:val="TableParagraph"/>
              <w:ind w:left="58" w:right="977"/>
              <w:rPr>
                <w:rFonts w:ascii="Times New Roman" w:hAnsi="Times New Roman" w:cs="Times New Roman"/>
                <w:sz w:val="24"/>
                <w:szCs w:val="24"/>
              </w:rPr>
            </w:pPr>
            <w:r w:rsidRPr="00E944A9">
              <w:rPr>
                <w:rFonts w:ascii="Times New Roman" w:hAnsi="Times New Roman" w:cs="Times New Roman"/>
                <w:sz w:val="24"/>
                <w:szCs w:val="24"/>
              </w:rPr>
              <w:t>Составление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рекомендаций</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pacing w:val="-1"/>
                <w:sz w:val="24"/>
                <w:szCs w:val="24"/>
              </w:rPr>
              <w:t xml:space="preserve">результатам </w:t>
            </w:r>
            <w:r w:rsidRPr="00E944A9">
              <w:rPr>
                <w:rFonts w:ascii="Times New Roman" w:hAnsi="Times New Roman" w:cs="Times New Roman"/>
                <w:sz w:val="24"/>
                <w:szCs w:val="24"/>
              </w:rPr>
              <w:t>психологических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исследований.</w:t>
            </w:r>
          </w:p>
        </w:tc>
      </w:tr>
      <w:tr w:rsidR="00EB556E" w:rsidRPr="00E944A9" w:rsidTr="00EB556E">
        <w:trPr>
          <w:trHeight w:val="1212"/>
        </w:trPr>
        <w:tc>
          <w:tcPr>
            <w:tcW w:w="1577" w:type="dxa"/>
            <w:tcBorders>
              <w:top w:val="nil"/>
            </w:tcBorders>
          </w:tcPr>
          <w:p w:rsidR="00EB556E" w:rsidRPr="00E944A9" w:rsidRDefault="00EB556E" w:rsidP="00687A20">
            <w:pPr>
              <w:pStyle w:val="TableParagraph"/>
              <w:ind w:left="0"/>
              <w:rPr>
                <w:rFonts w:ascii="Times New Roman" w:hAnsi="Times New Roman" w:cs="Times New Roman"/>
                <w:sz w:val="24"/>
                <w:szCs w:val="24"/>
              </w:rPr>
            </w:pPr>
          </w:p>
        </w:tc>
        <w:tc>
          <w:tcPr>
            <w:tcW w:w="4193" w:type="dxa"/>
            <w:vMerge/>
          </w:tcPr>
          <w:p w:rsidR="00EB556E" w:rsidRPr="00E944A9" w:rsidRDefault="00EB556E" w:rsidP="00687A20">
            <w:pPr>
              <w:pStyle w:val="TableParagraph"/>
              <w:ind w:left="0"/>
              <w:rPr>
                <w:rFonts w:ascii="Times New Roman" w:hAnsi="Times New Roman" w:cs="Times New Roman"/>
                <w:sz w:val="24"/>
                <w:szCs w:val="24"/>
              </w:rPr>
            </w:pPr>
          </w:p>
        </w:tc>
        <w:tc>
          <w:tcPr>
            <w:tcW w:w="4174" w:type="dxa"/>
            <w:vMerge/>
          </w:tcPr>
          <w:p w:rsidR="00EB556E" w:rsidRPr="00E944A9" w:rsidRDefault="00EB556E" w:rsidP="00687A20">
            <w:pPr>
              <w:pStyle w:val="TableParagraph"/>
              <w:ind w:left="58" w:right="977"/>
              <w:rPr>
                <w:rFonts w:ascii="Times New Roman" w:hAnsi="Times New Roman" w:cs="Times New Roman"/>
                <w:sz w:val="24"/>
                <w:szCs w:val="24"/>
              </w:rPr>
            </w:pPr>
          </w:p>
        </w:tc>
      </w:tr>
      <w:tr w:rsidR="00687A20" w:rsidRPr="00E944A9" w:rsidTr="00EB556E">
        <w:trPr>
          <w:trHeight w:val="381"/>
        </w:trPr>
        <w:tc>
          <w:tcPr>
            <w:tcW w:w="9944" w:type="dxa"/>
            <w:gridSpan w:val="3"/>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III.</w:t>
            </w:r>
            <w:r w:rsidRPr="00E944A9">
              <w:rPr>
                <w:rFonts w:ascii="Times New Roman" w:hAnsi="Times New Roman" w:cs="Times New Roman"/>
                <w:b/>
                <w:spacing w:val="-14"/>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4"/>
                <w:sz w:val="24"/>
                <w:szCs w:val="24"/>
              </w:rPr>
              <w:t xml:space="preserve"> </w:t>
            </w:r>
            <w:r w:rsidRPr="00E944A9">
              <w:rPr>
                <w:rFonts w:ascii="Times New Roman" w:hAnsi="Times New Roman" w:cs="Times New Roman"/>
                <w:b/>
                <w:sz w:val="24"/>
                <w:szCs w:val="24"/>
              </w:rPr>
              <w:t>одаренных</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обучающихся.</w:t>
            </w:r>
          </w:p>
        </w:tc>
      </w:tr>
      <w:tr w:rsidR="00687A20" w:rsidRPr="00E944A9" w:rsidTr="00EB556E">
        <w:trPr>
          <w:trHeight w:val="3694"/>
        </w:trPr>
        <w:tc>
          <w:tcPr>
            <w:tcW w:w="1577" w:type="dxa"/>
          </w:tcPr>
          <w:p w:rsidR="00687A20" w:rsidRPr="00E944A9" w:rsidRDefault="00687A20" w:rsidP="00687A20">
            <w:pPr>
              <w:pStyle w:val="TableParagraph"/>
              <w:spacing w:before="47"/>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Pr>
          <w:p w:rsidR="00687A20" w:rsidRPr="00E944A9" w:rsidRDefault="00687A20" w:rsidP="00687A20">
            <w:pPr>
              <w:pStyle w:val="TableParagraph"/>
              <w:spacing w:before="42"/>
              <w:ind w:left="55" w:right="126"/>
              <w:rPr>
                <w:rFonts w:ascii="Times New Roman" w:hAnsi="Times New Roman" w:cs="Times New Roman"/>
                <w:sz w:val="24"/>
                <w:szCs w:val="24"/>
              </w:rPr>
            </w:pPr>
            <w:r w:rsidRPr="00E944A9">
              <w:rPr>
                <w:rFonts w:ascii="Times New Roman" w:hAnsi="Times New Roman" w:cs="Times New Roman"/>
                <w:sz w:val="24"/>
                <w:szCs w:val="24"/>
              </w:rPr>
              <w:t>Консультативная работа в вопросах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самопрезентации, самореализации,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творческой направленности 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различных сферах жизнедеятельности.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Проведение развивающей работы,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способствующей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развитию</w:t>
            </w:r>
          </w:p>
          <w:p w:rsidR="00687A20" w:rsidRPr="00E944A9" w:rsidRDefault="00687A20" w:rsidP="00687A20">
            <w:pPr>
              <w:pStyle w:val="TableParagraph"/>
              <w:spacing w:before="1"/>
              <w:ind w:left="55"/>
              <w:rPr>
                <w:rFonts w:ascii="Times New Roman" w:hAnsi="Times New Roman" w:cs="Times New Roman"/>
                <w:sz w:val="24"/>
                <w:szCs w:val="24"/>
              </w:rPr>
            </w:pPr>
            <w:r w:rsidRPr="00E944A9">
              <w:rPr>
                <w:rFonts w:ascii="Times New Roman" w:hAnsi="Times New Roman" w:cs="Times New Roman"/>
                <w:sz w:val="24"/>
                <w:szCs w:val="24"/>
              </w:rPr>
              <w:t>одаренности.</w:t>
            </w:r>
          </w:p>
          <w:p w:rsidR="00687A20" w:rsidRPr="00E944A9" w:rsidRDefault="00687A20" w:rsidP="00687A20">
            <w:pPr>
              <w:pStyle w:val="TableParagraph"/>
              <w:ind w:left="55" w:right="95"/>
              <w:rPr>
                <w:rFonts w:ascii="Times New Roman" w:hAnsi="Times New Roman" w:cs="Times New Roman"/>
                <w:sz w:val="24"/>
                <w:szCs w:val="24"/>
              </w:rPr>
            </w:pPr>
            <w:r w:rsidRPr="00E944A9">
              <w:rPr>
                <w:rFonts w:ascii="Times New Roman" w:hAnsi="Times New Roman" w:cs="Times New Roman"/>
                <w:sz w:val="24"/>
                <w:szCs w:val="24"/>
              </w:rPr>
              <w:t>Сопровождение индивидуальной</w:t>
            </w:r>
            <w:r w:rsidRPr="00E944A9">
              <w:rPr>
                <w:rFonts w:ascii="Times New Roman" w:hAnsi="Times New Roman" w:cs="Times New Roman"/>
                <w:spacing w:val="1"/>
                <w:sz w:val="24"/>
                <w:szCs w:val="24"/>
              </w:rPr>
              <w:t xml:space="preserve"> </w:t>
            </w:r>
            <w:r w:rsidRPr="00E944A9">
              <w:rPr>
                <w:rFonts w:ascii="Times New Roman" w:hAnsi="Times New Roman" w:cs="Times New Roman"/>
                <w:spacing w:val="-1"/>
                <w:sz w:val="24"/>
                <w:szCs w:val="24"/>
              </w:rPr>
              <w:t>проектной</w:t>
            </w:r>
            <w:r w:rsidRPr="00E944A9">
              <w:rPr>
                <w:rFonts w:ascii="Times New Roman" w:hAnsi="Times New Roman" w:cs="Times New Roman"/>
                <w:spacing w:val="-7"/>
                <w:sz w:val="24"/>
                <w:szCs w:val="24"/>
              </w:rPr>
              <w:t xml:space="preserve"> </w:t>
            </w:r>
            <w:r w:rsidRPr="00E944A9">
              <w:rPr>
                <w:rFonts w:ascii="Times New Roman" w:hAnsi="Times New Roman" w:cs="Times New Roman"/>
                <w:spacing w:val="-1"/>
                <w:sz w:val="24"/>
                <w:szCs w:val="24"/>
              </w:rPr>
              <w:t>и</w:t>
            </w:r>
            <w:r w:rsidRPr="00E944A9">
              <w:rPr>
                <w:rFonts w:ascii="Times New Roman" w:hAnsi="Times New Roman" w:cs="Times New Roman"/>
                <w:spacing w:val="-9"/>
                <w:sz w:val="24"/>
                <w:szCs w:val="24"/>
              </w:rPr>
              <w:t xml:space="preserve"> </w:t>
            </w:r>
            <w:r w:rsidRPr="00E944A9">
              <w:rPr>
                <w:rFonts w:ascii="Times New Roman" w:hAnsi="Times New Roman" w:cs="Times New Roman"/>
                <w:spacing w:val="-1"/>
                <w:sz w:val="24"/>
                <w:szCs w:val="24"/>
              </w:rPr>
              <w:t>научно-исследовательской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деятельности</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учащихся</w:t>
            </w:r>
          </w:p>
        </w:tc>
        <w:tc>
          <w:tcPr>
            <w:tcW w:w="4174" w:type="dxa"/>
          </w:tcPr>
          <w:p w:rsidR="00687A20" w:rsidRPr="00E944A9" w:rsidRDefault="00687A20" w:rsidP="00687A20">
            <w:pPr>
              <w:pStyle w:val="TableParagraph"/>
              <w:spacing w:before="42"/>
              <w:ind w:left="58" w:right="69"/>
              <w:rPr>
                <w:rFonts w:ascii="Times New Roman" w:hAnsi="Times New Roman" w:cs="Times New Roman"/>
                <w:sz w:val="24"/>
                <w:szCs w:val="24"/>
              </w:rPr>
            </w:pPr>
            <w:r w:rsidRPr="00E944A9">
              <w:rPr>
                <w:rFonts w:ascii="Times New Roman" w:hAnsi="Times New Roman" w:cs="Times New Roman"/>
                <w:sz w:val="24"/>
                <w:szCs w:val="24"/>
              </w:rPr>
              <w:t>Диагностическая работа по выявлению</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различных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типов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одаренности: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социальной, академической,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творческой.</w:t>
            </w:r>
          </w:p>
          <w:p w:rsidR="00687A20" w:rsidRPr="00E944A9" w:rsidRDefault="00687A20" w:rsidP="00687A20">
            <w:pPr>
              <w:pStyle w:val="TableParagraph"/>
              <w:spacing w:before="1"/>
              <w:ind w:left="58" w:right="741"/>
              <w:rPr>
                <w:rFonts w:ascii="Times New Roman" w:hAnsi="Times New Roman" w:cs="Times New Roman"/>
                <w:sz w:val="24"/>
                <w:szCs w:val="24"/>
              </w:rPr>
            </w:pPr>
            <w:r w:rsidRPr="00E944A9">
              <w:rPr>
                <w:rFonts w:ascii="Times New Roman" w:hAnsi="Times New Roman" w:cs="Times New Roman"/>
                <w:sz w:val="24"/>
                <w:szCs w:val="24"/>
              </w:rPr>
              <w:t>Профилактическая работа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поддержке</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повышению</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уровня</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мотивации</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к</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обучению,</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саморазвитию.</w:t>
            </w:r>
          </w:p>
          <w:p w:rsidR="00687A20" w:rsidRPr="00E944A9" w:rsidRDefault="00687A20" w:rsidP="00687A20">
            <w:pPr>
              <w:pStyle w:val="TableParagraph"/>
              <w:ind w:left="58" w:right="273" w:firstLine="708"/>
              <w:rPr>
                <w:rFonts w:ascii="Times New Roman" w:hAnsi="Times New Roman" w:cs="Times New Roman"/>
                <w:sz w:val="24"/>
                <w:szCs w:val="24"/>
              </w:rPr>
            </w:pPr>
            <w:r w:rsidRPr="00E944A9">
              <w:rPr>
                <w:rFonts w:ascii="Times New Roman" w:hAnsi="Times New Roman" w:cs="Times New Roman"/>
                <w:sz w:val="24"/>
                <w:szCs w:val="24"/>
              </w:rPr>
              <w:t>Индивидуальная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психологическая помощь одаренным</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учащимся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организации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своей</w:t>
            </w:r>
          </w:p>
          <w:p w:rsidR="00687A20" w:rsidRPr="00E944A9" w:rsidRDefault="00687A20" w:rsidP="00687A20">
            <w:pPr>
              <w:pStyle w:val="TableParagraph"/>
              <w:ind w:left="58" w:right="600"/>
              <w:rPr>
                <w:rFonts w:ascii="Times New Roman" w:hAnsi="Times New Roman" w:cs="Times New Roman"/>
                <w:sz w:val="24"/>
                <w:szCs w:val="24"/>
              </w:rPr>
            </w:pPr>
            <w:r w:rsidRPr="00E944A9">
              <w:rPr>
                <w:rFonts w:ascii="Times New Roman" w:hAnsi="Times New Roman" w:cs="Times New Roman"/>
                <w:sz w:val="24"/>
                <w:szCs w:val="24"/>
              </w:rPr>
              <w:t>деятельности, формированию</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самооценки,</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умения</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распределять</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ресурсы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 т.д.</w:t>
            </w:r>
          </w:p>
        </w:tc>
      </w:tr>
      <w:tr w:rsidR="00687A20" w:rsidRPr="00E944A9" w:rsidTr="00EB556E">
        <w:trPr>
          <w:trHeight w:val="1209"/>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135"/>
              <w:rPr>
                <w:rFonts w:ascii="Times New Roman" w:hAnsi="Times New Roman" w:cs="Times New Roman"/>
                <w:sz w:val="24"/>
                <w:szCs w:val="24"/>
              </w:rPr>
            </w:pPr>
            <w:r w:rsidRPr="00E944A9">
              <w:rPr>
                <w:rFonts w:ascii="Times New Roman" w:hAnsi="Times New Roman" w:cs="Times New Roman"/>
                <w:sz w:val="24"/>
                <w:szCs w:val="24"/>
              </w:rPr>
              <w:t>Повышение уровня психологической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компетентности</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родителей:</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вопросах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развития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одаренности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детей.</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pacing w:val="-1"/>
                <w:sz w:val="24"/>
                <w:szCs w:val="24"/>
              </w:rPr>
              <w:t>Индивидуальные</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консультации.</w:t>
            </w:r>
          </w:p>
        </w:tc>
        <w:tc>
          <w:tcPr>
            <w:tcW w:w="4174" w:type="dxa"/>
          </w:tcPr>
          <w:p w:rsidR="00687A20" w:rsidRPr="00E944A9" w:rsidRDefault="00687A20" w:rsidP="00687A20">
            <w:pPr>
              <w:pStyle w:val="TableParagraph"/>
              <w:spacing w:before="42"/>
              <w:ind w:left="58" w:right="558" w:firstLine="708"/>
              <w:rPr>
                <w:rFonts w:ascii="Times New Roman" w:hAnsi="Times New Roman" w:cs="Times New Roman"/>
                <w:sz w:val="24"/>
                <w:szCs w:val="24"/>
              </w:rPr>
            </w:pPr>
            <w:r w:rsidRPr="00E944A9">
              <w:rPr>
                <w:rFonts w:ascii="Times New Roman" w:hAnsi="Times New Roman" w:cs="Times New Roman"/>
                <w:sz w:val="24"/>
                <w:szCs w:val="24"/>
              </w:rPr>
              <w:t>Обсуждение,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планирование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совместных действий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сопровождению</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одаренных</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учащихся.</w:t>
            </w:r>
          </w:p>
        </w:tc>
      </w:tr>
      <w:tr w:rsidR="00687A20" w:rsidRPr="00E944A9" w:rsidTr="00EB556E">
        <w:trPr>
          <w:trHeight w:val="1759"/>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педагоги</w:t>
            </w:r>
          </w:p>
        </w:tc>
        <w:tc>
          <w:tcPr>
            <w:tcW w:w="4193" w:type="dxa"/>
          </w:tcPr>
          <w:p w:rsidR="00687A20" w:rsidRPr="00E944A9" w:rsidRDefault="00687A20" w:rsidP="00687A20">
            <w:pPr>
              <w:pStyle w:val="TableParagraph"/>
              <w:spacing w:before="42"/>
              <w:ind w:left="55" w:right="318"/>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технологий</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работы</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одаренными</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z w:val="24"/>
                <w:szCs w:val="24"/>
              </w:rPr>
              <w:t>детьми.</w:t>
            </w:r>
          </w:p>
          <w:p w:rsidR="00687A20" w:rsidRPr="00E944A9" w:rsidRDefault="00687A20" w:rsidP="00687A20">
            <w:pPr>
              <w:pStyle w:val="TableParagraph"/>
              <w:ind w:left="55" w:right="184" w:firstLine="60"/>
              <w:rPr>
                <w:rFonts w:ascii="Times New Roman" w:hAnsi="Times New Roman" w:cs="Times New Roman"/>
                <w:sz w:val="24"/>
                <w:szCs w:val="24"/>
              </w:rPr>
            </w:pPr>
            <w:r w:rsidRPr="00E944A9">
              <w:rPr>
                <w:rFonts w:ascii="Times New Roman" w:hAnsi="Times New Roman" w:cs="Times New Roman"/>
                <w:sz w:val="24"/>
                <w:szCs w:val="24"/>
              </w:rPr>
              <w:t>Командная</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работа</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сопровождению</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талантливых</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способных учащихся</w:t>
            </w:r>
          </w:p>
        </w:tc>
        <w:tc>
          <w:tcPr>
            <w:tcW w:w="4174" w:type="dxa"/>
          </w:tcPr>
          <w:p w:rsidR="00687A20" w:rsidRPr="00E944A9" w:rsidRDefault="00687A20" w:rsidP="00687A20">
            <w:pPr>
              <w:pStyle w:val="TableParagraph"/>
              <w:spacing w:before="42"/>
              <w:ind w:left="58" w:right="558" w:firstLine="708"/>
              <w:rPr>
                <w:rFonts w:ascii="Times New Roman" w:hAnsi="Times New Roman" w:cs="Times New Roman"/>
                <w:sz w:val="24"/>
                <w:szCs w:val="24"/>
              </w:rPr>
            </w:pPr>
            <w:r w:rsidRPr="00E944A9">
              <w:rPr>
                <w:rFonts w:ascii="Times New Roman" w:hAnsi="Times New Roman" w:cs="Times New Roman"/>
                <w:sz w:val="24"/>
                <w:szCs w:val="24"/>
              </w:rPr>
              <w:t>Обсуждение,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планирование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совместных действий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сопровождению</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одаренных</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учащихся</w:t>
            </w:r>
          </w:p>
        </w:tc>
      </w:tr>
      <w:tr w:rsidR="00687A20" w:rsidRPr="00E944A9" w:rsidTr="00EB556E">
        <w:trPr>
          <w:trHeight w:val="933"/>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tcPr>
          <w:p w:rsidR="00687A20" w:rsidRPr="00E944A9" w:rsidRDefault="00687A20" w:rsidP="00687A20">
            <w:pPr>
              <w:pStyle w:val="TableParagraph"/>
              <w:spacing w:before="42"/>
              <w:ind w:left="55" w:right="582"/>
              <w:rPr>
                <w:rFonts w:ascii="Times New Roman" w:hAnsi="Times New Roman" w:cs="Times New Roman"/>
                <w:sz w:val="24"/>
                <w:szCs w:val="24"/>
              </w:rPr>
            </w:pPr>
            <w:r w:rsidRPr="00E944A9">
              <w:rPr>
                <w:rFonts w:ascii="Times New Roman" w:hAnsi="Times New Roman" w:cs="Times New Roman"/>
                <w:sz w:val="24"/>
                <w:szCs w:val="24"/>
              </w:rPr>
              <w:t>Реализация</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системы</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мониторинга.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Планирование и проектирование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работы</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талантливыми</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детьми</w:t>
            </w:r>
          </w:p>
        </w:tc>
        <w:tc>
          <w:tcPr>
            <w:tcW w:w="4174" w:type="dxa"/>
          </w:tcPr>
          <w:p w:rsidR="00687A20" w:rsidRPr="00E944A9" w:rsidRDefault="00687A20" w:rsidP="00687A20">
            <w:pPr>
              <w:pStyle w:val="TableParagraph"/>
              <w:spacing w:before="42"/>
              <w:ind w:left="58" w:right="77"/>
              <w:rPr>
                <w:rFonts w:ascii="Times New Roman" w:hAnsi="Times New Roman" w:cs="Times New Roman"/>
                <w:sz w:val="24"/>
                <w:szCs w:val="24"/>
              </w:rPr>
            </w:pPr>
            <w:r w:rsidRPr="00E944A9">
              <w:rPr>
                <w:rFonts w:ascii="Times New Roman" w:hAnsi="Times New Roman" w:cs="Times New Roman"/>
                <w:sz w:val="24"/>
                <w:szCs w:val="24"/>
              </w:rPr>
              <w:t>Разработка психолого-педагогических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семинаров-практикумов по технологии</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работы</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одаренными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детьми.</w:t>
            </w:r>
          </w:p>
        </w:tc>
      </w:tr>
      <w:tr w:rsidR="00EB556E" w:rsidRPr="00E944A9" w:rsidTr="00EB556E">
        <w:trPr>
          <w:trHeight w:val="769"/>
        </w:trPr>
        <w:tc>
          <w:tcPr>
            <w:tcW w:w="9944" w:type="dxa"/>
            <w:gridSpan w:val="3"/>
          </w:tcPr>
          <w:p w:rsidR="00EB556E" w:rsidRPr="00E944A9" w:rsidRDefault="00EB556E" w:rsidP="00687A20">
            <w:pPr>
              <w:pStyle w:val="TableParagraph"/>
              <w:spacing w:before="42"/>
              <w:ind w:left="55"/>
              <w:rPr>
                <w:rFonts w:ascii="Times New Roman" w:hAnsi="Times New Roman" w:cs="Times New Roman"/>
                <w:b/>
                <w:sz w:val="24"/>
                <w:szCs w:val="24"/>
              </w:rPr>
            </w:pPr>
            <w:r w:rsidRPr="00E944A9">
              <w:rPr>
                <w:rFonts w:ascii="Times New Roman" w:hAnsi="Times New Roman" w:cs="Times New Roman"/>
                <w:spacing w:val="-1"/>
                <w:sz w:val="24"/>
                <w:szCs w:val="24"/>
              </w:rPr>
              <w:t>IV.</w:t>
            </w:r>
            <w:r w:rsidRPr="00E944A9">
              <w:rPr>
                <w:rFonts w:ascii="Times New Roman" w:hAnsi="Times New Roman" w:cs="Times New Roman"/>
                <w:spacing w:val="-13"/>
                <w:sz w:val="24"/>
                <w:szCs w:val="24"/>
              </w:rPr>
              <w:t xml:space="preserve"> </w:t>
            </w:r>
            <w:r w:rsidRPr="00E944A9">
              <w:rPr>
                <w:rFonts w:ascii="Times New Roman" w:hAnsi="Times New Roman" w:cs="Times New Roman"/>
                <w:b/>
                <w:spacing w:val="-1"/>
                <w:sz w:val="24"/>
                <w:szCs w:val="24"/>
              </w:rPr>
              <w:t>Психологическое</w:t>
            </w:r>
            <w:r w:rsidRPr="00E944A9">
              <w:rPr>
                <w:rFonts w:ascii="Times New Roman" w:hAnsi="Times New Roman" w:cs="Times New Roman"/>
                <w:b/>
                <w:spacing w:val="-14"/>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обучающихся</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с</w:t>
            </w:r>
            <w:r w:rsidRPr="00E944A9">
              <w:rPr>
                <w:rFonts w:ascii="Times New Roman" w:hAnsi="Times New Roman" w:cs="Times New Roman"/>
                <w:b/>
                <w:spacing w:val="-15"/>
                <w:sz w:val="24"/>
                <w:szCs w:val="24"/>
              </w:rPr>
              <w:t xml:space="preserve"> </w:t>
            </w:r>
            <w:r w:rsidRPr="00E944A9">
              <w:rPr>
                <w:rFonts w:ascii="Times New Roman" w:hAnsi="Times New Roman" w:cs="Times New Roman"/>
                <w:b/>
                <w:sz w:val="24"/>
                <w:szCs w:val="24"/>
              </w:rPr>
              <w:t>ограниченными</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возможностями</w:t>
            </w:r>
          </w:p>
          <w:p w:rsidR="00EB556E" w:rsidRPr="00E944A9" w:rsidRDefault="00EB556E" w:rsidP="00687A20">
            <w:pPr>
              <w:pStyle w:val="TableParagraph"/>
              <w:spacing w:before="52"/>
              <w:ind w:left="55"/>
              <w:rPr>
                <w:rFonts w:ascii="Times New Roman" w:hAnsi="Times New Roman" w:cs="Times New Roman"/>
                <w:b/>
                <w:sz w:val="24"/>
                <w:szCs w:val="24"/>
              </w:rPr>
            </w:pPr>
            <w:r w:rsidRPr="00E944A9">
              <w:rPr>
                <w:rFonts w:ascii="Times New Roman" w:hAnsi="Times New Roman" w:cs="Times New Roman"/>
                <w:b/>
                <w:sz w:val="24"/>
                <w:szCs w:val="24"/>
              </w:rPr>
              <w:t>здоровья</w:t>
            </w:r>
          </w:p>
        </w:tc>
      </w:tr>
      <w:tr w:rsidR="00687A20" w:rsidRPr="00E944A9" w:rsidTr="00EB556E">
        <w:trPr>
          <w:trHeight w:val="2313"/>
        </w:trPr>
        <w:tc>
          <w:tcPr>
            <w:tcW w:w="1577" w:type="dxa"/>
          </w:tcPr>
          <w:p w:rsidR="00687A20" w:rsidRPr="00E944A9" w:rsidRDefault="00687A20" w:rsidP="00687A20">
            <w:pPr>
              <w:pStyle w:val="TableParagraph"/>
              <w:spacing w:before="47"/>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lastRenderedPageBreak/>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Pr>
          <w:p w:rsidR="00687A20" w:rsidRPr="00E944A9" w:rsidRDefault="00687A20" w:rsidP="00687A20">
            <w:pPr>
              <w:pStyle w:val="TableParagraph"/>
              <w:spacing w:before="42"/>
              <w:ind w:left="55" w:right="48" w:firstLine="708"/>
              <w:jc w:val="both"/>
              <w:rPr>
                <w:rFonts w:ascii="Times New Roman" w:hAnsi="Times New Roman" w:cs="Times New Roman"/>
                <w:sz w:val="24"/>
                <w:szCs w:val="24"/>
              </w:rPr>
            </w:pPr>
            <w:r w:rsidRPr="00E944A9">
              <w:rPr>
                <w:rFonts w:ascii="Times New Roman" w:hAnsi="Times New Roman" w:cs="Times New Roman"/>
                <w:sz w:val="24"/>
                <w:szCs w:val="24"/>
              </w:rPr>
              <w:t>Психологическая профилактика: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поддержке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повышению</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мотивации</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к</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обучению,</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саморазвитию.</w:t>
            </w:r>
          </w:p>
          <w:p w:rsidR="00687A20" w:rsidRPr="00E944A9" w:rsidRDefault="00687A20" w:rsidP="00687A20">
            <w:pPr>
              <w:pStyle w:val="TableParagraph"/>
              <w:ind w:left="55" w:right="48" w:firstLine="708"/>
              <w:jc w:val="both"/>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диагностика:</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своевременное выявление затруднений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роста</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и развития.</w:t>
            </w:r>
          </w:p>
          <w:p w:rsidR="00687A20" w:rsidRPr="00E944A9" w:rsidRDefault="00687A20" w:rsidP="00687A20">
            <w:pPr>
              <w:pStyle w:val="TableParagraph"/>
              <w:ind w:left="55" w:right="50" w:firstLine="708"/>
              <w:jc w:val="both"/>
              <w:rPr>
                <w:rFonts w:ascii="Times New Roman" w:hAnsi="Times New Roman" w:cs="Times New Roman"/>
                <w:sz w:val="24"/>
                <w:szCs w:val="24"/>
              </w:rPr>
            </w:pPr>
            <w:r w:rsidRPr="00E944A9">
              <w:rPr>
                <w:rFonts w:ascii="Times New Roman" w:hAnsi="Times New Roman" w:cs="Times New Roman"/>
                <w:sz w:val="24"/>
                <w:szCs w:val="24"/>
              </w:rPr>
              <w:t>Консультирование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возникающих</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трудностей</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обучении.</w:t>
            </w:r>
          </w:p>
        </w:tc>
        <w:tc>
          <w:tcPr>
            <w:tcW w:w="4174" w:type="dxa"/>
          </w:tcPr>
          <w:p w:rsidR="00687A20" w:rsidRPr="00E944A9" w:rsidRDefault="00687A20" w:rsidP="00687A20">
            <w:pPr>
              <w:pStyle w:val="TableParagraph"/>
              <w:spacing w:before="42"/>
              <w:ind w:left="58" w:right="39" w:firstLine="708"/>
              <w:rPr>
                <w:rFonts w:ascii="Times New Roman" w:hAnsi="Times New Roman" w:cs="Times New Roman"/>
                <w:sz w:val="24"/>
                <w:szCs w:val="24"/>
              </w:rPr>
            </w:pPr>
            <w:r w:rsidRPr="00E944A9">
              <w:rPr>
                <w:rFonts w:ascii="Times New Roman" w:hAnsi="Times New Roman" w:cs="Times New Roman"/>
                <w:sz w:val="24"/>
                <w:szCs w:val="24"/>
              </w:rPr>
              <w:t>Индивидуальная</w:t>
            </w:r>
            <w:r w:rsidRPr="00E944A9">
              <w:rPr>
                <w:rFonts w:ascii="Times New Roman" w:hAnsi="Times New Roman" w:cs="Times New Roman"/>
                <w:spacing w:val="33"/>
                <w:sz w:val="24"/>
                <w:szCs w:val="24"/>
              </w:rPr>
              <w:t xml:space="preserve"> </w:t>
            </w:r>
            <w:r w:rsidRPr="00E944A9">
              <w:rPr>
                <w:rFonts w:ascii="Times New Roman" w:hAnsi="Times New Roman" w:cs="Times New Roman"/>
                <w:sz w:val="24"/>
                <w:szCs w:val="24"/>
              </w:rPr>
              <w:t>коррекционно-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развивающая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работа.</w:t>
            </w:r>
          </w:p>
        </w:tc>
      </w:tr>
      <w:tr w:rsidR="00687A20" w:rsidRPr="00E944A9" w:rsidTr="00EB556E">
        <w:trPr>
          <w:trHeight w:val="1762"/>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3"/>
              <w:ind w:left="55" w:right="319"/>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w:t>
            </w:r>
          </w:p>
          <w:p w:rsidR="00687A20" w:rsidRPr="00E944A9" w:rsidRDefault="00687A20" w:rsidP="00687A20">
            <w:pPr>
              <w:pStyle w:val="TableParagraph"/>
              <w:tabs>
                <w:tab w:val="left" w:pos="2835"/>
                <w:tab w:val="left" w:pos="4008"/>
              </w:tabs>
              <w:ind w:left="55" w:right="49" w:firstLine="708"/>
              <w:rPr>
                <w:rFonts w:ascii="Times New Roman" w:hAnsi="Times New Roman" w:cs="Times New Roman"/>
                <w:sz w:val="24"/>
                <w:szCs w:val="24"/>
              </w:rPr>
            </w:pPr>
            <w:r w:rsidRPr="00E944A9">
              <w:rPr>
                <w:rFonts w:ascii="Times New Roman" w:hAnsi="Times New Roman" w:cs="Times New Roman"/>
                <w:sz w:val="24"/>
                <w:szCs w:val="24"/>
              </w:rPr>
              <w:t>Индивидуальная</w:t>
            </w:r>
            <w:r w:rsidRPr="00E944A9">
              <w:rPr>
                <w:rFonts w:ascii="Times New Roman" w:hAnsi="Times New Roman" w:cs="Times New Roman"/>
                <w:sz w:val="24"/>
                <w:szCs w:val="24"/>
              </w:rPr>
              <w:tab/>
              <w:t>помощь</w:t>
            </w:r>
            <w:r w:rsidRPr="00E944A9">
              <w:rPr>
                <w:rFonts w:ascii="Times New Roman" w:hAnsi="Times New Roman" w:cs="Times New Roman"/>
                <w:sz w:val="24"/>
                <w:szCs w:val="24"/>
              </w:rPr>
              <w:tab/>
            </w:r>
            <w:r w:rsidRPr="00E944A9">
              <w:rPr>
                <w:rFonts w:ascii="Times New Roman" w:hAnsi="Times New Roman" w:cs="Times New Roman"/>
                <w:spacing w:val="-5"/>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поддержка</w:t>
            </w:r>
          </w:p>
          <w:p w:rsidR="00687A20" w:rsidRPr="00E944A9" w:rsidRDefault="00687A20" w:rsidP="00687A20">
            <w:pPr>
              <w:pStyle w:val="TableParagraph"/>
              <w:ind w:left="55" w:right="44" w:firstLine="708"/>
              <w:rPr>
                <w:rFonts w:ascii="Times New Roman" w:hAnsi="Times New Roman" w:cs="Times New Roman"/>
                <w:sz w:val="24"/>
                <w:szCs w:val="24"/>
              </w:rPr>
            </w:pPr>
            <w:r w:rsidRPr="00E944A9">
              <w:rPr>
                <w:rFonts w:ascii="Times New Roman" w:hAnsi="Times New Roman" w:cs="Times New Roman"/>
                <w:sz w:val="24"/>
                <w:szCs w:val="24"/>
              </w:rPr>
              <w:t>Консультирование</w:t>
            </w:r>
            <w:r w:rsidRPr="00E944A9">
              <w:rPr>
                <w:rFonts w:ascii="Times New Roman" w:hAnsi="Times New Roman" w:cs="Times New Roman"/>
                <w:spacing w:val="53"/>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2"/>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возникающих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трудностей</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обучении</w:t>
            </w:r>
          </w:p>
        </w:tc>
        <w:tc>
          <w:tcPr>
            <w:tcW w:w="4174" w:type="dxa"/>
          </w:tcPr>
          <w:p w:rsidR="00687A20" w:rsidRPr="00E944A9" w:rsidRDefault="00687A20" w:rsidP="00687A20">
            <w:pPr>
              <w:pStyle w:val="TableParagraph"/>
              <w:spacing w:before="43"/>
              <w:ind w:left="58" w:right="3027"/>
              <w:rPr>
                <w:rFonts w:ascii="Times New Roman" w:hAnsi="Times New Roman" w:cs="Times New Roman"/>
                <w:sz w:val="24"/>
                <w:szCs w:val="24"/>
              </w:rPr>
            </w:pPr>
            <w:r w:rsidRPr="00E944A9">
              <w:rPr>
                <w:rFonts w:ascii="Times New Roman" w:hAnsi="Times New Roman" w:cs="Times New Roman"/>
                <w:sz w:val="24"/>
                <w:szCs w:val="24"/>
              </w:rPr>
              <w:t>Семинары</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Тренинги</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Индивидуальные</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консулььтации</w:t>
            </w:r>
          </w:p>
        </w:tc>
      </w:tr>
      <w:tr w:rsidR="00687A20" w:rsidRPr="00E944A9" w:rsidTr="00EB556E">
        <w:trPr>
          <w:trHeight w:val="2589"/>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педагоги</w:t>
            </w:r>
          </w:p>
        </w:tc>
        <w:tc>
          <w:tcPr>
            <w:tcW w:w="4193" w:type="dxa"/>
          </w:tcPr>
          <w:p w:rsidR="00687A20" w:rsidRPr="00E944A9" w:rsidRDefault="00687A20" w:rsidP="00687A20">
            <w:pPr>
              <w:pStyle w:val="TableParagraph"/>
              <w:spacing w:before="42"/>
              <w:ind w:left="55" w:right="319"/>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технологий работы с обучающихся с</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ограниченными</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возможностями</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z w:val="24"/>
                <w:szCs w:val="24"/>
              </w:rPr>
              <w:t>здоровья.</w:t>
            </w:r>
          </w:p>
          <w:p w:rsidR="00687A20" w:rsidRPr="00E944A9" w:rsidRDefault="00687A20" w:rsidP="00687A20">
            <w:pPr>
              <w:pStyle w:val="TableParagraph"/>
              <w:ind w:left="55" w:right="44" w:firstLine="708"/>
              <w:rPr>
                <w:rFonts w:ascii="Times New Roman" w:hAnsi="Times New Roman" w:cs="Times New Roman"/>
                <w:sz w:val="24"/>
                <w:szCs w:val="24"/>
              </w:rPr>
            </w:pPr>
            <w:r w:rsidRPr="00E944A9">
              <w:rPr>
                <w:rFonts w:ascii="Times New Roman" w:hAnsi="Times New Roman" w:cs="Times New Roman"/>
                <w:sz w:val="24"/>
                <w:szCs w:val="24"/>
              </w:rPr>
              <w:t>Консультирование</w:t>
            </w:r>
            <w:r w:rsidRPr="00E944A9">
              <w:rPr>
                <w:rFonts w:ascii="Times New Roman" w:hAnsi="Times New Roman" w:cs="Times New Roman"/>
                <w:spacing w:val="53"/>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2"/>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возникающих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трудностей</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обучении</w:t>
            </w:r>
          </w:p>
        </w:tc>
        <w:tc>
          <w:tcPr>
            <w:tcW w:w="4174" w:type="dxa"/>
          </w:tcPr>
          <w:p w:rsidR="00687A20" w:rsidRPr="00E944A9" w:rsidRDefault="00687A20" w:rsidP="00687A20">
            <w:pPr>
              <w:pStyle w:val="TableParagraph"/>
              <w:spacing w:before="42"/>
              <w:ind w:left="58"/>
              <w:rPr>
                <w:rFonts w:ascii="Times New Roman" w:hAnsi="Times New Roman" w:cs="Times New Roman"/>
                <w:sz w:val="24"/>
                <w:szCs w:val="24"/>
              </w:rPr>
            </w:pPr>
            <w:r w:rsidRPr="00E944A9">
              <w:rPr>
                <w:rFonts w:ascii="Times New Roman" w:hAnsi="Times New Roman" w:cs="Times New Roman"/>
                <w:sz w:val="24"/>
                <w:szCs w:val="24"/>
              </w:rPr>
              <w:t>Круглые</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столы</w:t>
            </w:r>
          </w:p>
          <w:p w:rsidR="00687A20" w:rsidRPr="00E944A9" w:rsidRDefault="00687A20" w:rsidP="00687A20">
            <w:pPr>
              <w:pStyle w:val="TableParagraph"/>
              <w:ind w:left="58" w:right="160"/>
              <w:rPr>
                <w:rFonts w:ascii="Times New Roman" w:hAnsi="Times New Roman" w:cs="Times New Roman"/>
                <w:sz w:val="24"/>
                <w:szCs w:val="24"/>
              </w:rPr>
            </w:pPr>
            <w:r w:rsidRPr="00E944A9">
              <w:rPr>
                <w:rFonts w:ascii="Times New Roman" w:hAnsi="Times New Roman" w:cs="Times New Roman"/>
                <w:sz w:val="24"/>
                <w:szCs w:val="24"/>
              </w:rPr>
              <w:t>Психолого-педагогические семинары-</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практикумы.</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Педсоветы.</w:t>
            </w:r>
          </w:p>
          <w:p w:rsidR="00687A20" w:rsidRPr="00E944A9" w:rsidRDefault="00687A20" w:rsidP="00687A20">
            <w:pPr>
              <w:pStyle w:val="TableParagraph"/>
              <w:ind w:left="58" w:right="558" w:firstLine="708"/>
              <w:rPr>
                <w:rFonts w:ascii="Times New Roman" w:hAnsi="Times New Roman" w:cs="Times New Roman"/>
                <w:sz w:val="24"/>
                <w:szCs w:val="24"/>
              </w:rPr>
            </w:pPr>
            <w:r w:rsidRPr="00E944A9">
              <w:rPr>
                <w:rFonts w:ascii="Times New Roman" w:hAnsi="Times New Roman" w:cs="Times New Roman"/>
                <w:sz w:val="24"/>
                <w:szCs w:val="24"/>
              </w:rPr>
              <w:t>Обсуждение,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планирование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совместных действий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сопровождению обучающихся с</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ограниченными возможностями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здоровья</w:t>
            </w:r>
          </w:p>
        </w:tc>
      </w:tr>
      <w:tr w:rsidR="00687A20" w:rsidRPr="00E944A9" w:rsidTr="00EB556E">
        <w:trPr>
          <w:trHeight w:val="1483"/>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tcPr>
          <w:p w:rsidR="00687A20" w:rsidRPr="00E944A9" w:rsidRDefault="00687A20" w:rsidP="00687A20">
            <w:pPr>
              <w:pStyle w:val="TableParagraph"/>
              <w:spacing w:before="42"/>
              <w:ind w:left="55" w:right="47" w:firstLine="708"/>
              <w:jc w:val="both"/>
              <w:rPr>
                <w:rFonts w:ascii="Times New Roman" w:hAnsi="Times New Roman" w:cs="Times New Roman"/>
                <w:sz w:val="24"/>
                <w:szCs w:val="24"/>
              </w:rPr>
            </w:pPr>
            <w:r w:rsidRPr="00E944A9">
              <w:rPr>
                <w:rFonts w:ascii="Times New Roman" w:hAnsi="Times New Roman" w:cs="Times New Roman"/>
                <w:sz w:val="24"/>
                <w:szCs w:val="24"/>
              </w:rPr>
              <w:t>Консультирование по вопросам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возникающих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трудностей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обучении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учащихся.</w:t>
            </w:r>
          </w:p>
        </w:tc>
        <w:tc>
          <w:tcPr>
            <w:tcW w:w="4174" w:type="dxa"/>
          </w:tcPr>
          <w:p w:rsidR="00687A20" w:rsidRPr="00E944A9" w:rsidRDefault="00687A20" w:rsidP="00687A20">
            <w:pPr>
              <w:pStyle w:val="TableParagraph"/>
              <w:spacing w:before="42"/>
              <w:ind w:left="58" w:right="558" w:firstLine="708"/>
              <w:rPr>
                <w:rFonts w:ascii="Times New Roman" w:hAnsi="Times New Roman" w:cs="Times New Roman"/>
                <w:sz w:val="24"/>
                <w:szCs w:val="24"/>
              </w:rPr>
            </w:pPr>
            <w:r w:rsidRPr="00E944A9">
              <w:rPr>
                <w:rFonts w:ascii="Times New Roman" w:hAnsi="Times New Roman" w:cs="Times New Roman"/>
                <w:sz w:val="24"/>
                <w:szCs w:val="24"/>
              </w:rPr>
              <w:t>Обсуждение,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планирование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совместных действий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сопровождению обучающихся с</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ограниченными возможностями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здоровья</w:t>
            </w:r>
          </w:p>
        </w:tc>
      </w:tr>
      <w:tr w:rsidR="00687A20" w:rsidRPr="00E944A9" w:rsidTr="00EB556E">
        <w:trPr>
          <w:trHeight w:val="657"/>
        </w:trPr>
        <w:tc>
          <w:tcPr>
            <w:tcW w:w="9944" w:type="dxa"/>
            <w:gridSpan w:val="3"/>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VI.</w:t>
            </w:r>
            <w:r w:rsidRPr="00E944A9">
              <w:rPr>
                <w:rFonts w:ascii="Times New Roman" w:hAnsi="Times New Roman" w:cs="Times New Roman"/>
                <w:b/>
                <w:spacing w:val="-14"/>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13"/>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4"/>
                <w:sz w:val="24"/>
                <w:szCs w:val="24"/>
              </w:rPr>
              <w:t xml:space="preserve"> </w:t>
            </w:r>
            <w:r w:rsidRPr="00E944A9">
              <w:rPr>
                <w:rFonts w:ascii="Times New Roman" w:hAnsi="Times New Roman" w:cs="Times New Roman"/>
                <w:b/>
                <w:sz w:val="24"/>
                <w:szCs w:val="24"/>
              </w:rPr>
              <w:t>профессионального</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самоопределения,</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предпрофильной</w:t>
            </w:r>
            <w:r w:rsidRPr="00E944A9">
              <w:rPr>
                <w:rFonts w:ascii="Times New Roman" w:hAnsi="Times New Roman" w:cs="Times New Roman"/>
                <w:b/>
                <w:spacing w:val="51"/>
                <w:sz w:val="24"/>
                <w:szCs w:val="24"/>
              </w:rPr>
              <w:t xml:space="preserve"> </w:t>
            </w:r>
            <w:r w:rsidRPr="00E944A9">
              <w:rPr>
                <w:rFonts w:ascii="Times New Roman" w:hAnsi="Times New Roman" w:cs="Times New Roman"/>
                <w:b/>
                <w:sz w:val="24"/>
                <w:szCs w:val="24"/>
              </w:rPr>
              <w:t>подготовки</w:t>
            </w:r>
            <w:r w:rsidRPr="00E944A9">
              <w:rPr>
                <w:rFonts w:ascii="Times New Roman" w:hAnsi="Times New Roman" w:cs="Times New Roman"/>
                <w:b/>
                <w:spacing w:val="-5"/>
                <w:sz w:val="24"/>
                <w:szCs w:val="24"/>
              </w:rPr>
              <w:t xml:space="preserve"> </w:t>
            </w:r>
            <w:r w:rsidRPr="00E944A9">
              <w:rPr>
                <w:rFonts w:ascii="Times New Roman" w:hAnsi="Times New Roman" w:cs="Times New Roman"/>
                <w:b/>
                <w:sz w:val="24"/>
                <w:szCs w:val="24"/>
              </w:rPr>
              <w:t>и</w:t>
            </w:r>
            <w:r w:rsidRPr="00E944A9">
              <w:rPr>
                <w:rFonts w:ascii="Times New Roman" w:hAnsi="Times New Roman" w:cs="Times New Roman"/>
                <w:b/>
                <w:spacing w:val="-5"/>
                <w:sz w:val="24"/>
                <w:szCs w:val="24"/>
              </w:rPr>
              <w:t xml:space="preserve"> </w:t>
            </w:r>
            <w:r w:rsidRPr="00E944A9">
              <w:rPr>
                <w:rFonts w:ascii="Times New Roman" w:hAnsi="Times New Roman" w:cs="Times New Roman"/>
                <w:b/>
                <w:sz w:val="24"/>
                <w:szCs w:val="24"/>
              </w:rPr>
              <w:t>профильного</w:t>
            </w:r>
            <w:r w:rsidRPr="00E944A9">
              <w:rPr>
                <w:rFonts w:ascii="Times New Roman" w:hAnsi="Times New Roman" w:cs="Times New Roman"/>
                <w:b/>
                <w:spacing w:val="-7"/>
                <w:sz w:val="24"/>
                <w:szCs w:val="24"/>
              </w:rPr>
              <w:t xml:space="preserve"> </w:t>
            </w:r>
            <w:r w:rsidRPr="00E944A9">
              <w:rPr>
                <w:rFonts w:ascii="Times New Roman" w:hAnsi="Times New Roman" w:cs="Times New Roman"/>
                <w:b/>
                <w:sz w:val="24"/>
                <w:szCs w:val="24"/>
              </w:rPr>
              <w:t>обучения</w:t>
            </w:r>
            <w:r w:rsidRPr="00E944A9">
              <w:rPr>
                <w:rFonts w:ascii="Times New Roman" w:hAnsi="Times New Roman" w:cs="Times New Roman"/>
                <w:b/>
                <w:spacing w:val="-5"/>
                <w:sz w:val="24"/>
                <w:szCs w:val="24"/>
              </w:rPr>
              <w:t xml:space="preserve"> </w:t>
            </w:r>
            <w:r w:rsidRPr="00E944A9">
              <w:rPr>
                <w:rFonts w:ascii="Times New Roman" w:hAnsi="Times New Roman" w:cs="Times New Roman"/>
                <w:b/>
                <w:sz w:val="24"/>
                <w:szCs w:val="24"/>
              </w:rPr>
              <w:t>обучающихся.</w:t>
            </w:r>
          </w:p>
        </w:tc>
      </w:tr>
      <w:tr w:rsidR="00EB556E" w:rsidRPr="00E944A9" w:rsidTr="00EB556E">
        <w:trPr>
          <w:trHeight w:val="4654"/>
        </w:trPr>
        <w:tc>
          <w:tcPr>
            <w:tcW w:w="1577" w:type="dxa"/>
          </w:tcPr>
          <w:p w:rsidR="00EB556E" w:rsidRPr="00E944A9" w:rsidRDefault="00EB556E"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обучающиес</w:t>
            </w:r>
          </w:p>
          <w:p w:rsidR="00EB556E" w:rsidRPr="00E944A9" w:rsidRDefault="00EB556E" w:rsidP="00687A20">
            <w:pPr>
              <w:pStyle w:val="TableParagraph"/>
              <w:spacing w:before="52"/>
              <w:ind w:left="55"/>
              <w:rPr>
                <w:rFonts w:ascii="Times New Roman" w:hAnsi="Times New Roman" w:cs="Times New Roman"/>
                <w:b/>
                <w:sz w:val="24"/>
                <w:szCs w:val="24"/>
              </w:rPr>
            </w:pPr>
            <w:r w:rsidRPr="00E944A9">
              <w:rPr>
                <w:rFonts w:ascii="Times New Roman" w:hAnsi="Times New Roman" w:cs="Times New Roman"/>
                <w:b/>
                <w:sz w:val="24"/>
                <w:szCs w:val="24"/>
              </w:rPr>
              <w:t>я</w:t>
            </w:r>
          </w:p>
        </w:tc>
        <w:tc>
          <w:tcPr>
            <w:tcW w:w="4193" w:type="dxa"/>
          </w:tcPr>
          <w:p w:rsidR="00EB556E" w:rsidRPr="00E944A9" w:rsidRDefault="00EB556E" w:rsidP="00687A20">
            <w:pPr>
              <w:pStyle w:val="TableParagraph"/>
              <w:spacing w:before="42"/>
              <w:ind w:left="835"/>
              <w:rPr>
                <w:rFonts w:ascii="Times New Roman" w:hAnsi="Times New Roman" w:cs="Times New Roman"/>
                <w:sz w:val="24"/>
                <w:szCs w:val="24"/>
              </w:rPr>
            </w:pPr>
            <w:r w:rsidRPr="00E944A9">
              <w:rPr>
                <w:rFonts w:ascii="Times New Roman" w:hAnsi="Times New Roman" w:cs="Times New Roman"/>
                <w:sz w:val="24"/>
                <w:szCs w:val="24"/>
              </w:rPr>
              <w:t>Реализация</w:t>
            </w:r>
            <w:r w:rsidRPr="00E944A9">
              <w:rPr>
                <w:rFonts w:ascii="Times New Roman" w:hAnsi="Times New Roman" w:cs="Times New Roman"/>
                <w:spacing w:val="55"/>
                <w:sz w:val="24"/>
                <w:szCs w:val="24"/>
              </w:rPr>
              <w:t xml:space="preserve"> </w:t>
            </w:r>
            <w:r w:rsidRPr="00E944A9">
              <w:rPr>
                <w:rFonts w:ascii="Times New Roman" w:hAnsi="Times New Roman" w:cs="Times New Roman"/>
                <w:sz w:val="24"/>
                <w:szCs w:val="24"/>
              </w:rPr>
              <w:t>учебных</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программ</w:t>
            </w:r>
          </w:p>
          <w:p w:rsidR="00EB556E" w:rsidRPr="00E944A9" w:rsidRDefault="00EB556E" w:rsidP="00687A20">
            <w:pPr>
              <w:pStyle w:val="TableParagraph"/>
              <w:spacing w:before="47"/>
              <w:ind w:left="835" w:right="90"/>
              <w:rPr>
                <w:rFonts w:ascii="Times New Roman" w:hAnsi="Times New Roman" w:cs="Times New Roman"/>
                <w:sz w:val="24"/>
                <w:szCs w:val="24"/>
              </w:rPr>
            </w:pPr>
            <w:r w:rsidRPr="00E944A9">
              <w:rPr>
                <w:rFonts w:ascii="Times New Roman" w:hAnsi="Times New Roman" w:cs="Times New Roman"/>
                <w:sz w:val="24"/>
                <w:szCs w:val="24"/>
              </w:rPr>
              <w:t>Психологическое</w:t>
            </w:r>
            <w:r w:rsidRPr="00E944A9">
              <w:rPr>
                <w:rFonts w:ascii="Times New Roman" w:hAnsi="Times New Roman" w:cs="Times New Roman"/>
                <w:spacing w:val="51"/>
                <w:sz w:val="24"/>
                <w:szCs w:val="24"/>
              </w:rPr>
              <w:t xml:space="preserve"> </w:t>
            </w:r>
            <w:r w:rsidRPr="00E944A9">
              <w:rPr>
                <w:rFonts w:ascii="Times New Roman" w:hAnsi="Times New Roman" w:cs="Times New Roman"/>
                <w:sz w:val="24"/>
                <w:szCs w:val="24"/>
              </w:rPr>
              <w:t>просвещение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Индивидуальная диагностика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Социально-педагогический</w:t>
            </w:r>
          </w:p>
          <w:p w:rsidR="00EB556E" w:rsidRPr="00E944A9" w:rsidRDefault="00EB556E" w:rsidP="00687A20">
            <w:pPr>
              <w:pStyle w:val="TableParagraph"/>
              <w:spacing w:line="274" w:lineRule="exact"/>
              <w:ind w:left="124"/>
              <w:rPr>
                <w:rFonts w:ascii="Times New Roman" w:hAnsi="Times New Roman" w:cs="Times New Roman"/>
                <w:sz w:val="24"/>
                <w:szCs w:val="24"/>
              </w:rPr>
            </w:pPr>
            <w:r w:rsidRPr="00E944A9">
              <w:rPr>
                <w:rFonts w:ascii="Times New Roman" w:hAnsi="Times New Roman" w:cs="Times New Roman"/>
                <w:sz w:val="24"/>
                <w:szCs w:val="24"/>
              </w:rPr>
              <w:t>мониторинг</w:t>
            </w:r>
          </w:p>
          <w:p w:rsidR="00EB556E" w:rsidRPr="00E944A9" w:rsidRDefault="00EB556E" w:rsidP="00687A20">
            <w:pPr>
              <w:pStyle w:val="TableParagraph"/>
              <w:tabs>
                <w:tab w:val="left" w:pos="2460"/>
                <w:tab w:val="left" w:pos="3170"/>
              </w:tabs>
              <w:ind w:left="124" w:right="45" w:firstLine="710"/>
              <w:rPr>
                <w:rFonts w:ascii="Times New Roman" w:hAnsi="Times New Roman" w:cs="Times New Roman"/>
                <w:sz w:val="24"/>
                <w:szCs w:val="24"/>
              </w:rPr>
            </w:pPr>
            <w:r w:rsidRPr="00E944A9">
              <w:rPr>
                <w:rFonts w:ascii="Times New Roman" w:hAnsi="Times New Roman" w:cs="Times New Roman"/>
                <w:sz w:val="24"/>
                <w:szCs w:val="24"/>
              </w:rPr>
              <w:t>Психологическое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консультирование</w:t>
            </w:r>
            <w:r w:rsidRPr="00E944A9">
              <w:rPr>
                <w:rFonts w:ascii="Times New Roman" w:hAnsi="Times New Roman" w:cs="Times New Roman"/>
                <w:sz w:val="24"/>
                <w:szCs w:val="24"/>
              </w:rPr>
              <w:tab/>
              <w:t>по</w:t>
            </w:r>
            <w:r w:rsidRPr="00E944A9">
              <w:rPr>
                <w:rFonts w:ascii="Times New Roman" w:hAnsi="Times New Roman" w:cs="Times New Roman"/>
                <w:sz w:val="24"/>
                <w:szCs w:val="24"/>
              </w:rPr>
              <w:tab/>
              <w:t>вопросам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профессионального</w:t>
            </w:r>
            <w:r w:rsidRPr="00E944A9">
              <w:rPr>
                <w:rFonts w:ascii="Times New Roman" w:hAnsi="Times New Roman" w:cs="Times New Roman"/>
                <w:spacing w:val="21"/>
                <w:sz w:val="24"/>
                <w:szCs w:val="24"/>
              </w:rPr>
              <w:t xml:space="preserve"> </w:t>
            </w:r>
            <w:r w:rsidRPr="00E944A9">
              <w:rPr>
                <w:rFonts w:ascii="Times New Roman" w:hAnsi="Times New Roman" w:cs="Times New Roman"/>
                <w:sz w:val="24"/>
                <w:szCs w:val="24"/>
              </w:rPr>
              <w:t>самоопределения,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выбора</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предпрофильной</w:t>
            </w:r>
            <w:r w:rsidRPr="00E944A9">
              <w:rPr>
                <w:rFonts w:ascii="Times New Roman" w:hAnsi="Times New Roman" w:cs="Times New Roman"/>
                <w:spacing w:val="16"/>
                <w:sz w:val="24"/>
                <w:szCs w:val="24"/>
              </w:rPr>
              <w:t xml:space="preserve"> </w:t>
            </w:r>
            <w:r w:rsidRPr="00E944A9">
              <w:rPr>
                <w:rFonts w:ascii="Times New Roman" w:hAnsi="Times New Roman" w:cs="Times New Roman"/>
                <w:sz w:val="24"/>
                <w:szCs w:val="24"/>
              </w:rPr>
              <w:t>подготовки</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профильного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обучения.</w:t>
            </w:r>
          </w:p>
        </w:tc>
        <w:tc>
          <w:tcPr>
            <w:tcW w:w="4174" w:type="dxa"/>
          </w:tcPr>
          <w:p w:rsidR="00EB556E" w:rsidRPr="00E944A9" w:rsidRDefault="00EB556E" w:rsidP="00687A20">
            <w:pPr>
              <w:pStyle w:val="TableParagraph"/>
              <w:spacing w:before="42"/>
              <w:ind w:left="58"/>
              <w:rPr>
                <w:rFonts w:ascii="Times New Roman" w:hAnsi="Times New Roman" w:cs="Times New Roman"/>
                <w:sz w:val="24"/>
                <w:szCs w:val="24"/>
              </w:rPr>
            </w:pPr>
            <w:r w:rsidRPr="00E944A9">
              <w:rPr>
                <w:rFonts w:ascii="Times New Roman" w:hAnsi="Times New Roman" w:cs="Times New Roman"/>
                <w:sz w:val="24"/>
                <w:szCs w:val="24"/>
              </w:rPr>
              <w:t>Информирование</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профориентация.</w:t>
            </w:r>
          </w:p>
          <w:p w:rsidR="00EB556E" w:rsidRPr="00E944A9" w:rsidRDefault="00EB556E" w:rsidP="00687A20">
            <w:pPr>
              <w:pStyle w:val="TableParagraph"/>
              <w:spacing w:before="47"/>
              <w:ind w:left="58" w:right="1382"/>
              <w:rPr>
                <w:rFonts w:ascii="Times New Roman" w:hAnsi="Times New Roman" w:cs="Times New Roman"/>
                <w:sz w:val="24"/>
                <w:szCs w:val="24"/>
              </w:rPr>
            </w:pPr>
            <w:r w:rsidRPr="00E944A9">
              <w:rPr>
                <w:rFonts w:ascii="Times New Roman" w:hAnsi="Times New Roman" w:cs="Times New Roman"/>
                <w:sz w:val="24"/>
                <w:szCs w:val="24"/>
              </w:rPr>
              <w:t>Занятия по курсу "основы</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самопознания"</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(5,7</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класс).</w:t>
            </w:r>
          </w:p>
          <w:p w:rsidR="00EB556E" w:rsidRPr="00E944A9" w:rsidRDefault="00EB556E" w:rsidP="00687A20">
            <w:pPr>
              <w:pStyle w:val="TableParagraph"/>
              <w:ind w:left="58" w:right="61"/>
              <w:rPr>
                <w:rFonts w:ascii="Times New Roman" w:hAnsi="Times New Roman" w:cs="Times New Roman"/>
                <w:sz w:val="24"/>
                <w:szCs w:val="24"/>
              </w:rPr>
            </w:pPr>
            <w:r w:rsidRPr="00E944A9">
              <w:rPr>
                <w:rFonts w:ascii="Times New Roman" w:hAnsi="Times New Roman" w:cs="Times New Roman"/>
                <w:sz w:val="24"/>
                <w:szCs w:val="24"/>
              </w:rPr>
              <w:t>Занятия по информационно-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оринтационному</w:t>
            </w:r>
            <w:r w:rsidRPr="00E944A9">
              <w:rPr>
                <w:rFonts w:ascii="Times New Roman" w:hAnsi="Times New Roman" w:cs="Times New Roman"/>
                <w:spacing w:val="-14"/>
                <w:sz w:val="24"/>
                <w:szCs w:val="24"/>
              </w:rPr>
              <w:t xml:space="preserve"> </w:t>
            </w:r>
            <w:r w:rsidRPr="00E944A9">
              <w:rPr>
                <w:rFonts w:ascii="Times New Roman" w:hAnsi="Times New Roman" w:cs="Times New Roman"/>
                <w:sz w:val="24"/>
                <w:szCs w:val="24"/>
              </w:rPr>
              <w:t>курсу</w:t>
            </w:r>
            <w:r w:rsidRPr="00E944A9">
              <w:rPr>
                <w:rFonts w:ascii="Times New Roman" w:hAnsi="Times New Roman" w:cs="Times New Roman"/>
                <w:spacing w:val="42"/>
                <w:sz w:val="24"/>
                <w:szCs w:val="24"/>
              </w:rPr>
              <w:t xml:space="preserve"> </w:t>
            </w:r>
            <w:r w:rsidRPr="00E944A9">
              <w:rPr>
                <w:rFonts w:ascii="Times New Roman" w:hAnsi="Times New Roman" w:cs="Times New Roman"/>
                <w:sz w:val="24"/>
                <w:szCs w:val="24"/>
              </w:rPr>
              <w:t>«Планируемый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профессиональный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выбор».</w:t>
            </w:r>
          </w:p>
          <w:p w:rsidR="00EB556E" w:rsidRPr="00E944A9" w:rsidRDefault="00EB556E" w:rsidP="00687A20">
            <w:pPr>
              <w:pStyle w:val="TableParagraph"/>
              <w:ind w:left="58" w:right="139"/>
              <w:rPr>
                <w:rFonts w:ascii="Times New Roman" w:hAnsi="Times New Roman" w:cs="Times New Roman"/>
                <w:sz w:val="24"/>
                <w:szCs w:val="24"/>
              </w:rPr>
            </w:pPr>
            <w:r w:rsidRPr="00E944A9">
              <w:rPr>
                <w:rFonts w:ascii="Times New Roman" w:hAnsi="Times New Roman" w:cs="Times New Roman"/>
                <w:sz w:val="24"/>
                <w:szCs w:val="24"/>
              </w:rPr>
              <w:t>Консультационная помощь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вопросам личностного 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профессионального самоопределения,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выбора профессионального ОУ,</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профессии,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повышение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мотивации, построении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профессиональных</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образовательных</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планов.</w:t>
            </w:r>
          </w:p>
        </w:tc>
      </w:tr>
      <w:tr w:rsidR="00687A20" w:rsidRPr="00E944A9" w:rsidTr="00EB556E">
        <w:trPr>
          <w:trHeight w:val="1761"/>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319"/>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вопросам</w:t>
            </w:r>
          </w:p>
          <w:p w:rsidR="00687A20" w:rsidRPr="00E944A9" w:rsidRDefault="00687A20" w:rsidP="00687A20">
            <w:pPr>
              <w:pStyle w:val="TableParagraph"/>
              <w:ind w:left="55" w:right="247"/>
              <w:rPr>
                <w:rFonts w:ascii="Times New Roman" w:hAnsi="Times New Roman" w:cs="Times New Roman"/>
                <w:sz w:val="24"/>
                <w:szCs w:val="24"/>
              </w:rPr>
            </w:pPr>
            <w:r w:rsidRPr="00E944A9">
              <w:rPr>
                <w:rFonts w:ascii="Times New Roman" w:hAnsi="Times New Roman" w:cs="Times New Roman"/>
                <w:sz w:val="24"/>
                <w:szCs w:val="24"/>
              </w:rPr>
              <w:t>профессионального самоопределения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старшеклассников</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выбора</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карьеры;</w:t>
            </w:r>
          </w:p>
          <w:p w:rsidR="00687A20" w:rsidRPr="00E944A9" w:rsidRDefault="00687A20" w:rsidP="00687A20">
            <w:pPr>
              <w:pStyle w:val="TableParagraph"/>
              <w:ind w:left="763" w:right="1434"/>
              <w:rPr>
                <w:rFonts w:ascii="Times New Roman" w:hAnsi="Times New Roman" w:cs="Times New Roman"/>
                <w:sz w:val="24"/>
                <w:szCs w:val="24"/>
              </w:rPr>
            </w:pPr>
            <w:r w:rsidRPr="00E944A9">
              <w:rPr>
                <w:rFonts w:ascii="Times New Roman" w:hAnsi="Times New Roman" w:cs="Times New Roman"/>
                <w:spacing w:val="-1"/>
                <w:sz w:val="24"/>
                <w:szCs w:val="24"/>
              </w:rPr>
              <w:t>Консультирование;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Информирование.</w:t>
            </w:r>
          </w:p>
        </w:tc>
        <w:tc>
          <w:tcPr>
            <w:tcW w:w="4174" w:type="dxa"/>
          </w:tcPr>
          <w:p w:rsidR="00687A20" w:rsidRPr="00E944A9" w:rsidRDefault="00687A20" w:rsidP="00687A20">
            <w:pPr>
              <w:pStyle w:val="TableParagraph"/>
              <w:tabs>
                <w:tab w:val="left" w:pos="2194"/>
                <w:tab w:val="left" w:pos="3871"/>
              </w:tabs>
              <w:spacing w:before="42"/>
              <w:ind w:left="58" w:right="45"/>
              <w:rPr>
                <w:rFonts w:ascii="Times New Roman" w:hAnsi="Times New Roman" w:cs="Times New Roman"/>
                <w:sz w:val="24"/>
                <w:szCs w:val="24"/>
              </w:rPr>
            </w:pPr>
            <w:r w:rsidRPr="00E944A9">
              <w:rPr>
                <w:rFonts w:ascii="Times New Roman" w:hAnsi="Times New Roman" w:cs="Times New Roman"/>
                <w:sz w:val="24"/>
                <w:szCs w:val="24"/>
              </w:rPr>
              <w:t>Индивидуальные консультации.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Родительские</w:t>
            </w:r>
            <w:r w:rsidRPr="00E944A9">
              <w:rPr>
                <w:rFonts w:ascii="Times New Roman" w:hAnsi="Times New Roman" w:cs="Times New Roman"/>
                <w:sz w:val="24"/>
                <w:szCs w:val="24"/>
              </w:rPr>
              <w:tab/>
              <w:t>собрания</w:t>
            </w:r>
            <w:r w:rsidRPr="00E944A9">
              <w:rPr>
                <w:rFonts w:ascii="Times New Roman" w:hAnsi="Times New Roman" w:cs="Times New Roman"/>
                <w:sz w:val="24"/>
                <w:szCs w:val="24"/>
              </w:rPr>
              <w:tab/>
            </w:r>
            <w:r w:rsidRPr="00E944A9">
              <w:rPr>
                <w:rFonts w:ascii="Times New Roman" w:hAnsi="Times New Roman" w:cs="Times New Roman"/>
                <w:spacing w:val="-2"/>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профориентационной</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тематике.</w:t>
            </w:r>
          </w:p>
        </w:tc>
      </w:tr>
      <w:tr w:rsidR="00687A20" w:rsidRPr="00E944A9" w:rsidTr="00EB556E">
        <w:trPr>
          <w:trHeight w:val="933"/>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lastRenderedPageBreak/>
              <w:t>педагоги</w:t>
            </w:r>
          </w:p>
        </w:tc>
        <w:tc>
          <w:tcPr>
            <w:tcW w:w="4193" w:type="dxa"/>
          </w:tcPr>
          <w:p w:rsidR="00687A20" w:rsidRPr="00E944A9" w:rsidRDefault="00687A20" w:rsidP="00687A20">
            <w:pPr>
              <w:pStyle w:val="TableParagraph"/>
              <w:spacing w:before="42"/>
              <w:ind w:left="55" w:right="319"/>
              <w:rPr>
                <w:rFonts w:ascii="Times New Roman" w:hAnsi="Times New Roman" w:cs="Times New Roman"/>
                <w:sz w:val="24"/>
                <w:szCs w:val="24"/>
              </w:rPr>
            </w:pPr>
            <w:r w:rsidRPr="00E944A9">
              <w:rPr>
                <w:rFonts w:ascii="Times New Roman" w:hAnsi="Times New Roman" w:cs="Times New Roman"/>
                <w:sz w:val="24"/>
                <w:szCs w:val="24"/>
              </w:rPr>
              <w:t>Повышение</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уровня</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психологической</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компетентности.</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z w:val="24"/>
                <w:szCs w:val="24"/>
              </w:rPr>
              <w:t>Информирование.</w:t>
            </w:r>
          </w:p>
        </w:tc>
        <w:tc>
          <w:tcPr>
            <w:tcW w:w="4174" w:type="dxa"/>
          </w:tcPr>
          <w:p w:rsidR="00687A20" w:rsidRPr="00E944A9" w:rsidRDefault="00687A20" w:rsidP="00687A20">
            <w:pPr>
              <w:pStyle w:val="TableParagraph"/>
              <w:spacing w:before="42"/>
              <w:ind w:left="58" w:right="1629"/>
              <w:rPr>
                <w:rFonts w:ascii="Times New Roman" w:hAnsi="Times New Roman" w:cs="Times New Roman"/>
                <w:sz w:val="24"/>
                <w:szCs w:val="24"/>
              </w:rPr>
            </w:pPr>
            <w:r w:rsidRPr="00E944A9">
              <w:rPr>
                <w:rFonts w:ascii="Times New Roman" w:hAnsi="Times New Roman" w:cs="Times New Roman"/>
                <w:sz w:val="24"/>
                <w:szCs w:val="24"/>
              </w:rPr>
              <w:t>Педагогические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советы.</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Круглые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столы.</w:t>
            </w:r>
          </w:p>
        </w:tc>
      </w:tr>
      <w:tr w:rsidR="00687A20" w:rsidRPr="00E944A9" w:rsidTr="00EB556E">
        <w:trPr>
          <w:trHeight w:val="1209"/>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tcPr>
          <w:p w:rsidR="00687A20" w:rsidRPr="00E944A9" w:rsidRDefault="00687A20" w:rsidP="00687A20">
            <w:pPr>
              <w:pStyle w:val="TableParagraph"/>
              <w:spacing w:before="42"/>
              <w:ind w:left="763"/>
              <w:rPr>
                <w:rFonts w:ascii="Times New Roman" w:hAnsi="Times New Roman" w:cs="Times New Roman"/>
                <w:sz w:val="24"/>
                <w:szCs w:val="24"/>
              </w:rPr>
            </w:pPr>
            <w:r w:rsidRPr="00E944A9">
              <w:rPr>
                <w:rFonts w:ascii="Times New Roman" w:hAnsi="Times New Roman" w:cs="Times New Roman"/>
                <w:sz w:val="24"/>
                <w:szCs w:val="24"/>
              </w:rPr>
              <w:t>Консультирование</w:t>
            </w:r>
          </w:p>
        </w:tc>
        <w:tc>
          <w:tcPr>
            <w:tcW w:w="4174" w:type="dxa"/>
          </w:tcPr>
          <w:p w:rsidR="00687A20" w:rsidRPr="00E944A9" w:rsidRDefault="00687A20" w:rsidP="00687A20">
            <w:pPr>
              <w:pStyle w:val="TableParagraph"/>
              <w:spacing w:before="42"/>
              <w:ind w:left="58" w:right="558" w:firstLine="708"/>
              <w:rPr>
                <w:rFonts w:ascii="Times New Roman" w:hAnsi="Times New Roman" w:cs="Times New Roman"/>
                <w:sz w:val="24"/>
                <w:szCs w:val="24"/>
              </w:rPr>
            </w:pPr>
            <w:r w:rsidRPr="00E944A9">
              <w:rPr>
                <w:rFonts w:ascii="Times New Roman" w:hAnsi="Times New Roman" w:cs="Times New Roman"/>
                <w:sz w:val="24"/>
                <w:szCs w:val="24"/>
              </w:rPr>
              <w:t>Обсуждение,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планирование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совместных действий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p>
          <w:p w:rsidR="00687A20" w:rsidRPr="00E944A9" w:rsidRDefault="00687A20" w:rsidP="00687A20">
            <w:pPr>
              <w:pStyle w:val="TableParagraph"/>
              <w:ind w:left="58" w:right="151"/>
              <w:rPr>
                <w:rFonts w:ascii="Times New Roman" w:hAnsi="Times New Roman" w:cs="Times New Roman"/>
                <w:sz w:val="24"/>
                <w:szCs w:val="24"/>
              </w:rPr>
            </w:pPr>
            <w:r w:rsidRPr="00E944A9">
              <w:rPr>
                <w:rFonts w:ascii="Times New Roman" w:hAnsi="Times New Roman" w:cs="Times New Roman"/>
                <w:sz w:val="24"/>
                <w:szCs w:val="24"/>
              </w:rPr>
              <w:t>сопровождению профориентационной</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работы.</w:t>
            </w:r>
          </w:p>
        </w:tc>
      </w:tr>
      <w:tr w:rsidR="00687A20" w:rsidRPr="00E944A9" w:rsidTr="00EB556E">
        <w:trPr>
          <w:trHeight w:val="655"/>
        </w:trPr>
        <w:tc>
          <w:tcPr>
            <w:tcW w:w="9944" w:type="dxa"/>
            <w:gridSpan w:val="3"/>
          </w:tcPr>
          <w:p w:rsidR="00687A20" w:rsidRPr="00E944A9" w:rsidRDefault="00687A20" w:rsidP="00687A20">
            <w:pPr>
              <w:pStyle w:val="TableParagraph"/>
              <w:spacing w:before="47"/>
              <w:ind w:left="55" w:right="100"/>
              <w:rPr>
                <w:rFonts w:ascii="Times New Roman" w:hAnsi="Times New Roman" w:cs="Times New Roman"/>
                <w:b/>
                <w:sz w:val="24"/>
                <w:szCs w:val="24"/>
              </w:rPr>
            </w:pPr>
            <w:r w:rsidRPr="00E944A9">
              <w:rPr>
                <w:rFonts w:ascii="Times New Roman" w:hAnsi="Times New Roman" w:cs="Times New Roman"/>
                <w:b/>
                <w:sz w:val="24"/>
                <w:szCs w:val="24"/>
              </w:rPr>
              <w:t>VII.</w:t>
            </w:r>
            <w:r w:rsidRPr="00E944A9">
              <w:rPr>
                <w:rFonts w:ascii="Times New Roman" w:hAnsi="Times New Roman" w:cs="Times New Roman"/>
                <w:b/>
                <w:spacing w:val="-9"/>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6"/>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8"/>
                <w:sz w:val="24"/>
                <w:szCs w:val="24"/>
              </w:rPr>
              <w:t xml:space="preserve"> </w:t>
            </w:r>
            <w:r w:rsidRPr="00E944A9">
              <w:rPr>
                <w:rFonts w:ascii="Times New Roman" w:hAnsi="Times New Roman" w:cs="Times New Roman"/>
                <w:b/>
                <w:sz w:val="24"/>
                <w:szCs w:val="24"/>
              </w:rPr>
              <w:t>деятельности</w:t>
            </w:r>
            <w:r w:rsidRPr="00E944A9">
              <w:rPr>
                <w:rFonts w:ascii="Times New Roman" w:hAnsi="Times New Roman" w:cs="Times New Roman"/>
                <w:b/>
                <w:spacing w:val="-9"/>
                <w:sz w:val="24"/>
                <w:szCs w:val="24"/>
              </w:rPr>
              <w:t xml:space="preserve"> </w:t>
            </w:r>
            <w:r w:rsidRPr="00E944A9">
              <w:rPr>
                <w:rFonts w:ascii="Times New Roman" w:hAnsi="Times New Roman" w:cs="Times New Roman"/>
                <w:b/>
                <w:sz w:val="24"/>
                <w:szCs w:val="24"/>
              </w:rPr>
              <w:t>по</w:t>
            </w:r>
            <w:r w:rsidRPr="00E944A9">
              <w:rPr>
                <w:rFonts w:ascii="Times New Roman" w:hAnsi="Times New Roman" w:cs="Times New Roman"/>
                <w:b/>
                <w:spacing w:val="-8"/>
                <w:sz w:val="24"/>
                <w:szCs w:val="24"/>
              </w:rPr>
              <w:t xml:space="preserve"> </w:t>
            </w:r>
            <w:r w:rsidRPr="00E944A9">
              <w:rPr>
                <w:rFonts w:ascii="Times New Roman" w:hAnsi="Times New Roman" w:cs="Times New Roman"/>
                <w:b/>
                <w:sz w:val="24"/>
                <w:szCs w:val="24"/>
              </w:rPr>
              <w:t>сохранению</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и</w:t>
            </w:r>
            <w:r w:rsidRPr="00E944A9">
              <w:rPr>
                <w:rFonts w:ascii="Times New Roman" w:hAnsi="Times New Roman" w:cs="Times New Roman"/>
                <w:b/>
                <w:spacing w:val="-7"/>
                <w:sz w:val="24"/>
                <w:szCs w:val="24"/>
              </w:rPr>
              <w:t xml:space="preserve"> </w:t>
            </w:r>
            <w:r w:rsidRPr="00E944A9">
              <w:rPr>
                <w:rFonts w:ascii="Times New Roman" w:hAnsi="Times New Roman" w:cs="Times New Roman"/>
                <w:b/>
                <w:sz w:val="24"/>
                <w:szCs w:val="24"/>
              </w:rPr>
              <w:t>укреплению</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здоровья</w:t>
            </w:r>
            <w:r w:rsidRPr="00E944A9">
              <w:rPr>
                <w:rFonts w:ascii="Times New Roman" w:hAnsi="Times New Roman" w:cs="Times New Roman"/>
                <w:b/>
                <w:spacing w:val="-2"/>
                <w:sz w:val="24"/>
                <w:szCs w:val="24"/>
              </w:rPr>
              <w:t xml:space="preserve"> </w:t>
            </w:r>
            <w:r w:rsidRPr="00E944A9">
              <w:rPr>
                <w:rFonts w:ascii="Times New Roman" w:hAnsi="Times New Roman" w:cs="Times New Roman"/>
                <w:b/>
                <w:sz w:val="24"/>
                <w:szCs w:val="24"/>
              </w:rPr>
              <w:t>обучающихся</w:t>
            </w:r>
          </w:p>
        </w:tc>
      </w:tr>
      <w:tr w:rsidR="009B1AB8" w:rsidRPr="00E944A9" w:rsidTr="00ED17F4">
        <w:trPr>
          <w:trHeight w:val="6284"/>
        </w:trPr>
        <w:tc>
          <w:tcPr>
            <w:tcW w:w="1577" w:type="dxa"/>
          </w:tcPr>
          <w:p w:rsidR="009B1AB8" w:rsidRPr="00E944A9" w:rsidRDefault="009B1AB8" w:rsidP="00687A20">
            <w:pPr>
              <w:pStyle w:val="TableParagraph"/>
              <w:spacing w:before="47"/>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Pr>
          <w:p w:rsidR="009B1AB8" w:rsidRPr="00E944A9" w:rsidRDefault="009B1AB8" w:rsidP="00687A20">
            <w:pPr>
              <w:pStyle w:val="TableParagraph"/>
              <w:spacing w:before="42"/>
              <w:ind w:left="55" w:right="656"/>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профилактика</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просвещение.</w:t>
            </w:r>
          </w:p>
          <w:p w:rsidR="009B1AB8" w:rsidRPr="00E944A9" w:rsidRDefault="009B1AB8" w:rsidP="00687A20">
            <w:pPr>
              <w:pStyle w:val="TableParagraph"/>
              <w:ind w:left="55"/>
              <w:rPr>
                <w:rFonts w:ascii="Times New Roman" w:hAnsi="Times New Roman" w:cs="Times New Roman"/>
                <w:sz w:val="24"/>
                <w:szCs w:val="24"/>
              </w:rPr>
            </w:pPr>
            <w:r w:rsidRPr="00E944A9">
              <w:rPr>
                <w:rFonts w:ascii="Times New Roman" w:hAnsi="Times New Roman" w:cs="Times New Roman"/>
                <w:spacing w:val="-2"/>
                <w:sz w:val="24"/>
                <w:szCs w:val="24"/>
              </w:rPr>
              <w:t>Психологическое</w:t>
            </w:r>
            <w:r w:rsidRPr="00E944A9">
              <w:rPr>
                <w:rFonts w:ascii="Times New Roman" w:hAnsi="Times New Roman" w:cs="Times New Roman"/>
                <w:spacing w:val="-9"/>
                <w:sz w:val="24"/>
                <w:szCs w:val="24"/>
              </w:rPr>
              <w:t xml:space="preserve"> </w:t>
            </w:r>
            <w:r w:rsidRPr="00E944A9">
              <w:rPr>
                <w:rFonts w:ascii="Times New Roman" w:hAnsi="Times New Roman" w:cs="Times New Roman"/>
                <w:spacing w:val="-1"/>
                <w:sz w:val="24"/>
                <w:szCs w:val="24"/>
              </w:rPr>
              <w:t>консультирование</w:t>
            </w:r>
          </w:p>
        </w:tc>
        <w:tc>
          <w:tcPr>
            <w:tcW w:w="4174" w:type="dxa"/>
          </w:tcPr>
          <w:p w:rsidR="009B1AB8" w:rsidRPr="00E944A9" w:rsidRDefault="009B1AB8" w:rsidP="00687A20">
            <w:pPr>
              <w:pStyle w:val="TableParagraph"/>
              <w:spacing w:before="42"/>
              <w:ind w:left="58" w:right="82" w:firstLine="708"/>
              <w:rPr>
                <w:rFonts w:ascii="Times New Roman" w:hAnsi="Times New Roman" w:cs="Times New Roman"/>
                <w:sz w:val="24"/>
                <w:szCs w:val="24"/>
              </w:rPr>
            </w:pPr>
            <w:r w:rsidRPr="00E944A9">
              <w:rPr>
                <w:rFonts w:ascii="Times New Roman" w:hAnsi="Times New Roman" w:cs="Times New Roman"/>
                <w:sz w:val="24"/>
                <w:szCs w:val="24"/>
              </w:rPr>
              <w:t>Профилактическая работа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развитию навыков активной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саморегуляции,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уменьшение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агрессивности,</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снятие</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эмоционального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напряжения.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развивающая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p>
          <w:p w:rsidR="009B1AB8" w:rsidRPr="00E944A9" w:rsidRDefault="009B1AB8" w:rsidP="00687A20">
            <w:pPr>
              <w:pStyle w:val="TableParagraph"/>
              <w:spacing w:before="47"/>
              <w:ind w:left="58" w:right="1311"/>
              <w:rPr>
                <w:rFonts w:ascii="Times New Roman" w:hAnsi="Times New Roman" w:cs="Times New Roman"/>
                <w:sz w:val="24"/>
                <w:szCs w:val="24"/>
              </w:rPr>
            </w:pPr>
            <w:r w:rsidRPr="00E944A9">
              <w:rPr>
                <w:rFonts w:ascii="Times New Roman" w:hAnsi="Times New Roman" w:cs="Times New Roman"/>
                <w:sz w:val="24"/>
                <w:szCs w:val="24"/>
              </w:rPr>
              <w:t>коррекционная работа 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формированию</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адекватной</w:t>
            </w:r>
          </w:p>
          <w:p w:rsidR="009B1AB8" w:rsidRPr="00E944A9" w:rsidRDefault="009B1AB8" w:rsidP="00687A20">
            <w:pPr>
              <w:pStyle w:val="TableParagraph"/>
              <w:ind w:left="58" w:right="797"/>
              <w:rPr>
                <w:rFonts w:ascii="Times New Roman" w:hAnsi="Times New Roman" w:cs="Times New Roman"/>
                <w:sz w:val="24"/>
                <w:szCs w:val="24"/>
              </w:rPr>
            </w:pPr>
            <w:r w:rsidRPr="00E944A9">
              <w:rPr>
                <w:rFonts w:ascii="Times New Roman" w:hAnsi="Times New Roman" w:cs="Times New Roman"/>
                <w:sz w:val="24"/>
                <w:szCs w:val="24"/>
              </w:rPr>
              <w:t>самооценки, положительного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социального</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статуса,</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изменения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состояния неуверенности 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эмоционального</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дискомфорта.</w:t>
            </w:r>
          </w:p>
          <w:p w:rsidR="009B1AB8" w:rsidRPr="00E944A9" w:rsidRDefault="009B1AB8" w:rsidP="00687A20">
            <w:pPr>
              <w:pStyle w:val="TableParagraph"/>
              <w:ind w:left="58" w:right="55" w:firstLine="708"/>
              <w:rPr>
                <w:rFonts w:ascii="Times New Roman" w:hAnsi="Times New Roman" w:cs="Times New Roman"/>
                <w:sz w:val="24"/>
                <w:szCs w:val="24"/>
              </w:rPr>
            </w:pPr>
            <w:r w:rsidRPr="00E944A9">
              <w:rPr>
                <w:rFonts w:ascii="Times New Roman" w:hAnsi="Times New Roman" w:cs="Times New Roman"/>
                <w:sz w:val="24"/>
                <w:szCs w:val="24"/>
              </w:rPr>
              <w:t>Мероприятия по профилактике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состояний неуверенности 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эмоционального</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дискомфорта</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во</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время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подготовки к экзаменам, отработка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навыков поведения в сложных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стрессовых ситуациях</w:t>
            </w:r>
          </w:p>
        </w:tc>
      </w:tr>
      <w:tr w:rsidR="00687A20" w:rsidRPr="00E944A9" w:rsidTr="00EB556E">
        <w:trPr>
          <w:trHeight w:val="2589"/>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655"/>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профилактика</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просвещение.</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pacing w:val="-2"/>
                <w:sz w:val="24"/>
                <w:szCs w:val="24"/>
              </w:rPr>
              <w:t>Психологическое</w:t>
            </w:r>
            <w:r w:rsidRPr="00E944A9">
              <w:rPr>
                <w:rFonts w:ascii="Times New Roman" w:hAnsi="Times New Roman" w:cs="Times New Roman"/>
                <w:spacing w:val="-9"/>
                <w:sz w:val="24"/>
                <w:szCs w:val="24"/>
              </w:rPr>
              <w:t xml:space="preserve"> </w:t>
            </w:r>
            <w:r w:rsidRPr="00E944A9">
              <w:rPr>
                <w:rFonts w:ascii="Times New Roman" w:hAnsi="Times New Roman" w:cs="Times New Roman"/>
                <w:spacing w:val="-1"/>
                <w:sz w:val="24"/>
                <w:szCs w:val="24"/>
              </w:rPr>
              <w:t>консультирование</w:t>
            </w:r>
          </w:p>
        </w:tc>
        <w:tc>
          <w:tcPr>
            <w:tcW w:w="4174" w:type="dxa"/>
          </w:tcPr>
          <w:p w:rsidR="00687A20" w:rsidRPr="00E944A9" w:rsidRDefault="00687A20" w:rsidP="00687A20">
            <w:pPr>
              <w:pStyle w:val="TableParagraph"/>
              <w:spacing w:before="42"/>
              <w:ind w:left="58" w:right="132" w:firstLine="708"/>
              <w:rPr>
                <w:rFonts w:ascii="Times New Roman" w:hAnsi="Times New Roman" w:cs="Times New Roman"/>
                <w:sz w:val="24"/>
                <w:szCs w:val="24"/>
              </w:rPr>
            </w:pPr>
            <w:r w:rsidRPr="00E944A9">
              <w:rPr>
                <w:rFonts w:ascii="Times New Roman" w:hAnsi="Times New Roman" w:cs="Times New Roman"/>
                <w:sz w:val="24"/>
                <w:szCs w:val="24"/>
              </w:rPr>
              <w:t>Формирование компетенций 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вопросам профилактики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психологического</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здоровья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учащихся</w:t>
            </w:r>
          </w:p>
          <w:p w:rsidR="00687A20" w:rsidRPr="00E944A9" w:rsidRDefault="00687A20" w:rsidP="00687A20">
            <w:pPr>
              <w:pStyle w:val="TableParagraph"/>
              <w:ind w:left="58" w:right="393" w:firstLine="708"/>
              <w:rPr>
                <w:rFonts w:ascii="Times New Roman" w:hAnsi="Times New Roman" w:cs="Times New Roman"/>
                <w:sz w:val="24"/>
                <w:szCs w:val="24"/>
              </w:rPr>
            </w:pPr>
            <w:r w:rsidRPr="00E944A9">
              <w:rPr>
                <w:rFonts w:ascii="Times New Roman" w:hAnsi="Times New Roman" w:cs="Times New Roman"/>
                <w:sz w:val="24"/>
                <w:szCs w:val="24"/>
              </w:rPr>
              <w:t>Профилактическая работа по</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развитию навыков активной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саморегуляции. Профилактика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экзаменнационного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стресса.</w:t>
            </w:r>
          </w:p>
          <w:p w:rsidR="00687A20" w:rsidRPr="00E944A9" w:rsidRDefault="00687A20" w:rsidP="00687A20">
            <w:pPr>
              <w:pStyle w:val="TableParagraph"/>
              <w:spacing w:before="1"/>
              <w:ind w:left="58" w:right="151"/>
              <w:rPr>
                <w:rFonts w:ascii="Times New Roman" w:hAnsi="Times New Roman" w:cs="Times New Roman"/>
                <w:sz w:val="24"/>
                <w:szCs w:val="24"/>
              </w:rPr>
            </w:pPr>
            <w:r w:rsidRPr="00E944A9">
              <w:rPr>
                <w:rFonts w:ascii="Times New Roman" w:hAnsi="Times New Roman" w:cs="Times New Roman"/>
                <w:sz w:val="24"/>
                <w:szCs w:val="24"/>
              </w:rPr>
              <w:t>Родительское собрание "Как помочь</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ребѐнку</w:t>
            </w:r>
            <w:r w:rsidRPr="00E944A9">
              <w:rPr>
                <w:rFonts w:ascii="Times New Roman" w:hAnsi="Times New Roman" w:cs="Times New Roman"/>
                <w:spacing w:val="53"/>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экзаменационный</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период"</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w:t>
            </w:r>
          </w:p>
        </w:tc>
      </w:tr>
      <w:tr w:rsidR="00687A20" w:rsidRPr="00E944A9" w:rsidTr="00EB556E">
        <w:trPr>
          <w:trHeight w:val="381"/>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педагоги</w:t>
            </w:r>
          </w:p>
        </w:tc>
        <w:tc>
          <w:tcPr>
            <w:tcW w:w="4193" w:type="dxa"/>
            <w:vMerge w:val="restart"/>
          </w:tcPr>
          <w:p w:rsidR="00687A20" w:rsidRPr="00E944A9" w:rsidRDefault="00687A20" w:rsidP="00687A20">
            <w:pPr>
              <w:pStyle w:val="TableParagraph"/>
              <w:spacing w:before="42"/>
              <w:ind w:left="55" w:right="656"/>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профилактика</w:t>
            </w:r>
            <w:r w:rsidRPr="00E944A9">
              <w:rPr>
                <w:rFonts w:ascii="Times New Roman" w:hAnsi="Times New Roman" w:cs="Times New Roman"/>
                <w:spacing w:val="-13"/>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просвещение.</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pacing w:val="-2"/>
                <w:sz w:val="24"/>
                <w:szCs w:val="24"/>
              </w:rPr>
              <w:t>Психологическое</w:t>
            </w:r>
            <w:r w:rsidRPr="00E944A9">
              <w:rPr>
                <w:rFonts w:ascii="Times New Roman" w:hAnsi="Times New Roman" w:cs="Times New Roman"/>
                <w:spacing w:val="-9"/>
                <w:sz w:val="24"/>
                <w:szCs w:val="24"/>
              </w:rPr>
              <w:t xml:space="preserve"> </w:t>
            </w:r>
            <w:r w:rsidRPr="00E944A9">
              <w:rPr>
                <w:rFonts w:ascii="Times New Roman" w:hAnsi="Times New Roman" w:cs="Times New Roman"/>
                <w:spacing w:val="-1"/>
                <w:sz w:val="24"/>
                <w:szCs w:val="24"/>
              </w:rPr>
              <w:t>консультирование</w:t>
            </w:r>
          </w:p>
        </w:tc>
        <w:tc>
          <w:tcPr>
            <w:tcW w:w="4174" w:type="dxa"/>
            <w:vMerge w:val="restart"/>
          </w:tcPr>
          <w:p w:rsidR="00687A20" w:rsidRPr="00E944A9" w:rsidRDefault="00687A20" w:rsidP="00687A20">
            <w:pPr>
              <w:pStyle w:val="TableParagraph"/>
              <w:spacing w:before="42"/>
              <w:ind w:left="58" w:right="393" w:firstLine="708"/>
              <w:rPr>
                <w:rFonts w:ascii="Times New Roman" w:hAnsi="Times New Roman" w:cs="Times New Roman"/>
                <w:sz w:val="24"/>
                <w:szCs w:val="24"/>
              </w:rPr>
            </w:pPr>
            <w:r w:rsidRPr="00E944A9">
              <w:rPr>
                <w:rFonts w:ascii="Times New Roman" w:hAnsi="Times New Roman" w:cs="Times New Roman"/>
                <w:sz w:val="24"/>
                <w:szCs w:val="24"/>
              </w:rPr>
              <w:t>Профилактическая работа по</w:t>
            </w:r>
            <w:r w:rsidRPr="00E944A9">
              <w:rPr>
                <w:rFonts w:ascii="Times New Roman" w:hAnsi="Times New Roman" w:cs="Times New Roman"/>
                <w:spacing w:val="-58"/>
                <w:sz w:val="24"/>
                <w:szCs w:val="24"/>
              </w:rPr>
              <w:t xml:space="preserve"> </w:t>
            </w:r>
            <w:r w:rsidRPr="00E944A9">
              <w:rPr>
                <w:rFonts w:ascii="Times New Roman" w:hAnsi="Times New Roman" w:cs="Times New Roman"/>
                <w:sz w:val="24"/>
                <w:szCs w:val="24"/>
              </w:rPr>
              <w:t>развитию навыков активной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саморегуляции. Снятие</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эмоционального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напряжения</w:t>
            </w:r>
          </w:p>
          <w:p w:rsidR="00687A20" w:rsidRPr="00E944A9" w:rsidRDefault="00687A20" w:rsidP="00687A20">
            <w:pPr>
              <w:pStyle w:val="TableParagraph"/>
              <w:ind w:left="58" w:right="701"/>
              <w:rPr>
                <w:rFonts w:ascii="Times New Roman" w:hAnsi="Times New Roman" w:cs="Times New Roman"/>
                <w:sz w:val="24"/>
                <w:szCs w:val="24"/>
              </w:rPr>
            </w:pPr>
            <w:r w:rsidRPr="00E944A9">
              <w:rPr>
                <w:rFonts w:ascii="Times New Roman" w:hAnsi="Times New Roman" w:cs="Times New Roman"/>
                <w:sz w:val="24"/>
                <w:szCs w:val="24"/>
              </w:rPr>
              <w:t>педагогов во время подготовки 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проведения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ЕГЭ.</w:t>
            </w:r>
          </w:p>
          <w:p w:rsidR="00687A20" w:rsidRPr="00E944A9" w:rsidRDefault="00687A20" w:rsidP="00687A20">
            <w:pPr>
              <w:pStyle w:val="TableParagraph"/>
              <w:ind w:left="58" w:right="870" w:firstLine="708"/>
              <w:rPr>
                <w:rFonts w:ascii="Times New Roman" w:hAnsi="Times New Roman" w:cs="Times New Roman"/>
                <w:sz w:val="24"/>
                <w:szCs w:val="24"/>
              </w:rPr>
            </w:pPr>
            <w:r w:rsidRPr="00E944A9">
              <w:rPr>
                <w:rFonts w:ascii="Times New Roman" w:hAnsi="Times New Roman" w:cs="Times New Roman"/>
                <w:sz w:val="24"/>
                <w:szCs w:val="24"/>
              </w:rPr>
              <w:t>Профилактика</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профессионального</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выгорания.</w:t>
            </w:r>
          </w:p>
        </w:tc>
      </w:tr>
      <w:tr w:rsidR="00687A20" w:rsidRPr="00E944A9" w:rsidTr="00EB556E">
        <w:trPr>
          <w:trHeight w:val="1927"/>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vMerge/>
            <w:tcBorders>
              <w:top w:val="nil"/>
            </w:tcBorders>
          </w:tcPr>
          <w:p w:rsidR="00687A20" w:rsidRPr="00E944A9" w:rsidRDefault="00687A20" w:rsidP="00687A20">
            <w:pPr>
              <w:rPr>
                <w:rFonts w:ascii="Times New Roman" w:hAnsi="Times New Roman"/>
                <w:sz w:val="24"/>
                <w:szCs w:val="24"/>
              </w:rPr>
            </w:pPr>
          </w:p>
        </w:tc>
        <w:tc>
          <w:tcPr>
            <w:tcW w:w="4174" w:type="dxa"/>
            <w:vMerge/>
            <w:tcBorders>
              <w:top w:val="nil"/>
            </w:tcBorders>
          </w:tcPr>
          <w:p w:rsidR="00687A20" w:rsidRPr="00E944A9" w:rsidRDefault="00687A20" w:rsidP="00687A20">
            <w:pPr>
              <w:rPr>
                <w:rFonts w:ascii="Times New Roman" w:hAnsi="Times New Roman"/>
                <w:sz w:val="24"/>
                <w:szCs w:val="24"/>
              </w:rPr>
            </w:pPr>
          </w:p>
        </w:tc>
      </w:tr>
      <w:tr w:rsidR="00687A20" w:rsidRPr="00E944A9" w:rsidTr="00EB556E">
        <w:trPr>
          <w:trHeight w:val="657"/>
        </w:trPr>
        <w:tc>
          <w:tcPr>
            <w:tcW w:w="9944" w:type="dxa"/>
            <w:gridSpan w:val="3"/>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VIII.</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Психологическое</w:t>
            </w:r>
            <w:r w:rsidRPr="00E944A9">
              <w:rPr>
                <w:rFonts w:ascii="Times New Roman" w:hAnsi="Times New Roman" w:cs="Times New Roman"/>
                <w:b/>
                <w:spacing w:val="-8"/>
                <w:sz w:val="24"/>
                <w:szCs w:val="24"/>
              </w:rPr>
              <w:t xml:space="preserve"> </w:t>
            </w:r>
            <w:r w:rsidRPr="00E944A9">
              <w:rPr>
                <w:rFonts w:ascii="Times New Roman" w:hAnsi="Times New Roman" w:cs="Times New Roman"/>
                <w:b/>
                <w:sz w:val="24"/>
                <w:szCs w:val="24"/>
              </w:rPr>
              <w:t>сопровождение</w:t>
            </w:r>
            <w:r w:rsidRPr="00E944A9">
              <w:rPr>
                <w:rFonts w:ascii="Times New Roman" w:hAnsi="Times New Roman" w:cs="Times New Roman"/>
                <w:b/>
                <w:spacing w:val="-10"/>
                <w:sz w:val="24"/>
                <w:szCs w:val="24"/>
              </w:rPr>
              <w:t xml:space="preserve"> </w:t>
            </w:r>
            <w:r w:rsidRPr="00E944A9">
              <w:rPr>
                <w:rFonts w:ascii="Times New Roman" w:hAnsi="Times New Roman" w:cs="Times New Roman"/>
                <w:b/>
                <w:sz w:val="24"/>
                <w:szCs w:val="24"/>
              </w:rPr>
              <w:t>воспитательной</w:t>
            </w:r>
            <w:r w:rsidRPr="00E944A9">
              <w:rPr>
                <w:rFonts w:ascii="Times New Roman" w:hAnsi="Times New Roman" w:cs="Times New Roman"/>
                <w:b/>
                <w:spacing w:val="-11"/>
                <w:sz w:val="24"/>
                <w:szCs w:val="24"/>
              </w:rPr>
              <w:t xml:space="preserve"> </w:t>
            </w:r>
            <w:r w:rsidRPr="00E944A9">
              <w:rPr>
                <w:rFonts w:ascii="Times New Roman" w:hAnsi="Times New Roman" w:cs="Times New Roman"/>
                <w:b/>
                <w:sz w:val="24"/>
                <w:szCs w:val="24"/>
              </w:rPr>
              <w:t>деятельности,</w:t>
            </w:r>
            <w:r w:rsidRPr="00E944A9">
              <w:rPr>
                <w:rFonts w:ascii="Times New Roman" w:hAnsi="Times New Roman" w:cs="Times New Roman"/>
                <w:b/>
                <w:spacing w:val="-12"/>
                <w:sz w:val="24"/>
                <w:szCs w:val="24"/>
              </w:rPr>
              <w:t xml:space="preserve"> </w:t>
            </w:r>
            <w:r w:rsidRPr="00E944A9">
              <w:rPr>
                <w:rFonts w:ascii="Times New Roman" w:hAnsi="Times New Roman" w:cs="Times New Roman"/>
                <w:b/>
                <w:sz w:val="24"/>
                <w:szCs w:val="24"/>
              </w:rPr>
              <w:t>развития</w:t>
            </w:r>
            <w:r w:rsidRPr="00E944A9">
              <w:rPr>
                <w:rFonts w:ascii="Times New Roman" w:hAnsi="Times New Roman" w:cs="Times New Roman"/>
                <w:b/>
                <w:spacing w:val="-10"/>
                <w:sz w:val="24"/>
                <w:szCs w:val="24"/>
              </w:rPr>
              <w:t xml:space="preserve"> </w:t>
            </w:r>
            <w:r w:rsidRPr="00E944A9">
              <w:rPr>
                <w:rFonts w:ascii="Times New Roman" w:hAnsi="Times New Roman" w:cs="Times New Roman"/>
                <w:b/>
                <w:sz w:val="24"/>
                <w:szCs w:val="24"/>
              </w:rPr>
              <w:t>личности</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обучающихся,</w:t>
            </w:r>
            <w:r w:rsidRPr="00E944A9">
              <w:rPr>
                <w:rFonts w:ascii="Times New Roman" w:hAnsi="Times New Roman" w:cs="Times New Roman"/>
                <w:b/>
                <w:spacing w:val="-1"/>
                <w:sz w:val="24"/>
                <w:szCs w:val="24"/>
              </w:rPr>
              <w:t xml:space="preserve"> </w:t>
            </w:r>
            <w:r w:rsidRPr="00E944A9">
              <w:rPr>
                <w:rFonts w:ascii="Times New Roman" w:hAnsi="Times New Roman" w:cs="Times New Roman"/>
                <w:b/>
                <w:sz w:val="24"/>
                <w:szCs w:val="24"/>
              </w:rPr>
              <w:t>их социализации</w:t>
            </w:r>
          </w:p>
        </w:tc>
      </w:tr>
      <w:tr w:rsidR="00687A20" w:rsidRPr="00E944A9" w:rsidTr="00EB556E">
        <w:trPr>
          <w:trHeight w:val="657"/>
        </w:trPr>
        <w:tc>
          <w:tcPr>
            <w:tcW w:w="1577" w:type="dxa"/>
          </w:tcPr>
          <w:p w:rsidR="00687A20" w:rsidRPr="00E944A9" w:rsidRDefault="00687A20" w:rsidP="00687A20">
            <w:pPr>
              <w:pStyle w:val="TableParagraph"/>
              <w:spacing w:before="47"/>
              <w:ind w:left="55" w:right="154"/>
              <w:rPr>
                <w:rFonts w:ascii="Times New Roman" w:hAnsi="Times New Roman" w:cs="Times New Roman"/>
                <w:b/>
                <w:sz w:val="24"/>
                <w:szCs w:val="24"/>
              </w:rPr>
            </w:pPr>
            <w:r w:rsidRPr="00E944A9">
              <w:rPr>
                <w:rFonts w:ascii="Times New Roman" w:hAnsi="Times New Roman" w:cs="Times New Roman"/>
                <w:b/>
                <w:spacing w:val="-1"/>
                <w:sz w:val="24"/>
                <w:szCs w:val="24"/>
              </w:rPr>
              <w:t>обучающиес</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я</w:t>
            </w:r>
          </w:p>
        </w:tc>
        <w:tc>
          <w:tcPr>
            <w:tcW w:w="4193" w:type="dxa"/>
          </w:tcPr>
          <w:p w:rsidR="00687A20" w:rsidRPr="00E944A9" w:rsidRDefault="00687A20" w:rsidP="00687A20">
            <w:pPr>
              <w:pStyle w:val="TableParagraph"/>
              <w:spacing w:before="42"/>
              <w:ind w:left="55" w:right="143" w:firstLine="708"/>
              <w:rPr>
                <w:rFonts w:ascii="Times New Roman" w:hAnsi="Times New Roman" w:cs="Times New Roman"/>
                <w:sz w:val="24"/>
                <w:szCs w:val="24"/>
              </w:rPr>
            </w:pPr>
            <w:r w:rsidRPr="00E944A9">
              <w:rPr>
                <w:rFonts w:ascii="Times New Roman" w:hAnsi="Times New Roman" w:cs="Times New Roman"/>
                <w:sz w:val="24"/>
                <w:szCs w:val="24"/>
              </w:rPr>
              <w:t>Мониторинг социализации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личности</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учебной</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среде</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сверстников</w:t>
            </w:r>
          </w:p>
        </w:tc>
        <w:tc>
          <w:tcPr>
            <w:tcW w:w="4174" w:type="dxa"/>
          </w:tcPr>
          <w:p w:rsidR="00687A20" w:rsidRPr="00E944A9" w:rsidRDefault="00687A20" w:rsidP="00687A20">
            <w:pPr>
              <w:pStyle w:val="TableParagraph"/>
              <w:spacing w:before="42"/>
              <w:ind w:left="58" w:right="53" w:firstLine="708"/>
              <w:rPr>
                <w:rFonts w:ascii="Times New Roman" w:hAnsi="Times New Roman" w:cs="Times New Roman"/>
                <w:sz w:val="24"/>
                <w:szCs w:val="24"/>
              </w:rPr>
            </w:pPr>
            <w:r w:rsidRPr="00E944A9">
              <w:rPr>
                <w:rFonts w:ascii="Times New Roman" w:hAnsi="Times New Roman" w:cs="Times New Roman"/>
                <w:sz w:val="24"/>
                <w:szCs w:val="24"/>
              </w:rPr>
              <w:t>Тренинги общения.</w:t>
            </w:r>
            <w:r w:rsidRPr="00E944A9">
              <w:rPr>
                <w:rFonts w:ascii="Times New Roman" w:hAnsi="Times New Roman" w:cs="Times New Roman"/>
                <w:spacing w:val="60"/>
                <w:sz w:val="24"/>
                <w:szCs w:val="24"/>
              </w:rPr>
              <w:t xml:space="preserve"> </w:t>
            </w:r>
            <w:r w:rsidRPr="00E944A9">
              <w:rPr>
                <w:rFonts w:ascii="Times New Roman" w:hAnsi="Times New Roman" w:cs="Times New Roman"/>
                <w:sz w:val="24"/>
                <w:szCs w:val="24"/>
              </w:rPr>
              <w:t>Тренинги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разрешению</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конфликтных</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ситуаций</w:t>
            </w:r>
          </w:p>
        </w:tc>
      </w:tr>
    </w:tbl>
    <w:p w:rsidR="00687A20" w:rsidRPr="00E944A9" w:rsidRDefault="00687A20" w:rsidP="00687A20">
      <w:pPr>
        <w:rPr>
          <w:rFonts w:ascii="Times New Roman" w:hAnsi="Times New Roman"/>
          <w:sz w:val="24"/>
          <w:szCs w:val="24"/>
          <w:lang w:val="ru-RU"/>
        </w:rPr>
        <w:sectPr w:rsidR="00687A20" w:rsidRPr="00E944A9" w:rsidSect="00EB556E">
          <w:pgSz w:w="11910" w:h="16840"/>
          <w:pgMar w:top="560" w:right="1120" w:bottom="460" w:left="840" w:header="0" w:footer="923" w:gutter="0"/>
          <w:cols w:space="720"/>
          <w:docGrid w:linePitch="299"/>
        </w:sectPr>
      </w:pPr>
    </w:p>
    <w:tbl>
      <w:tblPr>
        <w:tblStyle w:val="TableNormal"/>
        <w:tblW w:w="0" w:type="auto"/>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77"/>
        <w:gridCol w:w="4193"/>
        <w:gridCol w:w="4174"/>
      </w:tblGrid>
      <w:tr w:rsidR="00687A20" w:rsidRPr="00E944A9" w:rsidTr="00687A20">
        <w:trPr>
          <w:trHeight w:val="3144"/>
        </w:trPr>
        <w:tc>
          <w:tcPr>
            <w:tcW w:w="1577" w:type="dxa"/>
            <w:tcBorders>
              <w:top w:val="nil"/>
            </w:tcBorders>
          </w:tcPr>
          <w:p w:rsidR="00687A20" w:rsidRPr="00E944A9" w:rsidRDefault="00687A20" w:rsidP="00687A20">
            <w:pPr>
              <w:pStyle w:val="TableParagraph"/>
              <w:ind w:left="0"/>
              <w:rPr>
                <w:rFonts w:ascii="Times New Roman" w:hAnsi="Times New Roman" w:cs="Times New Roman"/>
                <w:sz w:val="24"/>
                <w:szCs w:val="24"/>
              </w:rPr>
            </w:pPr>
          </w:p>
        </w:tc>
        <w:tc>
          <w:tcPr>
            <w:tcW w:w="4193" w:type="dxa"/>
            <w:tcBorders>
              <w:top w:val="nil"/>
            </w:tcBorders>
          </w:tcPr>
          <w:p w:rsidR="00687A20" w:rsidRPr="00E944A9" w:rsidRDefault="00687A20" w:rsidP="00687A20">
            <w:pPr>
              <w:pStyle w:val="TableParagraph"/>
              <w:spacing w:before="47" w:line="275" w:lineRule="exact"/>
              <w:ind w:left="55"/>
              <w:rPr>
                <w:rFonts w:ascii="Times New Roman" w:hAnsi="Times New Roman" w:cs="Times New Roman"/>
                <w:sz w:val="24"/>
                <w:szCs w:val="24"/>
              </w:rPr>
            </w:pPr>
            <w:r w:rsidRPr="00E944A9">
              <w:rPr>
                <w:rFonts w:ascii="Times New Roman" w:hAnsi="Times New Roman" w:cs="Times New Roman"/>
                <w:sz w:val="24"/>
                <w:szCs w:val="24"/>
              </w:rPr>
              <w:t>(ПМК</w:t>
            </w:r>
            <w:r w:rsidRPr="00E944A9">
              <w:rPr>
                <w:rFonts w:ascii="Times New Roman" w:hAnsi="Times New Roman" w:cs="Times New Roman"/>
                <w:spacing w:val="-6"/>
                <w:sz w:val="24"/>
                <w:szCs w:val="24"/>
              </w:rPr>
              <w:t xml:space="preserve"> </w:t>
            </w:r>
            <w:r w:rsidRPr="00E944A9">
              <w:rPr>
                <w:rFonts w:ascii="Times New Roman" w:hAnsi="Times New Roman" w:cs="Times New Roman"/>
                <w:sz w:val="24"/>
                <w:szCs w:val="24"/>
              </w:rPr>
              <w:t>Социомониторинг).</w:t>
            </w:r>
          </w:p>
          <w:p w:rsidR="00687A20" w:rsidRPr="00E944A9" w:rsidRDefault="00687A20" w:rsidP="00687A20">
            <w:pPr>
              <w:pStyle w:val="TableParagraph"/>
              <w:ind w:left="763" w:right="582"/>
              <w:rPr>
                <w:rFonts w:ascii="Times New Roman" w:hAnsi="Times New Roman" w:cs="Times New Roman"/>
                <w:sz w:val="24"/>
                <w:szCs w:val="24"/>
              </w:rPr>
            </w:pPr>
            <w:r w:rsidRPr="00E944A9">
              <w:rPr>
                <w:rFonts w:ascii="Times New Roman" w:hAnsi="Times New Roman" w:cs="Times New Roman"/>
                <w:sz w:val="24"/>
                <w:szCs w:val="24"/>
              </w:rPr>
              <w:t>Профилактика</w:t>
            </w:r>
            <w:r w:rsidRPr="00E944A9">
              <w:rPr>
                <w:rFonts w:ascii="Times New Roman" w:hAnsi="Times New Roman" w:cs="Times New Roman"/>
                <w:spacing w:val="-11"/>
                <w:sz w:val="24"/>
                <w:szCs w:val="24"/>
              </w:rPr>
              <w:t xml:space="preserve"> </w:t>
            </w:r>
            <w:r w:rsidRPr="00E944A9">
              <w:rPr>
                <w:rFonts w:ascii="Times New Roman" w:hAnsi="Times New Roman" w:cs="Times New Roman"/>
                <w:sz w:val="24"/>
                <w:szCs w:val="24"/>
              </w:rPr>
              <w:t>девиантного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поведения.</w:t>
            </w:r>
          </w:p>
          <w:p w:rsidR="00687A20" w:rsidRPr="00E944A9" w:rsidRDefault="00687A20" w:rsidP="00687A20">
            <w:pPr>
              <w:pStyle w:val="TableParagraph"/>
              <w:ind w:left="55" w:right="283" w:firstLine="708"/>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поддержка</w:t>
            </w:r>
            <w:r w:rsidRPr="00E944A9">
              <w:rPr>
                <w:rFonts w:ascii="Times New Roman" w:hAnsi="Times New Roman" w:cs="Times New Roman"/>
                <w:spacing w:val="-8"/>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посредничество</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решении</w:t>
            </w:r>
          </w:p>
          <w:p w:rsidR="00687A20" w:rsidRPr="00E944A9" w:rsidRDefault="00687A20" w:rsidP="00687A20">
            <w:pPr>
              <w:pStyle w:val="TableParagraph"/>
              <w:ind w:left="55"/>
              <w:rPr>
                <w:rFonts w:ascii="Times New Roman" w:hAnsi="Times New Roman" w:cs="Times New Roman"/>
                <w:sz w:val="24"/>
                <w:szCs w:val="24"/>
              </w:rPr>
            </w:pPr>
            <w:r w:rsidRPr="00E944A9">
              <w:rPr>
                <w:rFonts w:ascii="Times New Roman" w:hAnsi="Times New Roman" w:cs="Times New Roman"/>
                <w:sz w:val="24"/>
                <w:szCs w:val="24"/>
              </w:rPr>
              <w:t>конфликтных</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ситуаций.</w:t>
            </w:r>
          </w:p>
          <w:p w:rsidR="00687A20" w:rsidRPr="00E944A9" w:rsidRDefault="00687A20" w:rsidP="00687A20">
            <w:pPr>
              <w:pStyle w:val="TableParagraph"/>
              <w:ind w:left="763"/>
              <w:rPr>
                <w:rFonts w:ascii="Times New Roman" w:hAnsi="Times New Roman" w:cs="Times New Roman"/>
                <w:sz w:val="24"/>
                <w:szCs w:val="24"/>
              </w:rPr>
            </w:pPr>
            <w:r w:rsidRPr="00E944A9">
              <w:rPr>
                <w:rFonts w:ascii="Times New Roman" w:hAnsi="Times New Roman" w:cs="Times New Roman"/>
                <w:sz w:val="24"/>
                <w:szCs w:val="24"/>
              </w:rPr>
              <w:t>Коррекция</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девиантного</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и</w:t>
            </w:r>
          </w:p>
          <w:p w:rsidR="00687A20" w:rsidRPr="00E944A9" w:rsidRDefault="00687A20" w:rsidP="00687A20">
            <w:pPr>
              <w:pStyle w:val="TableParagraph"/>
              <w:ind w:left="763" w:hanging="708"/>
              <w:rPr>
                <w:rFonts w:ascii="Times New Roman" w:hAnsi="Times New Roman" w:cs="Times New Roman"/>
                <w:sz w:val="24"/>
                <w:szCs w:val="24"/>
              </w:rPr>
            </w:pPr>
            <w:r w:rsidRPr="00E944A9">
              <w:rPr>
                <w:rFonts w:ascii="Times New Roman" w:hAnsi="Times New Roman" w:cs="Times New Roman"/>
                <w:sz w:val="24"/>
                <w:szCs w:val="24"/>
              </w:rPr>
              <w:t>делинквентного</w:t>
            </w:r>
            <w:r w:rsidRPr="00E944A9">
              <w:rPr>
                <w:rFonts w:ascii="Times New Roman" w:hAnsi="Times New Roman" w:cs="Times New Roman"/>
                <w:spacing w:val="-5"/>
                <w:sz w:val="24"/>
                <w:szCs w:val="24"/>
              </w:rPr>
              <w:t xml:space="preserve"> </w:t>
            </w:r>
            <w:r w:rsidRPr="00E944A9">
              <w:rPr>
                <w:rFonts w:ascii="Times New Roman" w:hAnsi="Times New Roman" w:cs="Times New Roman"/>
                <w:sz w:val="24"/>
                <w:szCs w:val="24"/>
              </w:rPr>
              <w:t>поведения</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учащихся.</w:t>
            </w:r>
          </w:p>
          <w:p w:rsidR="00687A20" w:rsidRPr="00E944A9" w:rsidRDefault="00687A20" w:rsidP="00687A20">
            <w:pPr>
              <w:pStyle w:val="TableParagraph"/>
              <w:ind w:left="55" w:right="292" w:firstLine="708"/>
              <w:rPr>
                <w:rFonts w:ascii="Times New Roman" w:hAnsi="Times New Roman" w:cs="Times New Roman"/>
                <w:sz w:val="24"/>
                <w:szCs w:val="24"/>
              </w:rPr>
            </w:pPr>
            <w:r w:rsidRPr="00E944A9">
              <w:rPr>
                <w:rFonts w:ascii="Times New Roman" w:hAnsi="Times New Roman" w:cs="Times New Roman"/>
                <w:sz w:val="24"/>
                <w:szCs w:val="24"/>
              </w:rPr>
              <w:t>Индивидуальные и групповые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консультации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запросам.</w:t>
            </w:r>
          </w:p>
        </w:tc>
        <w:tc>
          <w:tcPr>
            <w:tcW w:w="4174" w:type="dxa"/>
            <w:tcBorders>
              <w:top w:val="nil"/>
            </w:tcBorders>
          </w:tcPr>
          <w:p w:rsidR="00687A20" w:rsidRPr="00E944A9" w:rsidRDefault="00687A20" w:rsidP="00687A20">
            <w:pPr>
              <w:pStyle w:val="TableParagraph"/>
              <w:spacing w:before="47" w:line="275" w:lineRule="exact"/>
              <w:ind w:left="58"/>
              <w:rPr>
                <w:rFonts w:ascii="Times New Roman" w:hAnsi="Times New Roman" w:cs="Times New Roman"/>
                <w:sz w:val="24"/>
                <w:szCs w:val="24"/>
              </w:rPr>
            </w:pPr>
            <w:r w:rsidRPr="00E944A9">
              <w:rPr>
                <w:rFonts w:ascii="Times New Roman" w:hAnsi="Times New Roman" w:cs="Times New Roman"/>
                <w:sz w:val="24"/>
                <w:szCs w:val="24"/>
              </w:rPr>
              <w:t>в</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классе</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группе.</w:t>
            </w:r>
          </w:p>
          <w:p w:rsidR="00687A20" w:rsidRPr="00E944A9" w:rsidRDefault="00687A20" w:rsidP="00687A20">
            <w:pPr>
              <w:pStyle w:val="TableParagraph"/>
              <w:ind w:left="58" w:right="98" w:firstLine="708"/>
              <w:rPr>
                <w:rFonts w:ascii="Times New Roman" w:hAnsi="Times New Roman" w:cs="Times New Roman"/>
                <w:sz w:val="24"/>
                <w:szCs w:val="24"/>
              </w:rPr>
            </w:pPr>
            <w:r w:rsidRPr="00E944A9">
              <w:rPr>
                <w:rFonts w:ascii="Times New Roman" w:hAnsi="Times New Roman" w:cs="Times New Roman"/>
                <w:sz w:val="24"/>
                <w:szCs w:val="24"/>
              </w:rPr>
              <w:t>Развивающая</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индивидуальная</w:t>
            </w:r>
            <w:r w:rsidRPr="00E944A9">
              <w:rPr>
                <w:rFonts w:ascii="Times New Roman" w:hAnsi="Times New Roman" w:cs="Times New Roman"/>
                <w:spacing w:val="-7"/>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групповая работа по формированию 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развитию коммуникативной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компетентности, лидерских качеств,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рефлексии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своих состояний, чувств,</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работа по сплочению классных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коллективов.</w:t>
            </w:r>
          </w:p>
        </w:tc>
      </w:tr>
      <w:tr w:rsidR="00687A20" w:rsidRPr="00E944A9" w:rsidTr="00687A20">
        <w:trPr>
          <w:trHeight w:val="933"/>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родители</w:t>
            </w:r>
          </w:p>
        </w:tc>
        <w:tc>
          <w:tcPr>
            <w:tcW w:w="4193" w:type="dxa"/>
          </w:tcPr>
          <w:p w:rsidR="00687A20" w:rsidRPr="00E944A9" w:rsidRDefault="00687A20" w:rsidP="00687A20">
            <w:pPr>
              <w:pStyle w:val="TableParagraph"/>
              <w:spacing w:before="42"/>
              <w:ind w:left="55" w:right="494"/>
              <w:rPr>
                <w:rFonts w:ascii="Times New Roman" w:hAnsi="Times New Roman" w:cs="Times New Roman"/>
                <w:sz w:val="24"/>
                <w:szCs w:val="24"/>
              </w:rPr>
            </w:pPr>
            <w:r w:rsidRPr="00E944A9">
              <w:rPr>
                <w:rFonts w:ascii="Times New Roman" w:hAnsi="Times New Roman" w:cs="Times New Roman"/>
                <w:sz w:val="24"/>
                <w:szCs w:val="24"/>
              </w:rPr>
              <w:t>Психологическое просвещение.</w:t>
            </w:r>
            <w:r w:rsidRPr="00E944A9">
              <w:rPr>
                <w:rFonts w:ascii="Times New Roman" w:hAnsi="Times New Roman" w:cs="Times New Roman"/>
                <w:spacing w:val="1"/>
                <w:sz w:val="24"/>
                <w:szCs w:val="24"/>
              </w:rPr>
              <w:t xml:space="preserve"> </w:t>
            </w:r>
            <w:r w:rsidRPr="00E944A9">
              <w:rPr>
                <w:rFonts w:ascii="Times New Roman" w:hAnsi="Times New Roman" w:cs="Times New Roman"/>
                <w:spacing w:val="-2"/>
                <w:sz w:val="24"/>
                <w:szCs w:val="24"/>
              </w:rPr>
              <w:t xml:space="preserve">Индивидуальное </w:t>
            </w:r>
            <w:r w:rsidRPr="00E944A9">
              <w:rPr>
                <w:rFonts w:ascii="Times New Roman" w:hAnsi="Times New Roman" w:cs="Times New Roman"/>
                <w:spacing w:val="-1"/>
                <w:sz w:val="24"/>
                <w:szCs w:val="24"/>
              </w:rPr>
              <w:t>консультирование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родителей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запросу</w:t>
            </w:r>
          </w:p>
        </w:tc>
        <w:tc>
          <w:tcPr>
            <w:tcW w:w="4174" w:type="dxa"/>
          </w:tcPr>
          <w:p w:rsidR="00687A20" w:rsidRPr="00E944A9" w:rsidRDefault="00687A20" w:rsidP="00687A20">
            <w:pPr>
              <w:pStyle w:val="TableParagraph"/>
              <w:spacing w:before="42"/>
              <w:ind w:left="58" w:right="1698"/>
              <w:rPr>
                <w:rFonts w:ascii="Times New Roman" w:hAnsi="Times New Roman" w:cs="Times New Roman"/>
                <w:sz w:val="24"/>
                <w:szCs w:val="24"/>
              </w:rPr>
            </w:pPr>
            <w:r w:rsidRPr="00E944A9">
              <w:rPr>
                <w:rFonts w:ascii="Times New Roman" w:hAnsi="Times New Roman" w:cs="Times New Roman"/>
                <w:spacing w:val="-1"/>
                <w:sz w:val="24"/>
                <w:szCs w:val="24"/>
              </w:rPr>
              <w:t xml:space="preserve">Родительские </w:t>
            </w:r>
            <w:r w:rsidRPr="00E944A9">
              <w:rPr>
                <w:rFonts w:ascii="Times New Roman" w:hAnsi="Times New Roman" w:cs="Times New Roman"/>
                <w:sz w:val="24"/>
                <w:szCs w:val="24"/>
              </w:rPr>
              <w:t>собрания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Сайт</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школы</w:t>
            </w:r>
          </w:p>
          <w:p w:rsidR="00687A20" w:rsidRPr="00E944A9" w:rsidRDefault="00687A20" w:rsidP="00687A20">
            <w:pPr>
              <w:pStyle w:val="TableParagraph"/>
              <w:ind w:left="58"/>
              <w:rPr>
                <w:rFonts w:ascii="Times New Roman" w:hAnsi="Times New Roman" w:cs="Times New Roman"/>
                <w:sz w:val="24"/>
                <w:szCs w:val="24"/>
              </w:rPr>
            </w:pPr>
            <w:r w:rsidRPr="00E944A9">
              <w:rPr>
                <w:rFonts w:ascii="Times New Roman" w:hAnsi="Times New Roman" w:cs="Times New Roman"/>
                <w:sz w:val="24"/>
                <w:szCs w:val="24"/>
              </w:rPr>
              <w:t>Стенды</w:t>
            </w:r>
          </w:p>
        </w:tc>
      </w:tr>
      <w:tr w:rsidR="00687A20" w:rsidRPr="00E944A9" w:rsidTr="00687A20">
        <w:trPr>
          <w:trHeight w:val="2589"/>
        </w:trPr>
        <w:tc>
          <w:tcPr>
            <w:tcW w:w="1577" w:type="dxa"/>
          </w:tcPr>
          <w:p w:rsidR="00687A20" w:rsidRPr="00E944A9" w:rsidRDefault="00687A20" w:rsidP="00687A20">
            <w:pPr>
              <w:pStyle w:val="TableParagraph"/>
              <w:spacing w:before="47"/>
              <w:ind w:left="55"/>
              <w:rPr>
                <w:rFonts w:ascii="Times New Roman" w:hAnsi="Times New Roman" w:cs="Times New Roman"/>
                <w:b/>
                <w:sz w:val="24"/>
                <w:szCs w:val="24"/>
              </w:rPr>
            </w:pPr>
            <w:r w:rsidRPr="00E944A9">
              <w:rPr>
                <w:rFonts w:ascii="Times New Roman" w:hAnsi="Times New Roman" w:cs="Times New Roman"/>
                <w:b/>
                <w:sz w:val="24"/>
                <w:szCs w:val="24"/>
              </w:rPr>
              <w:t>педагоги</w:t>
            </w:r>
          </w:p>
        </w:tc>
        <w:tc>
          <w:tcPr>
            <w:tcW w:w="4193" w:type="dxa"/>
          </w:tcPr>
          <w:p w:rsidR="00687A20" w:rsidRPr="00E944A9" w:rsidRDefault="00687A20" w:rsidP="00687A20">
            <w:pPr>
              <w:pStyle w:val="TableParagraph"/>
              <w:spacing w:before="42"/>
              <w:ind w:left="55" w:right="747"/>
              <w:rPr>
                <w:rFonts w:ascii="Times New Roman" w:hAnsi="Times New Roman" w:cs="Times New Roman"/>
                <w:sz w:val="24"/>
                <w:szCs w:val="24"/>
              </w:rPr>
            </w:pPr>
            <w:r w:rsidRPr="00E944A9">
              <w:rPr>
                <w:rFonts w:ascii="Times New Roman" w:hAnsi="Times New Roman" w:cs="Times New Roman"/>
                <w:sz w:val="24"/>
                <w:szCs w:val="24"/>
              </w:rPr>
              <w:t>Психологическое</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просвещение</w:t>
            </w:r>
            <w:r w:rsidRPr="00E944A9">
              <w:rPr>
                <w:rFonts w:ascii="Times New Roman" w:hAnsi="Times New Roman" w:cs="Times New Roman"/>
                <w:spacing w:val="-12"/>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профилактика.</w:t>
            </w:r>
          </w:p>
          <w:p w:rsidR="00687A20" w:rsidRPr="00E944A9" w:rsidRDefault="00687A20" w:rsidP="00687A20">
            <w:pPr>
              <w:pStyle w:val="TableParagraph"/>
              <w:ind w:left="55" w:right="1692" w:firstLine="708"/>
              <w:rPr>
                <w:rFonts w:ascii="Times New Roman" w:hAnsi="Times New Roman" w:cs="Times New Roman"/>
                <w:sz w:val="24"/>
                <w:szCs w:val="24"/>
              </w:rPr>
            </w:pPr>
            <w:r w:rsidRPr="00E944A9">
              <w:rPr>
                <w:rFonts w:ascii="Times New Roman" w:hAnsi="Times New Roman" w:cs="Times New Roman"/>
                <w:spacing w:val="-1"/>
                <w:sz w:val="24"/>
                <w:szCs w:val="24"/>
              </w:rPr>
              <w:t>Индивидуальное</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консультирование</w:t>
            </w:r>
          </w:p>
        </w:tc>
        <w:tc>
          <w:tcPr>
            <w:tcW w:w="4174" w:type="dxa"/>
          </w:tcPr>
          <w:p w:rsidR="00687A20" w:rsidRPr="00E944A9" w:rsidRDefault="00687A20" w:rsidP="00687A20">
            <w:pPr>
              <w:pStyle w:val="TableParagraph"/>
              <w:spacing w:before="42"/>
              <w:ind w:left="58" w:right="565" w:firstLine="708"/>
              <w:rPr>
                <w:rFonts w:ascii="Times New Roman" w:hAnsi="Times New Roman" w:cs="Times New Roman"/>
                <w:sz w:val="24"/>
                <w:szCs w:val="24"/>
              </w:rPr>
            </w:pPr>
            <w:r w:rsidRPr="00E944A9">
              <w:rPr>
                <w:rFonts w:ascii="Times New Roman" w:hAnsi="Times New Roman" w:cs="Times New Roman"/>
                <w:sz w:val="24"/>
                <w:szCs w:val="24"/>
              </w:rPr>
              <w:t>Информирование</w:t>
            </w:r>
            <w:r w:rsidRPr="00E944A9">
              <w:rPr>
                <w:rFonts w:ascii="Times New Roman" w:hAnsi="Times New Roman" w:cs="Times New Roman"/>
                <w:spacing w:val="-10"/>
                <w:sz w:val="24"/>
                <w:szCs w:val="24"/>
              </w:rPr>
              <w:t xml:space="preserve"> </w:t>
            </w:r>
            <w:r w:rsidRPr="00E944A9">
              <w:rPr>
                <w:rFonts w:ascii="Times New Roman" w:hAnsi="Times New Roman" w:cs="Times New Roman"/>
                <w:sz w:val="24"/>
                <w:szCs w:val="24"/>
              </w:rPr>
              <w:t>вопросам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социального благополучия,</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рекомендации по оптимизации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процесса</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социализации.</w:t>
            </w:r>
          </w:p>
          <w:p w:rsidR="00687A20" w:rsidRPr="00E944A9" w:rsidRDefault="00687A20" w:rsidP="00687A20">
            <w:pPr>
              <w:pStyle w:val="TableParagraph"/>
              <w:ind w:left="58" w:right="741" w:firstLine="708"/>
              <w:rPr>
                <w:rFonts w:ascii="Times New Roman" w:hAnsi="Times New Roman" w:cs="Times New Roman"/>
                <w:sz w:val="24"/>
                <w:szCs w:val="24"/>
              </w:rPr>
            </w:pPr>
            <w:r w:rsidRPr="00E944A9">
              <w:rPr>
                <w:rFonts w:ascii="Times New Roman" w:hAnsi="Times New Roman" w:cs="Times New Roman"/>
                <w:sz w:val="24"/>
                <w:szCs w:val="24"/>
              </w:rPr>
              <w:t>Психологическая</w:t>
            </w:r>
            <w:r w:rsidRPr="00E944A9">
              <w:rPr>
                <w:rFonts w:ascii="Times New Roman" w:hAnsi="Times New Roman" w:cs="Times New Roman"/>
                <w:spacing w:val="-15"/>
                <w:sz w:val="24"/>
                <w:szCs w:val="24"/>
              </w:rPr>
              <w:t xml:space="preserve"> </w:t>
            </w:r>
            <w:r w:rsidRPr="00E944A9">
              <w:rPr>
                <w:rFonts w:ascii="Times New Roman" w:hAnsi="Times New Roman" w:cs="Times New Roman"/>
                <w:sz w:val="24"/>
                <w:szCs w:val="24"/>
              </w:rPr>
              <w:t>помощь</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классным</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руководителям</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w:t>
            </w:r>
          </w:p>
          <w:p w:rsidR="00687A20" w:rsidRPr="00E944A9" w:rsidRDefault="00687A20" w:rsidP="00687A20">
            <w:pPr>
              <w:pStyle w:val="TableParagraph"/>
              <w:ind w:left="58" w:right="170"/>
              <w:rPr>
                <w:rFonts w:ascii="Times New Roman" w:hAnsi="Times New Roman" w:cs="Times New Roman"/>
                <w:sz w:val="24"/>
                <w:szCs w:val="24"/>
              </w:rPr>
            </w:pPr>
            <w:r w:rsidRPr="00E944A9">
              <w:rPr>
                <w:rFonts w:ascii="Times New Roman" w:hAnsi="Times New Roman" w:cs="Times New Roman"/>
                <w:sz w:val="24"/>
                <w:szCs w:val="24"/>
              </w:rPr>
              <w:t>определении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методов и технологий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воспитательной</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работы</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как</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4"/>
                <w:sz w:val="24"/>
                <w:szCs w:val="24"/>
              </w:rPr>
              <w:t xml:space="preserve"> </w:t>
            </w:r>
            <w:r w:rsidRPr="00E944A9">
              <w:rPr>
                <w:rFonts w:ascii="Times New Roman" w:hAnsi="Times New Roman" w:cs="Times New Roman"/>
                <w:sz w:val="24"/>
                <w:szCs w:val="24"/>
              </w:rPr>
              <w:t>классом,</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так</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и</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с</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отдельными</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учащимися</w:t>
            </w:r>
          </w:p>
        </w:tc>
      </w:tr>
      <w:tr w:rsidR="00687A20" w:rsidRPr="00E944A9" w:rsidTr="00687A20">
        <w:trPr>
          <w:trHeight w:val="2038"/>
        </w:trPr>
        <w:tc>
          <w:tcPr>
            <w:tcW w:w="1577" w:type="dxa"/>
          </w:tcPr>
          <w:p w:rsidR="00687A20" w:rsidRPr="00E944A9" w:rsidRDefault="00687A20" w:rsidP="00687A20">
            <w:pPr>
              <w:pStyle w:val="TableParagraph"/>
              <w:spacing w:before="47"/>
              <w:ind w:left="55" w:right="61"/>
              <w:rPr>
                <w:rFonts w:ascii="Times New Roman" w:hAnsi="Times New Roman" w:cs="Times New Roman"/>
                <w:b/>
                <w:sz w:val="24"/>
                <w:szCs w:val="24"/>
              </w:rPr>
            </w:pPr>
            <w:r w:rsidRPr="00E944A9">
              <w:rPr>
                <w:rFonts w:ascii="Times New Roman" w:hAnsi="Times New Roman" w:cs="Times New Roman"/>
                <w:b/>
                <w:sz w:val="24"/>
                <w:szCs w:val="24"/>
              </w:rPr>
              <w:t>администрац</w:t>
            </w:r>
            <w:r w:rsidRPr="00E944A9">
              <w:rPr>
                <w:rFonts w:ascii="Times New Roman" w:hAnsi="Times New Roman" w:cs="Times New Roman"/>
                <w:b/>
                <w:spacing w:val="-57"/>
                <w:sz w:val="24"/>
                <w:szCs w:val="24"/>
              </w:rPr>
              <w:t xml:space="preserve"> </w:t>
            </w:r>
            <w:r w:rsidRPr="00E944A9">
              <w:rPr>
                <w:rFonts w:ascii="Times New Roman" w:hAnsi="Times New Roman" w:cs="Times New Roman"/>
                <w:b/>
                <w:sz w:val="24"/>
                <w:szCs w:val="24"/>
              </w:rPr>
              <w:t>ия</w:t>
            </w:r>
          </w:p>
        </w:tc>
        <w:tc>
          <w:tcPr>
            <w:tcW w:w="4193" w:type="dxa"/>
          </w:tcPr>
          <w:p w:rsidR="00687A20" w:rsidRPr="00E944A9" w:rsidRDefault="00687A20" w:rsidP="00687A20">
            <w:pPr>
              <w:pStyle w:val="TableParagraph"/>
              <w:spacing w:before="42"/>
              <w:ind w:left="55" w:right="45" w:firstLine="708"/>
              <w:rPr>
                <w:rFonts w:ascii="Times New Roman" w:hAnsi="Times New Roman" w:cs="Times New Roman"/>
                <w:sz w:val="24"/>
                <w:szCs w:val="24"/>
              </w:rPr>
            </w:pPr>
            <w:r w:rsidRPr="00E944A9">
              <w:rPr>
                <w:rFonts w:ascii="Times New Roman" w:hAnsi="Times New Roman" w:cs="Times New Roman"/>
                <w:spacing w:val="-1"/>
                <w:sz w:val="24"/>
                <w:szCs w:val="24"/>
              </w:rPr>
              <w:t>Информационно-аналитическая</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деятельность</w:t>
            </w:r>
          </w:p>
          <w:p w:rsidR="00687A20" w:rsidRPr="00E944A9" w:rsidRDefault="00687A20" w:rsidP="00687A20">
            <w:pPr>
              <w:pStyle w:val="TableParagraph"/>
              <w:ind w:left="763" w:right="1944"/>
              <w:rPr>
                <w:rFonts w:ascii="Times New Roman" w:hAnsi="Times New Roman" w:cs="Times New Roman"/>
                <w:sz w:val="24"/>
                <w:szCs w:val="24"/>
              </w:rPr>
            </w:pPr>
            <w:r w:rsidRPr="00E944A9">
              <w:rPr>
                <w:rFonts w:ascii="Times New Roman" w:hAnsi="Times New Roman" w:cs="Times New Roman"/>
                <w:sz w:val="24"/>
                <w:szCs w:val="24"/>
              </w:rPr>
              <w:t>Консультации</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Экспертиза</w:t>
            </w:r>
          </w:p>
          <w:p w:rsidR="00687A20" w:rsidRPr="00E944A9" w:rsidRDefault="00687A20" w:rsidP="00687A20">
            <w:pPr>
              <w:pStyle w:val="TableParagraph"/>
              <w:spacing w:before="1"/>
              <w:ind w:left="55" w:right="299" w:firstLine="708"/>
              <w:rPr>
                <w:rFonts w:ascii="Times New Roman" w:hAnsi="Times New Roman" w:cs="Times New Roman"/>
                <w:sz w:val="24"/>
                <w:szCs w:val="24"/>
              </w:rPr>
            </w:pPr>
            <w:r w:rsidRPr="00E944A9">
              <w:rPr>
                <w:rFonts w:ascii="Times New Roman" w:hAnsi="Times New Roman" w:cs="Times New Roman"/>
                <w:sz w:val="24"/>
                <w:szCs w:val="24"/>
              </w:rPr>
              <w:t>Участие в работе творческих</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групп</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подготовке</w:t>
            </w:r>
            <w:r w:rsidRPr="00E944A9">
              <w:rPr>
                <w:rFonts w:ascii="Times New Roman" w:hAnsi="Times New Roman" w:cs="Times New Roman"/>
                <w:spacing w:val="-2"/>
                <w:sz w:val="24"/>
                <w:szCs w:val="24"/>
              </w:rPr>
              <w:t xml:space="preserve"> </w:t>
            </w:r>
            <w:r w:rsidRPr="00E944A9">
              <w:rPr>
                <w:rFonts w:ascii="Times New Roman" w:hAnsi="Times New Roman" w:cs="Times New Roman"/>
                <w:sz w:val="24"/>
                <w:szCs w:val="24"/>
              </w:rPr>
              <w:t>к</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педсоветам</w:t>
            </w:r>
            <w:r w:rsidRPr="00E944A9">
              <w:rPr>
                <w:rFonts w:ascii="Times New Roman" w:hAnsi="Times New Roman" w:cs="Times New Roman"/>
                <w:spacing w:val="-3"/>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воспитательной</w:t>
            </w:r>
            <w:r w:rsidRPr="00E944A9">
              <w:rPr>
                <w:rFonts w:ascii="Times New Roman" w:hAnsi="Times New Roman" w:cs="Times New Roman"/>
                <w:spacing w:val="-1"/>
                <w:sz w:val="24"/>
                <w:szCs w:val="24"/>
              </w:rPr>
              <w:t xml:space="preserve"> </w:t>
            </w:r>
            <w:r w:rsidRPr="00E944A9">
              <w:rPr>
                <w:rFonts w:ascii="Times New Roman" w:hAnsi="Times New Roman" w:cs="Times New Roman"/>
                <w:sz w:val="24"/>
                <w:szCs w:val="24"/>
              </w:rPr>
              <w:t>работе.</w:t>
            </w:r>
          </w:p>
        </w:tc>
        <w:tc>
          <w:tcPr>
            <w:tcW w:w="4174" w:type="dxa"/>
          </w:tcPr>
          <w:p w:rsidR="00687A20" w:rsidRPr="00E944A9" w:rsidRDefault="00687A20" w:rsidP="00687A20">
            <w:pPr>
              <w:pStyle w:val="TableParagraph"/>
              <w:spacing w:before="42"/>
              <w:ind w:left="58" w:firstLine="708"/>
              <w:rPr>
                <w:rFonts w:ascii="Times New Roman" w:hAnsi="Times New Roman" w:cs="Times New Roman"/>
                <w:sz w:val="24"/>
                <w:szCs w:val="24"/>
              </w:rPr>
            </w:pPr>
            <w:r w:rsidRPr="00E944A9">
              <w:rPr>
                <w:rFonts w:ascii="Times New Roman" w:hAnsi="Times New Roman" w:cs="Times New Roman"/>
                <w:sz w:val="24"/>
                <w:szCs w:val="24"/>
              </w:rPr>
              <w:t>Участие</w:t>
            </w:r>
            <w:r w:rsidRPr="00E944A9">
              <w:rPr>
                <w:rFonts w:ascii="Times New Roman" w:hAnsi="Times New Roman" w:cs="Times New Roman"/>
                <w:spacing w:val="36"/>
                <w:sz w:val="24"/>
                <w:szCs w:val="24"/>
              </w:rPr>
              <w:t xml:space="preserve"> </w:t>
            </w:r>
            <w:r w:rsidRPr="00E944A9">
              <w:rPr>
                <w:rFonts w:ascii="Times New Roman" w:hAnsi="Times New Roman" w:cs="Times New Roman"/>
                <w:sz w:val="24"/>
                <w:szCs w:val="24"/>
              </w:rPr>
              <w:t>в</w:t>
            </w:r>
            <w:r w:rsidRPr="00E944A9">
              <w:rPr>
                <w:rFonts w:ascii="Times New Roman" w:hAnsi="Times New Roman" w:cs="Times New Roman"/>
                <w:spacing w:val="37"/>
                <w:sz w:val="24"/>
                <w:szCs w:val="24"/>
              </w:rPr>
              <w:t xml:space="preserve"> </w:t>
            </w:r>
            <w:r w:rsidRPr="00E944A9">
              <w:rPr>
                <w:rFonts w:ascii="Times New Roman" w:hAnsi="Times New Roman" w:cs="Times New Roman"/>
                <w:sz w:val="24"/>
                <w:szCs w:val="24"/>
              </w:rPr>
              <w:t>работе</w:t>
            </w:r>
            <w:r w:rsidRPr="00E944A9">
              <w:rPr>
                <w:rFonts w:ascii="Times New Roman" w:hAnsi="Times New Roman" w:cs="Times New Roman"/>
                <w:spacing w:val="41"/>
                <w:sz w:val="24"/>
                <w:szCs w:val="24"/>
              </w:rPr>
              <w:t xml:space="preserve"> </w:t>
            </w:r>
            <w:r w:rsidRPr="00E944A9">
              <w:rPr>
                <w:rFonts w:ascii="Times New Roman" w:hAnsi="Times New Roman" w:cs="Times New Roman"/>
                <w:sz w:val="24"/>
                <w:szCs w:val="24"/>
              </w:rPr>
              <w:t>«Совета</w:t>
            </w:r>
            <w:r w:rsidRPr="00E944A9">
              <w:rPr>
                <w:rFonts w:ascii="Times New Roman" w:hAnsi="Times New Roman" w:cs="Times New Roman"/>
                <w:spacing w:val="36"/>
                <w:sz w:val="24"/>
                <w:szCs w:val="24"/>
              </w:rPr>
              <w:t xml:space="preserve"> </w:t>
            </w:r>
            <w:r w:rsidRPr="00E944A9">
              <w:rPr>
                <w:rFonts w:ascii="Times New Roman" w:hAnsi="Times New Roman" w:cs="Times New Roman"/>
                <w:sz w:val="24"/>
                <w:szCs w:val="24"/>
              </w:rPr>
              <w:t>по</w:t>
            </w:r>
            <w:r w:rsidRPr="00E944A9">
              <w:rPr>
                <w:rFonts w:ascii="Times New Roman" w:hAnsi="Times New Roman" w:cs="Times New Roman"/>
                <w:spacing w:val="-57"/>
                <w:sz w:val="24"/>
                <w:szCs w:val="24"/>
              </w:rPr>
              <w:t xml:space="preserve"> </w:t>
            </w:r>
            <w:r w:rsidRPr="00E944A9">
              <w:rPr>
                <w:rFonts w:ascii="Times New Roman" w:hAnsi="Times New Roman" w:cs="Times New Roman"/>
                <w:sz w:val="24"/>
                <w:szCs w:val="24"/>
              </w:rPr>
              <w:t>профилактике»</w:t>
            </w:r>
            <w:r w:rsidRPr="00E944A9">
              <w:rPr>
                <w:rFonts w:ascii="Times New Roman" w:hAnsi="Times New Roman" w:cs="Times New Roman"/>
                <w:spacing w:val="-9"/>
                <w:sz w:val="24"/>
                <w:szCs w:val="24"/>
              </w:rPr>
              <w:t xml:space="preserve"> </w:t>
            </w:r>
            <w:r w:rsidRPr="00E944A9">
              <w:rPr>
                <w:rFonts w:ascii="Times New Roman" w:hAnsi="Times New Roman" w:cs="Times New Roman"/>
                <w:sz w:val="24"/>
                <w:szCs w:val="24"/>
              </w:rPr>
              <w:t>школы.</w:t>
            </w:r>
          </w:p>
        </w:tc>
      </w:tr>
    </w:tbl>
    <w:p w:rsidR="009B1AB8" w:rsidRPr="0088405E" w:rsidRDefault="009B1AB8" w:rsidP="009B1AB8">
      <w:pPr>
        <w:ind w:firstLine="672"/>
        <w:rPr>
          <w:rFonts w:ascii="Times New Roman" w:hAnsi="Times New Roman"/>
          <w:sz w:val="24"/>
          <w:szCs w:val="24"/>
          <w:lang w:val="ru-RU"/>
        </w:rPr>
      </w:pPr>
    </w:p>
    <w:p w:rsidR="00687A20" w:rsidRPr="0088405E" w:rsidRDefault="00687A20" w:rsidP="009B1AB8">
      <w:pPr>
        <w:spacing w:after="0" w:line="240" w:lineRule="auto"/>
        <w:ind w:firstLine="672"/>
        <w:jc w:val="both"/>
        <w:rPr>
          <w:rFonts w:ascii="Times New Roman" w:hAnsi="Times New Roman"/>
          <w:sz w:val="24"/>
          <w:szCs w:val="24"/>
          <w:lang w:val="ru-RU"/>
        </w:rPr>
      </w:pPr>
      <w:r w:rsidRPr="0088405E">
        <w:rPr>
          <w:rFonts w:ascii="Times New Roman" w:hAnsi="Times New Roman"/>
          <w:sz w:val="24"/>
          <w:szCs w:val="24"/>
          <w:lang w:val="ru-RU"/>
        </w:rPr>
        <w:t>Такая организация деятельности СПП в ходе внедрения ФГОС ООО позволит сопровождать всех участников образовательного процесса (учащиеся, их родителей, педагоги, администрация), а также осуществлять диверсификацию уровней психолого-педагогического сопровождения (индивидуальный, групповой, уровень класса, уровень учреждения).</w:t>
      </w:r>
    </w:p>
    <w:p w:rsidR="00E944A9" w:rsidRDefault="00E944A9" w:rsidP="009B1AB8">
      <w:pPr>
        <w:spacing w:after="0" w:line="240" w:lineRule="auto"/>
        <w:jc w:val="center"/>
        <w:rPr>
          <w:rFonts w:ascii="Times New Roman" w:hAnsi="Times New Roman"/>
          <w:b/>
          <w:sz w:val="24"/>
          <w:szCs w:val="24"/>
          <w:lang w:val="ru-RU"/>
        </w:rPr>
      </w:pPr>
    </w:p>
    <w:p w:rsidR="00687A20" w:rsidRPr="0088405E" w:rsidRDefault="009B1AB8" w:rsidP="009B1AB8">
      <w:pPr>
        <w:spacing w:after="0" w:line="240" w:lineRule="auto"/>
        <w:jc w:val="center"/>
        <w:rPr>
          <w:rFonts w:ascii="Times New Roman" w:hAnsi="Times New Roman"/>
          <w:b/>
          <w:sz w:val="24"/>
          <w:szCs w:val="24"/>
          <w:lang w:val="ru-RU"/>
        </w:rPr>
      </w:pPr>
      <w:r w:rsidRPr="0088405E">
        <w:rPr>
          <w:rFonts w:ascii="Times New Roman" w:hAnsi="Times New Roman"/>
          <w:b/>
          <w:sz w:val="24"/>
          <w:szCs w:val="24"/>
          <w:lang w:val="ru-RU"/>
        </w:rPr>
        <w:t xml:space="preserve">9.5. </w:t>
      </w:r>
      <w:r w:rsidR="00687A20" w:rsidRPr="0088405E">
        <w:rPr>
          <w:rFonts w:ascii="Times New Roman" w:hAnsi="Times New Roman"/>
          <w:b/>
          <w:sz w:val="24"/>
          <w:szCs w:val="24"/>
          <w:lang w:val="ru-RU"/>
        </w:rPr>
        <w:t>Финансовое обеспечение реализации основной образовательной программы основного общего образования</w:t>
      </w:r>
    </w:p>
    <w:p w:rsidR="00687A20" w:rsidRPr="0088405E" w:rsidRDefault="00687A20" w:rsidP="009B1AB8">
      <w:pPr>
        <w:spacing w:after="0" w:line="240" w:lineRule="auto"/>
        <w:jc w:val="both"/>
        <w:rPr>
          <w:rFonts w:ascii="Times New Roman" w:hAnsi="Times New Roman"/>
          <w:sz w:val="24"/>
          <w:szCs w:val="24"/>
          <w:lang w:val="ru-RU"/>
        </w:rPr>
      </w:pP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Финансовое обеспечение реализации основной образовательной программы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r w:rsidRPr="00B4141A">
        <w:rPr>
          <w:rFonts w:ascii="Times New Roman" w:hAnsi="Times New Roman"/>
          <w:sz w:val="24"/>
          <w:szCs w:val="24"/>
          <w:lang w:val="ru-RU"/>
        </w:rPr>
        <w:t>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w:t>
      </w:r>
      <w:r w:rsidRPr="00B4141A">
        <w:rPr>
          <w:rFonts w:ascii="Times New Roman" w:hAnsi="Times New Roman"/>
          <w:sz w:val="24"/>
          <w:szCs w:val="24"/>
          <w:lang w:val="ru-RU"/>
        </w:rPr>
        <w:lastRenderedPageBreak/>
        <w:t>граждан на получение общедоступного и бесплатного общего образования в соответствии с требованиями Стандарта.</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Региональный расчѐтный подушевой норматив — это минимально допустимый объѐм финансовых средств, необходимых для реализации основной образовательной программы в учреждениях данного региона в соответствии с ФГОС в расчѐте на одного обучающегося в год, определяемый раздельно для образовательных учреждений, расположенных в городской и сельской местности. </w:t>
      </w:r>
      <w:r w:rsidRPr="00B4141A">
        <w:rPr>
          <w:rFonts w:ascii="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Расчет суммы по нормативу бюджетного финансирования по муниципальной услуге «Реализация основных общеобразовательных программ начального общего, основного общего, среднего (полного) общего образования» по средствам областного бюджета формируется в соответствии с Законом Ярославской области от 23 декабря 2013г. </w:t>
      </w:r>
      <w:r w:rsidRPr="00B4141A">
        <w:rPr>
          <w:rFonts w:ascii="Times New Roman" w:hAnsi="Times New Roman"/>
          <w:sz w:val="24"/>
          <w:szCs w:val="24"/>
          <w:lang w:val="ru-RU"/>
        </w:rPr>
        <w:t>№ 74-з «О нормативах бюджетного финансирования образовательных организаций»:</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Региональный расчѐтный подушевой норматив должен покрывать следующие расходы на год:</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оплату труда работников образовательных учреждений с учѐтом районных коэффициентов к заработной плате, а также отчисления;</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Реализация принципа нормативного подушевого финансирования осуществляется на трѐх следующих уровнях:</w:t>
      </w:r>
    </w:p>
    <w:p w:rsidR="00687A20" w:rsidRPr="00B4141A" w:rsidRDefault="00687A20" w:rsidP="009B1AB8">
      <w:pPr>
        <w:pStyle w:val="a5"/>
        <w:numPr>
          <w:ilvl w:val="0"/>
          <w:numId w:val="13"/>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межбюджетных отношений (бюджет субъекта РФ — муниципальный бюджет);</w:t>
      </w:r>
    </w:p>
    <w:p w:rsidR="00687A20" w:rsidRPr="00B4141A" w:rsidRDefault="00687A20" w:rsidP="009B1AB8">
      <w:pPr>
        <w:pStyle w:val="a5"/>
        <w:numPr>
          <w:ilvl w:val="0"/>
          <w:numId w:val="13"/>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внутрибюджетных отношений (муниципальный бюджет — образовательное учреждение);</w:t>
      </w:r>
    </w:p>
    <w:p w:rsidR="00687A20" w:rsidRPr="0088405E" w:rsidRDefault="00687A20" w:rsidP="009B1AB8">
      <w:pPr>
        <w:pStyle w:val="a5"/>
        <w:numPr>
          <w:ilvl w:val="0"/>
          <w:numId w:val="13"/>
        </w:numPr>
        <w:spacing w:after="0" w:line="240" w:lineRule="auto"/>
        <w:jc w:val="both"/>
        <w:rPr>
          <w:rFonts w:ascii="Times New Roman" w:hAnsi="Times New Roman"/>
          <w:sz w:val="24"/>
          <w:szCs w:val="24"/>
        </w:rPr>
      </w:pPr>
      <w:r w:rsidRPr="0088405E">
        <w:rPr>
          <w:rFonts w:ascii="Times New Roman" w:hAnsi="Times New Roman"/>
          <w:sz w:val="24"/>
          <w:szCs w:val="24"/>
        </w:rPr>
        <w:t>образовательного учреждения.</w:t>
      </w:r>
    </w:p>
    <w:p w:rsidR="00687A20" w:rsidRPr="0088405E" w:rsidRDefault="00687A20" w:rsidP="009B1AB8">
      <w:pPr>
        <w:spacing w:after="0" w:line="240" w:lineRule="auto"/>
        <w:jc w:val="both"/>
        <w:rPr>
          <w:rFonts w:ascii="Times New Roman" w:hAnsi="Times New Roman"/>
          <w:sz w:val="24"/>
          <w:szCs w:val="24"/>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687A20" w:rsidRPr="00B4141A" w:rsidRDefault="00687A20" w:rsidP="009B1AB8">
      <w:pPr>
        <w:pStyle w:val="a5"/>
        <w:numPr>
          <w:ilvl w:val="0"/>
          <w:numId w:val="14"/>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неуменьшение уровня финансирования по статьям расходов, включѐнным в величину регионального расчѐтного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87A20" w:rsidRPr="00B4141A" w:rsidRDefault="00687A20" w:rsidP="009B1AB8">
      <w:pPr>
        <w:pStyle w:val="a5"/>
        <w:numPr>
          <w:ilvl w:val="0"/>
          <w:numId w:val="14"/>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 xml:space="preserve">возможность использования нормативов не только на уровне межбюджетных отношений </w:t>
      </w:r>
      <w:r w:rsidRPr="00B4141A">
        <w:rPr>
          <w:rFonts w:ascii="Times New Roman" w:hAnsi="Times New Roman"/>
          <w:sz w:val="24"/>
          <w:szCs w:val="24"/>
          <w:lang w:val="ru-RU"/>
        </w:rPr>
        <w:lastRenderedPageBreak/>
        <w:t>(бюджет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связи с требованиями Стандарта при расчѐте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87A20" w:rsidRPr="0088405E"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Формирование фонда оплаты труда образовательного учреждения осуществляется в пределах объѐма средств МОУ Мышкинской СОШ на текущий финансовый год, количеством обучающихся и соответствующими поправочными коэффициентами, и отражается в смете образовательного учреждения.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Фонд оплаты труда состоит из базовой части и стимулирующей части.</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Значение стимулирующей доли определяется школой самостоятельно, но не больше 20 % от общего фонда оплаты труда.</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МОУ Мышкинской СОШ.</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Значение или диапазон фонда оплаты труда педагогического персонала определяется самостоятельно общеобразовательным учреждение.</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Размеры, порядок и условия осуществления стимулирующих выплат определяются в локальном правовом акте МОУ Мышкинской СОШ. </w:t>
      </w:r>
      <w:r w:rsidRPr="00B4141A">
        <w:rPr>
          <w:rFonts w:ascii="Times New Roman" w:hAnsi="Times New Roman"/>
          <w:sz w:val="24"/>
          <w:szCs w:val="24"/>
          <w:lang w:val="ru-RU"/>
        </w:rPr>
        <w:t>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708"/>
        <w:jc w:val="both"/>
        <w:rPr>
          <w:rFonts w:ascii="Times New Roman" w:hAnsi="Times New Roman"/>
          <w:sz w:val="24"/>
          <w:szCs w:val="24"/>
        </w:rPr>
      </w:pPr>
      <w:r w:rsidRPr="0088405E">
        <w:rPr>
          <w:rFonts w:ascii="Times New Roman" w:hAnsi="Times New Roman"/>
          <w:sz w:val="24"/>
          <w:szCs w:val="24"/>
        </w:rPr>
        <w:t>Образовательное учреждение самостоятельно определяет:</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базовой и стимулирующей части фонда оплаты труда;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фонда оплаты труда педагогического, административно-управленческого и учебно-вспомогательного персонала;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общей и специальной частей внутри базовой части фонда оплаты труда;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распределении стимулирующей части фонда оплаты труда предусматривается участие органов самоуправления (общественного Совета ОУ).</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Для обеспечения требований Стандарта на основе проведѐнного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проводит экономический расчѐт стоимости обеспечения требований Стандарта по каждой позиции;</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lastRenderedPageBreak/>
        <w:t>определяет величину затрат на обеспечение требований к условиям реализации ООП;</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 xml:space="preserve">определяет объѐмы финансирования, обеспечивающие реализацию внеурочной деятельности обучающихся, включѐнной в основную образовательную программу образовательного учреждения (механизмы расчѐта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w:t>
      </w:r>
      <w:r w:rsidRPr="0088405E">
        <w:rPr>
          <w:rFonts w:ascii="Times New Roman" w:hAnsi="Times New Roman"/>
          <w:sz w:val="24"/>
          <w:szCs w:val="24"/>
          <w:lang w:val="ru-RU"/>
        </w:rPr>
        <w:t>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 xml:space="preserve">обеспечение внедрения ФГОС. </w:t>
      </w:r>
      <w:r w:rsidRPr="00B4141A">
        <w:rPr>
          <w:rFonts w:ascii="Times New Roman" w:hAnsi="Times New Roman"/>
          <w:sz w:val="24"/>
          <w:szCs w:val="24"/>
          <w:lang w:val="ru-RU"/>
        </w:rPr>
        <w:t>Вопросы-ответы», которым предложены дополнения к модельным методикам в соответствии с требованиями ФГОС);</w:t>
      </w:r>
    </w:p>
    <w:p w:rsidR="009B1AB8"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партнѐрами, организующими внеурочную деятельность обучающихся, и отражает его в своих локальных актах.</w:t>
      </w:r>
    </w:p>
    <w:p w:rsidR="00687A20" w:rsidRPr="0088405E" w:rsidRDefault="00687A20" w:rsidP="009B1AB8">
      <w:pPr>
        <w:spacing w:after="0" w:line="240" w:lineRule="auto"/>
        <w:ind w:left="360"/>
        <w:jc w:val="both"/>
        <w:rPr>
          <w:rFonts w:ascii="Times New Roman" w:hAnsi="Times New Roman"/>
          <w:sz w:val="24"/>
          <w:szCs w:val="24"/>
          <w:lang w:val="ru-RU"/>
        </w:rPr>
      </w:pPr>
      <w:r w:rsidRPr="0088405E">
        <w:rPr>
          <w:rFonts w:ascii="Times New Roman" w:hAnsi="Times New Roman"/>
          <w:sz w:val="24"/>
          <w:szCs w:val="24"/>
          <w:lang w:val="ru-RU"/>
        </w:rPr>
        <w:t xml:space="preserve"> При этом учитывается, что взаимодействие может осуществляться:</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за счѐт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9B1AB8" w:rsidP="009B1AB8">
      <w:pPr>
        <w:spacing w:after="0" w:line="240" w:lineRule="auto"/>
        <w:jc w:val="both"/>
        <w:rPr>
          <w:rFonts w:ascii="Times New Roman" w:hAnsi="Times New Roman"/>
          <w:b/>
          <w:sz w:val="24"/>
          <w:szCs w:val="24"/>
          <w:lang w:val="ru-RU"/>
        </w:rPr>
      </w:pPr>
      <w:r w:rsidRPr="0088405E">
        <w:rPr>
          <w:rFonts w:ascii="Times New Roman" w:hAnsi="Times New Roman"/>
          <w:b/>
          <w:sz w:val="24"/>
          <w:szCs w:val="24"/>
          <w:lang w:val="ru-RU"/>
        </w:rPr>
        <w:t xml:space="preserve">9.6. </w:t>
      </w:r>
      <w:r w:rsidR="00687A20" w:rsidRPr="0088405E">
        <w:rPr>
          <w:rFonts w:ascii="Times New Roman" w:hAnsi="Times New Roman"/>
          <w:b/>
          <w:sz w:val="24"/>
          <w:szCs w:val="24"/>
          <w:lang w:val="ru-RU"/>
        </w:rPr>
        <w:t>Материально-технические условия реализации основной образовательной программы</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Материально-технические условия реализации основной образовательной программы (ООП) обеспечивают:</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687A20" w:rsidRPr="0088405E" w:rsidRDefault="00687A20" w:rsidP="009B1AB8">
      <w:pPr>
        <w:pStyle w:val="a5"/>
        <w:numPr>
          <w:ilvl w:val="0"/>
          <w:numId w:val="17"/>
        </w:numPr>
        <w:spacing w:after="0" w:line="240" w:lineRule="auto"/>
        <w:jc w:val="both"/>
        <w:rPr>
          <w:rFonts w:ascii="Times New Roman" w:hAnsi="Times New Roman"/>
          <w:sz w:val="24"/>
          <w:szCs w:val="24"/>
          <w:lang w:val="ru-RU"/>
        </w:rPr>
      </w:pPr>
      <w:r w:rsidRPr="0088405E">
        <w:rPr>
          <w:rFonts w:ascii="Times New Roman" w:hAnsi="Times New Roman"/>
          <w:sz w:val="24"/>
          <w:szCs w:val="24"/>
          <w:lang w:val="ru-RU"/>
        </w:rPr>
        <w:t>соблюдение</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Государственных санитарно-эпидемиологических правил и нормативов; строительных норм и правил;</w:t>
      </w:r>
    </w:p>
    <w:p w:rsidR="00687A20" w:rsidRPr="0088405E" w:rsidRDefault="00687A20" w:rsidP="009B1AB8">
      <w:pPr>
        <w:pStyle w:val="a5"/>
        <w:numPr>
          <w:ilvl w:val="0"/>
          <w:numId w:val="17"/>
        </w:numPr>
        <w:spacing w:after="0" w:line="240" w:lineRule="auto"/>
        <w:jc w:val="both"/>
        <w:rPr>
          <w:rFonts w:ascii="Times New Roman" w:hAnsi="Times New Roman"/>
          <w:sz w:val="24"/>
          <w:szCs w:val="24"/>
        </w:rPr>
      </w:pPr>
      <w:r w:rsidRPr="0088405E">
        <w:rPr>
          <w:rFonts w:ascii="Times New Roman" w:hAnsi="Times New Roman"/>
          <w:sz w:val="24"/>
          <w:szCs w:val="24"/>
        </w:rPr>
        <w:t>требований пожарной и электробезопасности;</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охраны здоровья обучающихся и охраны труда работников образовательных учреждений;</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общеобразовательного учреждения;</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общеобразовательном учреждении;</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своевременных сроков и необходимых объемов текущего и капитального ремонта.</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МОУ Мышкинская СОШ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 xml:space="preserve">В области материально-технического обеспечения образовательного процесса школа достигла </w:t>
      </w:r>
      <w:r w:rsidRPr="0088405E">
        <w:rPr>
          <w:rFonts w:ascii="Times New Roman" w:hAnsi="Times New Roman"/>
          <w:sz w:val="24"/>
          <w:szCs w:val="24"/>
          <w:lang w:val="ru-RU"/>
        </w:rPr>
        <w:lastRenderedPageBreak/>
        <w:t xml:space="preserve">многого. </w:t>
      </w:r>
      <w:r w:rsidRPr="00B4141A">
        <w:rPr>
          <w:rFonts w:ascii="Times New Roman" w:hAnsi="Times New Roman"/>
          <w:sz w:val="24"/>
          <w:szCs w:val="24"/>
          <w:lang w:val="ru-RU"/>
        </w:rPr>
        <w:t xml:space="preserve">В школе оборудованы учебные кабинеты, имеется спортивный зал, технологические мастерские, библиотека. Кабинеты оснащены автоматизированным рабочим местом преподавателя. Все учебные кабинеты оснащены комплектами учебной мебели в соответствии с требованиями СанПиНа, стеллажами с раздаточным учебным материалом. Имеется полноценный библиотечный фонд, обновляется и ежегодно пополняется программно-информационное обеспечение. </w:t>
      </w:r>
      <w:r w:rsidRPr="0088405E">
        <w:rPr>
          <w:rFonts w:ascii="Times New Roman" w:hAnsi="Times New Roman"/>
          <w:sz w:val="24"/>
          <w:szCs w:val="24"/>
          <w:lang w:val="ru-RU"/>
        </w:rPr>
        <w:t>В школе созданы условия для охраны и</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укрепления здоровья обучающихся: современно оснащѐнные медицинский и процедурные кабинеты, кабинет психолога, тренажерный зал.</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При составлении ООП ООО была проведена объективная оценка материально-технических условий реализации основной образовательной программы в школе.</w:t>
      </w:r>
    </w:p>
    <w:p w:rsidR="00687A20" w:rsidRPr="0088405E"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Информационно-методические условия реализации основной образовательной программы основного общего образования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наличие служб поддержки применения ИКТ.</w:t>
      </w:r>
    </w:p>
    <w:p w:rsidR="00687A20" w:rsidRPr="0088405E" w:rsidRDefault="00687A20" w:rsidP="009B1AB8">
      <w:pPr>
        <w:pStyle w:val="Heading4"/>
        <w:ind w:left="0"/>
        <w:jc w:val="both"/>
      </w:pPr>
      <w:r w:rsidRPr="0088405E">
        <w:t>Создаваемая</w:t>
      </w:r>
      <w:r w:rsidRPr="0088405E">
        <w:rPr>
          <w:spacing w:val="-4"/>
        </w:rPr>
        <w:t xml:space="preserve"> </w:t>
      </w:r>
      <w:r w:rsidRPr="0088405E">
        <w:t>в</w:t>
      </w:r>
      <w:r w:rsidRPr="0088405E">
        <w:rPr>
          <w:spacing w:val="-4"/>
        </w:rPr>
        <w:t xml:space="preserve"> </w:t>
      </w:r>
      <w:r w:rsidRPr="0088405E">
        <w:t>образовательном</w:t>
      </w:r>
      <w:r w:rsidRPr="0088405E">
        <w:rPr>
          <w:spacing w:val="-3"/>
        </w:rPr>
        <w:t xml:space="preserve"> </w:t>
      </w:r>
      <w:r w:rsidRPr="0088405E">
        <w:t>учреждении</w:t>
      </w:r>
      <w:r w:rsidRPr="0088405E">
        <w:rPr>
          <w:spacing w:val="-3"/>
        </w:rPr>
        <w:t xml:space="preserve"> </w:t>
      </w:r>
      <w:r w:rsidRPr="0088405E">
        <w:t>ИОС</w:t>
      </w:r>
      <w:r w:rsidRPr="0088405E">
        <w:rPr>
          <w:spacing w:val="-1"/>
        </w:rPr>
        <w:t xml:space="preserve"> </w:t>
      </w:r>
      <w:r w:rsidRPr="0088405E">
        <w:t>строится</w:t>
      </w:r>
      <w:r w:rsidRPr="0088405E">
        <w:rPr>
          <w:spacing w:val="-2"/>
        </w:rPr>
        <w:t xml:space="preserve"> </w:t>
      </w:r>
      <w:r w:rsidRPr="0088405E">
        <w:t>в</w:t>
      </w:r>
      <w:r w:rsidRPr="0088405E">
        <w:rPr>
          <w:spacing w:val="-3"/>
        </w:rPr>
        <w:t xml:space="preserve"> </w:t>
      </w:r>
      <w:r w:rsidRPr="0088405E">
        <w:t>соответствии</w:t>
      </w:r>
      <w:r w:rsidRPr="0088405E">
        <w:rPr>
          <w:spacing w:val="-3"/>
        </w:rPr>
        <w:t xml:space="preserve"> </w:t>
      </w:r>
      <w:r w:rsidRPr="0088405E">
        <w:t>со</w:t>
      </w:r>
      <w:r w:rsidRPr="0088405E">
        <w:rPr>
          <w:spacing w:val="-3"/>
        </w:rPr>
        <w:t xml:space="preserve"> </w:t>
      </w:r>
      <w:r w:rsidRPr="0088405E">
        <w:t>следующей</w:t>
      </w:r>
      <w:r w:rsidRPr="0088405E">
        <w:rPr>
          <w:spacing w:val="-3"/>
        </w:rPr>
        <w:t xml:space="preserve"> </w:t>
      </w:r>
      <w:r w:rsidRPr="0088405E">
        <w:t>иерархией:</w:t>
      </w:r>
    </w:p>
    <w:p w:rsidR="00687A20" w:rsidRPr="0088405E" w:rsidRDefault="00687A20" w:rsidP="009B1AB8">
      <w:pPr>
        <w:pStyle w:val="a5"/>
        <w:numPr>
          <w:ilvl w:val="0"/>
          <w:numId w:val="8"/>
        </w:numPr>
        <w:tabs>
          <w:tab w:val="left" w:pos="1427"/>
        </w:tabs>
        <w:autoSpaceDE w:val="0"/>
        <w:autoSpaceDN w:val="0"/>
        <w:spacing w:after="0" w:line="274" w:lineRule="exact"/>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единая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информационно-образовательная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страны;</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единая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информационно-образовательная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региона;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6"/>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учреждения;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предметная</w:t>
      </w:r>
      <w:r w:rsidRPr="0088405E">
        <w:rPr>
          <w:rFonts w:ascii="Times New Roman" w:hAnsi="Times New Roman"/>
          <w:spacing w:val="-6"/>
          <w:sz w:val="24"/>
          <w:szCs w:val="24"/>
        </w:rPr>
        <w:t xml:space="preserve"> </w:t>
      </w:r>
      <w:r w:rsidRPr="0088405E">
        <w:rPr>
          <w:rFonts w:ascii="Times New Roman" w:hAnsi="Times New Roman"/>
          <w:sz w:val="24"/>
          <w:szCs w:val="24"/>
        </w:rPr>
        <w:t>информационно-образовательная</w:t>
      </w:r>
      <w:r w:rsidRPr="0088405E">
        <w:rPr>
          <w:rFonts w:ascii="Times New Roman" w:hAnsi="Times New Roman"/>
          <w:spacing w:val="-6"/>
          <w:sz w:val="24"/>
          <w:szCs w:val="24"/>
        </w:rPr>
        <w:t xml:space="preserve"> </w:t>
      </w:r>
      <w:r w:rsidRPr="0088405E">
        <w:rPr>
          <w:rFonts w:ascii="Times New Roman" w:hAnsi="Times New Roman"/>
          <w:sz w:val="24"/>
          <w:szCs w:val="24"/>
        </w:rPr>
        <w:t>среда;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информационно-образовательная</w:t>
      </w:r>
      <w:r w:rsidRPr="0088405E">
        <w:rPr>
          <w:rFonts w:ascii="Times New Roman" w:hAnsi="Times New Roman"/>
          <w:spacing w:val="-4"/>
          <w:sz w:val="24"/>
          <w:szCs w:val="24"/>
        </w:rPr>
        <w:t xml:space="preserve"> </w:t>
      </w:r>
      <w:r w:rsidRPr="0088405E">
        <w:rPr>
          <w:rFonts w:ascii="Times New Roman" w:hAnsi="Times New Roman"/>
          <w:sz w:val="24"/>
          <w:szCs w:val="24"/>
        </w:rPr>
        <w:t>среда</w:t>
      </w:r>
      <w:r w:rsidRPr="0088405E">
        <w:rPr>
          <w:rFonts w:ascii="Times New Roman" w:hAnsi="Times New Roman"/>
          <w:spacing w:val="-5"/>
          <w:sz w:val="24"/>
          <w:szCs w:val="24"/>
        </w:rPr>
        <w:t xml:space="preserve"> </w:t>
      </w:r>
      <w:r w:rsidRPr="0088405E">
        <w:rPr>
          <w:rFonts w:ascii="Times New Roman" w:hAnsi="Times New Roman"/>
          <w:sz w:val="24"/>
          <w:szCs w:val="24"/>
        </w:rPr>
        <w:t>УМК;</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компонентов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УМК;</w:t>
      </w:r>
    </w:p>
    <w:p w:rsidR="009B1AB8" w:rsidRPr="0088405E" w:rsidRDefault="009B1AB8" w:rsidP="009B1AB8">
      <w:pPr>
        <w:rPr>
          <w:rFonts w:ascii="Times New Roman" w:hAnsi="Times New Roman"/>
          <w:sz w:val="24"/>
          <w:szCs w:val="24"/>
          <w:lang w:val="ru-RU"/>
        </w:rPr>
      </w:pPr>
    </w:p>
    <w:p w:rsidR="00687A20" w:rsidRPr="0088405E" w:rsidRDefault="00687A20" w:rsidP="009B1AB8">
      <w:pPr>
        <w:rPr>
          <w:rFonts w:ascii="Times New Roman" w:hAnsi="Times New Roman"/>
          <w:sz w:val="24"/>
          <w:szCs w:val="24"/>
        </w:rPr>
      </w:pPr>
      <w:r w:rsidRPr="0088405E">
        <w:rPr>
          <w:rFonts w:ascii="Times New Roman" w:hAnsi="Times New Roman"/>
          <w:sz w:val="24"/>
          <w:szCs w:val="24"/>
        </w:rPr>
        <w:t>Основными</w:t>
      </w:r>
      <w:r w:rsidRPr="0088405E">
        <w:rPr>
          <w:rFonts w:ascii="Times New Roman" w:hAnsi="Times New Roman"/>
          <w:spacing w:val="-1"/>
          <w:sz w:val="24"/>
          <w:szCs w:val="24"/>
        </w:rPr>
        <w:t xml:space="preserve"> </w:t>
      </w:r>
      <w:r w:rsidRPr="0088405E">
        <w:rPr>
          <w:rFonts w:ascii="Times New Roman" w:hAnsi="Times New Roman"/>
          <w:sz w:val="24"/>
          <w:szCs w:val="24"/>
        </w:rPr>
        <w:t>элементами ИОС</w:t>
      </w:r>
      <w:r w:rsidRPr="0088405E">
        <w:rPr>
          <w:rFonts w:ascii="Times New Roman" w:hAnsi="Times New Roman"/>
          <w:spacing w:val="-1"/>
          <w:sz w:val="24"/>
          <w:szCs w:val="24"/>
        </w:rPr>
        <w:t xml:space="preserve"> </w:t>
      </w:r>
      <w:r w:rsidRPr="0088405E">
        <w:rPr>
          <w:rFonts w:ascii="Times New Roman" w:hAnsi="Times New Roman"/>
          <w:sz w:val="24"/>
          <w:szCs w:val="24"/>
        </w:rPr>
        <w:t>являются: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информационно-образовательные</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ресурсы</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виде</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печатной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продукции;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информационно-образовательные</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ресурсы</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сменных</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оптических</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носителях;</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информационно-образовательные</w:t>
      </w:r>
      <w:r w:rsidRPr="0088405E">
        <w:rPr>
          <w:rFonts w:ascii="Times New Roman" w:hAnsi="Times New Roman"/>
          <w:spacing w:val="-8"/>
          <w:sz w:val="24"/>
          <w:szCs w:val="24"/>
        </w:rPr>
        <w:t xml:space="preserve"> </w:t>
      </w:r>
      <w:r w:rsidRPr="0088405E">
        <w:rPr>
          <w:rFonts w:ascii="Times New Roman" w:hAnsi="Times New Roman"/>
          <w:sz w:val="24"/>
          <w:szCs w:val="24"/>
        </w:rPr>
        <w:t>ресурсы</w:t>
      </w:r>
      <w:r w:rsidRPr="0088405E">
        <w:rPr>
          <w:rFonts w:ascii="Times New Roman" w:hAnsi="Times New Roman"/>
          <w:spacing w:val="-4"/>
          <w:sz w:val="24"/>
          <w:szCs w:val="24"/>
        </w:rPr>
        <w:t xml:space="preserve"> </w:t>
      </w:r>
      <w:r w:rsidRPr="0088405E">
        <w:rPr>
          <w:rFonts w:ascii="Times New Roman" w:hAnsi="Times New Roman"/>
          <w:sz w:val="24"/>
          <w:szCs w:val="24"/>
        </w:rPr>
        <w:t>Интернета;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вычислительная</w:t>
      </w:r>
      <w:r w:rsidRPr="0088405E">
        <w:rPr>
          <w:rFonts w:ascii="Times New Roman" w:hAnsi="Times New Roman"/>
          <w:spacing w:val="-8"/>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информационно-телекоммуникационная</w:t>
      </w:r>
      <w:r w:rsidRPr="0088405E">
        <w:rPr>
          <w:rFonts w:ascii="Times New Roman" w:hAnsi="Times New Roman"/>
          <w:spacing w:val="-8"/>
          <w:sz w:val="24"/>
          <w:szCs w:val="24"/>
          <w:lang w:val="ru-RU"/>
        </w:rPr>
        <w:t xml:space="preserve"> </w:t>
      </w:r>
      <w:r w:rsidRPr="0088405E">
        <w:rPr>
          <w:rFonts w:ascii="Times New Roman" w:hAnsi="Times New Roman"/>
          <w:sz w:val="24"/>
          <w:szCs w:val="24"/>
          <w:lang w:val="ru-RU"/>
        </w:rPr>
        <w:t>инфраструктура;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rPr>
          <w:rFonts w:ascii="Times New Roman" w:hAnsi="Times New Roman"/>
          <w:sz w:val="24"/>
          <w:szCs w:val="24"/>
          <w:lang w:val="ru-RU"/>
        </w:rPr>
      </w:pPr>
      <w:r w:rsidRPr="0088405E">
        <w:rPr>
          <w:rFonts w:ascii="Times New Roman" w:hAnsi="Times New Roman"/>
          <w:sz w:val="24"/>
          <w:szCs w:val="24"/>
          <w:lang w:val="ru-RU"/>
        </w:rPr>
        <w:t>прикладные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программы,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поддерживающие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администрирование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финансово-хозяйственную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деятельность</w:t>
      </w:r>
      <w:r w:rsidRPr="0088405E">
        <w:rPr>
          <w:rFonts w:ascii="Times New Roman" w:hAnsi="Times New Roman"/>
          <w:spacing w:val="-58"/>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 (бухгалтерский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учѐт, делопроизводство,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кадры</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т.</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д.).</w:t>
      </w:r>
    </w:p>
    <w:p w:rsidR="00687A20" w:rsidRPr="0088405E" w:rsidRDefault="00687A20" w:rsidP="009B1AB8">
      <w:pPr>
        <w:spacing w:before="1"/>
        <w:ind w:left="672" w:firstLine="454"/>
        <w:rPr>
          <w:rFonts w:ascii="Times New Roman" w:hAnsi="Times New Roman"/>
          <w:sz w:val="24"/>
          <w:szCs w:val="24"/>
          <w:lang w:val="ru-RU"/>
        </w:rPr>
      </w:pPr>
      <w:r w:rsidRPr="0088405E">
        <w:rPr>
          <w:rFonts w:ascii="Times New Roman" w:hAnsi="Times New Roman"/>
          <w:b/>
          <w:sz w:val="24"/>
          <w:szCs w:val="24"/>
          <w:lang w:val="ru-RU"/>
        </w:rPr>
        <w:t>Необходимое</w:t>
      </w:r>
      <w:r w:rsidRPr="0088405E">
        <w:rPr>
          <w:rFonts w:ascii="Times New Roman" w:hAnsi="Times New Roman"/>
          <w:b/>
          <w:spacing w:val="49"/>
          <w:sz w:val="24"/>
          <w:szCs w:val="24"/>
          <w:lang w:val="ru-RU"/>
        </w:rPr>
        <w:t xml:space="preserve"> </w:t>
      </w:r>
      <w:r w:rsidRPr="0088405E">
        <w:rPr>
          <w:rFonts w:ascii="Times New Roman" w:hAnsi="Times New Roman"/>
          <w:b/>
          <w:sz w:val="24"/>
          <w:szCs w:val="24"/>
          <w:lang w:val="ru-RU"/>
        </w:rPr>
        <w:t>для</w:t>
      </w:r>
      <w:r w:rsidRPr="0088405E">
        <w:rPr>
          <w:rFonts w:ascii="Times New Roman" w:hAnsi="Times New Roman"/>
          <w:b/>
          <w:spacing w:val="50"/>
          <w:sz w:val="24"/>
          <w:szCs w:val="24"/>
          <w:lang w:val="ru-RU"/>
        </w:rPr>
        <w:t xml:space="preserve"> </w:t>
      </w:r>
      <w:r w:rsidRPr="0088405E">
        <w:rPr>
          <w:rFonts w:ascii="Times New Roman" w:hAnsi="Times New Roman"/>
          <w:b/>
          <w:sz w:val="24"/>
          <w:szCs w:val="24"/>
          <w:lang w:val="ru-RU"/>
        </w:rPr>
        <w:t>использования</w:t>
      </w:r>
      <w:r w:rsidRPr="0088405E">
        <w:rPr>
          <w:rFonts w:ascii="Times New Roman" w:hAnsi="Times New Roman"/>
          <w:b/>
          <w:spacing w:val="50"/>
          <w:sz w:val="24"/>
          <w:szCs w:val="24"/>
          <w:lang w:val="ru-RU"/>
        </w:rPr>
        <w:t xml:space="preserve"> </w:t>
      </w:r>
      <w:r w:rsidRPr="0088405E">
        <w:rPr>
          <w:rFonts w:ascii="Times New Roman" w:hAnsi="Times New Roman"/>
          <w:b/>
          <w:sz w:val="24"/>
          <w:szCs w:val="24"/>
          <w:lang w:val="ru-RU"/>
        </w:rPr>
        <w:t>ИКТ</w:t>
      </w:r>
      <w:r w:rsidRPr="0088405E">
        <w:rPr>
          <w:rFonts w:ascii="Times New Roman" w:hAnsi="Times New Roman"/>
          <w:b/>
          <w:spacing w:val="51"/>
          <w:sz w:val="24"/>
          <w:szCs w:val="24"/>
          <w:lang w:val="ru-RU"/>
        </w:rPr>
        <w:t xml:space="preserve"> </w:t>
      </w:r>
      <w:r w:rsidRPr="0088405E">
        <w:rPr>
          <w:rFonts w:ascii="Times New Roman" w:hAnsi="Times New Roman"/>
          <w:b/>
          <w:sz w:val="24"/>
          <w:szCs w:val="24"/>
          <w:lang w:val="ru-RU"/>
        </w:rPr>
        <w:t>оборудование</w:t>
      </w:r>
      <w:r w:rsidRPr="0088405E">
        <w:rPr>
          <w:rFonts w:ascii="Times New Roman" w:hAnsi="Times New Roman"/>
          <w:b/>
          <w:spacing w:val="46"/>
          <w:sz w:val="24"/>
          <w:szCs w:val="24"/>
          <w:lang w:val="ru-RU"/>
        </w:rPr>
        <w:t xml:space="preserve"> </w:t>
      </w:r>
      <w:r w:rsidRPr="0088405E">
        <w:rPr>
          <w:rFonts w:ascii="Times New Roman" w:hAnsi="Times New Roman"/>
          <w:sz w:val="24"/>
          <w:szCs w:val="24"/>
          <w:lang w:val="ru-RU"/>
        </w:rPr>
        <w:t>должно</w:t>
      </w:r>
      <w:r w:rsidRPr="0088405E">
        <w:rPr>
          <w:rFonts w:ascii="Times New Roman" w:hAnsi="Times New Roman"/>
          <w:spacing w:val="43"/>
          <w:sz w:val="24"/>
          <w:szCs w:val="24"/>
          <w:lang w:val="ru-RU"/>
        </w:rPr>
        <w:t xml:space="preserve"> </w:t>
      </w:r>
      <w:r w:rsidRPr="0088405E">
        <w:rPr>
          <w:rFonts w:ascii="Times New Roman" w:hAnsi="Times New Roman"/>
          <w:sz w:val="24"/>
          <w:szCs w:val="24"/>
          <w:lang w:val="ru-RU"/>
        </w:rPr>
        <w:t>отвечать</w:t>
      </w:r>
      <w:r w:rsidRPr="0088405E">
        <w:rPr>
          <w:rFonts w:ascii="Times New Roman" w:hAnsi="Times New Roman"/>
          <w:spacing w:val="44"/>
          <w:sz w:val="24"/>
          <w:szCs w:val="24"/>
          <w:lang w:val="ru-RU"/>
        </w:rPr>
        <w:t xml:space="preserve"> </w:t>
      </w:r>
      <w:r w:rsidRPr="0088405E">
        <w:rPr>
          <w:rFonts w:ascii="Times New Roman" w:hAnsi="Times New Roman"/>
          <w:sz w:val="24"/>
          <w:szCs w:val="24"/>
          <w:lang w:val="ru-RU"/>
        </w:rPr>
        <w:t>современным</w:t>
      </w:r>
      <w:r w:rsidRPr="0088405E">
        <w:rPr>
          <w:rFonts w:ascii="Times New Roman" w:hAnsi="Times New Roman"/>
          <w:spacing w:val="42"/>
          <w:sz w:val="24"/>
          <w:szCs w:val="24"/>
          <w:lang w:val="ru-RU"/>
        </w:rPr>
        <w:t xml:space="preserve"> </w:t>
      </w:r>
      <w:r w:rsidRPr="0088405E">
        <w:rPr>
          <w:rFonts w:ascii="Times New Roman" w:hAnsi="Times New Roman"/>
          <w:sz w:val="24"/>
          <w:szCs w:val="24"/>
          <w:lang w:val="ru-RU"/>
        </w:rPr>
        <w:t>требованиям</w:t>
      </w:r>
      <w:r w:rsidRPr="0088405E">
        <w:rPr>
          <w:rFonts w:ascii="Times New Roman" w:hAnsi="Times New Roman"/>
          <w:spacing w:val="42"/>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4"/>
          <w:sz w:val="24"/>
          <w:szCs w:val="24"/>
          <w:lang w:val="ru-RU"/>
        </w:rPr>
        <w:t xml:space="preserve"> </w:t>
      </w:r>
      <w:r w:rsidRPr="0088405E">
        <w:rPr>
          <w:rFonts w:ascii="Times New Roman" w:hAnsi="Times New Roman"/>
          <w:sz w:val="24"/>
          <w:szCs w:val="24"/>
          <w:lang w:val="ru-RU"/>
        </w:rPr>
        <w:t>обеспечивать</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использование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ИКТ:</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в</w:t>
      </w:r>
      <w:r w:rsidRPr="0088405E">
        <w:rPr>
          <w:rFonts w:ascii="Times New Roman" w:hAnsi="Times New Roman"/>
          <w:spacing w:val="-3"/>
          <w:sz w:val="24"/>
          <w:szCs w:val="24"/>
        </w:rPr>
        <w:t xml:space="preserve"> </w:t>
      </w:r>
      <w:r w:rsidRPr="0088405E">
        <w:rPr>
          <w:rFonts w:ascii="Times New Roman" w:hAnsi="Times New Roman"/>
          <w:sz w:val="24"/>
          <w:szCs w:val="24"/>
        </w:rPr>
        <w:t>учебной</w:t>
      </w:r>
      <w:r w:rsidRPr="0088405E">
        <w:rPr>
          <w:rFonts w:ascii="Times New Roman" w:hAnsi="Times New Roman"/>
          <w:spacing w:val="-3"/>
          <w:sz w:val="24"/>
          <w:szCs w:val="24"/>
        </w:rPr>
        <w:t xml:space="preserve"> </w:t>
      </w:r>
      <w:r w:rsidRPr="0088405E">
        <w:rPr>
          <w:rFonts w:ascii="Times New Roman" w:hAnsi="Times New Roman"/>
          <w:sz w:val="24"/>
          <w:szCs w:val="24"/>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во</w:t>
      </w:r>
      <w:r w:rsidRPr="0088405E">
        <w:rPr>
          <w:rFonts w:ascii="Times New Roman" w:hAnsi="Times New Roman"/>
          <w:spacing w:val="-4"/>
          <w:sz w:val="24"/>
          <w:szCs w:val="24"/>
        </w:rPr>
        <w:t xml:space="preserve"> </w:t>
      </w:r>
      <w:r w:rsidRPr="0088405E">
        <w:rPr>
          <w:rFonts w:ascii="Times New Roman" w:hAnsi="Times New Roman"/>
          <w:sz w:val="24"/>
          <w:szCs w:val="24"/>
        </w:rPr>
        <w:t>внеурочной</w:t>
      </w:r>
      <w:r w:rsidRPr="0088405E">
        <w:rPr>
          <w:rFonts w:ascii="Times New Roman" w:hAnsi="Times New Roman"/>
          <w:spacing w:val="-3"/>
          <w:sz w:val="24"/>
          <w:szCs w:val="24"/>
        </w:rPr>
        <w:t xml:space="preserve"> </w:t>
      </w:r>
      <w:r w:rsidRPr="0088405E">
        <w:rPr>
          <w:rFonts w:ascii="Times New Roman" w:hAnsi="Times New Roman"/>
          <w:sz w:val="24"/>
          <w:szCs w:val="24"/>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в</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исследовательской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проектной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деятельности;</w:t>
      </w:r>
    </w:p>
    <w:p w:rsidR="00687A20" w:rsidRPr="0088405E" w:rsidRDefault="00687A20" w:rsidP="009B1AB8">
      <w:pPr>
        <w:pStyle w:val="a5"/>
        <w:numPr>
          <w:ilvl w:val="0"/>
          <w:numId w:val="8"/>
        </w:numPr>
        <w:tabs>
          <w:tab w:val="left" w:pos="1427"/>
        </w:tabs>
        <w:autoSpaceDE w:val="0"/>
        <w:autoSpaceDN w:val="0"/>
        <w:spacing w:before="77"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при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измерении,</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контроле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оценке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результатов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образования;</w:t>
      </w:r>
    </w:p>
    <w:p w:rsidR="00687A20" w:rsidRPr="0088405E" w:rsidRDefault="00687A20" w:rsidP="009B1AB8">
      <w:pPr>
        <w:pStyle w:val="a5"/>
        <w:numPr>
          <w:ilvl w:val="0"/>
          <w:numId w:val="8"/>
        </w:numPr>
        <w:tabs>
          <w:tab w:val="left" w:pos="1427"/>
        </w:tabs>
        <w:autoSpaceDE w:val="0"/>
        <w:autoSpaceDN w:val="0"/>
        <w:spacing w:before="1"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рамках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дистанционного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также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дистанционное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взаимодействие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60"/>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другими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lastRenderedPageBreak/>
        <w:t>организациями социальной сферы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органами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управления.</w:t>
      </w:r>
    </w:p>
    <w:p w:rsidR="00687A20" w:rsidRPr="0088405E" w:rsidRDefault="00687A20" w:rsidP="009B1AB8">
      <w:pPr>
        <w:ind w:left="1126"/>
        <w:jc w:val="both"/>
        <w:rPr>
          <w:rFonts w:ascii="Times New Roman" w:hAnsi="Times New Roman"/>
          <w:sz w:val="24"/>
          <w:szCs w:val="24"/>
          <w:lang w:val="ru-RU"/>
        </w:rPr>
      </w:pPr>
      <w:r w:rsidRPr="0088405E">
        <w:rPr>
          <w:rFonts w:ascii="Times New Roman" w:hAnsi="Times New Roman"/>
          <w:b/>
          <w:spacing w:val="-3"/>
          <w:sz w:val="24"/>
          <w:szCs w:val="24"/>
          <w:lang w:val="ru-RU"/>
        </w:rPr>
        <w:t>Учебно-методическое</w:t>
      </w:r>
      <w:r w:rsidRPr="0088405E">
        <w:rPr>
          <w:rFonts w:ascii="Times New Roman" w:hAnsi="Times New Roman"/>
          <w:b/>
          <w:spacing w:val="-16"/>
          <w:sz w:val="24"/>
          <w:szCs w:val="24"/>
          <w:lang w:val="ru-RU"/>
        </w:rPr>
        <w:t xml:space="preserve"> </w:t>
      </w:r>
      <w:r w:rsidRPr="0088405E">
        <w:rPr>
          <w:rFonts w:ascii="Times New Roman" w:hAnsi="Times New Roman"/>
          <w:b/>
          <w:spacing w:val="-3"/>
          <w:sz w:val="24"/>
          <w:szCs w:val="24"/>
          <w:lang w:val="ru-RU"/>
        </w:rPr>
        <w:t>и</w:t>
      </w:r>
      <w:r w:rsidRPr="0088405E">
        <w:rPr>
          <w:rFonts w:ascii="Times New Roman" w:hAnsi="Times New Roman"/>
          <w:b/>
          <w:spacing w:val="-12"/>
          <w:sz w:val="24"/>
          <w:szCs w:val="24"/>
          <w:lang w:val="ru-RU"/>
        </w:rPr>
        <w:t xml:space="preserve"> </w:t>
      </w:r>
      <w:r w:rsidRPr="0088405E">
        <w:rPr>
          <w:rFonts w:ascii="Times New Roman" w:hAnsi="Times New Roman"/>
          <w:b/>
          <w:spacing w:val="-3"/>
          <w:sz w:val="24"/>
          <w:szCs w:val="24"/>
          <w:lang w:val="ru-RU"/>
        </w:rPr>
        <w:t>информационное</w:t>
      </w:r>
      <w:r w:rsidRPr="0088405E">
        <w:rPr>
          <w:rFonts w:ascii="Times New Roman" w:hAnsi="Times New Roman"/>
          <w:b/>
          <w:spacing w:val="-13"/>
          <w:sz w:val="24"/>
          <w:szCs w:val="24"/>
          <w:lang w:val="ru-RU"/>
        </w:rPr>
        <w:t xml:space="preserve"> </w:t>
      </w:r>
      <w:r w:rsidRPr="0088405E">
        <w:rPr>
          <w:rFonts w:ascii="Times New Roman" w:hAnsi="Times New Roman"/>
          <w:b/>
          <w:spacing w:val="-3"/>
          <w:sz w:val="24"/>
          <w:szCs w:val="24"/>
          <w:lang w:val="ru-RU"/>
        </w:rPr>
        <w:t>оснащение</w:t>
      </w:r>
      <w:r w:rsidRPr="0088405E">
        <w:rPr>
          <w:rFonts w:ascii="Times New Roman" w:hAnsi="Times New Roman"/>
          <w:b/>
          <w:spacing w:val="-1"/>
          <w:sz w:val="24"/>
          <w:szCs w:val="24"/>
          <w:lang w:val="ru-RU"/>
        </w:rPr>
        <w:t xml:space="preserve"> </w:t>
      </w:r>
      <w:r w:rsidRPr="0088405E">
        <w:rPr>
          <w:rFonts w:ascii="Times New Roman" w:hAnsi="Times New Roman"/>
          <w:b/>
          <w:spacing w:val="-3"/>
          <w:sz w:val="24"/>
          <w:szCs w:val="24"/>
          <w:lang w:val="ru-RU"/>
        </w:rPr>
        <w:t>образовательного</w:t>
      </w:r>
      <w:r w:rsidRPr="0088405E">
        <w:rPr>
          <w:rFonts w:ascii="Times New Roman" w:hAnsi="Times New Roman"/>
          <w:b/>
          <w:sz w:val="24"/>
          <w:szCs w:val="24"/>
          <w:lang w:val="ru-RU"/>
        </w:rPr>
        <w:t xml:space="preserve"> </w:t>
      </w:r>
      <w:r w:rsidRPr="0088405E">
        <w:rPr>
          <w:rFonts w:ascii="Times New Roman" w:hAnsi="Times New Roman"/>
          <w:b/>
          <w:spacing w:val="-3"/>
          <w:sz w:val="24"/>
          <w:szCs w:val="24"/>
          <w:lang w:val="ru-RU"/>
        </w:rPr>
        <w:t>процесса</w:t>
      </w:r>
      <w:r w:rsidRPr="0088405E">
        <w:rPr>
          <w:rFonts w:ascii="Times New Roman" w:hAnsi="Times New Roman"/>
          <w:b/>
          <w:spacing w:val="1"/>
          <w:sz w:val="24"/>
          <w:szCs w:val="24"/>
          <w:lang w:val="ru-RU"/>
        </w:rPr>
        <w:t xml:space="preserve"> </w:t>
      </w:r>
      <w:r w:rsidRPr="0088405E">
        <w:rPr>
          <w:rFonts w:ascii="Times New Roman" w:hAnsi="Times New Roman"/>
          <w:spacing w:val="-3"/>
          <w:sz w:val="24"/>
          <w:szCs w:val="24"/>
          <w:lang w:val="ru-RU"/>
        </w:rPr>
        <w:t>должно</w:t>
      </w:r>
      <w:r w:rsidRPr="0088405E">
        <w:rPr>
          <w:rFonts w:ascii="Times New Roman" w:hAnsi="Times New Roman"/>
          <w:sz w:val="24"/>
          <w:szCs w:val="24"/>
          <w:lang w:val="ru-RU"/>
        </w:rPr>
        <w:t xml:space="preserve"> </w:t>
      </w:r>
      <w:r w:rsidRPr="0088405E">
        <w:rPr>
          <w:rFonts w:ascii="Times New Roman" w:hAnsi="Times New Roman"/>
          <w:spacing w:val="-2"/>
          <w:sz w:val="24"/>
          <w:szCs w:val="24"/>
          <w:lang w:val="ru-RU"/>
        </w:rPr>
        <w:t>обеспечивать</w:t>
      </w:r>
      <w:r w:rsidRPr="0088405E">
        <w:rPr>
          <w:rFonts w:ascii="Times New Roman" w:hAnsi="Times New Roman"/>
          <w:sz w:val="24"/>
          <w:szCs w:val="24"/>
          <w:lang w:val="ru-RU"/>
        </w:rPr>
        <w:t xml:space="preserve"> </w:t>
      </w:r>
      <w:r w:rsidRPr="0088405E">
        <w:rPr>
          <w:rFonts w:ascii="Times New Roman" w:hAnsi="Times New Roman"/>
          <w:spacing w:val="-2"/>
          <w:sz w:val="24"/>
          <w:szCs w:val="24"/>
          <w:lang w:val="ru-RU"/>
        </w:rPr>
        <w:t>возможность:</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реализации индивидуальных образовательных планов обучающихся, осуществления их самостоятельной образовательной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ввода русского и иноязычного текста, распознавания сканированного текста; создания текста на основе расшифровки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аудиозаписи; использования средств орфографического и синтаксического контроля русского текста и текста на иностранном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языке;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редактирования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 структурирования текста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средствами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текстового редактора;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записи и обработки изображения (включая микроскопические, телескопические и спутниковые изображения) и звука при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фиксации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явлений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природе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обществе,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хода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процесса;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переноса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нецифровых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носителей</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(включая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трѐхмерные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объекты)</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цифровую среду</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(оцифровка, сканирование);</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 и использования диаграмм различных видов, специализированных географических (в ГИС) и исторических карт;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создания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виртуальных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геометрических объектов,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графических сообщений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проведением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рукой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произвольных линий;</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организации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линейного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или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включающего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ссылки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сопровождения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выступления,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самостоятельного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просмотра,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 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видеомонтажа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 озвучивания видеороликов;</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выступления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аудио-,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видео-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графическим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экранным</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сопровождением;</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вывода</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информации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бумагу</w:t>
      </w:r>
      <w:r w:rsidRPr="0088405E">
        <w:rPr>
          <w:rFonts w:ascii="Times New Roman" w:hAnsi="Times New Roman"/>
          <w:spacing w:val="-6"/>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трѐхмерную материальную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среду</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(печать);</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информационного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подключения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локальной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глобальной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входа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среду</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через</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Интернет,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размещения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документов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информационной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среде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образовательного учреждения;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rPr>
      </w:pPr>
      <w:r w:rsidRPr="0088405E">
        <w:rPr>
          <w:rFonts w:ascii="Times New Roman" w:hAnsi="Times New Roman"/>
          <w:sz w:val="24"/>
          <w:szCs w:val="24"/>
        </w:rPr>
        <w:t>поиска</w:t>
      </w:r>
      <w:r w:rsidRPr="0088405E">
        <w:rPr>
          <w:rFonts w:ascii="Times New Roman" w:hAnsi="Times New Roman"/>
          <w:spacing w:val="-4"/>
          <w:sz w:val="24"/>
          <w:szCs w:val="24"/>
        </w:rPr>
        <w:t xml:space="preserve"> </w:t>
      </w:r>
      <w:r w:rsidRPr="0088405E">
        <w:rPr>
          <w:rFonts w:ascii="Times New Roman" w:hAnsi="Times New Roman"/>
          <w:sz w:val="24"/>
          <w:szCs w:val="24"/>
        </w:rPr>
        <w:t>и</w:t>
      </w:r>
      <w:r w:rsidRPr="0088405E">
        <w:rPr>
          <w:rFonts w:ascii="Times New Roman" w:hAnsi="Times New Roman"/>
          <w:spacing w:val="-4"/>
          <w:sz w:val="24"/>
          <w:szCs w:val="24"/>
        </w:rPr>
        <w:t xml:space="preserve"> </w:t>
      </w:r>
      <w:r w:rsidRPr="0088405E">
        <w:rPr>
          <w:rFonts w:ascii="Times New Roman" w:hAnsi="Times New Roman"/>
          <w:sz w:val="24"/>
          <w:szCs w:val="24"/>
        </w:rPr>
        <w:t>получения</w:t>
      </w:r>
      <w:r w:rsidRPr="0088405E">
        <w:rPr>
          <w:rFonts w:ascii="Times New Roman" w:hAnsi="Times New Roman"/>
          <w:spacing w:val="-2"/>
          <w:sz w:val="24"/>
          <w:szCs w:val="24"/>
        </w:rPr>
        <w:t xml:space="preserve"> </w:t>
      </w:r>
      <w:r w:rsidRPr="0088405E">
        <w:rPr>
          <w:rFonts w:ascii="Times New Roman" w:hAnsi="Times New Roman"/>
          <w:sz w:val="24"/>
          <w:szCs w:val="24"/>
        </w:rPr>
        <w:t>информации;</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использования источников информации на бумажных и цифровых носителях (в том числе в справочниках, словарях,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поисковых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системах);</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вещания,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использования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носимых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аудио-видео-устройств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учебной</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уроке</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вне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урока;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взаимодействия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социальных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группах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участия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форумах,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групповой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работы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над</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(вики);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заполнения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баз</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данных,</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 том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определителей;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наглядного</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представления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анализа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данных;</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включения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учебно-исследовательскую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деятельность,</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проведения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наблюдений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экспериментов,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лабораторного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оборудования,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цифрового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(электронного)</w:t>
      </w:r>
      <w:r w:rsidRPr="0088405E">
        <w:rPr>
          <w:rFonts w:ascii="Times New Roman" w:hAnsi="Times New Roman"/>
          <w:spacing w:val="6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традиционного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измерения,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включая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определение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местонахождения;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виртуальных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лабораторий,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вещественных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виртуально-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наглядных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моделей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коллекций основных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математических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естественнонаучных объектов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явлений;</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художественного творчества с использованием ручных, электрических и ИКТ-инструментов, реализации художественно-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оформительских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издательских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проектов, натурной 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рисованной мультипликации;</w:t>
      </w:r>
    </w:p>
    <w:p w:rsidR="00687A20" w:rsidRPr="0088405E" w:rsidRDefault="00687A20" w:rsidP="009B1AB8">
      <w:pPr>
        <w:pStyle w:val="a5"/>
        <w:numPr>
          <w:ilvl w:val="0"/>
          <w:numId w:val="8"/>
        </w:numPr>
        <w:tabs>
          <w:tab w:val="left" w:pos="1427"/>
          <w:tab w:val="left" w:pos="9923"/>
        </w:tabs>
        <w:autoSpaceDE w:val="0"/>
        <w:autoSpaceDN w:val="0"/>
        <w:spacing w:before="77"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 материальных и информационных объектов с использованием ручных и электроинструментов, применяемых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избранных для изучения распространѐнных технологиях (индустриальных, сельскохозяйственных, технологиях ведения дома,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коммуникационных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технологиях);</w:t>
      </w:r>
    </w:p>
    <w:p w:rsidR="00687A20" w:rsidRPr="0088405E" w:rsidRDefault="00687A20" w:rsidP="009B1AB8">
      <w:pPr>
        <w:pStyle w:val="a5"/>
        <w:numPr>
          <w:ilvl w:val="0"/>
          <w:numId w:val="8"/>
        </w:numPr>
        <w:tabs>
          <w:tab w:val="left" w:pos="1427"/>
          <w:tab w:val="left" w:pos="9923"/>
        </w:tabs>
        <w:autoSpaceDE w:val="0"/>
        <w:autoSpaceDN w:val="0"/>
        <w:spacing w:before="1"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проектирования и конструирования, в том числе моделей с цифровым управлением и обратной связью, с 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конструкторов;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управления объектами; программирования;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занятий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изучению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правил</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дорожного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движения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игр,</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lastRenderedPageBreak/>
        <w:t>оборудования,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также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компьютерных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тренажѐров;</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размещения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продуктов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познавательной,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учебно-исследовательской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информационно-образовательной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учреждения;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проектирования и организации индивидуальной и групповой деятельности, организации своего времени с 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ИКТ; планирования учебного процесса, фиксирования его реализации в целом и отдельных этапов (выступлений, дискуссий,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экспериментов);</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обеспечения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доступа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школьной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библиотеке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информационным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ресурсам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художественной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литературе,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коллекциям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медиа-ресурсов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электронных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носителях,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множительной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технике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тиражирования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методических тексто-графических и аудио-видео-материалов, результатов творческой, научно-исследовательской и проектной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проведения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массовых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мероприятий,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собраний,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представлений;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досуга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возможностью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массового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просмотра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кино-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видеоматериалов,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организации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сценической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работы,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театрализованных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представлений,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обеспеченных озвучиванием, освещением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мультимедиа-сопровождением;</w:t>
      </w:r>
    </w:p>
    <w:p w:rsidR="00687A20" w:rsidRPr="0088405E" w:rsidRDefault="00687A20" w:rsidP="009B1AB8">
      <w:pPr>
        <w:pStyle w:val="aff5"/>
        <w:tabs>
          <w:tab w:val="left" w:pos="9923"/>
        </w:tabs>
        <w:spacing w:before="7"/>
        <w:ind w:left="0" w:right="27"/>
        <w:rPr>
          <w:rFonts w:ascii="Times New Roman" w:hAnsi="Times New Roman"/>
          <w:sz w:val="24"/>
          <w:szCs w:val="24"/>
          <w:lang w:val="ru-RU"/>
        </w:rPr>
      </w:pPr>
    </w:p>
    <w:p w:rsidR="00687A20" w:rsidRPr="00B4141A" w:rsidRDefault="00687A20" w:rsidP="00687A20">
      <w:pPr>
        <w:pStyle w:val="aff5"/>
        <w:spacing w:before="10"/>
        <w:ind w:left="0"/>
        <w:rPr>
          <w:b/>
          <w:sz w:val="24"/>
          <w:szCs w:val="24"/>
          <w:lang w:val="ru-RU"/>
        </w:rPr>
      </w:pPr>
    </w:p>
    <w:p w:rsidR="00687A20" w:rsidRPr="0088405E" w:rsidRDefault="00687A20" w:rsidP="009B1AB8">
      <w:pPr>
        <w:pStyle w:val="a5"/>
        <w:numPr>
          <w:ilvl w:val="2"/>
          <w:numId w:val="11"/>
        </w:numPr>
        <w:tabs>
          <w:tab w:val="left" w:pos="426"/>
        </w:tabs>
        <w:autoSpaceDE w:val="0"/>
        <w:autoSpaceDN w:val="0"/>
        <w:spacing w:before="90" w:after="0" w:line="240" w:lineRule="auto"/>
        <w:ind w:left="1417" w:hanging="746"/>
        <w:contextualSpacing w:val="0"/>
        <w:jc w:val="both"/>
        <w:rPr>
          <w:rFonts w:ascii="Times New Roman" w:hAnsi="Times New Roman"/>
          <w:b/>
          <w:sz w:val="24"/>
          <w:szCs w:val="24"/>
        </w:rPr>
      </w:pPr>
      <w:r w:rsidRPr="0088405E">
        <w:rPr>
          <w:rFonts w:ascii="Times New Roman" w:hAnsi="Times New Roman"/>
          <w:b/>
          <w:sz w:val="24"/>
          <w:szCs w:val="24"/>
        </w:rPr>
        <w:t>Контроль</w:t>
      </w:r>
      <w:r w:rsidRPr="0088405E">
        <w:rPr>
          <w:rFonts w:ascii="Times New Roman" w:hAnsi="Times New Roman"/>
          <w:b/>
          <w:spacing w:val="-2"/>
          <w:sz w:val="24"/>
          <w:szCs w:val="24"/>
        </w:rPr>
        <w:t xml:space="preserve"> </w:t>
      </w:r>
      <w:r w:rsidRPr="0088405E">
        <w:rPr>
          <w:rFonts w:ascii="Times New Roman" w:hAnsi="Times New Roman"/>
          <w:b/>
          <w:sz w:val="24"/>
          <w:szCs w:val="24"/>
        </w:rPr>
        <w:t>состояния</w:t>
      </w:r>
      <w:r w:rsidRPr="0088405E">
        <w:rPr>
          <w:rFonts w:ascii="Times New Roman" w:hAnsi="Times New Roman"/>
          <w:b/>
          <w:spacing w:val="-3"/>
          <w:sz w:val="24"/>
          <w:szCs w:val="24"/>
        </w:rPr>
        <w:t xml:space="preserve"> </w:t>
      </w:r>
      <w:r w:rsidRPr="0088405E">
        <w:rPr>
          <w:rFonts w:ascii="Times New Roman" w:hAnsi="Times New Roman"/>
          <w:b/>
          <w:sz w:val="24"/>
          <w:szCs w:val="24"/>
        </w:rPr>
        <w:t>системы</w:t>
      </w:r>
      <w:r w:rsidRPr="0088405E">
        <w:rPr>
          <w:rFonts w:ascii="Times New Roman" w:hAnsi="Times New Roman"/>
          <w:b/>
          <w:spacing w:val="-3"/>
          <w:sz w:val="24"/>
          <w:szCs w:val="24"/>
        </w:rPr>
        <w:t xml:space="preserve"> </w:t>
      </w:r>
      <w:r w:rsidRPr="0088405E">
        <w:rPr>
          <w:rFonts w:ascii="Times New Roman" w:hAnsi="Times New Roman"/>
          <w:b/>
          <w:sz w:val="24"/>
          <w:szCs w:val="24"/>
        </w:rPr>
        <w:t>условий</w:t>
      </w:r>
    </w:p>
    <w:p w:rsidR="00687A20" w:rsidRPr="0088405E" w:rsidRDefault="00687A20" w:rsidP="009B1AB8">
      <w:pPr>
        <w:pStyle w:val="aff5"/>
        <w:tabs>
          <w:tab w:val="left" w:pos="426"/>
        </w:tabs>
        <w:spacing w:before="267"/>
        <w:ind w:left="142" w:right="0" w:firstLine="992"/>
        <w:rPr>
          <w:rFonts w:ascii="Times New Roman" w:hAnsi="Times New Roman"/>
          <w:sz w:val="24"/>
          <w:szCs w:val="24"/>
        </w:rPr>
      </w:pPr>
      <w:r w:rsidRPr="0088405E">
        <w:rPr>
          <w:rFonts w:ascii="Times New Roman" w:hAnsi="Times New Roman"/>
          <w:b/>
          <w:sz w:val="24"/>
          <w:szCs w:val="24"/>
          <w:lang w:val="ru-RU"/>
        </w:rPr>
        <w:t xml:space="preserve">Контроль состояния системы условий </w:t>
      </w:r>
      <w:r w:rsidRPr="0088405E">
        <w:rPr>
          <w:rFonts w:ascii="Times New Roman" w:hAnsi="Times New Roman"/>
          <w:sz w:val="24"/>
          <w:szCs w:val="24"/>
          <w:lang w:val="ru-RU"/>
        </w:rPr>
        <w:t>осуществляется при процедуре лицензирования школы, при приеме школы на новый</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учебный год (ежегодно), проверке Роспотребнадзора и других надзорных органов. Кроме этого контроль состояния системы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условий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происходит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заполнении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сдаче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документов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строгой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отчетности.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rPr>
        <w:t>Внутренний</w:t>
      </w:r>
      <w:r w:rsidRPr="0088405E">
        <w:rPr>
          <w:rFonts w:ascii="Times New Roman" w:hAnsi="Times New Roman"/>
          <w:spacing w:val="1"/>
          <w:sz w:val="24"/>
          <w:szCs w:val="24"/>
        </w:rPr>
        <w:t xml:space="preserve"> </w:t>
      </w:r>
      <w:r w:rsidRPr="0088405E">
        <w:rPr>
          <w:rFonts w:ascii="Times New Roman" w:hAnsi="Times New Roman"/>
          <w:sz w:val="24"/>
          <w:szCs w:val="24"/>
        </w:rPr>
        <w:t>контроль</w:t>
      </w:r>
      <w:r w:rsidRPr="0088405E">
        <w:rPr>
          <w:rFonts w:ascii="Times New Roman" w:hAnsi="Times New Roman"/>
          <w:spacing w:val="1"/>
          <w:sz w:val="24"/>
          <w:szCs w:val="24"/>
        </w:rPr>
        <w:t xml:space="preserve"> </w:t>
      </w:r>
      <w:r w:rsidRPr="0088405E">
        <w:rPr>
          <w:rFonts w:ascii="Times New Roman" w:hAnsi="Times New Roman"/>
          <w:sz w:val="24"/>
          <w:szCs w:val="24"/>
        </w:rPr>
        <w:t>осуществляется</w:t>
      </w:r>
      <w:r w:rsidRPr="0088405E">
        <w:rPr>
          <w:rFonts w:ascii="Times New Roman" w:hAnsi="Times New Roman"/>
          <w:spacing w:val="1"/>
          <w:sz w:val="24"/>
          <w:szCs w:val="24"/>
        </w:rPr>
        <w:t xml:space="preserve"> </w:t>
      </w:r>
      <w:r w:rsidRPr="0088405E">
        <w:rPr>
          <w:rFonts w:ascii="Times New Roman" w:hAnsi="Times New Roman"/>
          <w:sz w:val="24"/>
          <w:szCs w:val="24"/>
        </w:rPr>
        <w:t>при</w:t>
      </w:r>
      <w:r w:rsidRPr="0088405E">
        <w:rPr>
          <w:rFonts w:ascii="Times New Roman" w:hAnsi="Times New Roman"/>
          <w:spacing w:val="1"/>
          <w:sz w:val="24"/>
          <w:szCs w:val="24"/>
        </w:rPr>
        <w:t xml:space="preserve"> </w:t>
      </w:r>
      <w:r w:rsidRPr="0088405E">
        <w:rPr>
          <w:rFonts w:ascii="Times New Roman" w:hAnsi="Times New Roman"/>
          <w:sz w:val="24"/>
          <w:szCs w:val="24"/>
        </w:rPr>
        <w:t>ежегодном</w:t>
      </w:r>
      <w:r w:rsidRPr="0088405E">
        <w:rPr>
          <w:rFonts w:ascii="Times New Roman" w:hAnsi="Times New Roman"/>
          <w:spacing w:val="-2"/>
          <w:sz w:val="24"/>
          <w:szCs w:val="24"/>
        </w:rPr>
        <w:t xml:space="preserve"> </w:t>
      </w:r>
      <w:r w:rsidRPr="0088405E">
        <w:rPr>
          <w:rFonts w:ascii="Times New Roman" w:hAnsi="Times New Roman"/>
          <w:sz w:val="24"/>
          <w:szCs w:val="24"/>
        </w:rPr>
        <w:t>самообследовании.</w:t>
      </w:r>
    </w:p>
    <w:p w:rsidR="00687A20" w:rsidRPr="0088405E" w:rsidRDefault="00687A20" w:rsidP="00E0735D">
      <w:pPr>
        <w:spacing w:after="0" w:line="240" w:lineRule="auto"/>
        <w:ind w:left="709"/>
        <w:contextualSpacing/>
        <w:jc w:val="both"/>
        <w:rPr>
          <w:rFonts w:ascii="Times New Roman" w:eastAsia="SchoolBookSanPin" w:hAnsi="Times New Roman"/>
          <w:sz w:val="24"/>
          <w:szCs w:val="24"/>
          <w:lang w:val="ru-RU"/>
        </w:rPr>
      </w:pPr>
    </w:p>
    <w:sectPr w:rsidR="00687A20" w:rsidRPr="0088405E" w:rsidSect="00D10114">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034" w:rsidRDefault="00133034">
      <w:pPr>
        <w:spacing w:after="0" w:line="240" w:lineRule="auto"/>
      </w:pPr>
      <w:r>
        <w:separator/>
      </w:r>
    </w:p>
  </w:endnote>
  <w:endnote w:type="continuationSeparator" w:id="0">
    <w:p w:rsidR="00133034" w:rsidRDefault="00133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PT Sans">
    <w:altName w:val="Arial"/>
    <w:charset w:val="CC"/>
    <w:family w:val="swiss"/>
    <w:pitch w:val="variable"/>
    <w:sig w:usb0="00000001" w:usb1="5000204B" w:usb2="00000000" w:usb3="00000000" w:csb0="00000097" w:csb1="00000000"/>
  </w:font>
  <w:font w:name="Noto Sans Devanagari">
    <w:altName w:val="Mangal"/>
    <w:charset w:val="00"/>
    <w:family w:val="swiss"/>
    <w:pitch w:val="variable"/>
    <w:sig w:usb0="80008023" w:usb1="00002046" w:usb2="00000000" w:usb3="00000000" w:csb0="00000001"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F4" w:rsidRDefault="00ED17F4">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F4" w:rsidRPr="004F36DA" w:rsidRDefault="00ED17F4"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F4" w:rsidRPr="004F36DA" w:rsidRDefault="00ED17F4">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034" w:rsidRDefault="00133034">
      <w:pPr>
        <w:spacing w:after="0" w:line="240" w:lineRule="auto"/>
      </w:pPr>
      <w:r>
        <w:separator/>
      </w:r>
    </w:p>
  </w:footnote>
  <w:footnote w:type="continuationSeparator" w:id="0">
    <w:p w:rsidR="00133034" w:rsidRDefault="00133034">
      <w:pPr>
        <w:spacing w:after="0" w:line="240" w:lineRule="auto"/>
      </w:pPr>
      <w:r>
        <w:continuationSeparator/>
      </w:r>
    </w:p>
  </w:footnote>
  <w:footnote w:id="1">
    <w:p w:rsidR="00ED17F4" w:rsidRPr="00DE517D" w:rsidRDefault="00ED17F4"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DE517D">
        <w:rPr>
          <w:rFonts w:ascii="Times New Roman" w:hAnsi="Times New Roman"/>
          <w:sz w:val="24"/>
          <w:szCs w:val="24"/>
          <w:lang w:val="ru-RU"/>
        </w:rPr>
        <w:t>.</w:t>
      </w:r>
    </w:p>
  </w:footnote>
  <w:footnote w:id="2">
    <w:p w:rsidR="00ED17F4" w:rsidRPr="00DE517D" w:rsidRDefault="00ED17F4" w:rsidP="000B1C4A">
      <w:pPr>
        <w:pStyle w:val="af6"/>
        <w:jc w:val="both"/>
        <w:rPr>
          <w:lang w:val="ru-RU"/>
        </w:rPr>
      </w:pPr>
      <w:r w:rsidRPr="00E16212">
        <w:rPr>
          <w:rStyle w:val="af8"/>
          <w:rFonts w:ascii="Times New Roman" w:hAnsi="Times New Roman"/>
        </w:rPr>
        <w:footnoteRef/>
      </w:r>
      <w:r w:rsidRPr="00DE517D">
        <w:rPr>
          <w:rFonts w:ascii="Times New Roman" w:hAnsi="Times New Roman"/>
          <w:sz w:val="24"/>
          <w:szCs w:val="24"/>
          <w:lang w:val="ru-RU"/>
        </w:rPr>
        <w:t>Часть 6</w:t>
      </w:r>
      <w:r>
        <w:rPr>
          <w:rFonts w:ascii="Times New Roman" w:hAnsi="Times New Roman"/>
          <w:sz w:val="24"/>
          <w:szCs w:val="24"/>
          <w:vertAlign w:val="superscript"/>
          <w:lang w:val="ru-RU"/>
        </w:rPr>
        <w:t>1</w:t>
      </w:r>
      <w:r w:rsidRPr="00DE517D">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3">
    <w:p w:rsidR="00ED17F4" w:rsidRPr="00DE517D" w:rsidRDefault="00ED17F4" w:rsidP="000B1C4A">
      <w:pPr>
        <w:pStyle w:val="af6"/>
        <w:jc w:val="both"/>
        <w:rPr>
          <w:rFonts w:ascii="Times New Roman" w:hAnsi="Times New Roman"/>
          <w:lang w:val="ru-RU"/>
        </w:rPr>
      </w:pPr>
      <w:r>
        <w:rPr>
          <w:rStyle w:val="af8"/>
        </w:rPr>
        <w:footnoteRef/>
      </w:r>
      <w:r w:rsidRPr="00DE517D">
        <w:rPr>
          <w:rFonts w:ascii="Times New Roman" w:hAnsi="Times New Roman"/>
          <w:sz w:val="24"/>
          <w:szCs w:val="24"/>
          <w:lang w:val="ru-RU"/>
        </w:rPr>
        <w:t>Часть 6</w:t>
      </w:r>
      <w:r>
        <w:rPr>
          <w:rFonts w:ascii="Times New Roman" w:hAnsi="Times New Roman"/>
          <w:sz w:val="24"/>
          <w:szCs w:val="24"/>
          <w:vertAlign w:val="superscript"/>
          <w:lang w:val="ru-RU"/>
        </w:rPr>
        <w:t>3</w:t>
      </w:r>
      <w:r w:rsidRPr="00DE517D">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ED17F4" w:rsidRPr="005F756C" w:rsidRDefault="00ED17F4"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5">
    <w:p w:rsidR="00ED17F4" w:rsidRPr="00891B45" w:rsidRDefault="00ED17F4"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6">
    <w:p w:rsidR="00ED17F4" w:rsidRPr="005F756C" w:rsidRDefault="00ED17F4"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ED17F4" w:rsidRPr="005F756C" w:rsidRDefault="00ED17F4"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ED17F4" w:rsidRPr="00C72E49" w:rsidRDefault="00ED17F4"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ED17F4" w:rsidRPr="00C72E49" w:rsidRDefault="00ED17F4"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ED17F4" w:rsidRPr="00CA4934" w:rsidRDefault="00ED17F4"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ED17F4" w:rsidRPr="00DE517D" w:rsidRDefault="00ED17F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ED17F4" w:rsidRPr="00CA4934" w:rsidRDefault="00ED17F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ED17F4" w:rsidRPr="00A24D19" w:rsidRDefault="00ED17F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ED17F4" w:rsidRPr="00DE517D" w:rsidRDefault="00ED17F4"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DE517D">
        <w:rPr>
          <w:rFonts w:ascii="Times New Roman" w:hAnsi="Times New Roman"/>
          <w:sz w:val="24"/>
          <w:szCs w:val="24"/>
          <w:lang w:val="ru-RU"/>
        </w:rPr>
        <w:t>статьи</w:t>
      </w:r>
      <w:r w:rsidRPr="00EE0888">
        <w:rPr>
          <w:rFonts w:ascii="Times New Roman" w:hAnsi="Times New Roman"/>
          <w:sz w:val="24"/>
          <w:szCs w:val="24"/>
          <w:lang w:val="ru-RU"/>
        </w:rPr>
        <w:t>34</w:t>
      </w:r>
      <w:r w:rsidRPr="00DE517D">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5">
    <w:p w:rsidR="00ED17F4" w:rsidRDefault="00ED17F4"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6">
    <w:p w:rsidR="00ED17F4" w:rsidRDefault="00ED17F4"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ED17F4" w:rsidRPr="00D32FE9" w:rsidRDefault="00ED17F4">
      <w:pPr>
        <w:pStyle w:val="af6"/>
        <w:rPr>
          <w:lang w:val="ru-RU"/>
        </w:rPr>
      </w:pPr>
    </w:p>
  </w:footnote>
  <w:footnote w:id="17">
    <w:p w:rsidR="00ED17F4" w:rsidRPr="00B9591A" w:rsidRDefault="00ED17F4" w:rsidP="00B4141A">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F4" w:rsidRDefault="00ED17F4"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6F6B68" w:rsidRPr="006F6B68">
      <w:rPr>
        <w:rFonts w:ascii="Times New Roman" w:hAnsi="Times New Roman"/>
        <w:noProof/>
        <w:sz w:val="24"/>
        <w:szCs w:val="24"/>
        <w:lang w:val="ru-RU"/>
      </w:rPr>
      <w:t>628</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2692C06"/>
    <w:multiLevelType w:val="hybridMultilevel"/>
    <w:tmpl w:val="612401C6"/>
    <w:lvl w:ilvl="0" w:tplc="663224AC">
      <w:numFmt w:val="bullet"/>
      <w:lvlText w:val="—"/>
      <w:lvlJc w:val="left"/>
      <w:pPr>
        <w:ind w:left="1126" w:hanging="300"/>
      </w:pPr>
      <w:rPr>
        <w:rFonts w:ascii="Times New Roman" w:eastAsia="Times New Roman" w:hAnsi="Times New Roman" w:cs="Times New Roman" w:hint="default"/>
        <w:b w:val="0"/>
        <w:bCs w:val="0"/>
        <w:i w:val="0"/>
        <w:iCs w:val="0"/>
        <w:w w:val="100"/>
        <w:sz w:val="24"/>
        <w:szCs w:val="24"/>
        <w:lang w:val="ru-RU" w:eastAsia="en-US" w:bidi="ar-SA"/>
      </w:rPr>
    </w:lvl>
    <w:lvl w:ilvl="1" w:tplc="2C2C0F24">
      <w:numFmt w:val="bullet"/>
      <w:lvlText w:val="•"/>
      <w:lvlJc w:val="left"/>
      <w:pPr>
        <w:ind w:left="2589" w:hanging="300"/>
      </w:pPr>
      <w:rPr>
        <w:rFonts w:hint="default"/>
        <w:lang w:val="ru-RU" w:eastAsia="en-US" w:bidi="ar-SA"/>
      </w:rPr>
    </w:lvl>
    <w:lvl w:ilvl="2" w:tplc="5B764972">
      <w:numFmt w:val="bullet"/>
      <w:lvlText w:val="•"/>
      <w:lvlJc w:val="left"/>
      <w:pPr>
        <w:ind w:left="4059" w:hanging="300"/>
      </w:pPr>
      <w:rPr>
        <w:rFonts w:hint="default"/>
        <w:lang w:val="ru-RU" w:eastAsia="en-US" w:bidi="ar-SA"/>
      </w:rPr>
    </w:lvl>
    <w:lvl w:ilvl="3" w:tplc="1054CC90">
      <w:numFmt w:val="bullet"/>
      <w:lvlText w:val="•"/>
      <w:lvlJc w:val="left"/>
      <w:pPr>
        <w:ind w:left="5529" w:hanging="300"/>
      </w:pPr>
      <w:rPr>
        <w:rFonts w:hint="default"/>
        <w:lang w:val="ru-RU" w:eastAsia="en-US" w:bidi="ar-SA"/>
      </w:rPr>
    </w:lvl>
    <w:lvl w:ilvl="4" w:tplc="5CB4019C">
      <w:numFmt w:val="bullet"/>
      <w:lvlText w:val="•"/>
      <w:lvlJc w:val="left"/>
      <w:pPr>
        <w:ind w:left="6999" w:hanging="300"/>
      </w:pPr>
      <w:rPr>
        <w:rFonts w:hint="default"/>
        <w:lang w:val="ru-RU" w:eastAsia="en-US" w:bidi="ar-SA"/>
      </w:rPr>
    </w:lvl>
    <w:lvl w:ilvl="5" w:tplc="03BA4AE8">
      <w:numFmt w:val="bullet"/>
      <w:lvlText w:val="•"/>
      <w:lvlJc w:val="left"/>
      <w:pPr>
        <w:ind w:left="8469" w:hanging="300"/>
      </w:pPr>
      <w:rPr>
        <w:rFonts w:hint="default"/>
        <w:lang w:val="ru-RU" w:eastAsia="en-US" w:bidi="ar-SA"/>
      </w:rPr>
    </w:lvl>
    <w:lvl w:ilvl="6" w:tplc="3876588C">
      <w:numFmt w:val="bullet"/>
      <w:lvlText w:val="•"/>
      <w:lvlJc w:val="left"/>
      <w:pPr>
        <w:ind w:left="9939" w:hanging="300"/>
      </w:pPr>
      <w:rPr>
        <w:rFonts w:hint="default"/>
        <w:lang w:val="ru-RU" w:eastAsia="en-US" w:bidi="ar-SA"/>
      </w:rPr>
    </w:lvl>
    <w:lvl w:ilvl="7" w:tplc="7FF8F2C6">
      <w:numFmt w:val="bullet"/>
      <w:lvlText w:val="•"/>
      <w:lvlJc w:val="left"/>
      <w:pPr>
        <w:ind w:left="11408" w:hanging="300"/>
      </w:pPr>
      <w:rPr>
        <w:rFonts w:hint="default"/>
        <w:lang w:val="ru-RU" w:eastAsia="en-US" w:bidi="ar-SA"/>
      </w:rPr>
    </w:lvl>
    <w:lvl w:ilvl="8" w:tplc="491C35E6">
      <w:numFmt w:val="bullet"/>
      <w:lvlText w:val="•"/>
      <w:lvlJc w:val="left"/>
      <w:pPr>
        <w:ind w:left="12878" w:hanging="300"/>
      </w:pPr>
      <w:rPr>
        <w:rFonts w:hint="default"/>
        <w:lang w:val="ru-RU" w:eastAsia="en-US" w:bidi="ar-SA"/>
      </w:rPr>
    </w:lvl>
  </w:abstractNum>
  <w:abstractNum w:abstractNumId="7">
    <w:nsid w:val="03755671"/>
    <w:multiLevelType w:val="hybridMultilevel"/>
    <w:tmpl w:val="E61A2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AA0B15"/>
    <w:multiLevelType w:val="hybridMultilevel"/>
    <w:tmpl w:val="8D36E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E46DBF"/>
    <w:multiLevelType w:val="hybridMultilevel"/>
    <w:tmpl w:val="2B8C0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9C54BB4"/>
    <w:multiLevelType w:val="hybridMultilevel"/>
    <w:tmpl w:val="91CA7C60"/>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nsid w:val="1D044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A152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4619638B"/>
    <w:multiLevelType w:val="hybridMultilevel"/>
    <w:tmpl w:val="62D85F9A"/>
    <w:lvl w:ilvl="0" w:tplc="0419000F">
      <w:start w:val="1"/>
      <w:numFmt w:val="lowerLetter"/>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
    <w:nsid w:val="48842E26"/>
    <w:multiLevelType w:val="hybridMultilevel"/>
    <w:tmpl w:val="49D4972E"/>
    <w:lvl w:ilvl="0" w:tplc="0CCAF41E">
      <w:start w:val="1"/>
      <w:numFmt w:val="bullet"/>
      <w:lvlText w:val=""/>
      <w:lvlJc w:val="left"/>
      <w:pPr>
        <w:ind w:left="720" w:hanging="360"/>
      </w:pPr>
      <w:rPr>
        <w:rFonts w:ascii="Symbol" w:hAnsi="Symbol" w:hint="default"/>
      </w:rPr>
    </w:lvl>
    <w:lvl w:ilvl="1" w:tplc="CB9E1676" w:tentative="1">
      <w:start w:val="1"/>
      <w:numFmt w:val="bullet"/>
      <w:lvlText w:val="o"/>
      <w:lvlJc w:val="left"/>
      <w:pPr>
        <w:ind w:left="1440" w:hanging="360"/>
      </w:pPr>
      <w:rPr>
        <w:rFonts w:ascii="Courier New" w:hAnsi="Courier New" w:cs="Courier New" w:hint="default"/>
      </w:rPr>
    </w:lvl>
    <w:lvl w:ilvl="2" w:tplc="207ECD60" w:tentative="1">
      <w:start w:val="1"/>
      <w:numFmt w:val="bullet"/>
      <w:lvlText w:val=""/>
      <w:lvlJc w:val="left"/>
      <w:pPr>
        <w:ind w:left="2160" w:hanging="360"/>
      </w:pPr>
      <w:rPr>
        <w:rFonts w:ascii="Wingdings" w:hAnsi="Wingdings" w:hint="default"/>
      </w:rPr>
    </w:lvl>
    <w:lvl w:ilvl="3" w:tplc="883256E6" w:tentative="1">
      <w:start w:val="1"/>
      <w:numFmt w:val="bullet"/>
      <w:lvlText w:val=""/>
      <w:lvlJc w:val="left"/>
      <w:pPr>
        <w:ind w:left="2880" w:hanging="360"/>
      </w:pPr>
      <w:rPr>
        <w:rFonts w:ascii="Symbol" w:hAnsi="Symbol" w:hint="default"/>
      </w:rPr>
    </w:lvl>
    <w:lvl w:ilvl="4" w:tplc="314A62FA" w:tentative="1">
      <w:start w:val="1"/>
      <w:numFmt w:val="bullet"/>
      <w:lvlText w:val="o"/>
      <w:lvlJc w:val="left"/>
      <w:pPr>
        <w:ind w:left="3600" w:hanging="360"/>
      </w:pPr>
      <w:rPr>
        <w:rFonts w:ascii="Courier New" w:hAnsi="Courier New" w:cs="Courier New" w:hint="default"/>
      </w:rPr>
    </w:lvl>
    <w:lvl w:ilvl="5" w:tplc="AA9CD70C" w:tentative="1">
      <w:start w:val="1"/>
      <w:numFmt w:val="bullet"/>
      <w:lvlText w:val=""/>
      <w:lvlJc w:val="left"/>
      <w:pPr>
        <w:ind w:left="4320" w:hanging="360"/>
      </w:pPr>
      <w:rPr>
        <w:rFonts w:ascii="Wingdings" w:hAnsi="Wingdings" w:hint="default"/>
      </w:rPr>
    </w:lvl>
    <w:lvl w:ilvl="6" w:tplc="661CAD38" w:tentative="1">
      <w:start w:val="1"/>
      <w:numFmt w:val="bullet"/>
      <w:lvlText w:val=""/>
      <w:lvlJc w:val="left"/>
      <w:pPr>
        <w:ind w:left="5040" w:hanging="360"/>
      </w:pPr>
      <w:rPr>
        <w:rFonts w:ascii="Symbol" w:hAnsi="Symbol" w:hint="default"/>
      </w:rPr>
    </w:lvl>
    <w:lvl w:ilvl="7" w:tplc="BE00AFFC" w:tentative="1">
      <w:start w:val="1"/>
      <w:numFmt w:val="bullet"/>
      <w:lvlText w:val="o"/>
      <w:lvlJc w:val="left"/>
      <w:pPr>
        <w:ind w:left="5760" w:hanging="360"/>
      </w:pPr>
      <w:rPr>
        <w:rFonts w:ascii="Courier New" w:hAnsi="Courier New" w:cs="Courier New" w:hint="default"/>
      </w:rPr>
    </w:lvl>
    <w:lvl w:ilvl="8" w:tplc="D61C9B02" w:tentative="1">
      <w:start w:val="1"/>
      <w:numFmt w:val="bullet"/>
      <w:lvlText w:val=""/>
      <w:lvlJc w:val="left"/>
      <w:pPr>
        <w:ind w:left="6480" w:hanging="360"/>
      </w:pPr>
      <w:rPr>
        <w:rFonts w:ascii="Wingdings" w:hAnsi="Wingdings" w:hint="default"/>
      </w:rPr>
    </w:lvl>
  </w:abstractNum>
  <w:abstractNum w:abstractNumId="19">
    <w:nsid w:val="50522964"/>
    <w:multiLevelType w:val="hybridMultilevel"/>
    <w:tmpl w:val="3154B852"/>
    <w:lvl w:ilvl="0" w:tplc="5762D414">
      <w:numFmt w:val="bullet"/>
      <w:lvlText w:val="-"/>
      <w:lvlJc w:val="left"/>
      <w:pPr>
        <w:ind w:left="672" w:hanging="255"/>
      </w:pPr>
      <w:rPr>
        <w:rFonts w:ascii="Times New Roman" w:eastAsia="Times New Roman" w:hAnsi="Times New Roman" w:cs="Times New Roman" w:hint="default"/>
        <w:b w:val="0"/>
        <w:bCs w:val="0"/>
        <w:i w:val="0"/>
        <w:iCs w:val="0"/>
        <w:w w:val="99"/>
        <w:sz w:val="24"/>
        <w:szCs w:val="24"/>
        <w:lang w:val="ru-RU" w:eastAsia="en-US" w:bidi="ar-SA"/>
      </w:rPr>
    </w:lvl>
    <w:lvl w:ilvl="1" w:tplc="04190003">
      <w:numFmt w:val="bullet"/>
      <w:lvlText w:val="-"/>
      <w:lvlJc w:val="left"/>
      <w:pPr>
        <w:ind w:left="672" w:hanging="200"/>
      </w:pPr>
      <w:rPr>
        <w:rFonts w:ascii="Times New Roman" w:eastAsia="Times New Roman" w:hAnsi="Times New Roman" w:cs="Times New Roman" w:hint="default"/>
        <w:b/>
        <w:bCs/>
        <w:i w:val="0"/>
        <w:iCs w:val="0"/>
        <w:w w:val="99"/>
        <w:sz w:val="24"/>
        <w:szCs w:val="24"/>
        <w:lang w:val="ru-RU" w:eastAsia="en-US" w:bidi="ar-SA"/>
      </w:rPr>
    </w:lvl>
    <w:lvl w:ilvl="2" w:tplc="04190005">
      <w:numFmt w:val="bullet"/>
      <w:lvlText w:val="•"/>
      <w:lvlJc w:val="left"/>
      <w:pPr>
        <w:ind w:left="3707" w:hanging="200"/>
      </w:pPr>
      <w:rPr>
        <w:rFonts w:hint="default"/>
        <w:lang w:val="ru-RU" w:eastAsia="en-US" w:bidi="ar-SA"/>
      </w:rPr>
    </w:lvl>
    <w:lvl w:ilvl="3" w:tplc="04190001">
      <w:numFmt w:val="bullet"/>
      <w:lvlText w:val="•"/>
      <w:lvlJc w:val="left"/>
      <w:pPr>
        <w:ind w:left="5221" w:hanging="200"/>
      </w:pPr>
      <w:rPr>
        <w:rFonts w:hint="default"/>
        <w:lang w:val="ru-RU" w:eastAsia="en-US" w:bidi="ar-SA"/>
      </w:rPr>
    </w:lvl>
    <w:lvl w:ilvl="4" w:tplc="04190003">
      <w:numFmt w:val="bullet"/>
      <w:lvlText w:val="•"/>
      <w:lvlJc w:val="left"/>
      <w:pPr>
        <w:ind w:left="6735" w:hanging="200"/>
      </w:pPr>
      <w:rPr>
        <w:rFonts w:hint="default"/>
        <w:lang w:val="ru-RU" w:eastAsia="en-US" w:bidi="ar-SA"/>
      </w:rPr>
    </w:lvl>
    <w:lvl w:ilvl="5" w:tplc="04190005">
      <w:numFmt w:val="bullet"/>
      <w:lvlText w:val="•"/>
      <w:lvlJc w:val="left"/>
      <w:pPr>
        <w:ind w:left="8249" w:hanging="200"/>
      </w:pPr>
      <w:rPr>
        <w:rFonts w:hint="default"/>
        <w:lang w:val="ru-RU" w:eastAsia="en-US" w:bidi="ar-SA"/>
      </w:rPr>
    </w:lvl>
    <w:lvl w:ilvl="6" w:tplc="04190001">
      <w:numFmt w:val="bullet"/>
      <w:lvlText w:val="•"/>
      <w:lvlJc w:val="left"/>
      <w:pPr>
        <w:ind w:left="9763" w:hanging="200"/>
      </w:pPr>
      <w:rPr>
        <w:rFonts w:hint="default"/>
        <w:lang w:val="ru-RU" w:eastAsia="en-US" w:bidi="ar-SA"/>
      </w:rPr>
    </w:lvl>
    <w:lvl w:ilvl="7" w:tplc="04190003">
      <w:numFmt w:val="bullet"/>
      <w:lvlText w:val="•"/>
      <w:lvlJc w:val="left"/>
      <w:pPr>
        <w:ind w:left="11276" w:hanging="200"/>
      </w:pPr>
      <w:rPr>
        <w:rFonts w:hint="default"/>
        <w:lang w:val="ru-RU" w:eastAsia="en-US" w:bidi="ar-SA"/>
      </w:rPr>
    </w:lvl>
    <w:lvl w:ilvl="8" w:tplc="04190005">
      <w:numFmt w:val="bullet"/>
      <w:lvlText w:val="•"/>
      <w:lvlJc w:val="left"/>
      <w:pPr>
        <w:ind w:left="12790" w:hanging="200"/>
      </w:pPr>
      <w:rPr>
        <w:rFonts w:hint="default"/>
        <w:lang w:val="ru-RU" w:eastAsia="en-US" w:bidi="ar-SA"/>
      </w:rPr>
    </w:lvl>
  </w:abstractNum>
  <w:abstractNum w:abstractNumId="20">
    <w:nsid w:val="598628A1"/>
    <w:multiLevelType w:val="hybridMultilevel"/>
    <w:tmpl w:val="955A215C"/>
    <w:lvl w:ilvl="0" w:tplc="57CCC454">
      <w:start w:val="1"/>
      <w:numFmt w:val="decimal"/>
      <w:suff w:val="nothing"/>
      <w:lvlText w:val="%1)"/>
      <w:lvlJc w:val="left"/>
      <w:pPr>
        <w:ind w:left="1429" w:hanging="360"/>
      </w:pPr>
      <w:rPr>
        <w:rFonts w:hint="default"/>
      </w:rPr>
    </w:lvl>
    <w:lvl w:ilvl="1" w:tplc="5608E7B8" w:tentative="1">
      <w:start w:val="1"/>
      <w:numFmt w:val="lowerLetter"/>
      <w:lvlText w:val="%2."/>
      <w:lvlJc w:val="left"/>
      <w:pPr>
        <w:ind w:left="2149" w:hanging="360"/>
      </w:pPr>
    </w:lvl>
    <w:lvl w:ilvl="2" w:tplc="2520913A" w:tentative="1">
      <w:start w:val="1"/>
      <w:numFmt w:val="lowerRoman"/>
      <w:lvlText w:val="%3."/>
      <w:lvlJc w:val="right"/>
      <w:pPr>
        <w:ind w:left="2869" w:hanging="180"/>
      </w:pPr>
    </w:lvl>
    <w:lvl w:ilvl="3" w:tplc="D21E6CFA" w:tentative="1">
      <w:start w:val="1"/>
      <w:numFmt w:val="decimal"/>
      <w:lvlText w:val="%4."/>
      <w:lvlJc w:val="left"/>
      <w:pPr>
        <w:ind w:left="3589" w:hanging="360"/>
      </w:pPr>
    </w:lvl>
    <w:lvl w:ilvl="4" w:tplc="29E6BE00" w:tentative="1">
      <w:start w:val="1"/>
      <w:numFmt w:val="lowerLetter"/>
      <w:lvlText w:val="%5."/>
      <w:lvlJc w:val="left"/>
      <w:pPr>
        <w:ind w:left="4309" w:hanging="360"/>
      </w:pPr>
    </w:lvl>
    <w:lvl w:ilvl="5" w:tplc="A83EF0CE" w:tentative="1">
      <w:start w:val="1"/>
      <w:numFmt w:val="lowerRoman"/>
      <w:lvlText w:val="%6."/>
      <w:lvlJc w:val="right"/>
      <w:pPr>
        <w:ind w:left="5029" w:hanging="180"/>
      </w:pPr>
    </w:lvl>
    <w:lvl w:ilvl="6" w:tplc="C4D24912" w:tentative="1">
      <w:start w:val="1"/>
      <w:numFmt w:val="decimal"/>
      <w:lvlText w:val="%7."/>
      <w:lvlJc w:val="left"/>
      <w:pPr>
        <w:ind w:left="5749" w:hanging="360"/>
      </w:pPr>
    </w:lvl>
    <w:lvl w:ilvl="7" w:tplc="AFAA85B0" w:tentative="1">
      <w:start w:val="1"/>
      <w:numFmt w:val="lowerLetter"/>
      <w:lvlText w:val="%8."/>
      <w:lvlJc w:val="left"/>
      <w:pPr>
        <w:ind w:left="6469" w:hanging="360"/>
      </w:pPr>
    </w:lvl>
    <w:lvl w:ilvl="8" w:tplc="281AB598" w:tentative="1">
      <w:start w:val="1"/>
      <w:numFmt w:val="lowerRoman"/>
      <w:lvlText w:val="%9."/>
      <w:lvlJc w:val="right"/>
      <w:pPr>
        <w:ind w:left="7189" w:hanging="180"/>
      </w:pPr>
    </w:lvl>
  </w:abstractNum>
  <w:abstractNum w:abstractNumId="21">
    <w:nsid w:val="5B9B13D2"/>
    <w:multiLevelType w:val="hybridMultilevel"/>
    <w:tmpl w:val="663ED7B0"/>
    <w:lvl w:ilvl="0" w:tplc="265877A2">
      <w:start w:val="1"/>
      <w:numFmt w:val="decimal"/>
      <w:lvlText w:val="%1)"/>
      <w:lvlJc w:val="left"/>
      <w:pPr>
        <w:ind w:left="1069" w:hanging="360"/>
      </w:pPr>
      <w:rPr>
        <w:rFonts w:hint="default"/>
      </w:rPr>
    </w:lvl>
    <w:lvl w:ilvl="1" w:tplc="E4F2A368" w:tentative="1">
      <w:start w:val="1"/>
      <w:numFmt w:val="lowerLetter"/>
      <w:lvlText w:val="%2."/>
      <w:lvlJc w:val="left"/>
      <w:pPr>
        <w:ind w:left="1789" w:hanging="360"/>
      </w:pPr>
    </w:lvl>
    <w:lvl w:ilvl="2" w:tplc="4F68C304" w:tentative="1">
      <w:start w:val="1"/>
      <w:numFmt w:val="lowerRoman"/>
      <w:lvlText w:val="%3."/>
      <w:lvlJc w:val="right"/>
      <w:pPr>
        <w:ind w:left="2509" w:hanging="180"/>
      </w:pPr>
    </w:lvl>
    <w:lvl w:ilvl="3" w:tplc="EFE48EAC" w:tentative="1">
      <w:start w:val="1"/>
      <w:numFmt w:val="decimal"/>
      <w:lvlText w:val="%4."/>
      <w:lvlJc w:val="left"/>
      <w:pPr>
        <w:ind w:left="3229" w:hanging="360"/>
      </w:pPr>
    </w:lvl>
    <w:lvl w:ilvl="4" w:tplc="FE406A0E" w:tentative="1">
      <w:start w:val="1"/>
      <w:numFmt w:val="lowerLetter"/>
      <w:lvlText w:val="%5."/>
      <w:lvlJc w:val="left"/>
      <w:pPr>
        <w:ind w:left="3949" w:hanging="360"/>
      </w:pPr>
    </w:lvl>
    <w:lvl w:ilvl="5" w:tplc="2EDAC05C" w:tentative="1">
      <w:start w:val="1"/>
      <w:numFmt w:val="lowerRoman"/>
      <w:lvlText w:val="%6."/>
      <w:lvlJc w:val="right"/>
      <w:pPr>
        <w:ind w:left="4669" w:hanging="180"/>
      </w:pPr>
    </w:lvl>
    <w:lvl w:ilvl="6" w:tplc="4456ED76" w:tentative="1">
      <w:start w:val="1"/>
      <w:numFmt w:val="decimal"/>
      <w:lvlText w:val="%7."/>
      <w:lvlJc w:val="left"/>
      <w:pPr>
        <w:ind w:left="5389" w:hanging="360"/>
      </w:pPr>
    </w:lvl>
    <w:lvl w:ilvl="7" w:tplc="81E846DA" w:tentative="1">
      <w:start w:val="1"/>
      <w:numFmt w:val="lowerLetter"/>
      <w:lvlText w:val="%8."/>
      <w:lvlJc w:val="left"/>
      <w:pPr>
        <w:ind w:left="6109" w:hanging="360"/>
      </w:pPr>
    </w:lvl>
    <w:lvl w:ilvl="8" w:tplc="9BC0B59E" w:tentative="1">
      <w:start w:val="1"/>
      <w:numFmt w:val="lowerRoman"/>
      <w:lvlText w:val="%9."/>
      <w:lvlJc w:val="right"/>
      <w:pPr>
        <w:ind w:left="6829" w:hanging="180"/>
      </w:pPr>
    </w:lvl>
  </w:abstractNum>
  <w:abstractNum w:abstractNumId="22">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87B16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777090"/>
    <w:multiLevelType w:val="hybridMultilevel"/>
    <w:tmpl w:val="39BC46A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6C3211FF"/>
    <w:multiLevelType w:val="hybridMultilevel"/>
    <w:tmpl w:val="44F01280"/>
    <w:lvl w:ilvl="0" w:tplc="BD200616">
      <w:start w:val="3"/>
      <w:numFmt w:val="decimal"/>
      <w:lvlText w:val="%1"/>
      <w:lvlJc w:val="left"/>
      <w:pPr>
        <w:ind w:left="4725" w:hanging="493"/>
      </w:pPr>
      <w:rPr>
        <w:rFonts w:hint="default"/>
        <w:lang w:val="ru-RU" w:eastAsia="en-US" w:bidi="ar-SA"/>
      </w:rPr>
    </w:lvl>
    <w:lvl w:ilvl="1" w:tplc="D7E86628">
      <w:numFmt w:val="none"/>
      <w:lvlText w:val=""/>
      <w:lvlJc w:val="left"/>
      <w:pPr>
        <w:tabs>
          <w:tab w:val="num" w:pos="360"/>
        </w:tabs>
      </w:pPr>
    </w:lvl>
    <w:lvl w:ilvl="2" w:tplc="AC02566E">
      <w:numFmt w:val="none"/>
      <w:lvlText w:val=""/>
      <w:lvlJc w:val="left"/>
      <w:pPr>
        <w:tabs>
          <w:tab w:val="num" w:pos="360"/>
        </w:tabs>
      </w:pPr>
    </w:lvl>
    <w:lvl w:ilvl="3" w:tplc="3670C874">
      <w:numFmt w:val="bullet"/>
      <w:lvlText w:val=""/>
      <w:lvlJc w:val="left"/>
      <w:pPr>
        <w:ind w:left="1393" w:hanging="361"/>
      </w:pPr>
      <w:rPr>
        <w:rFonts w:ascii="Wingdings" w:eastAsia="Wingdings" w:hAnsi="Wingdings" w:cs="Wingdings" w:hint="default"/>
        <w:b w:val="0"/>
        <w:bCs w:val="0"/>
        <w:i w:val="0"/>
        <w:iCs w:val="0"/>
        <w:w w:val="100"/>
        <w:sz w:val="24"/>
        <w:szCs w:val="24"/>
        <w:lang w:val="ru-RU" w:eastAsia="en-US" w:bidi="ar-SA"/>
      </w:rPr>
    </w:lvl>
    <w:lvl w:ilvl="4" w:tplc="95C2B478">
      <w:numFmt w:val="bullet"/>
      <w:lvlText w:val="o"/>
      <w:lvlJc w:val="left"/>
      <w:pPr>
        <w:ind w:left="2113" w:hanging="360"/>
      </w:pPr>
      <w:rPr>
        <w:rFonts w:ascii="Courier New" w:eastAsia="Courier New" w:hAnsi="Courier New" w:cs="Courier New" w:hint="default"/>
        <w:b w:val="0"/>
        <w:bCs w:val="0"/>
        <w:i w:val="0"/>
        <w:iCs w:val="0"/>
        <w:w w:val="100"/>
        <w:sz w:val="24"/>
        <w:szCs w:val="24"/>
        <w:lang w:val="ru-RU" w:eastAsia="en-US" w:bidi="ar-SA"/>
      </w:rPr>
    </w:lvl>
    <w:lvl w:ilvl="5" w:tplc="F078EC22">
      <w:numFmt w:val="bullet"/>
      <w:lvlText w:val="•"/>
      <w:lvlJc w:val="left"/>
      <w:pPr>
        <w:ind w:left="4760" w:hanging="360"/>
      </w:pPr>
      <w:rPr>
        <w:rFonts w:hint="default"/>
        <w:lang w:val="ru-RU" w:eastAsia="en-US" w:bidi="ar-SA"/>
      </w:rPr>
    </w:lvl>
    <w:lvl w:ilvl="6" w:tplc="9CE6AAB2">
      <w:numFmt w:val="bullet"/>
      <w:lvlText w:val="•"/>
      <w:lvlJc w:val="left"/>
      <w:pPr>
        <w:ind w:left="6971" w:hanging="360"/>
      </w:pPr>
      <w:rPr>
        <w:rFonts w:hint="default"/>
        <w:lang w:val="ru-RU" w:eastAsia="en-US" w:bidi="ar-SA"/>
      </w:rPr>
    </w:lvl>
    <w:lvl w:ilvl="7" w:tplc="1872178C">
      <w:numFmt w:val="bullet"/>
      <w:lvlText w:val="•"/>
      <w:lvlJc w:val="left"/>
      <w:pPr>
        <w:ind w:left="9183" w:hanging="360"/>
      </w:pPr>
      <w:rPr>
        <w:rFonts w:hint="default"/>
        <w:lang w:val="ru-RU" w:eastAsia="en-US" w:bidi="ar-SA"/>
      </w:rPr>
    </w:lvl>
    <w:lvl w:ilvl="8" w:tplc="D6B8E53A">
      <w:numFmt w:val="bullet"/>
      <w:lvlText w:val="•"/>
      <w:lvlJc w:val="left"/>
      <w:pPr>
        <w:ind w:left="11395" w:hanging="360"/>
      </w:pPr>
      <w:rPr>
        <w:rFonts w:hint="default"/>
        <w:lang w:val="ru-RU" w:eastAsia="en-US" w:bidi="ar-SA"/>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6FE45258"/>
    <w:multiLevelType w:val="hybridMultilevel"/>
    <w:tmpl w:val="86F00DA2"/>
    <w:lvl w:ilvl="0" w:tplc="04190001">
      <w:numFmt w:val="bullet"/>
      <w:lvlText w:val="•"/>
      <w:lvlJc w:val="left"/>
      <w:pPr>
        <w:ind w:left="672" w:hanging="144"/>
      </w:pPr>
      <w:rPr>
        <w:rFonts w:ascii="Times New Roman" w:eastAsia="Times New Roman" w:hAnsi="Times New Roman" w:cs="Times New Roman" w:hint="default"/>
        <w:b w:val="0"/>
        <w:bCs w:val="0"/>
        <w:i w:val="0"/>
        <w:iCs w:val="0"/>
        <w:w w:val="100"/>
        <w:sz w:val="24"/>
        <w:szCs w:val="24"/>
        <w:lang w:val="ru-RU" w:eastAsia="en-US" w:bidi="ar-SA"/>
      </w:rPr>
    </w:lvl>
    <w:lvl w:ilvl="1" w:tplc="04190003">
      <w:numFmt w:val="bullet"/>
      <w:lvlText w:val="•"/>
      <w:lvlJc w:val="left"/>
      <w:pPr>
        <w:ind w:left="2193" w:hanging="144"/>
      </w:pPr>
      <w:rPr>
        <w:rFonts w:hint="default"/>
        <w:lang w:val="ru-RU" w:eastAsia="en-US" w:bidi="ar-SA"/>
      </w:rPr>
    </w:lvl>
    <w:lvl w:ilvl="2" w:tplc="04190005">
      <w:numFmt w:val="bullet"/>
      <w:lvlText w:val="•"/>
      <w:lvlJc w:val="left"/>
      <w:pPr>
        <w:ind w:left="3707" w:hanging="144"/>
      </w:pPr>
      <w:rPr>
        <w:rFonts w:hint="default"/>
        <w:lang w:val="ru-RU" w:eastAsia="en-US" w:bidi="ar-SA"/>
      </w:rPr>
    </w:lvl>
    <w:lvl w:ilvl="3" w:tplc="04190001">
      <w:numFmt w:val="bullet"/>
      <w:lvlText w:val="•"/>
      <w:lvlJc w:val="left"/>
      <w:pPr>
        <w:ind w:left="5221" w:hanging="144"/>
      </w:pPr>
      <w:rPr>
        <w:rFonts w:hint="default"/>
        <w:lang w:val="ru-RU" w:eastAsia="en-US" w:bidi="ar-SA"/>
      </w:rPr>
    </w:lvl>
    <w:lvl w:ilvl="4" w:tplc="04190003">
      <w:numFmt w:val="bullet"/>
      <w:lvlText w:val="•"/>
      <w:lvlJc w:val="left"/>
      <w:pPr>
        <w:ind w:left="6735" w:hanging="144"/>
      </w:pPr>
      <w:rPr>
        <w:rFonts w:hint="default"/>
        <w:lang w:val="ru-RU" w:eastAsia="en-US" w:bidi="ar-SA"/>
      </w:rPr>
    </w:lvl>
    <w:lvl w:ilvl="5" w:tplc="04190005">
      <w:numFmt w:val="bullet"/>
      <w:lvlText w:val="•"/>
      <w:lvlJc w:val="left"/>
      <w:pPr>
        <w:ind w:left="8249" w:hanging="144"/>
      </w:pPr>
      <w:rPr>
        <w:rFonts w:hint="default"/>
        <w:lang w:val="ru-RU" w:eastAsia="en-US" w:bidi="ar-SA"/>
      </w:rPr>
    </w:lvl>
    <w:lvl w:ilvl="6" w:tplc="04190001">
      <w:numFmt w:val="bullet"/>
      <w:lvlText w:val="•"/>
      <w:lvlJc w:val="left"/>
      <w:pPr>
        <w:ind w:left="9763" w:hanging="144"/>
      </w:pPr>
      <w:rPr>
        <w:rFonts w:hint="default"/>
        <w:lang w:val="ru-RU" w:eastAsia="en-US" w:bidi="ar-SA"/>
      </w:rPr>
    </w:lvl>
    <w:lvl w:ilvl="7" w:tplc="04190003">
      <w:numFmt w:val="bullet"/>
      <w:lvlText w:val="•"/>
      <w:lvlJc w:val="left"/>
      <w:pPr>
        <w:ind w:left="11276" w:hanging="144"/>
      </w:pPr>
      <w:rPr>
        <w:rFonts w:hint="default"/>
        <w:lang w:val="ru-RU" w:eastAsia="en-US" w:bidi="ar-SA"/>
      </w:rPr>
    </w:lvl>
    <w:lvl w:ilvl="8" w:tplc="04190005">
      <w:numFmt w:val="bullet"/>
      <w:lvlText w:val="•"/>
      <w:lvlJc w:val="left"/>
      <w:pPr>
        <w:ind w:left="12790" w:hanging="144"/>
      </w:pPr>
      <w:rPr>
        <w:rFonts w:hint="default"/>
        <w:lang w:val="ru-RU" w:eastAsia="en-US" w:bidi="ar-SA"/>
      </w:rPr>
    </w:lvl>
  </w:abstractNum>
  <w:abstractNum w:abstractNumId="28">
    <w:nsid w:val="75A74B48"/>
    <w:multiLevelType w:val="hybridMultilevel"/>
    <w:tmpl w:val="6890D6E0"/>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9">
    <w:nsid w:val="7B0425E5"/>
    <w:multiLevelType w:val="hybridMultilevel"/>
    <w:tmpl w:val="045EEB34"/>
    <w:lvl w:ilvl="0" w:tplc="6B900A7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0"/>
  </w:num>
  <w:num w:numId="3">
    <w:abstractNumId w:val="16"/>
  </w:num>
  <w:num w:numId="4">
    <w:abstractNumId w:val="26"/>
  </w:num>
  <w:num w:numId="5">
    <w:abstractNumId w:val="11"/>
  </w:num>
  <w:num w:numId="6">
    <w:abstractNumId w:val="14"/>
  </w:num>
  <w:num w:numId="7">
    <w:abstractNumId w:val="17"/>
  </w:num>
  <w:num w:numId="8">
    <w:abstractNumId w:val="6"/>
  </w:num>
  <w:num w:numId="9">
    <w:abstractNumId w:val="19"/>
  </w:num>
  <w:num w:numId="10">
    <w:abstractNumId w:val="27"/>
  </w:num>
  <w:num w:numId="11">
    <w:abstractNumId w:val="25"/>
  </w:num>
  <w:num w:numId="12">
    <w:abstractNumId w:val="9"/>
  </w:num>
  <w:num w:numId="13">
    <w:abstractNumId w:val="18"/>
  </w:num>
  <w:num w:numId="14">
    <w:abstractNumId w:val="24"/>
  </w:num>
  <w:num w:numId="15">
    <w:abstractNumId w:val="8"/>
  </w:num>
  <w:num w:numId="16">
    <w:abstractNumId w:val="7"/>
  </w:num>
  <w:num w:numId="17">
    <w:abstractNumId w:val="29"/>
  </w:num>
  <w:num w:numId="18">
    <w:abstractNumId w:val="15"/>
  </w:num>
  <w:num w:numId="19">
    <w:abstractNumId w:val="13"/>
  </w:num>
  <w:num w:numId="20">
    <w:abstractNumId w:val="23"/>
  </w:num>
  <w:num w:numId="21">
    <w:abstractNumId w:val="20"/>
  </w:num>
  <w:num w:numId="22">
    <w:abstractNumId w:val="21"/>
  </w:num>
  <w:num w:numId="23">
    <w:abstractNumId w:val="28"/>
  </w:num>
  <w:num w:numId="24">
    <w:abstractNumId w:val="12"/>
  </w:num>
  <w:num w:numId="25">
    <w:abstractNumId w:val="30"/>
  </w:num>
  <w:num w:numId="26">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379D"/>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03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398B"/>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25F4"/>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D7F31"/>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1D7"/>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429E"/>
    <w:rsid w:val="003D5B50"/>
    <w:rsid w:val="003D61B9"/>
    <w:rsid w:val="003D66FD"/>
    <w:rsid w:val="003E0001"/>
    <w:rsid w:val="003E19CC"/>
    <w:rsid w:val="003E1DF5"/>
    <w:rsid w:val="003E305D"/>
    <w:rsid w:val="003E454D"/>
    <w:rsid w:val="003E5499"/>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2B8"/>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ED3"/>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87A2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10F"/>
    <w:rsid w:val="006E55E7"/>
    <w:rsid w:val="006E7C2D"/>
    <w:rsid w:val="006E7D2F"/>
    <w:rsid w:val="006F1CBF"/>
    <w:rsid w:val="006F3546"/>
    <w:rsid w:val="006F43F4"/>
    <w:rsid w:val="006F4896"/>
    <w:rsid w:val="006F4A9D"/>
    <w:rsid w:val="006F4B8F"/>
    <w:rsid w:val="006F4D47"/>
    <w:rsid w:val="006F5522"/>
    <w:rsid w:val="006F5F60"/>
    <w:rsid w:val="006F60B7"/>
    <w:rsid w:val="006F6B68"/>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05E"/>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1AB8"/>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22"/>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27BAD"/>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41A"/>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1A1"/>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17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35D"/>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56C"/>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4A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556E"/>
    <w:rsid w:val="00EB7805"/>
    <w:rsid w:val="00EB7B9E"/>
    <w:rsid w:val="00EC03D2"/>
    <w:rsid w:val="00EC144F"/>
    <w:rsid w:val="00EC1575"/>
    <w:rsid w:val="00EC229F"/>
    <w:rsid w:val="00EC6994"/>
    <w:rsid w:val="00EC7BFF"/>
    <w:rsid w:val="00ED17F4"/>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0B12"/>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B27BAD"/>
    <w:pPr>
      <w:keepNext/>
      <w:keepLines/>
      <w:pBdr>
        <w:bottom w:val="single" w:sz="4" w:space="1" w:color="auto"/>
      </w:pBdr>
      <w:spacing w:before="40" w:after="0"/>
      <w:jc w:val="both"/>
      <w:outlineLvl w:val="1"/>
    </w:pPr>
    <w:rPr>
      <w:rFonts w:ascii="Times New Roman" w:eastAsia="SchoolBookSanPin" w:hAnsi="Times New Roman"/>
      <w:b/>
      <w:caps/>
      <w:position w:val="1"/>
      <w:sz w:val="28"/>
      <w:szCs w:val="28"/>
      <w:lang w:val="ru-RU"/>
    </w:rPr>
  </w:style>
  <w:style w:type="paragraph" w:styleId="3">
    <w:name w:val="heading 3"/>
    <w:basedOn w:val="a0"/>
    <w:next w:val="a0"/>
    <w:link w:val="30"/>
    <w:autoRedefine/>
    <w:uiPriority w:val="9"/>
    <w:unhideWhenUsed/>
    <w:qFormat/>
    <w:rsid w:val="00B27BAD"/>
    <w:pPr>
      <w:keepNext/>
      <w:keepLines/>
      <w:spacing w:before="240" w:after="240" w:line="240" w:lineRule="auto"/>
      <w:ind w:firstLine="567"/>
      <w:outlineLvl w:val="2"/>
    </w:pPr>
    <w:rPr>
      <w:rFonts w:ascii="Times New Roman" w:eastAsia="SchoolBookSanPin" w:hAnsi="Times New Roman"/>
      <w:b/>
      <w:color w:val="0D0D0D"/>
      <w:sz w:val="28"/>
      <w:szCs w:val="28"/>
      <w:lang w:val="ru-RU"/>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B27BAD"/>
    <w:rPr>
      <w:rFonts w:ascii="Times New Roman" w:eastAsia="SchoolBookSanPin" w:hAnsi="Times New Roman"/>
      <w:b/>
      <w:caps/>
      <w:position w:val="1"/>
      <w:sz w:val="28"/>
      <w:szCs w:val="28"/>
    </w:rPr>
  </w:style>
  <w:style w:type="character" w:customStyle="1" w:styleId="30">
    <w:name w:val="Заголовок 3 Знак"/>
    <w:link w:val="3"/>
    <w:uiPriority w:val="9"/>
    <w:qFormat/>
    <w:rsid w:val="00B27BAD"/>
    <w:rPr>
      <w:rFonts w:ascii="Times New Roman" w:eastAsia="SchoolBookSanPin" w:hAnsi="Times New Roman"/>
      <w:b/>
      <w:color w:val="0D0D0D"/>
      <w:sz w:val="28"/>
      <w:szCs w:val="28"/>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qFormat/>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uiPriority w:val="20"/>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uiPriority w:val="99"/>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link w:val="2fe"/>
    <w:qFormat/>
    <w:rsid w:val="00D63963"/>
    <w:pPr>
      <w:widowControl/>
      <w:numPr>
        <w:numId w:val="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6"/>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qFormat/>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31">
    <w:name w:val="Таблица-сетка 31"/>
    <w:basedOn w:val="1"/>
    <w:next w:val="a0"/>
    <w:uiPriority w:val="39"/>
    <w:qFormat/>
    <w:rsid w:val="00DE517D"/>
    <w:pPr>
      <w:widowControl/>
      <w:pBdr>
        <w:bottom w:val="none" w:sz="0" w:space="0" w:color="auto"/>
      </w:pBdr>
      <w:spacing w:line="259" w:lineRule="auto"/>
      <w:jc w:val="center"/>
      <w:outlineLvl w:val="9"/>
    </w:pPr>
    <w:rPr>
      <w:b w:val="0"/>
      <w:sz w:val="32"/>
      <w:lang w:eastAsia="ru-RU"/>
    </w:rPr>
  </w:style>
  <w:style w:type="character" w:customStyle="1" w:styleId="7pt0pt">
    <w:name w:val="Основной текст + 7 pt;Интервал 0 pt"/>
    <w:basedOn w:val="afffe"/>
    <w:rsid w:val="00E2756C"/>
    <w:rPr>
      <w:rFonts w:ascii="Times New Roman" w:eastAsia="Times New Roman" w:hAnsi="Times New Roman" w:cs="Times New Roman"/>
      <w:color w:val="000000"/>
      <w:spacing w:val="18"/>
      <w:w w:val="100"/>
      <w:position w:val="0"/>
      <w:sz w:val="14"/>
      <w:szCs w:val="14"/>
      <w:lang w:val="en-US"/>
    </w:rPr>
  </w:style>
  <w:style w:type="paragraph" w:customStyle="1" w:styleId="Heading1">
    <w:name w:val="Heading 1"/>
    <w:basedOn w:val="a0"/>
    <w:link w:val="Heading1Char"/>
    <w:uiPriority w:val="9"/>
    <w:qFormat/>
    <w:rsid w:val="00687A20"/>
    <w:pPr>
      <w:autoSpaceDE w:val="0"/>
      <w:autoSpaceDN w:val="0"/>
      <w:spacing w:after="0" w:line="240" w:lineRule="auto"/>
      <w:ind w:left="472"/>
      <w:outlineLvl w:val="1"/>
    </w:pPr>
    <w:rPr>
      <w:rFonts w:ascii="Times New Roman" w:eastAsia="Times New Roman" w:hAnsi="Times New Roman"/>
      <w:b/>
      <w:bCs/>
      <w:sz w:val="28"/>
      <w:szCs w:val="28"/>
      <w:lang w:val="ru-RU"/>
    </w:rPr>
  </w:style>
  <w:style w:type="paragraph" w:customStyle="1" w:styleId="Heading2">
    <w:name w:val="Heading 2"/>
    <w:basedOn w:val="a0"/>
    <w:link w:val="Heading2Char"/>
    <w:qFormat/>
    <w:rsid w:val="00687A20"/>
    <w:pPr>
      <w:autoSpaceDE w:val="0"/>
      <w:autoSpaceDN w:val="0"/>
      <w:spacing w:after="0" w:line="240" w:lineRule="auto"/>
      <w:ind w:left="1126"/>
      <w:outlineLvl w:val="2"/>
    </w:pPr>
    <w:rPr>
      <w:rFonts w:ascii="Times New Roman" w:eastAsia="Times New Roman" w:hAnsi="Times New Roman"/>
      <w:sz w:val="28"/>
      <w:szCs w:val="28"/>
      <w:lang w:val="ru-RU"/>
    </w:rPr>
  </w:style>
  <w:style w:type="paragraph" w:customStyle="1" w:styleId="Heading3">
    <w:name w:val="Heading 3"/>
    <w:basedOn w:val="a0"/>
    <w:link w:val="Heading3Char"/>
    <w:uiPriority w:val="9"/>
    <w:qFormat/>
    <w:rsid w:val="00687A20"/>
    <w:pPr>
      <w:autoSpaceDE w:val="0"/>
      <w:autoSpaceDN w:val="0"/>
      <w:spacing w:after="0" w:line="240" w:lineRule="auto"/>
      <w:ind w:left="672"/>
      <w:outlineLvl w:val="3"/>
    </w:pPr>
    <w:rPr>
      <w:rFonts w:ascii="Times New Roman" w:eastAsia="Times New Roman" w:hAnsi="Times New Roman"/>
      <w:b/>
      <w:bCs/>
      <w:sz w:val="27"/>
      <w:szCs w:val="27"/>
      <w:lang w:val="ru-RU"/>
    </w:rPr>
  </w:style>
  <w:style w:type="paragraph" w:customStyle="1" w:styleId="Heading4">
    <w:name w:val="Heading 4"/>
    <w:basedOn w:val="a0"/>
    <w:link w:val="Heading4Char"/>
    <w:uiPriority w:val="9"/>
    <w:qFormat/>
    <w:rsid w:val="00687A20"/>
    <w:pPr>
      <w:autoSpaceDE w:val="0"/>
      <w:autoSpaceDN w:val="0"/>
      <w:spacing w:before="5" w:after="0" w:line="274" w:lineRule="exact"/>
      <w:ind w:left="926"/>
      <w:outlineLvl w:val="4"/>
    </w:pPr>
    <w:rPr>
      <w:rFonts w:ascii="Times New Roman" w:eastAsia="Times New Roman" w:hAnsi="Times New Roman"/>
      <w:b/>
      <w:bCs/>
      <w:sz w:val="24"/>
      <w:szCs w:val="24"/>
      <w:lang w:val="ru-RU"/>
    </w:rPr>
  </w:style>
  <w:style w:type="character" w:customStyle="1" w:styleId="markedcontent">
    <w:name w:val="markedcontent"/>
    <w:basedOn w:val="a1"/>
    <w:rsid w:val="00B4141A"/>
  </w:style>
  <w:style w:type="table" w:customStyle="1" w:styleId="3fd">
    <w:name w:val="Светлая заливка3"/>
    <w:basedOn w:val="a2"/>
    <w:uiPriority w:val="60"/>
    <w:rsid w:val="00B4141A"/>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a1"/>
    <w:link w:val="Heading1"/>
    <w:uiPriority w:val="9"/>
    <w:rsid w:val="006F6B68"/>
    <w:rPr>
      <w:rFonts w:ascii="Times New Roman" w:eastAsia="Times New Roman" w:hAnsi="Times New Roman"/>
      <w:b/>
      <w:bCs/>
      <w:sz w:val="28"/>
      <w:szCs w:val="28"/>
      <w:lang w:eastAsia="en-US"/>
    </w:rPr>
  </w:style>
  <w:style w:type="character" w:customStyle="1" w:styleId="Heading2Char">
    <w:name w:val="Heading 2 Char"/>
    <w:basedOn w:val="a1"/>
    <w:link w:val="Heading2"/>
    <w:rsid w:val="006F6B68"/>
    <w:rPr>
      <w:rFonts w:ascii="Times New Roman" w:eastAsia="Times New Roman" w:hAnsi="Times New Roman"/>
      <w:sz w:val="28"/>
      <w:szCs w:val="28"/>
      <w:lang w:eastAsia="en-US"/>
    </w:rPr>
  </w:style>
  <w:style w:type="character" w:customStyle="1" w:styleId="Heading3Char">
    <w:name w:val="Heading 3 Char"/>
    <w:basedOn w:val="a1"/>
    <w:link w:val="Heading3"/>
    <w:uiPriority w:val="9"/>
    <w:rsid w:val="006F6B68"/>
    <w:rPr>
      <w:rFonts w:ascii="Times New Roman" w:eastAsia="Times New Roman" w:hAnsi="Times New Roman"/>
      <w:b/>
      <w:bCs/>
      <w:sz w:val="27"/>
      <w:szCs w:val="27"/>
      <w:lang w:eastAsia="en-US"/>
    </w:rPr>
  </w:style>
  <w:style w:type="character" w:customStyle="1" w:styleId="Heading4Char">
    <w:name w:val="Heading 4 Char"/>
    <w:basedOn w:val="a1"/>
    <w:link w:val="Heading4"/>
    <w:uiPriority w:val="9"/>
    <w:rsid w:val="006F6B68"/>
    <w:rPr>
      <w:rFonts w:ascii="Times New Roman" w:eastAsia="Times New Roman" w:hAnsi="Times New Roman"/>
      <w:b/>
      <w:bCs/>
      <w:sz w:val="24"/>
      <w:szCs w:val="24"/>
      <w:lang w:eastAsia="en-US"/>
    </w:rPr>
  </w:style>
  <w:style w:type="character" w:customStyle="1" w:styleId="Heading5Char">
    <w:name w:val="Heading 5 Char"/>
    <w:basedOn w:val="a1"/>
    <w:link w:val="Heading5"/>
    <w:uiPriority w:val="9"/>
    <w:rsid w:val="006F6B68"/>
    <w:rPr>
      <w:b/>
    </w:rPr>
  </w:style>
  <w:style w:type="character" w:customStyle="1" w:styleId="Heading6Char">
    <w:name w:val="Heading 6 Char"/>
    <w:basedOn w:val="a1"/>
    <w:link w:val="Heading6"/>
    <w:uiPriority w:val="9"/>
    <w:rsid w:val="006F6B68"/>
    <w:rPr>
      <w:b/>
    </w:rPr>
  </w:style>
  <w:style w:type="character" w:customStyle="1" w:styleId="Heading7Char">
    <w:name w:val="Heading 7 Char"/>
    <w:basedOn w:val="a1"/>
    <w:link w:val="Heading7"/>
    <w:uiPriority w:val="9"/>
    <w:rsid w:val="006F6B68"/>
    <w:rPr>
      <w:rFonts w:ascii="Times New Roman" w:eastAsia="Times New Roman" w:hAnsi="Times New Roman"/>
      <w:b/>
      <w:iCs/>
      <w:sz w:val="24"/>
      <w:szCs w:val="22"/>
      <w:lang w:val="en-US" w:eastAsia="en-US"/>
    </w:rPr>
  </w:style>
  <w:style w:type="character" w:customStyle="1" w:styleId="Heading8Char">
    <w:name w:val="Heading 8 Char"/>
    <w:basedOn w:val="a1"/>
    <w:link w:val="Heading8"/>
    <w:uiPriority w:val="9"/>
    <w:rsid w:val="006F6B68"/>
    <w:rPr>
      <w:rFonts w:ascii="Times New Roman" w:eastAsia="Times New Roman" w:hAnsi="Times New Roman"/>
      <w:i/>
      <w:iCs/>
      <w:sz w:val="24"/>
      <w:szCs w:val="24"/>
      <w:lang w:eastAsia="en-US"/>
    </w:rPr>
  </w:style>
  <w:style w:type="character" w:customStyle="1" w:styleId="Heading9Char">
    <w:name w:val="Heading 9 Char"/>
    <w:basedOn w:val="a1"/>
    <w:link w:val="Heading9"/>
    <w:uiPriority w:val="9"/>
    <w:rsid w:val="006F6B68"/>
    <w:rPr>
      <w:rFonts w:ascii="Arial" w:eastAsia="Times New Roman" w:hAnsi="Arial"/>
      <w:sz w:val="22"/>
      <w:szCs w:val="22"/>
      <w:lang w:eastAsia="en-US"/>
    </w:rPr>
  </w:style>
  <w:style w:type="character" w:customStyle="1" w:styleId="TitleChar">
    <w:name w:val="Title Char"/>
    <w:basedOn w:val="a1"/>
    <w:uiPriority w:val="10"/>
    <w:rsid w:val="006F6B68"/>
    <w:rPr>
      <w:sz w:val="48"/>
      <w:szCs w:val="48"/>
    </w:rPr>
  </w:style>
  <w:style w:type="character" w:customStyle="1" w:styleId="SubtitleChar">
    <w:name w:val="Subtitle Char"/>
    <w:basedOn w:val="a1"/>
    <w:uiPriority w:val="11"/>
    <w:rsid w:val="006F6B68"/>
    <w:rPr>
      <w:sz w:val="24"/>
      <w:szCs w:val="24"/>
    </w:rPr>
  </w:style>
  <w:style w:type="paragraph" w:styleId="2ff3">
    <w:name w:val="Quote"/>
    <w:basedOn w:val="a0"/>
    <w:next w:val="a0"/>
    <w:link w:val="2ff4"/>
    <w:uiPriority w:val="29"/>
    <w:qFormat/>
    <w:rsid w:val="006F6B68"/>
    <w:pPr>
      <w:widowControl/>
      <w:spacing w:after="160" w:line="259" w:lineRule="auto"/>
      <w:ind w:left="720" w:right="720"/>
    </w:pPr>
    <w:rPr>
      <w:rFonts w:asciiTheme="minorHAnsi" w:eastAsiaTheme="minorHAnsi" w:hAnsiTheme="minorHAnsi" w:cstheme="minorBidi"/>
      <w:i/>
      <w:lang w:val="ru-RU"/>
    </w:rPr>
  </w:style>
  <w:style w:type="character" w:customStyle="1" w:styleId="2ff4">
    <w:name w:val="Цитата 2 Знак"/>
    <w:basedOn w:val="a1"/>
    <w:link w:val="2ff3"/>
    <w:uiPriority w:val="29"/>
    <w:rsid w:val="006F6B68"/>
    <w:rPr>
      <w:rFonts w:asciiTheme="minorHAnsi" w:eastAsiaTheme="minorHAnsi" w:hAnsiTheme="minorHAnsi" w:cstheme="minorBidi"/>
      <w:i/>
      <w:sz w:val="22"/>
      <w:szCs w:val="22"/>
      <w:lang w:eastAsia="en-US"/>
    </w:rPr>
  </w:style>
  <w:style w:type="paragraph" w:styleId="afffffa">
    <w:name w:val="Intense Quote"/>
    <w:basedOn w:val="a0"/>
    <w:next w:val="a0"/>
    <w:link w:val="afffffb"/>
    <w:uiPriority w:val="30"/>
    <w:qFormat/>
    <w:rsid w:val="006F6B68"/>
    <w:pPr>
      <w:widowControl/>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lang w:val="ru-RU"/>
    </w:rPr>
  </w:style>
  <w:style w:type="character" w:customStyle="1" w:styleId="afffffb">
    <w:name w:val="Выделенная цитата Знак"/>
    <w:basedOn w:val="a1"/>
    <w:link w:val="afffffa"/>
    <w:uiPriority w:val="30"/>
    <w:rsid w:val="006F6B68"/>
    <w:rPr>
      <w:rFonts w:asciiTheme="minorHAnsi" w:eastAsiaTheme="minorHAnsi" w:hAnsiTheme="minorHAnsi" w:cstheme="minorBidi"/>
      <w:i/>
      <w:sz w:val="22"/>
      <w:szCs w:val="22"/>
      <w:shd w:val="clear" w:color="auto" w:fill="F2F2F2"/>
      <w:lang w:eastAsia="en-US"/>
    </w:rPr>
  </w:style>
  <w:style w:type="character" w:customStyle="1" w:styleId="HeaderChar">
    <w:name w:val="Header Char"/>
    <w:basedOn w:val="a1"/>
    <w:link w:val="Header"/>
    <w:uiPriority w:val="99"/>
    <w:rsid w:val="006F6B68"/>
    <w:rPr>
      <w:lang w:val="en-US" w:eastAsia="en-US"/>
    </w:rPr>
  </w:style>
  <w:style w:type="character" w:customStyle="1" w:styleId="FooterChar">
    <w:name w:val="Footer Char"/>
    <w:basedOn w:val="a1"/>
    <w:link w:val="Footer"/>
    <w:uiPriority w:val="99"/>
    <w:rsid w:val="006F6B68"/>
    <w:rPr>
      <w:lang w:val="en-US" w:eastAsia="en-US"/>
    </w:rPr>
  </w:style>
  <w:style w:type="character" w:customStyle="1" w:styleId="CaptionChar">
    <w:name w:val="Caption Char"/>
    <w:uiPriority w:val="99"/>
    <w:rsid w:val="006F6B68"/>
  </w:style>
  <w:style w:type="table" w:customStyle="1" w:styleId="TableGridLight">
    <w:name w:val="Table Grid Light"/>
    <w:basedOn w:val="a2"/>
    <w:uiPriority w:val="59"/>
    <w:rsid w:val="006F6B68"/>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6F6B68"/>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6F6B68"/>
    <w:rPr>
      <w:rFonts w:asciiTheme="minorHAnsi" w:eastAsiaTheme="minorHAnsi" w:hAnsiTheme="minorHAnsi" w:cstheme="minorBidi"/>
      <w:sz w:val="22"/>
      <w:szCs w:val="22"/>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6F6B6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6F6B68"/>
    <w:rPr>
      <w:rFonts w:asciiTheme="minorHAnsi" w:eastAsiaTheme="minorHAnsi" w:hAnsiTheme="minorHAnsi" w:cstheme="minorBidi"/>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6F6B6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6F6B68"/>
    <w:rPr>
      <w:sz w:val="18"/>
    </w:rPr>
  </w:style>
  <w:style w:type="character" w:customStyle="1" w:styleId="EndnoteTextChar">
    <w:name w:val="Endnote Text Char"/>
    <w:uiPriority w:val="99"/>
    <w:rsid w:val="006F6B68"/>
    <w:rPr>
      <w:sz w:val="20"/>
    </w:rPr>
  </w:style>
  <w:style w:type="paragraph" w:styleId="afffffc">
    <w:name w:val="table of figures"/>
    <w:basedOn w:val="a0"/>
    <w:next w:val="a0"/>
    <w:uiPriority w:val="99"/>
    <w:unhideWhenUsed/>
    <w:rsid w:val="006F6B68"/>
    <w:pPr>
      <w:widowControl/>
      <w:spacing w:after="0" w:line="259" w:lineRule="auto"/>
    </w:pPr>
    <w:rPr>
      <w:rFonts w:asciiTheme="minorHAnsi" w:eastAsiaTheme="minorHAnsi" w:hAnsiTheme="minorHAnsi" w:cstheme="minorBidi"/>
      <w:lang w:val="ru-RU"/>
    </w:rPr>
  </w:style>
  <w:style w:type="paragraph" w:customStyle="1" w:styleId="Heading5">
    <w:name w:val="Heading 5"/>
    <w:basedOn w:val="12"/>
    <w:next w:val="12"/>
    <w:link w:val="Heading5Char"/>
    <w:uiPriority w:val="9"/>
    <w:qFormat/>
    <w:rsid w:val="006F6B68"/>
    <w:pPr>
      <w:keepNext/>
      <w:keepLines/>
      <w:spacing w:before="220" w:after="40"/>
      <w:outlineLvl w:val="4"/>
    </w:pPr>
    <w:rPr>
      <w:rFonts w:cs="Times New Roman"/>
      <w:b/>
      <w:sz w:val="20"/>
      <w:szCs w:val="20"/>
    </w:rPr>
  </w:style>
  <w:style w:type="paragraph" w:customStyle="1" w:styleId="Heading6">
    <w:name w:val="Heading 6"/>
    <w:basedOn w:val="12"/>
    <w:next w:val="12"/>
    <w:link w:val="Heading6Char"/>
    <w:uiPriority w:val="9"/>
    <w:qFormat/>
    <w:rsid w:val="006F6B68"/>
    <w:pPr>
      <w:keepNext/>
      <w:keepLines/>
      <w:spacing w:before="200" w:after="40"/>
      <w:outlineLvl w:val="5"/>
    </w:pPr>
    <w:rPr>
      <w:rFonts w:cs="Times New Roman"/>
      <w:b/>
      <w:sz w:val="20"/>
      <w:szCs w:val="20"/>
    </w:rPr>
  </w:style>
  <w:style w:type="paragraph" w:customStyle="1" w:styleId="Heading7">
    <w:name w:val="Heading 7"/>
    <w:basedOn w:val="a0"/>
    <w:next w:val="a0"/>
    <w:link w:val="Heading7Char"/>
    <w:uiPriority w:val="9"/>
    <w:unhideWhenUsed/>
    <w:qFormat/>
    <w:rsid w:val="006F6B68"/>
    <w:pPr>
      <w:keepNext/>
      <w:keepLines/>
      <w:spacing w:before="240" w:after="240" w:line="240" w:lineRule="auto"/>
      <w:outlineLvl w:val="6"/>
    </w:pPr>
    <w:rPr>
      <w:rFonts w:ascii="Times New Roman" w:eastAsia="Times New Roman" w:hAnsi="Times New Roman"/>
      <w:b/>
      <w:iCs/>
      <w:sz w:val="24"/>
    </w:rPr>
  </w:style>
  <w:style w:type="paragraph" w:customStyle="1" w:styleId="Heading8">
    <w:name w:val="Heading 8"/>
    <w:basedOn w:val="a0"/>
    <w:next w:val="a0"/>
    <w:link w:val="Heading8Char"/>
    <w:uiPriority w:val="9"/>
    <w:qFormat/>
    <w:rsid w:val="006F6B68"/>
    <w:pPr>
      <w:widowControl/>
      <w:spacing w:before="240" w:after="60" w:line="240" w:lineRule="auto"/>
      <w:outlineLvl w:val="7"/>
    </w:pPr>
    <w:rPr>
      <w:rFonts w:ascii="Times New Roman" w:eastAsia="Times New Roman" w:hAnsi="Times New Roman"/>
      <w:i/>
      <w:iCs/>
      <w:sz w:val="24"/>
      <w:szCs w:val="24"/>
      <w:lang w:val="ru-RU"/>
    </w:rPr>
  </w:style>
  <w:style w:type="paragraph" w:customStyle="1" w:styleId="Heading9">
    <w:name w:val="Heading 9"/>
    <w:basedOn w:val="a0"/>
    <w:next w:val="a0"/>
    <w:link w:val="Heading9Char"/>
    <w:uiPriority w:val="9"/>
    <w:qFormat/>
    <w:rsid w:val="006F6B68"/>
    <w:pPr>
      <w:widowControl/>
      <w:spacing w:before="240" w:after="60" w:line="240" w:lineRule="auto"/>
      <w:outlineLvl w:val="8"/>
    </w:pPr>
    <w:rPr>
      <w:rFonts w:ascii="Arial" w:eastAsia="Times New Roman" w:hAnsi="Arial"/>
      <w:lang w:val="ru-RU"/>
    </w:rPr>
  </w:style>
  <w:style w:type="paragraph" w:customStyle="1" w:styleId="Header">
    <w:name w:val="Header"/>
    <w:basedOn w:val="a0"/>
    <w:link w:val="HeaderChar"/>
    <w:uiPriority w:val="99"/>
    <w:unhideWhenUsed/>
    <w:rsid w:val="006F6B68"/>
    <w:pPr>
      <w:tabs>
        <w:tab w:val="center" w:pos="4677"/>
        <w:tab w:val="right" w:pos="9355"/>
      </w:tabs>
      <w:spacing w:after="0" w:line="240" w:lineRule="auto"/>
    </w:pPr>
    <w:rPr>
      <w:sz w:val="20"/>
      <w:szCs w:val="20"/>
    </w:rPr>
  </w:style>
  <w:style w:type="paragraph" w:customStyle="1" w:styleId="Footer">
    <w:name w:val="Footer"/>
    <w:basedOn w:val="a0"/>
    <w:link w:val="FooterChar"/>
    <w:uiPriority w:val="99"/>
    <w:unhideWhenUsed/>
    <w:qFormat/>
    <w:rsid w:val="006F6B68"/>
    <w:pPr>
      <w:tabs>
        <w:tab w:val="center" w:pos="4677"/>
        <w:tab w:val="right" w:pos="9355"/>
      </w:tabs>
      <w:spacing w:after="0" w:line="240" w:lineRule="auto"/>
    </w:pPr>
    <w:rPr>
      <w:sz w:val="20"/>
      <w:szCs w:val="20"/>
    </w:rPr>
  </w:style>
  <w:style w:type="paragraph" w:customStyle="1" w:styleId="StGen0">
    <w:name w:val="StGen0"/>
    <w:basedOn w:val="12"/>
    <w:next w:val="12"/>
    <w:uiPriority w:val="10"/>
    <w:qFormat/>
    <w:rsid w:val="006F6B68"/>
    <w:pPr>
      <w:keepNext/>
      <w:keepLines/>
      <w:spacing w:before="480" w:after="120"/>
    </w:pPr>
    <w:rPr>
      <w:rFonts w:cs="Times New Roman"/>
      <w:b/>
      <w:sz w:val="72"/>
      <w:szCs w:val="72"/>
    </w:rPr>
  </w:style>
  <w:style w:type="paragraph" w:customStyle="1" w:styleId="Caption">
    <w:name w:val="Caption"/>
    <w:basedOn w:val="a0"/>
    <w:qFormat/>
    <w:rsid w:val="006F6B68"/>
    <w:pPr>
      <w:widowControl/>
      <w:suppressLineNumbers/>
      <w:spacing w:before="120" w:after="120" w:line="259" w:lineRule="auto"/>
    </w:pPr>
    <w:rPr>
      <w:rFonts w:cs="Lucida Sans"/>
      <w:i/>
      <w:iCs/>
      <w:sz w:val="24"/>
      <w:szCs w:val="24"/>
      <w:lang w:val="ru-RU"/>
    </w:rPr>
  </w:style>
  <w:style w:type="numbering" w:customStyle="1" w:styleId="11111">
    <w:name w:val="Нет списка11111"/>
    <w:next w:val="a3"/>
    <w:uiPriority w:val="99"/>
    <w:semiHidden/>
    <w:unhideWhenUsed/>
    <w:rsid w:val="006F6B68"/>
  </w:style>
  <w:style w:type="table" w:styleId="afffffd">
    <w:name w:val="Light Shading"/>
    <w:basedOn w:val="a2"/>
    <w:uiPriority w:val="60"/>
    <w:rsid w:val="006F6B68"/>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2ff5">
    <w:name w:val="Заголовок Знак2"/>
    <w:basedOn w:val="a1"/>
    <w:uiPriority w:val="10"/>
    <w:rsid w:val="006F6B68"/>
    <w:rPr>
      <w:rFonts w:asciiTheme="majorHAnsi" w:eastAsiaTheme="majorEastAsia" w:hAnsiTheme="majorHAnsi" w:cstheme="majorBidi"/>
      <w:spacing w:val="-10"/>
      <w:sz w:val="56"/>
      <w:szCs w:val="56"/>
    </w:rPr>
  </w:style>
  <w:style w:type="character" w:customStyle="1" w:styleId="afffffe">
    <w:name w:val="номер страницы"/>
    <w:basedOn w:val="a1"/>
    <w:qFormat/>
    <w:rsid w:val="006F6B68"/>
  </w:style>
  <w:style w:type="paragraph" w:customStyle="1" w:styleId="1ff8">
    <w:name w:val="Заголовок1"/>
    <w:basedOn w:val="a0"/>
    <w:next w:val="aff5"/>
    <w:qFormat/>
    <w:rsid w:val="006F6B68"/>
    <w:pPr>
      <w:keepNext/>
      <w:widowControl/>
      <w:suppressAutoHyphens/>
      <w:spacing w:before="240" w:after="120" w:line="240" w:lineRule="auto"/>
    </w:pPr>
    <w:rPr>
      <w:rFonts w:ascii="PT Sans" w:eastAsia="Tahoma" w:hAnsi="PT Sans" w:cs="Noto Sans Devanagari"/>
      <w:kern w:val="2"/>
      <w:sz w:val="28"/>
      <w:szCs w:val="28"/>
      <w:lang w:val="ru-RU" w:eastAsia="ru-RU"/>
    </w:rPr>
  </w:style>
  <w:style w:type="paragraph" w:customStyle="1" w:styleId="1ff9">
    <w:name w:val="Обычная таблица1"/>
    <w:qFormat/>
    <w:rsid w:val="006F6B68"/>
    <w:pPr>
      <w:suppressAutoHyphens/>
      <w:spacing w:after="200" w:line="276" w:lineRule="auto"/>
    </w:pPr>
    <w:rPr>
      <w:rFonts w:ascii="Times New Roman" w:hAnsi="Times New Roman"/>
      <w:kern w:val="2"/>
      <w:sz w:val="22"/>
      <w:szCs w:val="22"/>
    </w:rPr>
  </w:style>
  <w:style w:type="character" w:customStyle="1" w:styleId="1ffa">
    <w:name w:val="Текст выноски Знак1"/>
    <w:basedOn w:val="a1"/>
    <w:uiPriority w:val="99"/>
    <w:rsid w:val="006F6B68"/>
    <w:rPr>
      <w:rFonts w:ascii="Tahoma" w:eastAsia="Calibri" w:hAnsi="Tahoma" w:cs="Tahoma"/>
      <w:sz w:val="16"/>
      <w:szCs w:val="16"/>
      <w:lang w:eastAsia="ru-RU"/>
    </w:rPr>
  </w:style>
  <w:style w:type="paragraph" w:customStyle="1" w:styleId="affffff">
    <w:name w:val="Верхний и нижний колонтитулы"/>
    <w:basedOn w:val="a0"/>
    <w:qFormat/>
    <w:rsid w:val="006F6B68"/>
    <w:pPr>
      <w:widowControl/>
      <w:suppressAutoHyphens/>
      <w:spacing w:after="0" w:line="240" w:lineRule="auto"/>
    </w:pPr>
    <w:rPr>
      <w:rFonts w:ascii="Times New Roman" w:hAnsi="Times New Roman"/>
      <w:kern w:val="2"/>
      <w:sz w:val="20"/>
      <w:szCs w:val="20"/>
      <w:lang w:val="ru-RU" w:eastAsia="ru-RU"/>
    </w:rPr>
  </w:style>
  <w:style w:type="character" w:customStyle="1" w:styleId="1ffb">
    <w:name w:val="Верхний колонтитул Знак1"/>
    <w:basedOn w:val="a1"/>
    <w:uiPriority w:val="99"/>
    <w:rsid w:val="006F6B68"/>
    <w:rPr>
      <w:rFonts w:ascii="Times New Roman" w:eastAsia="Calibri" w:hAnsi="Times New Roman" w:cs="Times New Roman"/>
      <w:sz w:val="28"/>
      <w:szCs w:val="28"/>
      <w:lang w:eastAsia="ru-RU"/>
    </w:rPr>
  </w:style>
  <w:style w:type="paragraph" w:customStyle="1" w:styleId="affffff0">
    <w:name w:val="Письмо"/>
    <w:basedOn w:val="a0"/>
    <w:qFormat/>
    <w:rsid w:val="006F6B68"/>
    <w:pPr>
      <w:widowControl/>
      <w:suppressAutoHyphens/>
      <w:spacing w:after="0" w:line="320" w:lineRule="exact"/>
      <w:ind w:firstLine="720"/>
      <w:jc w:val="both"/>
    </w:pPr>
    <w:rPr>
      <w:rFonts w:ascii="Times New Roman" w:hAnsi="Times New Roman"/>
      <w:kern w:val="2"/>
      <w:sz w:val="28"/>
      <w:szCs w:val="28"/>
      <w:lang w:val="ru-RU" w:eastAsia="ru-RU"/>
    </w:rPr>
  </w:style>
  <w:style w:type="paragraph" w:customStyle="1" w:styleId="affffff1">
    <w:name w:val="Центр"/>
    <w:basedOn w:val="a0"/>
    <w:qFormat/>
    <w:rsid w:val="006F6B68"/>
    <w:pPr>
      <w:widowControl/>
      <w:suppressAutoHyphens/>
      <w:spacing w:after="0" w:line="320" w:lineRule="exact"/>
      <w:jc w:val="center"/>
    </w:pPr>
    <w:rPr>
      <w:rFonts w:ascii="Times New Roman" w:hAnsi="Times New Roman"/>
      <w:kern w:val="2"/>
      <w:sz w:val="28"/>
      <w:szCs w:val="28"/>
      <w:lang w:val="ru-RU" w:eastAsia="ru-RU"/>
    </w:rPr>
  </w:style>
  <w:style w:type="character" w:customStyle="1" w:styleId="1ffc">
    <w:name w:val="Нижний колонтитул Знак1"/>
    <w:basedOn w:val="a1"/>
    <w:uiPriority w:val="99"/>
    <w:rsid w:val="006F6B68"/>
    <w:rPr>
      <w:rFonts w:ascii="Times New Roman" w:eastAsia="Calibri" w:hAnsi="Times New Roman" w:cs="Times New Roman"/>
      <w:sz w:val="28"/>
      <w:szCs w:val="28"/>
      <w:lang w:eastAsia="ru-RU"/>
    </w:rPr>
  </w:style>
  <w:style w:type="paragraph" w:customStyle="1" w:styleId="ConsPlusTitle">
    <w:name w:val="ConsPlusTitle"/>
    <w:uiPriority w:val="99"/>
    <w:qFormat/>
    <w:rsid w:val="006F6B68"/>
    <w:pPr>
      <w:widowControl w:val="0"/>
      <w:suppressAutoHyphens/>
    </w:pPr>
    <w:rPr>
      <w:rFonts w:ascii="Arial" w:hAnsi="Arial" w:cs="Arial"/>
      <w:b/>
      <w:bCs/>
      <w:kern w:val="2"/>
    </w:rPr>
  </w:style>
  <w:style w:type="character" w:customStyle="1" w:styleId="1ffd">
    <w:name w:val="Текст примечания Знак1"/>
    <w:basedOn w:val="a1"/>
    <w:uiPriority w:val="99"/>
    <w:rsid w:val="006F6B68"/>
    <w:rPr>
      <w:rFonts w:ascii="Times New Roman" w:eastAsia="Calibri" w:hAnsi="Times New Roman" w:cs="Times New Roman"/>
      <w:sz w:val="20"/>
      <w:szCs w:val="20"/>
      <w:lang w:eastAsia="ru-RU"/>
    </w:rPr>
  </w:style>
  <w:style w:type="character" w:customStyle="1" w:styleId="1ffe">
    <w:name w:val="Тема примечания Знак1"/>
    <w:basedOn w:val="1ffd"/>
    <w:uiPriority w:val="99"/>
    <w:rsid w:val="006F6B68"/>
    <w:rPr>
      <w:b/>
      <w:bCs/>
    </w:rPr>
  </w:style>
  <w:style w:type="paragraph" w:customStyle="1" w:styleId="alignleft">
    <w:name w:val="align_left"/>
    <w:basedOn w:val="a0"/>
    <w:rsid w:val="006F6B6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f">
    <w:name w:val="О1"/>
    <w:basedOn w:val="1"/>
    <w:link w:val="1fff0"/>
    <w:qFormat/>
    <w:rsid w:val="006F6B68"/>
    <w:pPr>
      <w:widowControl/>
      <w:pBdr>
        <w:bottom w:val="none" w:sz="0" w:space="0" w:color="auto"/>
      </w:pBdr>
      <w:spacing w:before="0" w:line="259" w:lineRule="auto"/>
      <w:jc w:val="both"/>
    </w:pPr>
    <w:rPr>
      <w:rFonts w:eastAsiaTheme="majorEastAsia"/>
      <w:color w:val="365F91" w:themeColor="accent1" w:themeShade="BF"/>
      <w:szCs w:val="28"/>
      <w:lang w:val="ru-RU"/>
    </w:rPr>
  </w:style>
  <w:style w:type="character" w:customStyle="1" w:styleId="1fff0">
    <w:name w:val="О1 Знак"/>
    <w:basedOn w:val="10"/>
    <w:link w:val="1fff"/>
    <w:rsid w:val="006F6B68"/>
    <w:rPr>
      <w:rFonts w:eastAsiaTheme="majorEastAsia"/>
      <w:b/>
      <w:color w:val="365F91" w:themeColor="accent1" w:themeShade="BF"/>
      <w:szCs w:val="28"/>
      <w:lang w:eastAsia="en-US"/>
    </w:rPr>
  </w:style>
  <w:style w:type="paragraph" w:customStyle="1" w:styleId="2ff6">
    <w:name w:val="О2"/>
    <w:basedOn w:val="20"/>
    <w:link w:val="2ff7"/>
    <w:qFormat/>
    <w:rsid w:val="006F6B68"/>
    <w:pPr>
      <w:widowControl/>
      <w:pBdr>
        <w:bottom w:val="none" w:sz="0" w:space="0" w:color="auto"/>
      </w:pBdr>
      <w:spacing w:before="0" w:after="120" w:line="259" w:lineRule="auto"/>
      <w:jc w:val="left"/>
    </w:pPr>
    <w:rPr>
      <w:rFonts w:eastAsiaTheme="majorEastAsia"/>
      <w:bCs/>
      <w:caps w:val="0"/>
      <w:color w:val="365F91" w:themeColor="accent1" w:themeShade="BF"/>
      <w:position w:val="0"/>
    </w:rPr>
  </w:style>
  <w:style w:type="character" w:customStyle="1" w:styleId="2ff7">
    <w:name w:val="О2 Знак"/>
    <w:basedOn w:val="22"/>
    <w:link w:val="2ff6"/>
    <w:rsid w:val="006F6B68"/>
    <w:rPr>
      <w:rFonts w:eastAsiaTheme="majorEastAsia"/>
      <w:b/>
      <w:bCs/>
      <w:color w:val="365F91" w:themeColor="accent1" w:themeShade="BF"/>
      <w:lang w:eastAsia="en-US"/>
    </w:rPr>
  </w:style>
  <w:style w:type="table" w:customStyle="1" w:styleId="1fff1">
    <w:name w:val="Сетка таблицы светлая1"/>
    <w:basedOn w:val="a2"/>
    <w:uiPriority w:val="40"/>
    <w:rsid w:val="006F6B6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fe">
    <w:name w:val="Стиль2 Знак"/>
    <w:basedOn w:val="a1"/>
    <w:link w:val="2"/>
    <w:rsid w:val="006F6B68"/>
    <w:rPr>
      <w:rFonts w:ascii="Times New Roman" w:hAnsi="Times New Roman"/>
      <w:sz w:val="28"/>
      <w:szCs w:val="28"/>
      <w:lang w:eastAsia="zh-CN"/>
    </w:rPr>
  </w:style>
  <w:style w:type="character" w:customStyle="1" w:styleId="WW8Num5z3">
    <w:name w:val="WW8Num5z3"/>
    <w:qFormat/>
    <w:rsid w:val="006F6B68"/>
    <w:rPr>
      <w:rFonts w:ascii="Symbol" w:eastAsia="Symbol" w:hAnsi="Symbol" w:cs="Symbol"/>
    </w:rPr>
  </w:style>
  <w:style w:type="paragraph" w:customStyle="1" w:styleId="1fff2">
    <w:name w:val="ОБЖ1"/>
    <w:basedOn w:val="1"/>
    <w:link w:val="1fff3"/>
    <w:qFormat/>
    <w:rsid w:val="006F6B68"/>
    <w:pPr>
      <w:widowControl/>
      <w:pBdr>
        <w:bottom w:val="none" w:sz="0" w:space="0" w:color="auto"/>
      </w:pBdr>
      <w:spacing w:before="0" w:line="254" w:lineRule="auto"/>
    </w:pPr>
    <w:rPr>
      <w:rFonts w:eastAsiaTheme="majorEastAsia"/>
      <w:color w:val="365F91" w:themeColor="accent1" w:themeShade="BF"/>
      <w:szCs w:val="28"/>
      <w:lang w:val="ru-RU"/>
    </w:rPr>
  </w:style>
  <w:style w:type="character" w:customStyle="1" w:styleId="1fff3">
    <w:name w:val="ОБЖ1 Знак"/>
    <w:basedOn w:val="10"/>
    <w:link w:val="1fff2"/>
    <w:rsid w:val="006F6B68"/>
    <w:rPr>
      <w:rFonts w:eastAsiaTheme="majorEastAsia"/>
      <w:b/>
      <w:color w:val="365F91" w:themeColor="accent1" w:themeShade="BF"/>
      <w:szCs w:val="28"/>
      <w:lang w:eastAsia="en-US"/>
    </w:rPr>
  </w:style>
  <w:style w:type="paragraph" w:customStyle="1" w:styleId="2ff8">
    <w:name w:val="ОБЖ2"/>
    <w:basedOn w:val="20"/>
    <w:link w:val="2ff9"/>
    <w:qFormat/>
    <w:rsid w:val="006F6B68"/>
    <w:pPr>
      <w:keepLines w:val="0"/>
      <w:widowControl/>
      <w:pBdr>
        <w:bottom w:val="none" w:sz="0" w:space="0" w:color="auto"/>
      </w:pBdr>
      <w:spacing w:before="0" w:after="120" w:line="259" w:lineRule="auto"/>
      <w:jc w:val="left"/>
    </w:pPr>
    <w:rPr>
      <w:rFonts w:eastAsia="Times New Roman"/>
      <w:bCs/>
      <w:iCs/>
      <w:caps w:val="0"/>
      <w:color w:val="365F91" w:themeColor="accent1" w:themeShade="BF"/>
      <w:kern w:val="32"/>
      <w:position w:val="0"/>
      <w:lang w:eastAsia="ru-RU"/>
    </w:rPr>
  </w:style>
  <w:style w:type="character" w:customStyle="1" w:styleId="2ff9">
    <w:name w:val="ОБЖ2 Знак"/>
    <w:basedOn w:val="22"/>
    <w:link w:val="2ff8"/>
    <w:rsid w:val="006F6B68"/>
    <w:rPr>
      <w:rFonts w:eastAsia="Times New Roman"/>
      <w:b/>
      <w:bCs/>
      <w:iCs/>
      <w:color w:val="365F91" w:themeColor="accent1" w:themeShade="BF"/>
      <w:kern w:val="32"/>
    </w:rPr>
  </w:style>
  <w:style w:type="paragraph" w:customStyle="1" w:styleId="3fe">
    <w:name w:val="ОБЖ3"/>
    <w:basedOn w:val="a0"/>
    <w:link w:val="3ff"/>
    <w:qFormat/>
    <w:rsid w:val="006F6B68"/>
    <w:pPr>
      <w:widowControl/>
      <w:suppressAutoHyphens/>
      <w:spacing w:after="0" w:line="259" w:lineRule="auto"/>
      <w:contextualSpacing/>
      <w:jc w:val="both"/>
    </w:pPr>
    <w:rPr>
      <w:rFonts w:ascii="Times New Roman" w:eastAsiaTheme="minorHAnsi" w:hAnsi="Times New Roman" w:cstheme="minorBidi"/>
      <w:b/>
      <w:sz w:val="28"/>
      <w:szCs w:val="28"/>
      <w:lang w:val="ru-RU"/>
    </w:rPr>
  </w:style>
  <w:style w:type="character" w:customStyle="1" w:styleId="3ff">
    <w:name w:val="ОБЖ3 Знак"/>
    <w:basedOn w:val="a1"/>
    <w:link w:val="3fe"/>
    <w:rsid w:val="006F6B68"/>
    <w:rPr>
      <w:rFonts w:ascii="Times New Roman" w:eastAsiaTheme="minorHAnsi" w:hAnsi="Times New Roman" w:cstheme="minorBidi"/>
      <w:b/>
      <w:sz w:val="28"/>
      <w:szCs w:val="28"/>
      <w:lang w:eastAsia="en-US"/>
    </w:rPr>
  </w:style>
  <w:style w:type="table" w:customStyle="1" w:styleId="2ffa">
    <w:name w:val="Сетка таблицы светлая2"/>
    <w:basedOn w:val="a2"/>
    <w:uiPriority w:val="40"/>
    <w:rsid w:val="006F6B6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uiPriority w:val="99"/>
    <w:rsid w:val="006F6B68"/>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6F6B68"/>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6F6B68"/>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6F6B68"/>
    <w:pPr>
      <w:widowControl w:val="0"/>
      <w:autoSpaceDE w:val="0"/>
      <w:autoSpaceDN w:val="0"/>
      <w:adjustRightInd w:val="0"/>
    </w:pPr>
    <w:rPr>
      <w:rFonts w:ascii="Tahoma" w:eastAsiaTheme="minorEastAsia" w:hAnsi="Tahoma" w:cs="Tahoma"/>
    </w:rPr>
  </w:style>
  <w:style w:type="paragraph" w:customStyle="1" w:styleId="ConsPlusJurTerm">
    <w:name w:val="ConsPlusJurTerm"/>
    <w:uiPriority w:val="99"/>
    <w:rsid w:val="006F6B68"/>
    <w:pPr>
      <w:widowControl w:val="0"/>
      <w:autoSpaceDE w:val="0"/>
      <w:autoSpaceDN w:val="0"/>
      <w:adjustRightInd w:val="0"/>
    </w:pPr>
    <w:rPr>
      <w:rFonts w:ascii="Tahoma" w:eastAsiaTheme="minorEastAsia" w:hAnsi="Tahoma" w:cs="Tahoma"/>
      <w:sz w:val="26"/>
      <w:szCs w:val="26"/>
    </w:rPr>
  </w:style>
  <w:style w:type="paragraph" w:customStyle="1" w:styleId="ConsPlusTextList">
    <w:name w:val="ConsPlusTextList"/>
    <w:uiPriority w:val="99"/>
    <w:rsid w:val="006F6B68"/>
    <w:pPr>
      <w:widowControl w:val="0"/>
      <w:autoSpaceDE w:val="0"/>
      <w:autoSpaceDN w:val="0"/>
      <w:adjustRightInd w:val="0"/>
    </w:pPr>
    <w:rPr>
      <w:rFonts w:ascii="Arial" w:eastAsiaTheme="minorEastAsia" w:hAnsi="Arial" w:cs="Arial"/>
    </w:rPr>
  </w:style>
  <w:style w:type="paragraph" w:customStyle="1" w:styleId="ConsPlusTextList1">
    <w:name w:val="ConsPlusTextList1"/>
    <w:uiPriority w:val="99"/>
    <w:rsid w:val="006F6B68"/>
    <w:pPr>
      <w:widowControl w:val="0"/>
      <w:autoSpaceDE w:val="0"/>
      <w:autoSpaceDN w:val="0"/>
      <w:adjustRightInd w:val="0"/>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2ED4F-077E-4CD0-87ED-89DCBBB8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628</Pages>
  <Words>340269</Words>
  <Characters>1939536</Characters>
  <Application>Microsoft Office Word</Application>
  <DocSecurity>0</DocSecurity>
  <Lines>16162</Lines>
  <Paragraphs>4550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2275255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PC</cp:lastModifiedBy>
  <cp:revision>6</cp:revision>
  <dcterms:created xsi:type="dcterms:W3CDTF">2024-02-29T07:46:00Z</dcterms:created>
  <dcterms:modified xsi:type="dcterms:W3CDTF">2024-09-18T18:34:00Z</dcterms:modified>
</cp:coreProperties>
</file>